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D4" w:rsidRDefault="00CE3737">
      <w:r>
        <w:t xml:space="preserve">Essential Information for Children with Special Health Needs project calls for Monday, December 1 and Monday, December 15 will focus on discussion of development of use case storyboards for the project.  Laura </w:t>
      </w:r>
      <w:proofErr w:type="spellStart"/>
      <w:r>
        <w:t>Heermann</w:t>
      </w:r>
      <w:proofErr w:type="spellEnd"/>
      <w:r>
        <w:t xml:space="preserve"> Langford, Director of Nursing Informatics at Intermountain Healthcare with a clinical background in emergency care will join to help facilitate the discussions.   Laura is an HL7 Patient Care co-chair and one of the leads in the development of the Care Plan Domain Model, including the storyboards for that project. </w:t>
      </w:r>
    </w:p>
    <w:p w:rsidR="00CE3737" w:rsidRDefault="00CE3737">
      <w:r>
        <w:t>Storyboards are an important element of development of standards for domain specific implementation guides, such as the Essential Information for Children with Special Health Needs project.  Storyboards are created t</w:t>
      </w:r>
      <w:r w:rsidR="00BE233C">
        <w:t xml:space="preserve">o be an example of a clinical scenario for an individual in a population that may have unique data/information needs and workflows and with actors in the storyboard representing the care team and caregivers in the scenario.  The storyboard serves as a tool for defining standards and workflow requirements and to identify gaps in standards that need to be addressed in development. </w:t>
      </w:r>
    </w:p>
    <w:p w:rsidR="00BE233C" w:rsidRDefault="00BE233C">
      <w:r>
        <w:t xml:space="preserve">Participation of clinical domain experts is critical to this phase of development work and this message is in part a call for participation of those experts.  It is likely that a few separate storyboards will be necessary to </w:t>
      </w:r>
      <w:r w:rsidR="001C5F4C">
        <w:t>cover scenarios that include health issues that have particular importance in care transitions or urgent/emergent care episodes—special nutritional needs, equipment needs, unique medication regimens in acute episodes, communications issues, etc.</w:t>
      </w:r>
      <w:r w:rsidR="00CA398B">
        <w:t xml:space="preserve">  There is also the likelihood that some of the storyboard development will be off-line with respect to calls and those who are not able to participate regularly in calls can contribute expertise asynchronously.  </w:t>
      </w:r>
    </w:p>
    <w:p w:rsidR="001C5F4C" w:rsidRDefault="001C5F4C">
      <w:r>
        <w:t xml:space="preserve">The calls fall at 3pm ET on Monday Dec 1 and Dec 15.  Reminders with </w:t>
      </w:r>
      <w:proofErr w:type="spellStart"/>
      <w:r>
        <w:t>webex</w:t>
      </w:r>
      <w:proofErr w:type="spellEnd"/>
      <w:r>
        <w:t xml:space="preserve"> and phone information will follow. </w:t>
      </w:r>
    </w:p>
    <w:sectPr w:rsidR="001C5F4C" w:rsidSect="0089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3737"/>
    <w:rsid w:val="001C5F4C"/>
    <w:rsid w:val="00893CD4"/>
    <w:rsid w:val="00BE233C"/>
    <w:rsid w:val="00CA398B"/>
    <w:rsid w:val="00CE3737"/>
    <w:rsid w:val="00DA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Leftwich</dc:creator>
  <cp:lastModifiedBy>Russell Leftwich</cp:lastModifiedBy>
  <cp:revision>3</cp:revision>
  <dcterms:created xsi:type="dcterms:W3CDTF">2014-11-29T15:56:00Z</dcterms:created>
  <dcterms:modified xsi:type="dcterms:W3CDTF">2014-11-30T15:03:00Z</dcterms:modified>
</cp:coreProperties>
</file>