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0" w:type="dxa"/>
        <w:tblLook w:val="04A0" w:firstRow="1" w:lastRow="0" w:firstColumn="1" w:lastColumn="0" w:noHBand="0" w:noVBand="1"/>
      </w:tblPr>
      <w:tblGrid>
        <w:gridCol w:w="3520"/>
        <w:gridCol w:w="1880"/>
      </w:tblGrid>
      <w:tr w:rsidR="00312AA2" w:rsidRPr="00506BA0" w14:paraId="5E751D56" w14:textId="77777777" w:rsidTr="00C53575">
        <w:trPr>
          <w:trHeight w:val="285"/>
        </w:trPr>
        <w:tc>
          <w:tcPr>
            <w:tcW w:w="3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638B03" w14:textId="77777777" w:rsidR="00312AA2" w:rsidRPr="00506BA0" w:rsidRDefault="00312AA2" w:rsidP="00312AA2">
            <w:pPr>
              <w:spacing w:after="0"/>
              <w:rPr>
                <w:rFonts w:ascii="Century Gothic" w:hAnsi="Century Gothic"/>
                <w:b/>
                <w:color w:val="000000"/>
              </w:rPr>
            </w:pPr>
            <w:r w:rsidRPr="00506BA0">
              <w:rPr>
                <w:rFonts w:ascii="Century Gothic" w:hAnsi="Century Gothic"/>
                <w:b/>
                <w:color w:val="000000"/>
              </w:rPr>
              <w:t>Participant</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35D8EFD2" w14:textId="77777777" w:rsidR="00312AA2" w:rsidRPr="00506BA0" w:rsidRDefault="00312AA2" w:rsidP="00312AA2">
            <w:pPr>
              <w:spacing w:after="0"/>
              <w:jc w:val="center"/>
              <w:rPr>
                <w:rFonts w:ascii="Century Gothic" w:hAnsi="Century Gothic"/>
                <w:b/>
                <w:color w:val="000000"/>
              </w:rPr>
            </w:pPr>
            <w:r w:rsidRPr="00506BA0">
              <w:rPr>
                <w:rFonts w:ascii="Century Gothic" w:hAnsi="Century Gothic"/>
                <w:b/>
                <w:color w:val="000000"/>
              </w:rPr>
              <w:t xml:space="preserve">Attendance </w:t>
            </w:r>
          </w:p>
        </w:tc>
      </w:tr>
      <w:tr w:rsidR="00312AA2" w:rsidRPr="00506BA0" w14:paraId="02AB2829" w14:textId="77777777" w:rsidTr="00C53575">
        <w:trPr>
          <w:trHeight w:val="615"/>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4DF3421C" w14:textId="77777777" w:rsidR="00312AA2" w:rsidRPr="00506BA0" w:rsidRDefault="00312AA2" w:rsidP="00312AA2">
            <w:pPr>
              <w:spacing w:after="0"/>
              <w:rPr>
                <w:rFonts w:ascii="Century Gothic" w:hAnsi="Century Gothic"/>
                <w:color w:val="000000"/>
              </w:rPr>
            </w:pPr>
            <w:r w:rsidRPr="00506BA0">
              <w:rPr>
                <w:rFonts w:ascii="Century Gothic" w:hAnsi="Century Gothic"/>
                <w:color w:val="000000"/>
              </w:rPr>
              <w:t>Anita Walden - Mtg. Facilitator/Project Co-Facilitator</w:t>
            </w:r>
          </w:p>
        </w:tc>
        <w:tc>
          <w:tcPr>
            <w:tcW w:w="1880" w:type="dxa"/>
            <w:tcBorders>
              <w:top w:val="nil"/>
              <w:left w:val="nil"/>
              <w:bottom w:val="single" w:sz="4" w:space="0" w:color="auto"/>
              <w:right w:val="single" w:sz="4" w:space="0" w:color="auto"/>
            </w:tcBorders>
            <w:shd w:val="clear" w:color="auto" w:fill="auto"/>
            <w:vAlign w:val="bottom"/>
          </w:tcPr>
          <w:p w14:paraId="083C0C29" w14:textId="77777777" w:rsidR="00312AA2" w:rsidRPr="00506BA0" w:rsidRDefault="00312AA2" w:rsidP="00312AA2">
            <w:pPr>
              <w:spacing w:after="0"/>
              <w:jc w:val="center"/>
              <w:rPr>
                <w:rFonts w:ascii="Century Gothic" w:hAnsi="Century Gothic"/>
                <w:color w:val="000000"/>
              </w:rPr>
            </w:pPr>
            <w:r>
              <w:rPr>
                <w:rFonts w:ascii="Century Gothic" w:hAnsi="Century Gothic"/>
                <w:color w:val="000000"/>
              </w:rPr>
              <w:t>X</w:t>
            </w:r>
          </w:p>
        </w:tc>
      </w:tr>
      <w:tr w:rsidR="00312AA2" w:rsidRPr="00506BA0" w14:paraId="29257F7C" w14:textId="77777777" w:rsidTr="00C53575">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7B306743" w14:textId="77777777" w:rsidR="00312AA2" w:rsidRPr="00506BA0" w:rsidRDefault="00312AA2" w:rsidP="00312AA2">
            <w:pPr>
              <w:spacing w:after="0"/>
              <w:rPr>
                <w:rFonts w:ascii="Century Gothic" w:hAnsi="Century Gothic"/>
                <w:color w:val="000000"/>
              </w:rPr>
            </w:pPr>
            <w:r w:rsidRPr="00506BA0">
              <w:rPr>
                <w:rFonts w:ascii="Century Gothic" w:hAnsi="Century Gothic"/>
                <w:color w:val="000000"/>
              </w:rPr>
              <w:t xml:space="preserve">Karen Ritchey - Note taker </w:t>
            </w:r>
          </w:p>
        </w:tc>
        <w:tc>
          <w:tcPr>
            <w:tcW w:w="1880" w:type="dxa"/>
            <w:tcBorders>
              <w:top w:val="nil"/>
              <w:left w:val="nil"/>
              <w:bottom w:val="single" w:sz="4" w:space="0" w:color="auto"/>
              <w:right w:val="single" w:sz="4" w:space="0" w:color="auto"/>
            </w:tcBorders>
            <w:shd w:val="clear" w:color="auto" w:fill="auto"/>
            <w:vAlign w:val="bottom"/>
          </w:tcPr>
          <w:p w14:paraId="0AF6624B" w14:textId="77777777" w:rsidR="00312AA2" w:rsidRPr="00506BA0" w:rsidRDefault="00312AA2" w:rsidP="00312AA2">
            <w:pPr>
              <w:spacing w:after="0"/>
              <w:jc w:val="center"/>
              <w:rPr>
                <w:rFonts w:ascii="Century Gothic" w:hAnsi="Century Gothic"/>
                <w:color w:val="000000"/>
              </w:rPr>
            </w:pPr>
            <w:r>
              <w:rPr>
                <w:rFonts w:ascii="Century Gothic" w:hAnsi="Century Gothic"/>
                <w:color w:val="000000"/>
              </w:rPr>
              <w:t>X</w:t>
            </w:r>
          </w:p>
        </w:tc>
      </w:tr>
      <w:tr w:rsidR="00312AA2" w:rsidRPr="00506BA0" w14:paraId="0C0D7ACD" w14:textId="77777777" w:rsidTr="00C53575">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1E988048" w14:textId="77777777" w:rsidR="00312AA2" w:rsidRPr="00506BA0" w:rsidRDefault="00312AA2" w:rsidP="00312AA2">
            <w:pPr>
              <w:spacing w:after="0"/>
              <w:rPr>
                <w:rFonts w:ascii="Century Gothic" w:hAnsi="Century Gothic"/>
                <w:color w:val="000000"/>
              </w:rPr>
            </w:pPr>
            <w:r w:rsidRPr="00506BA0">
              <w:rPr>
                <w:rFonts w:ascii="Century Gothic" w:hAnsi="Century Gothic"/>
                <w:color w:val="000000"/>
              </w:rPr>
              <w:t xml:space="preserve">Susan </w:t>
            </w:r>
            <w:proofErr w:type="spellStart"/>
            <w:r w:rsidRPr="00506BA0">
              <w:rPr>
                <w:rFonts w:ascii="Century Gothic" w:hAnsi="Century Gothic"/>
                <w:color w:val="000000"/>
              </w:rPr>
              <w:t>Matney</w:t>
            </w:r>
            <w:proofErr w:type="spellEnd"/>
          </w:p>
        </w:tc>
        <w:tc>
          <w:tcPr>
            <w:tcW w:w="1880" w:type="dxa"/>
            <w:tcBorders>
              <w:top w:val="nil"/>
              <w:left w:val="nil"/>
              <w:bottom w:val="single" w:sz="4" w:space="0" w:color="auto"/>
              <w:right w:val="single" w:sz="4" w:space="0" w:color="auto"/>
            </w:tcBorders>
            <w:shd w:val="clear" w:color="auto" w:fill="auto"/>
            <w:vAlign w:val="bottom"/>
          </w:tcPr>
          <w:p w14:paraId="5B7E0187" w14:textId="77777777" w:rsidR="00312AA2" w:rsidRPr="00506BA0" w:rsidRDefault="00312AA2" w:rsidP="00312AA2">
            <w:pPr>
              <w:spacing w:after="0"/>
              <w:jc w:val="center"/>
              <w:rPr>
                <w:rFonts w:ascii="Century Gothic" w:hAnsi="Century Gothic"/>
                <w:color w:val="000000"/>
              </w:rPr>
            </w:pPr>
          </w:p>
        </w:tc>
      </w:tr>
      <w:tr w:rsidR="00312AA2" w:rsidRPr="00506BA0" w14:paraId="11284D26" w14:textId="77777777" w:rsidTr="00C53575">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7C2CCD61" w14:textId="77777777" w:rsidR="00312AA2" w:rsidRPr="00506BA0" w:rsidRDefault="00312AA2" w:rsidP="00312AA2">
            <w:pPr>
              <w:spacing w:after="0"/>
              <w:rPr>
                <w:rFonts w:ascii="Century Gothic" w:hAnsi="Century Gothic"/>
                <w:color w:val="000000"/>
              </w:rPr>
            </w:pPr>
            <w:r w:rsidRPr="00506BA0">
              <w:rPr>
                <w:rFonts w:ascii="Century Gothic" w:hAnsi="Century Gothic"/>
                <w:color w:val="000000"/>
              </w:rPr>
              <w:t>Peter Goldschmidt</w:t>
            </w:r>
          </w:p>
        </w:tc>
        <w:tc>
          <w:tcPr>
            <w:tcW w:w="1880" w:type="dxa"/>
            <w:tcBorders>
              <w:top w:val="nil"/>
              <w:left w:val="nil"/>
              <w:bottom w:val="single" w:sz="4" w:space="0" w:color="auto"/>
              <w:right w:val="single" w:sz="4" w:space="0" w:color="auto"/>
            </w:tcBorders>
            <w:shd w:val="clear" w:color="auto" w:fill="auto"/>
            <w:vAlign w:val="bottom"/>
          </w:tcPr>
          <w:p w14:paraId="5DD00A4E" w14:textId="77777777" w:rsidR="00312AA2" w:rsidRPr="00506BA0" w:rsidRDefault="00312AA2" w:rsidP="00312AA2">
            <w:pPr>
              <w:spacing w:after="0"/>
              <w:jc w:val="center"/>
              <w:rPr>
                <w:rFonts w:ascii="Century Gothic" w:hAnsi="Century Gothic"/>
                <w:color w:val="000000"/>
              </w:rPr>
            </w:pPr>
            <w:r>
              <w:rPr>
                <w:rFonts w:ascii="Century Gothic" w:hAnsi="Century Gothic"/>
                <w:color w:val="000000"/>
              </w:rPr>
              <w:t>X</w:t>
            </w:r>
          </w:p>
        </w:tc>
      </w:tr>
      <w:tr w:rsidR="00312AA2" w:rsidRPr="00506BA0" w14:paraId="3EBA19B2" w14:textId="77777777" w:rsidTr="00C53575">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5224531E" w14:textId="77777777" w:rsidR="00312AA2" w:rsidRPr="00506BA0" w:rsidRDefault="00312AA2" w:rsidP="00312AA2">
            <w:pPr>
              <w:spacing w:after="0"/>
              <w:rPr>
                <w:rFonts w:ascii="Century Gothic" w:hAnsi="Century Gothic"/>
                <w:color w:val="000000"/>
              </w:rPr>
            </w:pPr>
            <w:r w:rsidRPr="00506BA0">
              <w:rPr>
                <w:rFonts w:ascii="Century Gothic" w:hAnsi="Century Gothic"/>
                <w:color w:val="000000"/>
              </w:rPr>
              <w:t>Ed Hammond</w:t>
            </w:r>
          </w:p>
        </w:tc>
        <w:tc>
          <w:tcPr>
            <w:tcW w:w="1880" w:type="dxa"/>
            <w:tcBorders>
              <w:top w:val="nil"/>
              <w:left w:val="nil"/>
              <w:bottom w:val="single" w:sz="4" w:space="0" w:color="auto"/>
              <w:right w:val="single" w:sz="4" w:space="0" w:color="auto"/>
            </w:tcBorders>
            <w:shd w:val="clear" w:color="auto" w:fill="auto"/>
            <w:vAlign w:val="bottom"/>
          </w:tcPr>
          <w:p w14:paraId="56957519" w14:textId="77777777" w:rsidR="00312AA2" w:rsidRPr="00506BA0" w:rsidRDefault="00312AA2" w:rsidP="00312AA2">
            <w:pPr>
              <w:spacing w:after="0"/>
              <w:jc w:val="center"/>
              <w:rPr>
                <w:rFonts w:ascii="Century Gothic" w:hAnsi="Century Gothic"/>
                <w:color w:val="000000"/>
              </w:rPr>
            </w:pPr>
          </w:p>
        </w:tc>
      </w:tr>
      <w:tr w:rsidR="00312AA2" w:rsidRPr="00506BA0" w14:paraId="57AF2C9A" w14:textId="77777777" w:rsidTr="00C53575">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0478A4CC" w14:textId="77777777" w:rsidR="00312AA2" w:rsidRPr="00506BA0" w:rsidRDefault="00312AA2" w:rsidP="00312AA2">
            <w:pPr>
              <w:spacing w:after="0"/>
              <w:rPr>
                <w:rFonts w:ascii="Century Gothic" w:hAnsi="Century Gothic"/>
                <w:color w:val="000000"/>
              </w:rPr>
            </w:pPr>
            <w:r w:rsidRPr="00506BA0">
              <w:rPr>
                <w:rFonts w:ascii="Century Gothic" w:hAnsi="Century Gothic"/>
                <w:color w:val="000000"/>
              </w:rPr>
              <w:t xml:space="preserve">Laura </w:t>
            </w:r>
            <w:proofErr w:type="spellStart"/>
            <w:r w:rsidRPr="00506BA0">
              <w:rPr>
                <w:rFonts w:ascii="Century Gothic" w:hAnsi="Century Gothic"/>
                <w:color w:val="000000"/>
              </w:rPr>
              <w:t>Heerman</w:t>
            </w:r>
            <w:proofErr w:type="spellEnd"/>
          </w:p>
        </w:tc>
        <w:tc>
          <w:tcPr>
            <w:tcW w:w="1880" w:type="dxa"/>
            <w:tcBorders>
              <w:top w:val="nil"/>
              <w:left w:val="nil"/>
              <w:bottom w:val="single" w:sz="4" w:space="0" w:color="auto"/>
              <w:right w:val="single" w:sz="4" w:space="0" w:color="auto"/>
            </w:tcBorders>
            <w:shd w:val="clear" w:color="auto" w:fill="auto"/>
            <w:vAlign w:val="bottom"/>
          </w:tcPr>
          <w:p w14:paraId="2356E580" w14:textId="77777777" w:rsidR="00312AA2" w:rsidRPr="00506BA0" w:rsidRDefault="00312AA2" w:rsidP="00312AA2">
            <w:pPr>
              <w:spacing w:after="0"/>
              <w:jc w:val="center"/>
              <w:rPr>
                <w:rFonts w:ascii="Century Gothic" w:hAnsi="Century Gothic"/>
                <w:color w:val="000000"/>
              </w:rPr>
            </w:pPr>
          </w:p>
        </w:tc>
      </w:tr>
      <w:tr w:rsidR="00312AA2" w:rsidRPr="00506BA0" w14:paraId="176D0FE8" w14:textId="77777777" w:rsidTr="00C53575">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764EE642" w14:textId="77777777" w:rsidR="00312AA2" w:rsidRPr="00506BA0" w:rsidRDefault="00312AA2" w:rsidP="00312AA2">
            <w:pPr>
              <w:spacing w:after="0"/>
              <w:rPr>
                <w:rFonts w:ascii="Century Gothic" w:hAnsi="Century Gothic"/>
                <w:color w:val="000000"/>
              </w:rPr>
            </w:pPr>
            <w:r w:rsidRPr="00506BA0">
              <w:rPr>
                <w:rFonts w:ascii="Century Gothic" w:hAnsi="Century Gothic"/>
                <w:color w:val="000000"/>
              </w:rPr>
              <w:t>Sara</w:t>
            </w:r>
            <w:r>
              <w:rPr>
                <w:rFonts w:ascii="Century Gothic" w:hAnsi="Century Gothic"/>
                <w:color w:val="000000"/>
              </w:rPr>
              <w:t>h</w:t>
            </w:r>
            <w:r w:rsidRPr="00506BA0">
              <w:rPr>
                <w:rFonts w:ascii="Century Gothic" w:hAnsi="Century Gothic"/>
                <w:color w:val="000000"/>
              </w:rPr>
              <w:t xml:space="preserve"> Ryan</w:t>
            </w:r>
          </w:p>
        </w:tc>
        <w:tc>
          <w:tcPr>
            <w:tcW w:w="1880" w:type="dxa"/>
            <w:tcBorders>
              <w:top w:val="nil"/>
              <w:left w:val="nil"/>
              <w:bottom w:val="single" w:sz="4" w:space="0" w:color="auto"/>
              <w:right w:val="single" w:sz="4" w:space="0" w:color="auto"/>
            </w:tcBorders>
            <w:shd w:val="clear" w:color="auto" w:fill="auto"/>
            <w:vAlign w:val="bottom"/>
          </w:tcPr>
          <w:p w14:paraId="4BE47BC5" w14:textId="77777777" w:rsidR="00312AA2" w:rsidRPr="00506BA0" w:rsidRDefault="00312AA2" w:rsidP="00312AA2">
            <w:pPr>
              <w:spacing w:after="0"/>
              <w:jc w:val="center"/>
              <w:rPr>
                <w:rFonts w:ascii="Century Gothic" w:hAnsi="Century Gothic"/>
                <w:color w:val="000000"/>
              </w:rPr>
            </w:pPr>
          </w:p>
        </w:tc>
      </w:tr>
      <w:tr w:rsidR="00312AA2" w:rsidRPr="00506BA0" w14:paraId="003E07B1" w14:textId="77777777" w:rsidTr="00C53575">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4E07FADE" w14:textId="77777777" w:rsidR="00312AA2" w:rsidRPr="00506BA0" w:rsidRDefault="00312AA2" w:rsidP="00312AA2">
            <w:pPr>
              <w:spacing w:after="0"/>
              <w:rPr>
                <w:rFonts w:ascii="Century Gothic" w:hAnsi="Century Gothic"/>
                <w:color w:val="000000"/>
              </w:rPr>
            </w:pPr>
            <w:r w:rsidRPr="00506BA0">
              <w:rPr>
                <w:rFonts w:ascii="Century Gothic" w:hAnsi="Century Gothic"/>
                <w:color w:val="000000"/>
              </w:rPr>
              <w:t>Tom Kuhn</w:t>
            </w:r>
          </w:p>
        </w:tc>
        <w:tc>
          <w:tcPr>
            <w:tcW w:w="1880" w:type="dxa"/>
            <w:tcBorders>
              <w:top w:val="nil"/>
              <w:left w:val="nil"/>
              <w:bottom w:val="single" w:sz="4" w:space="0" w:color="auto"/>
              <w:right w:val="single" w:sz="4" w:space="0" w:color="auto"/>
            </w:tcBorders>
            <w:shd w:val="clear" w:color="auto" w:fill="auto"/>
            <w:vAlign w:val="bottom"/>
          </w:tcPr>
          <w:p w14:paraId="232FEA58" w14:textId="77777777" w:rsidR="00312AA2" w:rsidRPr="00506BA0" w:rsidRDefault="00312AA2" w:rsidP="00312AA2">
            <w:pPr>
              <w:spacing w:after="0"/>
              <w:jc w:val="center"/>
              <w:rPr>
                <w:rFonts w:ascii="Century Gothic" w:hAnsi="Century Gothic"/>
                <w:color w:val="000000"/>
              </w:rPr>
            </w:pPr>
          </w:p>
        </w:tc>
      </w:tr>
      <w:tr w:rsidR="00312AA2" w:rsidRPr="00506BA0" w14:paraId="0AD501E1" w14:textId="77777777" w:rsidTr="00C53575">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66B9BCFB" w14:textId="77777777" w:rsidR="00312AA2" w:rsidRPr="00506BA0" w:rsidRDefault="00312AA2" w:rsidP="00312AA2">
            <w:pPr>
              <w:spacing w:after="0"/>
              <w:rPr>
                <w:rFonts w:ascii="Century Gothic" w:hAnsi="Century Gothic"/>
                <w:color w:val="000000"/>
              </w:rPr>
            </w:pPr>
            <w:r w:rsidRPr="00506BA0">
              <w:rPr>
                <w:rFonts w:ascii="Century Gothic" w:hAnsi="Century Gothic"/>
                <w:color w:val="000000"/>
              </w:rPr>
              <w:t>Seth</w:t>
            </w:r>
            <w:r>
              <w:rPr>
                <w:rFonts w:ascii="Century Gothic" w:hAnsi="Century Gothic"/>
                <w:color w:val="000000"/>
              </w:rPr>
              <w:t xml:space="preserve"> Blumenthal</w:t>
            </w:r>
          </w:p>
        </w:tc>
        <w:tc>
          <w:tcPr>
            <w:tcW w:w="1880" w:type="dxa"/>
            <w:tcBorders>
              <w:top w:val="nil"/>
              <w:left w:val="nil"/>
              <w:bottom w:val="single" w:sz="4" w:space="0" w:color="auto"/>
              <w:right w:val="single" w:sz="4" w:space="0" w:color="auto"/>
            </w:tcBorders>
            <w:shd w:val="clear" w:color="auto" w:fill="auto"/>
            <w:vAlign w:val="bottom"/>
          </w:tcPr>
          <w:p w14:paraId="7E93E56A" w14:textId="77777777" w:rsidR="00312AA2" w:rsidRPr="00506BA0" w:rsidRDefault="00312AA2" w:rsidP="00312AA2">
            <w:pPr>
              <w:spacing w:after="0"/>
              <w:jc w:val="center"/>
              <w:rPr>
                <w:rFonts w:ascii="Century Gothic" w:hAnsi="Century Gothic"/>
                <w:color w:val="000000"/>
              </w:rPr>
            </w:pPr>
          </w:p>
        </w:tc>
      </w:tr>
      <w:tr w:rsidR="00312AA2" w:rsidRPr="00506BA0" w14:paraId="2812A7CA" w14:textId="77777777" w:rsidTr="00C53575">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28B5DDA5" w14:textId="77777777" w:rsidR="00312AA2" w:rsidRPr="00506BA0" w:rsidRDefault="00312AA2" w:rsidP="00312AA2">
            <w:pPr>
              <w:spacing w:after="0"/>
              <w:rPr>
                <w:rFonts w:ascii="Century Gothic" w:hAnsi="Century Gothic"/>
                <w:color w:val="000000"/>
              </w:rPr>
            </w:pPr>
            <w:r w:rsidRPr="00506BA0">
              <w:rPr>
                <w:rFonts w:ascii="Century Gothic" w:hAnsi="Century Gothic"/>
                <w:color w:val="000000"/>
              </w:rPr>
              <w:t xml:space="preserve">Rachel </w:t>
            </w:r>
            <w:proofErr w:type="spellStart"/>
            <w:r w:rsidRPr="00506BA0">
              <w:rPr>
                <w:rFonts w:ascii="Century Gothic" w:hAnsi="Century Gothic"/>
                <w:color w:val="000000"/>
              </w:rPr>
              <w:t>Richesson</w:t>
            </w:r>
            <w:proofErr w:type="spellEnd"/>
          </w:p>
        </w:tc>
        <w:tc>
          <w:tcPr>
            <w:tcW w:w="1880" w:type="dxa"/>
            <w:tcBorders>
              <w:top w:val="nil"/>
              <w:left w:val="nil"/>
              <w:bottom w:val="single" w:sz="4" w:space="0" w:color="auto"/>
              <w:right w:val="single" w:sz="4" w:space="0" w:color="auto"/>
            </w:tcBorders>
            <w:shd w:val="clear" w:color="auto" w:fill="auto"/>
            <w:vAlign w:val="bottom"/>
          </w:tcPr>
          <w:p w14:paraId="6404D2AA" w14:textId="77777777" w:rsidR="00312AA2" w:rsidRPr="00506BA0" w:rsidRDefault="00312AA2" w:rsidP="00312AA2">
            <w:pPr>
              <w:spacing w:after="0"/>
              <w:jc w:val="center"/>
              <w:rPr>
                <w:rFonts w:ascii="Century Gothic" w:hAnsi="Century Gothic"/>
                <w:color w:val="000000"/>
              </w:rPr>
            </w:pPr>
            <w:r>
              <w:rPr>
                <w:rFonts w:ascii="Century Gothic" w:hAnsi="Century Gothic"/>
                <w:color w:val="000000"/>
              </w:rPr>
              <w:t>X</w:t>
            </w:r>
          </w:p>
        </w:tc>
      </w:tr>
      <w:tr w:rsidR="00312AA2" w:rsidRPr="00506BA0" w14:paraId="7B4F733C" w14:textId="77777777" w:rsidTr="00C53575">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6EBBB6AA" w14:textId="77777777" w:rsidR="00312AA2" w:rsidRPr="00506BA0" w:rsidRDefault="00312AA2" w:rsidP="00312AA2">
            <w:pPr>
              <w:spacing w:after="0"/>
              <w:rPr>
                <w:rFonts w:ascii="Century Gothic" w:hAnsi="Century Gothic"/>
                <w:color w:val="000000"/>
              </w:rPr>
            </w:pPr>
            <w:r w:rsidRPr="00506BA0">
              <w:rPr>
                <w:rFonts w:ascii="Century Gothic" w:hAnsi="Century Gothic"/>
                <w:color w:val="000000"/>
              </w:rPr>
              <w:t xml:space="preserve">Frank </w:t>
            </w:r>
            <w:proofErr w:type="spellStart"/>
            <w:r w:rsidRPr="00506BA0">
              <w:rPr>
                <w:rFonts w:ascii="Century Gothic" w:hAnsi="Century Gothic"/>
                <w:color w:val="000000"/>
              </w:rPr>
              <w:t>Minyon</w:t>
            </w:r>
            <w:proofErr w:type="spellEnd"/>
          </w:p>
        </w:tc>
        <w:tc>
          <w:tcPr>
            <w:tcW w:w="1880" w:type="dxa"/>
            <w:tcBorders>
              <w:top w:val="nil"/>
              <w:left w:val="nil"/>
              <w:bottom w:val="single" w:sz="4" w:space="0" w:color="auto"/>
              <w:right w:val="single" w:sz="4" w:space="0" w:color="auto"/>
            </w:tcBorders>
            <w:shd w:val="clear" w:color="auto" w:fill="auto"/>
            <w:vAlign w:val="bottom"/>
          </w:tcPr>
          <w:p w14:paraId="325B8022" w14:textId="77777777" w:rsidR="00312AA2" w:rsidRPr="00506BA0" w:rsidRDefault="00312AA2" w:rsidP="00312AA2">
            <w:pPr>
              <w:spacing w:after="0"/>
              <w:jc w:val="center"/>
              <w:rPr>
                <w:rFonts w:ascii="Century Gothic" w:hAnsi="Century Gothic"/>
                <w:color w:val="000000"/>
              </w:rPr>
            </w:pPr>
          </w:p>
        </w:tc>
      </w:tr>
      <w:tr w:rsidR="00312AA2" w:rsidRPr="00506BA0" w14:paraId="68802165" w14:textId="77777777" w:rsidTr="00C53575">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3204D1AA" w14:textId="77777777" w:rsidR="00312AA2" w:rsidRPr="00506BA0" w:rsidRDefault="00312AA2" w:rsidP="00312AA2">
            <w:pPr>
              <w:spacing w:after="0"/>
              <w:rPr>
                <w:rFonts w:ascii="Century Gothic" w:hAnsi="Century Gothic"/>
                <w:color w:val="000000"/>
              </w:rPr>
            </w:pPr>
            <w:proofErr w:type="spellStart"/>
            <w:r w:rsidRPr="00506BA0">
              <w:rPr>
                <w:rFonts w:ascii="Century Gothic" w:hAnsi="Century Gothic"/>
                <w:color w:val="000000"/>
              </w:rPr>
              <w:t>AbdulMalik</w:t>
            </w:r>
            <w:proofErr w:type="spellEnd"/>
            <w:r w:rsidRPr="00506BA0">
              <w:rPr>
                <w:rFonts w:ascii="Century Gothic" w:hAnsi="Century Gothic"/>
                <w:color w:val="000000"/>
              </w:rPr>
              <w:t xml:space="preserve"> </w:t>
            </w:r>
            <w:proofErr w:type="spellStart"/>
            <w:r w:rsidRPr="00506BA0">
              <w:rPr>
                <w:rFonts w:ascii="Century Gothic" w:hAnsi="Century Gothic"/>
                <w:color w:val="000000"/>
              </w:rPr>
              <w:t>Shakir</w:t>
            </w:r>
            <w:proofErr w:type="spellEnd"/>
          </w:p>
        </w:tc>
        <w:tc>
          <w:tcPr>
            <w:tcW w:w="1880" w:type="dxa"/>
            <w:tcBorders>
              <w:top w:val="nil"/>
              <w:left w:val="nil"/>
              <w:bottom w:val="single" w:sz="4" w:space="0" w:color="auto"/>
              <w:right w:val="single" w:sz="4" w:space="0" w:color="auto"/>
            </w:tcBorders>
            <w:shd w:val="clear" w:color="auto" w:fill="auto"/>
            <w:vAlign w:val="bottom"/>
          </w:tcPr>
          <w:p w14:paraId="7DEC2CD0" w14:textId="77777777" w:rsidR="00312AA2" w:rsidRPr="00506BA0" w:rsidRDefault="00312AA2" w:rsidP="00312AA2">
            <w:pPr>
              <w:spacing w:after="0"/>
              <w:jc w:val="center"/>
              <w:rPr>
                <w:rFonts w:ascii="Century Gothic" w:hAnsi="Century Gothic"/>
                <w:color w:val="000000"/>
              </w:rPr>
            </w:pPr>
            <w:r>
              <w:rPr>
                <w:rFonts w:ascii="Century Gothic" w:hAnsi="Century Gothic"/>
                <w:color w:val="000000"/>
              </w:rPr>
              <w:t>X</w:t>
            </w:r>
          </w:p>
        </w:tc>
      </w:tr>
      <w:tr w:rsidR="00312AA2" w:rsidRPr="00506BA0" w14:paraId="3A8154FA" w14:textId="77777777" w:rsidTr="00312AA2">
        <w:trPr>
          <w:trHeight w:val="300"/>
        </w:trPr>
        <w:tc>
          <w:tcPr>
            <w:tcW w:w="3520" w:type="dxa"/>
            <w:tcBorders>
              <w:top w:val="nil"/>
              <w:left w:val="single" w:sz="4" w:space="0" w:color="auto"/>
              <w:bottom w:val="single" w:sz="4" w:space="0" w:color="auto"/>
              <w:right w:val="single" w:sz="4" w:space="0" w:color="auto"/>
            </w:tcBorders>
            <w:shd w:val="clear" w:color="auto" w:fill="auto"/>
            <w:vAlign w:val="bottom"/>
            <w:hideMark/>
          </w:tcPr>
          <w:p w14:paraId="168E0705" w14:textId="77777777" w:rsidR="00312AA2" w:rsidRPr="00506BA0" w:rsidRDefault="00312AA2" w:rsidP="00312AA2">
            <w:pPr>
              <w:spacing w:after="0"/>
              <w:rPr>
                <w:rFonts w:ascii="Century Gothic" w:hAnsi="Century Gothic"/>
                <w:color w:val="000000"/>
              </w:rPr>
            </w:pPr>
            <w:r w:rsidRPr="00506BA0">
              <w:rPr>
                <w:rFonts w:ascii="Century Gothic" w:hAnsi="Century Gothic"/>
                <w:color w:val="000000"/>
              </w:rPr>
              <w:t xml:space="preserve">Clair Miller </w:t>
            </w:r>
          </w:p>
        </w:tc>
        <w:tc>
          <w:tcPr>
            <w:tcW w:w="1880" w:type="dxa"/>
            <w:tcBorders>
              <w:top w:val="nil"/>
              <w:left w:val="nil"/>
              <w:bottom w:val="single" w:sz="4" w:space="0" w:color="auto"/>
              <w:right w:val="single" w:sz="4" w:space="0" w:color="auto"/>
            </w:tcBorders>
            <w:shd w:val="clear" w:color="auto" w:fill="auto"/>
            <w:vAlign w:val="bottom"/>
            <w:hideMark/>
          </w:tcPr>
          <w:p w14:paraId="61B010CC" w14:textId="77777777" w:rsidR="00312AA2" w:rsidRPr="00506BA0" w:rsidRDefault="00312AA2" w:rsidP="00312AA2">
            <w:pPr>
              <w:spacing w:after="0"/>
              <w:jc w:val="center"/>
              <w:rPr>
                <w:rFonts w:ascii="Century Gothic" w:hAnsi="Century Gothic"/>
                <w:color w:val="000000"/>
              </w:rPr>
            </w:pPr>
            <w:r w:rsidRPr="00506BA0">
              <w:rPr>
                <w:rFonts w:ascii="Century Gothic" w:hAnsi="Century Gothic"/>
                <w:color w:val="000000"/>
              </w:rPr>
              <w:t> </w:t>
            </w:r>
          </w:p>
        </w:tc>
      </w:tr>
      <w:tr w:rsidR="00312AA2" w:rsidRPr="00506BA0" w14:paraId="0C62E313" w14:textId="77777777" w:rsidTr="00312AA2">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vAlign w:val="bottom"/>
          </w:tcPr>
          <w:p w14:paraId="0EA5BFC2" w14:textId="043851CF" w:rsidR="00312AA2" w:rsidRDefault="00312AA2" w:rsidP="00312AA2">
            <w:pPr>
              <w:spacing w:after="0"/>
              <w:rPr>
                <w:rFonts w:ascii="Century Gothic" w:hAnsi="Century Gothic"/>
                <w:color w:val="000000"/>
              </w:rPr>
            </w:pPr>
            <w:r>
              <w:rPr>
                <w:rFonts w:ascii="Century Gothic" w:hAnsi="Century Gothic"/>
                <w:color w:val="000000"/>
              </w:rPr>
              <w:t>Ma</w:t>
            </w:r>
            <w:r w:rsidR="000551EF">
              <w:rPr>
                <w:rFonts w:ascii="Century Gothic" w:hAnsi="Century Gothic"/>
                <w:color w:val="000000"/>
              </w:rPr>
              <w:t>r</w:t>
            </w:r>
            <w:r w:rsidR="00A13355">
              <w:rPr>
                <w:rFonts w:ascii="Century Gothic" w:hAnsi="Century Gothic"/>
                <w:color w:val="000000"/>
              </w:rPr>
              <w:t>yam Garza</w:t>
            </w:r>
          </w:p>
        </w:tc>
        <w:tc>
          <w:tcPr>
            <w:tcW w:w="1880" w:type="dxa"/>
            <w:tcBorders>
              <w:top w:val="single" w:sz="4" w:space="0" w:color="auto"/>
              <w:left w:val="nil"/>
              <w:bottom w:val="single" w:sz="4" w:space="0" w:color="auto"/>
              <w:right w:val="single" w:sz="4" w:space="0" w:color="auto"/>
            </w:tcBorders>
            <w:shd w:val="clear" w:color="auto" w:fill="auto"/>
            <w:vAlign w:val="bottom"/>
          </w:tcPr>
          <w:p w14:paraId="07BA2D27" w14:textId="77777777" w:rsidR="00312AA2" w:rsidRDefault="00312AA2" w:rsidP="00312AA2">
            <w:pPr>
              <w:spacing w:after="0"/>
              <w:jc w:val="center"/>
              <w:rPr>
                <w:rFonts w:ascii="Century Gothic" w:hAnsi="Century Gothic"/>
                <w:color w:val="000000"/>
              </w:rPr>
            </w:pPr>
            <w:r>
              <w:rPr>
                <w:rFonts w:ascii="Century Gothic" w:hAnsi="Century Gothic"/>
                <w:color w:val="000000"/>
              </w:rPr>
              <w:t>X</w:t>
            </w:r>
          </w:p>
        </w:tc>
      </w:tr>
      <w:tr w:rsidR="00312AA2" w:rsidRPr="00506BA0" w14:paraId="41790691" w14:textId="77777777" w:rsidTr="00312AA2">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vAlign w:val="bottom"/>
          </w:tcPr>
          <w:p w14:paraId="48AE0254" w14:textId="1D5D3C40" w:rsidR="00312AA2" w:rsidRDefault="00312AA2" w:rsidP="00312AA2">
            <w:pPr>
              <w:spacing w:after="0"/>
              <w:rPr>
                <w:rFonts w:ascii="Century Gothic" w:hAnsi="Century Gothic"/>
                <w:color w:val="000000"/>
              </w:rPr>
            </w:pPr>
            <w:r>
              <w:rPr>
                <w:rFonts w:ascii="Century Gothic" w:hAnsi="Century Gothic"/>
                <w:color w:val="000000"/>
              </w:rPr>
              <w:t>Elise</w:t>
            </w:r>
            <w:r w:rsidR="00D26A95">
              <w:rPr>
                <w:rFonts w:ascii="Century Gothic" w:hAnsi="Century Gothic"/>
                <w:color w:val="000000"/>
              </w:rPr>
              <w:t xml:space="preserve"> Berliner</w:t>
            </w:r>
          </w:p>
        </w:tc>
        <w:tc>
          <w:tcPr>
            <w:tcW w:w="1880" w:type="dxa"/>
            <w:tcBorders>
              <w:top w:val="single" w:sz="4" w:space="0" w:color="auto"/>
              <w:left w:val="nil"/>
              <w:bottom w:val="single" w:sz="4" w:space="0" w:color="auto"/>
              <w:right w:val="single" w:sz="4" w:space="0" w:color="auto"/>
            </w:tcBorders>
            <w:shd w:val="clear" w:color="auto" w:fill="auto"/>
            <w:vAlign w:val="bottom"/>
          </w:tcPr>
          <w:p w14:paraId="569C33B8" w14:textId="77777777" w:rsidR="00312AA2" w:rsidRDefault="00312AA2" w:rsidP="00312AA2">
            <w:pPr>
              <w:spacing w:after="0"/>
              <w:jc w:val="center"/>
              <w:rPr>
                <w:rFonts w:ascii="Century Gothic" w:hAnsi="Century Gothic"/>
                <w:color w:val="000000"/>
              </w:rPr>
            </w:pPr>
            <w:r>
              <w:rPr>
                <w:rFonts w:ascii="Century Gothic" w:hAnsi="Century Gothic"/>
                <w:color w:val="000000"/>
              </w:rPr>
              <w:t>X</w:t>
            </w:r>
          </w:p>
        </w:tc>
      </w:tr>
      <w:tr w:rsidR="00312AA2" w:rsidRPr="00506BA0" w14:paraId="6846A91D" w14:textId="77777777" w:rsidTr="00312AA2">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vAlign w:val="bottom"/>
          </w:tcPr>
          <w:p w14:paraId="5AFDB1A8" w14:textId="77777777" w:rsidR="00312AA2" w:rsidRPr="00506BA0" w:rsidRDefault="00312AA2" w:rsidP="00312AA2">
            <w:pPr>
              <w:spacing w:after="0"/>
              <w:rPr>
                <w:rFonts w:ascii="Century Gothic" w:hAnsi="Century Gothic"/>
                <w:color w:val="000000"/>
              </w:rPr>
            </w:pPr>
            <w:r>
              <w:rPr>
                <w:rFonts w:ascii="Century Gothic" w:hAnsi="Century Gothic"/>
                <w:color w:val="000000"/>
              </w:rPr>
              <w:t>Jess, Student</w:t>
            </w:r>
          </w:p>
        </w:tc>
        <w:tc>
          <w:tcPr>
            <w:tcW w:w="1880" w:type="dxa"/>
            <w:tcBorders>
              <w:top w:val="single" w:sz="4" w:space="0" w:color="auto"/>
              <w:left w:val="nil"/>
              <w:bottom w:val="single" w:sz="4" w:space="0" w:color="auto"/>
              <w:right w:val="single" w:sz="4" w:space="0" w:color="auto"/>
            </w:tcBorders>
            <w:shd w:val="clear" w:color="auto" w:fill="auto"/>
            <w:vAlign w:val="bottom"/>
          </w:tcPr>
          <w:p w14:paraId="519550B9" w14:textId="77777777" w:rsidR="00312AA2" w:rsidRPr="00506BA0" w:rsidRDefault="00312AA2" w:rsidP="00312AA2">
            <w:pPr>
              <w:spacing w:after="0"/>
              <w:jc w:val="center"/>
              <w:rPr>
                <w:rFonts w:ascii="Century Gothic" w:hAnsi="Century Gothic"/>
                <w:color w:val="000000"/>
              </w:rPr>
            </w:pPr>
            <w:r>
              <w:rPr>
                <w:rFonts w:ascii="Century Gothic" w:hAnsi="Century Gothic"/>
                <w:color w:val="000000"/>
              </w:rPr>
              <w:t>X</w:t>
            </w:r>
          </w:p>
        </w:tc>
      </w:tr>
    </w:tbl>
    <w:p w14:paraId="79D2AA8D" w14:textId="77777777" w:rsidR="00312AA2" w:rsidRDefault="00312AA2" w:rsidP="00312AA2">
      <w:pPr>
        <w:spacing w:before="120"/>
        <w:rPr>
          <w:rFonts w:ascii="Century Gothic" w:hAnsi="Century Gothic" w:cstheme="minorHAnsi"/>
        </w:rPr>
      </w:pPr>
      <w:r w:rsidRPr="00506BA0">
        <w:rPr>
          <w:rFonts w:ascii="Century Gothic" w:hAnsi="Century Gothic" w:cstheme="minorHAnsi"/>
        </w:rPr>
        <w:t>X = in attendance</w:t>
      </w:r>
    </w:p>
    <w:p w14:paraId="1579433F" w14:textId="77777777" w:rsidR="0091263F" w:rsidRDefault="0091263F" w:rsidP="004274BF">
      <w:pPr>
        <w:spacing w:after="0"/>
        <w:rPr>
          <w:rFonts w:ascii="Century Gothic" w:hAnsi="Century Gothic"/>
          <w:b/>
          <w:bCs/>
          <w:sz w:val="24"/>
          <w:szCs w:val="24"/>
        </w:rPr>
      </w:pPr>
    </w:p>
    <w:p w14:paraId="7F43BFD2" w14:textId="77777777" w:rsidR="00F45279" w:rsidRPr="00EC1246" w:rsidRDefault="00F45279" w:rsidP="00F45279">
      <w:pPr>
        <w:spacing w:after="0"/>
        <w:rPr>
          <w:rFonts w:ascii="Century Gothic" w:hAnsi="Century Gothic"/>
          <w:b/>
          <w:sz w:val="24"/>
          <w:szCs w:val="24"/>
        </w:rPr>
      </w:pPr>
      <w:r>
        <w:rPr>
          <w:rFonts w:ascii="Century Gothic" w:hAnsi="Century Gothic"/>
          <w:b/>
          <w:sz w:val="24"/>
          <w:szCs w:val="24"/>
        </w:rPr>
        <w:t xml:space="preserve">Next Meeting </w:t>
      </w:r>
      <w:r w:rsidRPr="00EC1246">
        <w:rPr>
          <w:rFonts w:ascii="Century Gothic" w:hAnsi="Century Gothic"/>
          <w:b/>
          <w:sz w:val="24"/>
          <w:szCs w:val="24"/>
        </w:rPr>
        <w:t>Agenda</w:t>
      </w:r>
    </w:p>
    <w:p w14:paraId="6522DB31" w14:textId="3D451E24" w:rsidR="00F45279" w:rsidRPr="00F45279" w:rsidRDefault="00F45279" w:rsidP="00F45279">
      <w:pPr>
        <w:pStyle w:val="ListParagraph"/>
        <w:numPr>
          <w:ilvl w:val="0"/>
          <w:numId w:val="12"/>
        </w:numPr>
        <w:spacing w:after="0"/>
        <w:rPr>
          <w:rFonts w:ascii="Century Gothic" w:hAnsi="Century Gothic"/>
          <w:sz w:val="24"/>
          <w:szCs w:val="24"/>
        </w:rPr>
      </w:pPr>
      <w:r w:rsidRPr="00F45279">
        <w:rPr>
          <w:rFonts w:ascii="Century Gothic" w:hAnsi="Century Gothic"/>
          <w:sz w:val="24"/>
          <w:szCs w:val="24"/>
        </w:rPr>
        <w:t>Meet with Seth about the Plan/Approach</w:t>
      </w:r>
      <w:r>
        <w:rPr>
          <w:rFonts w:ascii="Century Gothic" w:hAnsi="Century Gothic"/>
          <w:sz w:val="24"/>
          <w:szCs w:val="24"/>
        </w:rPr>
        <w:t xml:space="preserve"> to writing Storyboards</w:t>
      </w:r>
    </w:p>
    <w:p w14:paraId="053FC30B" w14:textId="77777777" w:rsidR="00F45279" w:rsidRPr="00F45279" w:rsidRDefault="00F45279" w:rsidP="00F45279">
      <w:pPr>
        <w:pStyle w:val="ListParagraph"/>
        <w:numPr>
          <w:ilvl w:val="0"/>
          <w:numId w:val="12"/>
        </w:numPr>
        <w:spacing w:after="0"/>
        <w:rPr>
          <w:rFonts w:ascii="Century Gothic" w:hAnsi="Century Gothic"/>
          <w:sz w:val="24"/>
          <w:szCs w:val="24"/>
        </w:rPr>
      </w:pPr>
      <w:r w:rsidRPr="00F45279">
        <w:rPr>
          <w:rFonts w:ascii="Century Gothic" w:hAnsi="Century Gothic"/>
          <w:sz w:val="24"/>
          <w:szCs w:val="24"/>
        </w:rPr>
        <w:t>Draft an interview template</w:t>
      </w:r>
    </w:p>
    <w:p w14:paraId="7A2A211C" w14:textId="77777777" w:rsidR="00F45279" w:rsidRDefault="00F45279" w:rsidP="00F45279">
      <w:pPr>
        <w:pStyle w:val="ListParagraph"/>
        <w:numPr>
          <w:ilvl w:val="0"/>
          <w:numId w:val="12"/>
        </w:numPr>
        <w:spacing w:after="0"/>
        <w:rPr>
          <w:rFonts w:ascii="Century Gothic" w:hAnsi="Century Gothic"/>
          <w:sz w:val="24"/>
          <w:szCs w:val="24"/>
        </w:rPr>
      </w:pPr>
      <w:r w:rsidRPr="00F45279">
        <w:rPr>
          <w:rFonts w:ascii="Century Gothic" w:hAnsi="Century Gothic"/>
          <w:sz w:val="24"/>
          <w:szCs w:val="24"/>
        </w:rPr>
        <w:t xml:space="preserve">Discuss how to Connect with Registry Owners </w:t>
      </w:r>
    </w:p>
    <w:p w14:paraId="1FA2255E" w14:textId="2A805C45" w:rsidR="00F45279" w:rsidRPr="00F45279" w:rsidRDefault="00F45279" w:rsidP="00F45279">
      <w:pPr>
        <w:pStyle w:val="ListParagraph"/>
        <w:numPr>
          <w:ilvl w:val="0"/>
          <w:numId w:val="12"/>
        </w:numPr>
        <w:spacing w:after="0"/>
        <w:rPr>
          <w:rFonts w:ascii="Century Gothic" w:hAnsi="Century Gothic"/>
          <w:sz w:val="24"/>
          <w:szCs w:val="24"/>
        </w:rPr>
      </w:pPr>
      <w:r>
        <w:rPr>
          <w:rFonts w:ascii="Century Gothic" w:hAnsi="Century Gothic"/>
          <w:sz w:val="24"/>
          <w:szCs w:val="24"/>
        </w:rPr>
        <w:t>Update on Whitepaper</w:t>
      </w:r>
    </w:p>
    <w:p w14:paraId="6C9A8741" w14:textId="77777777" w:rsidR="00F45279" w:rsidRDefault="00F45279" w:rsidP="004274BF">
      <w:pPr>
        <w:spacing w:after="0"/>
        <w:rPr>
          <w:rFonts w:ascii="Century Gothic" w:hAnsi="Century Gothic"/>
          <w:b/>
          <w:bCs/>
          <w:sz w:val="24"/>
          <w:szCs w:val="24"/>
        </w:rPr>
      </w:pPr>
    </w:p>
    <w:p w14:paraId="68157A03" w14:textId="7542A8C4" w:rsidR="0091263F" w:rsidRDefault="0091263F" w:rsidP="004274BF">
      <w:pPr>
        <w:spacing w:after="0"/>
        <w:rPr>
          <w:rFonts w:ascii="Century Gothic" w:hAnsi="Century Gothic"/>
          <w:b/>
          <w:bCs/>
          <w:sz w:val="24"/>
          <w:szCs w:val="24"/>
        </w:rPr>
      </w:pPr>
      <w:r>
        <w:rPr>
          <w:rFonts w:ascii="Century Gothic" w:hAnsi="Century Gothic"/>
          <w:b/>
          <w:bCs/>
          <w:sz w:val="24"/>
          <w:szCs w:val="24"/>
        </w:rPr>
        <w:t>ACTIONS:</w:t>
      </w:r>
    </w:p>
    <w:p w14:paraId="05359FDE" w14:textId="77777777" w:rsidR="0091263F" w:rsidRDefault="0091263F" w:rsidP="004274BF">
      <w:pPr>
        <w:spacing w:after="0"/>
        <w:rPr>
          <w:rFonts w:ascii="Century Gothic" w:hAnsi="Century Gothic"/>
          <w:b/>
          <w:bCs/>
          <w:sz w:val="24"/>
          <w:szCs w:val="24"/>
        </w:rPr>
      </w:pPr>
    </w:p>
    <w:p w14:paraId="4AC63FE6" w14:textId="1335271C" w:rsidR="0091263F" w:rsidRDefault="0091263F" w:rsidP="0091263F">
      <w:pPr>
        <w:spacing w:after="0"/>
        <w:ind w:left="720"/>
        <w:rPr>
          <w:rFonts w:ascii="Century Gothic" w:hAnsi="Century Gothic"/>
          <w:sz w:val="24"/>
          <w:szCs w:val="24"/>
        </w:rPr>
      </w:pPr>
      <w:r>
        <w:rPr>
          <w:rFonts w:ascii="Century Gothic" w:hAnsi="Century Gothic"/>
          <w:b/>
          <w:bCs/>
          <w:sz w:val="24"/>
          <w:szCs w:val="24"/>
        </w:rPr>
        <w:t xml:space="preserve">Anita </w:t>
      </w:r>
      <w:r>
        <w:rPr>
          <w:rFonts w:ascii="Century Gothic" w:hAnsi="Century Gothic"/>
          <w:sz w:val="24"/>
          <w:szCs w:val="24"/>
        </w:rPr>
        <w:t>will review PSS to remind group of the Registry Scope</w:t>
      </w:r>
    </w:p>
    <w:p w14:paraId="13415EF2" w14:textId="424B6261" w:rsidR="00F45279" w:rsidRDefault="00F45279" w:rsidP="00F45279">
      <w:pPr>
        <w:spacing w:after="0"/>
        <w:rPr>
          <w:rFonts w:ascii="Century Gothic" w:hAnsi="Century Gothic"/>
          <w:sz w:val="24"/>
          <w:szCs w:val="24"/>
        </w:rPr>
      </w:pPr>
      <w:r>
        <w:rPr>
          <w:rFonts w:ascii="Century Gothic" w:hAnsi="Century Gothic"/>
          <w:b/>
          <w:sz w:val="24"/>
          <w:szCs w:val="24"/>
        </w:rPr>
        <w:t xml:space="preserve"> </w:t>
      </w:r>
      <w:r>
        <w:rPr>
          <w:rFonts w:ascii="Century Gothic" w:hAnsi="Century Gothic"/>
          <w:b/>
          <w:sz w:val="24"/>
          <w:szCs w:val="24"/>
        </w:rPr>
        <w:tab/>
        <w:t>Anita</w:t>
      </w:r>
      <w:r>
        <w:rPr>
          <w:rFonts w:ascii="Century Gothic" w:hAnsi="Century Gothic"/>
          <w:sz w:val="24"/>
          <w:szCs w:val="24"/>
        </w:rPr>
        <w:t xml:space="preserve"> and </w:t>
      </w:r>
      <w:proofErr w:type="spellStart"/>
      <w:r w:rsidRPr="00F45279">
        <w:rPr>
          <w:rFonts w:ascii="Century Gothic" w:hAnsi="Century Gothic"/>
          <w:b/>
          <w:sz w:val="24"/>
          <w:szCs w:val="24"/>
        </w:rPr>
        <w:t>AbdulMalik</w:t>
      </w:r>
      <w:proofErr w:type="spellEnd"/>
      <w:r w:rsidRPr="00F45279">
        <w:rPr>
          <w:rFonts w:ascii="Century Gothic" w:hAnsi="Century Gothic"/>
          <w:b/>
          <w:sz w:val="24"/>
          <w:szCs w:val="24"/>
        </w:rPr>
        <w:t xml:space="preserve"> </w:t>
      </w:r>
      <w:r>
        <w:rPr>
          <w:rFonts w:ascii="Century Gothic" w:hAnsi="Century Gothic"/>
          <w:sz w:val="24"/>
          <w:szCs w:val="24"/>
        </w:rPr>
        <w:t>will review the whitepaper by next Friday</w:t>
      </w:r>
    </w:p>
    <w:p w14:paraId="19514BFC" w14:textId="76BCF9C0" w:rsidR="0091263F" w:rsidRPr="0091263F" w:rsidRDefault="0091263F" w:rsidP="004274BF">
      <w:pPr>
        <w:spacing w:after="0"/>
        <w:rPr>
          <w:rFonts w:ascii="Century Gothic" w:hAnsi="Century Gothic"/>
          <w:bCs/>
          <w:sz w:val="24"/>
          <w:szCs w:val="24"/>
        </w:rPr>
      </w:pPr>
    </w:p>
    <w:p w14:paraId="1AF6B2CA" w14:textId="77777777" w:rsidR="0091263F" w:rsidRDefault="0091263F" w:rsidP="004274BF">
      <w:pPr>
        <w:spacing w:after="0"/>
        <w:rPr>
          <w:rFonts w:ascii="Century Gothic" w:hAnsi="Century Gothic"/>
          <w:b/>
          <w:bCs/>
          <w:sz w:val="24"/>
          <w:szCs w:val="24"/>
        </w:rPr>
      </w:pPr>
    </w:p>
    <w:p w14:paraId="2E6F33E4" w14:textId="77777777" w:rsidR="00D26A95" w:rsidRDefault="00C85C67" w:rsidP="004274BF">
      <w:pPr>
        <w:spacing w:after="0"/>
        <w:rPr>
          <w:rFonts w:ascii="Century Gothic" w:hAnsi="Century Gothic"/>
          <w:b/>
          <w:bCs/>
          <w:sz w:val="24"/>
          <w:szCs w:val="24"/>
        </w:rPr>
      </w:pPr>
      <w:r w:rsidRPr="004274BF">
        <w:rPr>
          <w:rFonts w:ascii="Century Gothic" w:hAnsi="Century Gothic"/>
          <w:b/>
          <w:bCs/>
          <w:sz w:val="24"/>
          <w:szCs w:val="24"/>
        </w:rPr>
        <w:t xml:space="preserve">Agenda:  </w:t>
      </w:r>
    </w:p>
    <w:p w14:paraId="4DF75889" w14:textId="77777777" w:rsidR="00D26A95" w:rsidRDefault="00D26A95" w:rsidP="004274BF">
      <w:pPr>
        <w:spacing w:after="0"/>
        <w:rPr>
          <w:rFonts w:ascii="Century Gothic" w:hAnsi="Century Gothic"/>
          <w:b/>
          <w:bCs/>
          <w:sz w:val="24"/>
          <w:szCs w:val="24"/>
        </w:rPr>
      </w:pPr>
    </w:p>
    <w:p w14:paraId="68826870" w14:textId="31BD807F" w:rsidR="00D26A95" w:rsidRDefault="00312AA2" w:rsidP="00D26A95">
      <w:pPr>
        <w:spacing w:after="0"/>
        <w:ind w:left="720"/>
        <w:rPr>
          <w:rFonts w:ascii="Century Gothic" w:hAnsi="Century Gothic"/>
          <w:sz w:val="24"/>
          <w:szCs w:val="24"/>
        </w:rPr>
      </w:pPr>
      <w:r w:rsidRPr="004274BF">
        <w:rPr>
          <w:rFonts w:ascii="Century Gothic" w:hAnsi="Century Gothic"/>
          <w:b/>
          <w:bCs/>
          <w:sz w:val="24"/>
          <w:szCs w:val="24"/>
        </w:rPr>
        <w:t>Next Steps for DAM</w:t>
      </w:r>
      <w:r w:rsidRPr="004274BF">
        <w:rPr>
          <w:rFonts w:ascii="Century Gothic" w:hAnsi="Century Gothic"/>
          <w:sz w:val="24"/>
          <w:szCs w:val="24"/>
        </w:rPr>
        <w:t xml:space="preserve"> – </w:t>
      </w:r>
      <w:proofErr w:type="spellStart"/>
      <w:r w:rsidRPr="004274BF">
        <w:rPr>
          <w:rFonts w:ascii="Century Gothic" w:hAnsi="Century Gothic"/>
          <w:sz w:val="24"/>
          <w:szCs w:val="24"/>
        </w:rPr>
        <w:t>AbdulMalik</w:t>
      </w:r>
      <w:proofErr w:type="spellEnd"/>
      <w:r w:rsidRPr="004274BF">
        <w:rPr>
          <w:rFonts w:ascii="Century Gothic" w:hAnsi="Century Gothic"/>
          <w:sz w:val="24"/>
          <w:szCs w:val="24"/>
        </w:rPr>
        <w:t xml:space="preserve"> </w:t>
      </w:r>
      <w:proofErr w:type="spellStart"/>
      <w:r w:rsidRPr="004274BF">
        <w:rPr>
          <w:rFonts w:ascii="Century Gothic" w:hAnsi="Century Gothic"/>
          <w:sz w:val="24"/>
          <w:szCs w:val="24"/>
        </w:rPr>
        <w:t>Shakir</w:t>
      </w:r>
      <w:proofErr w:type="spellEnd"/>
      <w:r w:rsidRPr="004274BF">
        <w:rPr>
          <w:rFonts w:ascii="Century Gothic" w:hAnsi="Century Gothic"/>
          <w:sz w:val="24"/>
          <w:szCs w:val="24"/>
        </w:rPr>
        <w:t xml:space="preserve">  </w:t>
      </w:r>
    </w:p>
    <w:p w14:paraId="4EA7244C" w14:textId="26AA6D69" w:rsidR="00197A67" w:rsidRPr="004274BF" w:rsidRDefault="00312AA2" w:rsidP="00F45279">
      <w:pPr>
        <w:spacing w:after="0"/>
        <w:ind w:left="1440"/>
        <w:rPr>
          <w:rFonts w:ascii="Century Gothic" w:hAnsi="Century Gothic"/>
          <w:sz w:val="24"/>
          <w:szCs w:val="24"/>
        </w:rPr>
      </w:pPr>
      <w:r w:rsidRPr="004274BF">
        <w:rPr>
          <w:rFonts w:ascii="Century Gothic" w:hAnsi="Century Gothic"/>
          <w:sz w:val="24"/>
          <w:szCs w:val="24"/>
        </w:rPr>
        <w:t>Discuss Approach for Storyboards</w:t>
      </w:r>
    </w:p>
    <w:p w14:paraId="7D285BDC" w14:textId="2B531C3E" w:rsidR="00210D82" w:rsidRPr="00EC1246" w:rsidRDefault="00210D82" w:rsidP="00D26A95">
      <w:pPr>
        <w:spacing w:after="0"/>
        <w:ind w:left="720"/>
        <w:rPr>
          <w:rFonts w:ascii="Century Gothic" w:hAnsi="Century Gothic"/>
          <w:b/>
          <w:sz w:val="24"/>
          <w:szCs w:val="24"/>
        </w:rPr>
      </w:pPr>
      <w:r w:rsidRPr="00EC1246">
        <w:rPr>
          <w:rFonts w:ascii="Century Gothic" w:hAnsi="Century Gothic"/>
          <w:b/>
          <w:sz w:val="24"/>
          <w:szCs w:val="24"/>
        </w:rPr>
        <w:t>Status of White Paper</w:t>
      </w:r>
    </w:p>
    <w:p w14:paraId="1059087A" w14:textId="77777777" w:rsidR="00210D82" w:rsidRDefault="00210D82" w:rsidP="00D26A95">
      <w:pPr>
        <w:spacing w:after="0"/>
        <w:ind w:left="720"/>
        <w:rPr>
          <w:rFonts w:ascii="Century Gothic" w:hAnsi="Century Gothic"/>
          <w:sz w:val="24"/>
          <w:szCs w:val="24"/>
        </w:rPr>
      </w:pPr>
      <w:r w:rsidRPr="004274BF">
        <w:rPr>
          <w:rFonts w:ascii="Century Gothic" w:hAnsi="Century Gothic"/>
          <w:sz w:val="24"/>
          <w:szCs w:val="24"/>
        </w:rPr>
        <w:tab/>
        <w:t>*Circulate for review before posting on web</w:t>
      </w:r>
    </w:p>
    <w:p w14:paraId="42A6E60B" w14:textId="77777777" w:rsidR="004274BF" w:rsidRDefault="004274BF" w:rsidP="004274BF">
      <w:pPr>
        <w:spacing w:after="0"/>
        <w:rPr>
          <w:rFonts w:ascii="Century Gothic" w:hAnsi="Century Gothic"/>
          <w:sz w:val="24"/>
          <w:szCs w:val="24"/>
        </w:rPr>
      </w:pPr>
    </w:p>
    <w:p w14:paraId="7F0AA700" w14:textId="77777777" w:rsidR="00F45279" w:rsidRDefault="00F45279" w:rsidP="004274BF">
      <w:pPr>
        <w:spacing w:after="0"/>
        <w:rPr>
          <w:rFonts w:ascii="Century Gothic" w:hAnsi="Century Gothic"/>
          <w:b/>
          <w:sz w:val="24"/>
          <w:szCs w:val="24"/>
        </w:rPr>
      </w:pPr>
    </w:p>
    <w:p w14:paraId="687012BB" w14:textId="29E30902" w:rsidR="00D26A95" w:rsidRDefault="00F45279" w:rsidP="004274BF">
      <w:pPr>
        <w:spacing w:after="0"/>
        <w:rPr>
          <w:rFonts w:ascii="Century Gothic" w:hAnsi="Century Gothic"/>
          <w:b/>
          <w:sz w:val="24"/>
          <w:szCs w:val="24"/>
        </w:rPr>
      </w:pPr>
      <w:r>
        <w:rPr>
          <w:rFonts w:ascii="Century Gothic" w:hAnsi="Century Gothic"/>
          <w:b/>
          <w:sz w:val="24"/>
          <w:szCs w:val="24"/>
        </w:rPr>
        <w:lastRenderedPageBreak/>
        <w:t xml:space="preserve">Meeting </w:t>
      </w:r>
      <w:r w:rsidR="00D26A95" w:rsidRPr="00D26A95">
        <w:rPr>
          <w:rFonts w:ascii="Century Gothic" w:hAnsi="Century Gothic"/>
          <w:b/>
          <w:sz w:val="24"/>
          <w:szCs w:val="24"/>
        </w:rPr>
        <w:t>Summary</w:t>
      </w:r>
    </w:p>
    <w:p w14:paraId="321BB9FA" w14:textId="77777777" w:rsidR="00F45279" w:rsidRDefault="00F45279" w:rsidP="004274BF">
      <w:pPr>
        <w:spacing w:after="0"/>
        <w:rPr>
          <w:rFonts w:ascii="Century Gothic" w:hAnsi="Century Gothic"/>
          <w:b/>
          <w:sz w:val="24"/>
          <w:szCs w:val="24"/>
        </w:rPr>
      </w:pPr>
    </w:p>
    <w:p w14:paraId="6CBA82A9" w14:textId="77777777" w:rsidR="00F45279" w:rsidRDefault="00F45279" w:rsidP="004274BF">
      <w:pPr>
        <w:spacing w:after="0"/>
        <w:rPr>
          <w:rFonts w:ascii="Century Gothic" w:hAnsi="Century Gothic"/>
          <w:b/>
          <w:sz w:val="24"/>
          <w:szCs w:val="24"/>
        </w:rPr>
      </w:pPr>
    </w:p>
    <w:p w14:paraId="340BB817" w14:textId="77777777" w:rsidR="00F45279" w:rsidRPr="00EC1246" w:rsidRDefault="00F45279" w:rsidP="00F45279">
      <w:pPr>
        <w:spacing w:after="0"/>
        <w:ind w:left="720"/>
        <w:rPr>
          <w:rFonts w:ascii="Century Gothic" w:hAnsi="Century Gothic"/>
          <w:b/>
          <w:sz w:val="24"/>
          <w:szCs w:val="24"/>
        </w:rPr>
      </w:pPr>
      <w:r w:rsidRPr="00EC1246">
        <w:rPr>
          <w:rFonts w:ascii="Century Gothic" w:hAnsi="Century Gothic"/>
          <w:b/>
          <w:sz w:val="24"/>
          <w:szCs w:val="24"/>
        </w:rPr>
        <w:t>Status of White Paper</w:t>
      </w:r>
    </w:p>
    <w:p w14:paraId="3A8187C2" w14:textId="370322D9" w:rsidR="00D26A95" w:rsidRPr="00F45279" w:rsidRDefault="00F45279" w:rsidP="00F45279">
      <w:pPr>
        <w:pStyle w:val="ListParagraph"/>
        <w:numPr>
          <w:ilvl w:val="0"/>
          <w:numId w:val="11"/>
        </w:numPr>
        <w:spacing w:after="0"/>
        <w:rPr>
          <w:rFonts w:ascii="Century Gothic" w:hAnsi="Century Gothic"/>
          <w:sz w:val="24"/>
          <w:szCs w:val="24"/>
        </w:rPr>
      </w:pPr>
      <w:r w:rsidRPr="00F45279">
        <w:rPr>
          <w:rFonts w:ascii="Century Gothic" w:hAnsi="Century Gothic"/>
          <w:sz w:val="24"/>
          <w:szCs w:val="24"/>
        </w:rPr>
        <w:t xml:space="preserve">The whitepaper has been sent to Anita and </w:t>
      </w:r>
      <w:proofErr w:type="spellStart"/>
      <w:r w:rsidRPr="00F45279">
        <w:rPr>
          <w:rFonts w:ascii="Century Gothic" w:hAnsi="Century Gothic"/>
          <w:sz w:val="24"/>
          <w:szCs w:val="24"/>
        </w:rPr>
        <w:t>AbdulMalik</w:t>
      </w:r>
      <w:proofErr w:type="spellEnd"/>
      <w:r w:rsidRPr="00F45279">
        <w:rPr>
          <w:rFonts w:ascii="Century Gothic" w:hAnsi="Century Gothic"/>
          <w:sz w:val="24"/>
          <w:szCs w:val="24"/>
        </w:rPr>
        <w:t xml:space="preserve"> to review and once those comments have been incorporated the whitepaper will be placed on the CIC website for broader review</w:t>
      </w:r>
    </w:p>
    <w:p w14:paraId="1641FB97" w14:textId="77777777" w:rsidR="00D26A95" w:rsidRDefault="00D26A95" w:rsidP="00D26A95">
      <w:pPr>
        <w:spacing w:after="0"/>
        <w:rPr>
          <w:rFonts w:ascii="Century Gothic" w:hAnsi="Century Gothic"/>
          <w:b/>
          <w:sz w:val="24"/>
          <w:szCs w:val="24"/>
        </w:rPr>
      </w:pPr>
    </w:p>
    <w:p w14:paraId="71549153" w14:textId="02E81C51" w:rsidR="00F45279" w:rsidRDefault="00F45279" w:rsidP="00F45279">
      <w:pPr>
        <w:spacing w:after="0"/>
        <w:ind w:left="1080"/>
        <w:rPr>
          <w:rFonts w:ascii="Century Gothic" w:hAnsi="Century Gothic"/>
          <w:sz w:val="24"/>
          <w:szCs w:val="24"/>
        </w:rPr>
      </w:pPr>
      <w:r>
        <w:rPr>
          <w:rFonts w:ascii="Century Gothic" w:hAnsi="Century Gothic"/>
          <w:b/>
          <w:sz w:val="24"/>
          <w:szCs w:val="24"/>
        </w:rPr>
        <w:t>ACTION: Anita</w:t>
      </w:r>
      <w:r>
        <w:rPr>
          <w:rFonts w:ascii="Century Gothic" w:hAnsi="Century Gothic"/>
          <w:sz w:val="24"/>
          <w:szCs w:val="24"/>
        </w:rPr>
        <w:t xml:space="preserve"> and </w:t>
      </w:r>
      <w:proofErr w:type="spellStart"/>
      <w:r>
        <w:rPr>
          <w:rFonts w:ascii="Century Gothic" w:hAnsi="Century Gothic"/>
          <w:sz w:val="24"/>
          <w:szCs w:val="24"/>
        </w:rPr>
        <w:t>AbdulMalik</w:t>
      </w:r>
      <w:proofErr w:type="spellEnd"/>
      <w:r>
        <w:rPr>
          <w:rFonts w:ascii="Century Gothic" w:hAnsi="Century Gothic"/>
          <w:sz w:val="24"/>
          <w:szCs w:val="24"/>
        </w:rPr>
        <w:t xml:space="preserve"> will review the whitepaper by next Friday</w:t>
      </w:r>
    </w:p>
    <w:p w14:paraId="12920F30" w14:textId="77777777" w:rsidR="00F45279" w:rsidRPr="00F45279" w:rsidRDefault="00F45279" w:rsidP="00D26A95">
      <w:pPr>
        <w:spacing w:after="0"/>
        <w:rPr>
          <w:rFonts w:ascii="Century Gothic" w:hAnsi="Century Gothic"/>
          <w:sz w:val="24"/>
          <w:szCs w:val="24"/>
        </w:rPr>
      </w:pPr>
    </w:p>
    <w:p w14:paraId="4A30C528" w14:textId="7477C70A" w:rsidR="00F45279" w:rsidRDefault="00D26A95" w:rsidP="00D26A95">
      <w:pPr>
        <w:spacing w:after="0"/>
        <w:ind w:left="720"/>
        <w:rPr>
          <w:rFonts w:ascii="Century Gothic" w:hAnsi="Century Gothic"/>
          <w:b/>
          <w:sz w:val="24"/>
          <w:szCs w:val="24"/>
        </w:rPr>
      </w:pPr>
      <w:r w:rsidRPr="00D26A95">
        <w:rPr>
          <w:rFonts w:ascii="Century Gothic" w:hAnsi="Century Gothic"/>
          <w:b/>
          <w:sz w:val="24"/>
          <w:szCs w:val="24"/>
        </w:rPr>
        <w:t xml:space="preserve">Discuss Approach for Storyboard – </w:t>
      </w:r>
      <w:proofErr w:type="spellStart"/>
      <w:r w:rsidR="00F45279">
        <w:rPr>
          <w:rFonts w:ascii="Century Gothic" w:hAnsi="Century Gothic"/>
          <w:b/>
          <w:sz w:val="24"/>
          <w:szCs w:val="24"/>
        </w:rPr>
        <w:t>AbdulMalik</w:t>
      </w:r>
      <w:proofErr w:type="spellEnd"/>
      <w:r w:rsidR="00F45279">
        <w:rPr>
          <w:rFonts w:ascii="Century Gothic" w:hAnsi="Century Gothic"/>
          <w:b/>
          <w:sz w:val="24"/>
          <w:szCs w:val="24"/>
        </w:rPr>
        <w:t xml:space="preserve"> </w:t>
      </w:r>
      <w:proofErr w:type="spellStart"/>
      <w:r w:rsidR="00F45279">
        <w:rPr>
          <w:rFonts w:ascii="Century Gothic" w:hAnsi="Century Gothic"/>
          <w:b/>
          <w:sz w:val="24"/>
          <w:szCs w:val="24"/>
        </w:rPr>
        <w:t>Shakir</w:t>
      </w:r>
      <w:proofErr w:type="spellEnd"/>
    </w:p>
    <w:p w14:paraId="26EC5351" w14:textId="4C087B48" w:rsidR="00D26A95" w:rsidRPr="00F45279" w:rsidRDefault="00D26A95" w:rsidP="00F45279">
      <w:pPr>
        <w:pStyle w:val="ListParagraph"/>
        <w:numPr>
          <w:ilvl w:val="0"/>
          <w:numId w:val="5"/>
        </w:numPr>
        <w:spacing w:after="0"/>
        <w:rPr>
          <w:rFonts w:ascii="Century Gothic" w:hAnsi="Century Gothic"/>
          <w:sz w:val="24"/>
          <w:szCs w:val="24"/>
        </w:rPr>
      </w:pPr>
      <w:r w:rsidRPr="00F45279">
        <w:rPr>
          <w:rFonts w:ascii="Century Gothic" w:hAnsi="Century Gothic"/>
          <w:sz w:val="24"/>
          <w:szCs w:val="24"/>
        </w:rPr>
        <w:t>The objective of the discussion to come up with an approach to create the storyboards. It will require understanding the scope of the storyboards and how to categorize the content so we can ask for volunteers to contribute.</w:t>
      </w:r>
    </w:p>
    <w:p w14:paraId="17D416E7" w14:textId="611FEAF9" w:rsidR="00210D82" w:rsidRPr="00D26A95" w:rsidRDefault="00D26A95" w:rsidP="00D26A95">
      <w:pPr>
        <w:pStyle w:val="ListParagraph"/>
        <w:numPr>
          <w:ilvl w:val="0"/>
          <w:numId w:val="5"/>
        </w:numPr>
        <w:spacing w:after="0"/>
        <w:rPr>
          <w:rFonts w:ascii="Century Gothic" w:hAnsi="Century Gothic"/>
          <w:sz w:val="24"/>
          <w:szCs w:val="24"/>
        </w:rPr>
      </w:pPr>
      <w:r w:rsidRPr="00D26A95">
        <w:rPr>
          <w:rFonts w:ascii="Century Gothic" w:hAnsi="Century Gothic"/>
          <w:i/>
          <w:sz w:val="24"/>
          <w:szCs w:val="24"/>
        </w:rPr>
        <w:t>Suggestion:</w:t>
      </w:r>
      <w:r w:rsidRPr="00D26A95">
        <w:rPr>
          <w:rFonts w:ascii="Century Gothic" w:hAnsi="Century Gothic"/>
          <w:sz w:val="24"/>
          <w:szCs w:val="24"/>
        </w:rPr>
        <w:t xml:space="preserve"> </w:t>
      </w:r>
      <w:r w:rsidR="00210D82" w:rsidRPr="00D26A95">
        <w:rPr>
          <w:rFonts w:ascii="Century Gothic" w:hAnsi="Century Gothic"/>
          <w:sz w:val="24"/>
          <w:szCs w:val="24"/>
        </w:rPr>
        <w:t>Type-Subject</w:t>
      </w:r>
    </w:p>
    <w:p w14:paraId="3E7F6CC4" w14:textId="20F273FC" w:rsidR="00210D82" w:rsidRPr="00F45279" w:rsidRDefault="00210D82" w:rsidP="00F45279">
      <w:pPr>
        <w:pStyle w:val="ListParagraph"/>
        <w:numPr>
          <w:ilvl w:val="1"/>
          <w:numId w:val="5"/>
        </w:numPr>
        <w:spacing w:after="0"/>
        <w:rPr>
          <w:rFonts w:ascii="Century Gothic" w:hAnsi="Century Gothic"/>
          <w:sz w:val="24"/>
          <w:szCs w:val="24"/>
        </w:rPr>
      </w:pPr>
      <w:r w:rsidRPr="00F45279">
        <w:rPr>
          <w:rFonts w:ascii="Century Gothic" w:hAnsi="Century Gothic"/>
          <w:sz w:val="24"/>
          <w:szCs w:val="24"/>
        </w:rPr>
        <w:t>Need to know:</w:t>
      </w:r>
    </w:p>
    <w:p w14:paraId="397C74AB" w14:textId="77777777" w:rsidR="00210D82" w:rsidRPr="00F45279" w:rsidRDefault="00210D82" w:rsidP="00F45279">
      <w:pPr>
        <w:pStyle w:val="ListParagraph"/>
        <w:numPr>
          <w:ilvl w:val="1"/>
          <w:numId w:val="5"/>
        </w:numPr>
        <w:spacing w:after="0"/>
        <w:rPr>
          <w:rFonts w:ascii="Century Gothic" w:hAnsi="Century Gothic"/>
          <w:sz w:val="24"/>
          <w:szCs w:val="24"/>
        </w:rPr>
      </w:pPr>
      <w:r w:rsidRPr="00F45279">
        <w:rPr>
          <w:rFonts w:ascii="Century Gothic" w:hAnsi="Century Gothic"/>
          <w:sz w:val="24"/>
          <w:szCs w:val="24"/>
        </w:rPr>
        <w:t>*Actors  in Registry</w:t>
      </w:r>
    </w:p>
    <w:p w14:paraId="76949950" w14:textId="77777777" w:rsidR="00210D82" w:rsidRPr="00F45279" w:rsidRDefault="00210D82" w:rsidP="00F45279">
      <w:pPr>
        <w:pStyle w:val="ListParagraph"/>
        <w:numPr>
          <w:ilvl w:val="1"/>
          <w:numId w:val="5"/>
        </w:numPr>
        <w:spacing w:after="0"/>
        <w:rPr>
          <w:rFonts w:ascii="Century Gothic" w:hAnsi="Century Gothic"/>
          <w:sz w:val="24"/>
          <w:szCs w:val="24"/>
        </w:rPr>
      </w:pPr>
      <w:r w:rsidRPr="00F45279">
        <w:rPr>
          <w:rFonts w:ascii="Century Gothic" w:hAnsi="Century Gothic"/>
          <w:sz w:val="24"/>
          <w:szCs w:val="24"/>
        </w:rPr>
        <w:t>*Process Data</w:t>
      </w:r>
    </w:p>
    <w:p w14:paraId="3DCA800F" w14:textId="77777777" w:rsidR="00210D82" w:rsidRPr="00F45279" w:rsidRDefault="00210D82" w:rsidP="00F45279">
      <w:pPr>
        <w:pStyle w:val="ListParagraph"/>
        <w:numPr>
          <w:ilvl w:val="1"/>
          <w:numId w:val="5"/>
        </w:numPr>
        <w:spacing w:after="0"/>
        <w:rPr>
          <w:rFonts w:ascii="Century Gothic" w:hAnsi="Century Gothic"/>
          <w:sz w:val="24"/>
          <w:szCs w:val="24"/>
        </w:rPr>
      </w:pPr>
      <w:r w:rsidRPr="00F45279">
        <w:rPr>
          <w:rFonts w:ascii="Century Gothic" w:hAnsi="Century Gothic"/>
          <w:sz w:val="24"/>
          <w:szCs w:val="24"/>
        </w:rPr>
        <w:t>*What Registry does with data</w:t>
      </w:r>
    </w:p>
    <w:p w14:paraId="1C9F8BCE" w14:textId="77777777" w:rsidR="00210D82" w:rsidRPr="00F45279" w:rsidRDefault="00210D82" w:rsidP="00F45279">
      <w:pPr>
        <w:pStyle w:val="ListParagraph"/>
        <w:numPr>
          <w:ilvl w:val="1"/>
          <w:numId w:val="5"/>
        </w:numPr>
        <w:spacing w:after="0"/>
        <w:rPr>
          <w:rFonts w:ascii="Century Gothic" w:hAnsi="Century Gothic"/>
          <w:sz w:val="24"/>
          <w:szCs w:val="24"/>
        </w:rPr>
      </w:pPr>
      <w:r w:rsidRPr="00F45279">
        <w:rPr>
          <w:rFonts w:ascii="Century Gothic" w:hAnsi="Century Gothic"/>
          <w:sz w:val="24"/>
          <w:szCs w:val="24"/>
        </w:rPr>
        <w:t>*Consent Requirements</w:t>
      </w:r>
    </w:p>
    <w:p w14:paraId="2FC314D6" w14:textId="77777777" w:rsidR="00210D82" w:rsidRPr="00F45279" w:rsidRDefault="00210D82" w:rsidP="00F45279">
      <w:pPr>
        <w:pStyle w:val="ListParagraph"/>
        <w:numPr>
          <w:ilvl w:val="1"/>
          <w:numId w:val="5"/>
        </w:numPr>
        <w:spacing w:after="0"/>
        <w:rPr>
          <w:rFonts w:ascii="Century Gothic" w:hAnsi="Century Gothic"/>
          <w:sz w:val="24"/>
          <w:szCs w:val="24"/>
        </w:rPr>
      </w:pPr>
      <w:r w:rsidRPr="00F45279">
        <w:rPr>
          <w:rFonts w:ascii="Century Gothic" w:hAnsi="Century Gothic"/>
          <w:sz w:val="24"/>
          <w:szCs w:val="24"/>
        </w:rPr>
        <w:t>*What to do with it</w:t>
      </w:r>
    </w:p>
    <w:p w14:paraId="6A0315A7" w14:textId="77777777" w:rsidR="00210D82" w:rsidRPr="00F45279" w:rsidRDefault="00210D82" w:rsidP="00F45279">
      <w:pPr>
        <w:pStyle w:val="ListParagraph"/>
        <w:numPr>
          <w:ilvl w:val="1"/>
          <w:numId w:val="5"/>
        </w:numPr>
        <w:spacing w:after="0"/>
        <w:rPr>
          <w:rFonts w:ascii="Century Gothic" w:hAnsi="Century Gothic"/>
          <w:sz w:val="24"/>
          <w:szCs w:val="24"/>
        </w:rPr>
      </w:pPr>
      <w:r w:rsidRPr="00F45279">
        <w:rPr>
          <w:rFonts w:ascii="Century Gothic" w:hAnsi="Century Gothic"/>
          <w:sz w:val="24"/>
          <w:szCs w:val="24"/>
        </w:rPr>
        <w:t>*</w:t>
      </w:r>
      <w:proofErr w:type="spellStart"/>
      <w:r w:rsidRPr="00F45279">
        <w:rPr>
          <w:rFonts w:ascii="Century Gothic" w:hAnsi="Century Gothic"/>
          <w:sz w:val="24"/>
          <w:szCs w:val="24"/>
        </w:rPr>
        <w:t>Followup</w:t>
      </w:r>
      <w:proofErr w:type="spellEnd"/>
    </w:p>
    <w:p w14:paraId="1362A58D" w14:textId="77777777" w:rsidR="00210D82" w:rsidRPr="00F45279" w:rsidRDefault="00210D82" w:rsidP="00F45279">
      <w:pPr>
        <w:pStyle w:val="ListParagraph"/>
        <w:numPr>
          <w:ilvl w:val="1"/>
          <w:numId w:val="5"/>
        </w:numPr>
        <w:spacing w:after="0"/>
        <w:rPr>
          <w:rFonts w:ascii="Century Gothic" w:hAnsi="Century Gothic"/>
          <w:sz w:val="24"/>
          <w:szCs w:val="24"/>
        </w:rPr>
      </w:pPr>
      <w:r w:rsidRPr="00F45279">
        <w:rPr>
          <w:rFonts w:ascii="Century Gothic" w:hAnsi="Century Gothic"/>
          <w:sz w:val="24"/>
          <w:szCs w:val="24"/>
        </w:rPr>
        <w:t>*How various Registries handle</w:t>
      </w:r>
    </w:p>
    <w:p w14:paraId="4A75CBB1" w14:textId="77777777" w:rsidR="00197A67" w:rsidRPr="004274BF" w:rsidRDefault="00197A67" w:rsidP="004274BF">
      <w:pPr>
        <w:spacing w:after="0"/>
        <w:ind w:firstLine="720"/>
        <w:rPr>
          <w:rFonts w:ascii="Century Gothic" w:hAnsi="Century Gothic"/>
          <w:sz w:val="24"/>
          <w:szCs w:val="24"/>
        </w:rPr>
      </w:pPr>
    </w:p>
    <w:p w14:paraId="24142B5B" w14:textId="77777777" w:rsidR="002B1F41" w:rsidRDefault="002B1F41" w:rsidP="004274BF">
      <w:pPr>
        <w:spacing w:after="0"/>
        <w:rPr>
          <w:rFonts w:ascii="Century Gothic" w:hAnsi="Century Gothic"/>
          <w:sz w:val="24"/>
          <w:szCs w:val="24"/>
        </w:rPr>
      </w:pPr>
    </w:p>
    <w:p w14:paraId="34D004AC" w14:textId="74FD9463" w:rsidR="00485BC3" w:rsidRPr="00D26A95" w:rsidRDefault="00D26A95" w:rsidP="00F45279">
      <w:pPr>
        <w:pStyle w:val="ListParagraph"/>
        <w:numPr>
          <w:ilvl w:val="0"/>
          <w:numId w:val="5"/>
        </w:numPr>
        <w:spacing w:after="0"/>
        <w:rPr>
          <w:rFonts w:ascii="Century Gothic" w:hAnsi="Century Gothic"/>
          <w:sz w:val="24"/>
          <w:szCs w:val="24"/>
        </w:rPr>
      </w:pPr>
      <w:r w:rsidRPr="00D26A95">
        <w:rPr>
          <w:rFonts w:ascii="Century Gothic" w:hAnsi="Century Gothic"/>
          <w:i/>
          <w:sz w:val="24"/>
          <w:szCs w:val="24"/>
        </w:rPr>
        <w:t>Suggestion:</w:t>
      </w:r>
      <w:r w:rsidR="002B1F41" w:rsidRPr="00D26A95">
        <w:rPr>
          <w:rFonts w:ascii="Century Gothic" w:hAnsi="Century Gothic"/>
          <w:sz w:val="24"/>
          <w:szCs w:val="24"/>
        </w:rPr>
        <w:t xml:space="preserve">  </w:t>
      </w:r>
      <w:r w:rsidR="00210D82" w:rsidRPr="00D26A95">
        <w:rPr>
          <w:rFonts w:ascii="Century Gothic" w:hAnsi="Century Gothic"/>
          <w:sz w:val="24"/>
          <w:szCs w:val="24"/>
        </w:rPr>
        <w:t xml:space="preserve">Registry operators </w:t>
      </w:r>
      <w:r w:rsidR="00485BC3" w:rsidRPr="00D26A95">
        <w:rPr>
          <w:rFonts w:ascii="Century Gothic" w:hAnsi="Century Gothic"/>
          <w:sz w:val="24"/>
          <w:szCs w:val="24"/>
        </w:rPr>
        <w:t>who operate multiple registries</w:t>
      </w:r>
      <w:r w:rsidR="002B1F41" w:rsidRPr="00D26A95">
        <w:rPr>
          <w:rFonts w:ascii="Century Gothic" w:hAnsi="Century Gothic"/>
          <w:sz w:val="24"/>
          <w:szCs w:val="24"/>
        </w:rPr>
        <w:t>:</w:t>
      </w:r>
    </w:p>
    <w:p w14:paraId="2B500052" w14:textId="77777777" w:rsidR="00210D82" w:rsidRPr="004274BF" w:rsidRDefault="002B1F41" w:rsidP="00F45279">
      <w:pPr>
        <w:spacing w:after="0"/>
        <w:ind w:left="2250" w:hanging="360"/>
        <w:rPr>
          <w:rFonts w:ascii="Century Gothic" w:hAnsi="Century Gothic"/>
          <w:sz w:val="24"/>
          <w:szCs w:val="24"/>
        </w:rPr>
      </w:pPr>
      <w:r>
        <w:rPr>
          <w:rFonts w:ascii="Century Gothic" w:hAnsi="Century Gothic"/>
          <w:sz w:val="24"/>
          <w:szCs w:val="24"/>
        </w:rPr>
        <w:t>*</w:t>
      </w:r>
      <w:r w:rsidR="00210D82" w:rsidRPr="004274BF">
        <w:rPr>
          <w:rFonts w:ascii="Century Gothic" w:hAnsi="Century Gothic"/>
          <w:sz w:val="24"/>
          <w:szCs w:val="24"/>
        </w:rPr>
        <w:t>Combine data – develop consistent data definitions</w:t>
      </w:r>
    </w:p>
    <w:p w14:paraId="3729085B" w14:textId="77777777" w:rsidR="00210D82" w:rsidRDefault="002B1F41" w:rsidP="00F45279">
      <w:pPr>
        <w:spacing w:after="0"/>
        <w:ind w:left="2250" w:hanging="360"/>
        <w:rPr>
          <w:rFonts w:ascii="Century Gothic" w:hAnsi="Century Gothic"/>
          <w:sz w:val="24"/>
          <w:szCs w:val="24"/>
        </w:rPr>
      </w:pPr>
      <w:r>
        <w:rPr>
          <w:rFonts w:ascii="Century Gothic" w:hAnsi="Century Gothic"/>
          <w:sz w:val="24"/>
          <w:szCs w:val="24"/>
        </w:rPr>
        <w:t>*</w:t>
      </w:r>
      <w:r w:rsidR="00210D82" w:rsidRPr="004274BF">
        <w:rPr>
          <w:rFonts w:ascii="Century Gothic" w:hAnsi="Century Gothic"/>
          <w:sz w:val="24"/>
          <w:szCs w:val="24"/>
        </w:rPr>
        <w:t>Create domain analysis models</w:t>
      </w:r>
    </w:p>
    <w:p w14:paraId="3C32583C" w14:textId="77777777" w:rsidR="004274BF" w:rsidRPr="004274BF" w:rsidRDefault="004274BF" w:rsidP="00F45279">
      <w:pPr>
        <w:spacing w:after="0"/>
        <w:ind w:left="1440" w:hanging="360"/>
        <w:rPr>
          <w:rFonts w:ascii="Century Gothic" w:hAnsi="Century Gothic"/>
          <w:sz w:val="24"/>
          <w:szCs w:val="24"/>
        </w:rPr>
      </w:pPr>
    </w:p>
    <w:p w14:paraId="726FD314" w14:textId="59C85CB5" w:rsidR="00485BC3" w:rsidRPr="00D26A95" w:rsidRDefault="00F45279" w:rsidP="00F45279">
      <w:pPr>
        <w:pStyle w:val="ListParagraph"/>
        <w:numPr>
          <w:ilvl w:val="0"/>
          <w:numId w:val="5"/>
        </w:numPr>
        <w:spacing w:after="0"/>
        <w:rPr>
          <w:rFonts w:ascii="Century Gothic" w:hAnsi="Century Gothic"/>
          <w:sz w:val="24"/>
          <w:szCs w:val="24"/>
        </w:rPr>
      </w:pPr>
      <w:r>
        <w:rPr>
          <w:rFonts w:ascii="Century Gothic" w:hAnsi="Century Gothic"/>
          <w:sz w:val="24"/>
          <w:szCs w:val="24"/>
        </w:rPr>
        <w:t xml:space="preserve">Elise: </w:t>
      </w:r>
      <w:r w:rsidR="00485BC3" w:rsidRPr="00D26A95">
        <w:rPr>
          <w:rFonts w:ascii="Century Gothic" w:hAnsi="Century Gothic"/>
          <w:sz w:val="24"/>
          <w:szCs w:val="24"/>
        </w:rPr>
        <w:t>National Academy of Medicine has meeting today which will include successful use of real world evidence… getting data from real world sources.  She will share email link.</w:t>
      </w:r>
    </w:p>
    <w:p w14:paraId="354B8409" w14:textId="567FC739" w:rsidR="00D26A95" w:rsidRPr="00F45279" w:rsidRDefault="00F45279" w:rsidP="00F45279">
      <w:pPr>
        <w:spacing w:after="0"/>
        <w:ind w:left="1440" w:hanging="360"/>
        <w:rPr>
          <w:rFonts w:ascii="Century Gothic" w:hAnsi="Century Gothic"/>
          <w:sz w:val="24"/>
          <w:szCs w:val="24"/>
        </w:rPr>
      </w:pPr>
      <w:r>
        <w:rPr>
          <w:rFonts w:ascii="Calibri" w:hAnsi="Calibri" w:cs="Calibri"/>
          <w:color w:val="18376A"/>
          <w:sz w:val="30"/>
          <w:szCs w:val="30"/>
        </w:rPr>
        <w:t xml:space="preserve">      </w:t>
      </w:r>
      <w:r w:rsidR="00D26A95" w:rsidRPr="00F45279">
        <w:rPr>
          <w:rFonts w:ascii="Calibri" w:hAnsi="Calibri" w:cs="Calibri"/>
          <w:color w:val="18376A"/>
          <w:sz w:val="30"/>
          <w:szCs w:val="30"/>
        </w:rPr>
        <w:t xml:space="preserve">National Academies meeting today, you can listen over webcast: </w:t>
      </w:r>
      <w:hyperlink r:id="rId8" w:history="1">
        <w:r w:rsidR="00D26A95" w:rsidRPr="00F45279">
          <w:rPr>
            <w:rFonts w:ascii="Calibri" w:hAnsi="Calibri" w:cs="Calibri"/>
            <w:color w:val="0B4CB4"/>
            <w:sz w:val="30"/>
            <w:szCs w:val="30"/>
            <w:u w:val="single" w:color="0B4CB4"/>
          </w:rPr>
          <w:t>http://www.nationalacademies.org/hmd/Activities/Research/DrugForum/2016-OCT-19.aspx</w:t>
        </w:r>
      </w:hyperlink>
    </w:p>
    <w:p w14:paraId="4701ABF0" w14:textId="77777777" w:rsidR="004274BF" w:rsidRPr="004274BF" w:rsidRDefault="004274BF" w:rsidP="00F45279">
      <w:pPr>
        <w:spacing w:after="0"/>
        <w:ind w:left="1440" w:hanging="360"/>
        <w:rPr>
          <w:rFonts w:ascii="Century Gothic" w:hAnsi="Century Gothic"/>
          <w:sz w:val="24"/>
          <w:szCs w:val="24"/>
        </w:rPr>
      </w:pPr>
    </w:p>
    <w:p w14:paraId="262DF1D4" w14:textId="1E619408" w:rsidR="00C85C67" w:rsidRPr="00D26A95" w:rsidRDefault="00D26A95" w:rsidP="00F45279">
      <w:pPr>
        <w:pStyle w:val="ListParagraph"/>
        <w:numPr>
          <w:ilvl w:val="0"/>
          <w:numId w:val="5"/>
        </w:numPr>
        <w:spacing w:after="0"/>
        <w:rPr>
          <w:rFonts w:ascii="Century Gothic" w:hAnsi="Century Gothic"/>
          <w:sz w:val="24"/>
          <w:szCs w:val="24"/>
        </w:rPr>
      </w:pPr>
      <w:r w:rsidRPr="00D26A95">
        <w:rPr>
          <w:rFonts w:ascii="Century Gothic" w:hAnsi="Century Gothic"/>
          <w:i/>
          <w:sz w:val="24"/>
          <w:szCs w:val="24"/>
        </w:rPr>
        <w:t>Comment</w:t>
      </w:r>
      <w:r w:rsidR="00485BC3" w:rsidRPr="00D26A95">
        <w:rPr>
          <w:rFonts w:ascii="Century Gothic" w:hAnsi="Century Gothic"/>
          <w:i/>
          <w:sz w:val="24"/>
          <w:szCs w:val="24"/>
        </w:rPr>
        <w:t>:</w:t>
      </w:r>
      <w:r w:rsidR="00485BC3" w:rsidRPr="00D26A95">
        <w:rPr>
          <w:rFonts w:ascii="Century Gothic" w:hAnsi="Century Gothic"/>
          <w:sz w:val="24"/>
          <w:szCs w:val="24"/>
        </w:rPr>
        <w:t xml:space="preserve">  </w:t>
      </w:r>
      <w:r w:rsidRPr="00D26A95">
        <w:rPr>
          <w:rFonts w:ascii="Century Gothic" w:hAnsi="Century Gothic"/>
          <w:sz w:val="24"/>
          <w:szCs w:val="24"/>
        </w:rPr>
        <w:t>Concern was expressed that the process for designing storyboards would require</w:t>
      </w:r>
      <w:r w:rsidR="00485BC3" w:rsidRPr="00D26A95">
        <w:rPr>
          <w:rFonts w:ascii="Century Gothic" w:hAnsi="Century Gothic"/>
          <w:sz w:val="24"/>
          <w:szCs w:val="24"/>
        </w:rPr>
        <w:t xml:space="preserve"> registry owners to find commonalities and differences.  Can be time consuming and expensive.  Must define para</w:t>
      </w:r>
      <w:r w:rsidRPr="00D26A95">
        <w:rPr>
          <w:rFonts w:ascii="Century Gothic" w:hAnsi="Century Gothic"/>
          <w:sz w:val="24"/>
          <w:szCs w:val="24"/>
        </w:rPr>
        <w:t>meters and Purpose.</w:t>
      </w:r>
    </w:p>
    <w:p w14:paraId="4BA30B1C" w14:textId="77777777" w:rsidR="004274BF" w:rsidRPr="004274BF" w:rsidRDefault="004274BF" w:rsidP="004274BF">
      <w:pPr>
        <w:spacing w:after="0"/>
        <w:rPr>
          <w:rFonts w:ascii="Century Gothic" w:hAnsi="Century Gothic"/>
          <w:sz w:val="24"/>
          <w:szCs w:val="24"/>
        </w:rPr>
      </w:pPr>
    </w:p>
    <w:p w14:paraId="48EE1ABF" w14:textId="751A92C0" w:rsidR="00485BC3" w:rsidRPr="00F45279" w:rsidRDefault="00D26A95" w:rsidP="00F45279">
      <w:pPr>
        <w:pStyle w:val="ListParagraph"/>
        <w:numPr>
          <w:ilvl w:val="0"/>
          <w:numId w:val="5"/>
        </w:numPr>
        <w:spacing w:after="0"/>
        <w:ind w:left="1080"/>
        <w:rPr>
          <w:rFonts w:ascii="Century Gothic" w:hAnsi="Century Gothic"/>
          <w:sz w:val="24"/>
          <w:szCs w:val="24"/>
        </w:rPr>
      </w:pPr>
      <w:r w:rsidRPr="00F45279">
        <w:rPr>
          <w:rFonts w:ascii="Century Gothic" w:hAnsi="Century Gothic"/>
          <w:i/>
          <w:sz w:val="24"/>
          <w:szCs w:val="24"/>
        </w:rPr>
        <w:lastRenderedPageBreak/>
        <w:t>Suggestion</w:t>
      </w:r>
      <w:r w:rsidR="00C85C67" w:rsidRPr="00F45279">
        <w:rPr>
          <w:rFonts w:ascii="Century Gothic" w:hAnsi="Century Gothic"/>
          <w:i/>
          <w:sz w:val="24"/>
          <w:szCs w:val="24"/>
        </w:rPr>
        <w:t>:</w:t>
      </w:r>
      <w:r w:rsidR="00C85C67" w:rsidRPr="00F45279">
        <w:rPr>
          <w:rFonts w:ascii="Century Gothic" w:hAnsi="Century Gothic"/>
          <w:sz w:val="24"/>
          <w:szCs w:val="24"/>
        </w:rPr>
        <w:t xml:space="preserve"> </w:t>
      </w:r>
      <w:r w:rsidRPr="00F45279">
        <w:rPr>
          <w:rFonts w:ascii="Century Gothic" w:hAnsi="Century Gothic"/>
          <w:sz w:val="24"/>
          <w:szCs w:val="24"/>
        </w:rPr>
        <w:t xml:space="preserve">Project Team will create a </w:t>
      </w:r>
      <w:r w:rsidR="00C85C67" w:rsidRPr="00F45279">
        <w:rPr>
          <w:rFonts w:ascii="Century Gothic" w:hAnsi="Century Gothic"/>
          <w:sz w:val="24"/>
          <w:szCs w:val="24"/>
        </w:rPr>
        <w:t>questions</w:t>
      </w:r>
      <w:r w:rsidRPr="00F45279">
        <w:rPr>
          <w:rFonts w:ascii="Century Gothic" w:hAnsi="Century Gothic"/>
          <w:sz w:val="24"/>
          <w:szCs w:val="24"/>
        </w:rPr>
        <w:t xml:space="preserve"> to ask of the registry groups for Seth to send out to solicit information </w:t>
      </w:r>
    </w:p>
    <w:p w14:paraId="7184E89A" w14:textId="77777777" w:rsidR="004274BF" w:rsidRPr="004274BF" w:rsidRDefault="004274BF" w:rsidP="00F45279">
      <w:pPr>
        <w:spacing w:after="0"/>
        <w:ind w:left="1080"/>
        <w:rPr>
          <w:rFonts w:ascii="Century Gothic" w:hAnsi="Century Gothic"/>
          <w:sz w:val="24"/>
          <w:szCs w:val="24"/>
        </w:rPr>
      </w:pPr>
    </w:p>
    <w:p w14:paraId="27809551" w14:textId="77777777" w:rsidR="004274BF" w:rsidRPr="004274BF" w:rsidRDefault="004274BF" w:rsidP="00F45279">
      <w:pPr>
        <w:spacing w:after="0"/>
        <w:ind w:left="1080"/>
        <w:rPr>
          <w:rFonts w:ascii="Century Gothic" w:hAnsi="Century Gothic"/>
          <w:sz w:val="24"/>
          <w:szCs w:val="24"/>
        </w:rPr>
      </w:pPr>
    </w:p>
    <w:p w14:paraId="0AED0C83" w14:textId="05FD5C48" w:rsidR="00FA6EFB" w:rsidRPr="00F804C7" w:rsidRDefault="00F804C7" w:rsidP="00F45279">
      <w:pPr>
        <w:pStyle w:val="ListParagraph"/>
        <w:numPr>
          <w:ilvl w:val="0"/>
          <w:numId w:val="6"/>
        </w:numPr>
        <w:spacing w:after="0"/>
        <w:ind w:left="1080"/>
        <w:rPr>
          <w:rFonts w:ascii="Century Gothic" w:hAnsi="Century Gothic"/>
          <w:sz w:val="24"/>
          <w:szCs w:val="24"/>
        </w:rPr>
      </w:pPr>
      <w:r w:rsidRPr="00F804C7">
        <w:rPr>
          <w:rFonts w:ascii="Century Gothic" w:hAnsi="Century Gothic"/>
          <w:sz w:val="24"/>
          <w:szCs w:val="24"/>
        </w:rPr>
        <w:t>Other Use Cases to include:</w:t>
      </w:r>
      <w:r w:rsidR="00FA6EFB" w:rsidRPr="00F804C7">
        <w:rPr>
          <w:rFonts w:ascii="Century Gothic" w:hAnsi="Century Gothic"/>
          <w:sz w:val="24"/>
          <w:szCs w:val="24"/>
        </w:rPr>
        <w:t xml:space="preserve">  Data can be collected many ways:</w:t>
      </w:r>
    </w:p>
    <w:p w14:paraId="4305A706" w14:textId="1EF5A916" w:rsidR="00FA6EFB" w:rsidRPr="00F804C7" w:rsidRDefault="00FA6EFB" w:rsidP="00F804C7">
      <w:pPr>
        <w:pStyle w:val="ListParagraph"/>
        <w:numPr>
          <w:ilvl w:val="1"/>
          <w:numId w:val="6"/>
        </w:numPr>
        <w:spacing w:after="0"/>
        <w:rPr>
          <w:rFonts w:ascii="Century Gothic" w:hAnsi="Century Gothic"/>
          <w:sz w:val="24"/>
          <w:szCs w:val="24"/>
        </w:rPr>
      </w:pPr>
      <w:r w:rsidRPr="00F804C7">
        <w:rPr>
          <w:rFonts w:ascii="Century Gothic" w:hAnsi="Century Gothic"/>
          <w:sz w:val="24"/>
          <w:szCs w:val="24"/>
        </w:rPr>
        <w:t>*Wearables</w:t>
      </w:r>
    </w:p>
    <w:p w14:paraId="4AE57C2D" w14:textId="4CA9F25F" w:rsidR="00FA6EFB" w:rsidRPr="00F804C7" w:rsidRDefault="00FA6EFB" w:rsidP="00F804C7">
      <w:pPr>
        <w:pStyle w:val="ListParagraph"/>
        <w:numPr>
          <w:ilvl w:val="1"/>
          <w:numId w:val="6"/>
        </w:numPr>
        <w:spacing w:after="0"/>
        <w:rPr>
          <w:rFonts w:ascii="Century Gothic" w:hAnsi="Century Gothic"/>
          <w:sz w:val="24"/>
          <w:szCs w:val="24"/>
        </w:rPr>
      </w:pPr>
      <w:r w:rsidRPr="00F804C7">
        <w:rPr>
          <w:rFonts w:ascii="Century Gothic" w:hAnsi="Century Gothic"/>
          <w:sz w:val="24"/>
          <w:szCs w:val="24"/>
        </w:rPr>
        <w:t>*Mobile</w:t>
      </w:r>
    </w:p>
    <w:p w14:paraId="60D9B2DF" w14:textId="6952C275" w:rsidR="00FA6EFB" w:rsidRPr="00F804C7" w:rsidRDefault="00FA6EFB" w:rsidP="00F804C7">
      <w:pPr>
        <w:pStyle w:val="ListParagraph"/>
        <w:numPr>
          <w:ilvl w:val="1"/>
          <w:numId w:val="6"/>
        </w:numPr>
        <w:spacing w:after="0"/>
        <w:rPr>
          <w:rFonts w:ascii="Century Gothic" w:hAnsi="Century Gothic"/>
          <w:sz w:val="24"/>
          <w:szCs w:val="24"/>
        </w:rPr>
      </w:pPr>
      <w:r w:rsidRPr="00F804C7">
        <w:rPr>
          <w:rFonts w:ascii="Century Gothic" w:hAnsi="Century Gothic"/>
          <w:sz w:val="24"/>
          <w:szCs w:val="24"/>
        </w:rPr>
        <w:t>*Non-traditional</w:t>
      </w:r>
    </w:p>
    <w:p w14:paraId="1AAFFDC4" w14:textId="3D3A4252" w:rsidR="0013081F" w:rsidRPr="00F804C7" w:rsidRDefault="00F804C7" w:rsidP="00F45279">
      <w:pPr>
        <w:pStyle w:val="ListParagraph"/>
        <w:numPr>
          <w:ilvl w:val="0"/>
          <w:numId w:val="6"/>
        </w:numPr>
        <w:spacing w:after="0"/>
        <w:ind w:left="1080"/>
        <w:rPr>
          <w:rFonts w:ascii="Century Gothic" w:hAnsi="Century Gothic"/>
          <w:sz w:val="24"/>
          <w:szCs w:val="24"/>
        </w:rPr>
      </w:pPr>
      <w:r w:rsidRPr="00F804C7">
        <w:rPr>
          <w:rFonts w:ascii="Century Gothic" w:hAnsi="Century Gothic"/>
          <w:sz w:val="24"/>
          <w:szCs w:val="24"/>
        </w:rPr>
        <w:t>There are categories of information that need to be flushed out perhaps we can write the storyboards around these use cases:</w:t>
      </w:r>
    </w:p>
    <w:p w14:paraId="6CA6F921" w14:textId="0E06FD90" w:rsidR="00FA6EFB" w:rsidRPr="00EC1246" w:rsidRDefault="00FA6EFB" w:rsidP="00F45279">
      <w:pPr>
        <w:spacing w:after="0"/>
        <w:ind w:left="1080"/>
        <w:rPr>
          <w:rFonts w:ascii="Century Gothic" w:hAnsi="Century Gothic"/>
          <w:b/>
          <w:sz w:val="24"/>
          <w:szCs w:val="24"/>
        </w:rPr>
      </w:pPr>
      <w:r w:rsidRPr="00EC1246">
        <w:rPr>
          <w:rFonts w:ascii="Century Gothic" w:hAnsi="Century Gothic"/>
          <w:b/>
          <w:sz w:val="24"/>
          <w:szCs w:val="24"/>
        </w:rPr>
        <w:t>Storyboard Categories:</w:t>
      </w:r>
    </w:p>
    <w:p w14:paraId="5CB05847" w14:textId="30AD4F12" w:rsidR="00FA6EFB" w:rsidRPr="004274BF" w:rsidRDefault="00F804C7" w:rsidP="00F804C7">
      <w:pPr>
        <w:pStyle w:val="ListParagraph"/>
        <w:numPr>
          <w:ilvl w:val="0"/>
          <w:numId w:val="1"/>
        </w:numPr>
        <w:spacing w:after="0"/>
        <w:ind w:left="1800"/>
        <w:rPr>
          <w:rFonts w:ascii="Century Gothic" w:hAnsi="Century Gothic"/>
          <w:sz w:val="24"/>
          <w:szCs w:val="24"/>
        </w:rPr>
      </w:pPr>
      <w:r>
        <w:rPr>
          <w:rFonts w:ascii="Century Gothic" w:hAnsi="Century Gothic"/>
          <w:sz w:val="24"/>
          <w:szCs w:val="24"/>
        </w:rPr>
        <w:t xml:space="preserve">Collection of </w:t>
      </w:r>
      <w:r w:rsidR="00FA6EFB" w:rsidRPr="004274BF">
        <w:rPr>
          <w:rFonts w:ascii="Century Gothic" w:hAnsi="Century Gothic"/>
          <w:sz w:val="24"/>
          <w:szCs w:val="24"/>
        </w:rPr>
        <w:t>Source Data</w:t>
      </w:r>
    </w:p>
    <w:p w14:paraId="74378E35" w14:textId="039CC7E5" w:rsidR="00FA6EFB" w:rsidRPr="004274BF" w:rsidRDefault="00F804C7" w:rsidP="00F804C7">
      <w:pPr>
        <w:pStyle w:val="ListParagraph"/>
        <w:numPr>
          <w:ilvl w:val="0"/>
          <w:numId w:val="1"/>
        </w:numPr>
        <w:spacing w:after="0"/>
        <w:ind w:left="1800"/>
        <w:rPr>
          <w:rFonts w:ascii="Century Gothic" w:hAnsi="Century Gothic"/>
          <w:sz w:val="24"/>
          <w:szCs w:val="24"/>
        </w:rPr>
      </w:pPr>
      <w:r>
        <w:rPr>
          <w:rFonts w:ascii="Century Gothic" w:hAnsi="Century Gothic"/>
          <w:sz w:val="24"/>
          <w:szCs w:val="24"/>
        </w:rPr>
        <w:t>Defining the Data</w:t>
      </w:r>
    </w:p>
    <w:p w14:paraId="12576F1C" w14:textId="77777777" w:rsidR="00FA6EFB" w:rsidRPr="004274BF" w:rsidRDefault="00FA6EFB" w:rsidP="00F804C7">
      <w:pPr>
        <w:pStyle w:val="ListParagraph"/>
        <w:numPr>
          <w:ilvl w:val="0"/>
          <w:numId w:val="1"/>
        </w:numPr>
        <w:spacing w:after="0"/>
        <w:ind w:left="1800"/>
        <w:rPr>
          <w:rFonts w:ascii="Century Gothic" w:hAnsi="Century Gothic"/>
          <w:sz w:val="24"/>
          <w:szCs w:val="24"/>
        </w:rPr>
      </w:pPr>
      <w:r w:rsidRPr="004274BF">
        <w:rPr>
          <w:rFonts w:ascii="Century Gothic" w:hAnsi="Century Gothic"/>
          <w:sz w:val="24"/>
          <w:szCs w:val="24"/>
        </w:rPr>
        <w:t>Registry Data Submission</w:t>
      </w:r>
    </w:p>
    <w:p w14:paraId="3F4E2F5B" w14:textId="03BF25D5" w:rsidR="00FA6EFB" w:rsidRDefault="00FA6EFB" w:rsidP="00F804C7">
      <w:pPr>
        <w:pStyle w:val="ListParagraph"/>
        <w:numPr>
          <w:ilvl w:val="0"/>
          <w:numId w:val="1"/>
        </w:numPr>
        <w:spacing w:after="0"/>
        <w:ind w:left="1800"/>
        <w:rPr>
          <w:rFonts w:ascii="Century Gothic" w:hAnsi="Century Gothic"/>
          <w:sz w:val="24"/>
          <w:szCs w:val="24"/>
        </w:rPr>
      </w:pPr>
      <w:r w:rsidRPr="004274BF">
        <w:rPr>
          <w:rFonts w:ascii="Century Gothic" w:hAnsi="Century Gothic"/>
          <w:sz w:val="24"/>
          <w:szCs w:val="24"/>
        </w:rPr>
        <w:t>Sharing</w:t>
      </w:r>
      <w:r w:rsidR="00F804C7">
        <w:rPr>
          <w:rFonts w:ascii="Century Gothic" w:hAnsi="Century Gothic"/>
          <w:sz w:val="24"/>
          <w:szCs w:val="24"/>
        </w:rPr>
        <w:t xml:space="preserve"> information</w:t>
      </w:r>
    </w:p>
    <w:p w14:paraId="357B9A04" w14:textId="77777777" w:rsidR="004274BF" w:rsidRPr="00EC1246" w:rsidRDefault="004274BF" w:rsidP="00EC1246">
      <w:pPr>
        <w:spacing w:after="0"/>
        <w:rPr>
          <w:rFonts w:ascii="Century Gothic" w:hAnsi="Century Gothic"/>
          <w:sz w:val="24"/>
          <w:szCs w:val="24"/>
        </w:rPr>
      </w:pPr>
    </w:p>
    <w:p w14:paraId="61D04AC4" w14:textId="1EAD8916" w:rsidR="00FA6EFB" w:rsidRPr="00F804C7" w:rsidRDefault="002B1F41" w:rsidP="00F45279">
      <w:pPr>
        <w:pStyle w:val="ListParagraph"/>
        <w:numPr>
          <w:ilvl w:val="0"/>
          <w:numId w:val="7"/>
        </w:numPr>
        <w:spacing w:after="0"/>
        <w:ind w:left="1080"/>
        <w:rPr>
          <w:rFonts w:ascii="Century Gothic" w:hAnsi="Century Gothic"/>
          <w:sz w:val="24"/>
          <w:szCs w:val="24"/>
        </w:rPr>
      </w:pPr>
      <w:r w:rsidRPr="00F804C7">
        <w:rPr>
          <w:rFonts w:ascii="Century Gothic" w:hAnsi="Century Gothic"/>
          <w:sz w:val="24"/>
          <w:szCs w:val="24"/>
        </w:rPr>
        <w:t>Rachel</w:t>
      </w:r>
      <w:r w:rsidR="00F804C7" w:rsidRPr="00F804C7">
        <w:rPr>
          <w:rFonts w:ascii="Century Gothic" w:hAnsi="Century Gothic"/>
          <w:sz w:val="24"/>
          <w:szCs w:val="24"/>
        </w:rPr>
        <w:t xml:space="preserve"> suggested involving students in the activities but they will need a structured framework to work within.</w:t>
      </w:r>
    </w:p>
    <w:p w14:paraId="0ED12DB4" w14:textId="77777777" w:rsidR="004274BF" w:rsidRPr="004274BF" w:rsidRDefault="004274BF" w:rsidP="00F45279">
      <w:pPr>
        <w:spacing w:after="0"/>
        <w:ind w:left="1080"/>
        <w:rPr>
          <w:rFonts w:ascii="Century Gothic" w:hAnsi="Century Gothic"/>
          <w:sz w:val="24"/>
          <w:szCs w:val="24"/>
        </w:rPr>
      </w:pPr>
    </w:p>
    <w:p w14:paraId="09D30678" w14:textId="2DE23E3C" w:rsidR="00FA6EFB" w:rsidRPr="00F45279" w:rsidRDefault="0091263F" w:rsidP="00F45279">
      <w:pPr>
        <w:pStyle w:val="ListParagraph"/>
        <w:numPr>
          <w:ilvl w:val="0"/>
          <w:numId w:val="7"/>
        </w:numPr>
        <w:spacing w:after="0"/>
        <w:ind w:left="1080"/>
        <w:rPr>
          <w:rFonts w:ascii="Century Gothic" w:hAnsi="Century Gothic"/>
          <w:sz w:val="24"/>
          <w:szCs w:val="24"/>
        </w:rPr>
      </w:pPr>
      <w:r w:rsidRPr="00F45279">
        <w:rPr>
          <w:rFonts w:ascii="Century Gothic" w:hAnsi="Century Gothic"/>
          <w:i/>
          <w:sz w:val="24"/>
          <w:szCs w:val="24"/>
        </w:rPr>
        <w:t>Suggestion:</w:t>
      </w:r>
      <w:r w:rsidR="00FA6EFB" w:rsidRPr="00F45279">
        <w:rPr>
          <w:rFonts w:ascii="Century Gothic" w:hAnsi="Century Gothic"/>
          <w:sz w:val="24"/>
          <w:szCs w:val="24"/>
        </w:rPr>
        <w:t xml:space="preserve"> </w:t>
      </w:r>
      <w:r w:rsidRPr="00F45279">
        <w:rPr>
          <w:rFonts w:ascii="Century Gothic" w:hAnsi="Century Gothic"/>
          <w:sz w:val="24"/>
          <w:szCs w:val="24"/>
        </w:rPr>
        <w:t>The Project Team</w:t>
      </w:r>
      <w:r w:rsidR="00FA6EFB" w:rsidRPr="00F45279">
        <w:rPr>
          <w:rFonts w:ascii="Century Gothic" w:hAnsi="Century Gothic"/>
          <w:sz w:val="24"/>
          <w:szCs w:val="24"/>
        </w:rPr>
        <w:t xml:space="preserve"> Structure questionnaire for interview use</w:t>
      </w:r>
    </w:p>
    <w:p w14:paraId="7FABE648" w14:textId="77777777" w:rsidR="0013081F" w:rsidRDefault="002B1F41" w:rsidP="00F45279">
      <w:pPr>
        <w:spacing w:after="0"/>
        <w:ind w:left="1080" w:firstLine="720"/>
        <w:rPr>
          <w:rFonts w:ascii="Century Gothic" w:hAnsi="Century Gothic"/>
          <w:sz w:val="24"/>
          <w:szCs w:val="24"/>
        </w:rPr>
      </w:pPr>
      <w:r>
        <w:rPr>
          <w:rFonts w:ascii="Century Gothic" w:hAnsi="Century Gothic"/>
          <w:sz w:val="24"/>
          <w:szCs w:val="24"/>
        </w:rPr>
        <w:t>*</w:t>
      </w:r>
      <w:r w:rsidR="0013081F" w:rsidRPr="004274BF">
        <w:rPr>
          <w:rFonts w:ascii="Century Gothic" w:hAnsi="Century Gothic"/>
          <w:sz w:val="24"/>
          <w:szCs w:val="24"/>
        </w:rPr>
        <w:t>Create Storyboard - different registries and find commonalities</w:t>
      </w:r>
    </w:p>
    <w:p w14:paraId="3CC205C4" w14:textId="77777777" w:rsidR="00EC1246" w:rsidRPr="004274BF" w:rsidRDefault="00EC1246" w:rsidP="00F45279">
      <w:pPr>
        <w:spacing w:after="0"/>
        <w:ind w:left="1080"/>
        <w:rPr>
          <w:rFonts w:ascii="Century Gothic" w:hAnsi="Century Gothic"/>
          <w:sz w:val="24"/>
          <w:szCs w:val="24"/>
        </w:rPr>
      </w:pPr>
    </w:p>
    <w:p w14:paraId="68331893" w14:textId="248B02C0" w:rsidR="00EC1246" w:rsidRPr="00F804C7" w:rsidRDefault="00F804C7" w:rsidP="00F45279">
      <w:pPr>
        <w:pStyle w:val="ListParagraph"/>
        <w:numPr>
          <w:ilvl w:val="0"/>
          <w:numId w:val="7"/>
        </w:numPr>
        <w:spacing w:after="0"/>
        <w:ind w:left="1080"/>
        <w:rPr>
          <w:rFonts w:ascii="Century Gothic" w:hAnsi="Century Gothic"/>
          <w:sz w:val="24"/>
          <w:szCs w:val="24"/>
        </w:rPr>
      </w:pPr>
      <w:r w:rsidRPr="00F804C7">
        <w:rPr>
          <w:rFonts w:ascii="Century Gothic" w:hAnsi="Century Gothic"/>
          <w:sz w:val="24"/>
          <w:szCs w:val="24"/>
        </w:rPr>
        <w:t>Suggest to identify Registries to help provide the information for the storyboard</w:t>
      </w:r>
    </w:p>
    <w:p w14:paraId="01BC0150" w14:textId="03F54B6F" w:rsidR="00F804C7" w:rsidRPr="004274BF" w:rsidRDefault="00F804C7" w:rsidP="00F45279">
      <w:pPr>
        <w:spacing w:after="0"/>
        <w:ind w:left="1080"/>
        <w:rPr>
          <w:rFonts w:ascii="Century Gothic" w:hAnsi="Century Gothic"/>
          <w:sz w:val="24"/>
          <w:szCs w:val="24"/>
        </w:rPr>
      </w:pPr>
      <w:r>
        <w:rPr>
          <w:rFonts w:ascii="Century Gothic" w:hAnsi="Century Gothic"/>
          <w:sz w:val="24"/>
          <w:szCs w:val="24"/>
        </w:rPr>
        <w:tab/>
        <w:t xml:space="preserve">Mature Registries who may have much of this material in place </w:t>
      </w:r>
    </w:p>
    <w:p w14:paraId="01B965C7" w14:textId="5E98F486" w:rsidR="0013081F" w:rsidRDefault="00F804C7" w:rsidP="00F45279">
      <w:pPr>
        <w:spacing w:after="0"/>
        <w:ind w:left="1080"/>
        <w:rPr>
          <w:rFonts w:ascii="Century Gothic" w:hAnsi="Century Gothic"/>
          <w:sz w:val="24"/>
          <w:szCs w:val="24"/>
        </w:rPr>
      </w:pPr>
      <w:r>
        <w:rPr>
          <w:rFonts w:ascii="Century Gothic" w:hAnsi="Century Gothic"/>
          <w:sz w:val="24"/>
          <w:szCs w:val="24"/>
        </w:rPr>
        <w:t xml:space="preserve">                Ex: </w:t>
      </w:r>
      <w:r w:rsidR="004274BF" w:rsidRPr="004274BF">
        <w:rPr>
          <w:rFonts w:ascii="Century Gothic" w:hAnsi="Century Gothic"/>
          <w:sz w:val="24"/>
          <w:szCs w:val="24"/>
        </w:rPr>
        <w:t>Ophthalmology</w:t>
      </w:r>
      <w:r w:rsidR="0013081F" w:rsidRPr="004274BF">
        <w:rPr>
          <w:rFonts w:ascii="Century Gothic" w:hAnsi="Century Gothic"/>
          <w:sz w:val="24"/>
          <w:szCs w:val="24"/>
        </w:rPr>
        <w:t xml:space="preserve">, Cosmetic surgery, TBT, </w:t>
      </w:r>
      <w:r>
        <w:rPr>
          <w:rFonts w:ascii="Century Gothic" w:hAnsi="Century Gothic"/>
          <w:sz w:val="24"/>
          <w:szCs w:val="24"/>
        </w:rPr>
        <w:t xml:space="preserve">Cardiology, Thoracic Surgery </w:t>
      </w:r>
    </w:p>
    <w:p w14:paraId="68F1D228" w14:textId="625E45F9" w:rsidR="0091263F" w:rsidRDefault="00F804C7" w:rsidP="00F45279">
      <w:pPr>
        <w:pStyle w:val="ListParagraph"/>
        <w:numPr>
          <w:ilvl w:val="0"/>
          <w:numId w:val="7"/>
        </w:numPr>
        <w:spacing w:after="0"/>
        <w:ind w:left="1080"/>
        <w:rPr>
          <w:rFonts w:ascii="Century Gothic" w:hAnsi="Century Gothic"/>
          <w:sz w:val="24"/>
          <w:szCs w:val="24"/>
        </w:rPr>
      </w:pPr>
      <w:r>
        <w:rPr>
          <w:rFonts w:ascii="Century Gothic" w:hAnsi="Century Gothic"/>
          <w:sz w:val="24"/>
          <w:szCs w:val="24"/>
        </w:rPr>
        <w:t xml:space="preserve">To address the concern that we can’t talk to every registry let’s </w:t>
      </w:r>
      <w:r w:rsidR="0091263F">
        <w:rPr>
          <w:rFonts w:ascii="Century Gothic" w:hAnsi="Century Gothic"/>
          <w:sz w:val="24"/>
          <w:szCs w:val="24"/>
        </w:rPr>
        <w:t xml:space="preserve">interview </w:t>
      </w:r>
      <w:r>
        <w:rPr>
          <w:rFonts w:ascii="Century Gothic" w:hAnsi="Century Gothic"/>
          <w:sz w:val="24"/>
          <w:szCs w:val="24"/>
        </w:rPr>
        <w:t xml:space="preserve">one or </w:t>
      </w:r>
      <w:r w:rsidR="0091263F">
        <w:rPr>
          <w:rFonts w:ascii="Century Gothic" w:hAnsi="Century Gothic"/>
          <w:sz w:val="24"/>
          <w:szCs w:val="24"/>
        </w:rPr>
        <w:t xml:space="preserve">two registries of various types. </w:t>
      </w:r>
    </w:p>
    <w:p w14:paraId="31353C7D" w14:textId="1FAD718A" w:rsidR="0091263F" w:rsidRPr="0091263F" w:rsidRDefault="0091263F" w:rsidP="0091263F">
      <w:pPr>
        <w:spacing w:after="0"/>
        <w:rPr>
          <w:rFonts w:ascii="Century Gothic" w:hAnsi="Century Gothic"/>
          <w:i/>
          <w:sz w:val="24"/>
          <w:szCs w:val="24"/>
        </w:rPr>
      </w:pPr>
      <w:r>
        <w:rPr>
          <w:rFonts w:ascii="Century Gothic" w:hAnsi="Century Gothic"/>
          <w:i/>
          <w:sz w:val="24"/>
          <w:szCs w:val="24"/>
        </w:rPr>
        <w:t xml:space="preserve">           </w:t>
      </w:r>
      <w:r w:rsidRPr="0091263F">
        <w:rPr>
          <w:rFonts w:ascii="Century Gothic" w:hAnsi="Century Gothic"/>
          <w:i/>
          <w:sz w:val="24"/>
          <w:szCs w:val="24"/>
        </w:rPr>
        <w:t>Registry Types</w:t>
      </w:r>
    </w:p>
    <w:p w14:paraId="7DF8192F" w14:textId="49A522DF" w:rsidR="00F804C7" w:rsidRDefault="00F804C7" w:rsidP="00F804C7">
      <w:pPr>
        <w:pStyle w:val="ListParagraph"/>
        <w:numPr>
          <w:ilvl w:val="1"/>
          <w:numId w:val="7"/>
        </w:numPr>
        <w:spacing w:after="0"/>
        <w:rPr>
          <w:rFonts w:ascii="Century Gothic" w:hAnsi="Century Gothic"/>
          <w:sz w:val="24"/>
          <w:szCs w:val="24"/>
        </w:rPr>
      </w:pPr>
      <w:r>
        <w:rPr>
          <w:rFonts w:ascii="Century Gothic" w:hAnsi="Century Gothic"/>
          <w:sz w:val="24"/>
          <w:szCs w:val="24"/>
        </w:rPr>
        <w:t>Traditional Large Registry groups (ACC, ACS…)</w:t>
      </w:r>
    </w:p>
    <w:p w14:paraId="24D78ED1" w14:textId="5940C4BB" w:rsidR="00F804C7" w:rsidRDefault="00F804C7" w:rsidP="00F804C7">
      <w:pPr>
        <w:pStyle w:val="ListParagraph"/>
        <w:numPr>
          <w:ilvl w:val="1"/>
          <w:numId w:val="7"/>
        </w:numPr>
        <w:spacing w:after="0"/>
        <w:rPr>
          <w:rFonts w:ascii="Century Gothic" w:hAnsi="Century Gothic"/>
          <w:sz w:val="24"/>
          <w:szCs w:val="24"/>
        </w:rPr>
      </w:pPr>
      <w:r>
        <w:rPr>
          <w:rFonts w:ascii="Century Gothic" w:hAnsi="Century Gothic"/>
          <w:sz w:val="24"/>
          <w:szCs w:val="24"/>
        </w:rPr>
        <w:t>Registries who are totally electronic (Ophthalmology)</w:t>
      </w:r>
    </w:p>
    <w:p w14:paraId="0948096D" w14:textId="2AB9C3F5" w:rsidR="00F804C7" w:rsidRDefault="00F804C7" w:rsidP="00F804C7">
      <w:pPr>
        <w:pStyle w:val="ListParagraph"/>
        <w:numPr>
          <w:ilvl w:val="1"/>
          <w:numId w:val="7"/>
        </w:numPr>
        <w:spacing w:after="0"/>
        <w:rPr>
          <w:rFonts w:ascii="Century Gothic" w:hAnsi="Century Gothic"/>
          <w:sz w:val="24"/>
          <w:szCs w:val="24"/>
        </w:rPr>
      </w:pPr>
      <w:r>
        <w:rPr>
          <w:rFonts w:ascii="Century Gothic" w:hAnsi="Century Gothic"/>
          <w:sz w:val="24"/>
          <w:szCs w:val="24"/>
        </w:rPr>
        <w:t>State Registries (cancer registry)</w:t>
      </w:r>
    </w:p>
    <w:p w14:paraId="24C81426" w14:textId="0237DF7C" w:rsidR="00F804C7" w:rsidRDefault="00F804C7" w:rsidP="00F804C7">
      <w:pPr>
        <w:pStyle w:val="ListParagraph"/>
        <w:numPr>
          <w:ilvl w:val="1"/>
          <w:numId w:val="7"/>
        </w:numPr>
        <w:spacing w:after="0"/>
        <w:rPr>
          <w:rFonts w:ascii="Century Gothic" w:hAnsi="Century Gothic"/>
          <w:sz w:val="24"/>
          <w:szCs w:val="24"/>
        </w:rPr>
      </w:pPr>
      <w:r>
        <w:rPr>
          <w:rFonts w:ascii="Century Gothic" w:hAnsi="Century Gothic"/>
          <w:sz w:val="24"/>
          <w:szCs w:val="24"/>
        </w:rPr>
        <w:t>Rare Disease Registry</w:t>
      </w:r>
    </w:p>
    <w:p w14:paraId="339F52CA" w14:textId="79AEF9D7" w:rsidR="00F804C7" w:rsidRDefault="00F804C7" w:rsidP="00F804C7">
      <w:pPr>
        <w:pStyle w:val="ListParagraph"/>
        <w:numPr>
          <w:ilvl w:val="1"/>
          <w:numId w:val="7"/>
        </w:numPr>
        <w:spacing w:after="0"/>
        <w:rPr>
          <w:rFonts w:ascii="Century Gothic" w:hAnsi="Century Gothic"/>
          <w:sz w:val="24"/>
          <w:szCs w:val="24"/>
        </w:rPr>
      </w:pPr>
      <w:r>
        <w:rPr>
          <w:rFonts w:ascii="Century Gothic" w:hAnsi="Century Gothic"/>
          <w:sz w:val="24"/>
          <w:szCs w:val="24"/>
        </w:rPr>
        <w:t>Post Market</w:t>
      </w:r>
    </w:p>
    <w:p w14:paraId="34855231" w14:textId="3034BFA3" w:rsidR="00F804C7" w:rsidRDefault="00F804C7" w:rsidP="00F804C7">
      <w:pPr>
        <w:pStyle w:val="ListParagraph"/>
        <w:numPr>
          <w:ilvl w:val="1"/>
          <w:numId w:val="7"/>
        </w:numPr>
        <w:spacing w:after="0"/>
        <w:rPr>
          <w:rFonts w:ascii="Century Gothic" w:hAnsi="Century Gothic"/>
          <w:sz w:val="24"/>
          <w:szCs w:val="24"/>
        </w:rPr>
      </w:pPr>
      <w:r>
        <w:rPr>
          <w:rFonts w:ascii="Century Gothic" w:hAnsi="Century Gothic"/>
          <w:sz w:val="24"/>
          <w:szCs w:val="24"/>
        </w:rPr>
        <w:t>Medium Size (Pregnancy Registry OTIS)</w:t>
      </w:r>
    </w:p>
    <w:p w14:paraId="381A95FE" w14:textId="6EF910CE" w:rsidR="0091263F" w:rsidRPr="00F804C7" w:rsidRDefault="0091263F" w:rsidP="00F804C7">
      <w:pPr>
        <w:pStyle w:val="ListParagraph"/>
        <w:numPr>
          <w:ilvl w:val="1"/>
          <w:numId w:val="7"/>
        </w:numPr>
        <w:spacing w:after="0"/>
        <w:rPr>
          <w:rFonts w:ascii="Century Gothic" w:hAnsi="Century Gothic"/>
          <w:sz w:val="24"/>
          <w:szCs w:val="24"/>
        </w:rPr>
      </w:pPr>
      <w:r>
        <w:rPr>
          <w:rFonts w:ascii="Century Gothic" w:hAnsi="Century Gothic"/>
          <w:sz w:val="24"/>
          <w:szCs w:val="24"/>
        </w:rPr>
        <w:t>Government (VA)</w:t>
      </w:r>
    </w:p>
    <w:p w14:paraId="40823798" w14:textId="77777777" w:rsidR="00EC1246" w:rsidRPr="004274BF" w:rsidRDefault="00EC1246" w:rsidP="004274BF">
      <w:pPr>
        <w:spacing w:after="0"/>
        <w:rPr>
          <w:rFonts w:ascii="Century Gothic" w:hAnsi="Century Gothic"/>
          <w:sz w:val="24"/>
          <w:szCs w:val="24"/>
        </w:rPr>
      </w:pPr>
    </w:p>
    <w:p w14:paraId="05F0639C" w14:textId="77777777" w:rsidR="00EC1246" w:rsidRPr="004274BF" w:rsidRDefault="00EC1246" w:rsidP="004274BF">
      <w:pPr>
        <w:spacing w:after="0"/>
        <w:rPr>
          <w:rFonts w:ascii="Century Gothic" w:hAnsi="Century Gothic"/>
          <w:sz w:val="24"/>
          <w:szCs w:val="24"/>
        </w:rPr>
      </w:pPr>
    </w:p>
    <w:p w14:paraId="21AB3B49" w14:textId="77777777" w:rsidR="00603C12" w:rsidRDefault="00603C12" w:rsidP="00F45279">
      <w:pPr>
        <w:spacing w:after="0"/>
        <w:ind w:left="720"/>
        <w:rPr>
          <w:rFonts w:ascii="Century Gothic" w:hAnsi="Century Gothic"/>
          <w:sz w:val="24"/>
          <w:szCs w:val="24"/>
          <w:u w:val="single"/>
        </w:rPr>
      </w:pPr>
    </w:p>
    <w:p w14:paraId="410E1D56" w14:textId="77777777" w:rsidR="00603C12" w:rsidRDefault="00603C12" w:rsidP="00F45279">
      <w:pPr>
        <w:spacing w:after="0"/>
        <w:ind w:left="720"/>
        <w:rPr>
          <w:rFonts w:ascii="Century Gothic" w:hAnsi="Century Gothic"/>
          <w:sz w:val="24"/>
          <w:szCs w:val="24"/>
          <w:u w:val="single"/>
        </w:rPr>
      </w:pPr>
    </w:p>
    <w:p w14:paraId="55884076" w14:textId="77777777" w:rsidR="00603C12" w:rsidRDefault="00603C12" w:rsidP="00F45279">
      <w:pPr>
        <w:spacing w:after="0"/>
        <w:ind w:left="720"/>
        <w:rPr>
          <w:rFonts w:ascii="Century Gothic" w:hAnsi="Century Gothic"/>
          <w:sz w:val="24"/>
          <w:szCs w:val="24"/>
          <w:u w:val="single"/>
        </w:rPr>
      </w:pPr>
    </w:p>
    <w:p w14:paraId="671DCF00" w14:textId="77777777" w:rsidR="00603C12" w:rsidRDefault="00603C12" w:rsidP="00F45279">
      <w:pPr>
        <w:spacing w:after="0"/>
        <w:ind w:left="720"/>
        <w:rPr>
          <w:rFonts w:ascii="Century Gothic" w:hAnsi="Century Gothic"/>
          <w:sz w:val="24"/>
          <w:szCs w:val="24"/>
          <w:u w:val="single"/>
        </w:rPr>
      </w:pPr>
    </w:p>
    <w:p w14:paraId="080DF1FD" w14:textId="6D4162E9" w:rsidR="0091263F" w:rsidRPr="0091263F" w:rsidRDefault="0091263F" w:rsidP="00F45279">
      <w:pPr>
        <w:spacing w:after="0"/>
        <w:ind w:left="720"/>
        <w:rPr>
          <w:rFonts w:ascii="Century Gothic" w:hAnsi="Century Gothic"/>
          <w:sz w:val="24"/>
          <w:szCs w:val="24"/>
          <w:u w:val="single"/>
        </w:rPr>
      </w:pPr>
      <w:bookmarkStart w:id="0" w:name="_GoBack"/>
      <w:bookmarkEnd w:id="0"/>
      <w:r w:rsidRPr="0091263F">
        <w:rPr>
          <w:rFonts w:ascii="Century Gothic" w:hAnsi="Century Gothic"/>
          <w:sz w:val="24"/>
          <w:szCs w:val="24"/>
          <w:u w:val="single"/>
        </w:rPr>
        <w:lastRenderedPageBreak/>
        <w:t>Summary of Agenda Item</w:t>
      </w:r>
    </w:p>
    <w:p w14:paraId="382CED8F" w14:textId="77777777" w:rsidR="00EC1246" w:rsidRPr="0091263F" w:rsidRDefault="00EC1246" w:rsidP="0091263F">
      <w:pPr>
        <w:spacing w:after="0"/>
        <w:rPr>
          <w:rFonts w:ascii="Century Gothic" w:hAnsi="Century Gothic"/>
          <w:sz w:val="24"/>
          <w:szCs w:val="24"/>
        </w:rPr>
      </w:pPr>
    </w:p>
    <w:p w14:paraId="30E68174" w14:textId="196083BB" w:rsidR="0091263F" w:rsidRDefault="0091263F" w:rsidP="00F45279">
      <w:pPr>
        <w:spacing w:after="0"/>
        <w:ind w:left="720"/>
        <w:rPr>
          <w:rFonts w:ascii="Century Gothic" w:hAnsi="Century Gothic"/>
          <w:b/>
          <w:sz w:val="24"/>
          <w:szCs w:val="24"/>
        </w:rPr>
      </w:pPr>
      <w:r w:rsidRPr="0091263F">
        <w:rPr>
          <w:rFonts w:ascii="Century Gothic" w:hAnsi="Century Gothic"/>
          <w:b/>
          <w:i/>
          <w:sz w:val="24"/>
          <w:szCs w:val="24"/>
        </w:rPr>
        <w:t>Decision</w:t>
      </w:r>
      <w:r w:rsidR="00F45279">
        <w:rPr>
          <w:rFonts w:ascii="Century Gothic" w:hAnsi="Century Gothic"/>
          <w:b/>
          <w:i/>
          <w:sz w:val="24"/>
          <w:szCs w:val="24"/>
        </w:rPr>
        <w:t>s</w:t>
      </w:r>
      <w:r>
        <w:rPr>
          <w:rFonts w:ascii="Century Gothic" w:hAnsi="Century Gothic"/>
          <w:b/>
          <w:sz w:val="24"/>
          <w:szCs w:val="24"/>
        </w:rPr>
        <w:t>:</w:t>
      </w:r>
    </w:p>
    <w:p w14:paraId="2EA25F37" w14:textId="302053B2" w:rsidR="0055724D" w:rsidRPr="0091263F" w:rsidRDefault="0055724D" w:rsidP="00F45279">
      <w:pPr>
        <w:pStyle w:val="ListParagraph"/>
        <w:numPr>
          <w:ilvl w:val="0"/>
          <w:numId w:val="7"/>
        </w:numPr>
        <w:spacing w:after="0"/>
        <w:ind w:left="1440"/>
        <w:rPr>
          <w:rFonts w:ascii="Century Gothic" w:hAnsi="Century Gothic"/>
          <w:sz w:val="24"/>
          <w:szCs w:val="24"/>
        </w:rPr>
      </w:pPr>
      <w:r w:rsidRPr="0091263F">
        <w:rPr>
          <w:rFonts w:ascii="Century Gothic" w:hAnsi="Century Gothic"/>
          <w:sz w:val="24"/>
          <w:szCs w:val="24"/>
        </w:rPr>
        <w:t xml:space="preserve">Define </w:t>
      </w:r>
      <w:r w:rsidR="0091263F" w:rsidRPr="0091263F">
        <w:rPr>
          <w:rFonts w:ascii="Century Gothic" w:hAnsi="Century Gothic"/>
          <w:sz w:val="24"/>
          <w:szCs w:val="24"/>
        </w:rPr>
        <w:t xml:space="preserve">Storyboard </w:t>
      </w:r>
      <w:r w:rsidRPr="0091263F">
        <w:rPr>
          <w:rFonts w:ascii="Century Gothic" w:hAnsi="Century Gothic"/>
          <w:sz w:val="24"/>
          <w:szCs w:val="24"/>
        </w:rPr>
        <w:t xml:space="preserve">scope – collect clinical data and narrow down to disease specific.  </w:t>
      </w:r>
    </w:p>
    <w:p w14:paraId="262B99C6" w14:textId="2AF3A971" w:rsidR="0055724D" w:rsidRPr="0091263F" w:rsidRDefault="0091263F" w:rsidP="00F45279">
      <w:pPr>
        <w:pStyle w:val="ListParagraph"/>
        <w:numPr>
          <w:ilvl w:val="0"/>
          <w:numId w:val="7"/>
        </w:numPr>
        <w:spacing w:after="0"/>
        <w:ind w:left="1440"/>
        <w:rPr>
          <w:rFonts w:ascii="Century Gothic" w:hAnsi="Century Gothic"/>
          <w:sz w:val="24"/>
          <w:szCs w:val="24"/>
        </w:rPr>
      </w:pPr>
      <w:r w:rsidRPr="0091263F">
        <w:rPr>
          <w:rFonts w:ascii="Century Gothic" w:hAnsi="Century Gothic"/>
          <w:sz w:val="24"/>
          <w:szCs w:val="24"/>
        </w:rPr>
        <w:t>Interview Different Types of Registries</w:t>
      </w:r>
    </w:p>
    <w:p w14:paraId="6F573014" w14:textId="2EA59BCC" w:rsidR="0091263F" w:rsidRPr="0091263F" w:rsidRDefault="0091263F" w:rsidP="00F45279">
      <w:pPr>
        <w:pStyle w:val="ListParagraph"/>
        <w:numPr>
          <w:ilvl w:val="0"/>
          <w:numId w:val="7"/>
        </w:numPr>
        <w:spacing w:after="0"/>
        <w:ind w:left="1440"/>
        <w:rPr>
          <w:rFonts w:ascii="Century Gothic" w:hAnsi="Century Gothic"/>
          <w:sz w:val="24"/>
          <w:szCs w:val="24"/>
        </w:rPr>
      </w:pPr>
      <w:r w:rsidRPr="0091263F">
        <w:rPr>
          <w:rFonts w:ascii="Century Gothic" w:hAnsi="Century Gothic"/>
          <w:sz w:val="24"/>
          <w:szCs w:val="24"/>
        </w:rPr>
        <w:t xml:space="preserve">To start… create story board around </w:t>
      </w:r>
    </w:p>
    <w:p w14:paraId="4D69AEE1" w14:textId="77777777" w:rsidR="0091263F" w:rsidRPr="004274BF" w:rsidRDefault="0091263F" w:rsidP="00F45279">
      <w:pPr>
        <w:pStyle w:val="ListParagraph"/>
        <w:numPr>
          <w:ilvl w:val="0"/>
          <w:numId w:val="8"/>
        </w:numPr>
        <w:spacing w:after="0"/>
        <w:ind w:left="1890" w:hanging="450"/>
        <w:rPr>
          <w:rFonts w:ascii="Century Gothic" w:hAnsi="Century Gothic"/>
          <w:sz w:val="24"/>
          <w:szCs w:val="24"/>
        </w:rPr>
      </w:pPr>
      <w:r>
        <w:rPr>
          <w:rFonts w:ascii="Century Gothic" w:hAnsi="Century Gothic"/>
          <w:sz w:val="24"/>
          <w:szCs w:val="24"/>
        </w:rPr>
        <w:t xml:space="preserve">Collection of </w:t>
      </w:r>
      <w:r w:rsidRPr="004274BF">
        <w:rPr>
          <w:rFonts w:ascii="Century Gothic" w:hAnsi="Century Gothic"/>
          <w:sz w:val="24"/>
          <w:szCs w:val="24"/>
        </w:rPr>
        <w:t>Source Data</w:t>
      </w:r>
    </w:p>
    <w:p w14:paraId="6A66C973" w14:textId="77777777" w:rsidR="0091263F" w:rsidRPr="004274BF" w:rsidRDefault="0091263F" w:rsidP="00F45279">
      <w:pPr>
        <w:pStyle w:val="ListParagraph"/>
        <w:numPr>
          <w:ilvl w:val="0"/>
          <w:numId w:val="8"/>
        </w:numPr>
        <w:spacing w:after="0"/>
        <w:ind w:left="1890"/>
        <w:rPr>
          <w:rFonts w:ascii="Century Gothic" w:hAnsi="Century Gothic"/>
          <w:sz w:val="24"/>
          <w:szCs w:val="24"/>
        </w:rPr>
      </w:pPr>
      <w:r>
        <w:rPr>
          <w:rFonts w:ascii="Century Gothic" w:hAnsi="Century Gothic"/>
          <w:sz w:val="24"/>
          <w:szCs w:val="24"/>
        </w:rPr>
        <w:t>Defining the Data</w:t>
      </w:r>
    </w:p>
    <w:p w14:paraId="044B2735" w14:textId="77777777" w:rsidR="0091263F" w:rsidRPr="004274BF" w:rsidRDefault="0091263F" w:rsidP="00F45279">
      <w:pPr>
        <w:pStyle w:val="ListParagraph"/>
        <w:numPr>
          <w:ilvl w:val="0"/>
          <w:numId w:val="8"/>
        </w:numPr>
        <w:spacing w:after="0"/>
        <w:ind w:left="1890"/>
        <w:rPr>
          <w:rFonts w:ascii="Century Gothic" w:hAnsi="Century Gothic"/>
          <w:sz w:val="24"/>
          <w:szCs w:val="24"/>
        </w:rPr>
      </w:pPr>
      <w:r w:rsidRPr="004274BF">
        <w:rPr>
          <w:rFonts w:ascii="Century Gothic" w:hAnsi="Century Gothic"/>
          <w:sz w:val="24"/>
          <w:szCs w:val="24"/>
        </w:rPr>
        <w:t>Registry Data Submission</w:t>
      </w:r>
    </w:p>
    <w:p w14:paraId="522BDB58" w14:textId="77777777" w:rsidR="0091263F" w:rsidRDefault="0091263F" w:rsidP="00F45279">
      <w:pPr>
        <w:pStyle w:val="ListParagraph"/>
        <w:numPr>
          <w:ilvl w:val="0"/>
          <w:numId w:val="8"/>
        </w:numPr>
        <w:spacing w:after="0"/>
        <w:ind w:left="1890"/>
        <w:rPr>
          <w:rFonts w:ascii="Century Gothic" w:hAnsi="Century Gothic"/>
          <w:sz w:val="24"/>
          <w:szCs w:val="24"/>
        </w:rPr>
      </w:pPr>
      <w:r w:rsidRPr="004274BF">
        <w:rPr>
          <w:rFonts w:ascii="Century Gothic" w:hAnsi="Century Gothic"/>
          <w:sz w:val="24"/>
          <w:szCs w:val="24"/>
        </w:rPr>
        <w:t>Sharing</w:t>
      </w:r>
      <w:r>
        <w:rPr>
          <w:rFonts w:ascii="Century Gothic" w:hAnsi="Century Gothic"/>
          <w:sz w:val="24"/>
          <w:szCs w:val="24"/>
        </w:rPr>
        <w:t xml:space="preserve"> information</w:t>
      </w:r>
    </w:p>
    <w:p w14:paraId="3A7FA1A9" w14:textId="7F945C39" w:rsidR="0091263F" w:rsidRPr="0091263F" w:rsidRDefault="0091263F" w:rsidP="00F45279">
      <w:pPr>
        <w:pStyle w:val="ListParagraph"/>
        <w:numPr>
          <w:ilvl w:val="0"/>
          <w:numId w:val="9"/>
        </w:numPr>
        <w:spacing w:after="0"/>
        <w:ind w:left="1440"/>
        <w:rPr>
          <w:rFonts w:ascii="Century Gothic" w:hAnsi="Century Gothic"/>
          <w:sz w:val="24"/>
          <w:szCs w:val="24"/>
        </w:rPr>
      </w:pPr>
      <w:r w:rsidRPr="0091263F">
        <w:rPr>
          <w:rFonts w:ascii="Century Gothic" w:hAnsi="Century Gothic"/>
          <w:sz w:val="24"/>
          <w:szCs w:val="24"/>
        </w:rPr>
        <w:t>Create an interview template that can be used by students</w:t>
      </w:r>
    </w:p>
    <w:p w14:paraId="445803BE" w14:textId="007C6DEC" w:rsidR="0091263F" w:rsidRPr="0091263F" w:rsidRDefault="0091263F" w:rsidP="00F45279">
      <w:pPr>
        <w:pStyle w:val="ListParagraph"/>
        <w:numPr>
          <w:ilvl w:val="0"/>
          <w:numId w:val="9"/>
        </w:numPr>
        <w:spacing w:after="0"/>
        <w:ind w:left="1440"/>
        <w:rPr>
          <w:rFonts w:ascii="Century Gothic" w:hAnsi="Century Gothic"/>
          <w:sz w:val="24"/>
          <w:szCs w:val="24"/>
        </w:rPr>
      </w:pPr>
      <w:r w:rsidRPr="0091263F">
        <w:rPr>
          <w:rFonts w:ascii="Century Gothic" w:hAnsi="Century Gothic"/>
          <w:sz w:val="24"/>
          <w:szCs w:val="24"/>
        </w:rPr>
        <w:t xml:space="preserve">Talk to Seth </w:t>
      </w:r>
      <w:r>
        <w:rPr>
          <w:rFonts w:ascii="Century Gothic" w:hAnsi="Century Gothic"/>
          <w:sz w:val="24"/>
          <w:szCs w:val="24"/>
        </w:rPr>
        <w:t xml:space="preserve">Blumenthal </w:t>
      </w:r>
      <w:r w:rsidRPr="0091263F">
        <w:rPr>
          <w:rFonts w:ascii="Century Gothic" w:hAnsi="Century Gothic"/>
          <w:sz w:val="24"/>
          <w:szCs w:val="24"/>
        </w:rPr>
        <w:t>about the approach and the registries to contact</w:t>
      </w:r>
    </w:p>
    <w:p w14:paraId="79A2EC7E" w14:textId="0BADF017" w:rsidR="0091263F" w:rsidRDefault="0091263F" w:rsidP="00F45279">
      <w:pPr>
        <w:pStyle w:val="ListParagraph"/>
        <w:numPr>
          <w:ilvl w:val="0"/>
          <w:numId w:val="9"/>
        </w:numPr>
        <w:spacing w:after="0"/>
        <w:ind w:left="1440"/>
        <w:rPr>
          <w:rFonts w:ascii="Century Gothic" w:hAnsi="Century Gothic"/>
          <w:sz w:val="24"/>
          <w:szCs w:val="24"/>
        </w:rPr>
      </w:pPr>
      <w:r w:rsidRPr="0091263F">
        <w:rPr>
          <w:rFonts w:ascii="Century Gothic" w:hAnsi="Century Gothic"/>
          <w:sz w:val="24"/>
          <w:szCs w:val="24"/>
        </w:rPr>
        <w:t>Write storyboards</w:t>
      </w:r>
    </w:p>
    <w:p w14:paraId="5B90CEF6" w14:textId="209A06F2" w:rsidR="00F45279" w:rsidRPr="0091263F" w:rsidRDefault="00F45279" w:rsidP="00F45279">
      <w:pPr>
        <w:pStyle w:val="ListParagraph"/>
        <w:numPr>
          <w:ilvl w:val="0"/>
          <w:numId w:val="9"/>
        </w:numPr>
        <w:spacing w:after="0"/>
        <w:ind w:left="1440"/>
        <w:rPr>
          <w:rFonts w:ascii="Century Gothic" w:hAnsi="Century Gothic"/>
          <w:sz w:val="24"/>
          <w:szCs w:val="24"/>
        </w:rPr>
      </w:pPr>
      <w:r>
        <w:rPr>
          <w:rFonts w:ascii="Century Gothic" w:hAnsi="Century Gothic"/>
          <w:sz w:val="24"/>
          <w:szCs w:val="24"/>
        </w:rPr>
        <w:t>We will work with Rachel to create student projects from this activity</w:t>
      </w:r>
    </w:p>
    <w:p w14:paraId="6AE4EEF0" w14:textId="6754A316" w:rsidR="00EC1246" w:rsidRPr="004274BF" w:rsidRDefault="00EC1246" w:rsidP="00F45279">
      <w:pPr>
        <w:spacing w:after="0"/>
        <w:ind w:left="720"/>
        <w:rPr>
          <w:rFonts w:ascii="Century Gothic" w:hAnsi="Century Gothic"/>
          <w:sz w:val="24"/>
          <w:szCs w:val="24"/>
        </w:rPr>
      </w:pPr>
    </w:p>
    <w:p w14:paraId="6329549C" w14:textId="77777777" w:rsidR="002B1F41" w:rsidRPr="004274BF" w:rsidRDefault="002B1F41" w:rsidP="00F45279">
      <w:pPr>
        <w:spacing w:after="0"/>
        <w:ind w:left="720"/>
        <w:rPr>
          <w:rFonts w:ascii="Century Gothic" w:hAnsi="Century Gothic"/>
          <w:sz w:val="24"/>
          <w:szCs w:val="24"/>
        </w:rPr>
      </w:pPr>
    </w:p>
    <w:p w14:paraId="439FC4BB" w14:textId="77777777" w:rsidR="00312AA2" w:rsidRPr="00EC1246" w:rsidRDefault="00312AA2" w:rsidP="00F45279">
      <w:pPr>
        <w:spacing w:after="0"/>
        <w:ind w:left="1080"/>
        <w:rPr>
          <w:rFonts w:ascii="Century Gothic" w:hAnsi="Century Gothic"/>
          <w:b/>
          <w:sz w:val="24"/>
          <w:szCs w:val="24"/>
        </w:rPr>
      </w:pPr>
      <w:r w:rsidRPr="00EC1246">
        <w:rPr>
          <w:rFonts w:ascii="Century Gothic" w:hAnsi="Century Gothic"/>
          <w:b/>
          <w:sz w:val="24"/>
          <w:szCs w:val="24"/>
        </w:rPr>
        <w:t>Action Items:</w:t>
      </w:r>
    </w:p>
    <w:p w14:paraId="634B0E87" w14:textId="306C5D95" w:rsidR="00312AA2" w:rsidRPr="004274BF" w:rsidRDefault="0091263F" w:rsidP="00F45279">
      <w:pPr>
        <w:spacing w:after="0"/>
        <w:ind w:left="1080"/>
        <w:rPr>
          <w:rFonts w:ascii="Century Gothic" w:hAnsi="Century Gothic"/>
          <w:sz w:val="24"/>
          <w:szCs w:val="24"/>
        </w:rPr>
      </w:pPr>
      <w:r>
        <w:rPr>
          <w:rFonts w:ascii="Century Gothic" w:hAnsi="Century Gothic"/>
          <w:sz w:val="24"/>
          <w:szCs w:val="24"/>
        </w:rPr>
        <w:t>Anita will review PSS to remind group of the Registry Scope</w:t>
      </w:r>
    </w:p>
    <w:p w14:paraId="30D94CFD" w14:textId="77777777" w:rsidR="001E41CE" w:rsidRPr="004274BF" w:rsidRDefault="001E41CE" w:rsidP="004274BF">
      <w:pPr>
        <w:spacing w:after="0"/>
        <w:rPr>
          <w:rFonts w:ascii="Century Gothic" w:hAnsi="Century Gothic"/>
          <w:sz w:val="24"/>
          <w:szCs w:val="24"/>
        </w:rPr>
      </w:pPr>
    </w:p>
    <w:p w14:paraId="1B6B6047" w14:textId="76DDD41A" w:rsidR="00312AA2" w:rsidRPr="00EC1246" w:rsidRDefault="0091263F" w:rsidP="004274BF">
      <w:pPr>
        <w:spacing w:after="0"/>
        <w:rPr>
          <w:rFonts w:ascii="Century Gothic" w:hAnsi="Century Gothic"/>
          <w:b/>
          <w:sz w:val="24"/>
          <w:szCs w:val="24"/>
        </w:rPr>
      </w:pPr>
      <w:r>
        <w:rPr>
          <w:rFonts w:ascii="Century Gothic" w:hAnsi="Century Gothic"/>
          <w:b/>
          <w:sz w:val="24"/>
          <w:szCs w:val="24"/>
        </w:rPr>
        <w:t xml:space="preserve">Next Meeting </w:t>
      </w:r>
      <w:r w:rsidR="00312AA2" w:rsidRPr="00EC1246">
        <w:rPr>
          <w:rFonts w:ascii="Century Gothic" w:hAnsi="Century Gothic"/>
          <w:b/>
          <w:sz w:val="24"/>
          <w:szCs w:val="24"/>
        </w:rPr>
        <w:t>Agenda</w:t>
      </w:r>
    </w:p>
    <w:p w14:paraId="01593985" w14:textId="11CB8EB5" w:rsidR="00312AA2" w:rsidRPr="00F45279" w:rsidRDefault="0091263F" w:rsidP="00F45279">
      <w:pPr>
        <w:pStyle w:val="ListParagraph"/>
        <w:numPr>
          <w:ilvl w:val="0"/>
          <w:numId w:val="12"/>
        </w:numPr>
        <w:spacing w:after="0"/>
        <w:rPr>
          <w:rFonts w:ascii="Century Gothic" w:hAnsi="Century Gothic"/>
          <w:sz w:val="24"/>
          <w:szCs w:val="24"/>
        </w:rPr>
      </w:pPr>
      <w:r w:rsidRPr="00F45279">
        <w:rPr>
          <w:rFonts w:ascii="Century Gothic" w:hAnsi="Century Gothic"/>
          <w:sz w:val="24"/>
          <w:szCs w:val="24"/>
        </w:rPr>
        <w:t>Meet with Seth about the Plan/Approach</w:t>
      </w:r>
    </w:p>
    <w:p w14:paraId="3405645F" w14:textId="668184AB" w:rsidR="0091263F" w:rsidRPr="00F45279" w:rsidRDefault="0091263F" w:rsidP="00F45279">
      <w:pPr>
        <w:pStyle w:val="ListParagraph"/>
        <w:numPr>
          <w:ilvl w:val="0"/>
          <w:numId w:val="12"/>
        </w:numPr>
        <w:spacing w:after="0"/>
        <w:rPr>
          <w:rFonts w:ascii="Century Gothic" w:hAnsi="Century Gothic"/>
          <w:sz w:val="24"/>
          <w:szCs w:val="24"/>
        </w:rPr>
      </w:pPr>
      <w:r w:rsidRPr="00F45279">
        <w:rPr>
          <w:rFonts w:ascii="Century Gothic" w:hAnsi="Century Gothic"/>
          <w:sz w:val="24"/>
          <w:szCs w:val="24"/>
        </w:rPr>
        <w:t>Draft an interview template</w:t>
      </w:r>
    </w:p>
    <w:p w14:paraId="446A4BC5" w14:textId="492E6F86" w:rsidR="00312AA2" w:rsidRPr="00F45279" w:rsidRDefault="0091263F" w:rsidP="00F45279">
      <w:pPr>
        <w:pStyle w:val="ListParagraph"/>
        <w:numPr>
          <w:ilvl w:val="0"/>
          <w:numId w:val="12"/>
        </w:numPr>
        <w:spacing w:after="0"/>
        <w:rPr>
          <w:rFonts w:ascii="Century Gothic" w:hAnsi="Century Gothic"/>
          <w:sz w:val="24"/>
          <w:szCs w:val="24"/>
        </w:rPr>
      </w:pPr>
      <w:r w:rsidRPr="00F45279">
        <w:rPr>
          <w:rFonts w:ascii="Century Gothic" w:hAnsi="Century Gothic"/>
          <w:sz w:val="24"/>
          <w:szCs w:val="24"/>
        </w:rPr>
        <w:t xml:space="preserve">Discuss how to </w:t>
      </w:r>
      <w:r w:rsidR="00312AA2" w:rsidRPr="00F45279">
        <w:rPr>
          <w:rFonts w:ascii="Century Gothic" w:hAnsi="Century Gothic"/>
          <w:sz w:val="24"/>
          <w:szCs w:val="24"/>
        </w:rPr>
        <w:t xml:space="preserve">Connect with Registry Owners </w:t>
      </w:r>
    </w:p>
    <w:p w14:paraId="3CE9A97F" w14:textId="77777777" w:rsidR="002B088F" w:rsidRDefault="002B088F" w:rsidP="004274BF">
      <w:pPr>
        <w:spacing w:after="0"/>
        <w:rPr>
          <w:rFonts w:ascii="Century Gothic" w:hAnsi="Century Gothic"/>
          <w:sz w:val="24"/>
          <w:szCs w:val="24"/>
        </w:rPr>
      </w:pPr>
    </w:p>
    <w:p w14:paraId="6B183A50" w14:textId="77777777" w:rsidR="002B088F" w:rsidRDefault="002B088F" w:rsidP="002B088F">
      <w:pPr>
        <w:rPr>
          <w:rFonts w:ascii="Century Gothic" w:hAnsi="Century Gothic"/>
        </w:rPr>
      </w:pPr>
    </w:p>
    <w:p w14:paraId="1B81EC5A" w14:textId="77777777" w:rsidR="002B088F" w:rsidRPr="00506BA0" w:rsidRDefault="002B088F" w:rsidP="002B088F">
      <w:pPr>
        <w:rPr>
          <w:rFonts w:ascii="Century Gothic" w:hAnsi="Century Gothic"/>
        </w:rPr>
      </w:pPr>
      <w:r w:rsidRPr="00506BA0">
        <w:rPr>
          <w:rFonts w:ascii="Century Gothic" w:hAnsi="Century Gothic"/>
        </w:rPr>
        <w:t>Nex</w:t>
      </w:r>
      <w:r>
        <w:rPr>
          <w:rFonts w:ascii="Century Gothic" w:hAnsi="Century Gothic"/>
        </w:rPr>
        <w:t>t meeting – Wednesday October 26</w:t>
      </w:r>
      <w:r w:rsidRPr="00506BA0">
        <w:rPr>
          <w:rFonts w:ascii="Century Gothic" w:hAnsi="Century Gothic"/>
        </w:rPr>
        <w:t xml:space="preserve"> @ 9 AM (EST)</w:t>
      </w:r>
    </w:p>
    <w:p w14:paraId="6254F1B7" w14:textId="77777777" w:rsidR="002B088F" w:rsidRPr="004274BF" w:rsidRDefault="002B088F" w:rsidP="002B088F">
      <w:pPr>
        <w:spacing w:after="0"/>
        <w:rPr>
          <w:rFonts w:ascii="Century Gothic" w:hAnsi="Century Gothic"/>
          <w:sz w:val="24"/>
          <w:szCs w:val="24"/>
        </w:rPr>
      </w:pPr>
      <w:r w:rsidRPr="00506BA0">
        <w:rPr>
          <w:rFonts w:ascii="Century Gothic" w:hAnsi="Century Gothic"/>
        </w:rPr>
        <w:t>Submitted by: Karen Ritchey</w:t>
      </w:r>
    </w:p>
    <w:sectPr w:rsidR="002B088F" w:rsidRPr="004274BF" w:rsidSect="002B1F4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596C7" w14:textId="77777777" w:rsidR="0030194E" w:rsidRDefault="0030194E" w:rsidP="00312AA2">
      <w:pPr>
        <w:spacing w:after="0" w:line="240" w:lineRule="auto"/>
      </w:pPr>
      <w:r>
        <w:separator/>
      </w:r>
    </w:p>
  </w:endnote>
  <w:endnote w:type="continuationSeparator" w:id="0">
    <w:p w14:paraId="03E0A54D" w14:textId="77777777" w:rsidR="0030194E" w:rsidRDefault="0030194E" w:rsidP="0031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0839D" w14:textId="77777777" w:rsidR="0030194E" w:rsidRDefault="0030194E" w:rsidP="00312AA2">
      <w:pPr>
        <w:spacing w:after="0" w:line="240" w:lineRule="auto"/>
      </w:pPr>
      <w:r>
        <w:separator/>
      </w:r>
    </w:p>
  </w:footnote>
  <w:footnote w:type="continuationSeparator" w:id="0">
    <w:p w14:paraId="6B9C9575" w14:textId="77777777" w:rsidR="0030194E" w:rsidRDefault="0030194E" w:rsidP="00312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1A1A6" w14:textId="77777777" w:rsidR="00312AA2" w:rsidRDefault="004274BF">
    <w:pPr>
      <w:pStyle w:val="Header"/>
      <w:rPr>
        <w:rFonts w:ascii="Century Gothic" w:hAnsi="Century Gothic"/>
      </w:rPr>
    </w:pPr>
    <w:r w:rsidRPr="004274BF">
      <w:rPr>
        <w:rFonts w:ascii="Century Gothic" w:hAnsi="Century Gothic"/>
        <w:b/>
        <w:bCs/>
      </w:rPr>
      <w:t>Common Clinical Registry Framework</w:t>
    </w:r>
    <w:r>
      <w:rPr>
        <w:rFonts w:ascii="Century Gothic" w:hAnsi="Century Gothic"/>
      </w:rPr>
      <w:t xml:space="preserve"> meeting, </w:t>
    </w:r>
    <w:r w:rsidR="00312AA2">
      <w:rPr>
        <w:rFonts w:ascii="Century Gothic" w:hAnsi="Century Gothic"/>
      </w:rPr>
      <w:t>October 19, 2016 – 8 to 9 am CST</w:t>
    </w:r>
  </w:p>
  <w:p w14:paraId="1BB31401" w14:textId="77777777" w:rsidR="002B1F41" w:rsidRPr="00312AA2" w:rsidRDefault="002B1F41">
    <w:pPr>
      <w:pStyle w:val="Header"/>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CFC"/>
    <w:multiLevelType w:val="hybridMultilevel"/>
    <w:tmpl w:val="8B26B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C1322"/>
    <w:multiLevelType w:val="hybridMultilevel"/>
    <w:tmpl w:val="872AC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0703C6"/>
    <w:multiLevelType w:val="hybridMultilevel"/>
    <w:tmpl w:val="8766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55751"/>
    <w:multiLevelType w:val="hybridMultilevel"/>
    <w:tmpl w:val="27ECE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54D91"/>
    <w:multiLevelType w:val="hybridMultilevel"/>
    <w:tmpl w:val="A8AE9D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E07E4A"/>
    <w:multiLevelType w:val="hybridMultilevel"/>
    <w:tmpl w:val="87EE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40CA8"/>
    <w:multiLevelType w:val="hybridMultilevel"/>
    <w:tmpl w:val="8196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1256D"/>
    <w:multiLevelType w:val="hybridMultilevel"/>
    <w:tmpl w:val="F15A8A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0080EA6"/>
    <w:multiLevelType w:val="hybridMultilevel"/>
    <w:tmpl w:val="420A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C95384"/>
    <w:multiLevelType w:val="hybridMultilevel"/>
    <w:tmpl w:val="AE348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91ABE"/>
    <w:multiLevelType w:val="hybridMultilevel"/>
    <w:tmpl w:val="0798BEAE"/>
    <w:lvl w:ilvl="0" w:tplc="86EEFB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966618"/>
    <w:multiLevelType w:val="hybridMultilevel"/>
    <w:tmpl w:val="0798BEAE"/>
    <w:lvl w:ilvl="0" w:tplc="86EEFB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3"/>
  </w:num>
  <w:num w:numId="4">
    <w:abstractNumId w:val="6"/>
  </w:num>
  <w:num w:numId="5">
    <w:abstractNumId w:val="4"/>
  </w:num>
  <w:num w:numId="6">
    <w:abstractNumId w:val="9"/>
  </w:num>
  <w:num w:numId="7">
    <w:abstractNumId w:val="0"/>
  </w:num>
  <w:num w:numId="8">
    <w:abstractNumId w:val="10"/>
  </w:num>
  <w:num w:numId="9">
    <w:abstractNumId w:val="5"/>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A2"/>
    <w:rsid w:val="000551EF"/>
    <w:rsid w:val="0013081F"/>
    <w:rsid w:val="00137C18"/>
    <w:rsid w:val="00197A67"/>
    <w:rsid w:val="001E41CE"/>
    <w:rsid w:val="00210D82"/>
    <w:rsid w:val="002B088F"/>
    <w:rsid w:val="002B1F41"/>
    <w:rsid w:val="0030194E"/>
    <w:rsid w:val="00312AA2"/>
    <w:rsid w:val="004274BF"/>
    <w:rsid w:val="00485BC3"/>
    <w:rsid w:val="0055724D"/>
    <w:rsid w:val="00603C12"/>
    <w:rsid w:val="0091263F"/>
    <w:rsid w:val="00A13355"/>
    <w:rsid w:val="00C83700"/>
    <w:rsid w:val="00C85C67"/>
    <w:rsid w:val="00D26A95"/>
    <w:rsid w:val="00D408A4"/>
    <w:rsid w:val="00DB08ED"/>
    <w:rsid w:val="00DD561D"/>
    <w:rsid w:val="00EC1246"/>
    <w:rsid w:val="00ED26E7"/>
    <w:rsid w:val="00F45279"/>
    <w:rsid w:val="00F804C7"/>
    <w:rsid w:val="00F842EB"/>
    <w:rsid w:val="00FA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AA2"/>
  </w:style>
  <w:style w:type="paragraph" w:styleId="Footer">
    <w:name w:val="footer"/>
    <w:basedOn w:val="Normal"/>
    <w:link w:val="FooterChar"/>
    <w:uiPriority w:val="99"/>
    <w:unhideWhenUsed/>
    <w:rsid w:val="00312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AA2"/>
  </w:style>
  <w:style w:type="paragraph" w:styleId="ListParagraph">
    <w:name w:val="List Paragraph"/>
    <w:basedOn w:val="Normal"/>
    <w:uiPriority w:val="34"/>
    <w:qFormat/>
    <w:rsid w:val="00FA6E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AA2"/>
  </w:style>
  <w:style w:type="paragraph" w:styleId="Footer">
    <w:name w:val="footer"/>
    <w:basedOn w:val="Normal"/>
    <w:link w:val="FooterChar"/>
    <w:uiPriority w:val="99"/>
    <w:unhideWhenUsed/>
    <w:rsid w:val="00312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AA2"/>
  </w:style>
  <w:style w:type="paragraph" w:styleId="ListParagraph">
    <w:name w:val="List Paragraph"/>
    <w:basedOn w:val="Normal"/>
    <w:uiPriority w:val="34"/>
    <w:qFormat/>
    <w:rsid w:val="00FA6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nationalacademies.org_hmd_Activities_Research_DrugForum_2016-2DOCT-2D19.aspx&amp;d=CwMGaQ&amp;c=27AKQ-AFTMvLXtgZ7shZqsfSXu-Fwzpqk4BoASshREk&amp;r=a8qVgF5rsxfZqzAs9uqHuJPE-KTXTY9R2rB48aU5q6g&amp;m=F-8L9LHOwUybfc_peyp0jywTcRzQX9U-phCMj2CGd30&amp;s=3sLiTGV6LLGGhD9AwXYA1p6jxX6clUAbFhCqekoc12c&amp;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Ritchey, Karen</dc:creator>
  <cp:lastModifiedBy>Ritchey, Karen</cp:lastModifiedBy>
  <cp:revision>4</cp:revision>
  <dcterms:created xsi:type="dcterms:W3CDTF">2016-10-20T17:55:00Z</dcterms:created>
  <dcterms:modified xsi:type="dcterms:W3CDTF">2016-10-21T14:46:00Z</dcterms:modified>
</cp:coreProperties>
</file>