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3A" w:rsidRDefault="00842FC8" w:rsidP="00842FC8">
      <w:pPr>
        <w:pStyle w:val="Title"/>
      </w:pPr>
      <w:r>
        <w:t>NSW-Manage Immunization Register</w:t>
      </w:r>
    </w:p>
    <w:p w:rsidR="00842FC8" w:rsidRDefault="00842FC8" w:rsidP="00842FC8">
      <w:r>
        <w:t xml:space="preserve">The following story board is drawn from the Business and Functional Requirements document for the NSW </w:t>
      </w:r>
      <w:proofErr w:type="spellStart"/>
      <w:r>
        <w:t>Immunisation</w:t>
      </w:r>
      <w:proofErr w:type="spellEnd"/>
      <w:r>
        <w:t xml:space="preserve"> Register. It is recast into storyboard format.</w:t>
      </w:r>
    </w:p>
    <w:p w:rsidR="00842FC8" w:rsidRDefault="00842FC8" w:rsidP="00842FC8"/>
    <w:p w:rsidR="00842FC8" w:rsidRDefault="00842FC8" w:rsidP="00842FC8">
      <w:r>
        <w:t xml:space="preserve">The manager of the NSW </w:t>
      </w:r>
      <w:proofErr w:type="spellStart"/>
      <w:r>
        <w:t>Immunisation</w:t>
      </w:r>
      <w:proofErr w:type="spellEnd"/>
      <w:r>
        <w:t xml:space="preserve"> Register adds a new vaccine and attendant rules to the NSW IR. These rules and metadata will inform users of the IR on what vaccine to give and when. </w:t>
      </w:r>
    </w:p>
    <w:p w:rsidR="00842FC8" w:rsidRDefault="00842FC8" w:rsidP="00842FC8">
      <w:r>
        <w:t>A new Immunization Unit has been formed. The manager of the NSW IR creates a new organization in the register, entering:</w:t>
      </w:r>
    </w:p>
    <w:p w:rsidR="00842FC8" w:rsidRDefault="00842FC8" w:rsidP="00842FC8">
      <w:pPr>
        <w:pStyle w:val="ListParagraph"/>
        <w:numPr>
          <w:ilvl w:val="0"/>
          <w:numId w:val="1"/>
        </w:numPr>
      </w:pPr>
      <w:r>
        <w:t>Organization type and Area Health Service</w:t>
      </w:r>
    </w:p>
    <w:p w:rsidR="00842FC8" w:rsidRDefault="00842FC8" w:rsidP="00842FC8">
      <w:pPr>
        <w:pStyle w:val="ListParagraph"/>
        <w:numPr>
          <w:ilvl w:val="0"/>
          <w:numId w:val="1"/>
        </w:numPr>
      </w:pPr>
      <w:r>
        <w:t>Contact information (address, phone, etc)</w:t>
      </w:r>
    </w:p>
    <w:p w:rsidR="00842FC8" w:rsidRDefault="00842FC8" w:rsidP="00842FC8">
      <w:pPr>
        <w:pStyle w:val="ListParagraph"/>
        <w:numPr>
          <w:ilvl w:val="0"/>
          <w:numId w:val="1"/>
        </w:numPr>
      </w:pPr>
      <w:r>
        <w:t>Organization Name</w:t>
      </w:r>
    </w:p>
    <w:p w:rsidR="00842FC8" w:rsidRDefault="00842FC8" w:rsidP="00842FC8">
      <w:pPr>
        <w:pStyle w:val="ListParagraph"/>
        <w:numPr>
          <w:ilvl w:val="0"/>
          <w:numId w:val="1"/>
        </w:numPr>
      </w:pPr>
      <w:r>
        <w:t xml:space="preserve">Managers name </w:t>
      </w:r>
    </w:p>
    <w:p w:rsidR="00842FC8" w:rsidRDefault="00842FC8" w:rsidP="00842FC8">
      <w:pPr>
        <w:pStyle w:val="ListParagraph"/>
        <w:numPr>
          <w:ilvl w:val="0"/>
          <w:numId w:val="1"/>
        </w:numPr>
      </w:pPr>
      <w:r>
        <w:t>Contact person</w:t>
      </w:r>
    </w:p>
    <w:p w:rsidR="005D642F" w:rsidRPr="005D642F" w:rsidRDefault="005D642F" w:rsidP="005D64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642F">
        <w:rPr>
          <w:rFonts w:cstheme="minorHAnsi"/>
          <w:sz w:val="18"/>
          <w:szCs w:val="18"/>
        </w:rPr>
        <w:t xml:space="preserve">An </w:t>
      </w:r>
      <w:proofErr w:type="spellStart"/>
      <w:r w:rsidRPr="005D642F">
        <w:rPr>
          <w:rFonts w:cstheme="minorHAnsi"/>
          <w:sz w:val="18"/>
          <w:szCs w:val="18"/>
        </w:rPr>
        <w:t>immunisation</w:t>
      </w:r>
      <w:proofErr w:type="spellEnd"/>
      <w:r w:rsidRPr="005D642F">
        <w:rPr>
          <w:rFonts w:cstheme="minorHAnsi"/>
          <w:sz w:val="18"/>
          <w:szCs w:val="18"/>
        </w:rPr>
        <w:t xml:space="preserve"> team leader is informed by the school office that the principal and school hours have changed since their last </w:t>
      </w:r>
      <w:proofErr w:type="spellStart"/>
      <w:r w:rsidRPr="005D642F">
        <w:rPr>
          <w:rFonts w:cstheme="minorHAnsi"/>
          <w:sz w:val="18"/>
          <w:szCs w:val="18"/>
        </w:rPr>
        <w:t>immunisation</w:t>
      </w:r>
      <w:proofErr w:type="spellEnd"/>
      <w:r w:rsidRPr="005D642F">
        <w:rPr>
          <w:rFonts w:cstheme="minorHAnsi"/>
          <w:sz w:val="18"/>
          <w:szCs w:val="18"/>
        </w:rPr>
        <w:t xml:space="preserve"> clinic held at the school. The record for the school is updated when the team returns to the Public Health Unit.   </w:t>
      </w:r>
    </w:p>
    <w:p w:rsidR="005D642F" w:rsidRDefault="005D642F" w:rsidP="005D642F"/>
    <w:p w:rsidR="005D642F" w:rsidRPr="00842FC8" w:rsidRDefault="005D642F" w:rsidP="005D642F"/>
    <w:sectPr w:rsidR="005D642F" w:rsidRPr="00842FC8" w:rsidSect="00812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10B4D"/>
    <w:multiLevelType w:val="hybridMultilevel"/>
    <w:tmpl w:val="942A8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42FC8"/>
    <w:rsid w:val="00094C49"/>
    <w:rsid w:val="004151DE"/>
    <w:rsid w:val="00593CC9"/>
    <w:rsid w:val="005D642F"/>
    <w:rsid w:val="006A27CE"/>
    <w:rsid w:val="0081233A"/>
    <w:rsid w:val="0084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42F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2F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42F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Savage</dc:creator>
  <cp:keywords/>
  <dc:description/>
  <cp:lastModifiedBy>Rob Savage</cp:lastModifiedBy>
  <cp:revision>1</cp:revision>
  <dcterms:created xsi:type="dcterms:W3CDTF">2011-02-01T19:26:00Z</dcterms:created>
  <dcterms:modified xsi:type="dcterms:W3CDTF">2011-02-01T19:38:00Z</dcterms:modified>
</cp:coreProperties>
</file>