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5443" w14:textId="77777777" w:rsidR="006E1B5E" w:rsidRPr="00BB5671" w:rsidRDefault="00187F37" w:rsidP="00BB5671">
      <w:pPr>
        <w:jc w:val="center"/>
        <w:rPr>
          <w:b/>
          <w:sz w:val="28"/>
        </w:rPr>
      </w:pPr>
      <w:proofErr w:type="gramStart"/>
      <w:r w:rsidRPr="00BB5671">
        <w:rPr>
          <w:b/>
          <w:sz w:val="28"/>
        </w:rPr>
        <w:t xml:space="preserve">HL7  </w:t>
      </w:r>
      <w:r w:rsidR="00BB5671" w:rsidRPr="00BB5671">
        <w:rPr>
          <w:b/>
          <w:sz w:val="28"/>
        </w:rPr>
        <w:t>Patient</w:t>
      </w:r>
      <w:proofErr w:type="gramEnd"/>
      <w:r w:rsidR="00BB5671" w:rsidRPr="00BB5671">
        <w:rPr>
          <w:b/>
          <w:sz w:val="28"/>
        </w:rPr>
        <w:t xml:space="preserve"> Care</w:t>
      </w:r>
    </w:p>
    <w:p w14:paraId="6C9156CB" w14:textId="77777777" w:rsidR="00BB5671" w:rsidRPr="00BB5671" w:rsidRDefault="00BB5671" w:rsidP="00BB5671">
      <w:pPr>
        <w:jc w:val="center"/>
        <w:rPr>
          <w:b/>
          <w:sz w:val="28"/>
        </w:rPr>
      </w:pPr>
      <w:r w:rsidRPr="00BB5671">
        <w:rPr>
          <w:b/>
          <w:sz w:val="28"/>
        </w:rPr>
        <w:t>Care Plan</w:t>
      </w:r>
    </w:p>
    <w:p w14:paraId="1EBB9C64" w14:textId="77777777" w:rsidR="00BB5671" w:rsidRPr="00BB5671" w:rsidRDefault="00BB5671" w:rsidP="00BB5671">
      <w:pPr>
        <w:jc w:val="center"/>
        <w:rPr>
          <w:b/>
          <w:sz w:val="28"/>
        </w:rPr>
      </w:pPr>
      <w:r w:rsidRPr="00BB5671">
        <w:rPr>
          <w:b/>
          <w:sz w:val="28"/>
        </w:rPr>
        <w:t>Meeting Minutes May 21, 2014</w:t>
      </w:r>
    </w:p>
    <w:p w14:paraId="1E6B5882" w14:textId="77777777" w:rsidR="00BB5671" w:rsidRDefault="00BB5671"/>
    <w:p w14:paraId="172F4533" w14:textId="77777777" w:rsidR="00187F37" w:rsidRDefault="00187F37"/>
    <w:p w14:paraId="0B7E846E" w14:textId="77777777" w:rsidR="00187F37" w:rsidRDefault="00187F37"/>
    <w:p w14:paraId="0FAB2DB5" w14:textId="77777777" w:rsidR="00187F37" w:rsidRDefault="00187F37">
      <w:r>
        <w:t>Becky Angeles</w:t>
      </w:r>
    </w:p>
    <w:p w14:paraId="35051FA5" w14:textId="77777777" w:rsidR="00187F37" w:rsidRDefault="00187F37">
      <w:r>
        <w:t>Enrique</w:t>
      </w:r>
      <w:r w:rsidR="00BB5671">
        <w:t xml:space="preserve"> </w:t>
      </w:r>
      <w:proofErr w:type="spellStart"/>
      <w:r w:rsidR="00BB5671">
        <w:t>Meneses</w:t>
      </w:r>
      <w:proofErr w:type="spellEnd"/>
    </w:p>
    <w:p w14:paraId="209BBAD6" w14:textId="77777777" w:rsidR="00187F37" w:rsidRDefault="00187F37">
      <w:proofErr w:type="spellStart"/>
      <w:r>
        <w:t>Lenel</w:t>
      </w:r>
      <w:proofErr w:type="spellEnd"/>
      <w:r w:rsidR="00BB5671">
        <w:t xml:space="preserve"> James</w:t>
      </w:r>
    </w:p>
    <w:p w14:paraId="115B5892" w14:textId="77777777" w:rsidR="00187F37" w:rsidRDefault="00187F37">
      <w:r>
        <w:t>Russ</w:t>
      </w:r>
      <w:r w:rsidR="00BB5671">
        <w:t xml:space="preserve"> </w:t>
      </w:r>
      <w:proofErr w:type="spellStart"/>
      <w:r w:rsidR="00BB5671">
        <w:t>Leftwich</w:t>
      </w:r>
      <w:proofErr w:type="spellEnd"/>
    </w:p>
    <w:p w14:paraId="78618EAF" w14:textId="77777777" w:rsidR="00187F37" w:rsidRDefault="00187F37">
      <w:r>
        <w:t>Shelly</w:t>
      </w:r>
      <w:r w:rsidR="00A43B52">
        <w:t xml:space="preserve"> Spiro</w:t>
      </w:r>
    </w:p>
    <w:p w14:paraId="51ABD1E0" w14:textId="77777777" w:rsidR="00187F37" w:rsidRDefault="00187F37">
      <w:r>
        <w:t>Stephen</w:t>
      </w:r>
      <w:r w:rsidR="008A6430">
        <w:t xml:space="preserve"> Chu</w:t>
      </w:r>
    </w:p>
    <w:p w14:paraId="479F536B" w14:textId="77777777" w:rsidR="00187F37" w:rsidRDefault="00187F37">
      <w:r>
        <w:t>Susan Campbell</w:t>
      </w:r>
    </w:p>
    <w:p w14:paraId="46500FEE" w14:textId="77777777" w:rsidR="00187F37" w:rsidRDefault="00187F37">
      <w:r>
        <w:t>Iona Thraen</w:t>
      </w:r>
    </w:p>
    <w:p w14:paraId="087FF20F" w14:textId="77777777" w:rsidR="00BB5671" w:rsidRDefault="00BB5671">
      <w:r>
        <w:t>Kevin Coonan</w:t>
      </w:r>
    </w:p>
    <w:p w14:paraId="2F75DFB3" w14:textId="77777777" w:rsidR="00A43B52" w:rsidRDefault="00A43B52">
      <w:r>
        <w:t>Lisa Nelson</w:t>
      </w:r>
    </w:p>
    <w:p w14:paraId="58139CFC" w14:textId="77777777" w:rsidR="008A6430" w:rsidRDefault="008A6430">
      <w:r>
        <w:t>Laura Heermann Langford</w:t>
      </w:r>
    </w:p>
    <w:p w14:paraId="037A49EA" w14:textId="77777777" w:rsidR="00BB5671" w:rsidRDefault="00BB5671"/>
    <w:p w14:paraId="05724BBC" w14:textId="77777777" w:rsidR="00187F37" w:rsidRDefault="00187F37"/>
    <w:p w14:paraId="0CD027D8" w14:textId="77777777" w:rsidR="00187F37" w:rsidRDefault="00187F37">
      <w:r>
        <w:t>Agenda</w:t>
      </w:r>
    </w:p>
    <w:p w14:paraId="289533F4" w14:textId="77777777" w:rsidR="00187F37" w:rsidRDefault="00187F37"/>
    <w:p w14:paraId="7EF6F11A" w14:textId="77777777" w:rsidR="00187F37" w:rsidRDefault="00187F37">
      <w:proofErr w:type="spellStart"/>
      <w:r>
        <w:t>Lenel</w:t>
      </w:r>
      <w:proofErr w:type="spellEnd"/>
      <w:r>
        <w:t xml:space="preserve"> James items.  </w:t>
      </w:r>
    </w:p>
    <w:p w14:paraId="628C6E00" w14:textId="77777777" w:rsidR="00187F37" w:rsidRDefault="00187F37">
      <w:r>
        <w:t>Ballot Reconciliation</w:t>
      </w:r>
    </w:p>
    <w:p w14:paraId="63E714A1" w14:textId="3C85AAC1" w:rsidR="009E62FA" w:rsidRDefault="009E62FA">
      <w:r>
        <w:t>Kevin to get back to Mark Roche – ED/EU data element</w:t>
      </w:r>
    </w:p>
    <w:p w14:paraId="4064E412" w14:textId="77777777" w:rsidR="00187F37" w:rsidRDefault="00187F37"/>
    <w:p w14:paraId="798E59DB" w14:textId="77777777" w:rsidR="00187F37" w:rsidRDefault="00187F37">
      <w:proofErr w:type="spellStart"/>
      <w:r>
        <w:t>Lenel</w:t>
      </w:r>
      <w:proofErr w:type="spellEnd"/>
      <w:r>
        <w:t xml:space="preserve"> James – working on negative ballot comments for CDA R2</w:t>
      </w:r>
    </w:p>
    <w:p w14:paraId="651A2629" w14:textId="77777777" w:rsidR="00187F37" w:rsidRDefault="00187F37"/>
    <w:p w14:paraId="3736D99F" w14:textId="77777777" w:rsidR="00187F37" w:rsidRDefault="00BB5671">
      <w:r>
        <w:t xml:space="preserve">The tables will live in CDA R2 – asking for Patient care to “own” the tables.  </w:t>
      </w:r>
    </w:p>
    <w:p w14:paraId="4E4783B9" w14:textId="77777777" w:rsidR="00A43B52" w:rsidRDefault="00A43B52"/>
    <w:p w14:paraId="28953DAE" w14:textId="77777777" w:rsidR="00963C05" w:rsidRDefault="00963C05">
      <w:pPr>
        <w:sectPr w:rsidR="00963C05" w:rsidSect="0053672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2500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629"/>
        <w:gridCol w:w="236"/>
        <w:gridCol w:w="410"/>
        <w:gridCol w:w="409"/>
        <w:gridCol w:w="409"/>
        <w:gridCol w:w="718"/>
        <w:gridCol w:w="3168"/>
        <w:gridCol w:w="1819"/>
        <w:gridCol w:w="2690"/>
        <w:gridCol w:w="1037"/>
        <w:gridCol w:w="1037"/>
        <w:gridCol w:w="1037"/>
        <w:gridCol w:w="1037"/>
        <w:gridCol w:w="1037"/>
        <w:gridCol w:w="960"/>
        <w:gridCol w:w="960"/>
        <w:gridCol w:w="960"/>
        <w:gridCol w:w="960"/>
        <w:gridCol w:w="960"/>
      </w:tblGrid>
      <w:tr w:rsidR="00A43B52" w:rsidRPr="00A43B52" w14:paraId="4E5A3B70" w14:textId="77777777" w:rsidTr="00963C05">
        <w:trPr>
          <w:trHeight w:val="315"/>
        </w:trPr>
        <w:tc>
          <w:tcPr>
            <w:tcW w:w="734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BFE27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Proposed Value Tables for CM/DM Upgrade for Care Plan Template</w:t>
            </w: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1CBA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E82F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2ECA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CF7D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BD53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01D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AA65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C8E0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2943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DCA3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7D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5ED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C7BE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3D3871D6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70E7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25F0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4056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112C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F1A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64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93BA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1D99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48B7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6E40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739F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6E0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221E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C0C4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F42A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CD21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58D6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DC33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5F96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EC78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65BD7C42" w14:textId="77777777" w:rsidTr="00963C05">
        <w:trPr>
          <w:trHeight w:val="300"/>
        </w:trPr>
        <w:tc>
          <w:tcPr>
            <w:tcW w:w="621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3EDA4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Care Plan Source/Setting (existing value? 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</w:rPr>
              <w:t>Corey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90A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B56D4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Informant, source of the document -assigned </w:t>
            </w:r>
            <w:proofErr w:type="spellStart"/>
            <w:r w:rsidRPr="00A43B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entify</w:t>
            </w:r>
            <w:proofErr w:type="spellEnd"/>
            <w:r w:rsidRPr="00A43B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related entity, communication information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EC0E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Authors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B5F7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A5A9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2C83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8EDD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9C3A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900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8EC0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49F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D262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0C13544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4E4F1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FB9C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70B64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CDE1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0B4E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8E39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1459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6C0B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BFBA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31BD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F50C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AEE6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FF3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4EA3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9B05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E150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76B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8AF3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6599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8182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74AAEC19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505FA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32E05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Clinic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96CB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CFF8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39D5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8988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15A0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77B3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F8B9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AA45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FE6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FE22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4554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84D7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0FC2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5BB2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AC63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2815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8FFA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5B9F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08B8893F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078F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D5533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Payer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A6B95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F5B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3FD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3997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41DA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2C0A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57B7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F6CC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D36F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229F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10E8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7E99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888A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EC60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0F60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C514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7C52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2216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C698E06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5F01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91AD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Accountable Care Organization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6AA0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6A4A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7F5F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4916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BC40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B709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B585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8519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640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EC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01FD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13DB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85B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E4A6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8509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DA32674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A40BD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2743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Medical home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14ED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AD81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19EF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D0A4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032B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75A8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977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E4D7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ED70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CDB2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F26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3031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A3FD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F83E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31CB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25BD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B525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C516A66" w14:textId="77777777" w:rsidTr="00963C05">
        <w:trPr>
          <w:trHeight w:val="300"/>
        </w:trPr>
        <w:tc>
          <w:tcPr>
            <w:tcW w:w="51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70F3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Care Plan Author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FEAC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FA64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B73B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255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4D1E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55C7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268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9F95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EFC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83D2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DB1F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22E0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D550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2EE9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8E26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CD2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455E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AD3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734D395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BA1F8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19BE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6F3F1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9242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D414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D97A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FEC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07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4AE6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389E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E064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3EE2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4C4A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A37F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259D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CAB9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0E6E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6F46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9D32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655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8A3B973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E279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61F6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Physician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EF44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F17E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58C6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92DA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A3E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33FD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5219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6EC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EEF9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A371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F5E6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50CA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332D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2499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DAD0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48FF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4933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132B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D827412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E4D3E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5FC8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Specialist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6431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917C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23D9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2370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4F71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7B2A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E6CB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889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ECA9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F281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1283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15C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BC70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06F6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DA96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924F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B1EC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94B8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49E53FE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B911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7BBE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Therapy-Physical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0A181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08CC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4BF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2835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64AA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B71B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5589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332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97C1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AA5C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561F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CD2F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6467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9288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3B35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38EE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D471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2A46BC6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9080D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686D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Therapy-Occupational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058D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E50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826B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2792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F7D0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580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D7F2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4D1B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2B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876A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CB09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EAAF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2B4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63E8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88A2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8788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B72C5D7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73C28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BB15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Therapy - Speech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EBD0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94D8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5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0DC8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(Act Statuses?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Reconciled </w:t>
            </w:r>
            <w:proofErr w:type="spell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Non-Reconciled; </w:t>
            </w:r>
            <w:proofErr w:type="gramStart"/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Individual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single) </w:t>
            </w:r>
            <w:proofErr w:type="spell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  <w:proofErr w:type="spellEnd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Integrated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(multiple) Discipline)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94417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61BC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4203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5D5E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B973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42D5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B08F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B4AC19C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C9D19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3B9A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Therapy - Other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6E36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F0A8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3157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C24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B05D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B894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D6A6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747C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8B79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8EF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BF00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458F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6EC4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4329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6BFE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DA97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BD15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26066C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250B2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E7A0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Case Manager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C55A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FC6B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6E71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B64C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6B5F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0502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A63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8286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1E50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B5A6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8627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512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212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21B3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C306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ABF0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36FB2FBA" w14:textId="77777777" w:rsidTr="00963C05">
        <w:trPr>
          <w:trHeight w:val="300"/>
        </w:trPr>
        <w:tc>
          <w:tcPr>
            <w:tcW w:w="539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3F9AC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highlight w:val="yellow"/>
              </w:rPr>
              <w:t>Care Plan Content Type: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E0E5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98ED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A1A3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C5B5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9DF2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588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BBEF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AB85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FBA6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FC97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18B9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3F44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ED68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9D71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E18A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889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BFA3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6059B7F9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2D64C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418B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Interdisciplinary</w:t>
            </w:r>
          </w:p>
        </w:tc>
        <w:tc>
          <w:tcPr>
            <w:tcW w:w="14808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629E3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a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holistic, coordinated, multi-disciplinary care plan that is or has been formally initiated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  <w:t>as a coordinated care plan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19C6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A7C2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8CDF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142C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AECC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36E5B0C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C211" w14:textId="77777777" w:rsidR="00A43B52" w:rsidRPr="00A43B52" w:rsidRDefault="00A43B52" w:rsidP="00A43B52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43B52">
              <w:rPr>
                <w:rFonts w:ascii="Times New Roman" w:eastAsia="Times New Roman" w:hAnsi="Times New Roman" w:cs="Times New Roman"/>
              </w:rPr>
              <w:t>b</w:t>
            </w:r>
            <w:proofErr w:type="gramEnd"/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8F49E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Individual</w:t>
            </w:r>
          </w:p>
        </w:tc>
        <w:tc>
          <w:tcPr>
            <w:tcW w:w="511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D47B5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  <w:t>a</w:t>
            </w:r>
            <w:proofErr w:type="gramEnd"/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  <w:t xml:space="preserve"> care plan with interventions from a single discipline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4E3B1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FB75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A88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6AA8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7B96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09A8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42AE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E59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B5F5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51AB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DD7D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E026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00B20C1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78EFC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proofErr w:type="gramEnd"/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5392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Provisional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2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E84AE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a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care plan that is not yet reconciled, with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  <w:u w:val="single"/>
              </w:rPr>
              <w:t>multiple disciplines, from a facility or organization</w:t>
            </w:r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4D62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9B42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0DEE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55B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248C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FF4C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D7BD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5886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EBD5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1CDD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41517BB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6B289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</w:t>
            </w:r>
            <w:proofErr w:type="gramEnd"/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C05F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Reconciled</w:t>
            </w:r>
          </w:p>
        </w:tc>
        <w:tc>
          <w:tcPr>
            <w:tcW w:w="9623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EA681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reflects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a care plan that reconciles multiple, overlapping or conflicting care interventions</w:t>
            </w: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69CC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91FB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2636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61E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49B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1739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CB7E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90F4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B5A1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C6C5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31C331C3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C1769" w14:textId="77777777" w:rsidR="00A43B52" w:rsidRPr="00A43B52" w:rsidRDefault="00A43B52" w:rsidP="00A43B5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</w:t>
            </w:r>
            <w:proofErr w:type="gramEnd"/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ACCA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Aggregated</w:t>
            </w:r>
          </w:p>
        </w:tc>
        <w:tc>
          <w:tcPr>
            <w:tcW w:w="19608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9A3F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  <w:proofErr w:type="gramStart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reflect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a 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compilation</w:t>
            </w:r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 xml:space="preserve"> of all available plans of treatment and/or wellness plan for the </w:t>
            </w:r>
            <w:proofErr w:type="spellStart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patient.member</w:t>
            </w:r>
            <w:proofErr w:type="spellEnd"/>
            <w:r w:rsidRPr="00A43B52"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  <w:t>; from specialists, physicians, nurses, allied caregivers, hospital, clinic, payers, caregivers</w:t>
            </w:r>
          </w:p>
        </w:tc>
      </w:tr>
      <w:tr w:rsidR="00A43B52" w:rsidRPr="00A43B52" w14:paraId="26B278E0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8DE2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8080"/>
                <w:sz w:val="22"/>
                <w:szCs w:val="22"/>
                <w:u w:val="single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06A7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15CA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D460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3FA3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400D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8D6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B6D8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5D9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85D8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8D36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28A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6B4A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C44A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19A8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2C05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93DB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993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2620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8070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29B3811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401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449E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356C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56E9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1075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4CA4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044D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D66B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A2AF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EE6D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AF79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A014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FBFF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3F8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8EF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188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17B9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4A4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1CB3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E61C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BBBDBAD" w14:textId="77777777" w:rsidTr="00963C05">
        <w:trPr>
          <w:trHeight w:val="300"/>
        </w:trPr>
        <w:tc>
          <w:tcPr>
            <w:tcW w:w="10509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28D0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Type of Care Plan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(Case management or Disease management (CM/DM)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using SNOMED Codes:</w:t>
            </w: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885B5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E2D8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52D1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ED8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9E1E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BF1A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13C0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8952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F292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B70A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E61B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733D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FBC94E4" w14:textId="77777777" w:rsidTr="00963C05">
        <w:trPr>
          <w:trHeight w:val="300"/>
        </w:trPr>
        <w:tc>
          <w:tcPr>
            <w:tcW w:w="734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75443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see</w:t>
            </w:r>
            <w:proofErr w:type="gramEnd"/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attached word file of proposed table values and TBD codes</w:t>
            </w: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8751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FE82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974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B175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C91B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F238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1AF4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F19F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37E9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BE4E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97CC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40EA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2A68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3FD1B50B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8B99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553C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C361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4C6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3D6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AC71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5B1F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982C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A3C7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F9CD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FDF1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EFF3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1330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0464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5C3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8424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3E98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28EF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2CE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7616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EC755F4" w14:textId="77777777" w:rsidTr="00963C05">
        <w:trPr>
          <w:trHeight w:val="300"/>
        </w:trPr>
        <w:tc>
          <w:tcPr>
            <w:tcW w:w="734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B390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Patient-Member 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Enrollment Status for Case or Disease Management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830DE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76E6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3DA6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FACD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5954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BDBD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CCEC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40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2559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9A79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E443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C947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8EEA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7DCCD46B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945B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42950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Eligible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for enrollment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1C5DE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AD6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8A3B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D0A1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88B5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7506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E65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5B74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4FB8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34B7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37FC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ADEA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D48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D4C5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6361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5E8B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322112A5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E125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9A9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Currently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eligible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4AC03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AD0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6D43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9266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38CD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E25B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A882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5CE0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DD38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9054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DA00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1485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03D8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5C9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F07D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C97A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1AAC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03180A5D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51DE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A1E9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Unable to reach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A6C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2BF3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DA7E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E80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7A38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9C6E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0DA6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82BC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4B3F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8941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6519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58EE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948A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61DB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FD67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3885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6E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35061BE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2368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1A67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Refuses to be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 xml:space="preserve">Opt-Out of 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ment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D000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6AE4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8102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FF9B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BA3A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B35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974C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2F43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F41E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06B6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412A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C3CC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55DC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BD5A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FC4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F7B2937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29A6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B30B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 longed en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rolled</w:t>
            </w: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8FCF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DDF8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44C3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D2A4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BE47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9BBE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A365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405C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E1FB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2D44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7246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CCC9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1FE7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C293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62B3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425E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221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057E098E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8F5A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3E25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062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6285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5509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18E4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9A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1B76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50AD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C89B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9F4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83B3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3A80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3187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DB4D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E82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FBA1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3FC9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D478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ED63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236205D" w14:textId="77777777" w:rsidTr="00963C05">
        <w:trPr>
          <w:trHeight w:val="300"/>
        </w:trPr>
        <w:tc>
          <w:tcPr>
            <w:tcW w:w="734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137D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highlight w:val="yellow"/>
              </w:rPr>
              <w:t>Patient Acceptance of the Care Plan</w:t>
            </w:r>
            <w:r w:rsidRPr="00A43B5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content and interventions:</w:t>
            </w: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745B7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A297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5859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3815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503E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46C7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21B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4CFB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27D3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BAFD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53EF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D799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EC3B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501E9C1F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4591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9AD62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Unavailable or unable to reach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D31A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70EE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3FDC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B7BC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976B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CEF8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D0B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D62B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1A72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7643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D011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F27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534F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D7A9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5AA3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44DE391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8434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ACC58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Patient acknowledged receipt</w:t>
            </w:r>
          </w:p>
          <w:p w14:paraId="091E30FA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Patient agrees to the goals</w:t>
            </w:r>
          </w:p>
          <w:p w14:paraId="66499499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Patient disagrees with one or more goals in the plan</w:t>
            </w:r>
          </w:p>
          <w:p w14:paraId="2FD6B11C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Patient agrees to the interventions</w:t>
            </w:r>
          </w:p>
          <w:p w14:paraId="5A555ED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Patient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disagrees with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one or more interventions in the plan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4CFAD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FEAB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BC07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3CDE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FF37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CB59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F17B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E2B7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72A1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55E9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71D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F0F2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59CF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3A05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B506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8194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03FA702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11D1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4FCBB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Patient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agrees to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the care plan</w:t>
            </w: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04676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BDD0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A5BC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0017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5FF9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AFBF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1818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324D6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8E4E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276D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5F8C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6195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66AF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2F3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AD6C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B879D98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6A91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23F2F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43B52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Patient reject th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C</w:t>
            </w:r>
            <w:r w:rsidRPr="00A43B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 plan </w:t>
            </w:r>
            <w:r w:rsidRPr="00A43B52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not acceptable to patient</w:t>
            </w: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EC7C3" w14:textId="77777777" w:rsidR="00A43B52" w:rsidRPr="00A43B52" w:rsidRDefault="00A43B52" w:rsidP="00A43B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26DF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071D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B52C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FC0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5AD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B39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03BF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96C4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B380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06D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C503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E6CF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1AC9D67B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5A3E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E1DB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73A9E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954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B31B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DFA9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2470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C5DF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CC46F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8C70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7C57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0089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5EA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4089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9AA60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B52" w:rsidRPr="00A43B52" w14:paraId="229FE93D" w14:textId="77777777" w:rsidTr="00963C05">
        <w:trPr>
          <w:trHeight w:val="300"/>
        </w:trPr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5E99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8645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EF04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51DF3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ACFAA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D852C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ACFB7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F541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970B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6C498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0F56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3A4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B999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F343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38C22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3BFE1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4F82D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19D3B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9B3D4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AC39" w14:textId="77777777" w:rsidR="00A43B52" w:rsidRPr="00A43B52" w:rsidRDefault="00A43B52" w:rsidP="00A43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C39D87" w14:textId="77777777" w:rsidR="00A43B52" w:rsidRPr="00A43B52" w:rsidRDefault="00A43B52" w:rsidP="00A43B52">
      <w:pPr>
        <w:rPr>
          <w:rFonts w:ascii="Calibri" w:eastAsia="Times New Roman" w:hAnsi="Calibri" w:cs="Times New Roman"/>
          <w:sz w:val="22"/>
          <w:szCs w:val="22"/>
        </w:rPr>
      </w:pPr>
    </w:p>
    <w:p w14:paraId="4A7F321D" w14:textId="77777777" w:rsidR="00A43B52" w:rsidRDefault="009D47BC">
      <w:proofErr w:type="gramStart"/>
      <w:r>
        <w:t>A lot of discussion regarding these tables, where they are located etc.</w:t>
      </w:r>
      <w:proofErr w:type="gramEnd"/>
      <w:r>
        <w:t xml:space="preserve">  </w:t>
      </w:r>
      <w:proofErr w:type="gramStart"/>
      <w:r>
        <w:t>Unable to resolve the “Care Plan Content Type”.</w:t>
      </w:r>
      <w:proofErr w:type="gramEnd"/>
      <w:r>
        <w:t xml:space="preserve">  </w:t>
      </w:r>
      <w:proofErr w:type="gramStart"/>
      <w:r>
        <w:t>Will bring this content to the Tuesday CCS meeting.</w:t>
      </w:r>
      <w:proofErr w:type="gramEnd"/>
      <w:r>
        <w:t xml:space="preserve">  </w:t>
      </w:r>
    </w:p>
    <w:p w14:paraId="0CB255EF" w14:textId="77777777" w:rsidR="009D47BC" w:rsidRDefault="009D47BC"/>
    <w:p w14:paraId="173D3056" w14:textId="77777777" w:rsidR="00211238" w:rsidRDefault="00211238"/>
    <w:p w14:paraId="21741C13" w14:textId="228F8E2F" w:rsidR="00211238" w:rsidRDefault="00211238">
      <w:proofErr w:type="gramStart"/>
      <w:r>
        <w:t>Brief review of the ballot reconciliation spreadsheet to review the work ahead.</w:t>
      </w:r>
      <w:proofErr w:type="gramEnd"/>
      <w:r>
        <w:t xml:space="preserve">  Also reviewed deadline for when reconciliation needs to be done. </w:t>
      </w:r>
    </w:p>
    <w:p w14:paraId="7E65CDA7" w14:textId="77777777" w:rsidR="00211238" w:rsidRDefault="00211238"/>
    <w:p w14:paraId="5FED7C74" w14:textId="20BDA2A3" w:rsidR="00211238" w:rsidRDefault="00211238">
      <w:r>
        <w:t xml:space="preserve">Question from Kevin regarding work being done in EU and PCWG review of it.  Kevin will follow up and try to arrange a time for a </w:t>
      </w:r>
      <w:proofErr w:type="gramStart"/>
      <w:r>
        <w:t>short  review</w:t>
      </w:r>
      <w:proofErr w:type="gramEnd"/>
      <w:r>
        <w:t xml:space="preserve">. </w:t>
      </w:r>
      <w:bookmarkStart w:id="0" w:name="_GoBack"/>
      <w:bookmarkEnd w:id="0"/>
    </w:p>
    <w:sectPr w:rsidR="00211238" w:rsidSect="00963C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37"/>
    <w:rsid w:val="00187F37"/>
    <w:rsid w:val="00211238"/>
    <w:rsid w:val="00253882"/>
    <w:rsid w:val="00353615"/>
    <w:rsid w:val="0053672B"/>
    <w:rsid w:val="006E1B5E"/>
    <w:rsid w:val="008412BB"/>
    <w:rsid w:val="008A6430"/>
    <w:rsid w:val="00963C05"/>
    <w:rsid w:val="009D47BC"/>
    <w:rsid w:val="009E62FA"/>
    <w:rsid w:val="00A43B52"/>
    <w:rsid w:val="00BB5671"/>
    <w:rsid w:val="00CA559B"/>
    <w:rsid w:val="00F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1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7</cp:revision>
  <dcterms:created xsi:type="dcterms:W3CDTF">2014-05-21T21:03:00Z</dcterms:created>
  <dcterms:modified xsi:type="dcterms:W3CDTF">2014-05-21T22:07:00Z</dcterms:modified>
</cp:coreProperties>
</file>