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4608"/>
      </w:tblGrid>
      <w:tr w:rsidR="00B4104D" w:rsidRPr="000921BC">
        <w:tc>
          <w:tcPr>
            <w:tcW w:w="8208" w:type="dxa"/>
            <w:gridSpan w:val="2"/>
            <w:tcBorders>
              <w:top w:val="single" w:sz="18" w:space="0" w:color="000000"/>
              <w:left w:val="single" w:sz="18" w:space="0" w:color="000000"/>
              <w:bottom w:val="single" w:sz="18" w:space="0" w:color="000000"/>
              <w:right w:val="single" w:sz="18" w:space="0" w:color="000000"/>
            </w:tcBorders>
            <w:shd w:val="pct5" w:color="auto" w:fill="auto"/>
          </w:tcPr>
          <w:p w:rsidR="00B4104D" w:rsidRPr="00FC76D5" w:rsidRDefault="00B4104D" w:rsidP="007E2366">
            <w:pPr>
              <w:jc w:val="center"/>
            </w:pPr>
          </w:p>
        </w:tc>
      </w:tr>
      <w:tr w:rsidR="00B4104D" w:rsidRPr="000921BC">
        <w:tc>
          <w:tcPr>
            <w:tcW w:w="3600" w:type="dxa"/>
            <w:tcBorders>
              <w:top w:val="nil"/>
              <w:left w:val="single" w:sz="18" w:space="0" w:color="000000"/>
              <w:bottom w:val="single" w:sz="6" w:space="0" w:color="000000"/>
              <w:right w:val="single" w:sz="6" w:space="0" w:color="000000"/>
            </w:tcBorders>
          </w:tcPr>
          <w:p w:rsidR="00B4104D" w:rsidRPr="000921BC" w:rsidRDefault="00B4104D">
            <w:pPr>
              <w:rPr>
                <w:i/>
                <w:iCs/>
              </w:rPr>
            </w:pPr>
            <w:r w:rsidRPr="000921BC">
              <w:rPr>
                <w:i/>
                <w:iCs/>
              </w:rPr>
              <w:t>Change Request ID:</w:t>
            </w:r>
          </w:p>
        </w:tc>
        <w:tc>
          <w:tcPr>
            <w:tcW w:w="4608" w:type="dxa"/>
            <w:tcBorders>
              <w:top w:val="nil"/>
              <w:left w:val="single" w:sz="6" w:space="0" w:color="000000"/>
              <w:bottom w:val="single" w:sz="6" w:space="0" w:color="000000"/>
              <w:right w:val="single" w:sz="18" w:space="0" w:color="000000"/>
            </w:tcBorders>
          </w:tcPr>
          <w:p w:rsidR="00B4104D" w:rsidRPr="000921BC" w:rsidRDefault="00B4104D">
            <w:pPr>
              <w:rPr>
                <w:i/>
                <w:iCs/>
              </w:rPr>
            </w:pP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File Name:</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30162D" w:rsidP="001C7BB8">
            <w:pPr>
              <w:spacing w:before="40" w:after="40"/>
              <w:rPr>
                <w:i/>
                <w:iCs/>
              </w:rPr>
            </w:pPr>
            <w:r>
              <w:rPr>
                <w:i/>
                <w:iCs/>
              </w:rPr>
              <w:t>OO CR1</w:t>
            </w:r>
            <w:r w:rsidR="001C7BB8">
              <w:rPr>
                <w:i/>
                <w:iCs/>
              </w:rPr>
              <w:t>60</w:t>
            </w:r>
            <w:r>
              <w:rPr>
                <w:i/>
                <w:iCs/>
              </w:rPr>
              <w:t>—792 HL70487 concept review</w:t>
            </w: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Description:</w:t>
            </w:r>
          </w:p>
        </w:tc>
        <w:tc>
          <w:tcPr>
            <w:tcW w:w="4608" w:type="dxa"/>
            <w:tcBorders>
              <w:top w:val="single" w:sz="6" w:space="0" w:color="000000"/>
              <w:left w:val="single" w:sz="6" w:space="0" w:color="000000"/>
              <w:bottom w:val="single" w:sz="6" w:space="0" w:color="000000"/>
              <w:right w:val="single" w:sz="18" w:space="0" w:color="000000"/>
            </w:tcBorders>
            <w:vAlign w:val="center"/>
          </w:tcPr>
          <w:p w:rsidR="00B4104D" w:rsidRPr="000921BC" w:rsidRDefault="00B4104D" w:rsidP="006B0E02">
            <w:pPr>
              <w:rPr>
                <w:i/>
                <w:iCs/>
              </w:rPr>
            </w:pPr>
          </w:p>
        </w:tc>
      </w:tr>
      <w:tr w:rsidR="00B4104D" w:rsidRPr="000921BC">
        <w:tc>
          <w:tcPr>
            <w:tcW w:w="3600" w:type="dxa"/>
            <w:tcBorders>
              <w:top w:val="single" w:sz="6" w:space="0" w:color="000000"/>
              <w:left w:val="single" w:sz="18" w:space="0" w:color="000000"/>
              <w:bottom w:val="nil"/>
              <w:right w:val="single" w:sz="6" w:space="0" w:color="000000"/>
            </w:tcBorders>
          </w:tcPr>
          <w:p w:rsidR="00B4104D" w:rsidRPr="000921BC" w:rsidRDefault="00B4104D">
            <w:pPr>
              <w:rPr>
                <w:i/>
                <w:iCs/>
              </w:rPr>
            </w:pPr>
            <w:r w:rsidRPr="000921BC">
              <w:rPr>
                <w:i/>
                <w:iCs/>
              </w:rPr>
              <w:t>Status:</w:t>
            </w:r>
          </w:p>
        </w:tc>
        <w:tc>
          <w:tcPr>
            <w:tcW w:w="4608" w:type="dxa"/>
            <w:tcBorders>
              <w:top w:val="single" w:sz="6" w:space="0" w:color="000000"/>
              <w:left w:val="single" w:sz="6" w:space="0" w:color="000000"/>
              <w:bottom w:val="nil"/>
              <w:right w:val="single" w:sz="18" w:space="0" w:color="000000"/>
            </w:tcBorders>
          </w:tcPr>
          <w:p w:rsidR="00B4104D" w:rsidRPr="000921BC" w:rsidRDefault="00B4104D">
            <w:pPr>
              <w:rPr>
                <w:i/>
                <w:iCs/>
              </w:rPr>
            </w:pPr>
            <w:r w:rsidRPr="000921BC">
              <w:rPr>
                <w:i/>
                <w:iCs/>
              </w:rPr>
              <w:t>New Proposal</w:t>
            </w:r>
          </w:p>
        </w:tc>
      </w:tr>
      <w:tr w:rsidR="00A90A97" w:rsidRPr="000921BC">
        <w:tc>
          <w:tcPr>
            <w:tcW w:w="3600" w:type="dxa"/>
            <w:tcBorders>
              <w:top w:val="single" w:sz="18"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Sponsoring Person</w:t>
            </w:r>
          </w:p>
        </w:tc>
        <w:tc>
          <w:tcPr>
            <w:tcW w:w="4608" w:type="dxa"/>
            <w:tcBorders>
              <w:top w:val="single" w:sz="18" w:space="0" w:color="000000"/>
              <w:left w:val="single" w:sz="6" w:space="0" w:color="000000"/>
              <w:bottom w:val="single" w:sz="6" w:space="0" w:color="000000"/>
              <w:right w:val="single" w:sz="18" w:space="0" w:color="000000"/>
            </w:tcBorders>
          </w:tcPr>
          <w:p w:rsidR="00A90A97" w:rsidRPr="00985159" w:rsidRDefault="00E93806" w:rsidP="00C07160">
            <w:pPr>
              <w:rPr>
                <w:i/>
                <w:iCs/>
              </w:rPr>
            </w:pPr>
            <w:proofErr w:type="spellStart"/>
            <w:r>
              <w:rPr>
                <w:bCs/>
                <w:i/>
                <w:color w:val="000000"/>
              </w:rPr>
              <w:t>Riki</w:t>
            </w:r>
            <w:proofErr w:type="spellEnd"/>
            <w:r>
              <w:rPr>
                <w:bCs/>
                <w:i/>
                <w:color w:val="000000"/>
              </w:rPr>
              <w:t xml:space="preserve"> Merrick</w:t>
            </w: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Sponsoring Business Unit</w:t>
            </w:r>
          </w:p>
        </w:tc>
        <w:tc>
          <w:tcPr>
            <w:tcW w:w="4608" w:type="dxa"/>
            <w:tcBorders>
              <w:top w:val="single" w:sz="6" w:space="0" w:color="000000"/>
              <w:left w:val="single" w:sz="6" w:space="0" w:color="000000"/>
              <w:bottom w:val="single" w:sz="6" w:space="0" w:color="000000"/>
              <w:right w:val="single" w:sz="18" w:space="0" w:color="000000"/>
            </w:tcBorders>
          </w:tcPr>
          <w:p w:rsidR="00A90A97" w:rsidRPr="00985159" w:rsidRDefault="00E93806" w:rsidP="00AF3942">
            <w:pPr>
              <w:rPr>
                <w:i/>
                <w:iCs/>
              </w:rPr>
            </w:pPr>
            <w:r>
              <w:rPr>
                <w:bCs/>
                <w:i/>
                <w:color w:val="000000"/>
              </w:rPr>
              <w:t>Contractor to APHL</w:t>
            </w:r>
          </w:p>
        </w:tc>
      </w:tr>
      <w:tr w:rsidR="00A90A97" w:rsidRPr="000921BC">
        <w:tc>
          <w:tcPr>
            <w:tcW w:w="3600" w:type="dxa"/>
            <w:tcBorders>
              <w:top w:val="single" w:sz="18"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Date Originated:</w:t>
            </w:r>
          </w:p>
        </w:tc>
        <w:tc>
          <w:tcPr>
            <w:tcW w:w="4608" w:type="dxa"/>
            <w:tcBorders>
              <w:top w:val="single" w:sz="18" w:space="0" w:color="000000"/>
              <w:left w:val="single" w:sz="6" w:space="0" w:color="000000"/>
              <w:bottom w:val="single" w:sz="6" w:space="0" w:color="000000"/>
              <w:right w:val="single" w:sz="18" w:space="0" w:color="000000"/>
            </w:tcBorders>
          </w:tcPr>
          <w:p w:rsidR="00A90A97" w:rsidRPr="00E25189" w:rsidRDefault="00E93806" w:rsidP="00AF3942">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2/6/2014</w:t>
            </w: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Date HL7 approved:</w:t>
            </w:r>
          </w:p>
        </w:tc>
        <w:tc>
          <w:tcPr>
            <w:tcW w:w="4608" w:type="dxa"/>
            <w:tcBorders>
              <w:top w:val="single" w:sz="6" w:space="0" w:color="000000"/>
              <w:left w:val="single" w:sz="6" w:space="0" w:color="000000"/>
              <w:bottom w:val="single" w:sz="6" w:space="0" w:color="000000"/>
              <w:right w:val="single" w:sz="18" w:space="0" w:color="000000"/>
            </w:tcBorders>
          </w:tcPr>
          <w:p w:rsidR="00A90A97" w:rsidRPr="000921BC" w:rsidRDefault="00A90A97">
            <w:pPr>
              <w:pStyle w:val="Heading4"/>
              <w:numPr>
                <w:ilvl w:val="0"/>
                <w:numId w:val="0"/>
              </w:numPr>
              <w:spacing w:before="40" w:after="40"/>
              <w:rPr>
                <w:rFonts w:ascii="Arial" w:eastAsia="Times New Roman" w:hAnsi="Arial" w:cs="Arial"/>
                <w:i/>
                <w:iCs/>
                <w:kern w:val="20"/>
                <w:sz w:val="20"/>
                <w:szCs w:val="20"/>
              </w:rPr>
            </w:pP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Backward Compatible:</w:t>
            </w:r>
          </w:p>
        </w:tc>
        <w:tc>
          <w:tcPr>
            <w:tcW w:w="4608" w:type="dxa"/>
            <w:tcBorders>
              <w:top w:val="single" w:sz="6" w:space="0" w:color="000000"/>
              <w:left w:val="single" w:sz="6" w:space="0" w:color="000000"/>
              <w:bottom w:val="single" w:sz="6" w:space="0" w:color="000000"/>
              <w:right w:val="single" w:sz="18" w:space="0" w:color="000000"/>
            </w:tcBorders>
          </w:tcPr>
          <w:p w:rsidR="00A90A97" w:rsidRPr="000921BC" w:rsidRDefault="00A45C4C" w:rsidP="00985394">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Yes</w:t>
            </w: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Forward Compatible:</w:t>
            </w:r>
          </w:p>
        </w:tc>
        <w:tc>
          <w:tcPr>
            <w:tcW w:w="4608" w:type="dxa"/>
            <w:tcBorders>
              <w:top w:val="single" w:sz="6" w:space="0" w:color="000000"/>
              <w:left w:val="single" w:sz="6" w:space="0" w:color="000000"/>
              <w:bottom w:val="single" w:sz="6" w:space="0" w:color="000000"/>
              <w:right w:val="single" w:sz="18" w:space="0" w:color="000000"/>
            </w:tcBorders>
          </w:tcPr>
          <w:p w:rsidR="00A90A97" w:rsidRPr="000921BC" w:rsidRDefault="00A45C4C">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Yes</w:t>
            </w:r>
          </w:p>
        </w:tc>
      </w:tr>
      <w:tr w:rsidR="00A90A97" w:rsidRPr="000921BC">
        <w:tc>
          <w:tcPr>
            <w:tcW w:w="3600" w:type="dxa"/>
            <w:tcBorders>
              <w:top w:val="single" w:sz="6" w:space="0" w:color="000000"/>
              <w:left w:val="single" w:sz="18" w:space="0" w:color="000000"/>
              <w:bottom w:val="single" w:sz="18" w:space="0" w:color="000000"/>
              <w:right w:val="single" w:sz="6" w:space="0" w:color="000000"/>
            </w:tcBorders>
          </w:tcPr>
          <w:p w:rsidR="00A90A97" w:rsidRPr="000921BC" w:rsidRDefault="00A90A97">
            <w:pPr>
              <w:rPr>
                <w:i/>
                <w:iCs/>
              </w:rPr>
            </w:pPr>
            <w:r w:rsidRPr="000921BC">
              <w:rPr>
                <w:i/>
                <w:iCs/>
              </w:rPr>
              <w:t>HL7 Status &amp; Date</w:t>
            </w:r>
          </w:p>
        </w:tc>
        <w:tc>
          <w:tcPr>
            <w:tcW w:w="4608" w:type="dxa"/>
            <w:tcBorders>
              <w:top w:val="single" w:sz="6" w:space="0" w:color="000000"/>
              <w:left w:val="single" w:sz="6" w:space="0" w:color="000000"/>
              <w:bottom w:val="single" w:sz="18" w:space="0" w:color="000000"/>
              <w:right w:val="single" w:sz="18" w:space="0" w:color="000000"/>
            </w:tcBorders>
          </w:tcPr>
          <w:p w:rsidR="00A90A97" w:rsidRPr="000921BC" w:rsidRDefault="00A90A97">
            <w:pPr>
              <w:pStyle w:val="Heading4"/>
              <w:numPr>
                <w:ilvl w:val="0"/>
                <w:numId w:val="0"/>
              </w:numPr>
              <w:spacing w:before="40" w:after="40"/>
              <w:rPr>
                <w:rFonts w:ascii="Arial" w:eastAsia="Times New Roman" w:hAnsi="Arial" w:cs="Arial"/>
                <w:i/>
                <w:iCs/>
                <w:kern w:val="20"/>
                <w:sz w:val="20"/>
                <w:szCs w:val="20"/>
              </w:rPr>
            </w:pPr>
          </w:p>
        </w:tc>
      </w:tr>
    </w:tbl>
    <w:p w:rsidR="00B4104D" w:rsidRDefault="00B4104D">
      <w:pPr>
        <w:pStyle w:val="Heading1"/>
        <w:pageBreakBefore w:val="0"/>
      </w:pPr>
      <w:bookmarkStart w:id="0" w:name="_Toc134845247"/>
      <w:r>
        <w:t>Justification Detail:</w:t>
      </w:r>
      <w:bookmarkEnd w:id="0"/>
    </w:p>
    <w:p w:rsidR="00E93806" w:rsidRDefault="00E93806" w:rsidP="00E93806">
      <w:r>
        <w:t>It seems that during the migration from use of HL7 table 70 in OBR-15 to HL7 table 487 in SPM-4 (HL7 v2.5 and up) several concepts were dropped – either intentionally or unintentionally</w:t>
      </w:r>
      <w:r w:rsidR="009073A1">
        <w:t xml:space="preserve"> - CSF as the example that started this analysis</w:t>
      </w:r>
      <w:r>
        <w:t>.</w:t>
      </w:r>
    </w:p>
    <w:p w:rsidR="00E93806" w:rsidRDefault="00E93806" w:rsidP="00E93806"/>
    <w:p w:rsidR="00E93806" w:rsidRDefault="00E93806" w:rsidP="00E93806">
      <w:r>
        <w:t>Here is a comparison of concepts in both tables:</w:t>
      </w:r>
    </w:p>
    <w:tbl>
      <w:tblPr>
        <w:tblW w:w="8300" w:type="dxa"/>
        <w:tblInd w:w="93" w:type="dxa"/>
        <w:tblLook w:val="04A0" w:firstRow="1" w:lastRow="0" w:firstColumn="1" w:lastColumn="0" w:noHBand="0" w:noVBand="1"/>
      </w:tblPr>
      <w:tblGrid>
        <w:gridCol w:w="1840"/>
        <w:gridCol w:w="2320"/>
        <w:gridCol w:w="1840"/>
        <w:gridCol w:w="2300"/>
      </w:tblGrid>
      <w:tr w:rsidR="00E93806" w:rsidRPr="00E93806" w:rsidTr="00E93806">
        <w:trPr>
          <w:trHeight w:val="288"/>
        </w:trPr>
        <w:tc>
          <w:tcPr>
            <w:tcW w:w="184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E93806" w:rsidRPr="00E93806" w:rsidRDefault="00E93806" w:rsidP="00E93806">
            <w:pPr>
              <w:widowControl/>
              <w:jc w:val="center"/>
              <w:rPr>
                <w:rFonts w:ascii="Calibri" w:hAnsi="Calibri" w:cs="Times New Roman"/>
                <w:b/>
                <w:bCs/>
                <w:color w:val="000000"/>
                <w:kern w:val="0"/>
                <w:sz w:val="22"/>
                <w:szCs w:val="22"/>
              </w:rPr>
            </w:pPr>
            <w:r w:rsidRPr="00E93806">
              <w:rPr>
                <w:rFonts w:ascii="Calibri" w:hAnsi="Calibri" w:cs="Times New Roman"/>
                <w:b/>
                <w:bCs/>
                <w:color w:val="000000"/>
                <w:kern w:val="0"/>
                <w:sz w:val="22"/>
                <w:szCs w:val="22"/>
              </w:rPr>
              <w:t>Table0070 Code</w:t>
            </w:r>
          </w:p>
        </w:tc>
        <w:tc>
          <w:tcPr>
            <w:tcW w:w="232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E93806" w:rsidRPr="00E93806" w:rsidRDefault="00E93806" w:rsidP="00E93806">
            <w:pPr>
              <w:widowControl/>
              <w:jc w:val="center"/>
              <w:rPr>
                <w:rFonts w:ascii="Calibri" w:hAnsi="Calibri" w:cs="Times New Roman"/>
                <w:b/>
                <w:bCs/>
                <w:color w:val="000000"/>
                <w:kern w:val="0"/>
                <w:sz w:val="22"/>
                <w:szCs w:val="22"/>
              </w:rPr>
            </w:pPr>
            <w:r w:rsidRPr="00E93806">
              <w:rPr>
                <w:rFonts w:ascii="Calibri" w:hAnsi="Calibri" w:cs="Times New Roman"/>
                <w:b/>
                <w:bCs/>
                <w:color w:val="000000"/>
                <w:kern w:val="0"/>
                <w:sz w:val="22"/>
                <w:szCs w:val="22"/>
              </w:rPr>
              <w:t>Table0070 Value</w:t>
            </w:r>
          </w:p>
        </w:tc>
        <w:tc>
          <w:tcPr>
            <w:tcW w:w="184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E93806" w:rsidRPr="00E93806" w:rsidRDefault="00E93806" w:rsidP="00E93806">
            <w:pPr>
              <w:widowControl/>
              <w:jc w:val="center"/>
              <w:rPr>
                <w:rFonts w:ascii="Calibri" w:hAnsi="Calibri" w:cs="Times New Roman"/>
                <w:b/>
                <w:bCs/>
                <w:color w:val="000000"/>
                <w:kern w:val="0"/>
                <w:sz w:val="22"/>
                <w:szCs w:val="22"/>
              </w:rPr>
            </w:pPr>
            <w:r w:rsidRPr="00E93806">
              <w:rPr>
                <w:rFonts w:ascii="Calibri" w:hAnsi="Calibri" w:cs="Times New Roman"/>
                <w:b/>
                <w:bCs/>
                <w:color w:val="000000"/>
                <w:kern w:val="0"/>
                <w:sz w:val="22"/>
                <w:szCs w:val="22"/>
              </w:rPr>
              <w:t>Table0487 Code</w:t>
            </w:r>
          </w:p>
        </w:tc>
        <w:tc>
          <w:tcPr>
            <w:tcW w:w="230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E93806" w:rsidRPr="00E93806" w:rsidRDefault="00E93806" w:rsidP="00E93806">
            <w:pPr>
              <w:widowControl/>
              <w:jc w:val="center"/>
              <w:rPr>
                <w:rFonts w:ascii="Calibri" w:hAnsi="Calibri" w:cs="Times New Roman"/>
                <w:b/>
                <w:bCs/>
                <w:color w:val="000000"/>
                <w:kern w:val="0"/>
                <w:sz w:val="22"/>
                <w:szCs w:val="22"/>
              </w:rPr>
            </w:pPr>
            <w:r w:rsidRPr="00E93806">
              <w:rPr>
                <w:rFonts w:ascii="Calibri" w:hAnsi="Calibri" w:cs="Times New Roman"/>
                <w:b/>
                <w:bCs/>
                <w:color w:val="000000"/>
                <w:kern w:val="0"/>
                <w:sz w:val="22"/>
                <w:szCs w:val="22"/>
              </w:rPr>
              <w:t>Table0487 Value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ACNE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Acne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ACNE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Acne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ACNFLD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Acne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ACNFLD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Acne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AIRS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Air Sample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AIRS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Air Sample</w:t>
            </w:r>
          </w:p>
        </w:tc>
      </w:tr>
      <w:tr w:rsidR="00E93806" w:rsidRPr="00E93806" w:rsidTr="009073A1">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ALL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Allograft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ALL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Allograft</w:t>
            </w:r>
          </w:p>
        </w:tc>
      </w:tr>
      <w:tr w:rsidR="00E93806" w:rsidRPr="00E93806" w:rsidTr="009073A1">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Amniotic fluid</w:t>
            </w:r>
          </w:p>
        </w:tc>
        <w:tc>
          <w:tcPr>
            <w:tcW w:w="1840" w:type="dxa"/>
            <w:tcBorders>
              <w:top w:val="single" w:sz="4" w:space="0" w:color="C0C0C0"/>
              <w:left w:val="single" w:sz="4" w:space="0" w:color="C0C0C0"/>
              <w:bottom w:val="single" w:sz="4" w:space="0" w:color="C0C0C0"/>
              <w:right w:val="single" w:sz="4" w:space="0" w:color="C0C0C0"/>
            </w:tcBorders>
            <w:shd w:val="clear" w:color="auto"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auto"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Amputation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Amputation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ANGI</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Angio</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ANGI</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Angio</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ARTC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Arterial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ARTC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Arterial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ASERU</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Acute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ASERU</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Acute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ATTE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Autoclave Ampule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ATTE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Autoclave Ampule</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AUTOC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 Attest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AUTOC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Autoclave Capsule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Autopsy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Autopsy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BBL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bag</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BBL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bag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BCYST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Baker's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BCYST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Baker's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BDY</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Whole body</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BIFL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Bile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Whole blood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BLDA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arterial</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BLDC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capillary</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BLDCO</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Cord blood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BLDV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venous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BLEB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Bleb</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BLEB</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Bleb</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BLIST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Blister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BLIST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Blister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BOIL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Boil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BOIL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Boil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Bone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BOWL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Bowel contents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BOWL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Bowel contents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BPH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Basophils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BPU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product unit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BPU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product unit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Burn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Burn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BRO</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Bronchial</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BRSH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BRSH</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BRTH</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Breath (use EXHLD)</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BRTH</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Breath (use EXHLD)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Brushing</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Brushing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Bubo</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BUB  </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Bubo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BULLA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Bulla/Bullae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BULLA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Bulla/Bullae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BX</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BX</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CALC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Calculus (=Stone)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CALC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Calculus (=Stone)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CARBU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Carbuncle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CARBU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Carbuncle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CBITE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Cat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CBITE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Cat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CDM</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Cardiac muscle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CLIPP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Clippings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CLIPP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Clippings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CNJT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Conjunctiva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CNJT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Conjunctiva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CNL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Cannula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Colostrum</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Colostrum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Biospy</w:t>
            </w:r>
            <w:proofErr w:type="spellEnd"/>
            <w:r w:rsidRPr="00E93806">
              <w:rPr>
                <w:rFonts w:ascii="Calibri" w:hAnsi="Calibri" w:cs="Times New Roman"/>
                <w:color w:val="000000"/>
                <w:kern w:val="0"/>
                <w:sz w:val="22"/>
                <w:szCs w:val="22"/>
              </w:rPr>
              <w:t>, Cone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Biospy</w:t>
            </w:r>
            <w:proofErr w:type="spellEnd"/>
            <w:r w:rsidRPr="00E93806">
              <w:rPr>
                <w:rFonts w:ascii="Calibri" w:hAnsi="Calibri" w:cs="Times New Roman"/>
                <w:color w:val="000000"/>
                <w:kern w:val="0"/>
                <w:sz w:val="22"/>
                <w:szCs w:val="22"/>
              </w:rPr>
              <w:t>, Cone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CSCR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Scratch, Cat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CSCR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Scratch, Cat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CSERU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Convalescent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CSERU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Convalescent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CSF</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Cerebral spinal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Insertion Site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Insertion Site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CSMY</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Fluid,  </w:t>
            </w:r>
            <w:proofErr w:type="spellStart"/>
            <w:r w:rsidRPr="00E93806">
              <w:rPr>
                <w:rFonts w:ascii="Calibri" w:hAnsi="Calibri" w:cs="Times New Roman"/>
                <w:color w:val="000000"/>
                <w:kern w:val="0"/>
                <w:sz w:val="22"/>
                <w:szCs w:val="22"/>
              </w:rPr>
              <w:t>Cystostomy</w:t>
            </w:r>
            <w:proofErr w:type="spellEnd"/>
            <w:r w:rsidRPr="00E93806">
              <w:rPr>
                <w:rFonts w:ascii="Calibri" w:hAnsi="Calibri" w:cs="Times New Roman"/>
                <w:color w:val="000000"/>
                <w:kern w:val="0"/>
                <w:sz w:val="22"/>
                <w:szCs w:val="22"/>
              </w:rPr>
              <w:t xml:space="preserve"> Tube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CSMY</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Fluid,  </w:t>
            </w:r>
            <w:proofErr w:type="spellStart"/>
            <w:r w:rsidRPr="00E93806">
              <w:rPr>
                <w:rFonts w:ascii="Calibri" w:hAnsi="Calibri" w:cs="Times New Roman"/>
                <w:color w:val="000000"/>
                <w:kern w:val="0"/>
                <w:sz w:val="22"/>
                <w:szCs w:val="22"/>
              </w:rPr>
              <w:t>Cystostomy</w:t>
            </w:r>
            <w:proofErr w:type="spellEnd"/>
            <w:r w:rsidRPr="00E93806">
              <w:rPr>
                <w:rFonts w:ascii="Calibri" w:hAnsi="Calibri" w:cs="Times New Roman"/>
                <w:color w:val="000000"/>
                <w:kern w:val="0"/>
                <w:sz w:val="22"/>
                <w:szCs w:val="22"/>
              </w:rPr>
              <w:t xml:space="preserve"> Tube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Cyst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Cyst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CSVR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Cell Saver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CSVR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Cell Saver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CTP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CTP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CUR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Curettage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Cervical mucus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CVPS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CVP</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CVPS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CVP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CVPT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CVP</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CVPT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CVP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CVX</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Cervix</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Nodule, Cystic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Nodule, Cystic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DBITE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Dog</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DBITE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Dog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DCS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Deep Cough</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DCS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Deep Cough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DEC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Ulcer, Decubitus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DEC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Ulcer, Decubitus</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DEION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(Deionized)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DEION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(Deionized)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Dialysate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Dialysate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DIAF</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Dialysis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DISCHG</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Discharge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DISCHG</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Discharge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Diverticulum</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DIV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Diverticulum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DOSE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Dose med or substance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DRNG</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Tube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DRNG</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Tube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DRNGP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Penrose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DRNGP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Penrose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DUFL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Duodenal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EARW</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 wax (</w:t>
            </w:r>
            <w:proofErr w:type="spellStart"/>
            <w:r w:rsidRPr="00E93806">
              <w:rPr>
                <w:rFonts w:ascii="Calibri" w:hAnsi="Calibri" w:cs="Times New Roman"/>
                <w:color w:val="000000"/>
                <w:kern w:val="0"/>
                <w:sz w:val="22"/>
                <w:szCs w:val="22"/>
              </w:rPr>
              <w:t>cerumen</w:t>
            </w:r>
            <w:proofErr w:type="spellEnd"/>
            <w:r w:rsidRPr="00E93806">
              <w:rPr>
                <w:rFonts w:ascii="Calibri" w:hAnsi="Calibri" w:cs="Times New Roman"/>
                <w:color w:val="000000"/>
                <w:kern w:val="0"/>
                <w:sz w:val="22"/>
                <w:szCs w:val="22"/>
              </w:rPr>
              <w: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EARW</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 wax (</w:t>
            </w:r>
            <w:proofErr w:type="spellStart"/>
            <w:r w:rsidRPr="00E93806">
              <w:rPr>
                <w:rFonts w:ascii="Calibri" w:hAnsi="Calibri" w:cs="Times New Roman"/>
                <w:color w:val="000000"/>
                <w:kern w:val="0"/>
                <w:sz w:val="22"/>
                <w:szCs w:val="22"/>
              </w:rPr>
              <w:t>cerumen</w:t>
            </w:r>
            <w:proofErr w:type="spellEnd"/>
            <w:r w:rsidRPr="00E93806">
              <w:rPr>
                <w:rFonts w:ascii="Calibri" w:hAnsi="Calibri" w:cs="Times New Roman"/>
                <w:color w:val="000000"/>
                <w:kern w:val="0"/>
                <w:sz w:val="22"/>
                <w:szCs w:val="22"/>
              </w:rPr>
              <w: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EBRUSH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 Esophageal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EBRUSH</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 Esophageal</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EEYE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Eye Wash</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EEYE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Eye Wash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Effluent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Effluent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EFFUS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Effusion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EFFUS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Effusion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EFOD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Food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EFOD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Food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EISO</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Environmental, </w:t>
            </w:r>
            <w:proofErr w:type="spellStart"/>
            <w:r w:rsidRPr="00E93806">
              <w:rPr>
                <w:rFonts w:ascii="Calibri" w:hAnsi="Calibri" w:cs="Times New Roman"/>
                <w:color w:val="000000"/>
                <w:kern w:val="0"/>
                <w:sz w:val="22"/>
                <w:szCs w:val="22"/>
              </w:rPr>
              <w:t>Isolette</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EISO</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Environmental, </w:t>
            </w:r>
            <w:proofErr w:type="spellStart"/>
            <w:r w:rsidRPr="00E93806">
              <w:rPr>
                <w:rFonts w:ascii="Calibri" w:hAnsi="Calibri" w:cs="Times New Roman"/>
                <w:color w:val="000000"/>
                <w:kern w:val="0"/>
                <w:sz w:val="22"/>
                <w:szCs w:val="22"/>
              </w:rPr>
              <w:t>Isolette</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ELT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Electrode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ELT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Electrode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ENDC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Endocardium</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ENDM</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Endometrium</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Unidentified Substance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Unidentified Substance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EOS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Eosinophils</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EOTH</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Other Substance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EOTH</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Other Substance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ESOI</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Soil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ESOI</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Soil</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ESOS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Solution (Sterile)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ESOS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Solution (Sterile)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Aspirate,  </w:t>
            </w:r>
            <w:proofErr w:type="spellStart"/>
            <w:r w:rsidRPr="00E93806">
              <w:rPr>
                <w:rFonts w:ascii="Calibri" w:hAnsi="Calibri" w:cs="Times New Roman"/>
                <w:color w:val="000000"/>
                <w:kern w:val="0"/>
                <w:sz w:val="22"/>
                <w:szCs w:val="22"/>
              </w:rPr>
              <w:t>Endotrach</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Aspirate,  </w:t>
            </w:r>
            <w:proofErr w:type="spellStart"/>
            <w:r w:rsidRPr="00E93806">
              <w:rPr>
                <w:rFonts w:ascii="Calibri" w:hAnsi="Calibri" w:cs="Times New Roman"/>
                <w:color w:val="000000"/>
                <w:kern w:val="0"/>
                <w:sz w:val="22"/>
                <w:szCs w:val="22"/>
              </w:rPr>
              <w:t>Endotrach</w:t>
            </w:r>
            <w:proofErr w:type="spellEnd"/>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ETTP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Endotracheal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ETTP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Endotracheal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ETTUB</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 Endotracheal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ETTUB</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 Endotracheal</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EWHI</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Whirlpool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EWHI</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Whirlpool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Exhaled gas (=breath)</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EXG</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 exhaled (=breath)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 External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 External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EXUDTE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Exudate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EXUDTE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Exudate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EYE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Eye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FAW</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(Well)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FAW</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(Well)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FBLOOD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Fetal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FBLOOD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Fetal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FGA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Abdomen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FGA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Abdomen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Fibroblasts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Fistula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Fistula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Other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Other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Filter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Filter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Body fluid, </w:t>
            </w:r>
            <w:proofErr w:type="spellStart"/>
            <w:r w:rsidRPr="00E93806">
              <w:rPr>
                <w:rFonts w:ascii="Calibri" w:hAnsi="Calibri" w:cs="Times New Roman"/>
                <w:color w:val="000000"/>
                <w:kern w:val="0"/>
                <w:sz w:val="22"/>
                <w:szCs w:val="22"/>
              </w:rPr>
              <w:t>unsp</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Fluid, Body </w:t>
            </w:r>
            <w:proofErr w:type="spellStart"/>
            <w:r w:rsidRPr="00E93806">
              <w:rPr>
                <w:rFonts w:ascii="Calibri" w:hAnsi="Calibri" w:cs="Times New Roman"/>
                <w:color w:val="000000"/>
                <w:kern w:val="0"/>
                <w:sz w:val="22"/>
                <w:szCs w:val="22"/>
              </w:rPr>
              <w:t>unsp</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FOLEY</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Foley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FOLEY</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Foley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FRS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Respiratory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FRS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Respiratory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FSCLP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Scalp, Fetal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FSCLP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Scalp, Fetal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FUR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Furuncle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FUR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Furuncle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Gastric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GASAN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Antrum</w:t>
            </w:r>
            <w:proofErr w:type="spellEnd"/>
            <w:r w:rsidRPr="00E93806">
              <w:rPr>
                <w:rFonts w:ascii="Calibri" w:hAnsi="Calibri" w:cs="Times New Roman"/>
                <w:color w:val="000000"/>
                <w:kern w:val="0"/>
                <w:sz w:val="22"/>
                <w:szCs w:val="22"/>
              </w:rPr>
              <w:t>, Gastric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GASAN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Antrum</w:t>
            </w:r>
            <w:proofErr w:type="spellEnd"/>
            <w:r w:rsidRPr="00E93806">
              <w:rPr>
                <w:rFonts w:ascii="Calibri" w:hAnsi="Calibri" w:cs="Times New Roman"/>
                <w:color w:val="000000"/>
                <w:kern w:val="0"/>
                <w:sz w:val="22"/>
                <w:szCs w:val="22"/>
              </w:rPr>
              <w:t>,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GASBR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Brushing, Gastric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GASBR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Brushing,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Gastric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Gastric fluid/contents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Fluid/contents,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Genital</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Genital cervix</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Genital lochia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Genital vaginal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GENV</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Genital vaginal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 Site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GRANU</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Granuloma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GRANU</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Granuloma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GROSH</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w:t>
            </w:r>
            <w:proofErr w:type="spellStart"/>
            <w:r w:rsidRPr="00E93806">
              <w:rPr>
                <w:rFonts w:ascii="Calibri" w:hAnsi="Calibri" w:cs="Times New Roman"/>
                <w:color w:val="000000"/>
                <w:kern w:val="0"/>
                <w:sz w:val="22"/>
                <w:szCs w:val="22"/>
              </w:rPr>
              <w:t>Groshong</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GROSH</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w:t>
            </w:r>
            <w:proofErr w:type="spellStart"/>
            <w:r w:rsidRPr="00E93806">
              <w:rPr>
                <w:rFonts w:ascii="Calibri" w:hAnsi="Calibri" w:cs="Times New Roman"/>
                <w:color w:val="000000"/>
                <w:kern w:val="0"/>
                <w:sz w:val="22"/>
                <w:szCs w:val="22"/>
              </w:rPr>
              <w:t>Groshong</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GSOL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Solution, Gastrostomy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GSOL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Solution, Gastrostomy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GSPEC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 Gastric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GSPEC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 Gastric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 Gastric</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GTUBE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Tube, Drainage (Gastrostomy)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GTUBE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Tube, Drainage (Gastrostomy)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HAR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Hair</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HBITE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Human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HBITE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Human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HBLUD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Autopsy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HBLUD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Autopsy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HEMAQ</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Hemaquit</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HEMAQ</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Hemaquit</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HEMO</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Hemovac</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HEMO</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Hemovac</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HERNI</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Herniated</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HERNI</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Herniated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Drain, </w:t>
            </w:r>
            <w:proofErr w:type="spellStart"/>
            <w:r w:rsidRPr="00E93806">
              <w:rPr>
                <w:rFonts w:ascii="Calibri" w:hAnsi="Calibri" w:cs="Times New Roman"/>
                <w:color w:val="000000"/>
                <w:kern w:val="0"/>
                <w:sz w:val="22"/>
                <w:szCs w:val="22"/>
              </w:rPr>
              <w:t>Hemovac</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HEV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Drain, </w:t>
            </w:r>
            <w:proofErr w:type="spellStart"/>
            <w:r w:rsidRPr="00E93806">
              <w:rPr>
                <w:rFonts w:ascii="Calibri" w:hAnsi="Calibri" w:cs="Times New Roman"/>
                <w:color w:val="000000"/>
                <w:kern w:val="0"/>
                <w:sz w:val="22"/>
                <w:szCs w:val="22"/>
              </w:rPr>
              <w:t>Hemovac</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HIC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Hickman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HIC </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Hickman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HYDC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Hydrocele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HYDC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Hydrocele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IBITE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Insect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IBITE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Insect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ICYST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Inclusion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ICYST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Inclusion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IDC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Indwelling</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IDC  </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Indwelling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IHG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Inhaled Gas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IHG</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 Inhaled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ILEO</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Ileostomy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ILEO</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Ileostomy</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ILLEG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of Specimen Is Illegible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ILLEG</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of Specimen Is Illegible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IMP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Implant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IMP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Implant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INCI</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Incision/Surgical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INCI</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Incision/Surgical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INFIL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Infiltrate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INFIL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Infiltrate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Insect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Insect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INTRD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Introducer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INTRD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Introducer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ISLT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Isolate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Intubation tube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Intubation tube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IUD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Intrauterine Device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IUD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Intrauterine Device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IVCAT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IV</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IVCAT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IV</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IVFLD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IV</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IVFLD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IV</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IVTIP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Tubing Tip, IV</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IVTIP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Tubing Tip, IV</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JEJU</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Drainage, </w:t>
            </w:r>
            <w:proofErr w:type="spellStart"/>
            <w:r w:rsidRPr="00E93806">
              <w:rPr>
                <w:rFonts w:ascii="Calibri" w:hAnsi="Calibri" w:cs="Times New Roman"/>
                <w:color w:val="000000"/>
                <w:kern w:val="0"/>
                <w:sz w:val="22"/>
                <w:szCs w:val="22"/>
              </w:rPr>
              <w:t>Jejunal</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JEJU</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Drainage, </w:t>
            </w:r>
            <w:proofErr w:type="spellStart"/>
            <w:r w:rsidRPr="00E93806">
              <w:rPr>
                <w:rFonts w:ascii="Calibri" w:hAnsi="Calibri" w:cs="Times New Roman"/>
                <w:color w:val="000000"/>
                <w:kern w:val="0"/>
                <w:sz w:val="22"/>
                <w:szCs w:val="22"/>
              </w:rPr>
              <w:t>Jejunal</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JNTFLD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Joint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JNTFLD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Joint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Jackson Pratt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Jackson Pratt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KELOI</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KELOI</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KIDFLD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Kidney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KIDFLD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Kidney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Lamella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Lavage, </w:t>
            </w:r>
            <w:proofErr w:type="spellStart"/>
            <w:r w:rsidRPr="00E93806">
              <w:rPr>
                <w:rFonts w:ascii="Calibri" w:hAnsi="Calibri" w:cs="Times New Roman"/>
                <w:color w:val="000000"/>
                <w:kern w:val="0"/>
                <w:sz w:val="22"/>
                <w:szCs w:val="22"/>
              </w:rPr>
              <w:t>Bronhial</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Lavage, </w:t>
            </w:r>
            <w:proofErr w:type="spellStart"/>
            <w:r w:rsidRPr="00E93806">
              <w:rPr>
                <w:rFonts w:ascii="Calibri" w:hAnsi="Calibri" w:cs="Times New Roman"/>
                <w:color w:val="000000"/>
                <w:kern w:val="0"/>
                <w:sz w:val="22"/>
                <w:szCs w:val="22"/>
              </w:rPr>
              <w:t>Bronhial</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LAVGG</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Gastric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LAVGG</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Peritoneal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Peritoneal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LAVPG</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Pre-</w:t>
            </w:r>
            <w:proofErr w:type="spellStart"/>
            <w:r w:rsidRPr="00E93806">
              <w:rPr>
                <w:rFonts w:ascii="Calibri" w:hAnsi="Calibri" w:cs="Times New Roman"/>
                <w:color w:val="000000"/>
                <w:kern w:val="0"/>
                <w:sz w:val="22"/>
                <w:szCs w:val="22"/>
              </w:rPr>
              <w:t>Bronch</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LAVPG</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Pre-</w:t>
            </w:r>
            <w:proofErr w:type="spellStart"/>
            <w:r w:rsidRPr="00E93806">
              <w:rPr>
                <w:rFonts w:ascii="Calibri" w:hAnsi="Calibri" w:cs="Times New Roman"/>
                <w:color w:val="000000"/>
                <w:kern w:val="0"/>
                <w:sz w:val="22"/>
                <w:szCs w:val="22"/>
              </w:rPr>
              <w:t>Bronch</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LENS1</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Contact Lens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LENS1</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Contact Lens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LENS2</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Contact Lens Case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LENS2</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Contact Lens Case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Liquid NOS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Liquid, Unspecified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LIQO</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Liquid, Other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LIQO</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Liquid, Other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Line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LNA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Line arterial</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LNV</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Line venous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LSAC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Lumbar Sac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LSAC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Lumbar Sac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LYM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Lymphocytes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MAC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Macrophages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MAHUR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Makurkour</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MAHUR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Makurkour</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Marrow</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MBLD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Menstrual blood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MBLD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Menstrual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MEC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Meconium</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MILK</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Breast milk</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MLK</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Milk</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MUCOS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Mucosa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MUCOS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Mucosa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MUCUS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Mucus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MUCUS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Mucus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NAIL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Nail</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NASDR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Nasal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NASDR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Nasal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NEDL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Needle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NEDL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Needle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NEPH</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Nephrostomy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NEPH</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Nephrostomy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NGASP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Nasogastric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NGASP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Nasogastric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NGAST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Nasogastric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NGAST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Nasogastric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Site, </w:t>
            </w:r>
            <w:proofErr w:type="spellStart"/>
            <w:r w:rsidRPr="00E93806">
              <w:rPr>
                <w:rFonts w:ascii="Calibri" w:hAnsi="Calibri" w:cs="Times New Roman"/>
                <w:color w:val="000000"/>
                <w:kern w:val="0"/>
                <w:sz w:val="22"/>
                <w:szCs w:val="22"/>
              </w:rPr>
              <w:t>Naso</w:t>
            </w:r>
            <w:proofErr w:type="spellEnd"/>
            <w:r w:rsidRPr="00E93806">
              <w:rPr>
                <w:rFonts w:ascii="Calibri" w:hAnsi="Calibri" w:cs="Times New Roman"/>
                <w:color w:val="000000"/>
                <w:kern w:val="0"/>
                <w:sz w:val="22"/>
                <w:szCs w:val="22"/>
              </w:rPr>
              <w:t>/Gastric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Site, </w:t>
            </w:r>
            <w:proofErr w:type="spellStart"/>
            <w:r w:rsidRPr="00E93806">
              <w:rPr>
                <w:rFonts w:ascii="Calibri" w:hAnsi="Calibri" w:cs="Times New Roman"/>
                <w:color w:val="000000"/>
                <w:kern w:val="0"/>
                <w:sz w:val="22"/>
                <w:szCs w:val="22"/>
              </w:rPr>
              <w:t>Naso</w:t>
            </w:r>
            <w:proofErr w:type="spellEnd"/>
            <w:r w:rsidRPr="00E93806">
              <w:rPr>
                <w:rFonts w:ascii="Calibri" w:hAnsi="Calibri" w:cs="Times New Roman"/>
                <w:color w:val="000000"/>
                <w:kern w:val="0"/>
                <w:sz w:val="22"/>
                <w:szCs w:val="22"/>
              </w:rPr>
              <w:t>/Gastric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Nodule(s)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Nodule(s)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Nose (nasal passage)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NSECR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Secretion, Nasal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NSECR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Secretion, Nasal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ORH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Other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ORH</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Other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ORL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 Oral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ORL  </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 Oral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OTH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Other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OTH</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Other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PACEM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Pacemaker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PACEM</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Pacemaker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PAFL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Pancreatic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Patient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PCFL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Pericardial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PCFL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Pericardial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PDSIT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Peritoneal Dialysis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PDSIT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Peritoneal Dialysis</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PDTS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Peritoneal Dialysis Tunnel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PDTS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Peritoneal Dialysis Tunnel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PELVA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Pelvic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PELVA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Pelvic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PENIL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 Penile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PENIL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 Penile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PERIA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Perianal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PERIA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Perianal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PILOC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Pilonidal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PILOC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Pilonidal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PINS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Pin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PINS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Pin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Site, Pacemaker </w:t>
            </w:r>
            <w:proofErr w:type="spellStart"/>
            <w:r w:rsidRPr="00E93806">
              <w:rPr>
                <w:rFonts w:ascii="Calibri" w:hAnsi="Calibri" w:cs="Times New Roman"/>
                <w:color w:val="000000"/>
                <w:kern w:val="0"/>
                <w:sz w:val="22"/>
                <w:szCs w:val="22"/>
              </w:rPr>
              <w:t>Insetion</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Site, Pacemaker </w:t>
            </w:r>
            <w:proofErr w:type="spellStart"/>
            <w:r w:rsidRPr="00E93806">
              <w:rPr>
                <w:rFonts w:ascii="Calibri" w:hAnsi="Calibri" w:cs="Times New Roman"/>
                <w:color w:val="000000"/>
                <w:kern w:val="0"/>
                <w:sz w:val="22"/>
                <w:szCs w:val="22"/>
              </w:rPr>
              <w:t>Insetion</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Plant Material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Plant Material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 bag</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PLB</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 bag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Placenta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PLEVS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Peak Level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PLEVS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Peak Level</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PLR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Pleural fluid (</w:t>
            </w:r>
            <w:proofErr w:type="spellStart"/>
            <w:r w:rsidRPr="00E93806">
              <w:rPr>
                <w:rFonts w:ascii="Calibri" w:hAnsi="Calibri" w:cs="Times New Roman"/>
                <w:color w:val="000000"/>
                <w:kern w:val="0"/>
                <w:sz w:val="22"/>
                <w:szCs w:val="22"/>
              </w:rPr>
              <w:t>thoracentesis</w:t>
            </w:r>
            <w:proofErr w:type="spellEnd"/>
            <w:r w:rsidRPr="00E93806">
              <w:rPr>
                <w:rFonts w:ascii="Calibri" w:hAnsi="Calibri" w:cs="Times New Roman"/>
                <w:color w:val="000000"/>
                <w:kern w:val="0"/>
                <w:sz w:val="22"/>
                <w:szCs w:val="22"/>
              </w:rPr>
              <w:t xml:space="preserve"> </w:t>
            </w:r>
            <w:proofErr w:type="spellStart"/>
            <w:r w:rsidRPr="00E93806">
              <w:rPr>
                <w:rFonts w:ascii="Calibri" w:hAnsi="Calibri" w:cs="Times New Roman"/>
                <w:color w:val="000000"/>
                <w:kern w:val="0"/>
                <w:sz w:val="22"/>
                <w:szCs w:val="22"/>
              </w:rPr>
              <w:t>fld</w:t>
            </w:r>
            <w:proofErr w:type="spellEnd"/>
            <w:r w:rsidRPr="00E93806">
              <w:rPr>
                <w:rFonts w:ascii="Calibri" w:hAnsi="Calibri" w:cs="Times New Roman"/>
                <w:color w:val="000000"/>
                <w:kern w:val="0"/>
                <w:sz w:val="22"/>
                <w:szCs w:val="22"/>
              </w:rPr>
              <w: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PMN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Polymorphonuclear</w:t>
            </w:r>
            <w:proofErr w:type="spellEnd"/>
            <w:r w:rsidRPr="00E93806">
              <w:rPr>
                <w:rFonts w:ascii="Calibri" w:hAnsi="Calibri" w:cs="Times New Roman"/>
                <w:color w:val="000000"/>
                <w:kern w:val="0"/>
                <w:sz w:val="22"/>
                <w:szCs w:val="22"/>
              </w:rPr>
              <w:t xml:space="preserve"> neutrophils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PND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Penile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PND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Penile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Polyps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Polyps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POPGS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 Site, Popliteal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POPGS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 Site, Popliteal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POPLG</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 Popliteal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POPLG</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 Popliteal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POPLV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Popliteal Vein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POPLV</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Popliteal Vein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PORTA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w:t>
            </w:r>
            <w:proofErr w:type="spellStart"/>
            <w:r w:rsidRPr="00E93806">
              <w:rPr>
                <w:rFonts w:ascii="Calibri" w:hAnsi="Calibri" w:cs="Times New Roman"/>
                <w:color w:val="000000"/>
                <w:kern w:val="0"/>
                <w:sz w:val="22"/>
                <w:szCs w:val="22"/>
              </w:rPr>
              <w:t>Porta</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PORTA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w:t>
            </w:r>
            <w:proofErr w:type="spellStart"/>
            <w:r w:rsidRPr="00E93806">
              <w:rPr>
                <w:rFonts w:ascii="Calibri" w:hAnsi="Calibri" w:cs="Times New Roman"/>
                <w:color w:val="000000"/>
                <w:kern w:val="0"/>
                <w:sz w:val="22"/>
                <w:szCs w:val="22"/>
              </w:rPr>
              <w:t>Porta</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PPP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Platelet poor plasma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PPP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 Platelet poor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PROST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Prosthetic Device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PROST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Prosthetic Device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Platelet rich plasma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 Platelet rich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Peritoneal fluid /ascites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PSC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Pseudocyst</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PSC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Pseudocyst</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PUNCT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Puncture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PUNCT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Puncture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PUSFR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Pustule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PUSFR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Pustule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QC3</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Quality Control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QC3</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Quality Control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RANDU</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Random</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RANDU</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Random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RBC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Erythrocytes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RBITE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Reptile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RBITE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Reptile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RECT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Rectal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RECT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Rectal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RECTA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Rectal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RECTA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Rectal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RENALC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Renal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RENALC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Renal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RENC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Renal Cyst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RENC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Renal Cyst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Respiratory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Respiratory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Route of medicine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SAL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Saliva</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SAL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Saliva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SCAR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Keloid (Scar)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SCAR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Keloid (Scar)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SCLV</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Subclavian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SCLV</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Subclavian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SCROA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Scrotal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SCROA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Scrotal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Secretion(s)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Secretion(s)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Shunt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Shunt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SHUNF</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Shunt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SHUNF</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Shunt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SKBP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 Skin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SKBP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 Skin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SKM</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Skeletal muscle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SKN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Skin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Skin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SMM</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 Sub-Mandibular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SMM</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 Sub-Mandibular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SMN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Seminal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SNV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Synovial fluid (Joint fluid)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SNV</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synovial (Joint fluid)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Spermatozoa</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SPRM</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Spermatozoa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Suprapubic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Suprapubic</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SPRPB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Cathether</w:t>
            </w:r>
            <w:proofErr w:type="spellEnd"/>
            <w:r w:rsidRPr="00E93806">
              <w:rPr>
                <w:rFonts w:ascii="Calibri" w:hAnsi="Calibri" w:cs="Times New Roman"/>
                <w:color w:val="000000"/>
                <w:kern w:val="0"/>
                <w:sz w:val="22"/>
                <w:szCs w:val="22"/>
              </w:rPr>
              <w:t xml:space="preserve"> Tip, Suprapubic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SPRPB</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Cathether</w:t>
            </w:r>
            <w:proofErr w:type="spellEnd"/>
            <w:r w:rsidRPr="00E93806">
              <w:rPr>
                <w:rFonts w:ascii="Calibri" w:hAnsi="Calibri" w:cs="Times New Roman"/>
                <w:color w:val="000000"/>
                <w:kern w:val="0"/>
                <w:sz w:val="22"/>
                <w:szCs w:val="22"/>
              </w:rPr>
              <w:t xml:space="preserve"> Tip, Suprapubic</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Spore Strip</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Spore Strip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 coughed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 coughed</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 tracheal aspirate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 tracheal aspirate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SPUT1</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Simulated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SPUT1</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Simulated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SPUTIN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Inducted</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SPUTIN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Inducted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SPUTSP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Spontaneous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SPUTSP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Spontaneous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STER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Environmental, </w:t>
            </w:r>
            <w:proofErr w:type="spellStart"/>
            <w:r w:rsidRPr="00E93806">
              <w:rPr>
                <w:rFonts w:ascii="Calibri" w:hAnsi="Calibri" w:cs="Times New Roman"/>
                <w:color w:val="000000"/>
                <w:kern w:val="0"/>
                <w:sz w:val="22"/>
                <w:szCs w:val="22"/>
              </w:rPr>
              <w:t>Sterrad</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STER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Environmental, </w:t>
            </w:r>
            <w:proofErr w:type="spellStart"/>
            <w:r w:rsidRPr="00E93806">
              <w:rPr>
                <w:rFonts w:ascii="Calibri" w:hAnsi="Calibri" w:cs="Times New Roman"/>
                <w:color w:val="000000"/>
                <w:kern w:val="0"/>
                <w:sz w:val="22"/>
                <w:szCs w:val="22"/>
              </w:rPr>
              <w:t>Sterrad</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Stool = Fecal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Stool = Fecal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Stone (use CALC)</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Stone, Kidney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Stone, Kidney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SUBMA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Submandibular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SUBMA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Submandibular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SUBMX</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Abscess, </w:t>
            </w:r>
            <w:proofErr w:type="spellStart"/>
            <w:r w:rsidRPr="00E93806">
              <w:rPr>
                <w:rFonts w:ascii="Calibri" w:hAnsi="Calibri" w:cs="Times New Roman"/>
                <w:color w:val="000000"/>
                <w:kern w:val="0"/>
                <w:sz w:val="22"/>
                <w:szCs w:val="22"/>
              </w:rPr>
              <w:t>Submaxillary</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SUBMX</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Abscess, </w:t>
            </w:r>
            <w:proofErr w:type="spellStart"/>
            <w:r w:rsidRPr="00E93806">
              <w:rPr>
                <w:rFonts w:ascii="Calibri" w:hAnsi="Calibri" w:cs="Times New Roman"/>
                <w:color w:val="000000"/>
                <w:kern w:val="0"/>
                <w:sz w:val="22"/>
                <w:szCs w:val="22"/>
              </w:rPr>
              <w:t>Submaxillary</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SUMP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Sump</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SUMP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Sump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Suprapubic Tap</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Suprapubic Tap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SUTUR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Suture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SUTUR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Suture</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SWGZ</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Swan </w:t>
            </w:r>
            <w:proofErr w:type="spellStart"/>
            <w:r w:rsidRPr="00E93806">
              <w:rPr>
                <w:rFonts w:ascii="Calibri" w:hAnsi="Calibri" w:cs="Times New Roman"/>
                <w:color w:val="000000"/>
                <w:kern w:val="0"/>
                <w:sz w:val="22"/>
                <w:szCs w:val="22"/>
              </w:rPr>
              <w:t>Gantz</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SWGZ</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Swan </w:t>
            </w:r>
            <w:proofErr w:type="spellStart"/>
            <w:r w:rsidRPr="00E93806">
              <w:rPr>
                <w:rFonts w:ascii="Calibri" w:hAnsi="Calibri" w:cs="Times New Roman"/>
                <w:color w:val="000000"/>
                <w:kern w:val="0"/>
                <w:sz w:val="22"/>
                <w:szCs w:val="22"/>
              </w:rPr>
              <w:t>Gantz</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SWT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Sweat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TASP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Tracheal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TASP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Tracheal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TEAR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Tears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THRB</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Thrombocyte (platelet)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THRT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Throat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gall bladder</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TISPL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placenta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ulcer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ulcer</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TLC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Cathether</w:t>
            </w:r>
            <w:proofErr w:type="spellEnd"/>
            <w:r w:rsidRPr="00E93806">
              <w:rPr>
                <w:rFonts w:ascii="Calibri" w:hAnsi="Calibri" w:cs="Times New Roman"/>
                <w:color w:val="000000"/>
                <w:kern w:val="0"/>
                <w:sz w:val="22"/>
                <w:szCs w:val="22"/>
              </w:rPr>
              <w:t xml:space="preserve"> Tip, Triple Lumen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TLC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Cathether</w:t>
            </w:r>
            <w:proofErr w:type="spellEnd"/>
            <w:r w:rsidRPr="00E93806">
              <w:rPr>
                <w:rFonts w:ascii="Calibri" w:hAnsi="Calibri" w:cs="Times New Roman"/>
                <w:color w:val="000000"/>
                <w:kern w:val="0"/>
                <w:sz w:val="22"/>
                <w:szCs w:val="22"/>
              </w:rPr>
              <w:t xml:space="preserve"> Tip, Triple Lumen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TLGI</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large intestine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TLNG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lung</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Tracheostomy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Tracheostomy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TRANS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Transudate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TRANS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Transudate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TSERU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Trough</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TSERU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Trough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TSMI</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small intestine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TSTES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Testicular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TSTES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Testicular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TTRA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Aspirate, </w:t>
            </w:r>
            <w:proofErr w:type="spellStart"/>
            <w:r w:rsidRPr="00E93806">
              <w:rPr>
                <w:rFonts w:ascii="Calibri" w:hAnsi="Calibri" w:cs="Times New Roman"/>
                <w:color w:val="000000"/>
                <w:kern w:val="0"/>
                <w:sz w:val="22"/>
                <w:szCs w:val="22"/>
              </w:rPr>
              <w:t>Transtracheal</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TTRA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Aspirate, </w:t>
            </w:r>
            <w:proofErr w:type="spellStart"/>
            <w:r w:rsidRPr="00E93806">
              <w:rPr>
                <w:rFonts w:ascii="Calibri" w:hAnsi="Calibri" w:cs="Times New Roman"/>
                <w:color w:val="000000"/>
                <w:kern w:val="0"/>
                <w:sz w:val="22"/>
                <w:szCs w:val="22"/>
              </w:rPr>
              <w:t>Transtracheal</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 NOS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TUMOR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Tumor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TUMOR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Tumor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TZANC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Smear, </w:t>
            </w:r>
            <w:proofErr w:type="spellStart"/>
            <w:r w:rsidRPr="00E93806">
              <w:rPr>
                <w:rFonts w:ascii="Calibri" w:hAnsi="Calibri" w:cs="Times New Roman"/>
                <w:color w:val="000000"/>
                <w:kern w:val="0"/>
                <w:sz w:val="22"/>
                <w:szCs w:val="22"/>
              </w:rPr>
              <w:t>Tzanck</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TZANC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Smear, </w:t>
            </w:r>
            <w:proofErr w:type="spellStart"/>
            <w:r w:rsidRPr="00E93806">
              <w:rPr>
                <w:rFonts w:ascii="Calibri" w:hAnsi="Calibri" w:cs="Times New Roman"/>
                <w:color w:val="000000"/>
                <w:kern w:val="0"/>
                <w:sz w:val="22"/>
                <w:szCs w:val="22"/>
              </w:rPr>
              <w:t>Tzanck</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UDENT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Unidentified</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UDENT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Unidentified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ULC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Ulcer</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UMB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Umbilical blood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UMED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Unknown medicine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clean catch</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clean catch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Bladder Washings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URINB</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Bladder Washings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Catheterized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Catheterized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Midstream</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URINM</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Midstream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Nephrostomy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Nephrostomy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Urine, </w:t>
            </w:r>
            <w:proofErr w:type="spellStart"/>
            <w:r w:rsidRPr="00E93806">
              <w:rPr>
                <w:rFonts w:ascii="Calibri" w:hAnsi="Calibri" w:cs="Times New Roman"/>
                <w:color w:val="000000"/>
                <w:kern w:val="0"/>
                <w:sz w:val="22"/>
                <w:szCs w:val="22"/>
              </w:rPr>
              <w:t>Pedibag</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Urine, </w:t>
            </w:r>
            <w:proofErr w:type="spellStart"/>
            <w:r w:rsidRPr="00E93806">
              <w:rPr>
                <w:rFonts w:ascii="Calibri" w:hAnsi="Calibri" w:cs="Times New Roman"/>
                <w:color w:val="000000"/>
                <w:kern w:val="0"/>
                <w:sz w:val="22"/>
                <w:szCs w:val="22"/>
              </w:rPr>
              <w:t>Pedibag</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URNS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sediment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catheter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catheter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URTH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Urethra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USCOP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Cystoscopy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USCOP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Cystoscopy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USPEC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Unspecified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USPEC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Unspecified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USUB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Unknown substance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VASTIP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Vas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VASTIP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Vas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VENT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Ventricular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VENT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Ventricular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VITF</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Vitreous Fluid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VITF</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Vitreous Fluid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VOM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Vomitus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VOM</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Vomitus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WASI</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Washing, e.g. bronchial washing</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WASI</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Washing, e.g. bronchial washing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Water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Water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Whole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WB</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Whole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WBC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Leukocytes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WEN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Wen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WEN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Wen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WICK</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Wick</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WICK</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Wick</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WNDA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abscess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abscess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drainage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drainage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exudate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exudate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WORM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Worm</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WORM</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Worm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WRT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Wart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WRT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Wart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WWO</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(Ocean)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WWO</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(Ocean)</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(Tap)</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(Tap)</w:t>
            </w:r>
          </w:p>
        </w:tc>
      </w:tr>
      <w:tr w:rsidR="00E93806" w:rsidRPr="00E93806" w:rsidTr="00E93806">
        <w:trPr>
          <w:trHeight w:val="864"/>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XXX</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To be specified in another part of the message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bl>
    <w:p w:rsidR="00E93806" w:rsidRDefault="00E93806" w:rsidP="00E93806"/>
    <w:p w:rsidR="00A12A35" w:rsidRDefault="00A12A35" w:rsidP="00E93806">
      <w:r>
        <w:t>The Lab Messaging Community of Practice (</w:t>
      </w:r>
      <w:proofErr w:type="spellStart"/>
      <w:r>
        <w:t>LabMCoP</w:t>
      </w:r>
      <w:proofErr w:type="spellEnd"/>
      <w:r>
        <w:t xml:space="preserve">) has reviewed these and in light of the discussion, that the long term goal is to </w:t>
      </w:r>
      <w:proofErr w:type="gramStart"/>
      <w:r>
        <w:t>migrate</w:t>
      </w:r>
      <w:proofErr w:type="gramEnd"/>
      <w:r>
        <w:t xml:space="preserve"> this vocabulary from HL7 to an external coding system (SNOMED CT is proposed).</w:t>
      </w:r>
    </w:p>
    <w:p w:rsidR="00A12A35" w:rsidRDefault="00A12A35" w:rsidP="00E93806"/>
    <w:p w:rsidR="00A12A35" w:rsidRDefault="00A12A35" w:rsidP="00E93806">
      <w:r>
        <w:t>The following recommendations were made:</w:t>
      </w:r>
    </w:p>
    <w:p w:rsidR="00A12A35" w:rsidRDefault="00A12A35" w:rsidP="00E93806">
      <w:r>
        <w:t xml:space="preserve">For the following terms used in HL70070, but missing from HL70487, where no SNOMED CT </w:t>
      </w:r>
      <w:proofErr w:type="gramStart"/>
      <w:r>
        <w:t>code exist</w:t>
      </w:r>
      <w:proofErr w:type="gramEnd"/>
      <w:r>
        <w:t>:</w:t>
      </w:r>
    </w:p>
    <w:tbl>
      <w:tblPr>
        <w:tblStyle w:val="TableGrid"/>
        <w:tblW w:w="0" w:type="auto"/>
        <w:tblLayout w:type="fixed"/>
        <w:tblLook w:val="04A0" w:firstRow="1" w:lastRow="0" w:firstColumn="1" w:lastColumn="0" w:noHBand="0" w:noVBand="1"/>
      </w:tblPr>
      <w:tblGrid>
        <w:gridCol w:w="1188"/>
        <w:gridCol w:w="1260"/>
        <w:gridCol w:w="1170"/>
        <w:gridCol w:w="1170"/>
        <w:gridCol w:w="1530"/>
        <w:gridCol w:w="1347"/>
      </w:tblGrid>
      <w:tr w:rsidR="00EA215C" w:rsidRPr="00EA215C" w:rsidTr="00EA215C">
        <w:trPr>
          <w:trHeight w:val="300"/>
        </w:trPr>
        <w:tc>
          <w:tcPr>
            <w:tcW w:w="1188" w:type="dxa"/>
            <w:noWrap/>
            <w:hideMark/>
          </w:tcPr>
          <w:p w:rsidR="00EA215C" w:rsidRPr="00EA215C" w:rsidRDefault="00EA215C" w:rsidP="00EA215C">
            <w:pPr>
              <w:rPr>
                <w:b/>
                <w:bCs/>
              </w:rPr>
            </w:pPr>
            <w:r w:rsidRPr="00EA215C">
              <w:rPr>
                <w:b/>
                <w:bCs/>
              </w:rPr>
              <w:t>Table0070 Code</w:t>
            </w:r>
          </w:p>
        </w:tc>
        <w:tc>
          <w:tcPr>
            <w:tcW w:w="1260" w:type="dxa"/>
            <w:noWrap/>
            <w:hideMark/>
          </w:tcPr>
          <w:p w:rsidR="00EA215C" w:rsidRPr="00EA215C" w:rsidRDefault="00EA215C" w:rsidP="00EA215C">
            <w:pPr>
              <w:rPr>
                <w:b/>
                <w:bCs/>
              </w:rPr>
            </w:pPr>
            <w:r w:rsidRPr="00EA215C">
              <w:rPr>
                <w:b/>
                <w:bCs/>
              </w:rPr>
              <w:t>Table0070 Value</w:t>
            </w:r>
          </w:p>
        </w:tc>
        <w:tc>
          <w:tcPr>
            <w:tcW w:w="1170" w:type="dxa"/>
            <w:noWrap/>
            <w:hideMark/>
          </w:tcPr>
          <w:p w:rsidR="00EA215C" w:rsidRPr="00EA215C" w:rsidRDefault="00EA215C" w:rsidP="00EA215C">
            <w:pPr>
              <w:rPr>
                <w:b/>
                <w:bCs/>
              </w:rPr>
            </w:pPr>
            <w:r w:rsidRPr="00EA215C">
              <w:rPr>
                <w:b/>
                <w:bCs/>
              </w:rPr>
              <w:t>Table0487 Code</w:t>
            </w:r>
          </w:p>
        </w:tc>
        <w:tc>
          <w:tcPr>
            <w:tcW w:w="1170" w:type="dxa"/>
            <w:noWrap/>
            <w:hideMark/>
          </w:tcPr>
          <w:p w:rsidR="00EA215C" w:rsidRPr="00EA215C" w:rsidRDefault="00EA215C" w:rsidP="00EA215C">
            <w:pPr>
              <w:rPr>
                <w:b/>
                <w:bCs/>
              </w:rPr>
            </w:pPr>
            <w:r w:rsidRPr="00EA215C">
              <w:rPr>
                <w:b/>
                <w:bCs/>
              </w:rPr>
              <w:t>Table0487 Value</w:t>
            </w:r>
          </w:p>
        </w:tc>
        <w:tc>
          <w:tcPr>
            <w:tcW w:w="1530" w:type="dxa"/>
            <w:noWrap/>
            <w:hideMark/>
          </w:tcPr>
          <w:p w:rsidR="00EA215C" w:rsidRPr="00EA215C" w:rsidRDefault="00EA215C" w:rsidP="00EA215C">
            <w:pPr>
              <w:rPr>
                <w:b/>
                <w:bCs/>
              </w:rPr>
            </w:pPr>
            <w:r w:rsidRPr="00EA215C">
              <w:rPr>
                <w:b/>
                <w:bCs/>
              </w:rPr>
              <w:t>SPM.4</w:t>
            </w:r>
          </w:p>
        </w:tc>
        <w:tc>
          <w:tcPr>
            <w:tcW w:w="1347" w:type="dxa"/>
            <w:noWrap/>
            <w:hideMark/>
          </w:tcPr>
          <w:p w:rsidR="00EA215C" w:rsidRPr="00EA215C" w:rsidRDefault="00EA215C" w:rsidP="00EA215C">
            <w:pPr>
              <w:rPr>
                <w:b/>
                <w:bCs/>
              </w:rPr>
            </w:pPr>
            <w:r w:rsidRPr="00EA215C">
              <w:rPr>
                <w:b/>
                <w:bCs/>
              </w:rPr>
              <w:t>SPM.4 term</w:t>
            </w:r>
          </w:p>
        </w:tc>
      </w:tr>
      <w:tr w:rsidR="00EA215C" w:rsidRPr="00EA215C" w:rsidTr="00EA215C">
        <w:trPr>
          <w:trHeight w:val="600"/>
        </w:trPr>
        <w:tc>
          <w:tcPr>
            <w:tcW w:w="1188" w:type="dxa"/>
            <w:hideMark/>
          </w:tcPr>
          <w:p w:rsidR="00EA215C" w:rsidRPr="00EA215C" w:rsidRDefault="00EA215C">
            <w:r w:rsidRPr="00EA215C">
              <w:t>DOSE</w:t>
            </w:r>
          </w:p>
        </w:tc>
        <w:tc>
          <w:tcPr>
            <w:tcW w:w="1260" w:type="dxa"/>
            <w:hideMark/>
          </w:tcPr>
          <w:p w:rsidR="00EA215C" w:rsidRPr="00EA215C" w:rsidRDefault="00EA215C">
            <w:r w:rsidRPr="00EA215C">
              <w:t>Dose med or substance</w:t>
            </w:r>
          </w:p>
        </w:tc>
        <w:tc>
          <w:tcPr>
            <w:tcW w:w="1170" w:type="dxa"/>
            <w:hideMark/>
          </w:tcPr>
          <w:p w:rsidR="00EA215C" w:rsidRPr="00EA215C" w:rsidRDefault="00EA215C">
            <w:r w:rsidRPr="00EA215C">
              <w:t>leave out</w:t>
            </w:r>
          </w:p>
        </w:tc>
        <w:tc>
          <w:tcPr>
            <w:tcW w:w="1170" w:type="dxa"/>
            <w:hideMark/>
          </w:tcPr>
          <w:p w:rsidR="00EA215C" w:rsidRPr="00EA215C" w:rsidRDefault="00EA215C">
            <w:r w:rsidRPr="00EA215C">
              <w:t xml:space="preserve"> </w:t>
            </w:r>
          </w:p>
        </w:tc>
        <w:tc>
          <w:tcPr>
            <w:tcW w:w="1530" w:type="dxa"/>
            <w:hideMark/>
          </w:tcPr>
          <w:p w:rsidR="00EA215C" w:rsidRPr="00EA215C" w:rsidRDefault="00EA215C">
            <w:r w:rsidRPr="00EA215C">
              <w:t> </w:t>
            </w:r>
          </w:p>
        </w:tc>
        <w:tc>
          <w:tcPr>
            <w:tcW w:w="1347" w:type="dxa"/>
            <w:hideMark/>
          </w:tcPr>
          <w:p w:rsidR="00EA215C" w:rsidRPr="00EA215C" w:rsidRDefault="00EA215C">
            <w:r w:rsidRPr="00EA215C">
              <w:t> </w:t>
            </w:r>
          </w:p>
        </w:tc>
      </w:tr>
      <w:tr w:rsidR="00EA215C" w:rsidRPr="00EA215C" w:rsidTr="00EA215C">
        <w:trPr>
          <w:trHeight w:val="300"/>
        </w:trPr>
        <w:tc>
          <w:tcPr>
            <w:tcW w:w="1188" w:type="dxa"/>
            <w:hideMark/>
          </w:tcPr>
          <w:p w:rsidR="00EA215C" w:rsidRPr="00EA215C" w:rsidRDefault="00EA215C">
            <w:r w:rsidRPr="00EA215C">
              <w:t>RT</w:t>
            </w:r>
          </w:p>
        </w:tc>
        <w:tc>
          <w:tcPr>
            <w:tcW w:w="1260" w:type="dxa"/>
            <w:hideMark/>
          </w:tcPr>
          <w:p w:rsidR="00EA215C" w:rsidRPr="00EA215C" w:rsidRDefault="00EA215C">
            <w:r w:rsidRPr="00EA215C">
              <w:t>Route of medicine</w:t>
            </w:r>
          </w:p>
        </w:tc>
        <w:tc>
          <w:tcPr>
            <w:tcW w:w="1170" w:type="dxa"/>
            <w:hideMark/>
          </w:tcPr>
          <w:p w:rsidR="00EA215C" w:rsidRPr="00EA215C" w:rsidRDefault="00EA215C">
            <w:r w:rsidRPr="00EA215C">
              <w:t>leave out</w:t>
            </w:r>
          </w:p>
        </w:tc>
        <w:tc>
          <w:tcPr>
            <w:tcW w:w="1170" w:type="dxa"/>
            <w:hideMark/>
          </w:tcPr>
          <w:p w:rsidR="00EA215C" w:rsidRPr="00EA215C" w:rsidRDefault="00EA215C">
            <w:r w:rsidRPr="00EA215C">
              <w:t xml:space="preserve"> </w:t>
            </w:r>
          </w:p>
        </w:tc>
        <w:tc>
          <w:tcPr>
            <w:tcW w:w="1530" w:type="dxa"/>
            <w:hideMark/>
          </w:tcPr>
          <w:p w:rsidR="00EA215C" w:rsidRPr="00EA215C" w:rsidRDefault="00EA215C">
            <w:r w:rsidRPr="00EA215C">
              <w:t> </w:t>
            </w:r>
          </w:p>
        </w:tc>
        <w:tc>
          <w:tcPr>
            <w:tcW w:w="1347" w:type="dxa"/>
            <w:hideMark/>
          </w:tcPr>
          <w:p w:rsidR="00EA215C" w:rsidRPr="00EA215C" w:rsidRDefault="00EA215C">
            <w:r w:rsidRPr="00EA215C">
              <w:t> </w:t>
            </w:r>
          </w:p>
        </w:tc>
      </w:tr>
      <w:tr w:rsidR="00EA215C" w:rsidRPr="00EA215C" w:rsidTr="00EA215C">
        <w:trPr>
          <w:trHeight w:val="900"/>
        </w:trPr>
        <w:tc>
          <w:tcPr>
            <w:tcW w:w="1188" w:type="dxa"/>
            <w:hideMark/>
          </w:tcPr>
          <w:p w:rsidR="00EA215C" w:rsidRPr="00EA215C" w:rsidRDefault="00EA215C">
            <w:r w:rsidRPr="00EA215C">
              <w:t>XXX</w:t>
            </w:r>
          </w:p>
        </w:tc>
        <w:tc>
          <w:tcPr>
            <w:tcW w:w="1260" w:type="dxa"/>
            <w:hideMark/>
          </w:tcPr>
          <w:p w:rsidR="00EA215C" w:rsidRPr="00EA215C" w:rsidRDefault="00EA215C">
            <w:r w:rsidRPr="00EA215C">
              <w:t>To be specified in another part of the message</w:t>
            </w:r>
          </w:p>
        </w:tc>
        <w:tc>
          <w:tcPr>
            <w:tcW w:w="1170" w:type="dxa"/>
            <w:hideMark/>
          </w:tcPr>
          <w:p w:rsidR="00EA215C" w:rsidRPr="00EA215C" w:rsidRDefault="00EA215C">
            <w:r w:rsidRPr="00EA215C">
              <w:t>leave out</w:t>
            </w:r>
          </w:p>
        </w:tc>
        <w:tc>
          <w:tcPr>
            <w:tcW w:w="1170" w:type="dxa"/>
            <w:hideMark/>
          </w:tcPr>
          <w:p w:rsidR="00EA215C" w:rsidRPr="00EA215C" w:rsidRDefault="00EA215C">
            <w:r w:rsidRPr="00EA215C">
              <w:t xml:space="preserve"> </w:t>
            </w:r>
          </w:p>
        </w:tc>
        <w:tc>
          <w:tcPr>
            <w:tcW w:w="1530" w:type="dxa"/>
            <w:hideMark/>
          </w:tcPr>
          <w:p w:rsidR="00EA215C" w:rsidRPr="00EA215C" w:rsidRDefault="00EA215C">
            <w:r w:rsidRPr="00EA215C">
              <w:t> </w:t>
            </w:r>
          </w:p>
        </w:tc>
        <w:tc>
          <w:tcPr>
            <w:tcW w:w="1347" w:type="dxa"/>
            <w:hideMark/>
          </w:tcPr>
          <w:p w:rsidR="00EA215C" w:rsidRPr="00EA215C" w:rsidRDefault="00EA215C">
            <w:r w:rsidRPr="00EA215C">
              <w:t> </w:t>
            </w:r>
          </w:p>
        </w:tc>
      </w:tr>
      <w:tr w:rsidR="00EA215C" w:rsidRPr="00EA215C" w:rsidTr="00EA215C">
        <w:trPr>
          <w:trHeight w:val="600"/>
        </w:trPr>
        <w:tc>
          <w:tcPr>
            <w:tcW w:w="1188"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UMED</w:t>
            </w:r>
          </w:p>
        </w:tc>
        <w:tc>
          <w:tcPr>
            <w:tcW w:w="126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Unknown medicine</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UMED</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 xml:space="preserve">Unknown medicine </w:t>
            </w:r>
          </w:p>
        </w:tc>
        <w:tc>
          <w:tcPr>
            <w:tcW w:w="153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 </w:t>
            </w:r>
          </w:p>
        </w:tc>
        <w:tc>
          <w:tcPr>
            <w:tcW w:w="1347"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 </w:t>
            </w:r>
          </w:p>
        </w:tc>
      </w:tr>
      <w:tr w:rsidR="00EA215C" w:rsidRPr="00EA215C" w:rsidTr="00EA215C">
        <w:trPr>
          <w:trHeight w:val="1500"/>
        </w:trPr>
        <w:tc>
          <w:tcPr>
            <w:tcW w:w="1188"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LNA</w:t>
            </w:r>
          </w:p>
        </w:tc>
        <w:tc>
          <w:tcPr>
            <w:tcW w:w="126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Line arterial</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LNA</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Line arterial</w:t>
            </w:r>
          </w:p>
        </w:tc>
        <w:tc>
          <w:tcPr>
            <w:tcW w:w="153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122552005</w:t>
            </w:r>
          </w:p>
        </w:tc>
        <w:tc>
          <w:tcPr>
            <w:tcW w:w="1347"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Arterial blood specimen (specimen)</w:t>
            </w:r>
          </w:p>
        </w:tc>
      </w:tr>
      <w:tr w:rsidR="00EA215C" w:rsidRPr="00EA215C" w:rsidTr="00EA215C">
        <w:trPr>
          <w:trHeight w:val="1500"/>
        </w:trPr>
        <w:tc>
          <w:tcPr>
            <w:tcW w:w="1188"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LNV</w:t>
            </w:r>
          </w:p>
        </w:tc>
        <w:tc>
          <w:tcPr>
            <w:tcW w:w="126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Line venous</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LNV</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Line venous</w:t>
            </w:r>
          </w:p>
        </w:tc>
        <w:tc>
          <w:tcPr>
            <w:tcW w:w="1530" w:type="dxa"/>
            <w:hideMark/>
          </w:tcPr>
          <w:p w:rsidR="00EA215C" w:rsidRPr="00EA215C" w:rsidRDefault="00EA215C" w:rsidP="00EA215C">
            <w:pPr>
              <w:widowControl/>
              <w:jc w:val="right"/>
              <w:rPr>
                <w:rFonts w:ascii="Calibri" w:hAnsi="Calibri" w:cs="Times New Roman"/>
                <w:color w:val="000000"/>
                <w:kern w:val="0"/>
                <w:sz w:val="22"/>
                <w:szCs w:val="22"/>
              </w:rPr>
            </w:pPr>
            <w:r w:rsidRPr="00EA215C">
              <w:rPr>
                <w:rFonts w:ascii="Calibri" w:hAnsi="Calibri" w:cs="Times New Roman"/>
                <w:color w:val="000000"/>
                <w:kern w:val="0"/>
                <w:sz w:val="22"/>
                <w:szCs w:val="22"/>
              </w:rPr>
              <w:t>122555007</w:t>
            </w:r>
          </w:p>
        </w:tc>
        <w:tc>
          <w:tcPr>
            <w:tcW w:w="1347"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Venous blood specimen (specimen)</w:t>
            </w:r>
          </w:p>
        </w:tc>
      </w:tr>
    </w:tbl>
    <w:p w:rsidR="00A12A35" w:rsidRDefault="00A12A35" w:rsidP="00E93806"/>
    <w:p w:rsidR="00EA215C" w:rsidRDefault="00EA215C" w:rsidP="00E93806">
      <w:r>
        <w:t>DOSE and RT are not considered specimen</w:t>
      </w:r>
      <w:r w:rsidR="00A41E00">
        <w:t xml:space="preserve">, XXX is not appropriate, as the SPM segment should be the source of truth for this information and also where in the message is not indicated with this </w:t>
      </w:r>
      <w:r w:rsidR="00A41E00">
        <w:lastRenderedPageBreak/>
        <w:t>code, leaving ambiguity.</w:t>
      </w:r>
    </w:p>
    <w:p w:rsidR="00A41E00" w:rsidRDefault="00A41E00" w:rsidP="00E93806">
      <w:r>
        <w:t>UMED was considered a valid specimen type for forensic and possibly chemistry testing.</w:t>
      </w:r>
    </w:p>
    <w:p w:rsidR="00EA215C" w:rsidRDefault="00EA215C" w:rsidP="00E93806"/>
    <w:p w:rsidR="00EA215C" w:rsidRDefault="00EA215C" w:rsidP="00E93806">
      <w:r>
        <w:t>LNA and LNV</w:t>
      </w:r>
      <w:r w:rsidR="00A41E00">
        <w:t xml:space="preserve">, even though they have a related SNOMED CT term, </w:t>
      </w:r>
      <w:r>
        <w:t>would require</w:t>
      </w:r>
      <w:r w:rsidR="00A41E00">
        <w:t xml:space="preserve"> the </w:t>
      </w:r>
      <w:proofErr w:type="gramStart"/>
      <w:r w:rsidR="00A41E00">
        <w:t xml:space="preserve">additional </w:t>
      </w:r>
      <w:r>
        <w:t xml:space="preserve"> use</w:t>
      </w:r>
      <w:proofErr w:type="gramEnd"/>
      <w:r>
        <w:t xml:space="preserve"> of the SPM-7 field in addition to the SPM-4 to properly differentiate to other specimen</w:t>
      </w:r>
      <w:r w:rsidR="00A41E00">
        <w:t xml:space="preserve"> </w:t>
      </w:r>
      <w:r>
        <w:t>types</w:t>
      </w:r>
      <w:r w:rsidR="00A41E00">
        <w:t>. S</w:t>
      </w:r>
      <w:r>
        <w:t>ince not all systems currently support more than one field for specimen, the decision was made to add them</w:t>
      </w:r>
      <w:r w:rsidR="00A41E00">
        <w:t xml:space="preserve"> to HL70487.</w:t>
      </w:r>
    </w:p>
    <w:p w:rsidR="00EA215C" w:rsidRDefault="00EA215C" w:rsidP="00E93806"/>
    <w:p w:rsidR="00A12A35" w:rsidRDefault="00A12A35" w:rsidP="00A12A35">
      <w:r>
        <w:t>For the following terms used in HL70070, but missing from HL70487, where a single SNOMED CT code exists that can be used instead:</w:t>
      </w:r>
    </w:p>
    <w:p w:rsidR="00A12A35" w:rsidRDefault="00A12A35" w:rsidP="00E93806"/>
    <w:tbl>
      <w:tblPr>
        <w:tblStyle w:val="TableGrid"/>
        <w:tblW w:w="0" w:type="auto"/>
        <w:tblLayout w:type="fixed"/>
        <w:tblLook w:val="04A0" w:firstRow="1" w:lastRow="0" w:firstColumn="1" w:lastColumn="0" w:noHBand="0" w:noVBand="1"/>
      </w:tblPr>
      <w:tblGrid>
        <w:gridCol w:w="1205"/>
        <w:gridCol w:w="1243"/>
        <w:gridCol w:w="1980"/>
        <w:gridCol w:w="1440"/>
        <w:gridCol w:w="2700"/>
      </w:tblGrid>
      <w:tr w:rsidR="00A41E00" w:rsidRPr="00A41E00" w:rsidTr="00A41E00">
        <w:trPr>
          <w:trHeight w:val="300"/>
        </w:trPr>
        <w:tc>
          <w:tcPr>
            <w:tcW w:w="1205" w:type="dxa"/>
            <w:noWrap/>
            <w:hideMark/>
          </w:tcPr>
          <w:p w:rsidR="00A41E00" w:rsidRPr="00A41E00" w:rsidRDefault="00A41E00" w:rsidP="00A41E00">
            <w:pPr>
              <w:rPr>
                <w:b/>
                <w:bCs/>
              </w:rPr>
            </w:pPr>
            <w:r w:rsidRPr="00A41E00">
              <w:rPr>
                <w:b/>
                <w:bCs/>
              </w:rPr>
              <w:t>Table0070 Code</w:t>
            </w:r>
          </w:p>
        </w:tc>
        <w:tc>
          <w:tcPr>
            <w:tcW w:w="1243" w:type="dxa"/>
            <w:noWrap/>
            <w:hideMark/>
          </w:tcPr>
          <w:p w:rsidR="00A41E00" w:rsidRPr="00A41E00" w:rsidRDefault="00A41E00" w:rsidP="00A41E00">
            <w:pPr>
              <w:rPr>
                <w:b/>
                <w:bCs/>
              </w:rPr>
            </w:pPr>
            <w:r w:rsidRPr="00A41E00">
              <w:rPr>
                <w:b/>
                <w:bCs/>
              </w:rPr>
              <w:t>Table0070 Value</w:t>
            </w:r>
          </w:p>
        </w:tc>
        <w:tc>
          <w:tcPr>
            <w:tcW w:w="1980" w:type="dxa"/>
            <w:noWrap/>
            <w:hideMark/>
          </w:tcPr>
          <w:p w:rsidR="00A41E00" w:rsidRPr="00A41E00" w:rsidRDefault="00A41E00" w:rsidP="00A41E00">
            <w:pPr>
              <w:rPr>
                <w:b/>
                <w:bCs/>
              </w:rPr>
            </w:pPr>
            <w:r w:rsidRPr="00A41E00">
              <w:rPr>
                <w:b/>
                <w:bCs/>
              </w:rPr>
              <w:t>Table0487 Code</w:t>
            </w:r>
            <w:r>
              <w:rPr>
                <w:b/>
                <w:bCs/>
              </w:rPr>
              <w:t xml:space="preserve"> /Value</w:t>
            </w:r>
          </w:p>
        </w:tc>
        <w:tc>
          <w:tcPr>
            <w:tcW w:w="1440" w:type="dxa"/>
            <w:noWrap/>
            <w:hideMark/>
          </w:tcPr>
          <w:p w:rsidR="00A41E00" w:rsidRPr="00A41E00" w:rsidRDefault="00A41E00" w:rsidP="00A41E00">
            <w:pPr>
              <w:rPr>
                <w:b/>
                <w:bCs/>
              </w:rPr>
            </w:pPr>
            <w:r w:rsidRPr="00A41E00">
              <w:rPr>
                <w:b/>
                <w:bCs/>
              </w:rPr>
              <w:t>SPM.4</w:t>
            </w:r>
          </w:p>
        </w:tc>
        <w:tc>
          <w:tcPr>
            <w:tcW w:w="2700" w:type="dxa"/>
            <w:noWrap/>
            <w:hideMark/>
          </w:tcPr>
          <w:p w:rsidR="00A41E00" w:rsidRPr="00A41E00" w:rsidRDefault="00A41E00" w:rsidP="00A41E00">
            <w:pPr>
              <w:rPr>
                <w:b/>
                <w:bCs/>
              </w:rPr>
            </w:pPr>
            <w:r w:rsidRPr="00A41E00">
              <w:rPr>
                <w:b/>
                <w:bCs/>
              </w:rPr>
              <w:t>SPM.4 term</w:t>
            </w:r>
          </w:p>
        </w:tc>
      </w:tr>
      <w:tr w:rsidR="00A41E00" w:rsidRPr="00A41E00" w:rsidTr="00A41E00">
        <w:trPr>
          <w:trHeight w:val="600"/>
        </w:trPr>
        <w:tc>
          <w:tcPr>
            <w:tcW w:w="1205" w:type="dxa"/>
            <w:hideMark/>
          </w:tcPr>
          <w:p w:rsidR="00A41E00" w:rsidRPr="00A41E00" w:rsidRDefault="00A41E00">
            <w:r w:rsidRPr="00A41E00">
              <w:t>AMN</w:t>
            </w:r>
          </w:p>
        </w:tc>
        <w:tc>
          <w:tcPr>
            <w:tcW w:w="1243" w:type="dxa"/>
            <w:hideMark/>
          </w:tcPr>
          <w:p w:rsidR="00A41E00" w:rsidRPr="00A41E00" w:rsidRDefault="00A41E00">
            <w:r w:rsidRPr="00A41E00">
              <w:t>Amniotic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119373006</w:t>
            </w:r>
          </w:p>
        </w:tc>
        <w:tc>
          <w:tcPr>
            <w:tcW w:w="2700" w:type="dxa"/>
            <w:hideMark/>
          </w:tcPr>
          <w:p w:rsidR="00A41E00" w:rsidRPr="00A41E00" w:rsidRDefault="00A41E00">
            <w:r w:rsidRPr="00A41E00">
              <w:t>Amniotic fluid specimen (specimen)</w:t>
            </w:r>
          </w:p>
        </w:tc>
      </w:tr>
      <w:tr w:rsidR="00A41E00" w:rsidRPr="00A41E00" w:rsidTr="00A41E00">
        <w:trPr>
          <w:trHeight w:val="300"/>
        </w:trPr>
        <w:tc>
          <w:tcPr>
            <w:tcW w:w="1205" w:type="dxa"/>
            <w:hideMark/>
          </w:tcPr>
          <w:p w:rsidR="00A41E00" w:rsidRPr="00A41E00" w:rsidRDefault="00A41E00">
            <w:r w:rsidRPr="00A41E00">
              <w:t>BDY</w:t>
            </w:r>
          </w:p>
        </w:tc>
        <w:tc>
          <w:tcPr>
            <w:tcW w:w="1243" w:type="dxa"/>
            <w:hideMark/>
          </w:tcPr>
          <w:p w:rsidR="00A41E00" w:rsidRPr="00A41E00" w:rsidRDefault="00A41E00">
            <w:r w:rsidRPr="00A41E00">
              <w:t>Whole body</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91000009106</w:t>
            </w:r>
          </w:p>
        </w:tc>
        <w:tc>
          <w:tcPr>
            <w:tcW w:w="2700" w:type="dxa"/>
            <w:hideMark/>
          </w:tcPr>
          <w:p w:rsidR="00A41E00" w:rsidRPr="00A41E00" w:rsidRDefault="00A41E00">
            <w:r w:rsidRPr="00A41E00">
              <w:t>carcass specimen</w:t>
            </w:r>
          </w:p>
        </w:tc>
      </w:tr>
      <w:tr w:rsidR="00A41E00" w:rsidRPr="00A41E00" w:rsidTr="00A41E00">
        <w:trPr>
          <w:trHeight w:val="300"/>
        </w:trPr>
        <w:tc>
          <w:tcPr>
            <w:tcW w:w="1205" w:type="dxa"/>
            <w:hideMark/>
          </w:tcPr>
          <w:p w:rsidR="00A41E00" w:rsidRPr="00A41E00" w:rsidRDefault="00A41E00">
            <w:r w:rsidRPr="00A41E00">
              <w:t>BIFL</w:t>
            </w:r>
          </w:p>
        </w:tc>
        <w:tc>
          <w:tcPr>
            <w:tcW w:w="1243" w:type="dxa"/>
            <w:hideMark/>
          </w:tcPr>
          <w:p w:rsidR="00A41E00" w:rsidRPr="00A41E00" w:rsidRDefault="00A41E00">
            <w:r w:rsidRPr="00A41E00">
              <w:t>Bile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119341000</w:t>
            </w:r>
          </w:p>
        </w:tc>
        <w:tc>
          <w:tcPr>
            <w:tcW w:w="2700" w:type="dxa"/>
            <w:hideMark/>
          </w:tcPr>
          <w:p w:rsidR="00A41E00" w:rsidRPr="00A41E00" w:rsidRDefault="00A41E00">
            <w:r w:rsidRPr="00A41E00">
              <w:t>Bile specimen (specimen)</w:t>
            </w:r>
          </w:p>
        </w:tc>
      </w:tr>
      <w:tr w:rsidR="00A41E00" w:rsidRPr="00A41E00" w:rsidTr="00A41E00">
        <w:trPr>
          <w:trHeight w:val="600"/>
        </w:trPr>
        <w:tc>
          <w:tcPr>
            <w:tcW w:w="1205" w:type="dxa"/>
            <w:hideMark/>
          </w:tcPr>
          <w:p w:rsidR="00A41E00" w:rsidRPr="00A41E00" w:rsidRDefault="00A41E00">
            <w:r w:rsidRPr="00A41E00">
              <w:t>BLD</w:t>
            </w:r>
          </w:p>
        </w:tc>
        <w:tc>
          <w:tcPr>
            <w:tcW w:w="1243" w:type="dxa"/>
            <w:hideMark/>
          </w:tcPr>
          <w:p w:rsidR="00A41E00" w:rsidRPr="00A41E00" w:rsidRDefault="00A41E00">
            <w:r w:rsidRPr="00A41E00">
              <w:t>Whole blood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258580003</w:t>
            </w:r>
          </w:p>
        </w:tc>
        <w:tc>
          <w:tcPr>
            <w:tcW w:w="2700" w:type="dxa"/>
            <w:hideMark/>
          </w:tcPr>
          <w:p w:rsidR="00A41E00" w:rsidRPr="00A41E00" w:rsidRDefault="00A41E00">
            <w:r w:rsidRPr="00A41E00">
              <w:t>Whole blood sample (specimen)</w:t>
            </w:r>
          </w:p>
        </w:tc>
      </w:tr>
      <w:tr w:rsidR="00A41E00" w:rsidRPr="00A41E00" w:rsidTr="00A41E00">
        <w:trPr>
          <w:trHeight w:val="600"/>
        </w:trPr>
        <w:tc>
          <w:tcPr>
            <w:tcW w:w="1205" w:type="dxa"/>
            <w:hideMark/>
          </w:tcPr>
          <w:p w:rsidR="00A41E00" w:rsidRPr="00A41E00" w:rsidRDefault="00A41E00">
            <w:r w:rsidRPr="00A41E00">
              <w:t>BLDA</w:t>
            </w:r>
          </w:p>
        </w:tc>
        <w:tc>
          <w:tcPr>
            <w:tcW w:w="1243" w:type="dxa"/>
            <w:hideMark/>
          </w:tcPr>
          <w:p w:rsidR="00A41E00" w:rsidRPr="00A41E00" w:rsidRDefault="00A41E00">
            <w:r w:rsidRPr="00A41E00">
              <w:t>Blood  arterial</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122552005</w:t>
            </w:r>
          </w:p>
        </w:tc>
        <w:tc>
          <w:tcPr>
            <w:tcW w:w="2700" w:type="dxa"/>
            <w:hideMark/>
          </w:tcPr>
          <w:p w:rsidR="00A41E00" w:rsidRPr="00A41E00" w:rsidRDefault="00A41E00">
            <w:r w:rsidRPr="00A41E00">
              <w:t>Arterial blood specimen (specimen)</w:t>
            </w:r>
          </w:p>
        </w:tc>
      </w:tr>
      <w:tr w:rsidR="00A41E00" w:rsidRPr="00A41E00" w:rsidTr="00A41E00">
        <w:trPr>
          <w:trHeight w:val="600"/>
        </w:trPr>
        <w:tc>
          <w:tcPr>
            <w:tcW w:w="1205" w:type="dxa"/>
            <w:hideMark/>
          </w:tcPr>
          <w:p w:rsidR="00A41E00" w:rsidRPr="00A41E00" w:rsidRDefault="00A41E00">
            <w:r w:rsidRPr="00A41E00">
              <w:t>BLDCO</w:t>
            </w:r>
          </w:p>
        </w:tc>
        <w:tc>
          <w:tcPr>
            <w:tcW w:w="1243" w:type="dxa"/>
            <w:hideMark/>
          </w:tcPr>
          <w:p w:rsidR="00A41E00" w:rsidRPr="00A41E00" w:rsidRDefault="00A41E00">
            <w:r w:rsidRPr="00A41E00">
              <w:t>Cord blood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122556008</w:t>
            </w:r>
          </w:p>
        </w:tc>
        <w:tc>
          <w:tcPr>
            <w:tcW w:w="2700" w:type="dxa"/>
            <w:hideMark/>
          </w:tcPr>
          <w:p w:rsidR="00A41E00" w:rsidRPr="00A41E00" w:rsidRDefault="00A41E00">
            <w:r w:rsidRPr="00A41E00">
              <w:t>Cord blood specimen (specimen)</w:t>
            </w:r>
          </w:p>
        </w:tc>
      </w:tr>
      <w:tr w:rsidR="00A41E00" w:rsidRPr="00A41E00" w:rsidTr="00A41E00">
        <w:trPr>
          <w:trHeight w:val="600"/>
        </w:trPr>
        <w:tc>
          <w:tcPr>
            <w:tcW w:w="1205" w:type="dxa"/>
            <w:hideMark/>
          </w:tcPr>
          <w:p w:rsidR="00A41E00" w:rsidRPr="00A41E00" w:rsidRDefault="00A41E00">
            <w:r w:rsidRPr="00A41E00">
              <w:t>BLDV</w:t>
            </w:r>
          </w:p>
        </w:tc>
        <w:tc>
          <w:tcPr>
            <w:tcW w:w="1243" w:type="dxa"/>
            <w:hideMark/>
          </w:tcPr>
          <w:p w:rsidR="00A41E00" w:rsidRPr="00A41E00" w:rsidRDefault="00A41E00">
            <w:r w:rsidRPr="00A41E00">
              <w:t>Blood  venous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122555007</w:t>
            </w:r>
          </w:p>
        </w:tc>
        <w:tc>
          <w:tcPr>
            <w:tcW w:w="2700" w:type="dxa"/>
            <w:hideMark/>
          </w:tcPr>
          <w:p w:rsidR="00A41E00" w:rsidRPr="00A41E00" w:rsidRDefault="00A41E00">
            <w:r w:rsidRPr="00A41E00">
              <w:t>Venous blood specimen (specimen)</w:t>
            </w:r>
          </w:p>
        </w:tc>
      </w:tr>
      <w:tr w:rsidR="00A41E00" w:rsidRPr="00A41E00" w:rsidTr="00A41E00">
        <w:trPr>
          <w:trHeight w:val="300"/>
        </w:trPr>
        <w:tc>
          <w:tcPr>
            <w:tcW w:w="1205" w:type="dxa"/>
            <w:hideMark/>
          </w:tcPr>
          <w:p w:rsidR="00A41E00" w:rsidRPr="00A41E00" w:rsidRDefault="00A41E00">
            <w:r w:rsidRPr="00A41E00">
              <w:t>BPH</w:t>
            </w:r>
          </w:p>
        </w:tc>
        <w:tc>
          <w:tcPr>
            <w:tcW w:w="1243" w:type="dxa"/>
            <w:hideMark/>
          </w:tcPr>
          <w:p w:rsidR="00A41E00" w:rsidRPr="00A41E00" w:rsidRDefault="00A41E00">
            <w:r w:rsidRPr="00A41E00">
              <w:t>Basophils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119357000</w:t>
            </w:r>
          </w:p>
        </w:tc>
        <w:tc>
          <w:tcPr>
            <w:tcW w:w="2700" w:type="dxa"/>
            <w:hideMark/>
          </w:tcPr>
          <w:p w:rsidR="00A41E00" w:rsidRPr="00A41E00" w:rsidRDefault="00A41E00">
            <w:r w:rsidRPr="00A41E00">
              <w:t>Basophil specimen (specimen)</w:t>
            </w:r>
          </w:p>
        </w:tc>
      </w:tr>
      <w:tr w:rsidR="00A41E00" w:rsidRPr="00A41E00" w:rsidTr="00A41E00">
        <w:trPr>
          <w:trHeight w:val="600"/>
        </w:trPr>
        <w:tc>
          <w:tcPr>
            <w:tcW w:w="1205" w:type="dxa"/>
            <w:hideMark/>
          </w:tcPr>
          <w:p w:rsidR="00A41E00" w:rsidRPr="00A41E00" w:rsidRDefault="00A41E00">
            <w:r w:rsidRPr="00A41E00">
              <w:t>CDM</w:t>
            </w:r>
          </w:p>
        </w:tc>
        <w:tc>
          <w:tcPr>
            <w:tcW w:w="1243" w:type="dxa"/>
            <w:hideMark/>
          </w:tcPr>
          <w:p w:rsidR="00A41E00" w:rsidRPr="00A41E00" w:rsidRDefault="00A41E00">
            <w:r w:rsidRPr="00A41E00">
              <w:t>Cardiac muscle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119377007</w:t>
            </w:r>
          </w:p>
        </w:tc>
        <w:tc>
          <w:tcPr>
            <w:tcW w:w="2700" w:type="dxa"/>
            <w:hideMark/>
          </w:tcPr>
          <w:p w:rsidR="00A41E00" w:rsidRPr="00A41E00" w:rsidRDefault="00A41E00">
            <w:r w:rsidRPr="00A41E00">
              <w:t>myocardial specimen (specimen)</w:t>
            </w:r>
          </w:p>
        </w:tc>
      </w:tr>
      <w:tr w:rsidR="00A41E00" w:rsidRPr="00A41E00" w:rsidTr="00A41E00">
        <w:trPr>
          <w:trHeight w:val="300"/>
        </w:trPr>
        <w:tc>
          <w:tcPr>
            <w:tcW w:w="1205" w:type="dxa"/>
            <w:hideMark/>
          </w:tcPr>
          <w:p w:rsidR="00A41E00" w:rsidRPr="00A41E00" w:rsidRDefault="00A41E00">
            <w:r w:rsidRPr="00A41E00">
              <w:t>CNL</w:t>
            </w:r>
          </w:p>
        </w:tc>
        <w:tc>
          <w:tcPr>
            <w:tcW w:w="1243" w:type="dxa"/>
            <w:hideMark/>
          </w:tcPr>
          <w:p w:rsidR="00A41E00" w:rsidRPr="00A41E00" w:rsidRDefault="00A41E00">
            <w:r w:rsidRPr="00A41E00">
              <w:t>Cannula</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119308003</w:t>
            </w:r>
          </w:p>
        </w:tc>
        <w:tc>
          <w:tcPr>
            <w:tcW w:w="2700" w:type="dxa"/>
            <w:hideMark/>
          </w:tcPr>
          <w:p w:rsidR="00A41E00" w:rsidRPr="00A41E00" w:rsidRDefault="00A41E00">
            <w:r w:rsidRPr="00A41E00">
              <w:t>Cannula specimen (specimen)</w:t>
            </w:r>
          </w:p>
        </w:tc>
      </w:tr>
      <w:tr w:rsidR="00A41E00" w:rsidRPr="00A41E00" w:rsidTr="00A41E00">
        <w:trPr>
          <w:trHeight w:val="600"/>
        </w:trPr>
        <w:tc>
          <w:tcPr>
            <w:tcW w:w="1205" w:type="dxa"/>
            <w:hideMark/>
          </w:tcPr>
          <w:p w:rsidR="00A41E00" w:rsidRPr="00A41E00" w:rsidRDefault="00A41E00">
            <w:r w:rsidRPr="00A41E00">
              <w:t>CSF</w:t>
            </w:r>
          </w:p>
        </w:tc>
        <w:tc>
          <w:tcPr>
            <w:tcW w:w="1243" w:type="dxa"/>
            <w:hideMark/>
          </w:tcPr>
          <w:p w:rsidR="00A41E00" w:rsidRPr="00A41E00" w:rsidRDefault="00A41E00">
            <w:r w:rsidRPr="00A41E00">
              <w:t>Cerebral spinal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258450006</w:t>
            </w:r>
          </w:p>
        </w:tc>
        <w:tc>
          <w:tcPr>
            <w:tcW w:w="2700" w:type="dxa"/>
            <w:hideMark/>
          </w:tcPr>
          <w:p w:rsidR="00A41E00" w:rsidRPr="00A41E00" w:rsidRDefault="00A41E00">
            <w:r w:rsidRPr="00A41E00">
              <w:t>Cerebrospinal fluid sample (specimen)</w:t>
            </w:r>
          </w:p>
        </w:tc>
      </w:tr>
      <w:tr w:rsidR="00A41E00" w:rsidRPr="00A41E00" w:rsidTr="00A41E00">
        <w:trPr>
          <w:trHeight w:val="300"/>
        </w:trPr>
        <w:tc>
          <w:tcPr>
            <w:tcW w:w="1205" w:type="dxa"/>
            <w:hideMark/>
          </w:tcPr>
          <w:p w:rsidR="00A41E00" w:rsidRPr="00A41E00" w:rsidRDefault="00A41E00">
            <w:r w:rsidRPr="00A41E00">
              <w:t>CUR</w:t>
            </w:r>
          </w:p>
        </w:tc>
        <w:tc>
          <w:tcPr>
            <w:tcW w:w="1243" w:type="dxa"/>
            <w:hideMark/>
          </w:tcPr>
          <w:p w:rsidR="00A41E00" w:rsidRPr="00A41E00" w:rsidRDefault="00A41E00">
            <w:r w:rsidRPr="00A41E00">
              <w:t>Curettage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258419009</w:t>
            </w:r>
          </w:p>
        </w:tc>
        <w:tc>
          <w:tcPr>
            <w:tcW w:w="2700" w:type="dxa"/>
            <w:hideMark/>
          </w:tcPr>
          <w:p w:rsidR="00A41E00" w:rsidRPr="00A41E00" w:rsidRDefault="00A41E00">
            <w:proofErr w:type="spellStart"/>
            <w:r w:rsidRPr="00A41E00">
              <w:t>Curettings</w:t>
            </w:r>
            <w:proofErr w:type="spellEnd"/>
            <w:r w:rsidRPr="00A41E00">
              <w:t xml:space="preserve"> (specimen)</w:t>
            </w:r>
          </w:p>
        </w:tc>
      </w:tr>
      <w:tr w:rsidR="00A41E00" w:rsidRPr="00A41E00" w:rsidTr="00A41E00">
        <w:trPr>
          <w:trHeight w:val="600"/>
        </w:trPr>
        <w:tc>
          <w:tcPr>
            <w:tcW w:w="1205" w:type="dxa"/>
            <w:hideMark/>
          </w:tcPr>
          <w:p w:rsidR="00A41E00" w:rsidRPr="00A41E00" w:rsidRDefault="00A41E00">
            <w:r w:rsidRPr="00A41E00">
              <w:t>CVM</w:t>
            </w:r>
          </w:p>
        </w:tc>
        <w:tc>
          <w:tcPr>
            <w:tcW w:w="1243" w:type="dxa"/>
            <w:hideMark/>
          </w:tcPr>
          <w:p w:rsidR="00A41E00" w:rsidRPr="00A41E00" w:rsidRDefault="00A41E00">
            <w:r w:rsidRPr="00A41E00">
              <w:t>Cervical mucus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122577006</w:t>
            </w:r>
          </w:p>
        </w:tc>
        <w:tc>
          <w:tcPr>
            <w:tcW w:w="2700" w:type="dxa"/>
            <w:hideMark/>
          </w:tcPr>
          <w:p w:rsidR="00A41E00" w:rsidRPr="00A41E00" w:rsidRDefault="00A41E00">
            <w:r w:rsidRPr="00A41E00">
              <w:t>Cervical mucus specimen (specimen)</w:t>
            </w:r>
          </w:p>
        </w:tc>
      </w:tr>
      <w:tr w:rsidR="00A41E00" w:rsidRPr="00A41E00" w:rsidTr="00A41E00">
        <w:trPr>
          <w:trHeight w:val="600"/>
        </w:trPr>
        <w:tc>
          <w:tcPr>
            <w:tcW w:w="1205" w:type="dxa"/>
            <w:hideMark/>
          </w:tcPr>
          <w:p w:rsidR="00A41E00" w:rsidRPr="00A41E00" w:rsidRDefault="00A41E00">
            <w:r w:rsidRPr="00A41E00">
              <w:t>CVX</w:t>
            </w:r>
          </w:p>
        </w:tc>
        <w:tc>
          <w:tcPr>
            <w:tcW w:w="1243" w:type="dxa"/>
            <w:hideMark/>
          </w:tcPr>
          <w:p w:rsidR="00A41E00" w:rsidRPr="00A41E00" w:rsidRDefault="00A41E00">
            <w:r w:rsidRPr="00A41E00">
              <w:t>Cervix</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119395005</w:t>
            </w:r>
          </w:p>
        </w:tc>
        <w:tc>
          <w:tcPr>
            <w:tcW w:w="2700" w:type="dxa"/>
            <w:hideMark/>
          </w:tcPr>
          <w:p w:rsidR="00A41E00" w:rsidRPr="00A41E00" w:rsidRDefault="00A41E00">
            <w:r w:rsidRPr="00A41E00">
              <w:t>Specimen from uterine cervix (specimen)</w:t>
            </w:r>
          </w:p>
        </w:tc>
      </w:tr>
      <w:tr w:rsidR="00A41E00" w:rsidRPr="00A41E00" w:rsidTr="00A41E00">
        <w:trPr>
          <w:trHeight w:val="600"/>
        </w:trPr>
        <w:tc>
          <w:tcPr>
            <w:tcW w:w="1205" w:type="dxa"/>
            <w:hideMark/>
          </w:tcPr>
          <w:p w:rsidR="00A41E00" w:rsidRPr="00A41E00" w:rsidRDefault="00A41E00">
            <w:r w:rsidRPr="00A41E00">
              <w:t>DIAF</w:t>
            </w:r>
          </w:p>
        </w:tc>
        <w:tc>
          <w:tcPr>
            <w:tcW w:w="1243" w:type="dxa"/>
            <w:hideMark/>
          </w:tcPr>
          <w:p w:rsidR="00A41E00" w:rsidRPr="00A41E00" w:rsidRDefault="00A41E00">
            <w:r w:rsidRPr="00A41E00">
              <w:t>Dialysis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119360007</w:t>
            </w:r>
          </w:p>
        </w:tc>
        <w:tc>
          <w:tcPr>
            <w:tcW w:w="2700" w:type="dxa"/>
            <w:hideMark/>
          </w:tcPr>
          <w:p w:rsidR="00A41E00" w:rsidRPr="00A41E00" w:rsidRDefault="00A41E00">
            <w:r w:rsidRPr="00A41E00">
              <w:t>Dialysis fluid specimen (specimen)</w:t>
            </w:r>
          </w:p>
        </w:tc>
      </w:tr>
      <w:tr w:rsidR="00A41E00" w:rsidRPr="00A41E00" w:rsidTr="00A41E00">
        <w:trPr>
          <w:trHeight w:val="600"/>
        </w:trPr>
        <w:tc>
          <w:tcPr>
            <w:tcW w:w="1205" w:type="dxa"/>
            <w:hideMark/>
          </w:tcPr>
          <w:p w:rsidR="00A41E00" w:rsidRPr="00A41E00" w:rsidRDefault="00A41E00">
            <w:r w:rsidRPr="00A41E00">
              <w:t>DUFL</w:t>
            </w:r>
          </w:p>
        </w:tc>
        <w:tc>
          <w:tcPr>
            <w:tcW w:w="1243" w:type="dxa"/>
            <w:hideMark/>
          </w:tcPr>
          <w:p w:rsidR="00A41E00" w:rsidRPr="00A41E00" w:rsidRDefault="00A41E00">
            <w:r w:rsidRPr="00A41E00">
              <w:t>Duodenal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122574004</w:t>
            </w:r>
          </w:p>
        </w:tc>
        <w:tc>
          <w:tcPr>
            <w:tcW w:w="2700" w:type="dxa"/>
            <w:hideMark/>
          </w:tcPr>
          <w:p w:rsidR="00A41E00" w:rsidRPr="00A41E00" w:rsidRDefault="00A41E00">
            <w:r w:rsidRPr="00A41E00">
              <w:t>Duodenal fluid specimen (specimen)</w:t>
            </w:r>
          </w:p>
        </w:tc>
      </w:tr>
      <w:tr w:rsidR="00A41E00" w:rsidRPr="00A41E00" w:rsidTr="00A41E00">
        <w:trPr>
          <w:trHeight w:val="300"/>
        </w:trPr>
        <w:tc>
          <w:tcPr>
            <w:tcW w:w="1205" w:type="dxa"/>
            <w:hideMark/>
          </w:tcPr>
          <w:p w:rsidR="00A41E00" w:rsidRPr="00A41E00" w:rsidRDefault="00A41E00">
            <w:r w:rsidRPr="00A41E00">
              <w:t>EAR</w:t>
            </w:r>
          </w:p>
        </w:tc>
        <w:tc>
          <w:tcPr>
            <w:tcW w:w="1243" w:type="dxa"/>
            <w:hideMark/>
          </w:tcPr>
          <w:p w:rsidR="00A41E00" w:rsidRPr="00A41E00" w:rsidRDefault="00A41E00">
            <w:r w:rsidRPr="00A41E00">
              <w:t>Ear</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309165001</w:t>
            </w:r>
          </w:p>
        </w:tc>
        <w:tc>
          <w:tcPr>
            <w:tcW w:w="2700" w:type="dxa"/>
            <w:hideMark/>
          </w:tcPr>
          <w:p w:rsidR="00A41E00" w:rsidRPr="00A41E00" w:rsidRDefault="00A41E00">
            <w:r w:rsidRPr="00A41E00">
              <w:t>Ear sample (specimen)</w:t>
            </w:r>
          </w:p>
        </w:tc>
      </w:tr>
      <w:tr w:rsidR="00A41E00" w:rsidRPr="00A41E00" w:rsidTr="00A41E00">
        <w:trPr>
          <w:trHeight w:val="600"/>
        </w:trPr>
        <w:tc>
          <w:tcPr>
            <w:tcW w:w="1205" w:type="dxa"/>
            <w:hideMark/>
          </w:tcPr>
          <w:p w:rsidR="00A41E00" w:rsidRPr="00A41E00" w:rsidRDefault="00A41E00">
            <w:r w:rsidRPr="00A41E00">
              <w:t>ENDC</w:t>
            </w:r>
          </w:p>
        </w:tc>
        <w:tc>
          <w:tcPr>
            <w:tcW w:w="1243" w:type="dxa"/>
            <w:hideMark/>
          </w:tcPr>
          <w:p w:rsidR="00A41E00" w:rsidRPr="00A41E00" w:rsidRDefault="00A41E00">
            <w:r w:rsidRPr="00A41E00">
              <w:t>Endocardium</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119378002</w:t>
            </w:r>
          </w:p>
        </w:tc>
        <w:tc>
          <w:tcPr>
            <w:tcW w:w="2700" w:type="dxa"/>
            <w:hideMark/>
          </w:tcPr>
          <w:p w:rsidR="00A41E00" w:rsidRPr="00A41E00" w:rsidRDefault="00A41E00">
            <w:proofErr w:type="spellStart"/>
            <w:r w:rsidRPr="00A41E00">
              <w:t>Endocardial</w:t>
            </w:r>
            <w:proofErr w:type="spellEnd"/>
            <w:r w:rsidRPr="00A41E00">
              <w:t xml:space="preserve"> specimen (specimen)</w:t>
            </w:r>
          </w:p>
        </w:tc>
      </w:tr>
      <w:tr w:rsidR="00A41E00" w:rsidRPr="00A41E00" w:rsidTr="00A41E00">
        <w:trPr>
          <w:trHeight w:val="600"/>
        </w:trPr>
        <w:tc>
          <w:tcPr>
            <w:tcW w:w="1205" w:type="dxa"/>
            <w:hideMark/>
          </w:tcPr>
          <w:p w:rsidR="00A41E00" w:rsidRPr="00A41E00" w:rsidRDefault="00A41E00">
            <w:r w:rsidRPr="00A41E00">
              <w:lastRenderedPageBreak/>
              <w:t>ENDM</w:t>
            </w:r>
          </w:p>
        </w:tc>
        <w:tc>
          <w:tcPr>
            <w:tcW w:w="1243" w:type="dxa"/>
            <w:hideMark/>
          </w:tcPr>
          <w:p w:rsidR="00A41E00" w:rsidRPr="00A41E00" w:rsidRDefault="00A41E00">
            <w:r w:rsidRPr="00A41E00">
              <w:t>Endometrium</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119396006</w:t>
            </w:r>
          </w:p>
        </w:tc>
        <w:tc>
          <w:tcPr>
            <w:tcW w:w="2700" w:type="dxa"/>
            <w:hideMark/>
          </w:tcPr>
          <w:p w:rsidR="00A41E00" w:rsidRPr="00A41E00" w:rsidRDefault="00A41E00">
            <w:r w:rsidRPr="00A41E00">
              <w:t>Specimen from endometrium (specimen)</w:t>
            </w:r>
          </w:p>
        </w:tc>
      </w:tr>
      <w:tr w:rsidR="00A41E00" w:rsidRPr="00A41E00" w:rsidTr="00A41E00">
        <w:trPr>
          <w:trHeight w:val="600"/>
        </w:trPr>
        <w:tc>
          <w:tcPr>
            <w:tcW w:w="1205" w:type="dxa"/>
            <w:hideMark/>
          </w:tcPr>
          <w:p w:rsidR="00A41E00" w:rsidRPr="00A41E00" w:rsidRDefault="00A41E00">
            <w:r w:rsidRPr="00A41E00">
              <w:t>EOS</w:t>
            </w:r>
          </w:p>
        </w:tc>
        <w:tc>
          <w:tcPr>
            <w:tcW w:w="1243" w:type="dxa"/>
            <w:hideMark/>
          </w:tcPr>
          <w:p w:rsidR="00A41E00" w:rsidRPr="00A41E00" w:rsidRDefault="00A41E00">
            <w:proofErr w:type="spellStart"/>
            <w:r w:rsidRPr="00A41E00">
              <w:t>Eosinophils</w:t>
            </w:r>
            <w:proofErr w:type="spellEnd"/>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119356009</w:t>
            </w:r>
          </w:p>
        </w:tc>
        <w:tc>
          <w:tcPr>
            <w:tcW w:w="2700" w:type="dxa"/>
            <w:hideMark/>
          </w:tcPr>
          <w:p w:rsidR="00A41E00" w:rsidRPr="00A41E00" w:rsidRDefault="00A41E00">
            <w:r w:rsidRPr="00A41E00">
              <w:t>Eosinophil specimen (specimen)</w:t>
            </w:r>
          </w:p>
        </w:tc>
      </w:tr>
      <w:tr w:rsidR="00A41E00" w:rsidRPr="00A41E00" w:rsidTr="00A41E00">
        <w:trPr>
          <w:trHeight w:val="600"/>
        </w:trPr>
        <w:tc>
          <w:tcPr>
            <w:tcW w:w="1205" w:type="dxa"/>
            <w:hideMark/>
          </w:tcPr>
          <w:p w:rsidR="00A41E00" w:rsidRPr="00A41E00" w:rsidRDefault="00A41E00">
            <w:r w:rsidRPr="00A41E00">
              <w:t>EYE</w:t>
            </w:r>
          </w:p>
        </w:tc>
        <w:tc>
          <w:tcPr>
            <w:tcW w:w="1243" w:type="dxa"/>
            <w:hideMark/>
          </w:tcPr>
          <w:p w:rsidR="00A41E00" w:rsidRPr="00A41E00" w:rsidRDefault="00A41E00">
            <w:r w:rsidRPr="00A41E00">
              <w:t>Eye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128164002</w:t>
            </w:r>
          </w:p>
        </w:tc>
        <w:tc>
          <w:tcPr>
            <w:tcW w:w="2700" w:type="dxa"/>
            <w:hideMark/>
          </w:tcPr>
          <w:p w:rsidR="00A41E00" w:rsidRPr="00A41E00" w:rsidRDefault="00A41E00">
            <w:r w:rsidRPr="00A41E00">
              <w:t>Tissue specimen from eye (specimen)</w:t>
            </w:r>
          </w:p>
        </w:tc>
      </w:tr>
      <w:tr w:rsidR="00A41E00" w:rsidRPr="00A41E00" w:rsidTr="00A41E00">
        <w:trPr>
          <w:trHeight w:val="600"/>
        </w:trPr>
        <w:tc>
          <w:tcPr>
            <w:tcW w:w="1205" w:type="dxa"/>
            <w:hideMark/>
          </w:tcPr>
          <w:p w:rsidR="00A41E00" w:rsidRPr="00A41E00" w:rsidRDefault="00A41E00">
            <w:r w:rsidRPr="00A41E00">
              <w:t>FIB</w:t>
            </w:r>
          </w:p>
        </w:tc>
        <w:tc>
          <w:tcPr>
            <w:tcW w:w="1243" w:type="dxa"/>
            <w:hideMark/>
          </w:tcPr>
          <w:p w:rsidR="00A41E00" w:rsidRPr="00A41E00" w:rsidRDefault="00A41E00">
            <w:r w:rsidRPr="00A41E00">
              <w:t>Fibroblasts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119333000</w:t>
            </w:r>
          </w:p>
        </w:tc>
        <w:tc>
          <w:tcPr>
            <w:tcW w:w="2700" w:type="dxa"/>
            <w:hideMark/>
          </w:tcPr>
          <w:p w:rsidR="00A41E00" w:rsidRPr="00A41E00" w:rsidRDefault="00A41E00">
            <w:r w:rsidRPr="00A41E00">
              <w:t>Fibroblast specimen (specimen)</w:t>
            </w:r>
          </w:p>
        </w:tc>
      </w:tr>
      <w:tr w:rsidR="00A41E00" w:rsidRPr="00A41E00" w:rsidTr="00A41E00">
        <w:trPr>
          <w:trHeight w:val="600"/>
        </w:trPr>
        <w:tc>
          <w:tcPr>
            <w:tcW w:w="1205" w:type="dxa"/>
            <w:hideMark/>
          </w:tcPr>
          <w:p w:rsidR="00A41E00" w:rsidRPr="00A41E00" w:rsidRDefault="00A41E00">
            <w:r w:rsidRPr="00A41E00">
              <w:t>GEN</w:t>
            </w:r>
          </w:p>
        </w:tc>
        <w:tc>
          <w:tcPr>
            <w:tcW w:w="1243" w:type="dxa"/>
            <w:hideMark/>
          </w:tcPr>
          <w:p w:rsidR="00A41E00" w:rsidRPr="00A41E00" w:rsidRDefault="00A41E00">
            <w:r w:rsidRPr="00A41E00">
              <w:t>Genital</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119344008</w:t>
            </w:r>
          </w:p>
        </w:tc>
        <w:tc>
          <w:tcPr>
            <w:tcW w:w="2700" w:type="dxa"/>
            <w:hideMark/>
          </w:tcPr>
          <w:p w:rsidR="00A41E00" w:rsidRPr="00A41E00" w:rsidRDefault="00A41E00">
            <w:r w:rsidRPr="00A41E00">
              <w:t>Specimen from genital system (specimen)</w:t>
            </w:r>
          </w:p>
        </w:tc>
      </w:tr>
      <w:tr w:rsidR="00A41E00" w:rsidRPr="00A41E00" w:rsidTr="00A41E00">
        <w:trPr>
          <w:trHeight w:val="600"/>
        </w:trPr>
        <w:tc>
          <w:tcPr>
            <w:tcW w:w="1205" w:type="dxa"/>
            <w:hideMark/>
          </w:tcPr>
          <w:p w:rsidR="00A41E00" w:rsidRPr="00A41E00" w:rsidRDefault="00A41E00">
            <w:r w:rsidRPr="00A41E00">
              <w:t>GENC</w:t>
            </w:r>
          </w:p>
        </w:tc>
        <w:tc>
          <w:tcPr>
            <w:tcW w:w="1243" w:type="dxa"/>
            <w:hideMark/>
          </w:tcPr>
          <w:p w:rsidR="00A41E00" w:rsidRPr="00A41E00" w:rsidRDefault="00A41E00">
            <w:r w:rsidRPr="00A41E00">
              <w:t>Genital cervix</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119395005</w:t>
            </w:r>
          </w:p>
        </w:tc>
        <w:tc>
          <w:tcPr>
            <w:tcW w:w="2700" w:type="dxa"/>
            <w:hideMark/>
          </w:tcPr>
          <w:p w:rsidR="00A41E00" w:rsidRPr="00A41E00" w:rsidRDefault="00A41E00">
            <w:r w:rsidRPr="00A41E00">
              <w:t>Specimen from uterine cervix (specimen)</w:t>
            </w:r>
          </w:p>
        </w:tc>
      </w:tr>
      <w:tr w:rsidR="00A41E00" w:rsidRPr="00A41E00" w:rsidTr="00A41E00">
        <w:trPr>
          <w:trHeight w:val="600"/>
        </w:trPr>
        <w:tc>
          <w:tcPr>
            <w:tcW w:w="1205" w:type="dxa"/>
            <w:hideMark/>
          </w:tcPr>
          <w:p w:rsidR="00A41E00" w:rsidRPr="00A41E00" w:rsidRDefault="00A41E00">
            <w:r w:rsidRPr="00A41E00">
              <w:t>GENL</w:t>
            </w:r>
          </w:p>
        </w:tc>
        <w:tc>
          <w:tcPr>
            <w:tcW w:w="1243" w:type="dxa"/>
            <w:hideMark/>
          </w:tcPr>
          <w:p w:rsidR="00A41E00" w:rsidRPr="00A41E00" w:rsidRDefault="00A41E00">
            <w:r w:rsidRPr="00A41E00">
              <w:t>Genital lochia</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122579009</w:t>
            </w:r>
          </w:p>
        </w:tc>
        <w:tc>
          <w:tcPr>
            <w:tcW w:w="2700" w:type="dxa"/>
            <w:hideMark/>
          </w:tcPr>
          <w:p w:rsidR="00A41E00" w:rsidRPr="00A41E00" w:rsidRDefault="00A41E00">
            <w:r w:rsidRPr="00A41E00">
              <w:t>Genital lochia specimen (specimen)</w:t>
            </w:r>
          </w:p>
        </w:tc>
      </w:tr>
      <w:tr w:rsidR="00A41E00" w:rsidRPr="00A41E00" w:rsidTr="00A41E00">
        <w:trPr>
          <w:trHeight w:val="300"/>
        </w:trPr>
        <w:tc>
          <w:tcPr>
            <w:tcW w:w="1205" w:type="dxa"/>
            <w:hideMark/>
          </w:tcPr>
          <w:p w:rsidR="00A41E00" w:rsidRPr="00A41E00" w:rsidRDefault="00A41E00">
            <w:r w:rsidRPr="00A41E00">
              <w:t>HAR</w:t>
            </w:r>
          </w:p>
        </w:tc>
        <w:tc>
          <w:tcPr>
            <w:tcW w:w="1243" w:type="dxa"/>
            <w:hideMark/>
          </w:tcPr>
          <w:p w:rsidR="00A41E00" w:rsidRPr="00A41E00" w:rsidRDefault="00A41E00">
            <w:r w:rsidRPr="00A41E00">
              <w:t>Hair</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119326000</w:t>
            </w:r>
          </w:p>
        </w:tc>
        <w:tc>
          <w:tcPr>
            <w:tcW w:w="2700" w:type="dxa"/>
            <w:hideMark/>
          </w:tcPr>
          <w:p w:rsidR="00A41E00" w:rsidRPr="00A41E00" w:rsidRDefault="00A41E00">
            <w:r w:rsidRPr="00A41E00">
              <w:t>Hair specimen (specimen)</w:t>
            </w:r>
          </w:p>
        </w:tc>
      </w:tr>
      <w:tr w:rsidR="00A41E00" w:rsidRPr="00A41E00" w:rsidTr="00A41E00">
        <w:trPr>
          <w:trHeight w:val="600"/>
        </w:trPr>
        <w:tc>
          <w:tcPr>
            <w:tcW w:w="1205" w:type="dxa"/>
            <w:hideMark/>
          </w:tcPr>
          <w:p w:rsidR="00A41E00" w:rsidRPr="00A41E00" w:rsidRDefault="00A41E00">
            <w:r w:rsidRPr="00A41E00">
              <w:t>ISLT</w:t>
            </w:r>
          </w:p>
        </w:tc>
        <w:tc>
          <w:tcPr>
            <w:tcW w:w="1243" w:type="dxa"/>
            <w:hideMark/>
          </w:tcPr>
          <w:p w:rsidR="00A41E00" w:rsidRPr="00A41E00" w:rsidRDefault="00A41E00">
            <w:r w:rsidRPr="00A41E00">
              <w:t>Isolate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119303007</w:t>
            </w:r>
          </w:p>
        </w:tc>
        <w:tc>
          <w:tcPr>
            <w:tcW w:w="2700" w:type="dxa"/>
            <w:hideMark/>
          </w:tcPr>
          <w:p w:rsidR="00A41E00" w:rsidRPr="00A41E00" w:rsidRDefault="00A41E00">
            <w:r w:rsidRPr="00A41E00">
              <w:t>Microbial isolate specimen (specimen)</w:t>
            </w:r>
          </w:p>
        </w:tc>
      </w:tr>
      <w:tr w:rsidR="00A41E00" w:rsidRPr="00A41E00" w:rsidTr="00A41E00">
        <w:trPr>
          <w:trHeight w:val="600"/>
        </w:trPr>
        <w:tc>
          <w:tcPr>
            <w:tcW w:w="1205" w:type="dxa"/>
            <w:hideMark/>
          </w:tcPr>
          <w:p w:rsidR="00A41E00" w:rsidRPr="00A41E00" w:rsidRDefault="00A41E00">
            <w:r w:rsidRPr="00A41E00">
              <w:t>LYM</w:t>
            </w:r>
          </w:p>
        </w:tc>
        <w:tc>
          <w:tcPr>
            <w:tcW w:w="1243" w:type="dxa"/>
            <w:hideMark/>
          </w:tcPr>
          <w:p w:rsidR="00A41E00" w:rsidRPr="00A41E00" w:rsidRDefault="00A41E00">
            <w:r w:rsidRPr="00A41E00">
              <w:t>Lymphocytes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119353001</w:t>
            </w:r>
          </w:p>
        </w:tc>
        <w:tc>
          <w:tcPr>
            <w:tcW w:w="2700" w:type="dxa"/>
            <w:hideMark/>
          </w:tcPr>
          <w:p w:rsidR="00A41E00" w:rsidRPr="00A41E00" w:rsidRDefault="00A41E00">
            <w:r w:rsidRPr="00A41E00">
              <w:t>Lymphocyte specimen (specimen)</w:t>
            </w:r>
          </w:p>
        </w:tc>
      </w:tr>
      <w:tr w:rsidR="00A41E00" w:rsidRPr="00A41E00" w:rsidTr="00A41E00">
        <w:trPr>
          <w:trHeight w:val="600"/>
        </w:trPr>
        <w:tc>
          <w:tcPr>
            <w:tcW w:w="1205" w:type="dxa"/>
            <w:hideMark/>
          </w:tcPr>
          <w:p w:rsidR="00A41E00" w:rsidRPr="00A41E00" w:rsidRDefault="00A41E00">
            <w:r w:rsidRPr="00A41E00">
              <w:t>MAC</w:t>
            </w:r>
          </w:p>
        </w:tc>
        <w:tc>
          <w:tcPr>
            <w:tcW w:w="1243" w:type="dxa"/>
            <w:hideMark/>
          </w:tcPr>
          <w:p w:rsidR="00A41E00" w:rsidRPr="00A41E00" w:rsidRDefault="00A41E00">
            <w:r w:rsidRPr="00A41E00">
              <w:t>Macrophages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119352006</w:t>
            </w:r>
          </w:p>
        </w:tc>
        <w:tc>
          <w:tcPr>
            <w:tcW w:w="2700" w:type="dxa"/>
            <w:hideMark/>
          </w:tcPr>
          <w:p w:rsidR="00A41E00" w:rsidRPr="00A41E00" w:rsidRDefault="00A41E00">
            <w:r w:rsidRPr="00A41E00">
              <w:t>Macrophage specimen (specimen)</w:t>
            </w:r>
          </w:p>
        </w:tc>
      </w:tr>
      <w:tr w:rsidR="00A41E00" w:rsidRPr="00A41E00" w:rsidTr="00A41E00">
        <w:trPr>
          <w:trHeight w:val="600"/>
        </w:trPr>
        <w:tc>
          <w:tcPr>
            <w:tcW w:w="1205" w:type="dxa"/>
            <w:hideMark/>
          </w:tcPr>
          <w:p w:rsidR="00A41E00" w:rsidRPr="00A41E00" w:rsidRDefault="00A41E00">
            <w:r w:rsidRPr="00A41E00">
              <w:t>MAR</w:t>
            </w:r>
          </w:p>
        </w:tc>
        <w:tc>
          <w:tcPr>
            <w:tcW w:w="1243" w:type="dxa"/>
            <w:hideMark/>
          </w:tcPr>
          <w:p w:rsidR="00A41E00" w:rsidRPr="00A41E00" w:rsidRDefault="00A41E00">
            <w:r w:rsidRPr="00A41E00">
              <w:t>Marrow</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119359002</w:t>
            </w:r>
          </w:p>
        </w:tc>
        <w:tc>
          <w:tcPr>
            <w:tcW w:w="2700" w:type="dxa"/>
            <w:hideMark/>
          </w:tcPr>
          <w:p w:rsidR="00A41E00" w:rsidRPr="00A41E00" w:rsidRDefault="00A41E00">
            <w:r w:rsidRPr="00A41E00">
              <w:t>Bone marrow specimen (specimen)</w:t>
            </w:r>
          </w:p>
        </w:tc>
      </w:tr>
      <w:tr w:rsidR="00A41E00" w:rsidRPr="00A41E00" w:rsidTr="00A41E00">
        <w:trPr>
          <w:trHeight w:val="300"/>
        </w:trPr>
        <w:tc>
          <w:tcPr>
            <w:tcW w:w="1205" w:type="dxa"/>
            <w:hideMark/>
          </w:tcPr>
          <w:p w:rsidR="00A41E00" w:rsidRPr="00A41E00" w:rsidRDefault="00A41E00">
            <w:r w:rsidRPr="00A41E00">
              <w:t>MAR</w:t>
            </w:r>
          </w:p>
        </w:tc>
        <w:tc>
          <w:tcPr>
            <w:tcW w:w="1243" w:type="dxa"/>
            <w:hideMark/>
          </w:tcPr>
          <w:p w:rsidR="00A41E00" w:rsidRPr="00A41E00" w:rsidRDefault="00A41E00">
            <w:r w:rsidRPr="00A41E00">
              <w:t>Marrow</w:t>
            </w:r>
          </w:p>
        </w:tc>
        <w:tc>
          <w:tcPr>
            <w:tcW w:w="1980" w:type="dxa"/>
            <w:hideMark/>
          </w:tcPr>
          <w:p w:rsidR="00A41E00" w:rsidRPr="00A41E00" w:rsidRDefault="00A41E00">
            <w:r w:rsidRPr="00A41E00">
              <w:t>use SNOMED CT</w:t>
            </w:r>
          </w:p>
        </w:tc>
        <w:tc>
          <w:tcPr>
            <w:tcW w:w="1440" w:type="dxa"/>
            <w:noWrap/>
            <w:hideMark/>
          </w:tcPr>
          <w:p w:rsidR="00A41E00" w:rsidRPr="00A41E00" w:rsidRDefault="00A41E00" w:rsidP="00A41E00">
            <w:r w:rsidRPr="00A41E00">
              <w:t>119359002</w:t>
            </w:r>
          </w:p>
        </w:tc>
        <w:tc>
          <w:tcPr>
            <w:tcW w:w="2700" w:type="dxa"/>
            <w:noWrap/>
            <w:hideMark/>
          </w:tcPr>
          <w:p w:rsidR="00A41E00" w:rsidRPr="00A41E00" w:rsidRDefault="00A41E00">
            <w:r w:rsidRPr="00A41E00">
              <w:t>Bone marrow specimen (specimen)</w:t>
            </w:r>
          </w:p>
        </w:tc>
      </w:tr>
      <w:tr w:rsidR="00A41E00" w:rsidRPr="00A41E00" w:rsidTr="00A41E00">
        <w:trPr>
          <w:trHeight w:val="600"/>
        </w:trPr>
        <w:tc>
          <w:tcPr>
            <w:tcW w:w="1205" w:type="dxa"/>
            <w:hideMark/>
          </w:tcPr>
          <w:p w:rsidR="00A41E00" w:rsidRPr="00A41E00" w:rsidRDefault="00A41E00">
            <w:r w:rsidRPr="00A41E00">
              <w:t>MEC</w:t>
            </w:r>
          </w:p>
        </w:tc>
        <w:tc>
          <w:tcPr>
            <w:tcW w:w="1243" w:type="dxa"/>
            <w:hideMark/>
          </w:tcPr>
          <w:p w:rsidR="00A41E00" w:rsidRPr="00A41E00" w:rsidRDefault="00A41E00">
            <w:r w:rsidRPr="00A41E00">
              <w:t>Meconium</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119340004</w:t>
            </w:r>
          </w:p>
        </w:tc>
        <w:tc>
          <w:tcPr>
            <w:tcW w:w="2700" w:type="dxa"/>
            <w:hideMark/>
          </w:tcPr>
          <w:p w:rsidR="00A41E00" w:rsidRPr="00A41E00" w:rsidRDefault="00A41E00">
            <w:r w:rsidRPr="00A41E00">
              <w:t>Meconium specimen (specimen)</w:t>
            </w:r>
          </w:p>
        </w:tc>
      </w:tr>
      <w:tr w:rsidR="00A41E00" w:rsidRPr="00A41E00" w:rsidTr="00A41E00">
        <w:trPr>
          <w:trHeight w:val="600"/>
        </w:trPr>
        <w:tc>
          <w:tcPr>
            <w:tcW w:w="1205" w:type="dxa"/>
            <w:hideMark/>
          </w:tcPr>
          <w:p w:rsidR="00A41E00" w:rsidRPr="00A41E00" w:rsidRDefault="00A41E00">
            <w:r w:rsidRPr="00A41E00">
              <w:t>MILK</w:t>
            </w:r>
          </w:p>
        </w:tc>
        <w:tc>
          <w:tcPr>
            <w:tcW w:w="1243" w:type="dxa"/>
            <w:hideMark/>
          </w:tcPr>
          <w:p w:rsidR="00A41E00" w:rsidRPr="00A41E00" w:rsidRDefault="00A41E00">
            <w:r w:rsidRPr="00A41E00">
              <w:t>Breast milk</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119328004</w:t>
            </w:r>
          </w:p>
        </w:tc>
        <w:tc>
          <w:tcPr>
            <w:tcW w:w="2700" w:type="dxa"/>
            <w:hideMark/>
          </w:tcPr>
          <w:p w:rsidR="00A41E00" w:rsidRPr="00A41E00" w:rsidRDefault="00A41E00">
            <w:r w:rsidRPr="00A41E00">
              <w:t>mother's milk specimen (specimen)</w:t>
            </w:r>
          </w:p>
        </w:tc>
      </w:tr>
      <w:tr w:rsidR="00A41E00" w:rsidRPr="00A41E00" w:rsidTr="00A41E00">
        <w:trPr>
          <w:trHeight w:val="300"/>
        </w:trPr>
        <w:tc>
          <w:tcPr>
            <w:tcW w:w="1205" w:type="dxa"/>
            <w:hideMark/>
          </w:tcPr>
          <w:p w:rsidR="00A41E00" w:rsidRPr="00A41E00" w:rsidRDefault="00A41E00">
            <w:r w:rsidRPr="00A41E00">
              <w:t>MLK</w:t>
            </w:r>
          </w:p>
        </w:tc>
        <w:tc>
          <w:tcPr>
            <w:tcW w:w="1243" w:type="dxa"/>
            <w:hideMark/>
          </w:tcPr>
          <w:p w:rsidR="00A41E00" w:rsidRPr="00A41E00" w:rsidRDefault="00A41E00">
            <w:r w:rsidRPr="00A41E00">
              <w:t>Milk</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119321005</w:t>
            </w:r>
          </w:p>
        </w:tc>
        <w:tc>
          <w:tcPr>
            <w:tcW w:w="2700" w:type="dxa"/>
            <w:hideMark/>
          </w:tcPr>
          <w:p w:rsidR="00A41E00" w:rsidRPr="00A41E00" w:rsidRDefault="00A41E00">
            <w:r w:rsidRPr="00A41E00">
              <w:t>Milk specimen (specimen)</w:t>
            </w:r>
          </w:p>
        </w:tc>
      </w:tr>
      <w:tr w:rsidR="00A41E00" w:rsidRPr="00A41E00" w:rsidTr="00A41E00">
        <w:trPr>
          <w:trHeight w:val="300"/>
        </w:trPr>
        <w:tc>
          <w:tcPr>
            <w:tcW w:w="1205" w:type="dxa"/>
            <w:hideMark/>
          </w:tcPr>
          <w:p w:rsidR="00A41E00" w:rsidRPr="00A41E00" w:rsidRDefault="00A41E00">
            <w:r w:rsidRPr="00A41E00">
              <w:t>NAIL</w:t>
            </w:r>
          </w:p>
        </w:tc>
        <w:tc>
          <w:tcPr>
            <w:tcW w:w="1243" w:type="dxa"/>
            <w:hideMark/>
          </w:tcPr>
          <w:p w:rsidR="00A41E00" w:rsidRPr="00A41E00" w:rsidRDefault="00A41E00">
            <w:r w:rsidRPr="00A41E00">
              <w:t>Nail</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119327009</w:t>
            </w:r>
          </w:p>
        </w:tc>
        <w:tc>
          <w:tcPr>
            <w:tcW w:w="2700" w:type="dxa"/>
            <w:hideMark/>
          </w:tcPr>
          <w:p w:rsidR="00A41E00" w:rsidRPr="00A41E00" w:rsidRDefault="00A41E00">
            <w:r w:rsidRPr="00A41E00">
              <w:t>Nail specimen (specimen)</w:t>
            </w:r>
          </w:p>
        </w:tc>
      </w:tr>
      <w:tr w:rsidR="00A41E00" w:rsidRPr="00A41E00" w:rsidTr="00A41E00">
        <w:trPr>
          <w:trHeight w:val="600"/>
        </w:trPr>
        <w:tc>
          <w:tcPr>
            <w:tcW w:w="1205" w:type="dxa"/>
            <w:hideMark/>
          </w:tcPr>
          <w:p w:rsidR="00A41E00" w:rsidRPr="00A41E00" w:rsidRDefault="00A41E00">
            <w:r w:rsidRPr="00A41E00">
              <w:t>NOS</w:t>
            </w:r>
          </w:p>
        </w:tc>
        <w:tc>
          <w:tcPr>
            <w:tcW w:w="1243" w:type="dxa"/>
            <w:hideMark/>
          </w:tcPr>
          <w:p w:rsidR="00A41E00" w:rsidRPr="00A41E00" w:rsidRDefault="00A41E00">
            <w:r w:rsidRPr="00A41E00">
              <w:t>Nose (nasal passage)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119388001</w:t>
            </w:r>
          </w:p>
        </w:tc>
        <w:tc>
          <w:tcPr>
            <w:tcW w:w="2700" w:type="dxa"/>
            <w:hideMark/>
          </w:tcPr>
          <w:p w:rsidR="00A41E00" w:rsidRPr="00A41E00" w:rsidRDefault="00A41E00">
            <w:r w:rsidRPr="00A41E00">
              <w:t>Specimen from internal nose (specimen)</w:t>
            </w:r>
          </w:p>
        </w:tc>
      </w:tr>
      <w:tr w:rsidR="00A41E00" w:rsidRPr="00A41E00" w:rsidTr="00A41E00">
        <w:trPr>
          <w:trHeight w:val="600"/>
        </w:trPr>
        <w:tc>
          <w:tcPr>
            <w:tcW w:w="1205" w:type="dxa"/>
            <w:hideMark/>
          </w:tcPr>
          <w:p w:rsidR="00A41E00" w:rsidRPr="00A41E00" w:rsidRDefault="00A41E00">
            <w:r w:rsidRPr="00A41E00">
              <w:t>PAFL</w:t>
            </w:r>
          </w:p>
        </w:tc>
        <w:tc>
          <w:tcPr>
            <w:tcW w:w="1243" w:type="dxa"/>
            <w:hideMark/>
          </w:tcPr>
          <w:p w:rsidR="00A41E00" w:rsidRPr="00A41E00" w:rsidRDefault="00A41E00">
            <w:r w:rsidRPr="00A41E00">
              <w:t>Pancreatic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119343002</w:t>
            </w:r>
          </w:p>
        </w:tc>
        <w:tc>
          <w:tcPr>
            <w:tcW w:w="2700" w:type="dxa"/>
            <w:hideMark/>
          </w:tcPr>
          <w:p w:rsidR="00A41E00" w:rsidRPr="00A41E00" w:rsidRDefault="00A41E00">
            <w:r w:rsidRPr="00A41E00">
              <w:t>Pancreatic fluid specimen (specimen)</w:t>
            </w:r>
          </w:p>
        </w:tc>
      </w:tr>
      <w:tr w:rsidR="00A41E00" w:rsidRPr="00A41E00" w:rsidTr="00A41E00">
        <w:trPr>
          <w:trHeight w:val="300"/>
        </w:trPr>
        <w:tc>
          <w:tcPr>
            <w:tcW w:w="1205" w:type="dxa"/>
            <w:hideMark/>
          </w:tcPr>
          <w:p w:rsidR="00A41E00" w:rsidRPr="00A41E00" w:rsidRDefault="00A41E00">
            <w:r w:rsidRPr="00A41E00">
              <w:t>PAT</w:t>
            </w:r>
          </w:p>
        </w:tc>
        <w:tc>
          <w:tcPr>
            <w:tcW w:w="1243" w:type="dxa"/>
            <w:hideMark/>
          </w:tcPr>
          <w:p w:rsidR="00A41E00" w:rsidRPr="00A41E00" w:rsidRDefault="00A41E00">
            <w:r w:rsidRPr="00A41E00">
              <w:t>Patient</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91000009106</w:t>
            </w:r>
          </w:p>
        </w:tc>
        <w:tc>
          <w:tcPr>
            <w:tcW w:w="2700" w:type="dxa"/>
            <w:hideMark/>
          </w:tcPr>
          <w:p w:rsidR="00A41E00" w:rsidRPr="00A41E00" w:rsidRDefault="00A41E00">
            <w:r w:rsidRPr="00A41E00">
              <w:t>carcass specimen</w:t>
            </w:r>
          </w:p>
        </w:tc>
      </w:tr>
      <w:tr w:rsidR="00A41E00" w:rsidRPr="00A41E00" w:rsidTr="00A41E00">
        <w:trPr>
          <w:trHeight w:val="600"/>
        </w:trPr>
        <w:tc>
          <w:tcPr>
            <w:tcW w:w="1205" w:type="dxa"/>
            <w:hideMark/>
          </w:tcPr>
          <w:p w:rsidR="00A41E00" w:rsidRPr="00A41E00" w:rsidRDefault="00A41E00">
            <w:r w:rsidRPr="00A41E00">
              <w:t>PLC</w:t>
            </w:r>
          </w:p>
        </w:tc>
        <w:tc>
          <w:tcPr>
            <w:tcW w:w="1243" w:type="dxa"/>
            <w:hideMark/>
          </w:tcPr>
          <w:p w:rsidR="00A41E00" w:rsidRPr="00A41E00" w:rsidRDefault="00A41E00">
            <w:r w:rsidRPr="00A41E00">
              <w:t>Placenta</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119403008</w:t>
            </w:r>
          </w:p>
        </w:tc>
        <w:tc>
          <w:tcPr>
            <w:tcW w:w="2700" w:type="dxa"/>
            <w:hideMark/>
          </w:tcPr>
          <w:p w:rsidR="00A41E00" w:rsidRPr="00A41E00" w:rsidRDefault="00A41E00">
            <w:r w:rsidRPr="00A41E00">
              <w:t>Specimen from placenta (specimen)</w:t>
            </w:r>
          </w:p>
        </w:tc>
      </w:tr>
      <w:tr w:rsidR="00A41E00" w:rsidRPr="00A41E00" w:rsidTr="00A41E00">
        <w:trPr>
          <w:trHeight w:val="600"/>
        </w:trPr>
        <w:tc>
          <w:tcPr>
            <w:tcW w:w="1205" w:type="dxa"/>
            <w:hideMark/>
          </w:tcPr>
          <w:p w:rsidR="00A41E00" w:rsidRPr="00A41E00" w:rsidRDefault="00A41E00">
            <w:r w:rsidRPr="00A41E00">
              <w:t>PLR</w:t>
            </w:r>
          </w:p>
        </w:tc>
        <w:tc>
          <w:tcPr>
            <w:tcW w:w="1243" w:type="dxa"/>
            <w:hideMark/>
          </w:tcPr>
          <w:p w:rsidR="00A41E00" w:rsidRPr="00A41E00" w:rsidRDefault="00A41E00">
            <w:r w:rsidRPr="00A41E00">
              <w:t>Pleural fluid (</w:t>
            </w:r>
            <w:proofErr w:type="spellStart"/>
            <w:r w:rsidRPr="00A41E00">
              <w:t>thoracentesis</w:t>
            </w:r>
            <w:proofErr w:type="spellEnd"/>
            <w:r w:rsidRPr="00A41E00">
              <w:t xml:space="preserve"> </w:t>
            </w:r>
            <w:proofErr w:type="spellStart"/>
            <w:r w:rsidRPr="00A41E00">
              <w:t>fld</w:t>
            </w:r>
            <w:proofErr w:type="spellEnd"/>
            <w:r w:rsidRPr="00A41E00">
              <w:t>)</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418564007</w:t>
            </w:r>
          </w:p>
        </w:tc>
        <w:tc>
          <w:tcPr>
            <w:tcW w:w="2700" w:type="dxa"/>
            <w:hideMark/>
          </w:tcPr>
          <w:p w:rsidR="00A41E00" w:rsidRPr="00A41E00" w:rsidRDefault="00A41E00">
            <w:r w:rsidRPr="00A41E00">
              <w:t>Pleural fluid specimen (specimen)</w:t>
            </w:r>
          </w:p>
        </w:tc>
      </w:tr>
      <w:tr w:rsidR="00A41E00" w:rsidRPr="00A41E00" w:rsidTr="00A41E00">
        <w:trPr>
          <w:trHeight w:val="600"/>
        </w:trPr>
        <w:tc>
          <w:tcPr>
            <w:tcW w:w="1205" w:type="dxa"/>
            <w:hideMark/>
          </w:tcPr>
          <w:p w:rsidR="00A41E00" w:rsidRPr="00A41E00" w:rsidRDefault="00A41E00">
            <w:r w:rsidRPr="00A41E00">
              <w:lastRenderedPageBreak/>
              <w:t>PMN</w:t>
            </w:r>
          </w:p>
        </w:tc>
        <w:tc>
          <w:tcPr>
            <w:tcW w:w="1243" w:type="dxa"/>
            <w:hideMark/>
          </w:tcPr>
          <w:p w:rsidR="00A41E00" w:rsidRPr="00A41E00" w:rsidRDefault="00A41E00">
            <w:proofErr w:type="spellStart"/>
            <w:r w:rsidRPr="00A41E00">
              <w:t>Polymorphonuclear</w:t>
            </w:r>
            <w:proofErr w:type="spellEnd"/>
            <w:r w:rsidRPr="00A41E00">
              <w:t xml:space="preserve"> neutrophils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119355008</w:t>
            </w:r>
          </w:p>
        </w:tc>
        <w:tc>
          <w:tcPr>
            <w:tcW w:w="2700" w:type="dxa"/>
            <w:hideMark/>
          </w:tcPr>
          <w:p w:rsidR="00A41E00" w:rsidRPr="00A41E00" w:rsidRDefault="00A41E00">
            <w:proofErr w:type="spellStart"/>
            <w:r w:rsidRPr="00A41E00">
              <w:t>Polymorphonuclear</w:t>
            </w:r>
            <w:proofErr w:type="spellEnd"/>
            <w:r w:rsidRPr="00A41E00">
              <w:t xml:space="preserve"> neutrophil specimen (specimen)</w:t>
            </w:r>
          </w:p>
        </w:tc>
      </w:tr>
      <w:tr w:rsidR="00A41E00" w:rsidRPr="00A41E00" w:rsidTr="00A41E00">
        <w:trPr>
          <w:trHeight w:val="600"/>
        </w:trPr>
        <w:tc>
          <w:tcPr>
            <w:tcW w:w="1205" w:type="dxa"/>
            <w:hideMark/>
          </w:tcPr>
          <w:p w:rsidR="00A41E00" w:rsidRPr="00A41E00" w:rsidRDefault="00A41E00">
            <w:r w:rsidRPr="00A41E00">
              <w:t>RBC</w:t>
            </w:r>
          </w:p>
        </w:tc>
        <w:tc>
          <w:tcPr>
            <w:tcW w:w="1243" w:type="dxa"/>
            <w:hideMark/>
          </w:tcPr>
          <w:p w:rsidR="00A41E00" w:rsidRPr="00A41E00" w:rsidRDefault="00A41E00">
            <w:r w:rsidRPr="00A41E00">
              <w:t>Erythrocytes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119351004</w:t>
            </w:r>
          </w:p>
        </w:tc>
        <w:tc>
          <w:tcPr>
            <w:tcW w:w="2700" w:type="dxa"/>
            <w:hideMark/>
          </w:tcPr>
          <w:p w:rsidR="00A41E00" w:rsidRPr="00A41E00" w:rsidRDefault="00A41E00">
            <w:r w:rsidRPr="00A41E00">
              <w:t>Erythrocyte specimen (specimen)</w:t>
            </w:r>
          </w:p>
        </w:tc>
      </w:tr>
      <w:tr w:rsidR="00A41E00" w:rsidRPr="00A41E00" w:rsidTr="00A41E00">
        <w:trPr>
          <w:trHeight w:val="600"/>
        </w:trPr>
        <w:tc>
          <w:tcPr>
            <w:tcW w:w="1205" w:type="dxa"/>
            <w:hideMark/>
          </w:tcPr>
          <w:p w:rsidR="00A41E00" w:rsidRPr="00A41E00" w:rsidRDefault="00A41E00">
            <w:r w:rsidRPr="00A41E00">
              <w:t>SMN</w:t>
            </w:r>
          </w:p>
        </w:tc>
        <w:tc>
          <w:tcPr>
            <w:tcW w:w="1243" w:type="dxa"/>
            <w:hideMark/>
          </w:tcPr>
          <w:p w:rsidR="00A41E00" w:rsidRPr="00A41E00" w:rsidRDefault="00A41E00">
            <w:r w:rsidRPr="00A41E00">
              <w:t>Seminal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119347001</w:t>
            </w:r>
          </w:p>
        </w:tc>
        <w:tc>
          <w:tcPr>
            <w:tcW w:w="2700" w:type="dxa"/>
            <w:hideMark/>
          </w:tcPr>
          <w:p w:rsidR="00A41E00" w:rsidRPr="00A41E00" w:rsidRDefault="00A41E00">
            <w:r w:rsidRPr="00A41E00">
              <w:t>Seminal fluid specimen (specimen)</w:t>
            </w:r>
          </w:p>
        </w:tc>
      </w:tr>
      <w:tr w:rsidR="00A41E00" w:rsidRPr="00A41E00" w:rsidTr="00A41E00">
        <w:trPr>
          <w:trHeight w:val="300"/>
        </w:trPr>
        <w:tc>
          <w:tcPr>
            <w:tcW w:w="1205" w:type="dxa"/>
            <w:hideMark/>
          </w:tcPr>
          <w:p w:rsidR="00A41E00" w:rsidRPr="00A41E00" w:rsidRDefault="00A41E00">
            <w:r w:rsidRPr="00A41E00">
              <w:t>SWT</w:t>
            </w:r>
          </w:p>
        </w:tc>
        <w:tc>
          <w:tcPr>
            <w:tcW w:w="1243" w:type="dxa"/>
            <w:hideMark/>
          </w:tcPr>
          <w:p w:rsidR="00A41E00" w:rsidRPr="00A41E00" w:rsidRDefault="00A41E00">
            <w:r w:rsidRPr="00A41E00">
              <w:t>Sweat</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122569007</w:t>
            </w:r>
          </w:p>
        </w:tc>
        <w:tc>
          <w:tcPr>
            <w:tcW w:w="2700" w:type="dxa"/>
            <w:hideMark/>
          </w:tcPr>
          <w:p w:rsidR="00A41E00" w:rsidRPr="00A41E00" w:rsidRDefault="00A41E00">
            <w:r w:rsidRPr="00A41E00">
              <w:t>Sweat specimen (specimen)</w:t>
            </w:r>
          </w:p>
        </w:tc>
      </w:tr>
      <w:tr w:rsidR="00A41E00" w:rsidRPr="00A41E00" w:rsidTr="00A41E00">
        <w:trPr>
          <w:trHeight w:val="300"/>
        </w:trPr>
        <w:tc>
          <w:tcPr>
            <w:tcW w:w="1205" w:type="dxa"/>
            <w:hideMark/>
          </w:tcPr>
          <w:p w:rsidR="00A41E00" w:rsidRPr="00A41E00" w:rsidRDefault="00A41E00">
            <w:r w:rsidRPr="00A41E00">
              <w:t>TEAR</w:t>
            </w:r>
          </w:p>
        </w:tc>
        <w:tc>
          <w:tcPr>
            <w:tcW w:w="1243" w:type="dxa"/>
            <w:hideMark/>
          </w:tcPr>
          <w:p w:rsidR="00A41E00" w:rsidRPr="00A41E00" w:rsidRDefault="00A41E00">
            <w:r w:rsidRPr="00A41E00">
              <w:t>Tears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122594008</w:t>
            </w:r>
          </w:p>
        </w:tc>
        <w:tc>
          <w:tcPr>
            <w:tcW w:w="2700" w:type="dxa"/>
            <w:hideMark/>
          </w:tcPr>
          <w:p w:rsidR="00A41E00" w:rsidRPr="00A41E00" w:rsidRDefault="00A41E00">
            <w:r w:rsidRPr="00A41E00">
              <w:t>Tears specimen (specimen)</w:t>
            </w:r>
          </w:p>
        </w:tc>
      </w:tr>
      <w:tr w:rsidR="00A41E00" w:rsidRPr="00A41E00" w:rsidTr="00A41E00">
        <w:trPr>
          <w:trHeight w:val="600"/>
        </w:trPr>
        <w:tc>
          <w:tcPr>
            <w:tcW w:w="1205" w:type="dxa"/>
            <w:hideMark/>
          </w:tcPr>
          <w:p w:rsidR="00A41E00" w:rsidRPr="00A41E00" w:rsidRDefault="00A41E00">
            <w:r w:rsidRPr="00A41E00">
              <w:t>THRB</w:t>
            </w:r>
          </w:p>
        </w:tc>
        <w:tc>
          <w:tcPr>
            <w:tcW w:w="1243" w:type="dxa"/>
            <w:hideMark/>
          </w:tcPr>
          <w:p w:rsidR="00A41E00" w:rsidRPr="00A41E00" w:rsidRDefault="00A41E00">
            <w:r w:rsidRPr="00A41E00">
              <w:t>Thrombocyte (platelet)</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119358005</w:t>
            </w:r>
          </w:p>
        </w:tc>
        <w:tc>
          <w:tcPr>
            <w:tcW w:w="2700" w:type="dxa"/>
            <w:hideMark/>
          </w:tcPr>
          <w:p w:rsidR="00A41E00" w:rsidRPr="00A41E00" w:rsidRDefault="00A41E00">
            <w:r w:rsidRPr="00A41E00">
              <w:t>Platelet specimen (specimen)</w:t>
            </w:r>
          </w:p>
        </w:tc>
      </w:tr>
      <w:tr w:rsidR="00A41E00" w:rsidRPr="00A41E00" w:rsidTr="00A41E00">
        <w:trPr>
          <w:trHeight w:val="600"/>
        </w:trPr>
        <w:tc>
          <w:tcPr>
            <w:tcW w:w="1205" w:type="dxa"/>
            <w:hideMark/>
          </w:tcPr>
          <w:p w:rsidR="00A41E00" w:rsidRPr="00A41E00" w:rsidRDefault="00A41E00">
            <w:r w:rsidRPr="00A41E00">
              <w:t>TISG</w:t>
            </w:r>
          </w:p>
        </w:tc>
        <w:tc>
          <w:tcPr>
            <w:tcW w:w="1243" w:type="dxa"/>
            <w:hideMark/>
          </w:tcPr>
          <w:p w:rsidR="00A41E00" w:rsidRPr="00A41E00" w:rsidRDefault="00A41E00">
            <w:r w:rsidRPr="00A41E00">
              <w:t>Tissue gall bladder</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122656001</w:t>
            </w:r>
          </w:p>
        </w:tc>
        <w:tc>
          <w:tcPr>
            <w:tcW w:w="2700" w:type="dxa"/>
            <w:hideMark/>
          </w:tcPr>
          <w:p w:rsidR="00A41E00" w:rsidRPr="00A41E00" w:rsidRDefault="00A41E00">
            <w:r w:rsidRPr="00A41E00">
              <w:t>Tissue specimen from gall bladder (specimen)</w:t>
            </w:r>
          </w:p>
        </w:tc>
      </w:tr>
      <w:tr w:rsidR="00A41E00" w:rsidRPr="00A41E00" w:rsidTr="00A41E00">
        <w:trPr>
          <w:trHeight w:val="600"/>
        </w:trPr>
        <w:tc>
          <w:tcPr>
            <w:tcW w:w="1205" w:type="dxa"/>
            <w:hideMark/>
          </w:tcPr>
          <w:p w:rsidR="00A41E00" w:rsidRPr="00A41E00" w:rsidRDefault="00A41E00">
            <w:r w:rsidRPr="00A41E00">
              <w:t>TLGI</w:t>
            </w:r>
          </w:p>
        </w:tc>
        <w:tc>
          <w:tcPr>
            <w:tcW w:w="1243" w:type="dxa"/>
            <w:hideMark/>
          </w:tcPr>
          <w:p w:rsidR="00A41E00" w:rsidRPr="00A41E00" w:rsidRDefault="00A41E00">
            <w:r w:rsidRPr="00A41E00">
              <w:t>Tissue large intestine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122643008</w:t>
            </w:r>
          </w:p>
        </w:tc>
        <w:tc>
          <w:tcPr>
            <w:tcW w:w="2700" w:type="dxa"/>
            <w:hideMark/>
          </w:tcPr>
          <w:p w:rsidR="00A41E00" w:rsidRPr="00A41E00" w:rsidRDefault="00A41E00">
            <w:r w:rsidRPr="00A41E00">
              <w:t>Tissue specimen from large intestine (specimen)</w:t>
            </w:r>
          </w:p>
        </w:tc>
      </w:tr>
      <w:tr w:rsidR="00A41E00" w:rsidRPr="00A41E00" w:rsidTr="00A41E00">
        <w:trPr>
          <w:trHeight w:val="600"/>
        </w:trPr>
        <w:tc>
          <w:tcPr>
            <w:tcW w:w="1205" w:type="dxa"/>
            <w:hideMark/>
          </w:tcPr>
          <w:p w:rsidR="00A41E00" w:rsidRPr="00A41E00" w:rsidRDefault="00A41E00">
            <w:r w:rsidRPr="00A41E00">
              <w:t>TLNG</w:t>
            </w:r>
          </w:p>
        </w:tc>
        <w:tc>
          <w:tcPr>
            <w:tcW w:w="1243" w:type="dxa"/>
            <w:hideMark/>
          </w:tcPr>
          <w:p w:rsidR="00A41E00" w:rsidRPr="00A41E00" w:rsidRDefault="00A41E00">
            <w:r w:rsidRPr="00A41E00">
              <w:t>Tissue lung</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127458004</w:t>
            </w:r>
          </w:p>
        </w:tc>
        <w:tc>
          <w:tcPr>
            <w:tcW w:w="2700" w:type="dxa"/>
            <w:hideMark/>
          </w:tcPr>
          <w:p w:rsidR="00A41E00" w:rsidRPr="00A41E00" w:rsidRDefault="00A41E00">
            <w:r w:rsidRPr="00A41E00">
              <w:t>Specimen from lung (specimen)</w:t>
            </w:r>
          </w:p>
        </w:tc>
      </w:tr>
      <w:tr w:rsidR="00A41E00" w:rsidRPr="00A41E00" w:rsidTr="00A41E00">
        <w:trPr>
          <w:trHeight w:val="600"/>
        </w:trPr>
        <w:tc>
          <w:tcPr>
            <w:tcW w:w="1205" w:type="dxa"/>
            <w:hideMark/>
          </w:tcPr>
          <w:p w:rsidR="00A41E00" w:rsidRPr="00A41E00" w:rsidRDefault="00A41E00">
            <w:r w:rsidRPr="00A41E00">
              <w:t>TSMI</w:t>
            </w:r>
          </w:p>
        </w:tc>
        <w:tc>
          <w:tcPr>
            <w:tcW w:w="1243" w:type="dxa"/>
            <w:hideMark/>
          </w:tcPr>
          <w:p w:rsidR="00A41E00" w:rsidRPr="00A41E00" w:rsidRDefault="00A41E00">
            <w:r w:rsidRPr="00A41E00">
              <w:t>Tissue small intestine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122638001</w:t>
            </w:r>
          </w:p>
        </w:tc>
        <w:tc>
          <w:tcPr>
            <w:tcW w:w="2700" w:type="dxa"/>
            <w:hideMark/>
          </w:tcPr>
          <w:p w:rsidR="00A41E00" w:rsidRPr="00A41E00" w:rsidRDefault="00A41E00">
            <w:r w:rsidRPr="00A41E00">
              <w:t>Tissue specimen from small intestine (specimen)</w:t>
            </w:r>
          </w:p>
        </w:tc>
      </w:tr>
      <w:tr w:rsidR="00A41E00" w:rsidRPr="00A41E00" w:rsidTr="00A41E00">
        <w:trPr>
          <w:trHeight w:val="600"/>
        </w:trPr>
        <w:tc>
          <w:tcPr>
            <w:tcW w:w="1205" w:type="dxa"/>
            <w:hideMark/>
          </w:tcPr>
          <w:p w:rsidR="00A41E00" w:rsidRPr="00A41E00" w:rsidRDefault="00A41E00">
            <w:r w:rsidRPr="00A41E00">
              <w:t>ULC</w:t>
            </w:r>
          </w:p>
        </w:tc>
        <w:tc>
          <w:tcPr>
            <w:tcW w:w="1243" w:type="dxa"/>
            <w:hideMark/>
          </w:tcPr>
          <w:p w:rsidR="00A41E00" w:rsidRPr="00A41E00" w:rsidRDefault="00A41E00">
            <w:r w:rsidRPr="00A41E00">
              <w:t>Ulcer</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119369008</w:t>
            </w:r>
          </w:p>
        </w:tc>
        <w:tc>
          <w:tcPr>
            <w:tcW w:w="2700" w:type="dxa"/>
            <w:hideMark/>
          </w:tcPr>
          <w:p w:rsidR="00A41E00" w:rsidRPr="00A41E00" w:rsidRDefault="00A41E00">
            <w:r w:rsidRPr="00A41E00">
              <w:t>Specimen from ulcer (specimen)</w:t>
            </w:r>
          </w:p>
        </w:tc>
      </w:tr>
      <w:tr w:rsidR="00A41E00" w:rsidRPr="00A41E00" w:rsidTr="00A41E00">
        <w:trPr>
          <w:trHeight w:val="600"/>
        </w:trPr>
        <w:tc>
          <w:tcPr>
            <w:tcW w:w="1205" w:type="dxa"/>
            <w:hideMark/>
          </w:tcPr>
          <w:p w:rsidR="00A41E00" w:rsidRPr="00A41E00" w:rsidRDefault="00A41E00">
            <w:r w:rsidRPr="00A41E00">
              <w:t>UMB</w:t>
            </w:r>
          </w:p>
        </w:tc>
        <w:tc>
          <w:tcPr>
            <w:tcW w:w="1243" w:type="dxa"/>
            <w:hideMark/>
          </w:tcPr>
          <w:p w:rsidR="00A41E00" w:rsidRPr="00A41E00" w:rsidRDefault="00A41E00">
            <w:r w:rsidRPr="00A41E00">
              <w:t>Umbilical blood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122556008</w:t>
            </w:r>
          </w:p>
        </w:tc>
        <w:tc>
          <w:tcPr>
            <w:tcW w:w="2700" w:type="dxa"/>
            <w:hideMark/>
          </w:tcPr>
          <w:p w:rsidR="00A41E00" w:rsidRPr="00A41E00" w:rsidRDefault="00A41E00">
            <w:r w:rsidRPr="00A41E00">
              <w:t>Cord blood specimen (specimen)</w:t>
            </w:r>
          </w:p>
        </w:tc>
      </w:tr>
      <w:tr w:rsidR="00A41E00" w:rsidRPr="00A41E00" w:rsidTr="00A41E00">
        <w:trPr>
          <w:trHeight w:val="600"/>
        </w:trPr>
        <w:tc>
          <w:tcPr>
            <w:tcW w:w="1205" w:type="dxa"/>
            <w:hideMark/>
          </w:tcPr>
          <w:p w:rsidR="00A41E00" w:rsidRPr="00A41E00" w:rsidRDefault="00A41E00">
            <w:r w:rsidRPr="00A41E00">
              <w:t>URNS</w:t>
            </w:r>
          </w:p>
        </w:tc>
        <w:tc>
          <w:tcPr>
            <w:tcW w:w="1243" w:type="dxa"/>
            <w:hideMark/>
          </w:tcPr>
          <w:p w:rsidR="00A41E00" w:rsidRPr="00A41E00" w:rsidRDefault="00A41E00">
            <w:r w:rsidRPr="00A41E00">
              <w:t>Urine sediment</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122567009</w:t>
            </w:r>
          </w:p>
        </w:tc>
        <w:tc>
          <w:tcPr>
            <w:tcW w:w="2700" w:type="dxa"/>
            <w:hideMark/>
          </w:tcPr>
          <w:p w:rsidR="00A41E00" w:rsidRPr="00A41E00" w:rsidRDefault="00A41E00">
            <w:r w:rsidRPr="00A41E00">
              <w:t>Urine sediment specimen (specimen)</w:t>
            </w:r>
          </w:p>
        </w:tc>
      </w:tr>
      <w:tr w:rsidR="00A41E00" w:rsidRPr="00A41E00" w:rsidTr="00A41E00">
        <w:trPr>
          <w:trHeight w:val="600"/>
        </w:trPr>
        <w:tc>
          <w:tcPr>
            <w:tcW w:w="1205" w:type="dxa"/>
            <w:hideMark/>
          </w:tcPr>
          <w:p w:rsidR="00A41E00" w:rsidRPr="00A41E00" w:rsidRDefault="00A41E00">
            <w:r w:rsidRPr="00A41E00">
              <w:t>URTH</w:t>
            </w:r>
          </w:p>
        </w:tc>
        <w:tc>
          <w:tcPr>
            <w:tcW w:w="1243" w:type="dxa"/>
            <w:hideMark/>
          </w:tcPr>
          <w:p w:rsidR="00A41E00" w:rsidRPr="00A41E00" w:rsidRDefault="00A41E00">
            <w:r w:rsidRPr="00A41E00">
              <w:t>Urethra</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119393003</w:t>
            </w:r>
          </w:p>
        </w:tc>
        <w:tc>
          <w:tcPr>
            <w:tcW w:w="2700" w:type="dxa"/>
            <w:hideMark/>
          </w:tcPr>
          <w:p w:rsidR="00A41E00" w:rsidRPr="00A41E00" w:rsidRDefault="00A41E00">
            <w:r w:rsidRPr="00A41E00">
              <w:t>Specimen from urethra (specimen)</w:t>
            </w:r>
          </w:p>
        </w:tc>
      </w:tr>
      <w:tr w:rsidR="00A41E00" w:rsidRPr="00A41E00" w:rsidTr="00A41E00">
        <w:trPr>
          <w:trHeight w:val="600"/>
        </w:trPr>
        <w:tc>
          <w:tcPr>
            <w:tcW w:w="1205" w:type="dxa"/>
            <w:hideMark/>
          </w:tcPr>
          <w:p w:rsidR="00A41E00" w:rsidRPr="00A41E00" w:rsidRDefault="00A41E00">
            <w:r w:rsidRPr="00A41E00">
              <w:t>USUB</w:t>
            </w:r>
          </w:p>
        </w:tc>
        <w:tc>
          <w:tcPr>
            <w:tcW w:w="1243" w:type="dxa"/>
            <w:hideMark/>
          </w:tcPr>
          <w:p w:rsidR="00A41E00" w:rsidRPr="00A41E00" w:rsidRDefault="00A41E00">
            <w:r w:rsidRPr="00A41E00">
              <w:t>Unknown substance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119324002</w:t>
            </w:r>
          </w:p>
        </w:tc>
        <w:tc>
          <w:tcPr>
            <w:tcW w:w="2700" w:type="dxa"/>
            <w:hideMark/>
          </w:tcPr>
          <w:p w:rsidR="00A41E00" w:rsidRPr="00A41E00" w:rsidRDefault="00A41E00">
            <w:r w:rsidRPr="00A41E00">
              <w:t>Specimen of unknown material (specimen)</w:t>
            </w:r>
          </w:p>
        </w:tc>
      </w:tr>
      <w:tr w:rsidR="00A41E00" w:rsidRPr="00A41E00" w:rsidTr="00A41E00">
        <w:trPr>
          <w:trHeight w:val="600"/>
        </w:trPr>
        <w:tc>
          <w:tcPr>
            <w:tcW w:w="1205" w:type="dxa"/>
            <w:hideMark/>
          </w:tcPr>
          <w:p w:rsidR="00A41E00" w:rsidRPr="00A41E00" w:rsidRDefault="00A41E00">
            <w:r w:rsidRPr="00A41E00">
              <w:t>WBC</w:t>
            </w:r>
          </w:p>
        </w:tc>
        <w:tc>
          <w:tcPr>
            <w:tcW w:w="1243" w:type="dxa"/>
            <w:hideMark/>
          </w:tcPr>
          <w:p w:rsidR="00A41E00" w:rsidRPr="00A41E00" w:rsidRDefault="00A41E00">
            <w:r w:rsidRPr="00A41E00">
              <w:t>Leukocytes</w:t>
            </w:r>
          </w:p>
        </w:tc>
        <w:tc>
          <w:tcPr>
            <w:tcW w:w="1980" w:type="dxa"/>
            <w:hideMark/>
          </w:tcPr>
          <w:p w:rsidR="00A41E00" w:rsidRPr="00A41E00" w:rsidRDefault="00A41E00">
            <w:r w:rsidRPr="00A41E00">
              <w:t>use SNOMED CT</w:t>
            </w:r>
          </w:p>
        </w:tc>
        <w:tc>
          <w:tcPr>
            <w:tcW w:w="1440" w:type="dxa"/>
            <w:hideMark/>
          </w:tcPr>
          <w:p w:rsidR="00A41E00" w:rsidRPr="00A41E00" w:rsidRDefault="00A41E00" w:rsidP="00A41E00">
            <w:r w:rsidRPr="00A41E00">
              <w:t>122584003</w:t>
            </w:r>
          </w:p>
        </w:tc>
        <w:tc>
          <w:tcPr>
            <w:tcW w:w="2700" w:type="dxa"/>
            <w:hideMark/>
          </w:tcPr>
          <w:p w:rsidR="00A41E00" w:rsidRPr="00A41E00" w:rsidRDefault="00A41E00">
            <w:r w:rsidRPr="00A41E00">
              <w:t>Leukocyte specimen from patient (specimen)</w:t>
            </w:r>
          </w:p>
        </w:tc>
      </w:tr>
    </w:tbl>
    <w:p w:rsidR="00A12A35" w:rsidRDefault="00A12A35" w:rsidP="00E93806"/>
    <w:p w:rsidR="00610767" w:rsidRPr="00E93806" w:rsidRDefault="00610767" w:rsidP="00E93806">
      <w:r>
        <w:t>As a next step we will reach out to the HL7 Terminology Authority to get clarity on the process of migrating HL7 tables to external coding systems, but that is outside this CR.</w:t>
      </w:r>
    </w:p>
    <w:p w:rsidR="00470DA8" w:rsidRDefault="00470DA8" w:rsidP="00470DA8">
      <w:pPr>
        <w:pStyle w:val="Heading1"/>
        <w:pageBreakBefore w:val="0"/>
      </w:pPr>
      <w:bookmarkStart w:id="1" w:name="_Toc134845249"/>
      <w:r>
        <w:t>Open Issues</w:t>
      </w:r>
    </w:p>
    <w:p w:rsidR="00610767" w:rsidRPr="00610767" w:rsidRDefault="00610767" w:rsidP="00610767">
      <w:r>
        <w:t>How best to indicate to use SNOMED CT for concepts that are not officially in the table, but that folks are used to seeing in HL7</w:t>
      </w:r>
      <w:bookmarkStart w:id="2" w:name="_GoBack"/>
      <w:bookmarkEnd w:id="2"/>
      <w:r>
        <w:t>0070.</w:t>
      </w:r>
    </w:p>
    <w:p w:rsidR="00B4104D" w:rsidRDefault="00B4104D" w:rsidP="00470DA8">
      <w:pPr>
        <w:pStyle w:val="Heading1"/>
        <w:pageBreakBefore w:val="0"/>
      </w:pPr>
      <w:r>
        <w:t>Change Request Impact:</w:t>
      </w:r>
      <w:bookmarkEnd w:id="1"/>
    </w:p>
    <w:p w:rsidR="007D64BA" w:rsidRPr="007D64BA" w:rsidRDefault="008314CF" w:rsidP="007D64BA">
      <w:proofErr w:type="gramStart"/>
      <w:r>
        <w:t>None known.</w:t>
      </w:r>
      <w:proofErr w:type="gramEnd"/>
    </w:p>
    <w:p w:rsidR="00885997" w:rsidRDefault="00B4104D" w:rsidP="00885997">
      <w:pPr>
        <w:pStyle w:val="Heading1"/>
        <w:pageBreakBefore w:val="0"/>
      </w:pPr>
      <w:bookmarkStart w:id="3" w:name="_Toc134845250"/>
      <w:r>
        <w:t>Documentation Changes:</w:t>
      </w:r>
      <w:bookmarkEnd w:id="3"/>
      <w:r>
        <w:t xml:space="preserve"> </w:t>
      </w:r>
    </w:p>
    <w:sectPr w:rsidR="00885997" w:rsidSect="0025380A">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10" w:rsidRDefault="000B1C10">
      <w:r>
        <w:separator/>
      </w:r>
    </w:p>
  </w:endnote>
  <w:endnote w:type="continuationSeparator" w:id="0">
    <w:p w:rsidR="000B1C10" w:rsidRDefault="000B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ePrinter">
    <w:altName w:val="Cambria"/>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15C" w:rsidRDefault="00EA215C">
    <w:pPr>
      <w:pStyle w:val="Footer"/>
    </w:pPr>
    <w:r>
      <w:tab/>
    </w:r>
    <w:r>
      <w:tab/>
      <w:t xml:space="preserve">Page </w:t>
    </w:r>
    <w:r>
      <w:fldChar w:fldCharType="begin"/>
    </w:r>
    <w:r>
      <w:instrText xml:space="preserve"> PAGE </w:instrText>
    </w:r>
    <w:r>
      <w:fldChar w:fldCharType="separate"/>
    </w:r>
    <w:r w:rsidR="00610767">
      <w:rPr>
        <w:noProof/>
      </w:rPr>
      <w:t>13</w:t>
    </w:r>
    <w:r>
      <w:fldChar w:fldCharType="end"/>
    </w:r>
    <w:r>
      <w:t xml:space="preserve"> of </w:t>
    </w:r>
    <w:r>
      <w:fldChar w:fldCharType="begin"/>
    </w:r>
    <w:r>
      <w:instrText xml:space="preserve"> NUMPAGES </w:instrText>
    </w:r>
    <w:r>
      <w:fldChar w:fldCharType="separate"/>
    </w:r>
    <w:r w:rsidR="00610767">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10" w:rsidRDefault="000B1C10">
      <w:r>
        <w:separator/>
      </w:r>
    </w:p>
  </w:footnote>
  <w:footnote w:type="continuationSeparator" w:id="0">
    <w:p w:rsidR="000B1C10" w:rsidRDefault="000B1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265DFA"/>
    <w:lvl w:ilvl="0">
      <w:start w:val="1"/>
      <w:numFmt w:val="decimal"/>
      <w:lvlText w:val="%1."/>
      <w:lvlJc w:val="left"/>
      <w:pPr>
        <w:tabs>
          <w:tab w:val="num" w:pos="1440"/>
        </w:tabs>
        <w:ind w:left="1440" w:hanging="360"/>
      </w:pPr>
    </w:lvl>
  </w:abstractNum>
  <w:abstractNum w:abstractNumId="1">
    <w:nsid w:val="FFFFFFFB"/>
    <w:multiLevelType w:val="multilevel"/>
    <w:tmpl w:val="2C9CB2D0"/>
    <w:lvl w:ilvl="0">
      <w:start w:val="7"/>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numFmt w:val="decimal"/>
      <w:lvlText w:val="%1.%2.%3.%4"/>
      <w:lvlJc w:val="left"/>
      <w:pPr>
        <w:tabs>
          <w:tab w:val="num" w:pos="1440"/>
        </w:tabs>
        <w:ind w:left="0" w:firstLine="0"/>
      </w:pPr>
      <w:rPr>
        <w:rFonts w:hint="default"/>
      </w:rPr>
    </w:lvl>
    <w:lvl w:ilvl="4">
      <w:start w:val="1"/>
      <w:numFmt w:val="decimal"/>
      <w:suff w:val="space"/>
      <w:lvlText w:val="%1.%2.%3.%4.%5"/>
      <w:lvlJc w:val="left"/>
      <w:pPr>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nsid w:val="08B12EB8"/>
    <w:multiLevelType w:val="hybridMultilevel"/>
    <w:tmpl w:val="00BA5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71E2B"/>
    <w:multiLevelType w:val="singleLevel"/>
    <w:tmpl w:val="23BC3654"/>
    <w:lvl w:ilvl="0">
      <w:start w:val="1"/>
      <w:numFmt w:val="bullet"/>
      <w:pStyle w:val="NormalListBullets"/>
      <w:lvlText w:val=""/>
      <w:lvlJc w:val="left"/>
      <w:pPr>
        <w:tabs>
          <w:tab w:val="num" w:pos="1368"/>
        </w:tabs>
        <w:ind w:left="1368" w:hanging="360"/>
      </w:pPr>
      <w:rPr>
        <w:rFonts w:ascii="Symbol" w:hAnsi="Symbol" w:hint="default"/>
      </w:rPr>
    </w:lvl>
  </w:abstractNum>
  <w:abstractNum w:abstractNumId="4">
    <w:nsid w:val="0F05752F"/>
    <w:multiLevelType w:val="singleLevel"/>
    <w:tmpl w:val="BCD26C20"/>
    <w:lvl w:ilvl="0">
      <w:start w:val="1"/>
      <w:numFmt w:val="lowerRoman"/>
      <w:lvlText w:val="%1)"/>
      <w:lvlJc w:val="left"/>
      <w:pPr>
        <w:tabs>
          <w:tab w:val="num" w:pos="2420"/>
        </w:tabs>
        <w:ind w:left="2420" w:hanging="720"/>
      </w:pPr>
      <w:rPr>
        <w:rFonts w:hint="default"/>
      </w:rPr>
    </w:lvl>
  </w:abstractNum>
  <w:abstractNum w:abstractNumId="5">
    <w:nsid w:val="0F352178"/>
    <w:multiLevelType w:val="hybridMultilevel"/>
    <w:tmpl w:val="07465364"/>
    <w:lvl w:ilvl="0" w:tplc="019E5FD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56309"/>
    <w:multiLevelType w:val="hybridMultilevel"/>
    <w:tmpl w:val="23FA9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76643C"/>
    <w:multiLevelType w:val="multilevel"/>
    <w:tmpl w:val="1C16DB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
      <w:lvlJc w:val="left"/>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12B375B"/>
    <w:multiLevelType w:val="multilevel"/>
    <w:tmpl w:val="4FE0C486"/>
    <w:lvl w:ilvl="0">
      <w:start w:val="8"/>
      <w:numFmt w:val="decimal"/>
      <w:suff w:val="nothing"/>
      <w:lvlText w:val="%1"/>
      <w:lvlJc w:val="left"/>
      <w:pPr>
        <w:ind w:left="357"/>
      </w:pPr>
      <w:rPr>
        <w:rFonts w:hint="default"/>
      </w:rPr>
    </w:lvl>
    <w:lvl w:ilvl="1">
      <w:start w:val="1"/>
      <w:numFmt w:val="decimal"/>
      <w:lvlText w:val="%1.%2"/>
      <w:lvlJc w:val="left"/>
      <w:pPr>
        <w:tabs>
          <w:tab w:val="num" w:pos="1437"/>
        </w:tabs>
        <w:ind w:left="357"/>
      </w:pPr>
      <w:rPr>
        <w:rFonts w:hint="default"/>
      </w:rPr>
    </w:lvl>
    <w:lvl w:ilvl="2">
      <w:start w:val="1"/>
      <w:numFmt w:val="decimal"/>
      <w:lvlText w:val="%1.%2.%3"/>
      <w:lvlJc w:val="left"/>
      <w:pPr>
        <w:tabs>
          <w:tab w:val="num" w:pos="1797"/>
        </w:tabs>
        <w:ind w:left="357"/>
      </w:pPr>
      <w:rPr>
        <w:rFonts w:hint="default"/>
      </w:rPr>
    </w:lvl>
    <w:lvl w:ilvl="3">
      <w:numFmt w:val="decimal"/>
      <w:lvlText w:val="%1.%2.%3.%4"/>
      <w:lvlJc w:val="left"/>
      <w:pPr>
        <w:tabs>
          <w:tab w:val="num" w:pos="2160"/>
        </w:tabs>
        <w:ind w:left="357"/>
      </w:pPr>
      <w:rPr>
        <w:rFonts w:hint="default"/>
      </w:rPr>
    </w:lvl>
    <w:lvl w:ilvl="4">
      <w:start w:val="1"/>
      <w:numFmt w:val="decimal"/>
      <w:lvlText w:val="%1.%2.%3.%4.%5"/>
      <w:lvlJc w:val="left"/>
      <w:pPr>
        <w:tabs>
          <w:tab w:val="num" w:pos="3237"/>
        </w:tabs>
        <w:ind w:left="357"/>
      </w:pPr>
      <w:rPr>
        <w:rFonts w:hint="default"/>
      </w:rPr>
    </w:lvl>
    <w:lvl w:ilvl="5">
      <w:numFmt w:val="none"/>
      <w:lvlText w:val=""/>
      <w:lvlJc w:val="left"/>
      <w:pPr>
        <w:tabs>
          <w:tab w:val="num" w:pos="357"/>
        </w:tabs>
        <w:ind w:left="357"/>
      </w:pPr>
      <w:rPr>
        <w:rFonts w:hint="default"/>
      </w:rPr>
    </w:lvl>
    <w:lvl w:ilvl="6">
      <w:numFmt w:val="none"/>
      <w:lvlText w:val=""/>
      <w:lvlJc w:val="left"/>
      <w:pPr>
        <w:tabs>
          <w:tab w:val="num" w:pos="357"/>
        </w:tabs>
        <w:ind w:left="357"/>
      </w:pPr>
      <w:rPr>
        <w:rFonts w:hint="default"/>
      </w:rPr>
    </w:lvl>
    <w:lvl w:ilvl="7">
      <w:numFmt w:val="none"/>
      <w:lvlText w:val=""/>
      <w:lvlJc w:val="left"/>
      <w:pPr>
        <w:tabs>
          <w:tab w:val="num" w:pos="357"/>
        </w:tabs>
        <w:ind w:left="357"/>
      </w:pPr>
      <w:rPr>
        <w:rFonts w:hint="default"/>
      </w:rPr>
    </w:lvl>
    <w:lvl w:ilvl="8">
      <w:numFmt w:val="none"/>
      <w:lvlText w:val=""/>
      <w:lvlJc w:val="left"/>
      <w:pPr>
        <w:tabs>
          <w:tab w:val="num" w:pos="357"/>
        </w:tabs>
        <w:ind w:left="357"/>
      </w:pPr>
      <w:rPr>
        <w:rFonts w:hint="default"/>
      </w:rPr>
    </w:lvl>
  </w:abstractNum>
  <w:abstractNum w:abstractNumId="9">
    <w:nsid w:val="215D258D"/>
    <w:multiLevelType w:val="hybridMultilevel"/>
    <w:tmpl w:val="8054AB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59743B7"/>
    <w:multiLevelType w:val="hybridMultilevel"/>
    <w:tmpl w:val="15F26030"/>
    <w:lvl w:ilvl="0" w:tplc="9020C6AC">
      <w:start w:val="1"/>
      <w:numFmt w:val="bullet"/>
      <w:lvlText w:val=""/>
      <w:lvlJc w:val="left"/>
      <w:pPr>
        <w:tabs>
          <w:tab w:val="num" w:pos="720"/>
        </w:tabs>
        <w:ind w:left="720" w:hanging="360"/>
      </w:pPr>
      <w:rPr>
        <w:rFonts w:ascii="Symbol" w:hAnsi="Symbol" w:hint="default"/>
      </w:rPr>
    </w:lvl>
    <w:lvl w:ilvl="1" w:tplc="5D448E7A" w:tentative="1">
      <w:start w:val="1"/>
      <w:numFmt w:val="bullet"/>
      <w:lvlText w:val="o"/>
      <w:lvlJc w:val="left"/>
      <w:pPr>
        <w:tabs>
          <w:tab w:val="num" w:pos="1440"/>
        </w:tabs>
        <w:ind w:left="1440" w:hanging="360"/>
      </w:pPr>
      <w:rPr>
        <w:rFonts w:ascii="Courier New" w:hAnsi="Courier New" w:hint="default"/>
      </w:rPr>
    </w:lvl>
    <w:lvl w:ilvl="2" w:tplc="7BD2ADFC" w:tentative="1">
      <w:start w:val="1"/>
      <w:numFmt w:val="bullet"/>
      <w:lvlText w:val=""/>
      <w:lvlJc w:val="left"/>
      <w:pPr>
        <w:tabs>
          <w:tab w:val="num" w:pos="2160"/>
        </w:tabs>
        <w:ind w:left="2160" w:hanging="360"/>
      </w:pPr>
      <w:rPr>
        <w:rFonts w:ascii="Wingdings" w:hAnsi="Wingdings" w:hint="default"/>
      </w:rPr>
    </w:lvl>
    <w:lvl w:ilvl="3" w:tplc="0C542E30" w:tentative="1">
      <w:start w:val="1"/>
      <w:numFmt w:val="bullet"/>
      <w:lvlText w:val=""/>
      <w:lvlJc w:val="left"/>
      <w:pPr>
        <w:tabs>
          <w:tab w:val="num" w:pos="2880"/>
        </w:tabs>
        <w:ind w:left="2880" w:hanging="360"/>
      </w:pPr>
      <w:rPr>
        <w:rFonts w:ascii="Symbol" w:hAnsi="Symbol" w:hint="default"/>
      </w:rPr>
    </w:lvl>
    <w:lvl w:ilvl="4" w:tplc="54523384" w:tentative="1">
      <w:start w:val="1"/>
      <w:numFmt w:val="bullet"/>
      <w:lvlText w:val="o"/>
      <w:lvlJc w:val="left"/>
      <w:pPr>
        <w:tabs>
          <w:tab w:val="num" w:pos="3600"/>
        </w:tabs>
        <w:ind w:left="3600" w:hanging="360"/>
      </w:pPr>
      <w:rPr>
        <w:rFonts w:ascii="Courier New" w:hAnsi="Courier New" w:hint="default"/>
      </w:rPr>
    </w:lvl>
    <w:lvl w:ilvl="5" w:tplc="C7349F04" w:tentative="1">
      <w:start w:val="1"/>
      <w:numFmt w:val="bullet"/>
      <w:lvlText w:val=""/>
      <w:lvlJc w:val="left"/>
      <w:pPr>
        <w:tabs>
          <w:tab w:val="num" w:pos="4320"/>
        </w:tabs>
        <w:ind w:left="4320" w:hanging="360"/>
      </w:pPr>
      <w:rPr>
        <w:rFonts w:ascii="Wingdings" w:hAnsi="Wingdings" w:hint="default"/>
      </w:rPr>
    </w:lvl>
    <w:lvl w:ilvl="6" w:tplc="05141A44" w:tentative="1">
      <w:start w:val="1"/>
      <w:numFmt w:val="bullet"/>
      <w:lvlText w:val=""/>
      <w:lvlJc w:val="left"/>
      <w:pPr>
        <w:tabs>
          <w:tab w:val="num" w:pos="5040"/>
        </w:tabs>
        <w:ind w:left="5040" w:hanging="360"/>
      </w:pPr>
      <w:rPr>
        <w:rFonts w:ascii="Symbol" w:hAnsi="Symbol" w:hint="default"/>
      </w:rPr>
    </w:lvl>
    <w:lvl w:ilvl="7" w:tplc="EFCE3D1E" w:tentative="1">
      <w:start w:val="1"/>
      <w:numFmt w:val="bullet"/>
      <w:lvlText w:val="o"/>
      <w:lvlJc w:val="left"/>
      <w:pPr>
        <w:tabs>
          <w:tab w:val="num" w:pos="5760"/>
        </w:tabs>
        <w:ind w:left="5760" w:hanging="360"/>
      </w:pPr>
      <w:rPr>
        <w:rFonts w:ascii="Courier New" w:hAnsi="Courier New" w:hint="default"/>
      </w:rPr>
    </w:lvl>
    <w:lvl w:ilvl="8" w:tplc="142EAC20" w:tentative="1">
      <w:start w:val="1"/>
      <w:numFmt w:val="bullet"/>
      <w:lvlText w:val=""/>
      <w:lvlJc w:val="left"/>
      <w:pPr>
        <w:tabs>
          <w:tab w:val="num" w:pos="6480"/>
        </w:tabs>
        <w:ind w:left="6480" w:hanging="360"/>
      </w:pPr>
      <w:rPr>
        <w:rFonts w:ascii="Wingdings" w:hAnsi="Wingdings" w:hint="default"/>
      </w:rPr>
    </w:lvl>
  </w:abstractNum>
  <w:abstractNum w:abstractNumId="11">
    <w:nsid w:val="2895105A"/>
    <w:multiLevelType w:val="singleLevel"/>
    <w:tmpl w:val="69A07562"/>
    <w:lvl w:ilvl="0">
      <w:start w:val="1"/>
      <w:numFmt w:val="lowerLetter"/>
      <w:lvlText w:val="%1)"/>
      <w:lvlJc w:val="left"/>
      <w:pPr>
        <w:tabs>
          <w:tab w:val="num" w:pos="1368"/>
        </w:tabs>
        <w:ind w:left="1368" w:hanging="360"/>
      </w:pPr>
    </w:lvl>
  </w:abstractNum>
  <w:abstractNum w:abstractNumId="12">
    <w:nsid w:val="2B907818"/>
    <w:multiLevelType w:val="hybridMultilevel"/>
    <w:tmpl w:val="D82A7AAE"/>
    <w:lvl w:ilvl="0" w:tplc="A12EE3AC">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D3F7D0A"/>
    <w:multiLevelType w:val="hybridMultilevel"/>
    <w:tmpl w:val="61009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D46CA5"/>
    <w:multiLevelType w:val="hybridMultilevel"/>
    <w:tmpl w:val="7CA40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4E4A6B"/>
    <w:multiLevelType w:val="hybridMultilevel"/>
    <w:tmpl w:val="758C071C"/>
    <w:lvl w:ilvl="0" w:tplc="FF24AE24">
      <w:start w:val="1"/>
      <w:numFmt w:val="bullet"/>
      <w:lvlText w:val=""/>
      <w:lvlJc w:val="left"/>
      <w:pPr>
        <w:tabs>
          <w:tab w:val="num" w:pos="720"/>
        </w:tabs>
        <w:ind w:left="720" w:hanging="360"/>
      </w:pPr>
      <w:rPr>
        <w:rFonts w:ascii="Symbol" w:hAnsi="Symbol" w:hint="default"/>
      </w:rPr>
    </w:lvl>
    <w:lvl w:ilvl="1" w:tplc="0B7A9EFC" w:tentative="1">
      <w:start w:val="1"/>
      <w:numFmt w:val="bullet"/>
      <w:lvlText w:val="o"/>
      <w:lvlJc w:val="left"/>
      <w:pPr>
        <w:tabs>
          <w:tab w:val="num" w:pos="1440"/>
        </w:tabs>
        <w:ind w:left="1440" w:hanging="360"/>
      </w:pPr>
      <w:rPr>
        <w:rFonts w:ascii="Courier New" w:hAnsi="Courier New" w:hint="default"/>
      </w:rPr>
    </w:lvl>
    <w:lvl w:ilvl="2" w:tplc="AAE22FEC" w:tentative="1">
      <w:start w:val="1"/>
      <w:numFmt w:val="bullet"/>
      <w:lvlText w:val=""/>
      <w:lvlJc w:val="left"/>
      <w:pPr>
        <w:tabs>
          <w:tab w:val="num" w:pos="2160"/>
        </w:tabs>
        <w:ind w:left="2160" w:hanging="360"/>
      </w:pPr>
      <w:rPr>
        <w:rFonts w:ascii="Wingdings" w:hAnsi="Wingdings" w:hint="default"/>
      </w:rPr>
    </w:lvl>
    <w:lvl w:ilvl="3" w:tplc="CDEEBB9C" w:tentative="1">
      <w:start w:val="1"/>
      <w:numFmt w:val="bullet"/>
      <w:lvlText w:val=""/>
      <w:lvlJc w:val="left"/>
      <w:pPr>
        <w:tabs>
          <w:tab w:val="num" w:pos="2880"/>
        </w:tabs>
        <w:ind w:left="2880" w:hanging="360"/>
      </w:pPr>
      <w:rPr>
        <w:rFonts w:ascii="Symbol" w:hAnsi="Symbol" w:hint="default"/>
      </w:rPr>
    </w:lvl>
    <w:lvl w:ilvl="4" w:tplc="FAE24EB4" w:tentative="1">
      <w:start w:val="1"/>
      <w:numFmt w:val="bullet"/>
      <w:lvlText w:val="o"/>
      <w:lvlJc w:val="left"/>
      <w:pPr>
        <w:tabs>
          <w:tab w:val="num" w:pos="3600"/>
        </w:tabs>
        <w:ind w:left="3600" w:hanging="360"/>
      </w:pPr>
      <w:rPr>
        <w:rFonts w:ascii="Courier New" w:hAnsi="Courier New" w:hint="default"/>
      </w:rPr>
    </w:lvl>
    <w:lvl w:ilvl="5" w:tplc="9FBEE3F6" w:tentative="1">
      <w:start w:val="1"/>
      <w:numFmt w:val="bullet"/>
      <w:lvlText w:val=""/>
      <w:lvlJc w:val="left"/>
      <w:pPr>
        <w:tabs>
          <w:tab w:val="num" w:pos="4320"/>
        </w:tabs>
        <w:ind w:left="4320" w:hanging="360"/>
      </w:pPr>
      <w:rPr>
        <w:rFonts w:ascii="Wingdings" w:hAnsi="Wingdings" w:hint="default"/>
      </w:rPr>
    </w:lvl>
    <w:lvl w:ilvl="6" w:tplc="E71EFA34" w:tentative="1">
      <w:start w:val="1"/>
      <w:numFmt w:val="bullet"/>
      <w:lvlText w:val=""/>
      <w:lvlJc w:val="left"/>
      <w:pPr>
        <w:tabs>
          <w:tab w:val="num" w:pos="5040"/>
        </w:tabs>
        <w:ind w:left="5040" w:hanging="360"/>
      </w:pPr>
      <w:rPr>
        <w:rFonts w:ascii="Symbol" w:hAnsi="Symbol" w:hint="default"/>
      </w:rPr>
    </w:lvl>
    <w:lvl w:ilvl="7" w:tplc="334EAEFE" w:tentative="1">
      <w:start w:val="1"/>
      <w:numFmt w:val="bullet"/>
      <w:lvlText w:val="o"/>
      <w:lvlJc w:val="left"/>
      <w:pPr>
        <w:tabs>
          <w:tab w:val="num" w:pos="5760"/>
        </w:tabs>
        <w:ind w:left="5760" w:hanging="360"/>
      </w:pPr>
      <w:rPr>
        <w:rFonts w:ascii="Courier New" w:hAnsi="Courier New" w:hint="default"/>
      </w:rPr>
    </w:lvl>
    <w:lvl w:ilvl="8" w:tplc="E17E35A6" w:tentative="1">
      <w:start w:val="1"/>
      <w:numFmt w:val="bullet"/>
      <w:lvlText w:val=""/>
      <w:lvlJc w:val="left"/>
      <w:pPr>
        <w:tabs>
          <w:tab w:val="num" w:pos="6480"/>
        </w:tabs>
        <w:ind w:left="6480" w:hanging="360"/>
      </w:pPr>
      <w:rPr>
        <w:rFonts w:ascii="Wingdings" w:hAnsi="Wingdings" w:hint="default"/>
      </w:rPr>
    </w:lvl>
  </w:abstractNum>
  <w:abstractNum w:abstractNumId="16">
    <w:nsid w:val="435A16BB"/>
    <w:multiLevelType w:val="hybridMultilevel"/>
    <w:tmpl w:val="EF7AA3F8"/>
    <w:lvl w:ilvl="0" w:tplc="286AE7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7C226E"/>
    <w:multiLevelType w:val="hybridMultilevel"/>
    <w:tmpl w:val="FEFA5F72"/>
    <w:lvl w:ilvl="0" w:tplc="04090001">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1A34CF"/>
    <w:multiLevelType w:val="hybridMultilevel"/>
    <w:tmpl w:val="09601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6324BF"/>
    <w:multiLevelType w:val="singleLevel"/>
    <w:tmpl w:val="827A28E0"/>
    <w:lvl w:ilvl="0">
      <w:start w:val="1"/>
      <w:numFmt w:val="bullet"/>
      <w:lvlText w:val=""/>
      <w:lvlJc w:val="left"/>
      <w:pPr>
        <w:tabs>
          <w:tab w:val="num" w:pos="360"/>
        </w:tabs>
        <w:ind w:left="360" w:hanging="360"/>
      </w:pPr>
      <w:rPr>
        <w:rFonts w:ascii="Symbol" w:hAnsi="Symbol" w:hint="default"/>
      </w:rPr>
    </w:lvl>
  </w:abstractNum>
  <w:abstractNum w:abstractNumId="20">
    <w:nsid w:val="49D53D93"/>
    <w:multiLevelType w:val="singleLevel"/>
    <w:tmpl w:val="0C0EF82C"/>
    <w:lvl w:ilvl="0">
      <w:start w:val="1"/>
      <w:numFmt w:val="decimal"/>
      <w:lvlText w:val="%1)"/>
      <w:legacy w:legacy="1" w:legacySpace="0" w:legacyIndent="283"/>
      <w:lvlJc w:val="left"/>
      <w:pPr>
        <w:ind w:left="1651" w:hanging="283"/>
      </w:pPr>
    </w:lvl>
  </w:abstractNum>
  <w:abstractNum w:abstractNumId="21">
    <w:nsid w:val="50702DDF"/>
    <w:multiLevelType w:val="singleLevel"/>
    <w:tmpl w:val="69A07562"/>
    <w:lvl w:ilvl="0">
      <w:start w:val="1"/>
      <w:numFmt w:val="lowerLetter"/>
      <w:lvlText w:val="%1)"/>
      <w:lvlJc w:val="left"/>
      <w:pPr>
        <w:tabs>
          <w:tab w:val="num" w:pos="1368"/>
        </w:tabs>
        <w:ind w:left="1368" w:hanging="360"/>
      </w:pPr>
    </w:lvl>
  </w:abstractNum>
  <w:abstractNum w:abstractNumId="22">
    <w:nsid w:val="548A75E1"/>
    <w:multiLevelType w:val="hybridMultilevel"/>
    <w:tmpl w:val="F9F832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1650A"/>
    <w:multiLevelType w:val="hybridMultilevel"/>
    <w:tmpl w:val="172660B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Aria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Aria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E2744D2"/>
    <w:multiLevelType w:val="hybridMultilevel"/>
    <w:tmpl w:val="F5A676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230565"/>
    <w:multiLevelType w:val="hybridMultilevel"/>
    <w:tmpl w:val="69EC1D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64A798E"/>
    <w:multiLevelType w:val="multilevel"/>
    <w:tmpl w:val="251AA3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A59269B"/>
    <w:multiLevelType w:val="multilevel"/>
    <w:tmpl w:val="75F4821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b w:val="0"/>
      </w:rPr>
    </w:lvl>
    <w:lvl w:ilvl="5">
      <w:start w:val="1"/>
      <w:numFmt w:val="decimal"/>
      <w:pStyle w:val="Heading6"/>
      <w:lvlText w:val="%1.%2.%3.%4.%5.%6"/>
      <w:lvlJc w:val="left"/>
      <w:pPr>
        <w:tabs>
          <w:tab w:val="num" w:pos="1152"/>
        </w:tabs>
        <w:ind w:left="1152" w:hanging="1152"/>
      </w:pPr>
      <w:rPr>
        <w:rFonts w:hint="default"/>
        <w:b w:val="0"/>
        <w:sz w:val="22"/>
        <w:szCs w:val="22"/>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713D7B26"/>
    <w:multiLevelType w:val="hybridMultilevel"/>
    <w:tmpl w:val="631EC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D1642A"/>
    <w:multiLevelType w:val="multilevel"/>
    <w:tmpl w:val="BF105CEE"/>
    <w:lvl w:ilvl="0">
      <w:start w:val="1"/>
      <w:numFmt w:val="decimal"/>
      <w:pStyle w:val="NormalListAlpha"/>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8C748FA"/>
    <w:multiLevelType w:val="multilevel"/>
    <w:tmpl w:val="C060AD4C"/>
    <w:lvl w:ilvl="0">
      <w:start w:val="8"/>
      <w:numFmt w:val="decimal"/>
      <w:lvlText w:val="%1."/>
      <w:lvlJc w:val="left"/>
      <w:pPr>
        <w:tabs>
          <w:tab w:val="num" w:pos="660"/>
        </w:tabs>
        <w:ind w:left="660" w:hanging="660"/>
      </w:pPr>
      <w:rPr>
        <w:rFonts w:hint="default"/>
      </w:rPr>
    </w:lvl>
    <w:lvl w:ilvl="1">
      <w:start w:val="8"/>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FE4311D"/>
    <w:multiLevelType w:val="singleLevel"/>
    <w:tmpl w:val="0AF806FE"/>
    <w:lvl w:ilvl="0">
      <w:start w:val="1"/>
      <w:numFmt w:val="decimal"/>
      <w:lvlText w:val="%1)"/>
      <w:legacy w:legacy="1" w:legacySpace="0" w:legacyIndent="283"/>
      <w:lvlJc w:val="left"/>
      <w:pPr>
        <w:ind w:left="1651" w:hanging="283"/>
      </w:pPr>
    </w:lvl>
  </w:abstractNum>
  <w:num w:numId="1">
    <w:abstractNumId w:val="27"/>
  </w:num>
  <w:num w:numId="2">
    <w:abstractNumId w:val="10"/>
  </w:num>
  <w:num w:numId="3">
    <w:abstractNumId w:val="2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6"/>
  </w:num>
  <w:num w:numId="8">
    <w:abstractNumId w:val="3"/>
  </w:num>
  <w:num w:numId="9">
    <w:abstractNumId w:val="4"/>
  </w:num>
  <w:num w:numId="10">
    <w:abstractNumId w:val="20"/>
  </w:num>
  <w:num w:numId="11">
    <w:abstractNumId w:val="30"/>
  </w:num>
  <w:num w:numId="12">
    <w:abstractNumId w:val="27"/>
    <w:lvlOverride w:ilvl="0">
      <w:startOverride w:val="8"/>
    </w:lvlOverride>
    <w:lvlOverride w:ilvl="1">
      <w:startOverride w:val="8"/>
    </w:lvlOverride>
    <w:lvlOverride w:ilvl="2">
      <w:startOverride w:val="11"/>
    </w:lvlOverride>
    <w:lvlOverride w:ilvl="3">
      <w:startOverride w:val="3"/>
    </w:lvlOverride>
  </w:num>
  <w:num w:numId="13">
    <w:abstractNumId w:val="27"/>
    <w:lvlOverride w:ilvl="0">
      <w:startOverride w:val="8"/>
    </w:lvlOverride>
    <w:lvlOverride w:ilvl="1">
      <w:startOverride w:val="8"/>
    </w:lvlOverride>
    <w:lvlOverride w:ilvl="2">
      <w:startOverride w:val="11"/>
    </w:lvlOverride>
    <w:lvlOverride w:ilvl="3">
      <w:startOverride w:val="7"/>
    </w:lvlOverride>
  </w:num>
  <w:num w:numId="14">
    <w:abstractNumId w:val="0"/>
  </w:num>
  <w:num w:numId="15">
    <w:abstractNumId w:val="19"/>
  </w:num>
  <w:num w:numId="16">
    <w:abstractNumId w:val="13"/>
  </w:num>
  <w:num w:numId="17">
    <w:abstractNumId w:val="5"/>
  </w:num>
  <w:num w:numId="18">
    <w:abstractNumId w:val="7"/>
  </w:num>
  <w:num w:numId="19">
    <w:abstractNumId w:val="16"/>
  </w:num>
  <w:num w:numId="20">
    <w:abstractNumId w:val="21"/>
  </w:num>
  <w:num w:numId="21">
    <w:abstractNumId w:val="11"/>
  </w:num>
  <w:num w:numId="22">
    <w:abstractNumId w:val="27"/>
    <w:lvlOverride w:ilvl="0">
      <w:startOverride w:val="2"/>
    </w:lvlOverride>
    <w:lvlOverride w:ilvl="1">
      <w:startOverride w:val="8"/>
    </w:lvlOverride>
    <w:lvlOverride w:ilvl="2">
      <w:startOverride w:val="6"/>
    </w:lvlOverride>
  </w:num>
  <w:num w:numId="23">
    <w:abstractNumId w:val="12"/>
  </w:num>
  <w:num w:numId="24">
    <w:abstractNumId w:val="25"/>
  </w:num>
  <w:num w:numId="25">
    <w:abstractNumId w:val="23"/>
  </w:num>
  <w:num w:numId="26">
    <w:abstractNumId w:val="2"/>
  </w:num>
  <w:num w:numId="27">
    <w:abstractNumId w:val="27"/>
  </w:num>
  <w:num w:numId="28">
    <w:abstractNumId w:val="27"/>
  </w:num>
  <w:num w:numId="29">
    <w:abstractNumId w:val="18"/>
  </w:num>
  <w:num w:numId="30">
    <w:abstractNumId w:val="14"/>
  </w:num>
  <w:num w:numId="31">
    <w:abstractNumId w:val="26"/>
  </w:num>
  <w:num w:numId="32">
    <w:abstractNumId w:val="24"/>
  </w:num>
  <w:num w:numId="3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9"/>
  </w:num>
  <w:num w:numId="36">
    <w:abstractNumId w:val="31"/>
  </w:num>
  <w:num w:numId="37">
    <w:abstractNumId w:val="1"/>
  </w:num>
  <w:num w:numId="38">
    <w:abstractNumId w:val="17"/>
  </w:num>
  <w:num w:numId="39">
    <w:abstractNumId w:val="22"/>
  </w:num>
  <w:num w:numId="40">
    <w:abstractNumId w:val="28"/>
  </w:num>
  <w:num w:numId="41">
    <w:abstractNumId w:val="27"/>
    <w:lvlOverride w:ilvl="0">
      <w:startOverride w:val="4"/>
    </w:lvlOverride>
    <w:lvlOverride w:ilvl="1">
      <w:startOverride w:val="4"/>
    </w:lvlOverride>
    <w:lvlOverride w:ilvl="2">
      <w:startOverride w:val="9"/>
    </w:lvlOverride>
    <w:lvlOverride w:ilvl="3">
      <w:startOverride w:val="1"/>
    </w:lvlOverride>
  </w:num>
  <w:num w:numId="42">
    <w:abstractNumId w:val="27"/>
    <w:lvlOverride w:ilvl="0">
      <w:startOverride w:val="4"/>
    </w:lvlOverride>
    <w:lvlOverride w:ilvl="1">
      <w:startOverride w:val="4"/>
    </w:lvlOverride>
    <w:lvlOverride w:ilvl="2">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3F"/>
    <w:rsid w:val="000024D0"/>
    <w:rsid w:val="00013DDA"/>
    <w:rsid w:val="00016649"/>
    <w:rsid w:val="00016B1B"/>
    <w:rsid w:val="000238B7"/>
    <w:rsid w:val="00034A41"/>
    <w:rsid w:val="000502D1"/>
    <w:rsid w:val="00050D66"/>
    <w:rsid w:val="00065C94"/>
    <w:rsid w:val="00066AB7"/>
    <w:rsid w:val="00075A74"/>
    <w:rsid w:val="00083E29"/>
    <w:rsid w:val="00084341"/>
    <w:rsid w:val="000921BC"/>
    <w:rsid w:val="000A3700"/>
    <w:rsid w:val="000A5A7A"/>
    <w:rsid w:val="000B0D10"/>
    <w:rsid w:val="000B1C10"/>
    <w:rsid w:val="000C1FDB"/>
    <w:rsid w:val="000C7AE9"/>
    <w:rsid w:val="000D2316"/>
    <w:rsid w:val="000D24BE"/>
    <w:rsid w:val="000D69DE"/>
    <w:rsid w:val="000E7C2A"/>
    <w:rsid w:val="00120AF8"/>
    <w:rsid w:val="00121F63"/>
    <w:rsid w:val="00126AA3"/>
    <w:rsid w:val="00131DF0"/>
    <w:rsid w:val="001512C8"/>
    <w:rsid w:val="00153D70"/>
    <w:rsid w:val="00155586"/>
    <w:rsid w:val="0017797D"/>
    <w:rsid w:val="00186B3A"/>
    <w:rsid w:val="00192DAD"/>
    <w:rsid w:val="001A6AC9"/>
    <w:rsid w:val="001B001E"/>
    <w:rsid w:val="001B7A3C"/>
    <w:rsid w:val="001C4886"/>
    <w:rsid w:val="001C7BB8"/>
    <w:rsid w:val="001D0E03"/>
    <w:rsid w:val="00210995"/>
    <w:rsid w:val="00232649"/>
    <w:rsid w:val="0023564B"/>
    <w:rsid w:val="00243AEF"/>
    <w:rsid w:val="00247FC5"/>
    <w:rsid w:val="0025380A"/>
    <w:rsid w:val="002545EA"/>
    <w:rsid w:val="00256FB3"/>
    <w:rsid w:val="002664FE"/>
    <w:rsid w:val="00266D7A"/>
    <w:rsid w:val="002670F1"/>
    <w:rsid w:val="00272EBD"/>
    <w:rsid w:val="00275398"/>
    <w:rsid w:val="00286697"/>
    <w:rsid w:val="002873BF"/>
    <w:rsid w:val="00294193"/>
    <w:rsid w:val="002951C4"/>
    <w:rsid w:val="002962DD"/>
    <w:rsid w:val="002D2791"/>
    <w:rsid w:val="002D6756"/>
    <w:rsid w:val="002F20AB"/>
    <w:rsid w:val="002F5611"/>
    <w:rsid w:val="0030162D"/>
    <w:rsid w:val="003119A5"/>
    <w:rsid w:val="0031518B"/>
    <w:rsid w:val="00315AEF"/>
    <w:rsid w:val="00322967"/>
    <w:rsid w:val="00323F78"/>
    <w:rsid w:val="003339A6"/>
    <w:rsid w:val="003526D1"/>
    <w:rsid w:val="0035639C"/>
    <w:rsid w:val="00361FA8"/>
    <w:rsid w:val="00365287"/>
    <w:rsid w:val="00370A26"/>
    <w:rsid w:val="00371DB4"/>
    <w:rsid w:val="00372557"/>
    <w:rsid w:val="00384AD3"/>
    <w:rsid w:val="00394ECB"/>
    <w:rsid w:val="003A3A49"/>
    <w:rsid w:val="003B6CF7"/>
    <w:rsid w:val="003D4CB9"/>
    <w:rsid w:val="003E6195"/>
    <w:rsid w:val="003F4770"/>
    <w:rsid w:val="003F7005"/>
    <w:rsid w:val="00405B67"/>
    <w:rsid w:val="004074F7"/>
    <w:rsid w:val="00427153"/>
    <w:rsid w:val="00435A6A"/>
    <w:rsid w:val="00445081"/>
    <w:rsid w:val="004466D2"/>
    <w:rsid w:val="004606BE"/>
    <w:rsid w:val="004609EE"/>
    <w:rsid w:val="00463B02"/>
    <w:rsid w:val="00470DA8"/>
    <w:rsid w:val="00474BE5"/>
    <w:rsid w:val="00476FA0"/>
    <w:rsid w:val="00490705"/>
    <w:rsid w:val="00497500"/>
    <w:rsid w:val="004A36FD"/>
    <w:rsid w:val="004A7A03"/>
    <w:rsid w:val="004B0446"/>
    <w:rsid w:val="004B0B6A"/>
    <w:rsid w:val="004B451E"/>
    <w:rsid w:val="004C06F6"/>
    <w:rsid w:val="004C3A71"/>
    <w:rsid w:val="004D4C6B"/>
    <w:rsid w:val="004D530E"/>
    <w:rsid w:val="004E15BA"/>
    <w:rsid w:val="004E258D"/>
    <w:rsid w:val="004E52BD"/>
    <w:rsid w:val="004E617D"/>
    <w:rsid w:val="00515A31"/>
    <w:rsid w:val="005418C6"/>
    <w:rsid w:val="00543001"/>
    <w:rsid w:val="00545131"/>
    <w:rsid w:val="00574447"/>
    <w:rsid w:val="005B49B0"/>
    <w:rsid w:val="005C1926"/>
    <w:rsid w:val="005C5C12"/>
    <w:rsid w:val="005D6166"/>
    <w:rsid w:val="00610767"/>
    <w:rsid w:val="00611C3A"/>
    <w:rsid w:val="00621EE0"/>
    <w:rsid w:val="006226A7"/>
    <w:rsid w:val="00623E97"/>
    <w:rsid w:val="00630C63"/>
    <w:rsid w:val="00632017"/>
    <w:rsid w:val="0063727F"/>
    <w:rsid w:val="006411D7"/>
    <w:rsid w:val="00642B32"/>
    <w:rsid w:val="006450BB"/>
    <w:rsid w:val="00655708"/>
    <w:rsid w:val="00656861"/>
    <w:rsid w:val="00663BD3"/>
    <w:rsid w:val="006745F2"/>
    <w:rsid w:val="00674F0D"/>
    <w:rsid w:val="0067608A"/>
    <w:rsid w:val="00683BAB"/>
    <w:rsid w:val="0069428C"/>
    <w:rsid w:val="006B0E02"/>
    <w:rsid w:val="006B3032"/>
    <w:rsid w:val="006B7337"/>
    <w:rsid w:val="006D0357"/>
    <w:rsid w:val="006F3F99"/>
    <w:rsid w:val="006F6490"/>
    <w:rsid w:val="00706946"/>
    <w:rsid w:val="00716465"/>
    <w:rsid w:val="00725955"/>
    <w:rsid w:val="00726072"/>
    <w:rsid w:val="00735B9F"/>
    <w:rsid w:val="00741844"/>
    <w:rsid w:val="00747DD5"/>
    <w:rsid w:val="00753F5A"/>
    <w:rsid w:val="00761D7F"/>
    <w:rsid w:val="00771D1E"/>
    <w:rsid w:val="0077324E"/>
    <w:rsid w:val="0077473D"/>
    <w:rsid w:val="00786FD7"/>
    <w:rsid w:val="007B30A0"/>
    <w:rsid w:val="007C3791"/>
    <w:rsid w:val="007C73F5"/>
    <w:rsid w:val="007C786F"/>
    <w:rsid w:val="007D64BA"/>
    <w:rsid w:val="007E04C7"/>
    <w:rsid w:val="007E2366"/>
    <w:rsid w:val="007F1138"/>
    <w:rsid w:val="007F4CF2"/>
    <w:rsid w:val="008267D3"/>
    <w:rsid w:val="008314CF"/>
    <w:rsid w:val="00836D88"/>
    <w:rsid w:val="00837D3F"/>
    <w:rsid w:val="00841D4D"/>
    <w:rsid w:val="00843731"/>
    <w:rsid w:val="00852F8D"/>
    <w:rsid w:val="00856584"/>
    <w:rsid w:val="00885997"/>
    <w:rsid w:val="0089243A"/>
    <w:rsid w:val="008A7374"/>
    <w:rsid w:val="008D4581"/>
    <w:rsid w:val="008D4A6E"/>
    <w:rsid w:val="008D7760"/>
    <w:rsid w:val="008F3B60"/>
    <w:rsid w:val="009073A1"/>
    <w:rsid w:val="00917D07"/>
    <w:rsid w:val="0093010E"/>
    <w:rsid w:val="00943730"/>
    <w:rsid w:val="00956957"/>
    <w:rsid w:val="00960216"/>
    <w:rsid w:val="0096424C"/>
    <w:rsid w:val="009832C6"/>
    <w:rsid w:val="00985159"/>
    <w:rsid w:val="00985394"/>
    <w:rsid w:val="00986B16"/>
    <w:rsid w:val="0099058C"/>
    <w:rsid w:val="0099058E"/>
    <w:rsid w:val="00991131"/>
    <w:rsid w:val="009A15D8"/>
    <w:rsid w:val="009A1F07"/>
    <w:rsid w:val="009B0E22"/>
    <w:rsid w:val="009B1D0E"/>
    <w:rsid w:val="009B6C47"/>
    <w:rsid w:val="009C1C7A"/>
    <w:rsid w:val="009C573B"/>
    <w:rsid w:val="009D1D37"/>
    <w:rsid w:val="009D32B3"/>
    <w:rsid w:val="009D37C2"/>
    <w:rsid w:val="009D5BCF"/>
    <w:rsid w:val="009D7F63"/>
    <w:rsid w:val="009F5825"/>
    <w:rsid w:val="00A00F1C"/>
    <w:rsid w:val="00A0791D"/>
    <w:rsid w:val="00A12A35"/>
    <w:rsid w:val="00A13183"/>
    <w:rsid w:val="00A219D9"/>
    <w:rsid w:val="00A25443"/>
    <w:rsid w:val="00A41552"/>
    <w:rsid w:val="00A41E00"/>
    <w:rsid w:val="00A45C4C"/>
    <w:rsid w:val="00A5165C"/>
    <w:rsid w:val="00A90A97"/>
    <w:rsid w:val="00AA02F8"/>
    <w:rsid w:val="00AB0A5D"/>
    <w:rsid w:val="00AC10B7"/>
    <w:rsid w:val="00AD75F0"/>
    <w:rsid w:val="00AE1F82"/>
    <w:rsid w:val="00AF3942"/>
    <w:rsid w:val="00AF5BCA"/>
    <w:rsid w:val="00AF60D1"/>
    <w:rsid w:val="00AF63B3"/>
    <w:rsid w:val="00B034D4"/>
    <w:rsid w:val="00B042CA"/>
    <w:rsid w:val="00B04B3F"/>
    <w:rsid w:val="00B20B69"/>
    <w:rsid w:val="00B26618"/>
    <w:rsid w:val="00B4104D"/>
    <w:rsid w:val="00B44DDD"/>
    <w:rsid w:val="00B45BD0"/>
    <w:rsid w:val="00B46C83"/>
    <w:rsid w:val="00B5787D"/>
    <w:rsid w:val="00B601C6"/>
    <w:rsid w:val="00B64C76"/>
    <w:rsid w:val="00B65156"/>
    <w:rsid w:val="00B86E63"/>
    <w:rsid w:val="00BB4570"/>
    <w:rsid w:val="00BC479B"/>
    <w:rsid w:val="00BE4E56"/>
    <w:rsid w:val="00C07160"/>
    <w:rsid w:val="00C1005B"/>
    <w:rsid w:val="00C132A0"/>
    <w:rsid w:val="00C30B77"/>
    <w:rsid w:val="00C31836"/>
    <w:rsid w:val="00C33FC5"/>
    <w:rsid w:val="00C356E8"/>
    <w:rsid w:val="00C36E28"/>
    <w:rsid w:val="00C57AB9"/>
    <w:rsid w:val="00C71E14"/>
    <w:rsid w:val="00C75815"/>
    <w:rsid w:val="00C83102"/>
    <w:rsid w:val="00C85270"/>
    <w:rsid w:val="00C86DD9"/>
    <w:rsid w:val="00C928D7"/>
    <w:rsid w:val="00C94C33"/>
    <w:rsid w:val="00C94D22"/>
    <w:rsid w:val="00CA2653"/>
    <w:rsid w:val="00CA5AF6"/>
    <w:rsid w:val="00CC186F"/>
    <w:rsid w:val="00CC39AA"/>
    <w:rsid w:val="00CC3F93"/>
    <w:rsid w:val="00CC64DA"/>
    <w:rsid w:val="00CD0133"/>
    <w:rsid w:val="00CE115D"/>
    <w:rsid w:val="00CE437B"/>
    <w:rsid w:val="00CE7971"/>
    <w:rsid w:val="00CF2E44"/>
    <w:rsid w:val="00D00EC7"/>
    <w:rsid w:val="00D01330"/>
    <w:rsid w:val="00D047DA"/>
    <w:rsid w:val="00D21716"/>
    <w:rsid w:val="00D2252B"/>
    <w:rsid w:val="00D2624F"/>
    <w:rsid w:val="00D268E6"/>
    <w:rsid w:val="00D31F20"/>
    <w:rsid w:val="00D3435F"/>
    <w:rsid w:val="00D46C8B"/>
    <w:rsid w:val="00D612CE"/>
    <w:rsid w:val="00D62D78"/>
    <w:rsid w:val="00D6605F"/>
    <w:rsid w:val="00D70613"/>
    <w:rsid w:val="00D77B02"/>
    <w:rsid w:val="00D975DF"/>
    <w:rsid w:val="00DA49D1"/>
    <w:rsid w:val="00DA5359"/>
    <w:rsid w:val="00DA67A4"/>
    <w:rsid w:val="00DB2C33"/>
    <w:rsid w:val="00DB2E4A"/>
    <w:rsid w:val="00DC5DD7"/>
    <w:rsid w:val="00DC7E5D"/>
    <w:rsid w:val="00DD35B8"/>
    <w:rsid w:val="00DD53E3"/>
    <w:rsid w:val="00DF16C0"/>
    <w:rsid w:val="00DF44F1"/>
    <w:rsid w:val="00DF6155"/>
    <w:rsid w:val="00E001B2"/>
    <w:rsid w:val="00E02638"/>
    <w:rsid w:val="00E04416"/>
    <w:rsid w:val="00E076B0"/>
    <w:rsid w:val="00E25189"/>
    <w:rsid w:val="00E33C0E"/>
    <w:rsid w:val="00E35C87"/>
    <w:rsid w:val="00E4516D"/>
    <w:rsid w:val="00E63538"/>
    <w:rsid w:val="00E81B84"/>
    <w:rsid w:val="00E9029E"/>
    <w:rsid w:val="00E93806"/>
    <w:rsid w:val="00E943BD"/>
    <w:rsid w:val="00EA215C"/>
    <w:rsid w:val="00EA7457"/>
    <w:rsid w:val="00EC2AD3"/>
    <w:rsid w:val="00ED5C7C"/>
    <w:rsid w:val="00EE466F"/>
    <w:rsid w:val="00EE5F1D"/>
    <w:rsid w:val="00F003D5"/>
    <w:rsid w:val="00F07E7C"/>
    <w:rsid w:val="00F16588"/>
    <w:rsid w:val="00F24CA4"/>
    <w:rsid w:val="00F30572"/>
    <w:rsid w:val="00F31474"/>
    <w:rsid w:val="00F4001E"/>
    <w:rsid w:val="00F47D0B"/>
    <w:rsid w:val="00F60BE7"/>
    <w:rsid w:val="00F61D7F"/>
    <w:rsid w:val="00F8274A"/>
    <w:rsid w:val="00F82EBE"/>
    <w:rsid w:val="00F97DF0"/>
    <w:rsid w:val="00FA6839"/>
    <w:rsid w:val="00FB0E68"/>
    <w:rsid w:val="00FB2685"/>
    <w:rsid w:val="00FB2F71"/>
    <w:rsid w:val="00FB5056"/>
    <w:rsid w:val="00FB66E6"/>
    <w:rsid w:val="00FC0A76"/>
    <w:rsid w:val="00FC1E76"/>
    <w:rsid w:val="00FC76D5"/>
    <w:rsid w:val="00FE3F24"/>
    <w:rsid w:val="00FF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cs="Arial"/>
      <w:kern w:val="20"/>
    </w:rPr>
  </w:style>
  <w:style w:type="paragraph" w:styleId="Heading1">
    <w:name w:val="heading 1"/>
    <w:basedOn w:val="BodyText"/>
    <w:next w:val="Normal"/>
    <w:qFormat/>
    <w:pPr>
      <w:keepNext/>
      <w:pageBreakBefore/>
      <w:widowControl/>
      <w:numPr>
        <w:numId w:val="1"/>
      </w:numPr>
      <w:tabs>
        <w:tab w:val="left" w:pos="576"/>
      </w:tabs>
      <w:spacing w:before="240"/>
      <w:outlineLvl w:val="0"/>
    </w:pPr>
    <w:rPr>
      <w:rFonts w:eastAsia="Arial Unicode MS" w:cs="Arial Unicode MS"/>
      <w:b/>
      <w:bCs/>
      <w:caps/>
      <w:kern w:val="36"/>
      <w:sz w:val="28"/>
      <w:szCs w:val="28"/>
    </w:rPr>
  </w:style>
  <w:style w:type="paragraph" w:styleId="Heading2">
    <w:name w:val="heading 2"/>
    <w:basedOn w:val="Heading1"/>
    <w:next w:val="Normal"/>
    <w:qFormat/>
    <w:pPr>
      <w:pageBreakBefore w:val="0"/>
      <w:numPr>
        <w:ilvl w:val="1"/>
      </w:numPr>
      <w:outlineLvl w:val="1"/>
    </w:pPr>
    <w:rPr>
      <w:rFonts w:ascii="Arial Bold" w:hAnsi="Arial Bold"/>
      <w:bCs w:val="0"/>
      <w:sz w:val="26"/>
      <w:szCs w:val="26"/>
    </w:rPr>
  </w:style>
  <w:style w:type="paragraph" w:styleId="Heading3">
    <w:name w:val="heading 3"/>
    <w:basedOn w:val="Heading2"/>
    <w:next w:val="Normal"/>
    <w:qFormat/>
    <w:pPr>
      <w:numPr>
        <w:ilvl w:val="2"/>
      </w:numPr>
      <w:tabs>
        <w:tab w:val="left" w:pos="576"/>
      </w:tabs>
      <w:spacing w:before="120" w:after="80"/>
      <w:outlineLvl w:val="2"/>
    </w:pPr>
    <w:rPr>
      <w:b w:val="0"/>
      <w:bCs/>
      <w:caps w:val="0"/>
      <w:smallCaps/>
      <w:sz w:val="24"/>
      <w:szCs w:val="24"/>
    </w:rPr>
  </w:style>
  <w:style w:type="paragraph" w:styleId="Heading4">
    <w:name w:val="heading 4"/>
    <w:basedOn w:val="Heading3"/>
    <w:next w:val="Normal"/>
    <w:qFormat/>
    <w:pPr>
      <w:numPr>
        <w:ilvl w:val="3"/>
      </w:numPr>
      <w:outlineLvl w:val="3"/>
    </w:pPr>
    <w:rPr>
      <w:bCs w:val="0"/>
      <w:smallCaps w:val="0"/>
      <w:sz w:val="22"/>
      <w:szCs w:val="22"/>
    </w:rPr>
  </w:style>
  <w:style w:type="paragraph" w:styleId="Heading5">
    <w:name w:val="heading 5"/>
    <w:basedOn w:val="Heading4"/>
    <w:next w:val="Normal"/>
    <w:qFormat/>
    <w:pPr>
      <w:numPr>
        <w:ilvl w:val="4"/>
      </w:numPr>
      <w:outlineLvl w:val="4"/>
    </w:pPr>
    <w:rPr>
      <w:rFonts w:ascii="Arial" w:hAnsi="Arial"/>
      <w:b/>
      <w:bCs/>
    </w:rPr>
  </w:style>
  <w:style w:type="paragraph" w:styleId="Heading6">
    <w:name w:val="heading 6"/>
    <w:basedOn w:val="Heading5"/>
    <w:next w:val="Normal"/>
    <w:qFormat/>
    <w:pPr>
      <w:numPr>
        <w:ilvl w:val="5"/>
      </w:numPr>
      <w:outlineLvl w:val="5"/>
    </w:pPr>
    <w:rPr>
      <w:bCs w:val="0"/>
      <w:i/>
    </w:rPr>
  </w:style>
  <w:style w:type="paragraph" w:styleId="Heading7">
    <w:name w:val="heading 7"/>
    <w:basedOn w:val="Normal"/>
    <w:next w:val="Normal"/>
    <w:qFormat/>
    <w:pPr>
      <w:widowControl/>
      <w:numPr>
        <w:ilvl w:val="6"/>
        <w:numId w:val="1"/>
      </w:numPr>
      <w:spacing w:before="120" w:after="120"/>
      <w:jc w:val="both"/>
      <w:outlineLvl w:val="6"/>
    </w:pPr>
    <w:rPr>
      <w:rFonts w:cs="Times New Roman"/>
      <w:b/>
      <w:kern w:val="0"/>
      <w:sz w:val="22"/>
      <w:szCs w:val="24"/>
    </w:rPr>
  </w:style>
  <w:style w:type="paragraph" w:styleId="Heading8">
    <w:name w:val="heading 8"/>
    <w:basedOn w:val="Normal"/>
    <w:next w:val="Normal"/>
    <w:qFormat/>
    <w:pPr>
      <w:widowControl/>
      <w:numPr>
        <w:ilvl w:val="7"/>
        <w:numId w:val="1"/>
      </w:numPr>
      <w:spacing w:before="120" w:after="120"/>
      <w:jc w:val="both"/>
      <w:outlineLvl w:val="7"/>
    </w:pPr>
    <w:rPr>
      <w:rFonts w:cs="Times New Roman"/>
      <w:b/>
      <w:iCs/>
      <w:kern w:val="0"/>
      <w:sz w:val="22"/>
      <w:szCs w:val="24"/>
    </w:rPr>
  </w:style>
  <w:style w:type="paragraph" w:styleId="Heading9">
    <w:name w:val="heading 9"/>
    <w:basedOn w:val="Normal"/>
    <w:next w:val="Normal"/>
    <w:qFormat/>
    <w:pPr>
      <w:widowControl/>
      <w:numPr>
        <w:ilvl w:val="8"/>
        <w:numId w:val="1"/>
      </w:numPr>
      <w:spacing w:before="240" w:after="120"/>
      <w:jc w:val="both"/>
      <w:outlineLvl w:val="8"/>
    </w:pPr>
    <w:rPr>
      <w:kern w:val="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QryTableCaption">
    <w:name w:val="Qry Table Caption"/>
    <w:basedOn w:val="Normal"/>
    <w:pPr>
      <w:spacing w:before="120" w:after="120"/>
      <w:jc w:val="center"/>
    </w:pPr>
    <w:rPr>
      <w:rFonts w:ascii="Times New Roman" w:hAnsi="Times New Roman" w:cs="Times New Roman"/>
      <w:b/>
      <w:sz w:val="24"/>
    </w:rPr>
  </w:style>
  <w:style w:type="paragraph" w:customStyle="1" w:styleId="Text">
    <w:name w:val="Text"/>
    <w:basedOn w:val="Normal"/>
    <w:pPr>
      <w:widowControl/>
      <w:tabs>
        <w:tab w:val="left" w:pos="720"/>
        <w:tab w:val="left" w:pos="1080"/>
        <w:tab w:val="left" w:pos="1440"/>
        <w:tab w:val="left" w:pos="1800"/>
        <w:tab w:val="left" w:pos="2160"/>
      </w:tabs>
      <w:spacing w:after="60"/>
    </w:pPr>
    <w:rPr>
      <w:rFonts w:ascii="Times New Roman" w:hAnsi="Times New Roman" w:cs="Times New Roman"/>
      <w:kern w:val="0"/>
      <w:sz w:val="24"/>
    </w:rPr>
  </w:style>
  <w:style w:type="paragraph" w:styleId="Caption">
    <w:name w:val="caption"/>
    <w:basedOn w:val="BodyText"/>
    <w:next w:val="Normal"/>
    <w:qFormat/>
    <w:pPr>
      <w:widowControl/>
      <w:spacing w:before="60" w:after="60"/>
      <w:jc w:val="center"/>
    </w:pPr>
    <w:rPr>
      <w:rFonts w:ascii="Verdana" w:hAnsi="Verdana" w:cs="Times New Roman"/>
      <w:b/>
      <w:bCs/>
      <w:i/>
      <w:kern w:val="0"/>
    </w:rPr>
  </w:style>
  <w:style w:type="character" w:styleId="CommentReference">
    <w:name w:val="annotation reference"/>
    <w:semiHidden/>
    <w:rPr>
      <w:sz w:val="16"/>
      <w:szCs w:val="16"/>
    </w:rPr>
  </w:style>
  <w:style w:type="paragraph" w:styleId="CommentText">
    <w:name w:val="annotation text"/>
    <w:basedOn w:val="Normal"/>
    <w:semiHidden/>
    <w:pPr>
      <w:widowControl/>
      <w:spacing w:before="120" w:after="120"/>
      <w:ind w:left="576"/>
      <w:jc w:val="both"/>
    </w:pPr>
    <w:rPr>
      <w:rFonts w:ascii="Verdana" w:hAnsi="Verdana" w:cs="Times New Roman"/>
      <w:kern w:val="0"/>
    </w:rPr>
  </w:style>
  <w:style w:type="paragraph" w:customStyle="1" w:styleId="TABLEHEADING">
    <w:name w:val="TABLE HEADING"/>
    <w:basedOn w:val="BodyText"/>
    <w:next w:val="Normal"/>
    <w:pPr>
      <w:keepNext/>
      <w:widowControl/>
      <w:spacing w:before="80" w:after="80"/>
      <w:jc w:val="center"/>
    </w:pPr>
    <w:rPr>
      <w:rFonts w:ascii="Lucida Sans" w:hAnsi="Lucida Sans" w:cs="Times New Roman"/>
      <w:b/>
      <w:bCs/>
      <w:caps/>
      <w:color w:val="CC0000"/>
      <w:kern w:val="0"/>
      <w:sz w:val="22"/>
      <w:szCs w:val="22"/>
      <w14:shadow w14:blurRad="50800" w14:dist="38100" w14:dir="2700000" w14:sx="100000" w14:sy="100000" w14:kx="0" w14:ky="0" w14:algn="tl">
        <w14:srgbClr w14:val="000000">
          <w14:alpha w14:val="60000"/>
        </w14:srgbClr>
      </w14:shadow>
    </w:rPr>
  </w:style>
  <w:style w:type="paragraph" w:customStyle="1" w:styleId="TableText">
    <w:name w:val="Table Text"/>
    <w:pPr>
      <w:spacing w:before="40" w:after="40"/>
    </w:pPr>
    <w:rPr>
      <w:rFonts w:ascii="Arial Narrow" w:hAnsi="Arial Narrow" w:cs="Arial"/>
      <w:sz w:val="21"/>
      <w:szCs w:val="21"/>
    </w:rPr>
  </w:style>
  <w:style w:type="paragraph" w:customStyle="1" w:styleId="TableBullet">
    <w:name w:val="Table Bullet"/>
    <w:basedOn w:val="TableText"/>
    <w:pPr>
      <w:numPr>
        <w:numId w:val="38"/>
      </w:numPr>
      <w:ind w:left="576" w:hanging="288"/>
    </w:pPr>
  </w:style>
  <w:style w:type="paragraph" w:customStyle="1" w:styleId="TableHeading2">
    <w:name w:val="Table Heading 2"/>
    <w:basedOn w:val="TABLEHEADING"/>
    <w:pPr>
      <w:spacing w:before="40" w:after="40"/>
    </w:pPr>
    <w:rPr>
      <w:caps w:val="0"/>
      <w:sz w:val="21"/>
      <w:szCs w:val="21"/>
      <w14:shadow w14:blurRad="0" w14:dist="0" w14:dir="0" w14:sx="0" w14:sy="0" w14:kx="0" w14:ky="0" w14:algn="none">
        <w14:srgbClr w14:val="000000"/>
      </w14:shadow>
    </w:rPr>
  </w:style>
  <w:style w:type="paragraph" w:styleId="BalloonText">
    <w:name w:val="Balloon Text"/>
    <w:basedOn w:val="Normal"/>
    <w:semiHidden/>
    <w:rPr>
      <w:rFonts w:ascii="Tahoma" w:hAnsi="Tahoma"/>
      <w:sz w:val="16"/>
      <w:szCs w:val="16"/>
    </w:rPr>
  </w:style>
  <w:style w:type="character" w:styleId="Hyperlink">
    <w:name w:val="Hyperlink"/>
    <w:uiPriority w:val="99"/>
    <w:rPr>
      <w:color w:val="0000FF"/>
      <w:u w:val="single"/>
    </w:rPr>
  </w:style>
  <w:style w:type="paragraph" w:customStyle="1" w:styleId="AttributeTableHeader">
    <w:name w:val="Attribute Table Header"/>
    <w:basedOn w:val="AttributeTableBody"/>
    <w:next w:val="AttributeTableBody"/>
    <w:uiPriority w:val="99"/>
    <w:pPr>
      <w:keepNext/>
      <w:spacing w:after="20"/>
    </w:pPr>
    <w:rPr>
      <w:b/>
    </w:rPr>
  </w:style>
  <w:style w:type="paragraph" w:customStyle="1" w:styleId="AttributeTableBody">
    <w:name w:val="Attribute Table Body"/>
    <w:basedOn w:val="Normal"/>
    <w:uiPriority w:val="99"/>
    <w:pPr>
      <w:widowControl/>
      <w:spacing w:before="40" w:after="30"/>
      <w:jc w:val="center"/>
    </w:pPr>
    <w:rPr>
      <w:rFonts w:cs="Times New Roman"/>
      <w:kern w:val="16"/>
      <w:sz w:val="16"/>
    </w:rPr>
  </w:style>
  <w:style w:type="paragraph" w:customStyle="1" w:styleId="UserTableCaption">
    <w:name w:val="User Table Caption"/>
    <w:basedOn w:val="Normal"/>
    <w:next w:val="UserTableHeader"/>
    <w:pPr>
      <w:keepNext/>
      <w:widowControl/>
      <w:tabs>
        <w:tab w:val="left" w:pos="900"/>
      </w:tabs>
      <w:spacing w:before="180" w:after="60"/>
      <w:jc w:val="center"/>
    </w:pPr>
    <w:rPr>
      <w:rFonts w:ascii="Times New Roman" w:hAnsi="Times New Roman" w:cs="Times New Roman"/>
    </w:rPr>
  </w:style>
  <w:style w:type="paragraph" w:customStyle="1" w:styleId="UserTableHeader">
    <w:name w:val="User Table Header"/>
    <w:basedOn w:val="UserTableBody"/>
    <w:next w:val="UserTableBody"/>
    <w:pPr>
      <w:keepNext/>
      <w:spacing w:before="40" w:after="20"/>
    </w:pPr>
    <w:rPr>
      <w:b/>
    </w:rPr>
  </w:style>
  <w:style w:type="paragraph" w:customStyle="1" w:styleId="UserTableBody">
    <w:name w:val="User Table Body"/>
    <w:basedOn w:val="Normal"/>
    <w:pPr>
      <w:spacing w:before="20" w:after="10"/>
    </w:pPr>
    <w:rPr>
      <w:rFonts w:cs="Times New Roman"/>
      <w:sz w:val="16"/>
    </w:rPr>
  </w:style>
  <w:style w:type="paragraph" w:styleId="CommentSubject">
    <w:name w:val="annotation subject"/>
    <w:basedOn w:val="CommentText"/>
    <w:next w:val="CommentText"/>
    <w:semiHidden/>
    <w:pPr>
      <w:widowControl w:val="0"/>
      <w:spacing w:before="0" w:after="0"/>
      <w:ind w:left="0"/>
      <w:jc w:val="left"/>
    </w:pPr>
    <w:rPr>
      <w:rFonts w:ascii="Arial" w:hAnsi="Arial" w:cs="Arial"/>
      <w:b/>
      <w:bCs/>
      <w:kern w:val="20"/>
    </w:rPr>
  </w:style>
  <w:style w:type="paragraph" w:customStyle="1" w:styleId="HBOCHIHd3">
    <w:name w:val="HBOCHI Hd 3"/>
    <w:basedOn w:val="Normal"/>
    <w:next w:val="Normal"/>
    <w:pPr>
      <w:keepNext/>
      <w:keepLines/>
      <w:widowControl/>
      <w:tabs>
        <w:tab w:val="left" w:pos="1080"/>
        <w:tab w:val="left" w:pos="1440"/>
        <w:tab w:val="left" w:pos="2160"/>
        <w:tab w:val="left" w:pos="2880"/>
      </w:tabs>
      <w:autoSpaceDE w:val="0"/>
      <w:autoSpaceDN w:val="0"/>
      <w:spacing w:before="120" w:after="120"/>
    </w:pPr>
    <w:rPr>
      <w:b/>
      <w:bCs/>
      <w:i/>
      <w:iCs/>
      <w:noProof/>
      <w:kern w:val="0"/>
      <w:sz w:val="24"/>
      <w:szCs w:val="24"/>
    </w:rPr>
  </w:style>
  <w:style w:type="paragraph" w:customStyle="1" w:styleId="MsgTableHeader">
    <w:name w:val="Msg Table Header"/>
    <w:basedOn w:val="MsgTableCaption"/>
    <w:next w:val="MsgTableBody"/>
    <w:pPr>
      <w:widowControl w:val="0"/>
      <w:spacing w:before="40" w:after="20"/>
      <w:jc w:val="left"/>
    </w:pPr>
    <w:rPr>
      <w:rFonts w:ascii="Courier New" w:hAnsi="Courier New" w:cs="Courier New"/>
      <w:b/>
      <w:sz w:val="16"/>
    </w:rPr>
  </w:style>
  <w:style w:type="paragraph" w:customStyle="1" w:styleId="MsgTableCaption">
    <w:name w:val="Msg Table Caption"/>
    <w:basedOn w:val="MsgTableBody"/>
    <w:pPr>
      <w:keepNext/>
      <w:widowControl/>
      <w:jc w:val="center"/>
    </w:pPr>
    <w:rPr>
      <w:rFonts w:ascii="Times New Roman" w:hAnsi="Times New Roman" w:cs="Times New Roman"/>
      <w:sz w:val="20"/>
      <w:u w:val="single"/>
    </w:rPr>
  </w:style>
  <w:style w:type="paragraph" w:customStyle="1" w:styleId="MsgTableBody">
    <w:name w:val="Msg Table Body"/>
    <w:basedOn w:val="Normal"/>
    <w:pPr>
      <w:spacing w:line="240" w:lineRule="exact"/>
    </w:pPr>
    <w:rPr>
      <w:rFonts w:ascii="Courier New" w:hAnsi="Courier New" w:cs="Courier New"/>
      <w:sz w:val="16"/>
    </w:rPr>
  </w:style>
  <w:style w:type="paragraph" w:styleId="NormalWeb">
    <w:name w:val="Normal (Web)"/>
    <w:basedOn w:val="Normal"/>
    <w:rsid w:val="000921BC"/>
    <w:pPr>
      <w:widowControl/>
      <w:spacing w:before="100" w:beforeAutospacing="1" w:after="100" w:afterAutospacing="1"/>
    </w:pPr>
    <w:rPr>
      <w:rFonts w:ascii="Times New Roman" w:hAnsi="Times New Roman" w:cs="Times New Roman"/>
      <w:kern w:val="0"/>
      <w:sz w:val="24"/>
      <w:szCs w:val="24"/>
    </w:rPr>
  </w:style>
  <w:style w:type="paragraph" w:customStyle="1" w:styleId="NormalIndented">
    <w:name w:val="Normal Indented"/>
    <w:basedOn w:val="Normal"/>
    <w:rsid w:val="00F47D0B"/>
    <w:pPr>
      <w:widowControl/>
      <w:spacing w:after="120"/>
      <w:ind w:left="720"/>
    </w:pPr>
    <w:rPr>
      <w:rFonts w:ascii="Times New Roman" w:hAnsi="Times New Roman" w:cs="Times New Roman"/>
    </w:rPr>
  </w:style>
  <w:style w:type="paragraph" w:customStyle="1" w:styleId="NormalListBullets">
    <w:name w:val="Normal List Bullets"/>
    <w:basedOn w:val="Normal"/>
    <w:autoRedefine/>
    <w:uiPriority w:val="99"/>
    <w:rsid w:val="00F47D0B"/>
    <w:pPr>
      <w:numPr>
        <w:numId w:val="8"/>
      </w:numPr>
      <w:spacing w:before="120"/>
      <w:ind w:left="1008"/>
    </w:pPr>
    <w:rPr>
      <w:rFonts w:ascii="Times New Roman" w:hAnsi="Times New Roman" w:cs="Times New Roman"/>
    </w:rPr>
  </w:style>
  <w:style w:type="paragraph" w:customStyle="1" w:styleId="Components">
    <w:name w:val="Components"/>
    <w:basedOn w:val="Normal"/>
    <w:uiPriority w:val="99"/>
    <w:rsid w:val="00F47D0B"/>
    <w:pPr>
      <w:keepLines/>
      <w:widowControl/>
      <w:spacing w:before="120" w:after="120"/>
      <w:ind w:left="1080" w:hanging="1080"/>
    </w:pPr>
    <w:rPr>
      <w:rFonts w:ascii="Courier New" w:hAnsi="Courier New" w:cs="Courier New"/>
      <w:kern w:val="14"/>
      <w:sz w:val="14"/>
      <w:lang w:eastAsia="de-DE"/>
    </w:rPr>
  </w:style>
  <w:style w:type="paragraph" w:customStyle="1" w:styleId="Example">
    <w:name w:val="Example"/>
    <w:basedOn w:val="Normal"/>
    <w:rsid w:val="00F47D0B"/>
    <w:pPr>
      <w:keepNext/>
      <w:keepLines/>
      <w:widowControl/>
      <w:ind w:left="1872" w:hanging="360"/>
    </w:pPr>
    <w:rPr>
      <w:rFonts w:ascii="LinePrinter" w:hAnsi="LinePrinter" w:cs="Times New Roman"/>
      <w:noProof/>
      <w:kern w:val="17"/>
      <w:sz w:val="16"/>
    </w:rPr>
  </w:style>
  <w:style w:type="character" w:customStyle="1" w:styleId="HyperlinkTable">
    <w:name w:val="Hyperlink Table"/>
    <w:uiPriority w:val="99"/>
    <w:rsid w:val="00F47D0B"/>
    <w:rPr>
      <w:rFonts w:ascii="Arial" w:hAnsi="Arial" w:cs="Arial"/>
      <w:b w:val="0"/>
      <w:i w:val="0"/>
      <w:dstrike w:val="0"/>
      <w:color w:val="0000FF"/>
      <w:kern w:val="20"/>
      <w:sz w:val="16"/>
      <w:u w:val="none"/>
      <w:vertAlign w:val="baseline"/>
    </w:rPr>
  </w:style>
  <w:style w:type="character" w:customStyle="1" w:styleId="ReferenceHL7Table">
    <w:name w:val="Reference HL7 Table"/>
    <w:rsid w:val="00256FB3"/>
    <w:rPr>
      <w:rFonts w:ascii="Times New Roman" w:hAnsi="Times New Roman" w:cs="Times New Roman"/>
      <w:b w:val="0"/>
      <w:i/>
      <w:dstrike w:val="0"/>
      <w:color w:val="0000FF"/>
      <w:kern w:val="20"/>
      <w:sz w:val="20"/>
      <w:u w:val="none"/>
      <w:vertAlign w:val="baseline"/>
    </w:rPr>
  </w:style>
  <w:style w:type="paragraph" w:customStyle="1" w:styleId="NormalList">
    <w:name w:val="Normal List"/>
    <w:basedOn w:val="Normal"/>
    <w:uiPriority w:val="99"/>
    <w:rsid w:val="00256FB3"/>
    <w:pPr>
      <w:widowControl/>
      <w:spacing w:after="120"/>
      <w:ind w:left="720"/>
    </w:pPr>
    <w:rPr>
      <w:rFonts w:ascii="Times New Roman" w:hAnsi="Times New Roman" w:cs="Times New Roman"/>
      <w:szCs w:val="24"/>
    </w:rPr>
  </w:style>
  <w:style w:type="paragraph" w:customStyle="1" w:styleId="HL7TableCaption">
    <w:name w:val="HL7 Table Caption"/>
    <w:basedOn w:val="Normal"/>
    <w:next w:val="Normal"/>
    <w:rsid w:val="00B44DDD"/>
    <w:pPr>
      <w:keepNext/>
      <w:widowControl/>
      <w:spacing w:before="180" w:after="60"/>
      <w:jc w:val="center"/>
    </w:pPr>
    <w:rPr>
      <w:rFonts w:ascii="Times New Roman" w:hAnsi="Times New Roman" w:cs="Times New Roman"/>
    </w:rPr>
  </w:style>
  <w:style w:type="paragraph" w:customStyle="1" w:styleId="HL7TableHeader">
    <w:name w:val="HL7 Table Header"/>
    <w:basedOn w:val="HL7TableBody"/>
    <w:next w:val="HL7TableBody"/>
    <w:rsid w:val="00B44DDD"/>
    <w:pPr>
      <w:keepNext/>
      <w:spacing w:before="40" w:after="20"/>
    </w:pPr>
    <w:rPr>
      <w:b/>
    </w:rPr>
  </w:style>
  <w:style w:type="paragraph" w:customStyle="1" w:styleId="HL7TableBody">
    <w:name w:val="HL7 Table Body"/>
    <w:basedOn w:val="Normal"/>
    <w:rsid w:val="00B44DDD"/>
    <w:pPr>
      <w:spacing w:before="20" w:after="10"/>
    </w:pPr>
    <w:rPr>
      <w:sz w:val="16"/>
    </w:rPr>
  </w:style>
  <w:style w:type="paragraph" w:customStyle="1" w:styleId="AttributeTableCaption">
    <w:name w:val="Attribute Table Caption"/>
    <w:basedOn w:val="AttributeTableBody"/>
    <w:next w:val="Normal"/>
    <w:uiPriority w:val="99"/>
    <w:rsid w:val="00D01330"/>
    <w:pPr>
      <w:keepNext/>
      <w:spacing w:before="180" w:after="60" w:line="240" w:lineRule="exact"/>
    </w:pPr>
    <w:rPr>
      <w:rFonts w:ascii="Times New Roman" w:hAnsi="Times New Roman"/>
      <w:kern w:val="20"/>
      <w:sz w:val="20"/>
    </w:rPr>
  </w:style>
  <w:style w:type="character" w:styleId="FootnoteReference">
    <w:name w:val="footnote reference"/>
    <w:semiHidden/>
    <w:rsid w:val="007F1138"/>
    <w:rPr>
      <w:rFonts w:ascii="Times New Roman" w:hAnsi="Times New Roman"/>
      <w:b w:val="0"/>
      <w:i w:val="0"/>
      <w:kern w:val="20"/>
      <w:sz w:val="20"/>
      <w:u w:val="none"/>
      <w:vertAlign w:val="superscript"/>
    </w:rPr>
  </w:style>
  <w:style w:type="paragraph" w:styleId="FootnoteText">
    <w:name w:val="footnote text"/>
    <w:basedOn w:val="Normal"/>
    <w:semiHidden/>
    <w:rsid w:val="007F1138"/>
    <w:pPr>
      <w:widowControl/>
      <w:tabs>
        <w:tab w:val="left" w:pos="360"/>
      </w:tabs>
      <w:spacing w:before="100" w:after="120" w:line="200" w:lineRule="exact"/>
      <w:ind w:left="144" w:hanging="144"/>
    </w:pPr>
    <w:rPr>
      <w:rFonts w:ascii="Times New Roman" w:hAnsi="Times New Roman" w:cs="Times New Roman"/>
      <w:kern w:val="16"/>
      <w:sz w:val="16"/>
    </w:rPr>
  </w:style>
  <w:style w:type="character" w:styleId="Emphasis">
    <w:name w:val="Emphasis"/>
    <w:qFormat/>
    <w:rsid w:val="007F1138"/>
    <w:rPr>
      <w:i/>
      <w:iCs/>
    </w:rPr>
  </w:style>
  <w:style w:type="table" w:styleId="TableGrid">
    <w:name w:val="Table Grid"/>
    <w:basedOn w:val="TableNormal"/>
    <w:rsid w:val="007D64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832C6"/>
    <w:pPr>
      <w:tabs>
        <w:tab w:val="center" w:pos="4320"/>
        <w:tab w:val="right" w:pos="8640"/>
      </w:tabs>
    </w:pPr>
  </w:style>
  <w:style w:type="paragraph" w:styleId="Footer">
    <w:name w:val="footer"/>
    <w:basedOn w:val="Normal"/>
    <w:rsid w:val="009832C6"/>
    <w:pPr>
      <w:tabs>
        <w:tab w:val="center" w:pos="4320"/>
        <w:tab w:val="right" w:pos="8640"/>
      </w:tabs>
    </w:pPr>
  </w:style>
  <w:style w:type="paragraph" w:customStyle="1" w:styleId="OtherTableBody">
    <w:name w:val="Other Table Body"/>
    <w:basedOn w:val="Normal"/>
    <w:rsid w:val="00B45BD0"/>
    <w:pPr>
      <w:widowControl/>
      <w:spacing w:before="60" w:after="60"/>
    </w:pPr>
    <w:rPr>
      <w:rFonts w:ascii="Times New Roman" w:hAnsi="Times New Roman" w:cs="Times New Roman"/>
      <w:sz w:val="18"/>
    </w:rPr>
  </w:style>
  <w:style w:type="character" w:styleId="Strong">
    <w:name w:val="Strong"/>
    <w:qFormat/>
    <w:rsid w:val="00E25189"/>
    <w:rPr>
      <w:b/>
      <w:bCs/>
    </w:rPr>
  </w:style>
  <w:style w:type="paragraph" w:customStyle="1" w:styleId="Default">
    <w:name w:val="Default"/>
    <w:rsid w:val="00DF44F1"/>
    <w:pPr>
      <w:autoSpaceDE w:val="0"/>
      <w:autoSpaceDN w:val="0"/>
      <w:adjustRightInd w:val="0"/>
    </w:pPr>
    <w:rPr>
      <w:rFonts w:ascii="Arial" w:hAnsi="Arial" w:cs="Arial"/>
      <w:color w:val="000000"/>
      <w:sz w:val="24"/>
      <w:szCs w:val="24"/>
    </w:rPr>
  </w:style>
  <w:style w:type="paragraph" w:customStyle="1" w:styleId="NormalListAlpha">
    <w:name w:val="Normal List Alpha"/>
    <w:basedOn w:val="Normal"/>
    <w:rsid w:val="007C786F"/>
    <w:pPr>
      <w:numPr>
        <w:numId w:val="3"/>
      </w:numPr>
      <w:tabs>
        <w:tab w:val="left" w:pos="1368"/>
      </w:tabs>
      <w:spacing w:before="120" w:after="120"/>
      <w:ind w:left="1296" w:hanging="288"/>
    </w:pPr>
    <w:rPr>
      <w:rFonts w:ascii="Times New Roman" w:hAnsi="Times New Roman" w:cs="Times New Roman"/>
    </w:rPr>
  </w:style>
  <w:style w:type="character" w:styleId="FollowedHyperlink">
    <w:name w:val="FollowedHyperlink"/>
    <w:uiPriority w:val="99"/>
    <w:rsid w:val="007C786F"/>
    <w:rPr>
      <w:color w:val="606420"/>
      <w:u w:val="single"/>
    </w:rPr>
  </w:style>
  <w:style w:type="character" w:customStyle="1" w:styleId="event-where1">
    <w:name w:val="event-where1"/>
    <w:rsid w:val="00761D7F"/>
    <w:rPr>
      <w:vanish w:val="0"/>
      <w:webHidden w:val="0"/>
      <w:specVanish w:val="0"/>
    </w:rPr>
  </w:style>
  <w:style w:type="character" w:customStyle="1" w:styleId="HyperlinkText">
    <w:name w:val="Hyperlink Text"/>
    <w:uiPriority w:val="99"/>
    <w:rsid w:val="00621EE0"/>
    <w:rPr>
      <w:rFonts w:ascii="Times New Roman" w:hAnsi="Times New Roman" w:cs="Times New Roman"/>
      <w:i/>
      <w:iCs/>
      <w:color w:val="0000FF"/>
      <w:kern w:val="20"/>
      <w:sz w:val="20"/>
      <w:szCs w:val="20"/>
      <w:u w:val="none"/>
      <w:vertAlign w:val="baseline"/>
    </w:rPr>
  </w:style>
  <w:style w:type="character" w:customStyle="1" w:styleId="ReferenceAttribute">
    <w:name w:val="Reference Attribute"/>
    <w:rsid w:val="007E2366"/>
  </w:style>
  <w:style w:type="character" w:customStyle="1" w:styleId="ReferenceUserTable">
    <w:name w:val="Reference User Table"/>
    <w:uiPriority w:val="99"/>
    <w:rsid w:val="007E2366"/>
  </w:style>
  <w:style w:type="paragraph" w:styleId="ListParagraph">
    <w:name w:val="List Paragraph"/>
    <w:basedOn w:val="Normal"/>
    <w:uiPriority w:val="34"/>
    <w:qFormat/>
    <w:rsid w:val="003151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cs="Arial"/>
      <w:kern w:val="20"/>
    </w:rPr>
  </w:style>
  <w:style w:type="paragraph" w:styleId="Heading1">
    <w:name w:val="heading 1"/>
    <w:basedOn w:val="BodyText"/>
    <w:next w:val="Normal"/>
    <w:qFormat/>
    <w:pPr>
      <w:keepNext/>
      <w:pageBreakBefore/>
      <w:widowControl/>
      <w:numPr>
        <w:numId w:val="1"/>
      </w:numPr>
      <w:tabs>
        <w:tab w:val="left" w:pos="576"/>
      </w:tabs>
      <w:spacing w:before="240"/>
      <w:outlineLvl w:val="0"/>
    </w:pPr>
    <w:rPr>
      <w:rFonts w:eastAsia="Arial Unicode MS" w:cs="Arial Unicode MS"/>
      <w:b/>
      <w:bCs/>
      <w:caps/>
      <w:kern w:val="36"/>
      <w:sz w:val="28"/>
      <w:szCs w:val="28"/>
    </w:rPr>
  </w:style>
  <w:style w:type="paragraph" w:styleId="Heading2">
    <w:name w:val="heading 2"/>
    <w:basedOn w:val="Heading1"/>
    <w:next w:val="Normal"/>
    <w:qFormat/>
    <w:pPr>
      <w:pageBreakBefore w:val="0"/>
      <w:numPr>
        <w:ilvl w:val="1"/>
      </w:numPr>
      <w:outlineLvl w:val="1"/>
    </w:pPr>
    <w:rPr>
      <w:rFonts w:ascii="Arial Bold" w:hAnsi="Arial Bold"/>
      <w:bCs w:val="0"/>
      <w:sz w:val="26"/>
      <w:szCs w:val="26"/>
    </w:rPr>
  </w:style>
  <w:style w:type="paragraph" w:styleId="Heading3">
    <w:name w:val="heading 3"/>
    <w:basedOn w:val="Heading2"/>
    <w:next w:val="Normal"/>
    <w:qFormat/>
    <w:pPr>
      <w:numPr>
        <w:ilvl w:val="2"/>
      </w:numPr>
      <w:tabs>
        <w:tab w:val="left" w:pos="576"/>
      </w:tabs>
      <w:spacing w:before="120" w:after="80"/>
      <w:outlineLvl w:val="2"/>
    </w:pPr>
    <w:rPr>
      <w:b w:val="0"/>
      <w:bCs/>
      <w:caps w:val="0"/>
      <w:smallCaps/>
      <w:sz w:val="24"/>
      <w:szCs w:val="24"/>
    </w:rPr>
  </w:style>
  <w:style w:type="paragraph" w:styleId="Heading4">
    <w:name w:val="heading 4"/>
    <w:basedOn w:val="Heading3"/>
    <w:next w:val="Normal"/>
    <w:qFormat/>
    <w:pPr>
      <w:numPr>
        <w:ilvl w:val="3"/>
      </w:numPr>
      <w:outlineLvl w:val="3"/>
    </w:pPr>
    <w:rPr>
      <w:bCs w:val="0"/>
      <w:smallCaps w:val="0"/>
      <w:sz w:val="22"/>
      <w:szCs w:val="22"/>
    </w:rPr>
  </w:style>
  <w:style w:type="paragraph" w:styleId="Heading5">
    <w:name w:val="heading 5"/>
    <w:basedOn w:val="Heading4"/>
    <w:next w:val="Normal"/>
    <w:qFormat/>
    <w:pPr>
      <w:numPr>
        <w:ilvl w:val="4"/>
      </w:numPr>
      <w:outlineLvl w:val="4"/>
    </w:pPr>
    <w:rPr>
      <w:rFonts w:ascii="Arial" w:hAnsi="Arial"/>
      <w:b/>
      <w:bCs/>
    </w:rPr>
  </w:style>
  <w:style w:type="paragraph" w:styleId="Heading6">
    <w:name w:val="heading 6"/>
    <w:basedOn w:val="Heading5"/>
    <w:next w:val="Normal"/>
    <w:qFormat/>
    <w:pPr>
      <w:numPr>
        <w:ilvl w:val="5"/>
      </w:numPr>
      <w:outlineLvl w:val="5"/>
    </w:pPr>
    <w:rPr>
      <w:bCs w:val="0"/>
      <w:i/>
    </w:rPr>
  </w:style>
  <w:style w:type="paragraph" w:styleId="Heading7">
    <w:name w:val="heading 7"/>
    <w:basedOn w:val="Normal"/>
    <w:next w:val="Normal"/>
    <w:qFormat/>
    <w:pPr>
      <w:widowControl/>
      <w:numPr>
        <w:ilvl w:val="6"/>
        <w:numId w:val="1"/>
      </w:numPr>
      <w:spacing w:before="120" w:after="120"/>
      <w:jc w:val="both"/>
      <w:outlineLvl w:val="6"/>
    </w:pPr>
    <w:rPr>
      <w:rFonts w:cs="Times New Roman"/>
      <w:b/>
      <w:kern w:val="0"/>
      <w:sz w:val="22"/>
      <w:szCs w:val="24"/>
    </w:rPr>
  </w:style>
  <w:style w:type="paragraph" w:styleId="Heading8">
    <w:name w:val="heading 8"/>
    <w:basedOn w:val="Normal"/>
    <w:next w:val="Normal"/>
    <w:qFormat/>
    <w:pPr>
      <w:widowControl/>
      <w:numPr>
        <w:ilvl w:val="7"/>
        <w:numId w:val="1"/>
      </w:numPr>
      <w:spacing w:before="120" w:after="120"/>
      <w:jc w:val="both"/>
      <w:outlineLvl w:val="7"/>
    </w:pPr>
    <w:rPr>
      <w:rFonts w:cs="Times New Roman"/>
      <w:b/>
      <w:iCs/>
      <w:kern w:val="0"/>
      <w:sz w:val="22"/>
      <w:szCs w:val="24"/>
    </w:rPr>
  </w:style>
  <w:style w:type="paragraph" w:styleId="Heading9">
    <w:name w:val="heading 9"/>
    <w:basedOn w:val="Normal"/>
    <w:next w:val="Normal"/>
    <w:qFormat/>
    <w:pPr>
      <w:widowControl/>
      <w:numPr>
        <w:ilvl w:val="8"/>
        <w:numId w:val="1"/>
      </w:numPr>
      <w:spacing w:before="240" w:after="120"/>
      <w:jc w:val="both"/>
      <w:outlineLvl w:val="8"/>
    </w:pPr>
    <w:rPr>
      <w:kern w:val="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QryTableCaption">
    <w:name w:val="Qry Table Caption"/>
    <w:basedOn w:val="Normal"/>
    <w:pPr>
      <w:spacing w:before="120" w:after="120"/>
      <w:jc w:val="center"/>
    </w:pPr>
    <w:rPr>
      <w:rFonts w:ascii="Times New Roman" w:hAnsi="Times New Roman" w:cs="Times New Roman"/>
      <w:b/>
      <w:sz w:val="24"/>
    </w:rPr>
  </w:style>
  <w:style w:type="paragraph" w:customStyle="1" w:styleId="Text">
    <w:name w:val="Text"/>
    <w:basedOn w:val="Normal"/>
    <w:pPr>
      <w:widowControl/>
      <w:tabs>
        <w:tab w:val="left" w:pos="720"/>
        <w:tab w:val="left" w:pos="1080"/>
        <w:tab w:val="left" w:pos="1440"/>
        <w:tab w:val="left" w:pos="1800"/>
        <w:tab w:val="left" w:pos="2160"/>
      </w:tabs>
      <w:spacing w:after="60"/>
    </w:pPr>
    <w:rPr>
      <w:rFonts w:ascii="Times New Roman" w:hAnsi="Times New Roman" w:cs="Times New Roman"/>
      <w:kern w:val="0"/>
      <w:sz w:val="24"/>
    </w:rPr>
  </w:style>
  <w:style w:type="paragraph" w:styleId="Caption">
    <w:name w:val="caption"/>
    <w:basedOn w:val="BodyText"/>
    <w:next w:val="Normal"/>
    <w:qFormat/>
    <w:pPr>
      <w:widowControl/>
      <w:spacing w:before="60" w:after="60"/>
      <w:jc w:val="center"/>
    </w:pPr>
    <w:rPr>
      <w:rFonts w:ascii="Verdana" w:hAnsi="Verdana" w:cs="Times New Roman"/>
      <w:b/>
      <w:bCs/>
      <w:i/>
      <w:kern w:val="0"/>
    </w:rPr>
  </w:style>
  <w:style w:type="character" w:styleId="CommentReference">
    <w:name w:val="annotation reference"/>
    <w:semiHidden/>
    <w:rPr>
      <w:sz w:val="16"/>
      <w:szCs w:val="16"/>
    </w:rPr>
  </w:style>
  <w:style w:type="paragraph" w:styleId="CommentText">
    <w:name w:val="annotation text"/>
    <w:basedOn w:val="Normal"/>
    <w:semiHidden/>
    <w:pPr>
      <w:widowControl/>
      <w:spacing w:before="120" w:after="120"/>
      <w:ind w:left="576"/>
      <w:jc w:val="both"/>
    </w:pPr>
    <w:rPr>
      <w:rFonts w:ascii="Verdana" w:hAnsi="Verdana" w:cs="Times New Roman"/>
      <w:kern w:val="0"/>
    </w:rPr>
  </w:style>
  <w:style w:type="paragraph" w:customStyle="1" w:styleId="TABLEHEADING">
    <w:name w:val="TABLE HEADING"/>
    <w:basedOn w:val="BodyText"/>
    <w:next w:val="Normal"/>
    <w:pPr>
      <w:keepNext/>
      <w:widowControl/>
      <w:spacing w:before="80" w:after="80"/>
      <w:jc w:val="center"/>
    </w:pPr>
    <w:rPr>
      <w:rFonts w:ascii="Lucida Sans" w:hAnsi="Lucida Sans" w:cs="Times New Roman"/>
      <w:b/>
      <w:bCs/>
      <w:caps/>
      <w:color w:val="CC0000"/>
      <w:kern w:val="0"/>
      <w:sz w:val="22"/>
      <w:szCs w:val="22"/>
      <w14:shadow w14:blurRad="50800" w14:dist="38100" w14:dir="2700000" w14:sx="100000" w14:sy="100000" w14:kx="0" w14:ky="0" w14:algn="tl">
        <w14:srgbClr w14:val="000000">
          <w14:alpha w14:val="60000"/>
        </w14:srgbClr>
      </w14:shadow>
    </w:rPr>
  </w:style>
  <w:style w:type="paragraph" w:customStyle="1" w:styleId="TableText">
    <w:name w:val="Table Text"/>
    <w:pPr>
      <w:spacing w:before="40" w:after="40"/>
    </w:pPr>
    <w:rPr>
      <w:rFonts w:ascii="Arial Narrow" w:hAnsi="Arial Narrow" w:cs="Arial"/>
      <w:sz w:val="21"/>
      <w:szCs w:val="21"/>
    </w:rPr>
  </w:style>
  <w:style w:type="paragraph" w:customStyle="1" w:styleId="TableBullet">
    <w:name w:val="Table Bullet"/>
    <w:basedOn w:val="TableText"/>
    <w:pPr>
      <w:numPr>
        <w:numId w:val="38"/>
      </w:numPr>
      <w:ind w:left="576" w:hanging="288"/>
    </w:pPr>
  </w:style>
  <w:style w:type="paragraph" w:customStyle="1" w:styleId="TableHeading2">
    <w:name w:val="Table Heading 2"/>
    <w:basedOn w:val="TABLEHEADING"/>
    <w:pPr>
      <w:spacing w:before="40" w:after="40"/>
    </w:pPr>
    <w:rPr>
      <w:caps w:val="0"/>
      <w:sz w:val="21"/>
      <w:szCs w:val="21"/>
      <w14:shadow w14:blurRad="0" w14:dist="0" w14:dir="0" w14:sx="0" w14:sy="0" w14:kx="0" w14:ky="0" w14:algn="none">
        <w14:srgbClr w14:val="000000"/>
      </w14:shadow>
    </w:rPr>
  </w:style>
  <w:style w:type="paragraph" w:styleId="BalloonText">
    <w:name w:val="Balloon Text"/>
    <w:basedOn w:val="Normal"/>
    <w:semiHidden/>
    <w:rPr>
      <w:rFonts w:ascii="Tahoma" w:hAnsi="Tahoma"/>
      <w:sz w:val="16"/>
      <w:szCs w:val="16"/>
    </w:rPr>
  </w:style>
  <w:style w:type="character" w:styleId="Hyperlink">
    <w:name w:val="Hyperlink"/>
    <w:uiPriority w:val="99"/>
    <w:rPr>
      <w:color w:val="0000FF"/>
      <w:u w:val="single"/>
    </w:rPr>
  </w:style>
  <w:style w:type="paragraph" w:customStyle="1" w:styleId="AttributeTableHeader">
    <w:name w:val="Attribute Table Header"/>
    <w:basedOn w:val="AttributeTableBody"/>
    <w:next w:val="AttributeTableBody"/>
    <w:uiPriority w:val="99"/>
    <w:pPr>
      <w:keepNext/>
      <w:spacing w:after="20"/>
    </w:pPr>
    <w:rPr>
      <w:b/>
    </w:rPr>
  </w:style>
  <w:style w:type="paragraph" w:customStyle="1" w:styleId="AttributeTableBody">
    <w:name w:val="Attribute Table Body"/>
    <w:basedOn w:val="Normal"/>
    <w:uiPriority w:val="99"/>
    <w:pPr>
      <w:widowControl/>
      <w:spacing w:before="40" w:after="30"/>
      <w:jc w:val="center"/>
    </w:pPr>
    <w:rPr>
      <w:rFonts w:cs="Times New Roman"/>
      <w:kern w:val="16"/>
      <w:sz w:val="16"/>
    </w:rPr>
  </w:style>
  <w:style w:type="paragraph" w:customStyle="1" w:styleId="UserTableCaption">
    <w:name w:val="User Table Caption"/>
    <w:basedOn w:val="Normal"/>
    <w:next w:val="UserTableHeader"/>
    <w:pPr>
      <w:keepNext/>
      <w:widowControl/>
      <w:tabs>
        <w:tab w:val="left" w:pos="900"/>
      </w:tabs>
      <w:spacing w:before="180" w:after="60"/>
      <w:jc w:val="center"/>
    </w:pPr>
    <w:rPr>
      <w:rFonts w:ascii="Times New Roman" w:hAnsi="Times New Roman" w:cs="Times New Roman"/>
    </w:rPr>
  </w:style>
  <w:style w:type="paragraph" w:customStyle="1" w:styleId="UserTableHeader">
    <w:name w:val="User Table Header"/>
    <w:basedOn w:val="UserTableBody"/>
    <w:next w:val="UserTableBody"/>
    <w:pPr>
      <w:keepNext/>
      <w:spacing w:before="40" w:after="20"/>
    </w:pPr>
    <w:rPr>
      <w:b/>
    </w:rPr>
  </w:style>
  <w:style w:type="paragraph" w:customStyle="1" w:styleId="UserTableBody">
    <w:name w:val="User Table Body"/>
    <w:basedOn w:val="Normal"/>
    <w:pPr>
      <w:spacing w:before="20" w:after="10"/>
    </w:pPr>
    <w:rPr>
      <w:rFonts w:cs="Times New Roman"/>
      <w:sz w:val="16"/>
    </w:rPr>
  </w:style>
  <w:style w:type="paragraph" w:styleId="CommentSubject">
    <w:name w:val="annotation subject"/>
    <w:basedOn w:val="CommentText"/>
    <w:next w:val="CommentText"/>
    <w:semiHidden/>
    <w:pPr>
      <w:widowControl w:val="0"/>
      <w:spacing w:before="0" w:after="0"/>
      <w:ind w:left="0"/>
      <w:jc w:val="left"/>
    </w:pPr>
    <w:rPr>
      <w:rFonts w:ascii="Arial" w:hAnsi="Arial" w:cs="Arial"/>
      <w:b/>
      <w:bCs/>
      <w:kern w:val="20"/>
    </w:rPr>
  </w:style>
  <w:style w:type="paragraph" w:customStyle="1" w:styleId="HBOCHIHd3">
    <w:name w:val="HBOCHI Hd 3"/>
    <w:basedOn w:val="Normal"/>
    <w:next w:val="Normal"/>
    <w:pPr>
      <w:keepNext/>
      <w:keepLines/>
      <w:widowControl/>
      <w:tabs>
        <w:tab w:val="left" w:pos="1080"/>
        <w:tab w:val="left" w:pos="1440"/>
        <w:tab w:val="left" w:pos="2160"/>
        <w:tab w:val="left" w:pos="2880"/>
      </w:tabs>
      <w:autoSpaceDE w:val="0"/>
      <w:autoSpaceDN w:val="0"/>
      <w:spacing w:before="120" w:after="120"/>
    </w:pPr>
    <w:rPr>
      <w:b/>
      <w:bCs/>
      <w:i/>
      <w:iCs/>
      <w:noProof/>
      <w:kern w:val="0"/>
      <w:sz w:val="24"/>
      <w:szCs w:val="24"/>
    </w:rPr>
  </w:style>
  <w:style w:type="paragraph" w:customStyle="1" w:styleId="MsgTableHeader">
    <w:name w:val="Msg Table Header"/>
    <w:basedOn w:val="MsgTableCaption"/>
    <w:next w:val="MsgTableBody"/>
    <w:pPr>
      <w:widowControl w:val="0"/>
      <w:spacing w:before="40" w:after="20"/>
      <w:jc w:val="left"/>
    </w:pPr>
    <w:rPr>
      <w:rFonts w:ascii="Courier New" w:hAnsi="Courier New" w:cs="Courier New"/>
      <w:b/>
      <w:sz w:val="16"/>
    </w:rPr>
  </w:style>
  <w:style w:type="paragraph" w:customStyle="1" w:styleId="MsgTableCaption">
    <w:name w:val="Msg Table Caption"/>
    <w:basedOn w:val="MsgTableBody"/>
    <w:pPr>
      <w:keepNext/>
      <w:widowControl/>
      <w:jc w:val="center"/>
    </w:pPr>
    <w:rPr>
      <w:rFonts w:ascii="Times New Roman" w:hAnsi="Times New Roman" w:cs="Times New Roman"/>
      <w:sz w:val="20"/>
      <w:u w:val="single"/>
    </w:rPr>
  </w:style>
  <w:style w:type="paragraph" w:customStyle="1" w:styleId="MsgTableBody">
    <w:name w:val="Msg Table Body"/>
    <w:basedOn w:val="Normal"/>
    <w:pPr>
      <w:spacing w:line="240" w:lineRule="exact"/>
    </w:pPr>
    <w:rPr>
      <w:rFonts w:ascii="Courier New" w:hAnsi="Courier New" w:cs="Courier New"/>
      <w:sz w:val="16"/>
    </w:rPr>
  </w:style>
  <w:style w:type="paragraph" w:styleId="NormalWeb">
    <w:name w:val="Normal (Web)"/>
    <w:basedOn w:val="Normal"/>
    <w:rsid w:val="000921BC"/>
    <w:pPr>
      <w:widowControl/>
      <w:spacing w:before="100" w:beforeAutospacing="1" w:after="100" w:afterAutospacing="1"/>
    </w:pPr>
    <w:rPr>
      <w:rFonts w:ascii="Times New Roman" w:hAnsi="Times New Roman" w:cs="Times New Roman"/>
      <w:kern w:val="0"/>
      <w:sz w:val="24"/>
      <w:szCs w:val="24"/>
    </w:rPr>
  </w:style>
  <w:style w:type="paragraph" w:customStyle="1" w:styleId="NormalIndented">
    <w:name w:val="Normal Indented"/>
    <w:basedOn w:val="Normal"/>
    <w:rsid w:val="00F47D0B"/>
    <w:pPr>
      <w:widowControl/>
      <w:spacing w:after="120"/>
      <w:ind w:left="720"/>
    </w:pPr>
    <w:rPr>
      <w:rFonts w:ascii="Times New Roman" w:hAnsi="Times New Roman" w:cs="Times New Roman"/>
    </w:rPr>
  </w:style>
  <w:style w:type="paragraph" w:customStyle="1" w:styleId="NormalListBullets">
    <w:name w:val="Normal List Bullets"/>
    <w:basedOn w:val="Normal"/>
    <w:autoRedefine/>
    <w:uiPriority w:val="99"/>
    <w:rsid w:val="00F47D0B"/>
    <w:pPr>
      <w:numPr>
        <w:numId w:val="8"/>
      </w:numPr>
      <w:spacing w:before="120"/>
      <w:ind w:left="1008"/>
    </w:pPr>
    <w:rPr>
      <w:rFonts w:ascii="Times New Roman" w:hAnsi="Times New Roman" w:cs="Times New Roman"/>
    </w:rPr>
  </w:style>
  <w:style w:type="paragraph" w:customStyle="1" w:styleId="Components">
    <w:name w:val="Components"/>
    <w:basedOn w:val="Normal"/>
    <w:uiPriority w:val="99"/>
    <w:rsid w:val="00F47D0B"/>
    <w:pPr>
      <w:keepLines/>
      <w:widowControl/>
      <w:spacing w:before="120" w:after="120"/>
      <w:ind w:left="1080" w:hanging="1080"/>
    </w:pPr>
    <w:rPr>
      <w:rFonts w:ascii="Courier New" w:hAnsi="Courier New" w:cs="Courier New"/>
      <w:kern w:val="14"/>
      <w:sz w:val="14"/>
      <w:lang w:eastAsia="de-DE"/>
    </w:rPr>
  </w:style>
  <w:style w:type="paragraph" w:customStyle="1" w:styleId="Example">
    <w:name w:val="Example"/>
    <w:basedOn w:val="Normal"/>
    <w:rsid w:val="00F47D0B"/>
    <w:pPr>
      <w:keepNext/>
      <w:keepLines/>
      <w:widowControl/>
      <w:ind w:left="1872" w:hanging="360"/>
    </w:pPr>
    <w:rPr>
      <w:rFonts w:ascii="LinePrinter" w:hAnsi="LinePrinter" w:cs="Times New Roman"/>
      <w:noProof/>
      <w:kern w:val="17"/>
      <w:sz w:val="16"/>
    </w:rPr>
  </w:style>
  <w:style w:type="character" w:customStyle="1" w:styleId="HyperlinkTable">
    <w:name w:val="Hyperlink Table"/>
    <w:uiPriority w:val="99"/>
    <w:rsid w:val="00F47D0B"/>
    <w:rPr>
      <w:rFonts w:ascii="Arial" w:hAnsi="Arial" w:cs="Arial"/>
      <w:b w:val="0"/>
      <w:i w:val="0"/>
      <w:dstrike w:val="0"/>
      <w:color w:val="0000FF"/>
      <w:kern w:val="20"/>
      <w:sz w:val="16"/>
      <w:u w:val="none"/>
      <w:vertAlign w:val="baseline"/>
    </w:rPr>
  </w:style>
  <w:style w:type="character" w:customStyle="1" w:styleId="ReferenceHL7Table">
    <w:name w:val="Reference HL7 Table"/>
    <w:rsid w:val="00256FB3"/>
    <w:rPr>
      <w:rFonts w:ascii="Times New Roman" w:hAnsi="Times New Roman" w:cs="Times New Roman"/>
      <w:b w:val="0"/>
      <w:i/>
      <w:dstrike w:val="0"/>
      <w:color w:val="0000FF"/>
      <w:kern w:val="20"/>
      <w:sz w:val="20"/>
      <w:u w:val="none"/>
      <w:vertAlign w:val="baseline"/>
    </w:rPr>
  </w:style>
  <w:style w:type="paragraph" w:customStyle="1" w:styleId="NormalList">
    <w:name w:val="Normal List"/>
    <w:basedOn w:val="Normal"/>
    <w:uiPriority w:val="99"/>
    <w:rsid w:val="00256FB3"/>
    <w:pPr>
      <w:widowControl/>
      <w:spacing w:after="120"/>
      <w:ind w:left="720"/>
    </w:pPr>
    <w:rPr>
      <w:rFonts w:ascii="Times New Roman" w:hAnsi="Times New Roman" w:cs="Times New Roman"/>
      <w:szCs w:val="24"/>
    </w:rPr>
  </w:style>
  <w:style w:type="paragraph" w:customStyle="1" w:styleId="HL7TableCaption">
    <w:name w:val="HL7 Table Caption"/>
    <w:basedOn w:val="Normal"/>
    <w:next w:val="Normal"/>
    <w:rsid w:val="00B44DDD"/>
    <w:pPr>
      <w:keepNext/>
      <w:widowControl/>
      <w:spacing w:before="180" w:after="60"/>
      <w:jc w:val="center"/>
    </w:pPr>
    <w:rPr>
      <w:rFonts w:ascii="Times New Roman" w:hAnsi="Times New Roman" w:cs="Times New Roman"/>
    </w:rPr>
  </w:style>
  <w:style w:type="paragraph" w:customStyle="1" w:styleId="HL7TableHeader">
    <w:name w:val="HL7 Table Header"/>
    <w:basedOn w:val="HL7TableBody"/>
    <w:next w:val="HL7TableBody"/>
    <w:rsid w:val="00B44DDD"/>
    <w:pPr>
      <w:keepNext/>
      <w:spacing w:before="40" w:after="20"/>
    </w:pPr>
    <w:rPr>
      <w:b/>
    </w:rPr>
  </w:style>
  <w:style w:type="paragraph" w:customStyle="1" w:styleId="HL7TableBody">
    <w:name w:val="HL7 Table Body"/>
    <w:basedOn w:val="Normal"/>
    <w:rsid w:val="00B44DDD"/>
    <w:pPr>
      <w:spacing w:before="20" w:after="10"/>
    </w:pPr>
    <w:rPr>
      <w:sz w:val="16"/>
    </w:rPr>
  </w:style>
  <w:style w:type="paragraph" w:customStyle="1" w:styleId="AttributeTableCaption">
    <w:name w:val="Attribute Table Caption"/>
    <w:basedOn w:val="AttributeTableBody"/>
    <w:next w:val="Normal"/>
    <w:uiPriority w:val="99"/>
    <w:rsid w:val="00D01330"/>
    <w:pPr>
      <w:keepNext/>
      <w:spacing w:before="180" w:after="60" w:line="240" w:lineRule="exact"/>
    </w:pPr>
    <w:rPr>
      <w:rFonts w:ascii="Times New Roman" w:hAnsi="Times New Roman"/>
      <w:kern w:val="20"/>
      <w:sz w:val="20"/>
    </w:rPr>
  </w:style>
  <w:style w:type="character" w:styleId="FootnoteReference">
    <w:name w:val="footnote reference"/>
    <w:semiHidden/>
    <w:rsid w:val="007F1138"/>
    <w:rPr>
      <w:rFonts w:ascii="Times New Roman" w:hAnsi="Times New Roman"/>
      <w:b w:val="0"/>
      <w:i w:val="0"/>
      <w:kern w:val="20"/>
      <w:sz w:val="20"/>
      <w:u w:val="none"/>
      <w:vertAlign w:val="superscript"/>
    </w:rPr>
  </w:style>
  <w:style w:type="paragraph" w:styleId="FootnoteText">
    <w:name w:val="footnote text"/>
    <w:basedOn w:val="Normal"/>
    <w:semiHidden/>
    <w:rsid w:val="007F1138"/>
    <w:pPr>
      <w:widowControl/>
      <w:tabs>
        <w:tab w:val="left" w:pos="360"/>
      </w:tabs>
      <w:spacing w:before="100" w:after="120" w:line="200" w:lineRule="exact"/>
      <w:ind w:left="144" w:hanging="144"/>
    </w:pPr>
    <w:rPr>
      <w:rFonts w:ascii="Times New Roman" w:hAnsi="Times New Roman" w:cs="Times New Roman"/>
      <w:kern w:val="16"/>
      <w:sz w:val="16"/>
    </w:rPr>
  </w:style>
  <w:style w:type="character" w:styleId="Emphasis">
    <w:name w:val="Emphasis"/>
    <w:qFormat/>
    <w:rsid w:val="007F1138"/>
    <w:rPr>
      <w:i/>
      <w:iCs/>
    </w:rPr>
  </w:style>
  <w:style w:type="table" w:styleId="TableGrid">
    <w:name w:val="Table Grid"/>
    <w:basedOn w:val="TableNormal"/>
    <w:rsid w:val="007D64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832C6"/>
    <w:pPr>
      <w:tabs>
        <w:tab w:val="center" w:pos="4320"/>
        <w:tab w:val="right" w:pos="8640"/>
      </w:tabs>
    </w:pPr>
  </w:style>
  <w:style w:type="paragraph" w:styleId="Footer">
    <w:name w:val="footer"/>
    <w:basedOn w:val="Normal"/>
    <w:rsid w:val="009832C6"/>
    <w:pPr>
      <w:tabs>
        <w:tab w:val="center" w:pos="4320"/>
        <w:tab w:val="right" w:pos="8640"/>
      </w:tabs>
    </w:pPr>
  </w:style>
  <w:style w:type="paragraph" w:customStyle="1" w:styleId="OtherTableBody">
    <w:name w:val="Other Table Body"/>
    <w:basedOn w:val="Normal"/>
    <w:rsid w:val="00B45BD0"/>
    <w:pPr>
      <w:widowControl/>
      <w:spacing w:before="60" w:after="60"/>
    </w:pPr>
    <w:rPr>
      <w:rFonts w:ascii="Times New Roman" w:hAnsi="Times New Roman" w:cs="Times New Roman"/>
      <w:sz w:val="18"/>
    </w:rPr>
  </w:style>
  <w:style w:type="character" w:styleId="Strong">
    <w:name w:val="Strong"/>
    <w:qFormat/>
    <w:rsid w:val="00E25189"/>
    <w:rPr>
      <w:b/>
      <w:bCs/>
    </w:rPr>
  </w:style>
  <w:style w:type="paragraph" w:customStyle="1" w:styleId="Default">
    <w:name w:val="Default"/>
    <w:rsid w:val="00DF44F1"/>
    <w:pPr>
      <w:autoSpaceDE w:val="0"/>
      <w:autoSpaceDN w:val="0"/>
      <w:adjustRightInd w:val="0"/>
    </w:pPr>
    <w:rPr>
      <w:rFonts w:ascii="Arial" w:hAnsi="Arial" w:cs="Arial"/>
      <w:color w:val="000000"/>
      <w:sz w:val="24"/>
      <w:szCs w:val="24"/>
    </w:rPr>
  </w:style>
  <w:style w:type="paragraph" w:customStyle="1" w:styleId="NormalListAlpha">
    <w:name w:val="Normal List Alpha"/>
    <w:basedOn w:val="Normal"/>
    <w:rsid w:val="007C786F"/>
    <w:pPr>
      <w:numPr>
        <w:numId w:val="3"/>
      </w:numPr>
      <w:tabs>
        <w:tab w:val="left" w:pos="1368"/>
      </w:tabs>
      <w:spacing w:before="120" w:after="120"/>
      <w:ind w:left="1296" w:hanging="288"/>
    </w:pPr>
    <w:rPr>
      <w:rFonts w:ascii="Times New Roman" w:hAnsi="Times New Roman" w:cs="Times New Roman"/>
    </w:rPr>
  </w:style>
  <w:style w:type="character" w:styleId="FollowedHyperlink">
    <w:name w:val="FollowedHyperlink"/>
    <w:uiPriority w:val="99"/>
    <w:rsid w:val="007C786F"/>
    <w:rPr>
      <w:color w:val="606420"/>
      <w:u w:val="single"/>
    </w:rPr>
  </w:style>
  <w:style w:type="character" w:customStyle="1" w:styleId="event-where1">
    <w:name w:val="event-where1"/>
    <w:rsid w:val="00761D7F"/>
    <w:rPr>
      <w:vanish w:val="0"/>
      <w:webHidden w:val="0"/>
      <w:specVanish w:val="0"/>
    </w:rPr>
  </w:style>
  <w:style w:type="character" w:customStyle="1" w:styleId="HyperlinkText">
    <w:name w:val="Hyperlink Text"/>
    <w:uiPriority w:val="99"/>
    <w:rsid w:val="00621EE0"/>
    <w:rPr>
      <w:rFonts w:ascii="Times New Roman" w:hAnsi="Times New Roman" w:cs="Times New Roman"/>
      <w:i/>
      <w:iCs/>
      <w:color w:val="0000FF"/>
      <w:kern w:val="20"/>
      <w:sz w:val="20"/>
      <w:szCs w:val="20"/>
      <w:u w:val="none"/>
      <w:vertAlign w:val="baseline"/>
    </w:rPr>
  </w:style>
  <w:style w:type="character" w:customStyle="1" w:styleId="ReferenceAttribute">
    <w:name w:val="Reference Attribute"/>
    <w:rsid w:val="007E2366"/>
  </w:style>
  <w:style w:type="character" w:customStyle="1" w:styleId="ReferenceUserTable">
    <w:name w:val="Reference User Table"/>
    <w:uiPriority w:val="99"/>
    <w:rsid w:val="007E2366"/>
  </w:style>
  <w:style w:type="paragraph" w:styleId="ListParagraph">
    <w:name w:val="List Paragraph"/>
    <w:basedOn w:val="Normal"/>
    <w:uiPriority w:val="34"/>
    <w:qFormat/>
    <w:rsid w:val="00315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980">
      <w:bodyDiv w:val="1"/>
      <w:marLeft w:val="0"/>
      <w:marRight w:val="0"/>
      <w:marTop w:val="0"/>
      <w:marBottom w:val="0"/>
      <w:divBdr>
        <w:top w:val="none" w:sz="0" w:space="0" w:color="auto"/>
        <w:left w:val="none" w:sz="0" w:space="0" w:color="auto"/>
        <w:bottom w:val="none" w:sz="0" w:space="0" w:color="auto"/>
        <w:right w:val="none" w:sz="0" w:space="0" w:color="auto"/>
      </w:divBdr>
    </w:div>
    <w:div w:id="225796757">
      <w:bodyDiv w:val="1"/>
      <w:marLeft w:val="0"/>
      <w:marRight w:val="0"/>
      <w:marTop w:val="0"/>
      <w:marBottom w:val="0"/>
      <w:divBdr>
        <w:top w:val="none" w:sz="0" w:space="0" w:color="auto"/>
        <w:left w:val="none" w:sz="0" w:space="0" w:color="auto"/>
        <w:bottom w:val="none" w:sz="0" w:space="0" w:color="auto"/>
        <w:right w:val="none" w:sz="0" w:space="0" w:color="auto"/>
      </w:divBdr>
    </w:div>
    <w:div w:id="358513523">
      <w:bodyDiv w:val="1"/>
      <w:marLeft w:val="0"/>
      <w:marRight w:val="0"/>
      <w:marTop w:val="0"/>
      <w:marBottom w:val="0"/>
      <w:divBdr>
        <w:top w:val="none" w:sz="0" w:space="0" w:color="auto"/>
        <w:left w:val="none" w:sz="0" w:space="0" w:color="auto"/>
        <w:bottom w:val="none" w:sz="0" w:space="0" w:color="auto"/>
        <w:right w:val="none" w:sz="0" w:space="0" w:color="auto"/>
      </w:divBdr>
    </w:div>
    <w:div w:id="516777511">
      <w:bodyDiv w:val="1"/>
      <w:marLeft w:val="0"/>
      <w:marRight w:val="0"/>
      <w:marTop w:val="0"/>
      <w:marBottom w:val="0"/>
      <w:divBdr>
        <w:top w:val="none" w:sz="0" w:space="0" w:color="auto"/>
        <w:left w:val="none" w:sz="0" w:space="0" w:color="auto"/>
        <w:bottom w:val="none" w:sz="0" w:space="0" w:color="auto"/>
        <w:right w:val="none" w:sz="0" w:space="0" w:color="auto"/>
      </w:divBdr>
    </w:div>
    <w:div w:id="543520393">
      <w:bodyDiv w:val="1"/>
      <w:marLeft w:val="0"/>
      <w:marRight w:val="0"/>
      <w:marTop w:val="0"/>
      <w:marBottom w:val="0"/>
      <w:divBdr>
        <w:top w:val="none" w:sz="0" w:space="0" w:color="auto"/>
        <w:left w:val="none" w:sz="0" w:space="0" w:color="auto"/>
        <w:bottom w:val="none" w:sz="0" w:space="0" w:color="auto"/>
        <w:right w:val="none" w:sz="0" w:space="0" w:color="auto"/>
      </w:divBdr>
    </w:div>
    <w:div w:id="626549551">
      <w:bodyDiv w:val="1"/>
      <w:marLeft w:val="0"/>
      <w:marRight w:val="0"/>
      <w:marTop w:val="0"/>
      <w:marBottom w:val="0"/>
      <w:divBdr>
        <w:top w:val="none" w:sz="0" w:space="0" w:color="auto"/>
        <w:left w:val="none" w:sz="0" w:space="0" w:color="auto"/>
        <w:bottom w:val="none" w:sz="0" w:space="0" w:color="auto"/>
        <w:right w:val="none" w:sz="0" w:space="0" w:color="auto"/>
      </w:divBdr>
    </w:div>
    <w:div w:id="745492149">
      <w:bodyDiv w:val="1"/>
      <w:marLeft w:val="0"/>
      <w:marRight w:val="0"/>
      <w:marTop w:val="0"/>
      <w:marBottom w:val="0"/>
      <w:divBdr>
        <w:top w:val="none" w:sz="0" w:space="0" w:color="auto"/>
        <w:left w:val="none" w:sz="0" w:space="0" w:color="auto"/>
        <w:bottom w:val="none" w:sz="0" w:space="0" w:color="auto"/>
        <w:right w:val="none" w:sz="0" w:space="0" w:color="auto"/>
      </w:divBdr>
    </w:div>
    <w:div w:id="874461542">
      <w:bodyDiv w:val="1"/>
      <w:marLeft w:val="0"/>
      <w:marRight w:val="0"/>
      <w:marTop w:val="0"/>
      <w:marBottom w:val="0"/>
      <w:divBdr>
        <w:top w:val="none" w:sz="0" w:space="0" w:color="auto"/>
        <w:left w:val="none" w:sz="0" w:space="0" w:color="auto"/>
        <w:bottom w:val="none" w:sz="0" w:space="0" w:color="auto"/>
        <w:right w:val="none" w:sz="0" w:space="0" w:color="auto"/>
      </w:divBdr>
    </w:div>
    <w:div w:id="897672063">
      <w:bodyDiv w:val="1"/>
      <w:marLeft w:val="0"/>
      <w:marRight w:val="0"/>
      <w:marTop w:val="0"/>
      <w:marBottom w:val="0"/>
      <w:divBdr>
        <w:top w:val="none" w:sz="0" w:space="0" w:color="auto"/>
        <w:left w:val="none" w:sz="0" w:space="0" w:color="auto"/>
        <w:bottom w:val="none" w:sz="0" w:space="0" w:color="auto"/>
        <w:right w:val="none" w:sz="0" w:space="0" w:color="auto"/>
      </w:divBdr>
    </w:div>
    <w:div w:id="992608975">
      <w:bodyDiv w:val="1"/>
      <w:marLeft w:val="375"/>
      <w:marRight w:val="0"/>
      <w:marTop w:val="375"/>
      <w:marBottom w:val="0"/>
      <w:divBdr>
        <w:top w:val="none" w:sz="0" w:space="0" w:color="auto"/>
        <w:left w:val="none" w:sz="0" w:space="0" w:color="auto"/>
        <w:bottom w:val="none" w:sz="0" w:space="0" w:color="auto"/>
        <w:right w:val="none" w:sz="0" w:space="0" w:color="auto"/>
      </w:divBdr>
    </w:div>
    <w:div w:id="1083718406">
      <w:bodyDiv w:val="1"/>
      <w:marLeft w:val="0"/>
      <w:marRight w:val="0"/>
      <w:marTop w:val="0"/>
      <w:marBottom w:val="0"/>
      <w:divBdr>
        <w:top w:val="none" w:sz="0" w:space="0" w:color="auto"/>
        <w:left w:val="none" w:sz="0" w:space="0" w:color="auto"/>
        <w:bottom w:val="none" w:sz="0" w:space="0" w:color="auto"/>
        <w:right w:val="none" w:sz="0" w:space="0" w:color="auto"/>
      </w:divBdr>
    </w:div>
    <w:div w:id="1185316511">
      <w:bodyDiv w:val="1"/>
      <w:marLeft w:val="0"/>
      <w:marRight w:val="0"/>
      <w:marTop w:val="0"/>
      <w:marBottom w:val="0"/>
      <w:divBdr>
        <w:top w:val="none" w:sz="0" w:space="0" w:color="auto"/>
        <w:left w:val="none" w:sz="0" w:space="0" w:color="auto"/>
        <w:bottom w:val="none" w:sz="0" w:space="0" w:color="auto"/>
        <w:right w:val="none" w:sz="0" w:space="0" w:color="auto"/>
      </w:divBdr>
    </w:div>
    <w:div w:id="1186946741">
      <w:bodyDiv w:val="1"/>
      <w:marLeft w:val="0"/>
      <w:marRight w:val="0"/>
      <w:marTop w:val="0"/>
      <w:marBottom w:val="0"/>
      <w:divBdr>
        <w:top w:val="none" w:sz="0" w:space="0" w:color="auto"/>
        <w:left w:val="none" w:sz="0" w:space="0" w:color="auto"/>
        <w:bottom w:val="none" w:sz="0" w:space="0" w:color="auto"/>
        <w:right w:val="none" w:sz="0" w:space="0" w:color="auto"/>
      </w:divBdr>
    </w:div>
    <w:div w:id="1259603061">
      <w:bodyDiv w:val="1"/>
      <w:marLeft w:val="0"/>
      <w:marRight w:val="0"/>
      <w:marTop w:val="0"/>
      <w:marBottom w:val="0"/>
      <w:divBdr>
        <w:top w:val="none" w:sz="0" w:space="0" w:color="auto"/>
        <w:left w:val="none" w:sz="0" w:space="0" w:color="auto"/>
        <w:bottom w:val="none" w:sz="0" w:space="0" w:color="auto"/>
        <w:right w:val="none" w:sz="0" w:space="0" w:color="auto"/>
      </w:divBdr>
    </w:div>
    <w:div w:id="1360618614">
      <w:bodyDiv w:val="1"/>
      <w:marLeft w:val="0"/>
      <w:marRight w:val="0"/>
      <w:marTop w:val="0"/>
      <w:marBottom w:val="0"/>
      <w:divBdr>
        <w:top w:val="none" w:sz="0" w:space="0" w:color="auto"/>
        <w:left w:val="none" w:sz="0" w:space="0" w:color="auto"/>
        <w:bottom w:val="none" w:sz="0" w:space="0" w:color="auto"/>
        <w:right w:val="none" w:sz="0" w:space="0" w:color="auto"/>
      </w:divBdr>
    </w:div>
    <w:div w:id="1374964584">
      <w:bodyDiv w:val="1"/>
      <w:marLeft w:val="0"/>
      <w:marRight w:val="0"/>
      <w:marTop w:val="0"/>
      <w:marBottom w:val="0"/>
      <w:divBdr>
        <w:top w:val="none" w:sz="0" w:space="0" w:color="auto"/>
        <w:left w:val="none" w:sz="0" w:space="0" w:color="auto"/>
        <w:bottom w:val="none" w:sz="0" w:space="0" w:color="auto"/>
        <w:right w:val="none" w:sz="0" w:space="0" w:color="auto"/>
      </w:divBdr>
      <w:divsChild>
        <w:div w:id="167251647">
          <w:marLeft w:val="0"/>
          <w:marRight w:val="0"/>
          <w:marTop w:val="0"/>
          <w:marBottom w:val="0"/>
          <w:divBdr>
            <w:top w:val="none" w:sz="0" w:space="0" w:color="auto"/>
            <w:left w:val="none" w:sz="0" w:space="0" w:color="auto"/>
            <w:bottom w:val="none" w:sz="0" w:space="0" w:color="auto"/>
            <w:right w:val="none" w:sz="0" w:space="0" w:color="auto"/>
          </w:divBdr>
        </w:div>
      </w:divsChild>
    </w:div>
    <w:div w:id="1605722595">
      <w:bodyDiv w:val="1"/>
      <w:marLeft w:val="0"/>
      <w:marRight w:val="0"/>
      <w:marTop w:val="0"/>
      <w:marBottom w:val="0"/>
      <w:divBdr>
        <w:top w:val="none" w:sz="0" w:space="0" w:color="auto"/>
        <w:left w:val="none" w:sz="0" w:space="0" w:color="auto"/>
        <w:bottom w:val="none" w:sz="0" w:space="0" w:color="auto"/>
        <w:right w:val="none" w:sz="0" w:space="0" w:color="auto"/>
      </w:divBdr>
    </w:div>
    <w:div w:id="1625425116">
      <w:bodyDiv w:val="1"/>
      <w:marLeft w:val="0"/>
      <w:marRight w:val="0"/>
      <w:marTop w:val="0"/>
      <w:marBottom w:val="0"/>
      <w:divBdr>
        <w:top w:val="none" w:sz="0" w:space="0" w:color="auto"/>
        <w:left w:val="none" w:sz="0" w:space="0" w:color="auto"/>
        <w:bottom w:val="none" w:sz="0" w:space="0" w:color="auto"/>
        <w:right w:val="none" w:sz="0" w:space="0" w:color="auto"/>
      </w:divBdr>
    </w:div>
    <w:div w:id="1744453230">
      <w:bodyDiv w:val="1"/>
      <w:marLeft w:val="0"/>
      <w:marRight w:val="0"/>
      <w:marTop w:val="0"/>
      <w:marBottom w:val="0"/>
      <w:divBdr>
        <w:top w:val="none" w:sz="0" w:space="0" w:color="auto"/>
        <w:left w:val="none" w:sz="0" w:space="0" w:color="auto"/>
        <w:bottom w:val="none" w:sz="0" w:space="0" w:color="auto"/>
        <w:right w:val="none" w:sz="0" w:space="0" w:color="auto"/>
      </w:divBdr>
    </w:div>
    <w:div w:id="1855267554">
      <w:bodyDiv w:val="1"/>
      <w:marLeft w:val="0"/>
      <w:marRight w:val="0"/>
      <w:marTop w:val="0"/>
      <w:marBottom w:val="0"/>
      <w:divBdr>
        <w:top w:val="none" w:sz="0" w:space="0" w:color="auto"/>
        <w:left w:val="none" w:sz="0" w:space="0" w:color="auto"/>
        <w:bottom w:val="none" w:sz="0" w:space="0" w:color="auto"/>
        <w:right w:val="none" w:sz="0" w:space="0" w:color="auto"/>
      </w:divBdr>
    </w:div>
    <w:div w:id="1882742432">
      <w:bodyDiv w:val="1"/>
      <w:marLeft w:val="0"/>
      <w:marRight w:val="0"/>
      <w:marTop w:val="0"/>
      <w:marBottom w:val="0"/>
      <w:divBdr>
        <w:top w:val="none" w:sz="0" w:space="0" w:color="auto"/>
        <w:left w:val="none" w:sz="0" w:space="0" w:color="auto"/>
        <w:bottom w:val="none" w:sz="0" w:space="0" w:color="auto"/>
        <w:right w:val="none" w:sz="0" w:space="0" w:color="auto"/>
      </w:divBdr>
    </w:div>
    <w:div w:id="1951624109">
      <w:bodyDiv w:val="1"/>
      <w:marLeft w:val="0"/>
      <w:marRight w:val="0"/>
      <w:marTop w:val="0"/>
      <w:marBottom w:val="0"/>
      <w:divBdr>
        <w:top w:val="none" w:sz="0" w:space="0" w:color="auto"/>
        <w:left w:val="none" w:sz="0" w:space="0" w:color="auto"/>
        <w:bottom w:val="none" w:sz="0" w:space="0" w:color="auto"/>
        <w:right w:val="none" w:sz="0" w:space="0" w:color="auto"/>
      </w:divBdr>
    </w:div>
    <w:div w:id="20748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Add field to OM1 Segment for Performing Location</vt:lpstr>
    </vt:vector>
  </TitlesOfParts>
  <Company>American Clinical Laboratory Association</Company>
  <LinksUpToDate>false</LinksUpToDate>
  <CharactersWithSpaces>19928</CharactersWithSpaces>
  <SharedDoc>false</SharedDoc>
  <HLinks>
    <vt:vector size="6" baseType="variant">
      <vt:variant>
        <vt:i4>6422628</vt:i4>
      </vt:variant>
      <vt:variant>
        <vt:i4>0</vt:i4>
      </vt:variant>
      <vt:variant>
        <vt:i4>0</vt:i4>
      </vt:variant>
      <vt:variant>
        <vt:i4>5</vt:i4>
      </vt:variant>
      <vt:variant>
        <vt:lpwstr>V271_CH02C_CodeTables.doc</vt:lpwstr>
      </vt:variant>
      <vt:variant>
        <vt:lpwstr>HL70085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field to OM1 Segment for Performing Location</dc:title>
  <dc:creator>Ken McCaslin</dc:creator>
  <cp:lastModifiedBy>Riki Merrick</cp:lastModifiedBy>
  <cp:revision>8</cp:revision>
  <cp:lastPrinted>2013-01-21T18:49:00Z</cp:lastPrinted>
  <dcterms:created xsi:type="dcterms:W3CDTF">2014-02-06T19:41:00Z</dcterms:created>
  <dcterms:modified xsi:type="dcterms:W3CDTF">2014-06-26T18:49:00Z</dcterms:modified>
</cp:coreProperties>
</file>