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ADE11D" w14:textId="77777777" w:rsidR="00C57726" w:rsidRDefault="005E5D5D" w:rsidP="00C431DB">
      <w:pPr>
        <w:jc w:val="center"/>
        <w:rPr>
          <w:b/>
          <w:bCs/>
        </w:rPr>
      </w:pPr>
      <w:r w:rsidRPr="000C23A4">
        <w:rPr>
          <w:b/>
          <w:bCs/>
        </w:rPr>
        <w:t xml:space="preserve">HL7 Clinical Genomics </w:t>
      </w:r>
      <w:r w:rsidR="00696689">
        <w:rPr>
          <w:b/>
          <w:bCs/>
        </w:rPr>
        <w:t>Workg</w:t>
      </w:r>
      <w:r w:rsidR="00A22535" w:rsidRPr="000C23A4">
        <w:rPr>
          <w:b/>
          <w:bCs/>
        </w:rPr>
        <w:t>roup</w:t>
      </w:r>
      <w:r w:rsidR="006E1657">
        <w:rPr>
          <w:b/>
          <w:bCs/>
        </w:rPr>
        <w:t xml:space="preserve"> Meeting</w:t>
      </w:r>
    </w:p>
    <w:p w14:paraId="2BA20674" w14:textId="77777777" w:rsidR="0004200A" w:rsidRDefault="005428D5" w:rsidP="0004200A">
      <w:pPr>
        <w:jc w:val="center"/>
        <w:rPr>
          <w:b/>
          <w:bCs/>
        </w:rPr>
      </w:pPr>
      <w:r>
        <w:rPr>
          <w:b/>
          <w:bCs/>
        </w:rPr>
        <w:t>September 17-23</w:t>
      </w:r>
      <w:r w:rsidR="0004200A">
        <w:rPr>
          <w:b/>
          <w:bCs/>
        </w:rPr>
        <w:t>,</w:t>
      </w:r>
      <w:r w:rsidR="0004200A" w:rsidRPr="0004200A">
        <w:rPr>
          <w:b/>
          <w:bCs/>
        </w:rPr>
        <w:t xml:space="preserve"> 201</w:t>
      </w:r>
      <w:r w:rsidR="00DB706A">
        <w:rPr>
          <w:b/>
          <w:bCs/>
        </w:rPr>
        <w:t>6</w:t>
      </w:r>
    </w:p>
    <w:p w14:paraId="01DE5FB8" w14:textId="77777777" w:rsidR="0004200A" w:rsidRDefault="005428D5" w:rsidP="0004200A">
      <w:pPr>
        <w:jc w:val="center"/>
        <w:rPr>
          <w:b/>
          <w:bCs/>
        </w:rPr>
      </w:pPr>
      <w:r>
        <w:rPr>
          <w:b/>
          <w:bCs/>
        </w:rPr>
        <w:t>Baltimore</w:t>
      </w:r>
      <w:r w:rsidR="00DB706A">
        <w:rPr>
          <w:b/>
          <w:bCs/>
        </w:rPr>
        <w:t xml:space="preserve">, </w:t>
      </w:r>
      <w:r>
        <w:rPr>
          <w:b/>
          <w:bCs/>
        </w:rPr>
        <w:t>M</w:t>
      </w:r>
      <w:r w:rsidR="001722A7">
        <w:rPr>
          <w:b/>
          <w:bCs/>
        </w:rPr>
        <w:t>D</w:t>
      </w:r>
    </w:p>
    <w:p w14:paraId="4B0AC593" w14:textId="77777777" w:rsidR="006E1657" w:rsidRPr="000C23A4" w:rsidRDefault="006E1657" w:rsidP="00E37386">
      <w:pPr>
        <w:jc w:val="center"/>
        <w:rPr>
          <w:b/>
          <w:bCs/>
        </w:rPr>
      </w:pPr>
    </w:p>
    <w:p w14:paraId="774A66ED" w14:textId="77777777" w:rsidR="005E5D5D" w:rsidRPr="000C23A4" w:rsidRDefault="008C59B9" w:rsidP="00DD3A60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Draft</w:t>
      </w:r>
      <w:r w:rsidR="003315B4">
        <w:rPr>
          <w:b/>
          <w:bCs/>
          <w:u w:val="single"/>
        </w:rPr>
        <w:t xml:space="preserve"> v</w:t>
      </w:r>
      <w:r w:rsidR="00A96AE7">
        <w:rPr>
          <w:b/>
          <w:bCs/>
          <w:u w:val="single"/>
        </w:rPr>
        <w:t>3</w:t>
      </w:r>
    </w:p>
    <w:p w14:paraId="7C5B90B9" w14:textId="77777777" w:rsidR="00625E0F" w:rsidRPr="000C23A4" w:rsidRDefault="00625E0F">
      <w:pPr>
        <w:jc w:val="center"/>
        <w:rPr>
          <w:b/>
          <w:bCs/>
          <w:u w:val="single"/>
        </w:rPr>
      </w:pP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8"/>
        <w:gridCol w:w="6273"/>
        <w:gridCol w:w="3654"/>
      </w:tblGrid>
      <w:tr w:rsidR="00DC7F54" w:rsidRPr="00754D15" w14:paraId="10C11A1D" w14:textId="77777777" w:rsidTr="004B63A5">
        <w:trPr>
          <w:trHeight w:val="330"/>
        </w:trPr>
        <w:tc>
          <w:tcPr>
            <w:tcW w:w="498" w:type="pct"/>
            <w:shd w:val="clear" w:color="auto" w:fill="D9D9D9"/>
          </w:tcPr>
          <w:p w14:paraId="5FCC0882" w14:textId="77777777" w:rsidR="00DC7F54" w:rsidRPr="00754D15" w:rsidRDefault="00DC7F54">
            <w:pPr>
              <w:rPr>
                <w:b/>
                <w:szCs w:val="28"/>
              </w:rPr>
            </w:pPr>
            <w:r w:rsidRPr="00754D15">
              <w:rPr>
                <w:b/>
                <w:szCs w:val="28"/>
              </w:rPr>
              <w:t>Time</w:t>
            </w:r>
          </w:p>
        </w:tc>
        <w:tc>
          <w:tcPr>
            <w:tcW w:w="2845" w:type="pct"/>
            <w:tcBorders>
              <w:bottom w:val="single" w:sz="4" w:space="0" w:color="auto"/>
            </w:tcBorders>
            <w:shd w:val="clear" w:color="auto" w:fill="D9D9D9"/>
          </w:tcPr>
          <w:p w14:paraId="316F5472" w14:textId="77777777" w:rsidR="00DC7F54" w:rsidRPr="00754D15" w:rsidRDefault="00DC7F54" w:rsidP="00DC7F54">
            <w:pPr>
              <w:rPr>
                <w:b/>
                <w:szCs w:val="28"/>
              </w:rPr>
            </w:pPr>
            <w:r w:rsidRPr="00754D15">
              <w:rPr>
                <w:b/>
                <w:szCs w:val="28"/>
              </w:rPr>
              <w:t>Hosted by Clinical Genomics</w:t>
            </w:r>
          </w:p>
        </w:tc>
        <w:tc>
          <w:tcPr>
            <w:tcW w:w="1657" w:type="pct"/>
            <w:tcBorders>
              <w:bottom w:val="single" w:sz="4" w:space="0" w:color="auto"/>
            </w:tcBorders>
            <w:shd w:val="clear" w:color="auto" w:fill="D9D9D9"/>
          </w:tcPr>
          <w:p w14:paraId="17075E80" w14:textId="77777777" w:rsidR="00DC7F54" w:rsidRPr="00754D15" w:rsidRDefault="00DC7F54" w:rsidP="001D4FE2">
            <w:pPr>
              <w:ind w:left="360"/>
              <w:rPr>
                <w:b/>
                <w:szCs w:val="28"/>
              </w:rPr>
            </w:pPr>
            <w:r w:rsidRPr="00754D15">
              <w:rPr>
                <w:b/>
                <w:szCs w:val="28"/>
              </w:rPr>
              <w:t>Hosted by Others</w:t>
            </w:r>
          </w:p>
        </w:tc>
      </w:tr>
      <w:tr w:rsidR="00DC7F54" w:rsidRPr="000C23A4" w14:paraId="470D7261" w14:textId="77777777" w:rsidTr="005B7DCB">
        <w:trPr>
          <w:trHeight w:val="330"/>
        </w:trPr>
        <w:tc>
          <w:tcPr>
            <w:tcW w:w="498" w:type="pct"/>
          </w:tcPr>
          <w:p w14:paraId="5B137432" w14:textId="77777777" w:rsidR="00DC7F54" w:rsidRPr="00E56FD5" w:rsidRDefault="00DC7F54" w:rsidP="005428D5">
            <w:r w:rsidRPr="00E56FD5">
              <w:t>Mon Q</w:t>
            </w:r>
            <w:r w:rsidR="005428D5">
              <w:t>3</w:t>
            </w:r>
          </w:p>
        </w:tc>
        <w:tc>
          <w:tcPr>
            <w:tcW w:w="2845" w:type="pct"/>
            <w:shd w:val="clear" w:color="auto" w:fill="auto"/>
          </w:tcPr>
          <w:p w14:paraId="145D7BB5" w14:textId="77777777" w:rsidR="005428D5" w:rsidRDefault="005428D5" w:rsidP="001D4FE2">
            <w:pPr>
              <w:numPr>
                <w:ilvl w:val="0"/>
                <w:numId w:val="6"/>
              </w:num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Co-chair - Gil</w:t>
            </w:r>
          </w:p>
          <w:p w14:paraId="615F848D" w14:textId="77777777" w:rsidR="00DC7F54" w:rsidRDefault="005428D5" w:rsidP="005428D5">
            <w:pPr>
              <w:numPr>
                <w:ilvl w:val="0"/>
                <w:numId w:val="6"/>
              </w:num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FHIR Connectathon Review</w:t>
            </w:r>
          </w:p>
          <w:p w14:paraId="286CFF19" w14:textId="77777777" w:rsidR="004C2963" w:rsidRDefault="005428D5" w:rsidP="004C2963">
            <w:pPr>
              <w:numPr>
                <w:ilvl w:val="0"/>
                <w:numId w:val="6"/>
              </w:num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Prep for Joint with FHIR</w:t>
            </w:r>
          </w:p>
          <w:p w14:paraId="78832ECE" w14:textId="77777777" w:rsidR="004C2963" w:rsidRPr="004C2963" w:rsidRDefault="004C2963" w:rsidP="004C2963">
            <w:pPr>
              <w:numPr>
                <w:ilvl w:val="0"/>
                <w:numId w:val="6"/>
              </w:numPr>
              <w:rPr>
                <w:noProof/>
                <w:sz w:val="20"/>
                <w:szCs w:val="20"/>
              </w:rPr>
            </w:pPr>
            <w:r w:rsidRPr="004C2963">
              <w:rPr>
                <w:noProof/>
                <w:sz w:val="20"/>
                <w:szCs w:val="20"/>
              </w:rPr>
              <w:t>FHIR Ballot reconcillation started</w:t>
            </w:r>
          </w:p>
        </w:tc>
        <w:tc>
          <w:tcPr>
            <w:tcW w:w="1657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BA79509" w14:textId="77777777" w:rsidR="00DC7F54" w:rsidRPr="00E56FD5" w:rsidRDefault="00DC7F54" w:rsidP="009F2B20">
            <w:pPr>
              <w:ind w:left="360"/>
              <w:rPr>
                <w:noProof/>
                <w:sz w:val="20"/>
                <w:szCs w:val="20"/>
              </w:rPr>
            </w:pPr>
          </w:p>
        </w:tc>
      </w:tr>
      <w:tr w:rsidR="00DC7F54" w:rsidRPr="000C23A4" w14:paraId="2FC51D41" w14:textId="77777777" w:rsidTr="00774123">
        <w:trPr>
          <w:trHeight w:val="521"/>
        </w:trPr>
        <w:tc>
          <w:tcPr>
            <w:tcW w:w="498" w:type="pct"/>
          </w:tcPr>
          <w:p w14:paraId="69E9D398" w14:textId="77777777" w:rsidR="00DC7F54" w:rsidRPr="00E56FD5" w:rsidRDefault="00DC7F54" w:rsidP="007E027E">
            <w:r w:rsidRPr="00E56FD5">
              <w:t>Mon Q4</w:t>
            </w:r>
          </w:p>
        </w:tc>
        <w:tc>
          <w:tcPr>
            <w:tcW w:w="2845" w:type="pct"/>
            <w:shd w:val="clear" w:color="auto" w:fill="F2F2F2" w:themeFill="background1" w:themeFillShade="F2"/>
          </w:tcPr>
          <w:p w14:paraId="4A675EB0" w14:textId="77777777" w:rsidR="00E56FD5" w:rsidRPr="00E56FD5" w:rsidRDefault="00E62E2C" w:rsidP="00DC7F54">
            <w:pPr>
              <w:numPr>
                <w:ilvl w:val="0"/>
                <w:numId w:val="6"/>
              </w:numPr>
              <w:rPr>
                <w:noProof/>
                <w:sz w:val="20"/>
                <w:szCs w:val="20"/>
              </w:rPr>
            </w:pPr>
            <w:r w:rsidRPr="00E56FD5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55520" behindDoc="0" locked="0" layoutInCell="1" allowOverlap="1" wp14:anchorId="65F33103" wp14:editId="3DAC38CD">
                  <wp:simplePos x="0" y="0"/>
                  <wp:positionH relativeFrom="column">
                    <wp:posOffset>3722370</wp:posOffset>
                  </wp:positionH>
                  <wp:positionV relativeFrom="paragraph">
                    <wp:posOffset>29210</wp:posOffset>
                  </wp:positionV>
                  <wp:extent cx="171450" cy="171450"/>
                  <wp:effectExtent l="0" t="0" r="6350" b="6350"/>
                  <wp:wrapNone/>
                  <wp:docPr id="13" name="Picture 3" descr="technical_m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echnical_med.gif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E56FD5" w:rsidRPr="00E56FD5">
              <w:rPr>
                <w:noProof/>
                <w:sz w:val="20"/>
                <w:szCs w:val="20"/>
              </w:rPr>
              <w:t>Co-chair - Gil</w:t>
            </w:r>
          </w:p>
          <w:p w14:paraId="26611EA2" w14:textId="1DB9A5D9" w:rsidR="00DC7F54" w:rsidRPr="00774123" w:rsidRDefault="005428D5" w:rsidP="005428D5">
            <w:pPr>
              <w:numPr>
                <w:ilvl w:val="0"/>
                <w:numId w:val="6"/>
              </w:num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Joint with FHIR</w:t>
            </w:r>
          </w:p>
        </w:tc>
        <w:tc>
          <w:tcPr>
            <w:tcW w:w="1657" w:type="pct"/>
            <w:shd w:val="clear" w:color="auto" w:fill="F2F2F2" w:themeFill="background1" w:themeFillShade="F2"/>
          </w:tcPr>
          <w:p w14:paraId="76E0F933" w14:textId="77777777" w:rsidR="00DC7F54" w:rsidRPr="00E56FD5" w:rsidRDefault="00DC7F54" w:rsidP="00754D15">
            <w:pPr>
              <w:rPr>
                <w:noProof/>
                <w:sz w:val="20"/>
                <w:szCs w:val="20"/>
              </w:rPr>
            </w:pPr>
          </w:p>
        </w:tc>
      </w:tr>
      <w:tr w:rsidR="00DC7F54" w:rsidRPr="000C23A4" w14:paraId="51B5DDDC" w14:textId="77777777" w:rsidTr="00774123">
        <w:trPr>
          <w:trHeight w:val="2042"/>
        </w:trPr>
        <w:tc>
          <w:tcPr>
            <w:tcW w:w="498" w:type="pct"/>
          </w:tcPr>
          <w:p w14:paraId="380006AE" w14:textId="77777777" w:rsidR="00DC7F54" w:rsidRPr="00E56FD5" w:rsidRDefault="00DC7F54" w:rsidP="007E027E">
            <w:r w:rsidRPr="00E56FD5">
              <w:t>Tues Q1</w:t>
            </w:r>
          </w:p>
        </w:tc>
        <w:tc>
          <w:tcPr>
            <w:tcW w:w="2845" w:type="pct"/>
          </w:tcPr>
          <w:p w14:paraId="740D004C" w14:textId="77777777" w:rsidR="00E56FD5" w:rsidRPr="00E56FD5" w:rsidRDefault="00E62E2C" w:rsidP="00DC7F54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E56FD5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56544" behindDoc="0" locked="0" layoutInCell="1" allowOverlap="1" wp14:anchorId="130BDBDB" wp14:editId="48FE09B2">
                  <wp:simplePos x="0" y="0"/>
                  <wp:positionH relativeFrom="column">
                    <wp:posOffset>3722370</wp:posOffset>
                  </wp:positionH>
                  <wp:positionV relativeFrom="paragraph">
                    <wp:posOffset>97155</wp:posOffset>
                  </wp:positionV>
                  <wp:extent cx="161925" cy="171450"/>
                  <wp:effectExtent l="0" t="0" r="0" b="6350"/>
                  <wp:wrapNone/>
                  <wp:docPr id="17" name="Picture 1" descr="business_m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usiness_med.gif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E56FD5" w:rsidRPr="00E56FD5">
              <w:rPr>
                <w:sz w:val="20"/>
                <w:szCs w:val="20"/>
              </w:rPr>
              <w:t xml:space="preserve">Co-chair </w:t>
            </w:r>
            <w:r w:rsidR="002672A1">
              <w:rPr>
                <w:sz w:val="20"/>
                <w:szCs w:val="20"/>
              </w:rPr>
              <w:t>–</w:t>
            </w:r>
            <w:r w:rsidR="00E56FD5" w:rsidRPr="00E56FD5">
              <w:rPr>
                <w:sz w:val="20"/>
                <w:szCs w:val="20"/>
              </w:rPr>
              <w:t xml:space="preserve"> Bob</w:t>
            </w:r>
            <w:r w:rsidR="002672A1">
              <w:rPr>
                <w:sz w:val="20"/>
                <w:szCs w:val="20"/>
              </w:rPr>
              <w:t xml:space="preserve"> M</w:t>
            </w:r>
          </w:p>
          <w:p w14:paraId="31D16191" w14:textId="77777777" w:rsidR="00DC7F54" w:rsidRPr="00E56FD5" w:rsidRDefault="00DC7F54" w:rsidP="00DC7F54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E56FD5">
              <w:rPr>
                <w:sz w:val="20"/>
                <w:szCs w:val="20"/>
              </w:rPr>
              <w:t>Review Agenda</w:t>
            </w:r>
          </w:p>
          <w:p w14:paraId="4898B830" w14:textId="77777777" w:rsidR="00DC7F54" w:rsidRPr="00E56FD5" w:rsidRDefault="00DC7F54" w:rsidP="00DC7F54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E56FD5">
              <w:rPr>
                <w:sz w:val="20"/>
                <w:szCs w:val="20"/>
              </w:rPr>
              <w:t>Review of Clinical Genomics activities for newcomers</w:t>
            </w:r>
          </w:p>
          <w:p w14:paraId="25DEF257" w14:textId="77777777" w:rsidR="00DC7F54" w:rsidRPr="00E56FD5" w:rsidRDefault="00DC7F54" w:rsidP="00DC7F54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E56FD5">
              <w:rPr>
                <w:sz w:val="20"/>
                <w:szCs w:val="20"/>
              </w:rPr>
              <w:t>Review of external efforts</w:t>
            </w:r>
          </w:p>
          <w:p w14:paraId="7503B278" w14:textId="77777777" w:rsidR="00DC7F54" w:rsidRPr="00E56FD5" w:rsidRDefault="00DC7F54" w:rsidP="00DC7F54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E56FD5">
              <w:rPr>
                <w:sz w:val="20"/>
                <w:szCs w:val="20"/>
              </w:rPr>
              <w:t xml:space="preserve">Review and Planning of Roadmap for CG Workgroup </w:t>
            </w:r>
          </w:p>
          <w:p w14:paraId="29E28EA5" w14:textId="77777777" w:rsidR="00DC7F54" w:rsidRDefault="00DC7F54" w:rsidP="004B63A5">
            <w:pPr>
              <w:numPr>
                <w:ilvl w:val="1"/>
                <w:numId w:val="6"/>
              </w:numPr>
              <w:rPr>
                <w:noProof/>
                <w:sz w:val="20"/>
                <w:szCs w:val="20"/>
              </w:rPr>
            </w:pPr>
            <w:r w:rsidRPr="00E56FD5">
              <w:rPr>
                <w:sz w:val="20"/>
                <w:szCs w:val="20"/>
              </w:rPr>
              <w:t>Maybe this should be done at end of meeting, in light of everything we’ve learned?</w:t>
            </w:r>
          </w:p>
          <w:p w14:paraId="73871CE4" w14:textId="64389702" w:rsidR="004C2963" w:rsidRPr="00E56FD5" w:rsidRDefault="00774123" w:rsidP="004C2963">
            <w:pPr>
              <w:numPr>
                <w:ilvl w:val="0"/>
                <w:numId w:val="6"/>
              </w:num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P</w:t>
            </w:r>
            <w:r w:rsidR="004C2963">
              <w:rPr>
                <w:noProof/>
                <w:sz w:val="20"/>
                <w:szCs w:val="20"/>
              </w:rPr>
              <w:t>resentation</w:t>
            </w:r>
            <w:r>
              <w:rPr>
                <w:noProof/>
                <w:sz w:val="20"/>
                <w:szCs w:val="20"/>
              </w:rPr>
              <w:t xml:space="preserve"> from Structured Data Capture (SDC)</w:t>
            </w:r>
          </w:p>
        </w:tc>
        <w:tc>
          <w:tcPr>
            <w:tcW w:w="1657" w:type="pct"/>
            <w:shd w:val="clear" w:color="auto" w:fill="F2F2F2" w:themeFill="background1" w:themeFillShade="F2"/>
          </w:tcPr>
          <w:p w14:paraId="216C4593" w14:textId="77777777" w:rsidR="00DC7F54" w:rsidRPr="00E56FD5" w:rsidRDefault="00DC7F54" w:rsidP="00754D15">
            <w:pPr>
              <w:rPr>
                <w:noProof/>
                <w:sz w:val="20"/>
                <w:szCs w:val="20"/>
              </w:rPr>
            </w:pPr>
          </w:p>
        </w:tc>
      </w:tr>
      <w:tr w:rsidR="00DC7F54" w:rsidRPr="000C23A4" w14:paraId="676B2BB6" w14:textId="77777777" w:rsidTr="005B7DCB">
        <w:trPr>
          <w:trHeight w:val="330"/>
        </w:trPr>
        <w:tc>
          <w:tcPr>
            <w:tcW w:w="498" w:type="pct"/>
          </w:tcPr>
          <w:p w14:paraId="490D295F" w14:textId="77777777" w:rsidR="00DC7F54" w:rsidRPr="00E56FD5" w:rsidRDefault="00DC7F54">
            <w:r w:rsidRPr="00E56FD5">
              <w:t>Tue Q2</w:t>
            </w:r>
          </w:p>
        </w:tc>
        <w:tc>
          <w:tcPr>
            <w:tcW w:w="2845" w:type="pct"/>
          </w:tcPr>
          <w:p w14:paraId="18F9034C" w14:textId="77777777" w:rsidR="00E56FD5" w:rsidRPr="00E56FD5" w:rsidRDefault="00E62E2C" w:rsidP="00ED00E1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E56FD5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57568" behindDoc="0" locked="0" layoutInCell="1" allowOverlap="1" wp14:anchorId="54C6C0CA" wp14:editId="67DED807">
                  <wp:simplePos x="0" y="0"/>
                  <wp:positionH relativeFrom="column">
                    <wp:posOffset>3722370</wp:posOffset>
                  </wp:positionH>
                  <wp:positionV relativeFrom="paragraph">
                    <wp:posOffset>38735</wp:posOffset>
                  </wp:positionV>
                  <wp:extent cx="171450" cy="171450"/>
                  <wp:effectExtent l="0" t="0" r="6350" b="6350"/>
                  <wp:wrapNone/>
                  <wp:docPr id="18" name="Picture 3" descr="technical_m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echnical_med.gif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E56FD5" w:rsidRPr="00E56FD5">
              <w:rPr>
                <w:sz w:val="20"/>
                <w:szCs w:val="20"/>
              </w:rPr>
              <w:t>Co-chair - Mollie</w:t>
            </w:r>
          </w:p>
          <w:p w14:paraId="7FF67367" w14:textId="607D75E2" w:rsidR="004E6BD0" w:rsidRPr="00774123" w:rsidRDefault="00DC7F54" w:rsidP="00774123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E56FD5">
              <w:rPr>
                <w:sz w:val="20"/>
                <w:szCs w:val="20"/>
              </w:rPr>
              <w:t>D</w:t>
            </w:r>
            <w:r w:rsidR="009A7849">
              <w:rPr>
                <w:sz w:val="20"/>
                <w:szCs w:val="20"/>
              </w:rPr>
              <w:t xml:space="preserve">omain Analysis Model (DAM) </w:t>
            </w:r>
            <w:r w:rsidR="00774123">
              <w:rPr>
                <w:sz w:val="20"/>
                <w:szCs w:val="20"/>
              </w:rPr>
              <w:t>update</w:t>
            </w:r>
          </w:p>
        </w:tc>
        <w:tc>
          <w:tcPr>
            <w:tcW w:w="1657" w:type="pct"/>
            <w:shd w:val="clear" w:color="auto" w:fill="F2F2F2" w:themeFill="background1" w:themeFillShade="F2"/>
          </w:tcPr>
          <w:p w14:paraId="2CB64469" w14:textId="77777777" w:rsidR="00DC7F54" w:rsidRPr="00E56FD5" w:rsidRDefault="00DC7F54" w:rsidP="00754D15">
            <w:pPr>
              <w:rPr>
                <w:noProof/>
                <w:sz w:val="20"/>
                <w:szCs w:val="20"/>
              </w:rPr>
            </w:pPr>
          </w:p>
        </w:tc>
      </w:tr>
      <w:tr w:rsidR="00DC7F54" w:rsidRPr="000C23A4" w14:paraId="69EAED19" w14:textId="77777777" w:rsidTr="005B7DCB">
        <w:trPr>
          <w:trHeight w:val="330"/>
        </w:trPr>
        <w:tc>
          <w:tcPr>
            <w:tcW w:w="498" w:type="pct"/>
          </w:tcPr>
          <w:p w14:paraId="1578CE78" w14:textId="77777777" w:rsidR="00DC7F54" w:rsidRPr="00E56FD5" w:rsidRDefault="00DC7F54">
            <w:pPr>
              <w:rPr>
                <w:bCs/>
              </w:rPr>
            </w:pPr>
            <w:r w:rsidRPr="00E56FD5">
              <w:rPr>
                <w:bCs/>
              </w:rPr>
              <w:t>Tue Q3</w:t>
            </w:r>
          </w:p>
        </w:tc>
        <w:tc>
          <w:tcPr>
            <w:tcW w:w="2845" w:type="pct"/>
          </w:tcPr>
          <w:p w14:paraId="569593E7" w14:textId="77777777" w:rsidR="00E56FD5" w:rsidRDefault="00E62E2C" w:rsidP="00E85090">
            <w:pPr>
              <w:numPr>
                <w:ilvl w:val="0"/>
                <w:numId w:val="9"/>
              </w:numPr>
              <w:rPr>
                <w:noProof/>
                <w:sz w:val="20"/>
                <w:szCs w:val="20"/>
              </w:rPr>
            </w:pPr>
            <w:r w:rsidRPr="00E56FD5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58592" behindDoc="0" locked="0" layoutInCell="1" allowOverlap="1" wp14:anchorId="6B126BCB" wp14:editId="3CBE3020">
                  <wp:simplePos x="0" y="0"/>
                  <wp:positionH relativeFrom="column">
                    <wp:posOffset>3722370</wp:posOffset>
                  </wp:positionH>
                  <wp:positionV relativeFrom="paragraph">
                    <wp:posOffset>64770</wp:posOffset>
                  </wp:positionV>
                  <wp:extent cx="171450" cy="171450"/>
                  <wp:effectExtent l="0" t="0" r="6350" b="6350"/>
                  <wp:wrapNone/>
                  <wp:docPr id="19" name="Picture 3" descr="technical_m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echnical_med.gif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E56FD5" w:rsidRPr="00E56FD5">
              <w:rPr>
                <w:noProof/>
                <w:sz w:val="20"/>
                <w:szCs w:val="20"/>
              </w:rPr>
              <w:t>Co-chair Mollie</w:t>
            </w:r>
          </w:p>
          <w:p w14:paraId="6A06072F" w14:textId="77777777" w:rsidR="00774123" w:rsidRDefault="00DC7F54" w:rsidP="00475AEB">
            <w:pPr>
              <w:numPr>
                <w:ilvl w:val="0"/>
                <w:numId w:val="9"/>
              </w:numPr>
              <w:rPr>
                <w:noProof/>
                <w:sz w:val="20"/>
                <w:szCs w:val="20"/>
              </w:rPr>
            </w:pPr>
            <w:r w:rsidRPr="00E56FD5">
              <w:rPr>
                <w:sz w:val="20"/>
                <w:szCs w:val="20"/>
              </w:rPr>
              <w:t>V2</w:t>
            </w:r>
            <w:r w:rsidR="009F2B20">
              <w:rPr>
                <w:sz w:val="20"/>
                <w:szCs w:val="20"/>
              </w:rPr>
              <w:t xml:space="preserve"> lite</w:t>
            </w:r>
            <w:r w:rsidRPr="00E56FD5">
              <w:rPr>
                <w:sz w:val="20"/>
                <w:szCs w:val="20"/>
              </w:rPr>
              <w:t xml:space="preserve"> </w:t>
            </w:r>
            <w:r w:rsidR="009F2B20">
              <w:rPr>
                <w:noProof/>
                <w:sz w:val="20"/>
                <w:szCs w:val="20"/>
              </w:rPr>
              <w:t>–</w:t>
            </w:r>
            <w:r w:rsidR="00774123">
              <w:rPr>
                <w:noProof/>
                <w:sz w:val="20"/>
                <w:szCs w:val="20"/>
              </w:rPr>
              <w:t xml:space="preserve"> Clem leading discussion</w:t>
            </w:r>
          </w:p>
          <w:p w14:paraId="4357FB9B" w14:textId="5283DA85" w:rsidR="00DC7F54" w:rsidRPr="000E546C" w:rsidRDefault="009F2B20" w:rsidP="00475AEB">
            <w:pPr>
              <w:numPr>
                <w:ilvl w:val="0"/>
                <w:numId w:val="9"/>
              </w:num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Ballot Recon</w:t>
            </w:r>
            <w:r w:rsidR="00475AEB">
              <w:rPr>
                <w:noProof/>
                <w:sz w:val="20"/>
                <w:szCs w:val="20"/>
              </w:rPr>
              <w:t>c</w:t>
            </w:r>
            <w:r>
              <w:rPr>
                <w:noProof/>
                <w:sz w:val="20"/>
                <w:szCs w:val="20"/>
              </w:rPr>
              <w:t>illation Started</w:t>
            </w:r>
          </w:p>
        </w:tc>
        <w:tc>
          <w:tcPr>
            <w:tcW w:w="1657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15C385C" w14:textId="77777777" w:rsidR="00DC7F54" w:rsidRPr="00E56FD5" w:rsidRDefault="00DC7F54" w:rsidP="000E546C">
            <w:pPr>
              <w:ind w:left="720"/>
              <w:rPr>
                <w:noProof/>
                <w:sz w:val="20"/>
                <w:szCs w:val="20"/>
              </w:rPr>
            </w:pPr>
          </w:p>
        </w:tc>
      </w:tr>
      <w:tr w:rsidR="00DC7F54" w:rsidRPr="000C23A4" w14:paraId="7FADCC6F" w14:textId="77777777" w:rsidTr="005B7DCB">
        <w:trPr>
          <w:trHeight w:val="330"/>
        </w:trPr>
        <w:tc>
          <w:tcPr>
            <w:tcW w:w="498" w:type="pct"/>
          </w:tcPr>
          <w:p w14:paraId="7496C374" w14:textId="044E7FA7" w:rsidR="00DC7F54" w:rsidRPr="00E56FD5" w:rsidRDefault="00DC7F54">
            <w:r w:rsidRPr="00E56FD5">
              <w:t>Tue Q4</w:t>
            </w:r>
          </w:p>
        </w:tc>
        <w:tc>
          <w:tcPr>
            <w:tcW w:w="2845" w:type="pct"/>
          </w:tcPr>
          <w:p w14:paraId="56D51E25" w14:textId="77777777" w:rsidR="00E56FD5" w:rsidRPr="00E56FD5" w:rsidRDefault="00E62E2C" w:rsidP="008C59B9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56FD5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85216" behindDoc="0" locked="0" layoutInCell="1" allowOverlap="1" wp14:anchorId="67490C52" wp14:editId="786A97AD">
                  <wp:simplePos x="0" y="0"/>
                  <wp:positionH relativeFrom="column">
                    <wp:posOffset>3722370</wp:posOffset>
                  </wp:positionH>
                  <wp:positionV relativeFrom="paragraph">
                    <wp:posOffset>50165</wp:posOffset>
                  </wp:positionV>
                  <wp:extent cx="171450" cy="171450"/>
                  <wp:effectExtent l="0" t="0" r="6350" b="6350"/>
                  <wp:wrapNone/>
                  <wp:docPr id="5" name="Picture 3" descr="technical_m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echnical_med.gif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E56FD5" w:rsidRPr="00E56FD5">
              <w:rPr>
                <w:sz w:val="20"/>
                <w:szCs w:val="20"/>
              </w:rPr>
              <w:t>Co-chair Bob</w:t>
            </w:r>
          </w:p>
          <w:p w14:paraId="116464A9" w14:textId="5A047E73" w:rsidR="0099794D" w:rsidRPr="00774123" w:rsidRDefault="002672A1" w:rsidP="00774123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56FD5">
              <w:rPr>
                <w:sz w:val="20"/>
                <w:szCs w:val="20"/>
              </w:rPr>
              <w:t>Continued</w:t>
            </w:r>
            <w:r w:rsidR="00F04E84" w:rsidRPr="00E56FD5">
              <w:rPr>
                <w:sz w:val="20"/>
                <w:szCs w:val="20"/>
              </w:rPr>
              <w:t xml:space="preserve"> discussions </w:t>
            </w:r>
          </w:p>
        </w:tc>
        <w:tc>
          <w:tcPr>
            <w:tcW w:w="1657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37660B7" w14:textId="77777777" w:rsidR="004E6BD0" w:rsidRDefault="004B63A5" w:rsidP="004E6BD0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56FD5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64736" behindDoc="0" locked="0" layoutInCell="1" allowOverlap="1" wp14:anchorId="2C49CBA6" wp14:editId="26166644">
                  <wp:simplePos x="0" y="0"/>
                  <wp:positionH relativeFrom="column">
                    <wp:posOffset>2025015</wp:posOffset>
                  </wp:positionH>
                  <wp:positionV relativeFrom="paragraph">
                    <wp:posOffset>141605</wp:posOffset>
                  </wp:positionV>
                  <wp:extent cx="161925" cy="171450"/>
                  <wp:effectExtent l="0" t="0" r="0" b="6350"/>
                  <wp:wrapNone/>
                  <wp:docPr id="4" name="Picture 1" descr="business_m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usiness_med.gif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DC7F54" w:rsidRPr="00E56FD5">
              <w:rPr>
                <w:sz w:val="20"/>
                <w:szCs w:val="20"/>
              </w:rPr>
              <w:t>Patie</w:t>
            </w:r>
            <w:r w:rsidR="00754D15" w:rsidRPr="00E56FD5">
              <w:rPr>
                <w:sz w:val="20"/>
                <w:szCs w:val="20"/>
              </w:rPr>
              <w:t>nt Care hosting joint meeting.</w:t>
            </w:r>
          </w:p>
          <w:p w14:paraId="7F692498" w14:textId="1D9C05C1" w:rsidR="00DC7F54" w:rsidRPr="004E6BD0" w:rsidRDefault="004E6BD0" w:rsidP="004E6BD0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Negation modeling</w:t>
            </w:r>
          </w:p>
        </w:tc>
      </w:tr>
      <w:tr w:rsidR="002672A1" w:rsidRPr="000C23A4" w14:paraId="5509741A" w14:textId="77777777" w:rsidTr="005B7DCB">
        <w:trPr>
          <w:trHeight w:val="503"/>
        </w:trPr>
        <w:tc>
          <w:tcPr>
            <w:tcW w:w="498" w:type="pct"/>
          </w:tcPr>
          <w:p w14:paraId="4988A9D9" w14:textId="77777777" w:rsidR="002672A1" w:rsidRPr="00E56FD5" w:rsidRDefault="00A94760" w:rsidP="002672A1">
            <w:r>
              <w:t>Wed Q1</w:t>
            </w:r>
          </w:p>
        </w:tc>
        <w:tc>
          <w:tcPr>
            <w:tcW w:w="2845" w:type="pct"/>
          </w:tcPr>
          <w:p w14:paraId="1AE8B67C" w14:textId="77777777" w:rsidR="00970F11" w:rsidRDefault="00970F11" w:rsidP="00970F11">
            <w:pPr>
              <w:numPr>
                <w:ilvl w:val="0"/>
                <w:numId w:val="9"/>
              </w:numPr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>Family History</w:t>
            </w:r>
          </w:p>
          <w:p w14:paraId="7A655907" w14:textId="09D26DFE" w:rsidR="00A94760" w:rsidRPr="009A7849" w:rsidRDefault="00774123" w:rsidP="009A7849">
            <w:pPr>
              <w:numPr>
                <w:ilvl w:val="0"/>
                <w:numId w:val="9"/>
              </w:numPr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Prep for </w:t>
            </w:r>
            <w:r w:rsidR="00970F11">
              <w:rPr>
                <w:sz w:val="20"/>
                <w:szCs w:val="20"/>
              </w:rPr>
              <w:t xml:space="preserve">Clinical </w:t>
            </w:r>
            <w:proofErr w:type="spellStart"/>
            <w:r w:rsidR="00970F11">
              <w:rPr>
                <w:sz w:val="20"/>
                <w:szCs w:val="20"/>
              </w:rPr>
              <w:t>connectathon</w:t>
            </w:r>
            <w:bookmarkStart w:id="0" w:name="_GoBack"/>
            <w:bookmarkEnd w:id="0"/>
            <w:proofErr w:type="spellEnd"/>
          </w:p>
        </w:tc>
        <w:tc>
          <w:tcPr>
            <w:tcW w:w="1657" w:type="pct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D154BCB" w14:textId="77777777" w:rsidR="002672A1" w:rsidRPr="00E56FD5" w:rsidRDefault="002672A1" w:rsidP="00754D15">
            <w:pPr>
              <w:ind w:left="1080"/>
              <w:rPr>
                <w:sz w:val="20"/>
                <w:szCs w:val="20"/>
              </w:rPr>
            </w:pPr>
          </w:p>
        </w:tc>
      </w:tr>
      <w:tr w:rsidR="002672A1" w:rsidRPr="000C23A4" w14:paraId="5993B8EA" w14:textId="77777777" w:rsidTr="005B7DCB">
        <w:trPr>
          <w:trHeight w:val="392"/>
        </w:trPr>
        <w:tc>
          <w:tcPr>
            <w:tcW w:w="498" w:type="pct"/>
          </w:tcPr>
          <w:p w14:paraId="66B7DC9D" w14:textId="77777777" w:rsidR="002672A1" w:rsidRPr="00E56FD5" w:rsidRDefault="002672A1" w:rsidP="00AD6AEB">
            <w:r w:rsidRPr="00E56FD5">
              <w:t>Wed Q2</w:t>
            </w:r>
          </w:p>
        </w:tc>
        <w:tc>
          <w:tcPr>
            <w:tcW w:w="2845" w:type="pct"/>
          </w:tcPr>
          <w:p w14:paraId="369764B4" w14:textId="77777777" w:rsidR="002672A1" w:rsidRPr="00E56FD5" w:rsidRDefault="002672A1" w:rsidP="00F04E84">
            <w:pPr>
              <w:numPr>
                <w:ilvl w:val="0"/>
                <w:numId w:val="4"/>
              </w:numPr>
              <w:rPr>
                <w:noProof/>
                <w:sz w:val="20"/>
                <w:szCs w:val="20"/>
              </w:rPr>
            </w:pPr>
            <w:r w:rsidRPr="00E56FD5">
              <w:rPr>
                <w:noProof/>
                <w:sz w:val="20"/>
                <w:szCs w:val="20"/>
              </w:rPr>
              <w:t xml:space="preserve">continued discussion </w:t>
            </w:r>
          </w:p>
        </w:tc>
        <w:tc>
          <w:tcPr>
            <w:tcW w:w="1657" w:type="pct"/>
            <w:shd w:val="clear" w:color="auto" w:fill="F2F2F2" w:themeFill="background1" w:themeFillShade="F2"/>
          </w:tcPr>
          <w:p w14:paraId="68FF15EB" w14:textId="77777777" w:rsidR="002672A1" w:rsidRPr="00E56FD5" w:rsidRDefault="002672A1" w:rsidP="00E85090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56FD5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790336" behindDoc="0" locked="0" layoutInCell="1" allowOverlap="1" wp14:anchorId="445DF2B4" wp14:editId="6334BF7A">
                  <wp:simplePos x="0" y="0"/>
                  <wp:positionH relativeFrom="column">
                    <wp:posOffset>2025015</wp:posOffset>
                  </wp:positionH>
                  <wp:positionV relativeFrom="paragraph">
                    <wp:posOffset>114300</wp:posOffset>
                  </wp:positionV>
                  <wp:extent cx="161925" cy="171450"/>
                  <wp:effectExtent l="0" t="0" r="0" b="6350"/>
                  <wp:wrapNone/>
                  <wp:docPr id="2" name="Picture 1" descr="business_m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usiness_med.gif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56FD5">
              <w:rPr>
                <w:sz w:val="20"/>
                <w:szCs w:val="20"/>
              </w:rPr>
              <w:t xml:space="preserve">Joint w/O&amp;O, AP, II, BRIDG </w:t>
            </w:r>
          </w:p>
          <w:p w14:paraId="1CF8D1FB" w14:textId="77777777" w:rsidR="002672A1" w:rsidRPr="00E56FD5" w:rsidRDefault="002672A1" w:rsidP="00754D15">
            <w:pPr>
              <w:numPr>
                <w:ilvl w:val="1"/>
                <w:numId w:val="4"/>
              </w:numPr>
              <w:rPr>
                <w:sz w:val="20"/>
                <w:szCs w:val="20"/>
              </w:rPr>
            </w:pPr>
            <w:proofErr w:type="gramStart"/>
            <w:r w:rsidRPr="00E56FD5">
              <w:rPr>
                <w:sz w:val="20"/>
                <w:szCs w:val="20"/>
              </w:rPr>
              <w:t>hosted</w:t>
            </w:r>
            <w:proofErr w:type="gramEnd"/>
            <w:r w:rsidRPr="00E56FD5">
              <w:rPr>
                <w:sz w:val="20"/>
                <w:szCs w:val="20"/>
              </w:rPr>
              <w:t xml:space="preserve"> by OO, </w:t>
            </w:r>
          </w:p>
          <w:p w14:paraId="109C5C75" w14:textId="77777777" w:rsidR="002672A1" w:rsidRPr="00E56FD5" w:rsidRDefault="002672A1" w:rsidP="00754D15">
            <w:pPr>
              <w:numPr>
                <w:ilvl w:val="1"/>
                <w:numId w:val="4"/>
              </w:numPr>
              <w:rPr>
                <w:sz w:val="20"/>
                <w:szCs w:val="20"/>
              </w:rPr>
            </w:pPr>
            <w:r w:rsidRPr="00E56FD5">
              <w:rPr>
                <w:sz w:val="20"/>
                <w:szCs w:val="20"/>
              </w:rPr>
              <w:t>CG sending reps</w:t>
            </w:r>
            <w:r>
              <w:rPr>
                <w:sz w:val="20"/>
                <w:szCs w:val="20"/>
              </w:rPr>
              <w:t xml:space="preserve"> – (Bob)</w:t>
            </w:r>
          </w:p>
        </w:tc>
      </w:tr>
      <w:tr w:rsidR="002672A1" w:rsidRPr="00273814" w14:paraId="383A129E" w14:textId="77777777" w:rsidTr="005B7DCB">
        <w:trPr>
          <w:trHeight w:val="564"/>
        </w:trPr>
        <w:tc>
          <w:tcPr>
            <w:tcW w:w="498" w:type="pct"/>
          </w:tcPr>
          <w:p w14:paraId="1329BCA1" w14:textId="77777777" w:rsidR="002672A1" w:rsidRPr="00E56FD5" w:rsidRDefault="002672A1" w:rsidP="002672A1">
            <w:r w:rsidRPr="00E56FD5">
              <w:t>Wed Q</w:t>
            </w:r>
            <w:r>
              <w:t>3</w:t>
            </w:r>
            <w:r w:rsidRPr="00E56FD5">
              <w:t xml:space="preserve"> </w:t>
            </w:r>
          </w:p>
        </w:tc>
        <w:tc>
          <w:tcPr>
            <w:tcW w:w="2845" w:type="pct"/>
            <w:tcBorders>
              <w:bottom w:val="single" w:sz="4" w:space="0" w:color="auto"/>
            </w:tcBorders>
          </w:tcPr>
          <w:p w14:paraId="43363B3D" w14:textId="77777777" w:rsidR="00970F11" w:rsidRDefault="00970F11" w:rsidP="00970F11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E56FD5">
              <w:rPr>
                <w:sz w:val="20"/>
                <w:szCs w:val="20"/>
              </w:rPr>
              <w:t xml:space="preserve">Co-chair </w:t>
            </w:r>
            <w:r>
              <w:rPr>
                <w:sz w:val="20"/>
                <w:szCs w:val="20"/>
              </w:rPr>
              <w:t>–</w:t>
            </w:r>
            <w:r w:rsidRPr="00E56FD5">
              <w:rPr>
                <w:sz w:val="20"/>
                <w:szCs w:val="20"/>
              </w:rPr>
              <w:t xml:space="preserve"> </w:t>
            </w:r>
            <w:proofErr w:type="spellStart"/>
            <w:r w:rsidRPr="00E56FD5">
              <w:rPr>
                <w:sz w:val="20"/>
                <w:szCs w:val="20"/>
              </w:rPr>
              <w:t>Amnon</w:t>
            </w:r>
            <w:proofErr w:type="spellEnd"/>
          </w:p>
          <w:p w14:paraId="128B6955" w14:textId="77777777" w:rsidR="00970F11" w:rsidRPr="00E56FD5" w:rsidRDefault="00970F11" w:rsidP="00970F11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Bob F will help lead discussion</w:t>
            </w:r>
          </w:p>
          <w:p w14:paraId="09549103" w14:textId="77777777" w:rsidR="00970F11" w:rsidRDefault="00970F11" w:rsidP="00970F11">
            <w:pPr>
              <w:numPr>
                <w:ilvl w:val="0"/>
                <w:numId w:val="6"/>
              </w:numPr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 Modeling</w:t>
            </w:r>
            <w:r w:rsidRPr="00E56FD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– overview of work; </w:t>
            </w:r>
          </w:p>
          <w:p w14:paraId="0C4BDD3C" w14:textId="77777777" w:rsidR="004E6BD0" w:rsidRPr="00970F11" w:rsidRDefault="00970F11" w:rsidP="00970F11">
            <w:pPr>
              <w:numPr>
                <w:ilvl w:val="0"/>
                <w:numId w:val="6"/>
              </w:numPr>
              <w:rPr>
                <w:noProof/>
                <w:sz w:val="20"/>
                <w:szCs w:val="20"/>
              </w:rPr>
            </w:pPr>
            <w:r>
              <w:rPr>
                <w:sz w:val="20"/>
                <w:szCs w:val="20"/>
              </w:rPr>
              <w:t>VMC – variant model collaborative review</w:t>
            </w:r>
          </w:p>
        </w:tc>
        <w:tc>
          <w:tcPr>
            <w:tcW w:w="1657" w:type="pct"/>
            <w:shd w:val="clear" w:color="auto" w:fill="F2F2F2" w:themeFill="background1" w:themeFillShade="F2"/>
          </w:tcPr>
          <w:p w14:paraId="557302AA" w14:textId="77777777" w:rsidR="002672A1" w:rsidRPr="00E56FD5" w:rsidRDefault="002672A1" w:rsidP="00022D03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</w:p>
        </w:tc>
      </w:tr>
      <w:tr w:rsidR="002672A1" w:rsidRPr="000C23A4" w14:paraId="24D24B58" w14:textId="77777777" w:rsidTr="005B7DCB">
        <w:trPr>
          <w:trHeight w:val="534"/>
        </w:trPr>
        <w:tc>
          <w:tcPr>
            <w:tcW w:w="498" w:type="pct"/>
          </w:tcPr>
          <w:p w14:paraId="26E90F97" w14:textId="77777777" w:rsidR="002672A1" w:rsidRPr="00E56FD5" w:rsidRDefault="002672A1" w:rsidP="009D03CB">
            <w:r w:rsidRPr="00E56FD5">
              <w:t>Wed Q4</w:t>
            </w:r>
          </w:p>
          <w:p w14:paraId="5607E5AD" w14:textId="77777777" w:rsidR="002672A1" w:rsidRPr="00E56FD5" w:rsidRDefault="002672A1" w:rsidP="009D03CB"/>
        </w:tc>
        <w:tc>
          <w:tcPr>
            <w:tcW w:w="2845" w:type="pct"/>
            <w:shd w:val="clear" w:color="auto" w:fill="auto"/>
          </w:tcPr>
          <w:p w14:paraId="0803052D" w14:textId="77777777" w:rsidR="005428D5" w:rsidRPr="00E56FD5" w:rsidRDefault="005428D5" w:rsidP="009537D1">
            <w:pPr>
              <w:keepNext/>
              <w:keepLines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E56FD5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801600" behindDoc="0" locked="0" layoutInCell="1" allowOverlap="1" wp14:anchorId="79A28E39" wp14:editId="6C3717EA">
                  <wp:simplePos x="0" y="0"/>
                  <wp:positionH relativeFrom="column">
                    <wp:posOffset>3738880</wp:posOffset>
                  </wp:positionH>
                  <wp:positionV relativeFrom="paragraph">
                    <wp:posOffset>59055</wp:posOffset>
                  </wp:positionV>
                  <wp:extent cx="161925" cy="171450"/>
                  <wp:effectExtent l="0" t="0" r="0" b="6350"/>
                  <wp:wrapNone/>
                  <wp:docPr id="3" name="Picture 1" descr="business_m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usiness_med.gif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20"/>
                <w:szCs w:val="20"/>
              </w:rPr>
              <w:t>C</w:t>
            </w:r>
            <w:r w:rsidRPr="00E56FD5">
              <w:rPr>
                <w:sz w:val="20"/>
                <w:szCs w:val="20"/>
              </w:rPr>
              <w:t>o-chair – Bob</w:t>
            </w:r>
          </w:p>
          <w:p w14:paraId="76EA5554" w14:textId="77777777" w:rsidR="009537D1" w:rsidRDefault="009537D1" w:rsidP="009537D1">
            <w:pPr>
              <w:numPr>
                <w:ilvl w:val="0"/>
                <w:numId w:val="13"/>
              </w:num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WG docs</w:t>
            </w:r>
          </w:p>
          <w:p w14:paraId="16D86A62" w14:textId="77777777" w:rsidR="009537D1" w:rsidRDefault="009537D1" w:rsidP="009537D1">
            <w:pPr>
              <w:numPr>
                <w:ilvl w:val="1"/>
                <w:numId w:val="13"/>
              </w:num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Mission &amp; Charter</w:t>
            </w:r>
          </w:p>
          <w:p w14:paraId="0775F69D" w14:textId="77777777" w:rsidR="009537D1" w:rsidRDefault="009537D1" w:rsidP="009537D1">
            <w:pPr>
              <w:numPr>
                <w:ilvl w:val="1"/>
                <w:numId w:val="13"/>
              </w:numPr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DMP</w:t>
            </w:r>
          </w:p>
          <w:p w14:paraId="5382A3AD" w14:textId="77777777" w:rsidR="009537D1" w:rsidRDefault="009537D1" w:rsidP="009537D1">
            <w:pPr>
              <w:keepNext/>
              <w:keepLines/>
              <w:numPr>
                <w:ilvl w:val="1"/>
                <w:numId w:val="13"/>
              </w:numPr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SWOT</w:t>
            </w:r>
            <w:r w:rsidRPr="00E56FD5">
              <w:rPr>
                <w:sz w:val="20"/>
                <w:szCs w:val="20"/>
              </w:rPr>
              <w:t xml:space="preserve"> </w:t>
            </w:r>
          </w:p>
          <w:p w14:paraId="55CDF7FE" w14:textId="77777777" w:rsidR="005428D5" w:rsidRPr="00E56FD5" w:rsidRDefault="005428D5" w:rsidP="009537D1">
            <w:pPr>
              <w:keepNext/>
              <w:keepLines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E56FD5">
              <w:rPr>
                <w:sz w:val="20"/>
                <w:szCs w:val="20"/>
              </w:rPr>
              <w:t>WGM Review</w:t>
            </w:r>
          </w:p>
          <w:p w14:paraId="59AFA470" w14:textId="77777777" w:rsidR="005428D5" w:rsidRPr="00E56FD5" w:rsidRDefault="005428D5" w:rsidP="009537D1">
            <w:pPr>
              <w:keepNext/>
              <w:keepLines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E56FD5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802624" behindDoc="0" locked="0" layoutInCell="1" allowOverlap="1" wp14:anchorId="189D6BEA" wp14:editId="6A41A5E1">
                  <wp:simplePos x="0" y="0"/>
                  <wp:positionH relativeFrom="column">
                    <wp:posOffset>3586480</wp:posOffset>
                  </wp:positionH>
                  <wp:positionV relativeFrom="paragraph">
                    <wp:posOffset>118110</wp:posOffset>
                  </wp:positionV>
                  <wp:extent cx="161925" cy="171450"/>
                  <wp:effectExtent l="0" t="0" r="0" b="6350"/>
                  <wp:wrapNone/>
                  <wp:docPr id="10" name="Picture 1" descr="business_m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usiness_med.gif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56FD5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803648" behindDoc="0" locked="0" layoutInCell="1" allowOverlap="1" wp14:anchorId="73859994" wp14:editId="6761B1BB">
                  <wp:simplePos x="0" y="0"/>
                  <wp:positionH relativeFrom="column">
                    <wp:posOffset>3738880</wp:posOffset>
                  </wp:positionH>
                  <wp:positionV relativeFrom="paragraph">
                    <wp:posOffset>118110</wp:posOffset>
                  </wp:positionV>
                  <wp:extent cx="171450" cy="171450"/>
                  <wp:effectExtent l="0" t="0" r="6350" b="6350"/>
                  <wp:wrapNone/>
                  <wp:docPr id="14" name="Picture 3" descr="technical_me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echnical_med.gif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56FD5">
              <w:rPr>
                <w:sz w:val="20"/>
                <w:szCs w:val="20"/>
              </w:rPr>
              <w:t>Leftover topics</w:t>
            </w:r>
          </w:p>
          <w:p w14:paraId="42443C5F" w14:textId="77777777" w:rsidR="002672A1" w:rsidRPr="00E56FD5" w:rsidRDefault="005428D5" w:rsidP="009537D1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noProof/>
                <w:sz w:val="20"/>
                <w:szCs w:val="20"/>
              </w:rPr>
            </w:pPr>
            <w:r w:rsidRPr="00E56FD5">
              <w:rPr>
                <w:sz w:val="20"/>
                <w:szCs w:val="20"/>
              </w:rPr>
              <w:t>WG business and planning</w:t>
            </w:r>
          </w:p>
        </w:tc>
        <w:tc>
          <w:tcPr>
            <w:tcW w:w="1657" w:type="pct"/>
            <w:shd w:val="clear" w:color="auto" w:fill="F2F2F2" w:themeFill="background1" w:themeFillShade="F2"/>
          </w:tcPr>
          <w:p w14:paraId="4ECCE0A0" w14:textId="77777777" w:rsidR="002672A1" w:rsidRPr="00E56FD5" w:rsidRDefault="002672A1" w:rsidP="00754D15">
            <w:pPr>
              <w:pStyle w:val="ListParagraph"/>
              <w:numPr>
                <w:ilvl w:val="0"/>
                <w:numId w:val="13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14:paraId="32A1340E" w14:textId="77777777" w:rsidR="002672A1" w:rsidRDefault="002672A1">
      <w:r>
        <w:br w:type="page"/>
      </w:r>
    </w:p>
    <w:p w14:paraId="6D56C2B1" w14:textId="77777777" w:rsidR="005110F0" w:rsidRPr="000C23A4" w:rsidRDefault="005110F0" w:rsidP="004D1C3A">
      <w:pPr>
        <w:rPr>
          <w:sz w:val="20"/>
          <w:szCs w:val="20"/>
        </w:rPr>
      </w:pPr>
    </w:p>
    <w:p w14:paraId="3477F6B0" w14:textId="77777777" w:rsidR="00A24FDA" w:rsidRPr="00E56FD5" w:rsidRDefault="00A24FDA" w:rsidP="00A24FDA">
      <w:pPr>
        <w:rPr>
          <w:sz w:val="20"/>
          <w:szCs w:val="20"/>
        </w:rPr>
      </w:pPr>
      <w:r w:rsidRPr="00E56FD5">
        <w:rPr>
          <w:sz w:val="20"/>
          <w:szCs w:val="20"/>
        </w:rPr>
        <w:t> </w:t>
      </w:r>
      <w:r w:rsidRPr="00E56FD5">
        <w:rPr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29EC5396" wp14:editId="6A4F769C">
            <wp:simplePos x="0" y="0"/>
            <wp:positionH relativeFrom="column">
              <wp:posOffset>295275</wp:posOffset>
            </wp:positionH>
            <wp:positionV relativeFrom="paragraph">
              <wp:posOffset>12065</wp:posOffset>
            </wp:positionV>
            <wp:extent cx="161925" cy="171450"/>
            <wp:effectExtent l="0" t="0" r="9525" b="0"/>
            <wp:wrapNone/>
            <wp:docPr id="22" name="Picture 1" descr="business_m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siness_med.gif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56FD5">
        <w:rPr>
          <w:sz w:val="20"/>
          <w:szCs w:val="20"/>
        </w:rPr>
        <w:tab/>
        <w:t xml:space="preserve">  </w:t>
      </w:r>
      <w:r w:rsidR="00E85090" w:rsidRPr="00E56FD5">
        <w:rPr>
          <w:sz w:val="20"/>
          <w:szCs w:val="20"/>
        </w:rPr>
        <w:t>Business Session</w:t>
      </w:r>
    </w:p>
    <w:p w14:paraId="793F9779" w14:textId="77777777" w:rsidR="00A24FDA" w:rsidRPr="00E56FD5" w:rsidRDefault="00A24FDA" w:rsidP="00A24FDA">
      <w:pPr>
        <w:ind w:firstLine="720"/>
        <w:rPr>
          <w:sz w:val="20"/>
          <w:szCs w:val="20"/>
        </w:rPr>
      </w:pPr>
      <w:r w:rsidRPr="00E56FD5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058625B4" wp14:editId="06611481">
            <wp:simplePos x="0" y="0"/>
            <wp:positionH relativeFrom="column">
              <wp:posOffset>295275</wp:posOffset>
            </wp:positionH>
            <wp:positionV relativeFrom="paragraph">
              <wp:posOffset>8255</wp:posOffset>
            </wp:positionV>
            <wp:extent cx="161925" cy="161925"/>
            <wp:effectExtent l="0" t="0" r="9525" b="9525"/>
            <wp:wrapNone/>
            <wp:docPr id="23" name="Picture 2" descr="reconciliation_m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conciliation_med.gif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56FD5">
        <w:rPr>
          <w:sz w:val="20"/>
          <w:szCs w:val="20"/>
        </w:rPr>
        <w:t xml:space="preserve"> </w:t>
      </w:r>
      <w:r w:rsidR="00E85090" w:rsidRPr="00E56FD5">
        <w:rPr>
          <w:sz w:val="20"/>
          <w:szCs w:val="20"/>
        </w:rPr>
        <w:t xml:space="preserve"> Ballot Reconciliation Session</w:t>
      </w:r>
    </w:p>
    <w:p w14:paraId="17A2FF7C" w14:textId="77777777" w:rsidR="00A24FDA" w:rsidRPr="00E56FD5" w:rsidRDefault="00A24FDA" w:rsidP="00A24FDA">
      <w:pPr>
        <w:rPr>
          <w:sz w:val="20"/>
          <w:szCs w:val="20"/>
        </w:rPr>
      </w:pPr>
      <w:r w:rsidRPr="00E56FD5"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555C4F7C" wp14:editId="516231D8">
            <wp:simplePos x="0" y="0"/>
            <wp:positionH relativeFrom="column">
              <wp:posOffset>304800</wp:posOffset>
            </wp:positionH>
            <wp:positionV relativeFrom="paragraph">
              <wp:posOffset>33655</wp:posOffset>
            </wp:positionV>
            <wp:extent cx="171450" cy="171450"/>
            <wp:effectExtent l="0" t="0" r="6350" b="6350"/>
            <wp:wrapNone/>
            <wp:docPr id="24" name="Picture 3" descr="technical_m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chnical_med.gif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56FD5">
        <w:rPr>
          <w:sz w:val="20"/>
          <w:szCs w:val="20"/>
        </w:rPr>
        <w:tab/>
        <w:t>  Technical Session</w:t>
      </w:r>
    </w:p>
    <w:p w14:paraId="632FFBB5" w14:textId="77777777" w:rsidR="00A24FDA" w:rsidRPr="00E56FD5" w:rsidRDefault="00A24FDA" w:rsidP="004D1C3A">
      <w:pPr>
        <w:rPr>
          <w:sz w:val="20"/>
          <w:szCs w:val="20"/>
        </w:rPr>
      </w:pPr>
    </w:p>
    <w:p w14:paraId="42D8296B" w14:textId="77777777" w:rsidR="00A24FDA" w:rsidRPr="00E56FD5" w:rsidRDefault="00A24FDA" w:rsidP="004D1C3A">
      <w:pPr>
        <w:rPr>
          <w:sz w:val="20"/>
          <w:szCs w:val="20"/>
        </w:rPr>
      </w:pPr>
    </w:p>
    <w:p w14:paraId="79B9BF77" w14:textId="5890BCD5" w:rsidR="005E5D5D" w:rsidRPr="00E56FD5" w:rsidRDefault="002141F4" w:rsidP="00117222">
      <w:pPr>
        <w:rPr>
          <w:sz w:val="20"/>
          <w:szCs w:val="20"/>
        </w:rPr>
      </w:pPr>
      <w:r w:rsidRPr="00E56FD5">
        <w:rPr>
          <w:sz w:val="20"/>
          <w:szCs w:val="20"/>
        </w:rPr>
        <w:t>Note: J</w:t>
      </w:r>
      <w:r w:rsidR="00117222" w:rsidRPr="00E56FD5">
        <w:rPr>
          <w:sz w:val="20"/>
          <w:szCs w:val="20"/>
        </w:rPr>
        <w:t>oint meetings are hosted by the other Work Group</w:t>
      </w:r>
      <w:r w:rsidR="006F5B1B" w:rsidRPr="00E56FD5">
        <w:rPr>
          <w:sz w:val="20"/>
          <w:szCs w:val="20"/>
        </w:rPr>
        <w:t xml:space="preserve"> and thus take place in their meeting rooms</w:t>
      </w:r>
      <w:r w:rsidRPr="00E56FD5">
        <w:rPr>
          <w:sz w:val="20"/>
          <w:szCs w:val="20"/>
        </w:rPr>
        <w:t>, with the exception of the FHIR joint meeting, which Clinical Genomics hosts.</w:t>
      </w:r>
      <w:r w:rsidR="004D1C3A" w:rsidRPr="00E56FD5">
        <w:rPr>
          <w:sz w:val="20"/>
          <w:szCs w:val="20"/>
        </w:rPr>
        <w:tab/>
      </w:r>
      <w:r w:rsidR="004D1C3A" w:rsidRPr="00E56FD5">
        <w:rPr>
          <w:sz w:val="20"/>
          <w:szCs w:val="20"/>
        </w:rPr>
        <w:tab/>
      </w:r>
    </w:p>
    <w:sectPr w:rsidR="005E5D5D" w:rsidRPr="00E56FD5" w:rsidSect="00754D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4pt;height:14pt;visibility:visible" o:bullet="t">
        <v:imagedata r:id="rId1" o:title=""/>
      </v:shape>
    </w:pict>
  </w:numPicBullet>
  <w:abstractNum w:abstractNumId="0">
    <w:nsid w:val="04A02EC8"/>
    <w:multiLevelType w:val="hybridMultilevel"/>
    <w:tmpl w:val="69568C26"/>
    <w:lvl w:ilvl="0" w:tplc="E90E5DC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09703D3C"/>
    <w:multiLevelType w:val="hybridMultilevel"/>
    <w:tmpl w:val="16365392"/>
    <w:lvl w:ilvl="0" w:tplc="F8764A5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11B045D3"/>
    <w:multiLevelType w:val="hybridMultilevel"/>
    <w:tmpl w:val="F7DA057A"/>
    <w:lvl w:ilvl="0" w:tplc="9D1005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3">
    <w:nsid w:val="1F7C1A7D"/>
    <w:multiLevelType w:val="hybridMultilevel"/>
    <w:tmpl w:val="B0B4992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1D52F96"/>
    <w:multiLevelType w:val="hybridMultilevel"/>
    <w:tmpl w:val="8BD6F7F2"/>
    <w:lvl w:ilvl="0" w:tplc="F8C64F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E02F7C"/>
    <w:multiLevelType w:val="hybridMultilevel"/>
    <w:tmpl w:val="D0A49A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08646B7"/>
    <w:multiLevelType w:val="hybridMultilevel"/>
    <w:tmpl w:val="F80695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B306715"/>
    <w:multiLevelType w:val="hybridMultilevel"/>
    <w:tmpl w:val="3736A390"/>
    <w:lvl w:ilvl="0" w:tplc="44EA210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3C276AB1"/>
    <w:multiLevelType w:val="hybridMultilevel"/>
    <w:tmpl w:val="8A4AC9E8"/>
    <w:lvl w:ilvl="0" w:tplc="F8C64F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D67563F"/>
    <w:multiLevelType w:val="hybridMultilevel"/>
    <w:tmpl w:val="FF18FA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581212C"/>
    <w:multiLevelType w:val="hybridMultilevel"/>
    <w:tmpl w:val="B0B4992A"/>
    <w:lvl w:ilvl="0" w:tplc="F8C64F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F582DE0"/>
    <w:multiLevelType w:val="hybridMultilevel"/>
    <w:tmpl w:val="F80695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D36FD1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7465229"/>
    <w:multiLevelType w:val="hybridMultilevel"/>
    <w:tmpl w:val="B98A51E6"/>
    <w:lvl w:ilvl="0" w:tplc="F8C64F0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FB62216"/>
    <w:multiLevelType w:val="hybridMultilevel"/>
    <w:tmpl w:val="B98A51E6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6EBB480F"/>
    <w:multiLevelType w:val="hybridMultilevel"/>
    <w:tmpl w:val="5DDE81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73D17944"/>
    <w:multiLevelType w:val="hybridMultilevel"/>
    <w:tmpl w:val="12468C44"/>
    <w:lvl w:ilvl="0" w:tplc="9D1005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D865871"/>
    <w:multiLevelType w:val="multilevel"/>
    <w:tmpl w:val="16E480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11"/>
  </w:num>
  <w:num w:numId="6">
    <w:abstractNumId w:val="9"/>
  </w:num>
  <w:num w:numId="7">
    <w:abstractNumId w:val="14"/>
  </w:num>
  <w:num w:numId="8">
    <w:abstractNumId w:val="16"/>
  </w:num>
  <w:num w:numId="9">
    <w:abstractNumId w:val="2"/>
  </w:num>
  <w:num w:numId="10">
    <w:abstractNumId w:val="6"/>
  </w:num>
  <w:num w:numId="11">
    <w:abstractNumId w:val="13"/>
  </w:num>
  <w:num w:numId="12">
    <w:abstractNumId w:val="3"/>
  </w:num>
  <w:num w:numId="13">
    <w:abstractNumId w:val="8"/>
  </w:num>
  <w:num w:numId="14">
    <w:abstractNumId w:val="12"/>
  </w:num>
  <w:num w:numId="15">
    <w:abstractNumId w:val="10"/>
  </w:num>
  <w:num w:numId="16">
    <w:abstractNumId w:val="1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1CA"/>
    <w:rsid w:val="00001A84"/>
    <w:rsid w:val="0001025A"/>
    <w:rsid w:val="0001711E"/>
    <w:rsid w:val="000203E3"/>
    <w:rsid w:val="00022D03"/>
    <w:rsid w:val="0004200A"/>
    <w:rsid w:val="00063233"/>
    <w:rsid w:val="0006791F"/>
    <w:rsid w:val="00073532"/>
    <w:rsid w:val="00082DB9"/>
    <w:rsid w:val="00085B5B"/>
    <w:rsid w:val="000A6CAC"/>
    <w:rsid w:val="000B45DE"/>
    <w:rsid w:val="000C073D"/>
    <w:rsid w:val="000C23A4"/>
    <w:rsid w:val="000C66F8"/>
    <w:rsid w:val="000D4F72"/>
    <w:rsid w:val="000D593D"/>
    <w:rsid w:val="000E0B75"/>
    <w:rsid w:val="000E546C"/>
    <w:rsid w:val="000F3DDF"/>
    <w:rsid w:val="00106771"/>
    <w:rsid w:val="0010732A"/>
    <w:rsid w:val="00117222"/>
    <w:rsid w:val="0012347B"/>
    <w:rsid w:val="001276F2"/>
    <w:rsid w:val="00154D00"/>
    <w:rsid w:val="00155033"/>
    <w:rsid w:val="00161D67"/>
    <w:rsid w:val="00170DA1"/>
    <w:rsid w:val="00171466"/>
    <w:rsid w:val="00171BE7"/>
    <w:rsid w:val="001722A7"/>
    <w:rsid w:val="00176E00"/>
    <w:rsid w:val="00181865"/>
    <w:rsid w:val="00181ADF"/>
    <w:rsid w:val="00191341"/>
    <w:rsid w:val="00192B4D"/>
    <w:rsid w:val="0019300F"/>
    <w:rsid w:val="001A2632"/>
    <w:rsid w:val="001A7974"/>
    <w:rsid w:val="001A7BFB"/>
    <w:rsid w:val="001B3DE3"/>
    <w:rsid w:val="001C0E4F"/>
    <w:rsid w:val="001D42F9"/>
    <w:rsid w:val="001D4FE2"/>
    <w:rsid w:val="001D67E6"/>
    <w:rsid w:val="00201FF8"/>
    <w:rsid w:val="00203C06"/>
    <w:rsid w:val="0020549C"/>
    <w:rsid w:val="002141F4"/>
    <w:rsid w:val="0021689B"/>
    <w:rsid w:val="00220717"/>
    <w:rsid w:val="00223B83"/>
    <w:rsid w:val="0022611E"/>
    <w:rsid w:val="00243A80"/>
    <w:rsid w:val="00257937"/>
    <w:rsid w:val="002672A1"/>
    <w:rsid w:val="00273814"/>
    <w:rsid w:val="002742D7"/>
    <w:rsid w:val="00285738"/>
    <w:rsid w:val="002911F7"/>
    <w:rsid w:val="002A4784"/>
    <w:rsid w:val="002A5449"/>
    <w:rsid w:val="002A61E8"/>
    <w:rsid w:val="002C1287"/>
    <w:rsid w:val="003315B4"/>
    <w:rsid w:val="00335D9A"/>
    <w:rsid w:val="003413F9"/>
    <w:rsid w:val="00345DF6"/>
    <w:rsid w:val="00352367"/>
    <w:rsid w:val="003548DB"/>
    <w:rsid w:val="0039304F"/>
    <w:rsid w:val="00394195"/>
    <w:rsid w:val="003A11E6"/>
    <w:rsid w:val="003A15CE"/>
    <w:rsid w:val="003A2354"/>
    <w:rsid w:val="003D3241"/>
    <w:rsid w:val="003D3906"/>
    <w:rsid w:val="003D4CC8"/>
    <w:rsid w:val="003E5C4E"/>
    <w:rsid w:val="00432EFD"/>
    <w:rsid w:val="00434C87"/>
    <w:rsid w:val="004434B5"/>
    <w:rsid w:val="004463C0"/>
    <w:rsid w:val="00451E3F"/>
    <w:rsid w:val="004537FE"/>
    <w:rsid w:val="00470D1F"/>
    <w:rsid w:val="00470FFC"/>
    <w:rsid w:val="004727BF"/>
    <w:rsid w:val="004744AF"/>
    <w:rsid w:val="00475326"/>
    <w:rsid w:val="00475AEB"/>
    <w:rsid w:val="0048461D"/>
    <w:rsid w:val="004917FC"/>
    <w:rsid w:val="004930D3"/>
    <w:rsid w:val="004B63A5"/>
    <w:rsid w:val="004C2963"/>
    <w:rsid w:val="004C5EB8"/>
    <w:rsid w:val="004D1C3A"/>
    <w:rsid w:val="004D4AE9"/>
    <w:rsid w:val="004E10AF"/>
    <w:rsid w:val="004E36D1"/>
    <w:rsid w:val="004E6BD0"/>
    <w:rsid w:val="004E72C1"/>
    <w:rsid w:val="004F515B"/>
    <w:rsid w:val="00501880"/>
    <w:rsid w:val="005110F0"/>
    <w:rsid w:val="00516E57"/>
    <w:rsid w:val="005428D5"/>
    <w:rsid w:val="00547440"/>
    <w:rsid w:val="00562D76"/>
    <w:rsid w:val="005A02A1"/>
    <w:rsid w:val="005B395E"/>
    <w:rsid w:val="005B7DCB"/>
    <w:rsid w:val="005D54B2"/>
    <w:rsid w:val="005D7E24"/>
    <w:rsid w:val="005E3868"/>
    <w:rsid w:val="005E4E61"/>
    <w:rsid w:val="005E5D5D"/>
    <w:rsid w:val="005F7CC1"/>
    <w:rsid w:val="00621334"/>
    <w:rsid w:val="00625E0F"/>
    <w:rsid w:val="006303B4"/>
    <w:rsid w:val="006326DB"/>
    <w:rsid w:val="00647EE3"/>
    <w:rsid w:val="00673276"/>
    <w:rsid w:val="006767D9"/>
    <w:rsid w:val="0068640A"/>
    <w:rsid w:val="006918AD"/>
    <w:rsid w:val="00693E4E"/>
    <w:rsid w:val="00696689"/>
    <w:rsid w:val="006A21BE"/>
    <w:rsid w:val="006B6156"/>
    <w:rsid w:val="006C56D5"/>
    <w:rsid w:val="006D20D0"/>
    <w:rsid w:val="006E0855"/>
    <w:rsid w:val="006E1657"/>
    <w:rsid w:val="006E57AF"/>
    <w:rsid w:val="006E5A0C"/>
    <w:rsid w:val="006E7B28"/>
    <w:rsid w:val="006F2B83"/>
    <w:rsid w:val="006F5B1B"/>
    <w:rsid w:val="00700489"/>
    <w:rsid w:val="0070182F"/>
    <w:rsid w:val="00720739"/>
    <w:rsid w:val="007222E5"/>
    <w:rsid w:val="00725EC6"/>
    <w:rsid w:val="00731306"/>
    <w:rsid w:val="007329C9"/>
    <w:rsid w:val="00733BAF"/>
    <w:rsid w:val="00737EDE"/>
    <w:rsid w:val="007450D2"/>
    <w:rsid w:val="00750EF5"/>
    <w:rsid w:val="00753A91"/>
    <w:rsid w:val="00754D15"/>
    <w:rsid w:val="00761CDE"/>
    <w:rsid w:val="007659CD"/>
    <w:rsid w:val="007701CA"/>
    <w:rsid w:val="00774123"/>
    <w:rsid w:val="00777124"/>
    <w:rsid w:val="00780ACD"/>
    <w:rsid w:val="00781D4C"/>
    <w:rsid w:val="00782227"/>
    <w:rsid w:val="0079696D"/>
    <w:rsid w:val="007A5D0F"/>
    <w:rsid w:val="007B30A1"/>
    <w:rsid w:val="007B4605"/>
    <w:rsid w:val="007B60B5"/>
    <w:rsid w:val="007B6472"/>
    <w:rsid w:val="007D1432"/>
    <w:rsid w:val="007D6E30"/>
    <w:rsid w:val="007E027E"/>
    <w:rsid w:val="007E26E2"/>
    <w:rsid w:val="007E2C88"/>
    <w:rsid w:val="007E7C24"/>
    <w:rsid w:val="007F0CAA"/>
    <w:rsid w:val="007F39E6"/>
    <w:rsid w:val="00817EAC"/>
    <w:rsid w:val="0082529E"/>
    <w:rsid w:val="00826512"/>
    <w:rsid w:val="00832C97"/>
    <w:rsid w:val="00846284"/>
    <w:rsid w:val="00846579"/>
    <w:rsid w:val="00851939"/>
    <w:rsid w:val="008714BC"/>
    <w:rsid w:val="00876129"/>
    <w:rsid w:val="00882F2E"/>
    <w:rsid w:val="00897AE5"/>
    <w:rsid w:val="008A2486"/>
    <w:rsid w:val="008C5803"/>
    <w:rsid w:val="008C59B9"/>
    <w:rsid w:val="008F137C"/>
    <w:rsid w:val="009006EF"/>
    <w:rsid w:val="00903264"/>
    <w:rsid w:val="00905AE1"/>
    <w:rsid w:val="00917DB1"/>
    <w:rsid w:val="00923570"/>
    <w:rsid w:val="00926507"/>
    <w:rsid w:val="009433D1"/>
    <w:rsid w:val="00945469"/>
    <w:rsid w:val="00950B34"/>
    <w:rsid w:val="009537D1"/>
    <w:rsid w:val="00954A0A"/>
    <w:rsid w:val="009667FF"/>
    <w:rsid w:val="00970F11"/>
    <w:rsid w:val="0098594B"/>
    <w:rsid w:val="00986111"/>
    <w:rsid w:val="0099794D"/>
    <w:rsid w:val="009A7849"/>
    <w:rsid w:val="009D03CB"/>
    <w:rsid w:val="009E1190"/>
    <w:rsid w:val="009E4977"/>
    <w:rsid w:val="009F2B20"/>
    <w:rsid w:val="009F5F02"/>
    <w:rsid w:val="00A138F3"/>
    <w:rsid w:val="00A22535"/>
    <w:rsid w:val="00A24FDA"/>
    <w:rsid w:val="00A459B4"/>
    <w:rsid w:val="00A61948"/>
    <w:rsid w:val="00A65C07"/>
    <w:rsid w:val="00A81596"/>
    <w:rsid w:val="00A85775"/>
    <w:rsid w:val="00A900A4"/>
    <w:rsid w:val="00A904FF"/>
    <w:rsid w:val="00A91E76"/>
    <w:rsid w:val="00A94760"/>
    <w:rsid w:val="00A96AE7"/>
    <w:rsid w:val="00AB1E56"/>
    <w:rsid w:val="00AC29F0"/>
    <w:rsid w:val="00AD6AEB"/>
    <w:rsid w:val="00AE516B"/>
    <w:rsid w:val="00AF04F8"/>
    <w:rsid w:val="00AF4C1E"/>
    <w:rsid w:val="00B17A3B"/>
    <w:rsid w:val="00B215E0"/>
    <w:rsid w:val="00B30438"/>
    <w:rsid w:val="00B30C6B"/>
    <w:rsid w:val="00B4467E"/>
    <w:rsid w:val="00B60DE9"/>
    <w:rsid w:val="00B80649"/>
    <w:rsid w:val="00B85FA5"/>
    <w:rsid w:val="00B876E0"/>
    <w:rsid w:val="00B90B5A"/>
    <w:rsid w:val="00BA207A"/>
    <w:rsid w:val="00BB0FFC"/>
    <w:rsid w:val="00BB1BB4"/>
    <w:rsid w:val="00BD1FEE"/>
    <w:rsid w:val="00BD4744"/>
    <w:rsid w:val="00BF2B49"/>
    <w:rsid w:val="00BF343E"/>
    <w:rsid w:val="00BF36B6"/>
    <w:rsid w:val="00C064F2"/>
    <w:rsid w:val="00C10B56"/>
    <w:rsid w:val="00C34C6C"/>
    <w:rsid w:val="00C431DB"/>
    <w:rsid w:val="00C44F76"/>
    <w:rsid w:val="00C47C61"/>
    <w:rsid w:val="00C57726"/>
    <w:rsid w:val="00C63AE5"/>
    <w:rsid w:val="00C81C4F"/>
    <w:rsid w:val="00C8462C"/>
    <w:rsid w:val="00C86BF1"/>
    <w:rsid w:val="00CC2EB9"/>
    <w:rsid w:val="00CD238D"/>
    <w:rsid w:val="00CD5176"/>
    <w:rsid w:val="00CD6EDA"/>
    <w:rsid w:val="00CE4C09"/>
    <w:rsid w:val="00CE66E6"/>
    <w:rsid w:val="00CF69FD"/>
    <w:rsid w:val="00D01365"/>
    <w:rsid w:val="00D01E57"/>
    <w:rsid w:val="00D03024"/>
    <w:rsid w:val="00D13357"/>
    <w:rsid w:val="00D22165"/>
    <w:rsid w:val="00D35028"/>
    <w:rsid w:val="00D74E77"/>
    <w:rsid w:val="00D75385"/>
    <w:rsid w:val="00D80BC6"/>
    <w:rsid w:val="00DA3462"/>
    <w:rsid w:val="00DA4077"/>
    <w:rsid w:val="00DB0902"/>
    <w:rsid w:val="00DB2306"/>
    <w:rsid w:val="00DB23A9"/>
    <w:rsid w:val="00DB706A"/>
    <w:rsid w:val="00DC47CB"/>
    <w:rsid w:val="00DC7F54"/>
    <w:rsid w:val="00DD1961"/>
    <w:rsid w:val="00DD3A60"/>
    <w:rsid w:val="00DE1871"/>
    <w:rsid w:val="00E17393"/>
    <w:rsid w:val="00E25F2E"/>
    <w:rsid w:val="00E32C4B"/>
    <w:rsid w:val="00E37386"/>
    <w:rsid w:val="00E37D43"/>
    <w:rsid w:val="00E37E23"/>
    <w:rsid w:val="00E42752"/>
    <w:rsid w:val="00E446B0"/>
    <w:rsid w:val="00E55347"/>
    <w:rsid w:val="00E56FD5"/>
    <w:rsid w:val="00E60907"/>
    <w:rsid w:val="00E62E2C"/>
    <w:rsid w:val="00E7614F"/>
    <w:rsid w:val="00E85090"/>
    <w:rsid w:val="00E95D2E"/>
    <w:rsid w:val="00E978AB"/>
    <w:rsid w:val="00EA0ED0"/>
    <w:rsid w:val="00EA132A"/>
    <w:rsid w:val="00EC30E6"/>
    <w:rsid w:val="00ED00E1"/>
    <w:rsid w:val="00EF4D88"/>
    <w:rsid w:val="00F04726"/>
    <w:rsid w:val="00F04E84"/>
    <w:rsid w:val="00F230CB"/>
    <w:rsid w:val="00F2359E"/>
    <w:rsid w:val="00F414F0"/>
    <w:rsid w:val="00F53D81"/>
    <w:rsid w:val="00F60254"/>
    <w:rsid w:val="00F64707"/>
    <w:rsid w:val="00F673C4"/>
    <w:rsid w:val="00F82C39"/>
    <w:rsid w:val="00F8714F"/>
    <w:rsid w:val="00F94D2E"/>
    <w:rsid w:val="00FA65DF"/>
    <w:rsid w:val="00FB69C1"/>
    <w:rsid w:val="00FF6EA1"/>
    <w:rsid w:val="00FF76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6D8D9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D4CC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D1C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semiHidden/>
    <w:rsid w:val="003D4CC8"/>
    <w:rPr>
      <w:rFonts w:ascii="Cambria" w:eastAsia="Times New Roman" w:hAnsi="Cambria" w:cs="Times New Roman"/>
      <w:b/>
      <w:bCs/>
      <w:i/>
      <w:iCs/>
      <w:sz w:val="28"/>
      <w:szCs w:val="28"/>
      <w:lang w:bidi="ar-SA"/>
    </w:rPr>
  </w:style>
  <w:style w:type="paragraph" w:styleId="ListParagraph">
    <w:name w:val="List Paragraph"/>
    <w:basedOn w:val="Normal"/>
    <w:uiPriority w:val="34"/>
    <w:qFormat/>
    <w:rsid w:val="002261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D4CC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D1C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semiHidden/>
    <w:rsid w:val="003D4CC8"/>
    <w:rPr>
      <w:rFonts w:ascii="Cambria" w:eastAsia="Times New Roman" w:hAnsi="Cambria" w:cs="Times New Roman"/>
      <w:b/>
      <w:bCs/>
      <w:i/>
      <w:iCs/>
      <w:sz w:val="28"/>
      <w:szCs w:val="28"/>
      <w:lang w:bidi="ar-SA"/>
    </w:rPr>
  </w:style>
  <w:style w:type="paragraph" w:styleId="ListParagraph">
    <w:name w:val="List Paragraph"/>
    <w:basedOn w:val="Normal"/>
    <w:uiPriority w:val="34"/>
    <w:qFormat/>
    <w:rsid w:val="002261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9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226</Words>
  <Characters>1289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HL7 Clinical Genomics SIG Meeting May 2-4, 2005</vt:lpstr>
    </vt:vector>
  </TitlesOfParts>
  <Company>IBM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HL7 Clinical Genomics SIG Meeting May 2-4, 2005</dc:title>
  <dc:subject/>
  <dc:creator>IBM_USER</dc:creator>
  <cp:keywords/>
  <dc:description/>
  <cp:lastModifiedBy>Bob Milius</cp:lastModifiedBy>
  <cp:revision>3</cp:revision>
  <cp:lastPrinted>2010-09-07T18:57:00Z</cp:lastPrinted>
  <dcterms:created xsi:type="dcterms:W3CDTF">2016-08-22T18:17:00Z</dcterms:created>
  <dcterms:modified xsi:type="dcterms:W3CDTF">2016-08-25T14:24:00Z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