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D92BEC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22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 w:rsidR="00D97110">
        <w:rPr>
          <w:rFonts w:ascii="Calibri" w:eastAsia="Times New Roman" w:hAnsi="Calibri"/>
          <w:b/>
          <w:sz w:val="22"/>
          <w:szCs w:val="22"/>
        </w:rPr>
        <w:t>May</w:t>
      </w:r>
      <w:r w:rsidR="00347468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P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5611D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D92BEC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Ryan </w:t>
      </w:r>
      <w:proofErr w:type="spellStart"/>
      <w:r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D9711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5611D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49635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2BE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2BE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D217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Pr="00171738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Pr="00171738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E3036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49635A" w:rsidRDefault="00347468" w:rsidP="00D97110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 xml:space="preserve">- </w:t>
      </w:r>
      <w:r w:rsidR="00D92BEC">
        <w:rPr>
          <w:rFonts w:asciiTheme="minorHAnsi" w:hAnsiTheme="minorHAnsi"/>
          <w:sz w:val="22"/>
          <w:szCs w:val="22"/>
        </w:rPr>
        <w:t>Upcoming calls</w:t>
      </w:r>
    </w:p>
    <w:p w:rsidR="00743328" w:rsidRDefault="00743328" w:rsidP="00D92BE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92BEC">
        <w:rPr>
          <w:rFonts w:asciiTheme="minorHAnsi" w:hAnsiTheme="minorHAnsi"/>
          <w:sz w:val="22"/>
          <w:szCs w:val="22"/>
        </w:rPr>
        <w:t>6/5: Howard to chair</w:t>
      </w:r>
    </w:p>
    <w:p w:rsidR="00D92BEC" w:rsidRDefault="00D92BEC" w:rsidP="00D92BE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- 6/12 and 6/19: no CDS WG co-chairs, but will continue to hold meetings (just will be unable to take votes).  GoToMeeting organizer information forwarded to other attendees.</w:t>
      </w:r>
    </w:p>
    <w:p w:rsidR="00AD69B0" w:rsidRDefault="00AD69B0" w:rsidP="0049635A">
      <w:pPr>
        <w:rPr>
          <w:rFonts w:asciiTheme="minorHAnsi" w:hAnsiTheme="minorHAnsi"/>
          <w:sz w:val="22"/>
          <w:szCs w:val="22"/>
        </w:rPr>
      </w:pPr>
    </w:p>
    <w:p w:rsidR="00FE3C17" w:rsidRDefault="0049635A" w:rsidP="00D97110">
      <w:pPr>
        <w:rPr>
          <w:rFonts w:asciiTheme="minorHAnsi" w:hAnsiTheme="minorHAnsi"/>
          <w:sz w:val="22"/>
          <w:szCs w:val="22"/>
        </w:rPr>
      </w:pPr>
      <w:r w:rsidRPr="0049635A">
        <w:rPr>
          <w:rFonts w:asciiTheme="minorHAnsi" w:hAnsiTheme="minorHAnsi"/>
          <w:sz w:val="22"/>
          <w:szCs w:val="22"/>
        </w:rPr>
        <w:t>-</w:t>
      </w:r>
      <w:r w:rsidR="005611DC">
        <w:rPr>
          <w:rFonts w:asciiTheme="minorHAnsi" w:hAnsiTheme="minorHAnsi"/>
          <w:sz w:val="22"/>
          <w:szCs w:val="22"/>
        </w:rPr>
        <w:t xml:space="preserve"> </w:t>
      </w:r>
      <w:r w:rsidR="00D97110">
        <w:rPr>
          <w:rFonts w:asciiTheme="minorHAnsi" w:hAnsiTheme="minorHAnsi"/>
          <w:sz w:val="22"/>
          <w:szCs w:val="22"/>
        </w:rPr>
        <w:t xml:space="preserve">Discussion of QI </w:t>
      </w:r>
      <w:r w:rsidR="00D92BEC">
        <w:rPr>
          <w:rFonts w:asciiTheme="minorHAnsi" w:hAnsiTheme="minorHAnsi"/>
          <w:sz w:val="22"/>
          <w:szCs w:val="22"/>
        </w:rPr>
        <w:t xml:space="preserve">Harmonized </w:t>
      </w:r>
      <w:r w:rsidR="00D97110">
        <w:rPr>
          <w:rFonts w:asciiTheme="minorHAnsi" w:hAnsiTheme="minorHAnsi"/>
          <w:sz w:val="22"/>
          <w:szCs w:val="22"/>
        </w:rPr>
        <w:t>Model</w:t>
      </w:r>
    </w:p>
    <w:p w:rsidR="00D92BEC" w:rsidRDefault="00D92BEC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2735D6">
        <w:rPr>
          <w:rFonts w:asciiTheme="minorHAnsi" w:hAnsiTheme="minorHAnsi"/>
          <w:sz w:val="22"/>
          <w:szCs w:val="22"/>
        </w:rPr>
        <w:t>Reviewed and discussed updated QI conceptual model (</w:t>
      </w:r>
      <w:hyperlink r:id="rId6" w:history="1">
        <w:r w:rsidR="002735D6" w:rsidRPr="002735D6">
          <w:rPr>
            <w:rStyle w:val="Hyperlink"/>
            <w:rFonts w:asciiTheme="minorHAnsi" w:hAnsiTheme="minorHAnsi"/>
            <w:sz w:val="22"/>
            <w:szCs w:val="22"/>
          </w:rPr>
          <w:t>link</w:t>
        </w:r>
      </w:hyperlink>
      <w:r w:rsidR="002735D6">
        <w:rPr>
          <w:rFonts w:asciiTheme="minorHAnsi" w:hAnsiTheme="minorHAnsi"/>
          <w:sz w:val="22"/>
          <w:szCs w:val="22"/>
        </w:rPr>
        <w:t>) and logical model implications</w:t>
      </w:r>
    </w:p>
    <w:p w:rsidR="002735D6" w:rsidRDefault="002735D6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Decided to put all non-actions under Observable</w:t>
      </w:r>
    </w:p>
    <w:p w:rsidR="002735D6" w:rsidRDefault="002735D6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Discussed need to potentially represent non-clinical statements (e.g., nurse staffing ratio)</w:t>
      </w:r>
    </w:p>
    <w:p w:rsidR="002735D6" w:rsidRDefault="002735D6" w:rsidP="009E2B4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E2B4C">
        <w:rPr>
          <w:rFonts w:asciiTheme="minorHAnsi" w:hAnsiTheme="minorHAnsi"/>
          <w:sz w:val="22"/>
          <w:szCs w:val="22"/>
        </w:rPr>
        <w:t>Discussed potential approaches to implementing multiple inheritance approach in conceptual model in logical model</w:t>
      </w:r>
    </w:p>
    <w:p w:rsidR="009E2B4C" w:rsidRDefault="009E2B4C" w:rsidP="009E2B4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Compositional: e.g., </w:t>
      </w:r>
      <w:proofErr w:type="spellStart"/>
      <w:r>
        <w:rPr>
          <w:rFonts w:asciiTheme="minorHAnsi" w:hAnsiTheme="minorHAnsi"/>
          <w:sz w:val="22"/>
          <w:szCs w:val="22"/>
        </w:rPr>
        <w:t>procedure.topic.focus.procedureCode</w:t>
      </w:r>
      <w:proofErr w:type="spellEnd"/>
    </w:p>
    <w:p w:rsidR="009E2B4C" w:rsidRDefault="009E2B4C" w:rsidP="009E2B4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Interfaces: e.g.,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procedure.getProcedureCode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gramEnd"/>
      <w:r>
        <w:rPr>
          <w:rFonts w:asciiTheme="minorHAnsi" w:hAnsiTheme="minorHAnsi"/>
          <w:sz w:val="22"/>
          <w:szCs w:val="22"/>
        </w:rPr>
        <w:t xml:space="preserve"> )</w:t>
      </w:r>
      <w:r w:rsidR="00213658">
        <w:rPr>
          <w:rFonts w:asciiTheme="minorHAnsi" w:hAnsiTheme="minorHAnsi"/>
          <w:sz w:val="22"/>
          <w:szCs w:val="22"/>
        </w:rPr>
        <w:t xml:space="preserve">, XML use of </w:t>
      </w:r>
      <w:proofErr w:type="spellStart"/>
      <w:r w:rsidR="00213658">
        <w:rPr>
          <w:rFonts w:asciiTheme="minorHAnsi" w:hAnsiTheme="minorHAnsi"/>
          <w:sz w:val="22"/>
          <w:szCs w:val="22"/>
        </w:rPr>
        <w:t>ElementGroups</w:t>
      </w:r>
      <w:proofErr w:type="spellEnd"/>
      <w:r w:rsidR="00213658">
        <w:rPr>
          <w:rFonts w:asciiTheme="minorHAnsi" w:hAnsiTheme="minorHAnsi"/>
          <w:sz w:val="22"/>
          <w:szCs w:val="22"/>
        </w:rPr>
        <w:t>?</w:t>
      </w:r>
    </w:p>
    <w:p w:rsidR="00213658" w:rsidRPr="002735D6" w:rsidRDefault="00213658" w:rsidP="009E2B4C">
      <w:pPr>
        <w:ind w:left="720"/>
        <w:rPr>
          <w:rFonts w:ascii="Calibri" w:hAnsi="Calibri"/>
          <w:color w:val="1F497D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Aziz: Motion to not create leaf level classes in QIDAM except for informative examples.  </w:t>
      </w:r>
      <w:proofErr w:type="gramStart"/>
      <w:r>
        <w:rPr>
          <w:rFonts w:asciiTheme="minorHAnsi" w:hAnsiTheme="minorHAnsi"/>
          <w:sz w:val="22"/>
          <w:szCs w:val="22"/>
        </w:rPr>
        <w:t>Seconded by Claude.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sz w:val="22"/>
          <w:szCs w:val="22"/>
        </w:rPr>
        <w:t>9 affirmative, 1 abstention, 0 negatives.</w:t>
      </w:r>
      <w:proofErr w:type="gramEnd"/>
    </w:p>
    <w:p w:rsidR="00A0723D" w:rsidRDefault="00D97110" w:rsidP="00D92B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A4B91" w:rsidRDefault="00570117" w:rsidP="004F741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F741B">
        <w:rPr>
          <w:rFonts w:asciiTheme="minorHAnsi" w:hAnsiTheme="minorHAnsi"/>
          <w:sz w:val="22"/>
          <w:szCs w:val="22"/>
        </w:rPr>
        <w:t>/</w:t>
      </w:r>
      <w:r w:rsidR="00D97110">
        <w:rPr>
          <w:rFonts w:asciiTheme="minorHAnsi" w:hAnsiTheme="minorHAnsi"/>
          <w:sz w:val="22"/>
          <w:szCs w:val="22"/>
        </w:rPr>
        <w:t>2</w:t>
      </w:r>
      <w:r w:rsidR="00213658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="004F741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741B">
        <w:rPr>
          <w:rFonts w:asciiTheme="minorHAnsi" w:hAnsiTheme="minorHAnsi"/>
          <w:sz w:val="22"/>
          <w:szCs w:val="22"/>
        </w:rPr>
        <w:t>Th</w:t>
      </w:r>
      <w:proofErr w:type="spellEnd"/>
      <w:r w:rsidR="004F741B">
        <w:rPr>
          <w:rFonts w:asciiTheme="minorHAnsi" w:hAnsiTheme="minorHAnsi"/>
          <w:sz w:val="22"/>
          <w:szCs w:val="22"/>
        </w:rPr>
        <w:t>) 3pm ET</w:t>
      </w:r>
    </w:p>
    <w:p w:rsidR="007B12FF" w:rsidRDefault="00FE6975" w:rsidP="007B12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7B12FF" w:rsidRDefault="00D97110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QI Data Model Discussion</w:t>
      </w:r>
    </w:p>
    <w:sectPr w:rsidR="007B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031202"/>
    <w:rsid w:val="00050CDE"/>
    <w:rsid w:val="000B68C8"/>
    <w:rsid w:val="000F3B32"/>
    <w:rsid w:val="00113068"/>
    <w:rsid w:val="00140060"/>
    <w:rsid w:val="00140770"/>
    <w:rsid w:val="00145CB0"/>
    <w:rsid w:val="001462C6"/>
    <w:rsid w:val="00160952"/>
    <w:rsid w:val="00171738"/>
    <w:rsid w:val="001E7D89"/>
    <w:rsid w:val="001F0F00"/>
    <w:rsid w:val="00207481"/>
    <w:rsid w:val="00213658"/>
    <w:rsid w:val="00241DCE"/>
    <w:rsid w:val="00255F84"/>
    <w:rsid w:val="00265CF5"/>
    <w:rsid w:val="00266445"/>
    <w:rsid w:val="002735D6"/>
    <w:rsid w:val="00286E1E"/>
    <w:rsid w:val="002B5691"/>
    <w:rsid w:val="002B71C1"/>
    <w:rsid w:val="002E3C8D"/>
    <w:rsid w:val="002E5003"/>
    <w:rsid w:val="00321C73"/>
    <w:rsid w:val="00347468"/>
    <w:rsid w:val="00372E46"/>
    <w:rsid w:val="00385ECA"/>
    <w:rsid w:val="003939CD"/>
    <w:rsid w:val="003D3871"/>
    <w:rsid w:val="00425E8A"/>
    <w:rsid w:val="00432E7D"/>
    <w:rsid w:val="004667E5"/>
    <w:rsid w:val="004843F7"/>
    <w:rsid w:val="00484E01"/>
    <w:rsid w:val="0049635A"/>
    <w:rsid w:val="004B0345"/>
    <w:rsid w:val="004C3E31"/>
    <w:rsid w:val="004D313D"/>
    <w:rsid w:val="004E3197"/>
    <w:rsid w:val="004F741B"/>
    <w:rsid w:val="00537BC7"/>
    <w:rsid w:val="00550B68"/>
    <w:rsid w:val="005611DC"/>
    <w:rsid w:val="00565DF0"/>
    <w:rsid w:val="00570117"/>
    <w:rsid w:val="005A2481"/>
    <w:rsid w:val="005F3607"/>
    <w:rsid w:val="00614FC9"/>
    <w:rsid w:val="0061760F"/>
    <w:rsid w:val="00630DC4"/>
    <w:rsid w:val="00642ABA"/>
    <w:rsid w:val="006A0C80"/>
    <w:rsid w:val="006B11D1"/>
    <w:rsid w:val="006E5A80"/>
    <w:rsid w:val="00743328"/>
    <w:rsid w:val="00766D1A"/>
    <w:rsid w:val="00774B88"/>
    <w:rsid w:val="00781A0F"/>
    <w:rsid w:val="007B12FF"/>
    <w:rsid w:val="007E7D9D"/>
    <w:rsid w:val="007F3046"/>
    <w:rsid w:val="00801D5A"/>
    <w:rsid w:val="008071E1"/>
    <w:rsid w:val="008239F2"/>
    <w:rsid w:val="00854F6D"/>
    <w:rsid w:val="0085646E"/>
    <w:rsid w:val="00864525"/>
    <w:rsid w:val="00866311"/>
    <w:rsid w:val="008B651B"/>
    <w:rsid w:val="008C3ACC"/>
    <w:rsid w:val="008D2AA6"/>
    <w:rsid w:val="00925E76"/>
    <w:rsid w:val="00965B68"/>
    <w:rsid w:val="00972341"/>
    <w:rsid w:val="00990BB7"/>
    <w:rsid w:val="009B1B47"/>
    <w:rsid w:val="009E2B4C"/>
    <w:rsid w:val="009E4575"/>
    <w:rsid w:val="00A0723D"/>
    <w:rsid w:val="00A26259"/>
    <w:rsid w:val="00A35492"/>
    <w:rsid w:val="00A72273"/>
    <w:rsid w:val="00AA1B00"/>
    <w:rsid w:val="00AA4B91"/>
    <w:rsid w:val="00AA521E"/>
    <w:rsid w:val="00AA5718"/>
    <w:rsid w:val="00AB1B29"/>
    <w:rsid w:val="00AB76DF"/>
    <w:rsid w:val="00AD69B0"/>
    <w:rsid w:val="00B0385E"/>
    <w:rsid w:val="00B17E7B"/>
    <w:rsid w:val="00B22356"/>
    <w:rsid w:val="00B26C13"/>
    <w:rsid w:val="00B73110"/>
    <w:rsid w:val="00B964EF"/>
    <w:rsid w:val="00BD0E90"/>
    <w:rsid w:val="00BE1C13"/>
    <w:rsid w:val="00BE3FEC"/>
    <w:rsid w:val="00BF0B0B"/>
    <w:rsid w:val="00C40665"/>
    <w:rsid w:val="00CF2612"/>
    <w:rsid w:val="00D036E1"/>
    <w:rsid w:val="00D04B00"/>
    <w:rsid w:val="00D25CA1"/>
    <w:rsid w:val="00D43B96"/>
    <w:rsid w:val="00D6321D"/>
    <w:rsid w:val="00D92BEC"/>
    <w:rsid w:val="00D97110"/>
    <w:rsid w:val="00DB73EC"/>
    <w:rsid w:val="00DC361B"/>
    <w:rsid w:val="00DD4903"/>
    <w:rsid w:val="00DF2519"/>
    <w:rsid w:val="00E3036B"/>
    <w:rsid w:val="00E807E4"/>
    <w:rsid w:val="00ED4472"/>
    <w:rsid w:val="00F0099D"/>
    <w:rsid w:val="00F04C23"/>
    <w:rsid w:val="00F82D6D"/>
    <w:rsid w:val="00FB0281"/>
    <w:rsid w:val="00FD217D"/>
    <w:rsid w:val="00FE3C17"/>
    <w:rsid w:val="00FE46CD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cnanjo/OneModel/blob/master/sandbox/tentativeModel/QIDAM-transformed.e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63</cp:revision>
  <dcterms:created xsi:type="dcterms:W3CDTF">2013-10-07T13:16:00Z</dcterms:created>
  <dcterms:modified xsi:type="dcterms:W3CDTF">2014-05-22T20:02:00Z</dcterms:modified>
</cp:coreProperties>
</file>