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61849" w14:textId="77777777" w:rsidR="00D313DD" w:rsidRPr="00ED225F" w:rsidRDefault="00592D7A" w:rsidP="0043163C">
      <w:pPr>
        <w:pStyle w:val="Title"/>
      </w:pPr>
      <w:r w:rsidRPr="00ED225F">
        <w:t>HL7 Tutorial Specification</w:t>
      </w:r>
    </w:p>
    <w:p w14:paraId="34AE99F6" w14:textId="1473922B" w:rsidR="00592D7A" w:rsidRPr="00ED225F" w:rsidRDefault="00592D7A">
      <w:r w:rsidRPr="00ED225F">
        <w:t>Version:  0.1</w:t>
      </w:r>
      <w:r w:rsidRPr="00ED225F">
        <w:tab/>
        <w:t xml:space="preserve">Title:  </w:t>
      </w:r>
      <w:r w:rsidR="00C33184" w:rsidRPr="00ED225F">
        <w:t>Trifolia 101</w:t>
      </w:r>
      <w:r w:rsidR="00613007">
        <w:t>: Introduction &amp; Review</w:t>
      </w:r>
    </w:p>
    <w:p w14:paraId="29554C5C" w14:textId="77777777" w:rsidR="00592D7A" w:rsidRPr="00ED225F" w:rsidRDefault="00592D7A">
      <w:r w:rsidRPr="00ED225F">
        <w:t xml:space="preserve">Complete the table below </w:t>
      </w:r>
      <w:r w:rsidR="00D6028D" w:rsidRPr="00ED225F">
        <w:tab/>
      </w:r>
      <w:r w:rsidRPr="00ED225F">
        <w:tab/>
      </w:r>
      <w:r w:rsidRPr="00ED225F">
        <w:tab/>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7073"/>
      </w:tblGrid>
      <w:tr w:rsidR="00EA5BB0" w:rsidRPr="00ED225F" w14:paraId="570287B4" w14:textId="77777777" w:rsidTr="00EA5BB0">
        <w:trPr>
          <w:trHeight w:val="274"/>
        </w:trPr>
        <w:tc>
          <w:tcPr>
            <w:tcW w:w="2434" w:type="dxa"/>
          </w:tcPr>
          <w:p w14:paraId="485F1EAB" w14:textId="77777777" w:rsidR="00EA5BB0" w:rsidRPr="00ED225F" w:rsidRDefault="00EA5BB0" w:rsidP="00D6028D">
            <w:pPr>
              <w:spacing w:after="0" w:line="240" w:lineRule="auto"/>
            </w:pPr>
            <w:r w:rsidRPr="00ED225F">
              <w:t>Title</w:t>
            </w:r>
          </w:p>
        </w:tc>
        <w:tc>
          <w:tcPr>
            <w:tcW w:w="7073" w:type="dxa"/>
          </w:tcPr>
          <w:p w14:paraId="04285746" w14:textId="79F6648A" w:rsidR="00EA5BB0" w:rsidRPr="00ED225F" w:rsidRDefault="00EA5BB0" w:rsidP="00EA5BB0">
            <w:pPr>
              <w:spacing w:after="0" w:line="240" w:lineRule="auto"/>
            </w:pPr>
            <w:r w:rsidRPr="00ED225F">
              <w:t>Trifolia 101</w:t>
            </w:r>
            <w:r>
              <w:t>: Introduction &amp; Review</w:t>
            </w:r>
            <w:bookmarkStart w:id="0" w:name="_GoBack"/>
            <w:bookmarkEnd w:id="0"/>
          </w:p>
        </w:tc>
      </w:tr>
      <w:tr w:rsidR="00EA5BB0" w:rsidRPr="00ED225F" w14:paraId="7F233559" w14:textId="77777777" w:rsidTr="00EA5BB0">
        <w:trPr>
          <w:trHeight w:val="4631"/>
        </w:trPr>
        <w:tc>
          <w:tcPr>
            <w:tcW w:w="2434" w:type="dxa"/>
          </w:tcPr>
          <w:p w14:paraId="171CF3E3" w14:textId="77777777" w:rsidR="00EA5BB0" w:rsidRPr="00ED225F" w:rsidRDefault="00EA5BB0" w:rsidP="00D6028D">
            <w:pPr>
              <w:spacing w:after="0" w:line="240" w:lineRule="auto"/>
            </w:pPr>
            <w:r w:rsidRPr="00ED225F">
              <w:t>Summary</w:t>
            </w:r>
          </w:p>
        </w:tc>
        <w:tc>
          <w:tcPr>
            <w:tcW w:w="7073" w:type="dxa"/>
          </w:tcPr>
          <w:p w14:paraId="4CC509BB" w14:textId="46FCF572" w:rsidR="00EA5BB0" w:rsidRPr="00ED225F" w:rsidRDefault="00EA5BB0" w:rsidP="00ED225F">
            <w:pPr>
              <w:spacing w:after="0" w:line="240" w:lineRule="auto"/>
            </w:pPr>
            <w:r w:rsidRPr="00ED225F">
              <w:t xml:space="preserve">Trifolia is both a template editor tool and a repository that supports the implementation guide development process. Trifolia is used for CDA template and FHIR profile authoring and reduces implementation guide development time, improves the quality of the implementation guide, and generates multiple artifacts (including MS Word documents, HTML, Schematron validation, vocabulary files, and more). This tutorial teaches the basics of how to use Trifolia, including how to author your own </w:t>
            </w:r>
            <w:r>
              <w:t xml:space="preserve">CDA </w:t>
            </w:r>
            <w:r w:rsidRPr="00ED225F">
              <w:t>templates</w:t>
            </w:r>
            <w:r>
              <w:t>, FHIR profiles</w:t>
            </w:r>
            <w:r w:rsidRPr="00ED225F">
              <w:t xml:space="preserve"> and value sets, copy and version templates, edit publish settings for the templates, and even create your own validation logic.</w:t>
            </w:r>
          </w:p>
        </w:tc>
      </w:tr>
      <w:tr w:rsidR="00EA5BB0" w:rsidRPr="00ED225F" w14:paraId="7514D405" w14:textId="77777777" w:rsidTr="00EA5BB0">
        <w:trPr>
          <w:trHeight w:val="807"/>
        </w:trPr>
        <w:tc>
          <w:tcPr>
            <w:tcW w:w="2434" w:type="dxa"/>
          </w:tcPr>
          <w:p w14:paraId="04C29B82" w14:textId="77777777" w:rsidR="00EA5BB0" w:rsidRPr="00ED225F" w:rsidRDefault="00EA5BB0" w:rsidP="00D6028D">
            <w:pPr>
              <w:spacing w:after="0" w:line="240" w:lineRule="auto"/>
            </w:pPr>
            <w:r w:rsidRPr="00ED225F">
              <w:t xml:space="preserve">The tutorial will benefit </w:t>
            </w:r>
          </w:p>
        </w:tc>
        <w:tc>
          <w:tcPr>
            <w:tcW w:w="7073" w:type="dxa"/>
          </w:tcPr>
          <w:p w14:paraId="38D48D96" w14:textId="77777777" w:rsidR="00EA5BB0" w:rsidRPr="00ED225F" w:rsidRDefault="00EA5BB0" w:rsidP="00D6028D">
            <w:pPr>
              <w:spacing w:after="0" w:line="240" w:lineRule="auto"/>
            </w:pPr>
            <w:r w:rsidRPr="00ED225F">
              <w:t>Template Authors, Standards Authors, Implementation Guide Authors, FHIR Profile Developers</w:t>
            </w:r>
          </w:p>
        </w:tc>
      </w:tr>
      <w:tr w:rsidR="00EA5BB0" w:rsidRPr="00ED225F" w14:paraId="2A25C2B6" w14:textId="77777777" w:rsidTr="00EA5BB0">
        <w:trPr>
          <w:trHeight w:val="2727"/>
        </w:trPr>
        <w:tc>
          <w:tcPr>
            <w:tcW w:w="2434" w:type="dxa"/>
          </w:tcPr>
          <w:p w14:paraId="3B16BB1A" w14:textId="77777777" w:rsidR="00EA5BB0" w:rsidRPr="00ED225F" w:rsidRDefault="00EA5BB0" w:rsidP="00D6028D">
            <w:pPr>
              <w:spacing w:after="0" w:line="240" w:lineRule="auto"/>
            </w:pPr>
            <w:r w:rsidRPr="00ED225F">
              <w:t>Upon completion of this tutorial the students will have obtained the following</w:t>
            </w:r>
          </w:p>
        </w:tc>
        <w:tc>
          <w:tcPr>
            <w:tcW w:w="7073" w:type="dxa"/>
          </w:tcPr>
          <w:p w14:paraId="7214B4E0" w14:textId="77777777" w:rsidR="00EA5BB0" w:rsidRPr="00ED225F" w:rsidRDefault="00EA5BB0" w:rsidP="00D6028D">
            <w:pPr>
              <w:spacing w:after="0" w:line="240" w:lineRule="auto"/>
            </w:pPr>
            <w:r w:rsidRPr="00ED225F">
              <w:t>Know how to access Trifolia</w:t>
            </w:r>
          </w:p>
          <w:p w14:paraId="1F6BECD0" w14:textId="77777777" w:rsidR="00EA5BB0" w:rsidRPr="00ED225F" w:rsidRDefault="00EA5BB0" w:rsidP="00D6028D">
            <w:pPr>
              <w:spacing w:after="0" w:line="240" w:lineRule="auto"/>
            </w:pPr>
            <w:r w:rsidRPr="00ED225F">
              <w:t>Know how to author implementation guides, CDA templates and FHIR profiles</w:t>
            </w:r>
          </w:p>
          <w:p w14:paraId="0A68AFB9" w14:textId="0972CEC8" w:rsidR="00EA5BB0" w:rsidRPr="00ED225F" w:rsidRDefault="00EA5BB0" w:rsidP="00646089">
            <w:pPr>
              <w:spacing w:after="0" w:line="240" w:lineRule="auto"/>
            </w:pPr>
            <w:r w:rsidRPr="00ED225F">
              <w:t>Know how to copy templates</w:t>
            </w:r>
            <w:r>
              <w:t>/profiles</w:t>
            </w:r>
            <w:r w:rsidRPr="00ED225F">
              <w:t xml:space="preserve"> </w:t>
            </w:r>
            <w:r>
              <w:t>and create new versions.</w:t>
            </w:r>
          </w:p>
          <w:p w14:paraId="6D29FC9C" w14:textId="77777777" w:rsidR="00EA5BB0" w:rsidRPr="00ED225F" w:rsidRDefault="00EA5BB0" w:rsidP="00646089">
            <w:pPr>
              <w:spacing w:after="0" w:line="240" w:lineRule="auto"/>
            </w:pPr>
            <w:r w:rsidRPr="00ED225F">
              <w:t>Know how to export implementation guides in several formats (MS Word, HTML)</w:t>
            </w:r>
          </w:p>
          <w:p w14:paraId="7ECCD38B" w14:textId="6166E0E3" w:rsidR="00EA5BB0" w:rsidRPr="00ED225F" w:rsidRDefault="00EA5BB0" w:rsidP="00646089">
            <w:pPr>
              <w:spacing w:after="0" w:line="240" w:lineRule="auto"/>
            </w:pPr>
            <w:r w:rsidRPr="00ED225F">
              <w:t>Know how to export Schematron and Vocabulary Excel files</w:t>
            </w:r>
          </w:p>
        </w:tc>
      </w:tr>
      <w:tr w:rsidR="00EA5BB0" w:rsidRPr="00ED225F" w14:paraId="14962086" w14:textId="77777777" w:rsidTr="00EA5BB0">
        <w:trPr>
          <w:trHeight w:val="258"/>
        </w:trPr>
        <w:tc>
          <w:tcPr>
            <w:tcW w:w="2434" w:type="dxa"/>
          </w:tcPr>
          <w:p w14:paraId="05AB9829" w14:textId="77777777" w:rsidR="00EA5BB0" w:rsidRPr="00ED225F" w:rsidRDefault="00EA5BB0" w:rsidP="00D6028D">
            <w:pPr>
              <w:spacing w:after="0" w:line="240" w:lineRule="auto"/>
            </w:pPr>
            <w:r w:rsidRPr="00ED225F">
              <w:t>Prerequisites</w:t>
            </w:r>
          </w:p>
        </w:tc>
        <w:tc>
          <w:tcPr>
            <w:tcW w:w="7073" w:type="dxa"/>
          </w:tcPr>
          <w:p w14:paraId="22F920C8" w14:textId="77777777" w:rsidR="00EA5BB0" w:rsidRPr="00ED225F" w:rsidRDefault="00EA5BB0" w:rsidP="00D6028D">
            <w:pPr>
              <w:spacing w:after="0" w:line="240" w:lineRule="auto"/>
            </w:pPr>
            <w:r w:rsidRPr="00ED225F">
              <w:t>Clinical Document Architecture</w:t>
            </w:r>
            <w:r>
              <w:t xml:space="preserve"> (CDA)</w:t>
            </w:r>
          </w:p>
        </w:tc>
      </w:tr>
      <w:tr w:rsidR="00EA5BB0" w:rsidRPr="00ED225F" w14:paraId="37F0BD0A" w14:textId="77777777" w:rsidTr="00EA5BB0">
        <w:trPr>
          <w:trHeight w:val="1355"/>
        </w:trPr>
        <w:tc>
          <w:tcPr>
            <w:tcW w:w="2434" w:type="dxa"/>
          </w:tcPr>
          <w:p w14:paraId="5E6A61DC" w14:textId="77777777" w:rsidR="00EA5BB0" w:rsidRPr="00ED225F" w:rsidRDefault="00EA5BB0" w:rsidP="00D6028D">
            <w:pPr>
              <w:spacing w:after="0" w:line="240" w:lineRule="auto"/>
            </w:pPr>
            <w:r w:rsidRPr="00ED225F">
              <w:t>Skills required to teach</w:t>
            </w:r>
          </w:p>
        </w:tc>
        <w:tc>
          <w:tcPr>
            <w:tcW w:w="7073" w:type="dxa"/>
          </w:tcPr>
          <w:p w14:paraId="32392311" w14:textId="77777777" w:rsidR="00EA5BB0" w:rsidRPr="00ED225F" w:rsidRDefault="00EA5BB0" w:rsidP="00646089">
            <w:pPr>
              <w:spacing w:after="0" w:line="240" w:lineRule="auto"/>
            </w:pPr>
            <w:r w:rsidRPr="00ED225F">
              <w:t>XML</w:t>
            </w:r>
          </w:p>
          <w:p w14:paraId="55031D77" w14:textId="77777777" w:rsidR="00EA5BB0" w:rsidRPr="00ED225F" w:rsidRDefault="00EA5BB0" w:rsidP="00646089">
            <w:pPr>
              <w:spacing w:after="0" w:line="240" w:lineRule="auto"/>
            </w:pPr>
            <w:r w:rsidRPr="00ED225F">
              <w:t>CDA</w:t>
            </w:r>
          </w:p>
          <w:p w14:paraId="738E3359" w14:textId="77777777" w:rsidR="00EA5BB0" w:rsidRPr="00ED225F" w:rsidRDefault="00EA5BB0" w:rsidP="00646089">
            <w:pPr>
              <w:spacing w:after="0" w:line="240" w:lineRule="auto"/>
            </w:pPr>
            <w:r w:rsidRPr="00ED225F">
              <w:t>FHIR</w:t>
            </w:r>
          </w:p>
          <w:p w14:paraId="3154C45C" w14:textId="77777777" w:rsidR="00EA5BB0" w:rsidRPr="00ED225F" w:rsidRDefault="00EA5BB0" w:rsidP="00646089">
            <w:pPr>
              <w:spacing w:after="0" w:line="240" w:lineRule="auto"/>
            </w:pPr>
            <w:r w:rsidRPr="00ED225F">
              <w:t>Schematron</w:t>
            </w:r>
          </w:p>
          <w:p w14:paraId="1BFDCDF9" w14:textId="77777777" w:rsidR="00EA5BB0" w:rsidRPr="00ED225F" w:rsidRDefault="00EA5BB0" w:rsidP="00646089">
            <w:pPr>
              <w:spacing w:after="0" w:line="240" w:lineRule="auto"/>
            </w:pPr>
            <w:r w:rsidRPr="00ED225F">
              <w:t>Trifolia</w:t>
            </w:r>
          </w:p>
        </w:tc>
      </w:tr>
      <w:tr w:rsidR="00EA5BB0" w:rsidRPr="00ED225F" w14:paraId="02B997CF" w14:textId="77777777" w:rsidTr="00EA5BB0">
        <w:trPr>
          <w:trHeight w:val="548"/>
        </w:trPr>
        <w:tc>
          <w:tcPr>
            <w:tcW w:w="2434" w:type="dxa"/>
          </w:tcPr>
          <w:p w14:paraId="2990EED8" w14:textId="77777777" w:rsidR="00EA5BB0" w:rsidRPr="00ED225F" w:rsidRDefault="00EA5BB0" w:rsidP="00D6028D">
            <w:pPr>
              <w:spacing w:after="0" w:line="240" w:lineRule="auto"/>
            </w:pPr>
            <w:r w:rsidRPr="00ED225F">
              <w:t>Faculty</w:t>
            </w:r>
          </w:p>
        </w:tc>
        <w:tc>
          <w:tcPr>
            <w:tcW w:w="7073" w:type="dxa"/>
          </w:tcPr>
          <w:p w14:paraId="38278F83" w14:textId="77777777" w:rsidR="00EA5BB0" w:rsidRPr="00ED225F" w:rsidRDefault="00EA5BB0" w:rsidP="00646089">
            <w:pPr>
              <w:spacing w:after="0" w:line="240" w:lineRule="auto"/>
            </w:pPr>
            <w:r w:rsidRPr="00ED225F">
              <w:t>Sean McIlvenna</w:t>
            </w:r>
          </w:p>
          <w:p w14:paraId="60B97386" w14:textId="77777777" w:rsidR="00EA5BB0" w:rsidRPr="00ED225F" w:rsidRDefault="00EA5BB0" w:rsidP="00646089">
            <w:pPr>
              <w:spacing w:after="0" w:line="240" w:lineRule="auto"/>
            </w:pPr>
            <w:r w:rsidRPr="00ED225F">
              <w:t>Sarah Gaunt</w:t>
            </w:r>
          </w:p>
        </w:tc>
      </w:tr>
    </w:tbl>
    <w:p w14:paraId="2501A18A" w14:textId="77777777" w:rsidR="00592D7A" w:rsidRPr="00ED225F" w:rsidRDefault="00592D7A"/>
    <w:p w14:paraId="4A9EED99" w14:textId="77777777" w:rsidR="009C631D" w:rsidRPr="00ED225F" w:rsidRDefault="00592D7A" w:rsidP="009C631D">
      <w:pPr>
        <w:pStyle w:val="Heading1"/>
      </w:pPr>
      <w:r w:rsidRPr="00ED225F">
        <w:br w:type="page"/>
      </w:r>
      <w:r w:rsidR="009C631D" w:rsidRPr="00ED225F">
        <w:lastRenderedPageBreak/>
        <w:t xml:space="preserve">Actual Training Plan </w:t>
      </w:r>
    </w:p>
    <w:p w14:paraId="4E0DD57B" w14:textId="77777777" w:rsidR="009C631D" w:rsidRPr="00ED225F" w:rsidRDefault="009C631D" w:rsidP="009C631D">
      <w:r w:rsidRPr="00ED225F">
        <w:t>See sample below to assist you in completing the training plan.</w:t>
      </w:r>
    </w:p>
    <w:tbl>
      <w:tblPr>
        <w:tblW w:w="8682" w:type="dxa"/>
        <w:tblInd w:w="93" w:type="dxa"/>
        <w:tblLook w:val="04A0" w:firstRow="1" w:lastRow="0" w:firstColumn="1" w:lastColumn="0" w:noHBand="0" w:noVBand="1"/>
      </w:tblPr>
      <w:tblGrid>
        <w:gridCol w:w="2265"/>
        <w:gridCol w:w="2328"/>
        <w:gridCol w:w="988"/>
        <w:gridCol w:w="3101"/>
      </w:tblGrid>
      <w:tr w:rsidR="009C631D" w:rsidRPr="00ED225F" w14:paraId="7C19E0A5" w14:textId="77777777" w:rsidTr="00ED7895">
        <w:trPr>
          <w:trHeight w:val="303"/>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3C3B3CB" w14:textId="77777777" w:rsidR="009C631D" w:rsidRPr="00ED225F" w:rsidRDefault="009C631D" w:rsidP="009C631D">
            <w:pPr>
              <w:spacing w:after="0" w:line="240" w:lineRule="auto"/>
              <w:rPr>
                <w:rFonts w:eastAsia="Times New Roman" w:cs="Calibri"/>
                <w:color w:val="000000"/>
                <w:lang w:eastAsia="en-AU"/>
              </w:rPr>
            </w:pPr>
            <w:r w:rsidRPr="00ED225F">
              <w:rPr>
                <w:rFonts w:eastAsia="Times New Roman" w:cs="Calibri"/>
                <w:color w:val="000000"/>
                <w:lang w:eastAsia="en-AU"/>
              </w:rPr>
              <w:t>Topic</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14:paraId="05D519A3" w14:textId="77777777" w:rsidR="009C631D" w:rsidRPr="00ED225F" w:rsidRDefault="009C631D" w:rsidP="009C631D">
            <w:pPr>
              <w:spacing w:after="0" w:line="240" w:lineRule="auto"/>
              <w:rPr>
                <w:rFonts w:eastAsia="Times New Roman" w:cs="Calibri"/>
                <w:color w:val="000000"/>
                <w:lang w:eastAsia="en-AU"/>
              </w:rPr>
            </w:pPr>
            <w:r w:rsidRPr="00ED225F">
              <w:rPr>
                <w:rFonts w:eastAsia="Times New Roman" w:cs="Calibri"/>
                <w:color w:val="000000"/>
                <w:lang w:eastAsia="en-AU"/>
              </w:rPr>
              <w:t>Competency/Content</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5B45401B" w14:textId="77777777" w:rsidR="009C631D" w:rsidRPr="00ED225F" w:rsidRDefault="009C631D" w:rsidP="009C631D">
            <w:pPr>
              <w:spacing w:after="0" w:line="240" w:lineRule="auto"/>
              <w:jc w:val="right"/>
              <w:rPr>
                <w:rFonts w:eastAsia="Times New Roman" w:cs="Calibri"/>
                <w:color w:val="000000"/>
                <w:lang w:eastAsia="en-AU"/>
              </w:rPr>
            </w:pPr>
            <w:r w:rsidRPr="00ED225F">
              <w:rPr>
                <w:rFonts w:eastAsia="Times New Roman" w:cs="Calibri"/>
                <w:color w:val="000000"/>
                <w:lang w:eastAsia="en-AU"/>
              </w:rPr>
              <w:t>Minutes</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14:paraId="0AB92700" w14:textId="77777777" w:rsidR="009C631D" w:rsidRPr="00ED225F" w:rsidRDefault="009C631D" w:rsidP="009C631D">
            <w:pPr>
              <w:spacing w:after="0" w:line="240" w:lineRule="auto"/>
              <w:rPr>
                <w:rFonts w:eastAsia="Times New Roman" w:cs="Calibri"/>
                <w:color w:val="000000"/>
                <w:lang w:eastAsia="en-AU"/>
              </w:rPr>
            </w:pPr>
            <w:r w:rsidRPr="00ED225F">
              <w:rPr>
                <w:rFonts w:eastAsia="Times New Roman" w:cs="Calibri"/>
                <w:color w:val="000000"/>
                <w:lang w:eastAsia="en-AU"/>
              </w:rPr>
              <w:t>Resources</w:t>
            </w:r>
          </w:p>
        </w:tc>
      </w:tr>
      <w:tr w:rsidR="009C631D" w:rsidRPr="00ED225F" w14:paraId="287E6884" w14:textId="77777777" w:rsidTr="00ED7895">
        <w:trPr>
          <w:trHeight w:val="900"/>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7CC1C3F" w14:textId="77777777" w:rsidR="009C631D" w:rsidRPr="00ED225F" w:rsidRDefault="00646089" w:rsidP="009C631D">
            <w:pPr>
              <w:spacing w:after="0" w:line="240" w:lineRule="auto"/>
              <w:rPr>
                <w:rFonts w:eastAsia="Times New Roman" w:cs="Calibri"/>
                <w:color w:val="000000"/>
                <w:lang w:eastAsia="en-AU"/>
              </w:rPr>
            </w:pPr>
            <w:r w:rsidRPr="00ED225F">
              <w:rPr>
                <w:rFonts w:eastAsia="Times New Roman" w:cs="Calibri"/>
                <w:color w:val="000000"/>
                <w:lang w:eastAsia="en-AU"/>
              </w:rPr>
              <w:t>Accessing Trifolia</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14:paraId="3C644B91" w14:textId="77777777" w:rsidR="009C631D"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Logging in with HL7 credentials</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6EB3D9BB" w14:textId="77777777" w:rsidR="009C631D" w:rsidRPr="00ED225F" w:rsidRDefault="00ED7895" w:rsidP="009C631D">
            <w:pPr>
              <w:spacing w:after="0" w:line="240" w:lineRule="auto"/>
              <w:jc w:val="right"/>
              <w:rPr>
                <w:rFonts w:eastAsia="Times New Roman" w:cs="Calibri"/>
                <w:color w:val="000000"/>
                <w:lang w:eastAsia="en-AU"/>
              </w:rPr>
            </w:pPr>
            <w:r w:rsidRPr="00ED225F">
              <w:rPr>
                <w:rFonts w:eastAsia="Times New Roman" w:cs="Calibri"/>
                <w:color w:val="000000"/>
                <w:lang w:eastAsia="en-AU"/>
              </w:rPr>
              <w:t>5</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14:paraId="04B4D5E5" w14:textId="77777777" w:rsidR="009C631D"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Browser</w:t>
            </w:r>
          </w:p>
        </w:tc>
      </w:tr>
      <w:tr w:rsidR="009C631D" w:rsidRPr="00ED225F" w14:paraId="7171ADC2" w14:textId="77777777" w:rsidTr="00ED7895">
        <w:trPr>
          <w:trHeight w:val="206"/>
        </w:trPr>
        <w:tc>
          <w:tcPr>
            <w:tcW w:w="2265" w:type="dxa"/>
            <w:vMerge w:val="restart"/>
            <w:tcBorders>
              <w:top w:val="single" w:sz="4" w:space="0" w:color="auto"/>
              <w:left w:val="single" w:sz="4" w:space="0" w:color="auto"/>
              <w:right w:val="single" w:sz="4" w:space="0" w:color="auto"/>
            </w:tcBorders>
            <w:shd w:val="clear" w:color="auto" w:fill="auto"/>
            <w:hideMark/>
          </w:tcPr>
          <w:p w14:paraId="147C5DE2" w14:textId="77777777" w:rsidR="009C631D" w:rsidRPr="00ED225F" w:rsidRDefault="00ED7895" w:rsidP="00ED7895">
            <w:pPr>
              <w:spacing w:after="0" w:line="240" w:lineRule="auto"/>
              <w:rPr>
                <w:rFonts w:eastAsia="Times New Roman" w:cs="Calibri"/>
                <w:color w:val="000000"/>
                <w:lang w:eastAsia="en-AU"/>
              </w:rPr>
            </w:pPr>
            <w:r w:rsidRPr="00ED225F">
              <w:rPr>
                <w:rFonts w:eastAsia="Times New Roman" w:cs="Calibri"/>
                <w:color w:val="000000"/>
                <w:lang w:eastAsia="en-AU"/>
              </w:rPr>
              <w:t>Browsing Implementation Guides and Templates</w:t>
            </w:r>
          </w:p>
        </w:tc>
        <w:tc>
          <w:tcPr>
            <w:tcW w:w="2328" w:type="dxa"/>
            <w:tcBorders>
              <w:top w:val="single" w:sz="4" w:space="0" w:color="auto"/>
              <w:left w:val="single" w:sz="4" w:space="0" w:color="auto"/>
              <w:bottom w:val="single" w:sz="4" w:space="0" w:color="auto"/>
              <w:right w:val="single" w:sz="4" w:space="0" w:color="auto"/>
            </w:tcBorders>
            <w:shd w:val="clear" w:color="auto" w:fill="auto"/>
            <w:noWrap/>
            <w:hideMark/>
          </w:tcPr>
          <w:p w14:paraId="022A56FC" w14:textId="77777777" w:rsidR="00ED7895"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Searching/Filtering</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D57B7A6" w14:textId="77777777" w:rsidR="009C631D" w:rsidRPr="00ED225F" w:rsidRDefault="00ED7895" w:rsidP="009C631D">
            <w:pPr>
              <w:spacing w:after="0" w:line="240" w:lineRule="auto"/>
              <w:jc w:val="right"/>
              <w:rPr>
                <w:rFonts w:eastAsia="Times New Roman" w:cs="Calibri"/>
                <w:color w:val="000000"/>
                <w:lang w:eastAsia="en-AU"/>
              </w:rPr>
            </w:pPr>
            <w:r w:rsidRPr="00ED225F">
              <w:rPr>
                <w:rFonts w:eastAsia="Times New Roman" w:cs="Calibri"/>
                <w:color w:val="000000"/>
                <w:lang w:eastAsia="en-AU"/>
              </w:rPr>
              <w:t>10</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14:paraId="192D1455" w14:textId="77777777" w:rsidR="009C631D"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Browser</w:t>
            </w:r>
          </w:p>
        </w:tc>
      </w:tr>
      <w:tr w:rsidR="009C631D" w:rsidRPr="00ED225F" w14:paraId="385E61E4" w14:textId="77777777" w:rsidTr="00ED7895">
        <w:trPr>
          <w:trHeight w:val="287"/>
        </w:trPr>
        <w:tc>
          <w:tcPr>
            <w:tcW w:w="2265" w:type="dxa"/>
            <w:vMerge/>
            <w:tcBorders>
              <w:left w:val="single" w:sz="4" w:space="0" w:color="auto"/>
              <w:right w:val="single" w:sz="4" w:space="0" w:color="auto"/>
            </w:tcBorders>
            <w:shd w:val="clear" w:color="auto" w:fill="auto"/>
            <w:hideMark/>
          </w:tcPr>
          <w:p w14:paraId="3123E41D" w14:textId="77777777" w:rsidR="009C631D" w:rsidRPr="00ED225F" w:rsidRDefault="009C631D" w:rsidP="009C631D">
            <w:pPr>
              <w:spacing w:after="0" w:line="240" w:lineRule="auto"/>
              <w:rPr>
                <w:rFonts w:eastAsia="Times New Roman" w:cs="Calibri"/>
                <w:color w:val="000000"/>
                <w:lang w:eastAsia="en-AU"/>
              </w:rPr>
            </w:pPr>
          </w:p>
        </w:tc>
        <w:tc>
          <w:tcPr>
            <w:tcW w:w="2328" w:type="dxa"/>
            <w:tcBorders>
              <w:top w:val="single" w:sz="4" w:space="0" w:color="auto"/>
              <w:left w:val="single" w:sz="4" w:space="0" w:color="auto"/>
              <w:bottom w:val="single" w:sz="4" w:space="0" w:color="auto"/>
              <w:right w:val="single" w:sz="4" w:space="0" w:color="auto"/>
            </w:tcBorders>
            <w:shd w:val="clear" w:color="auto" w:fill="auto"/>
            <w:noWrap/>
            <w:hideMark/>
          </w:tcPr>
          <w:p w14:paraId="48F2F118" w14:textId="77777777" w:rsidR="009C631D" w:rsidRPr="00ED225F" w:rsidRDefault="009C631D" w:rsidP="009C631D">
            <w:pPr>
              <w:spacing w:after="0" w:line="240" w:lineRule="auto"/>
              <w:rPr>
                <w:rFonts w:eastAsia="Times New Roman" w:cs="Calibri"/>
                <w:color w:val="000000"/>
                <w:lang w:eastAsia="en-AU"/>
              </w:rPr>
            </w:pP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B180747" w14:textId="77777777" w:rsidR="009C631D" w:rsidRPr="00ED225F" w:rsidRDefault="009C631D" w:rsidP="009C631D">
            <w:pPr>
              <w:spacing w:after="0" w:line="240" w:lineRule="auto"/>
              <w:jc w:val="right"/>
              <w:rPr>
                <w:rFonts w:eastAsia="Times New Roman" w:cs="Calibri"/>
                <w:color w:val="000000"/>
                <w:lang w:eastAsia="en-AU"/>
              </w:rPr>
            </w:pP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14:paraId="53DBF54D" w14:textId="77777777" w:rsidR="009C631D" w:rsidRPr="00ED225F" w:rsidRDefault="009C631D" w:rsidP="009C631D">
            <w:pPr>
              <w:spacing w:after="0" w:line="240" w:lineRule="auto"/>
              <w:rPr>
                <w:rFonts w:eastAsia="Times New Roman" w:cs="Calibri"/>
                <w:color w:val="000000"/>
                <w:lang w:eastAsia="en-AU"/>
              </w:rPr>
            </w:pPr>
          </w:p>
        </w:tc>
      </w:tr>
      <w:tr w:rsidR="009C631D" w:rsidRPr="00ED225F" w14:paraId="2C93D838" w14:textId="77777777" w:rsidTr="00ED7895">
        <w:trPr>
          <w:trHeight w:val="300"/>
        </w:trPr>
        <w:tc>
          <w:tcPr>
            <w:tcW w:w="2265" w:type="dxa"/>
            <w:vMerge/>
            <w:tcBorders>
              <w:left w:val="single" w:sz="4" w:space="0" w:color="auto"/>
              <w:bottom w:val="single" w:sz="4" w:space="0" w:color="auto"/>
              <w:right w:val="single" w:sz="4" w:space="0" w:color="auto"/>
            </w:tcBorders>
            <w:shd w:val="clear" w:color="auto" w:fill="auto"/>
            <w:hideMark/>
          </w:tcPr>
          <w:p w14:paraId="17DE3648" w14:textId="77777777" w:rsidR="009C631D" w:rsidRPr="00ED225F" w:rsidRDefault="009C631D" w:rsidP="009C631D">
            <w:pPr>
              <w:spacing w:after="0" w:line="240" w:lineRule="auto"/>
              <w:rPr>
                <w:rFonts w:eastAsia="Times New Roman" w:cs="Calibri"/>
                <w:color w:val="000000"/>
                <w:lang w:eastAsia="en-AU"/>
              </w:rPr>
            </w:pPr>
          </w:p>
        </w:tc>
        <w:tc>
          <w:tcPr>
            <w:tcW w:w="2328" w:type="dxa"/>
            <w:tcBorders>
              <w:top w:val="single" w:sz="4" w:space="0" w:color="auto"/>
              <w:left w:val="single" w:sz="4" w:space="0" w:color="auto"/>
              <w:bottom w:val="single" w:sz="4" w:space="0" w:color="auto"/>
              <w:right w:val="single" w:sz="4" w:space="0" w:color="auto"/>
            </w:tcBorders>
            <w:shd w:val="clear" w:color="auto" w:fill="auto"/>
            <w:noWrap/>
            <w:hideMark/>
          </w:tcPr>
          <w:p w14:paraId="42D52273" w14:textId="77777777" w:rsidR="009C631D" w:rsidRPr="00ED225F" w:rsidRDefault="009C631D" w:rsidP="009C631D">
            <w:pPr>
              <w:spacing w:after="0" w:line="240" w:lineRule="auto"/>
              <w:rPr>
                <w:rFonts w:eastAsia="Times New Roman" w:cs="Calibri"/>
                <w:color w:val="000000"/>
                <w:lang w:eastAsia="en-AU"/>
              </w:rPr>
            </w:pP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5977BC2" w14:textId="77777777" w:rsidR="009C631D" w:rsidRPr="00ED225F" w:rsidRDefault="009C631D" w:rsidP="009C631D">
            <w:pPr>
              <w:spacing w:after="0" w:line="240" w:lineRule="auto"/>
              <w:jc w:val="right"/>
              <w:rPr>
                <w:rFonts w:eastAsia="Times New Roman" w:cs="Calibri"/>
                <w:color w:val="000000"/>
                <w:lang w:eastAsia="en-AU"/>
              </w:rPr>
            </w:pP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14:paraId="1F737D1F" w14:textId="77777777" w:rsidR="009C631D" w:rsidRPr="00ED225F" w:rsidRDefault="009C631D" w:rsidP="009C631D">
            <w:pPr>
              <w:spacing w:after="0" w:line="240" w:lineRule="auto"/>
              <w:rPr>
                <w:rFonts w:eastAsia="Times New Roman" w:cs="Calibri"/>
                <w:color w:val="000000"/>
                <w:lang w:eastAsia="en-AU"/>
              </w:rPr>
            </w:pPr>
          </w:p>
        </w:tc>
      </w:tr>
      <w:tr w:rsidR="009C631D" w:rsidRPr="00ED225F" w14:paraId="27B984E9" w14:textId="77777777" w:rsidTr="00ED7895">
        <w:trPr>
          <w:trHeight w:val="242"/>
        </w:trPr>
        <w:tc>
          <w:tcPr>
            <w:tcW w:w="2265" w:type="dxa"/>
            <w:vMerge w:val="restart"/>
            <w:tcBorders>
              <w:top w:val="single" w:sz="4" w:space="0" w:color="auto"/>
              <w:left w:val="single" w:sz="4" w:space="0" w:color="auto"/>
              <w:right w:val="single" w:sz="4" w:space="0" w:color="auto"/>
            </w:tcBorders>
            <w:shd w:val="clear" w:color="auto" w:fill="auto"/>
            <w:hideMark/>
          </w:tcPr>
          <w:p w14:paraId="3EDA9A89" w14:textId="77777777" w:rsidR="009C631D" w:rsidRPr="00ED225F" w:rsidRDefault="00ED7895" w:rsidP="00ED7895">
            <w:pPr>
              <w:spacing w:after="0" w:line="240" w:lineRule="auto"/>
              <w:rPr>
                <w:rFonts w:eastAsia="Times New Roman" w:cs="Calibri"/>
                <w:color w:val="000000"/>
                <w:lang w:eastAsia="en-AU"/>
              </w:rPr>
            </w:pPr>
            <w:r w:rsidRPr="00ED225F">
              <w:rPr>
                <w:rFonts w:eastAsia="Times New Roman" w:cs="Calibri"/>
                <w:color w:val="000000"/>
                <w:lang w:eastAsia="en-AU"/>
              </w:rPr>
              <w:t>Exporting an implementation guide</w:t>
            </w:r>
          </w:p>
        </w:tc>
        <w:tc>
          <w:tcPr>
            <w:tcW w:w="2328" w:type="dxa"/>
            <w:tcBorders>
              <w:top w:val="single" w:sz="4" w:space="0" w:color="auto"/>
              <w:left w:val="single" w:sz="4" w:space="0" w:color="auto"/>
              <w:bottom w:val="single" w:sz="4" w:space="0" w:color="auto"/>
              <w:right w:val="single" w:sz="4" w:space="0" w:color="auto"/>
            </w:tcBorders>
            <w:shd w:val="clear" w:color="auto" w:fill="auto"/>
            <w:noWrap/>
            <w:hideMark/>
          </w:tcPr>
          <w:p w14:paraId="63674A77" w14:textId="77777777" w:rsidR="009C631D"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Export Formats</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CA0A920" w14:textId="77777777" w:rsidR="009C631D" w:rsidRPr="00ED225F" w:rsidRDefault="00ED7895" w:rsidP="009C631D">
            <w:pPr>
              <w:spacing w:after="0" w:line="240" w:lineRule="auto"/>
              <w:jc w:val="right"/>
              <w:rPr>
                <w:rFonts w:eastAsia="Times New Roman" w:cs="Calibri"/>
                <w:color w:val="000000"/>
                <w:lang w:eastAsia="en-AU"/>
              </w:rPr>
            </w:pPr>
            <w:r w:rsidRPr="00ED225F">
              <w:rPr>
                <w:rFonts w:eastAsia="Times New Roman" w:cs="Calibri"/>
                <w:color w:val="000000"/>
                <w:lang w:eastAsia="en-AU"/>
              </w:rPr>
              <w:t>15</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14:paraId="0A84E7B3" w14:textId="77777777" w:rsidR="009C631D" w:rsidRPr="00ED225F" w:rsidRDefault="00ED7895" w:rsidP="00ED7895">
            <w:pPr>
              <w:spacing w:after="0" w:line="240" w:lineRule="auto"/>
              <w:rPr>
                <w:rFonts w:eastAsia="Times New Roman" w:cs="Calibri"/>
                <w:color w:val="000000"/>
                <w:lang w:eastAsia="en-AU"/>
              </w:rPr>
            </w:pPr>
            <w:r w:rsidRPr="00ED225F">
              <w:rPr>
                <w:rFonts w:eastAsia="Times New Roman" w:cs="Calibri"/>
                <w:color w:val="000000"/>
                <w:lang w:eastAsia="en-AU"/>
              </w:rPr>
              <w:t>Browser, MS Word, XML Editor</w:t>
            </w:r>
          </w:p>
        </w:tc>
      </w:tr>
      <w:tr w:rsidR="009C631D" w:rsidRPr="00ED225F" w14:paraId="79887658" w14:textId="77777777" w:rsidTr="00ED7895">
        <w:trPr>
          <w:trHeight w:val="260"/>
        </w:trPr>
        <w:tc>
          <w:tcPr>
            <w:tcW w:w="2265" w:type="dxa"/>
            <w:vMerge/>
            <w:tcBorders>
              <w:left w:val="single" w:sz="4" w:space="0" w:color="auto"/>
              <w:right w:val="single" w:sz="4" w:space="0" w:color="auto"/>
            </w:tcBorders>
            <w:shd w:val="clear" w:color="auto" w:fill="auto"/>
            <w:hideMark/>
          </w:tcPr>
          <w:p w14:paraId="132CB20B" w14:textId="77777777" w:rsidR="009C631D" w:rsidRPr="00ED225F" w:rsidRDefault="009C631D" w:rsidP="009C631D">
            <w:pPr>
              <w:spacing w:after="0" w:line="240" w:lineRule="auto"/>
              <w:rPr>
                <w:rFonts w:eastAsia="Times New Roman" w:cs="Calibri"/>
                <w:color w:val="000000"/>
                <w:lang w:eastAsia="en-AU"/>
              </w:rPr>
            </w:pPr>
          </w:p>
        </w:tc>
        <w:tc>
          <w:tcPr>
            <w:tcW w:w="2328" w:type="dxa"/>
            <w:tcBorders>
              <w:top w:val="single" w:sz="4" w:space="0" w:color="auto"/>
              <w:left w:val="single" w:sz="4" w:space="0" w:color="auto"/>
              <w:bottom w:val="single" w:sz="4" w:space="0" w:color="auto"/>
              <w:right w:val="single" w:sz="4" w:space="0" w:color="auto"/>
            </w:tcBorders>
            <w:shd w:val="clear" w:color="auto" w:fill="auto"/>
            <w:noWrap/>
            <w:hideMark/>
          </w:tcPr>
          <w:p w14:paraId="34B709D7" w14:textId="77777777" w:rsidR="009C631D"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Export Settings</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6D015FA2" w14:textId="77777777" w:rsidR="009C631D" w:rsidRPr="00ED225F" w:rsidRDefault="009C631D" w:rsidP="009C631D">
            <w:pPr>
              <w:spacing w:after="0" w:line="240" w:lineRule="auto"/>
              <w:jc w:val="right"/>
              <w:rPr>
                <w:rFonts w:eastAsia="Times New Roman" w:cs="Calibri"/>
                <w:color w:val="000000"/>
                <w:lang w:eastAsia="en-AU"/>
              </w:rPr>
            </w:pP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14:paraId="68BEC495" w14:textId="77777777" w:rsidR="009C631D" w:rsidRPr="00ED225F" w:rsidRDefault="009C631D" w:rsidP="009C631D">
            <w:pPr>
              <w:spacing w:after="0" w:line="240" w:lineRule="auto"/>
              <w:rPr>
                <w:rFonts w:eastAsia="Times New Roman" w:cs="Calibri"/>
                <w:color w:val="000000"/>
                <w:lang w:eastAsia="en-AU"/>
              </w:rPr>
            </w:pPr>
          </w:p>
        </w:tc>
      </w:tr>
      <w:tr w:rsidR="009C631D" w:rsidRPr="00ED225F" w14:paraId="0DD29AE2" w14:textId="77777777" w:rsidTr="00ED7895">
        <w:trPr>
          <w:trHeight w:val="300"/>
        </w:trPr>
        <w:tc>
          <w:tcPr>
            <w:tcW w:w="2265" w:type="dxa"/>
            <w:vMerge/>
            <w:tcBorders>
              <w:left w:val="single" w:sz="4" w:space="0" w:color="auto"/>
              <w:bottom w:val="single" w:sz="4" w:space="0" w:color="auto"/>
              <w:right w:val="single" w:sz="4" w:space="0" w:color="auto"/>
            </w:tcBorders>
            <w:shd w:val="clear" w:color="auto" w:fill="auto"/>
            <w:hideMark/>
          </w:tcPr>
          <w:p w14:paraId="03311598" w14:textId="77777777" w:rsidR="009C631D" w:rsidRPr="00ED225F" w:rsidRDefault="009C631D" w:rsidP="009C631D">
            <w:pPr>
              <w:spacing w:after="0" w:line="240" w:lineRule="auto"/>
              <w:rPr>
                <w:rFonts w:eastAsia="Times New Roman" w:cs="Calibri"/>
                <w:color w:val="000000"/>
                <w:lang w:eastAsia="en-AU"/>
              </w:rPr>
            </w:pPr>
          </w:p>
        </w:tc>
        <w:tc>
          <w:tcPr>
            <w:tcW w:w="2328" w:type="dxa"/>
            <w:tcBorders>
              <w:top w:val="single" w:sz="4" w:space="0" w:color="auto"/>
              <w:left w:val="single" w:sz="4" w:space="0" w:color="auto"/>
              <w:bottom w:val="single" w:sz="4" w:space="0" w:color="auto"/>
              <w:right w:val="single" w:sz="4" w:space="0" w:color="auto"/>
            </w:tcBorders>
            <w:shd w:val="clear" w:color="auto" w:fill="auto"/>
            <w:noWrap/>
            <w:hideMark/>
          </w:tcPr>
          <w:p w14:paraId="0D161302" w14:textId="77777777" w:rsidR="009C631D" w:rsidRPr="00ED225F" w:rsidRDefault="009C631D" w:rsidP="009C631D">
            <w:pPr>
              <w:spacing w:after="0" w:line="240" w:lineRule="auto"/>
              <w:rPr>
                <w:rFonts w:eastAsia="Times New Roman" w:cs="Calibri"/>
                <w:color w:val="000000"/>
                <w:lang w:eastAsia="en-AU"/>
              </w:rPr>
            </w:pP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2E3DC58" w14:textId="77777777" w:rsidR="009C631D" w:rsidRPr="00ED225F" w:rsidRDefault="009C631D" w:rsidP="009C631D">
            <w:pPr>
              <w:spacing w:after="0" w:line="240" w:lineRule="auto"/>
              <w:jc w:val="right"/>
              <w:rPr>
                <w:rFonts w:eastAsia="Times New Roman" w:cs="Calibri"/>
                <w:color w:val="000000"/>
                <w:lang w:eastAsia="en-AU"/>
              </w:rPr>
            </w:pP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14:paraId="1A88D150" w14:textId="77777777" w:rsidR="009C631D" w:rsidRPr="00ED225F" w:rsidRDefault="009C631D" w:rsidP="009C631D">
            <w:pPr>
              <w:spacing w:after="0" w:line="240" w:lineRule="auto"/>
              <w:rPr>
                <w:rFonts w:eastAsia="Times New Roman" w:cs="Calibri"/>
                <w:color w:val="000000"/>
                <w:lang w:eastAsia="en-AU"/>
              </w:rPr>
            </w:pPr>
          </w:p>
        </w:tc>
      </w:tr>
      <w:tr w:rsidR="009C631D" w:rsidRPr="00ED225F" w14:paraId="3183A9A4" w14:textId="77777777" w:rsidTr="00ED7895">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38C7D65" w14:textId="77777777" w:rsidR="009C631D" w:rsidRPr="00ED225F" w:rsidRDefault="00ED7895" w:rsidP="00ED7895">
            <w:pPr>
              <w:spacing w:after="0" w:line="240" w:lineRule="auto"/>
              <w:rPr>
                <w:rFonts w:eastAsia="Times New Roman" w:cs="Calibri"/>
                <w:color w:val="000000"/>
                <w:lang w:eastAsia="en-AU"/>
              </w:rPr>
            </w:pPr>
            <w:r w:rsidRPr="00ED225F">
              <w:rPr>
                <w:rFonts w:eastAsia="Times New Roman" w:cs="Calibri"/>
                <w:color w:val="000000"/>
                <w:lang w:eastAsia="en-AU"/>
              </w:rPr>
              <w:t>Creating an Implementation Guide</w:t>
            </w:r>
          </w:p>
        </w:tc>
        <w:tc>
          <w:tcPr>
            <w:tcW w:w="2328" w:type="dxa"/>
            <w:tcBorders>
              <w:top w:val="single" w:sz="4" w:space="0" w:color="auto"/>
              <w:left w:val="single" w:sz="4" w:space="0" w:color="auto"/>
              <w:bottom w:val="single" w:sz="4" w:space="0" w:color="auto"/>
              <w:right w:val="single" w:sz="4" w:space="0" w:color="auto"/>
            </w:tcBorders>
            <w:shd w:val="clear" w:color="auto" w:fill="auto"/>
            <w:noWrap/>
            <w:hideMark/>
          </w:tcPr>
          <w:p w14:paraId="1FB3711C" w14:textId="77777777" w:rsidR="009C631D" w:rsidRPr="00ED225F" w:rsidRDefault="009C631D" w:rsidP="009C631D">
            <w:pPr>
              <w:spacing w:after="0" w:line="240" w:lineRule="auto"/>
              <w:rPr>
                <w:rFonts w:eastAsia="Times New Roman" w:cs="Calibri"/>
                <w:color w:val="000000"/>
                <w:lang w:eastAsia="en-AU"/>
              </w:rPr>
            </w:pP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4207000F" w14:textId="77777777" w:rsidR="009C631D" w:rsidRPr="00ED225F" w:rsidRDefault="00ED7895" w:rsidP="009C631D">
            <w:pPr>
              <w:spacing w:after="0" w:line="240" w:lineRule="auto"/>
              <w:jc w:val="right"/>
              <w:rPr>
                <w:rFonts w:eastAsia="Times New Roman" w:cs="Calibri"/>
                <w:color w:val="000000"/>
                <w:lang w:eastAsia="en-AU"/>
              </w:rPr>
            </w:pPr>
            <w:r w:rsidRPr="00ED225F">
              <w:rPr>
                <w:rFonts w:eastAsia="Times New Roman" w:cs="Calibri"/>
                <w:color w:val="000000"/>
                <w:lang w:eastAsia="en-AU"/>
              </w:rPr>
              <w:t>15</w:t>
            </w:r>
          </w:p>
        </w:tc>
        <w:tc>
          <w:tcPr>
            <w:tcW w:w="3101" w:type="dxa"/>
            <w:tcBorders>
              <w:top w:val="single" w:sz="4" w:space="0" w:color="auto"/>
              <w:left w:val="single" w:sz="4" w:space="0" w:color="auto"/>
              <w:bottom w:val="single" w:sz="4" w:space="0" w:color="auto"/>
              <w:right w:val="single" w:sz="4" w:space="0" w:color="auto"/>
            </w:tcBorders>
            <w:shd w:val="clear" w:color="auto" w:fill="auto"/>
          </w:tcPr>
          <w:p w14:paraId="219A24D4" w14:textId="77777777" w:rsidR="009C631D"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Browser</w:t>
            </w:r>
          </w:p>
        </w:tc>
      </w:tr>
      <w:tr w:rsidR="009C631D" w:rsidRPr="00ED225F" w14:paraId="7DE758D3" w14:textId="77777777" w:rsidTr="00ED7895">
        <w:trPr>
          <w:trHeight w:val="600"/>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230FBD24" w14:textId="77777777" w:rsidR="009C631D" w:rsidRPr="00ED225F" w:rsidRDefault="00ED7895" w:rsidP="00ED7895">
            <w:pPr>
              <w:spacing w:after="0" w:line="240" w:lineRule="auto"/>
              <w:rPr>
                <w:rFonts w:eastAsia="Times New Roman" w:cs="Calibri"/>
                <w:color w:val="000000"/>
                <w:lang w:eastAsia="en-AU"/>
              </w:rPr>
            </w:pPr>
            <w:r w:rsidRPr="00ED225F">
              <w:rPr>
                <w:rFonts w:eastAsia="Times New Roman" w:cs="Calibri"/>
                <w:color w:val="000000"/>
                <w:lang w:eastAsia="en-AU"/>
              </w:rPr>
              <w:t>Create a template</w:t>
            </w:r>
          </w:p>
        </w:tc>
        <w:tc>
          <w:tcPr>
            <w:tcW w:w="2328" w:type="dxa"/>
            <w:tcBorders>
              <w:top w:val="single" w:sz="4" w:space="0" w:color="auto"/>
              <w:left w:val="single" w:sz="4" w:space="0" w:color="auto"/>
              <w:bottom w:val="single" w:sz="4" w:space="0" w:color="auto"/>
              <w:right w:val="single" w:sz="4" w:space="0" w:color="auto"/>
            </w:tcBorders>
            <w:shd w:val="clear" w:color="auto" w:fill="auto"/>
            <w:noWrap/>
            <w:hideMark/>
          </w:tcPr>
          <w:p w14:paraId="2DD7C946" w14:textId="77777777" w:rsidR="009C631D"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Template Editor</w:t>
            </w:r>
          </w:p>
          <w:p w14:paraId="4A5148F0" w14:textId="77777777" w:rsidR="00ED7895"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Best practices for CDA</w:t>
            </w:r>
          </w:p>
          <w:p w14:paraId="2B67F61B" w14:textId="77777777" w:rsidR="00D44BDE" w:rsidRPr="00ED225F" w:rsidRDefault="00D44BDE" w:rsidP="009C631D">
            <w:pPr>
              <w:spacing w:after="0" w:line="240" w:lineRule="auto"/>
              <w:rPr>
                <w:rFonts w:eastAsia="Times New Roman" w:cs="Calibri"/>
                <w:color w:val="000000"/>
                <w:lang w:eastAsia="en-AU"/>
              </w:rPr>
            </w:pPr>
            <w:r w:rsidRPr="00ED225F">
              <w:rPr>
                <w:rFonts w:eastAsia="Times New Roman" w:cs="Calibri"/>
                <w:color w:val="000000"/>
                <w:lang w:eastAsia="en-AU"/>
              </w:rPr>
              <w:t>Best practices for FHIR Profiles</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4E593842" w14:textId="77777777" w:rsidR="009C631D" w:rsidRPr="00ED225F" w:rsidRDefault="00ED7895" w:rsidP="009C631D">
            <w:pPr>
              <w:spacing w:after="0" w:line="240" w:lineRule="auto"/>
              <w:jc w:val="right"/>
              <w:rPr>
                <w:rFonts w:eastAsia="Times New Roman" w:cs="Calibri"/>
                <w:color w:val="000000"/>
                <w:lang w:eastAsia="en-AU"/>
              </w:rPr>
            </w:pPr>
            <w:r w:rsidRPr="00ED225F">
              <w:rPr>
                <w:rFonts w:eastAsia="Times New Roman" w:cs="Calibri"/>
                <w:color w:val="000000"/>
                <w:lang w:eastAsia="en-AU"/>
              </w:rPr>
              <w:t>30</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14:paraId="4FD01CA2" w14:textId="77777777" w:rsidR="009C631D"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Browser</w:t>
            </w:r>
          </w:p>
        </w:tc>
      </w:tr>
      <w:tr w:rsidR="009C631D" w:rsidRPr="00ED225F" w14:paraId="2AD447B7" w14:textId="77777777" w:rsidTr="00ED7895">
        <w:trPr>
          <w:trHeight w:val="315"/>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2F479F06" w14:textId="77777777" w:rsidR="009C631D"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Editing publish settings for a template</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14:paraId="69AC7322" w14:textId="77777777" w:rsidR="009C631D" w:rsidRPr="00ED225F" w:rsidRDefault="009C631D" w:rsidP="009C631D">
            <w:pPr>
              <w:spacing w:after="0" w:line="240" w:lineRule="auto"/>
              <w:rPr>
                <w:rFonts w:eastAsia="Times New Roman" w:cs="Calibri"/>
                <w:color w:val="000000"/>
                <w:sz w:val="24"/>
                <w:szCs w:val="24"/>
                <w:lang w:eastAsia="en-AU"/>
              </w:rPr>
            </w:pP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17C9C3E8" w14:textId="77777777" w:rsidR="009C631D" w:rsidRPr="00ED225F" w:rsidRDefault="00ED7895" w:rsidP="009C631D">
            <w:pPr>
              <w:spacing w:after="0" w:line="240" w:lineRule="auto"/>
              <w:jc w:val="right"/>
              <w:rPr>
                <w:rFonts w:eastAsia="Times New Roman" w:cs="Calibri"/>
                <w:color w:val="000000"/>
                <w:lang w:eastAsia="en-AU"/>
              </w:rPr>
            </w:pPr>
            <w:r w:rsidRPr="00ED225F">
              <w:rPr>
                <w:rFonts w:eastAsia="Times New Roman" w:cs="Calibri"/>
                <w:color w:val="000000"/>
                <w:lang w:eastAsia="en-AU"/>
              </w:rPr>
              <w:t>10</w:t>
            </w: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14:paraId="326D6BFB" w14:textId="77777777" w:rsidR="009C631D" w:rsidRPr="00ED225F" w:rsidRDefault="00ED7895" w:rsidP="009C631D">
            <w:pPr>
              <w:spacing w:after="0" w:line="240" w:lineRule="auto"/>
              <w:rPr>
                <w:rFonts w:eastAsia="Times New Roman" w:cs="Calibri"/>
                <w:color w:val="000000"/>
                <w:lang w:eastAsia="en-AU"/>
              </w:rPr>
            </w:pPr>
            <w:r w:rsidRPr="00ED225F">
              <w:rPr>
                <w:rFonts w:eastAsia="Times New Roman" w:cs="Calibri"/>
                <w:color w:val="000000"/>
                <w:lang w:eastAsia="en-AU"/>
              </w:rPr>
              <w:t>Browser</w:t>
            </w:r>
          </w:p>
        </w:tc>
      </w:tr>
      <w:tr w:rsidR="009C631D" w:rsidRPr="00ED225F" w14:paraId="6CE4156D" w14:textId="77777777" w:rsidTr="00ED7895">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2CCFEE8E" w14:textId="77777777" w:rsidR="009C631D" w:rsidRPr="00ED225F" w:rsidRDefault="009C631D" w:rsidP="009C631D">
            <w:pPr>
              <w:spacing w:after="0" w:line="240" w:lineRule="auto"/>
              <w:rPr>
                <w:rFonts w:eastAsia="Times New Roman" w:cs="Calibri"/>
                <w:color w:val="000000"/>
                <w:lang w:eastAsia="en-AU"/>
              </w:rPr>
            </w:pP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14:paraId="3FFF8478" w14:textId="77777777" w:rsidR="009C631D" w:rsidRPr="00ED225F" w:rsidRDefault="009C631D" w:rsidP="009C631D">
            <w:pPr>
              <w:spacing w:after="0" w:line="240" w:lineRule="auto"/>
              <w:rPr>
                <w:rFonts w:eastAsia="Times New Roman" w:cs="Calibri"/>
                <w:color w:val="000000"/>
                <w:lang w:eastAsia="en-AU"/>
              </w:rPr>
            </w:pP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4889C2FD" w14:textId="77777777" w:rsidR="009C631D" w:rsidRPr="00ED225F" w:rsidRDefault="009C631D" w:rsidP="009C631D">
            <w:pPr>
              <w:spacing w:after="0" w:line="240" w:lineRule="auto"/>
              <w:jc w:val="right"/>
              <w:rPr>
                <w:rFonts w:eastAsia="Times New Roman" w:cs="Calibri"/>
                <w:color w:val="000000"/>
                <w:lang w:eastAsia="en-AU"/>
              </w:rPr>
            </w:pPr>
          </w:p>
        </w:tc>
        <w:tc>
          <w:tcPr>
            <w:tcW w:w="3101" w:type="dxa"/>
            <w:tcBorders>
              <w:top w:val="single" w:sz="4" w:space="0" w:color="auto"/>
              <w:left w:val="single" w:sz="4" w:space="0" w:color="auto"/>
              <w:bottom w:val="single" w:sz="4" w:space="0" w:color="auto"/>
              <w:right w:val="single" w:sz="4" w:space="0" w:color="auto"/>
            </w:tcBorders>
            <w:shd w:val="clear" w:color="auto" w:fill="auto"/>
            <w:hideMark/>
          </w:tcPr>
          <w:p w14:paraId="680A441E" w14:textId="77777777" w:rsidR="009C631D" w:rsidRPr="00ED225F" w:rsidRDefault="009C631D" w:rsidP="009C631D">
            <w:pPr>
              <w:spacing w:after="0" w:line="240" w:lineRule="auto"/>
              <w:rPr>
                <w:rFonts w:eastAsia="Times New Roman" w:cs="Calibri"/>
                <w:color w:val="000000"/>
                <w:lang w:eastAsia="en-AU"/>
              </w:rPr>
            </w:pPr>
          </w:p>
        </w:tc>
      </w:tr>
    </w:tbl>
    <w:p w14:paraId="3FB09BA4" w14:textId="2E567E49" w:rsidR="00B040CD" w:rsidRPr="00EA5BB0" w:rsidRDefault="00B040CD" w:rsidP="00EA5BB0">
      <w:pPr>
        <w:pStyle w:val="Heading1"/>
        <w:rPr>
          <w:rFonts w:cs="Calibri"/>
        </w:rPr>
      </w:pPr>
    </w:p>
    <w:sectPr w:rsidR="00B040CD" w:rsidRPr="00EA5BB0" w:rsidSect="00D31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CD"/>
    <w:rsid w:val="00024ACA"/>
    <w:rsid w:val="00140128"/>
    <w:rsid w:val="002242B8"/>
    <w:rsid w:val="00244E02"/>
    <w:rsid w:val="0031534D"/>
    <w:rsid w:val="003877D2"/>
    <w:rsid w:val="00397EAC"/>
    <w:rsid w:val="003B4DC4"/>
    <w:rsid w:val="0043163C"/>
    <w:rsid w:val="0046224C"/>
    <w:rsid w:val="00491C11"/>
    <w:rsid w:val="00592D7A"/>
    <w:rsid w:val="00595CD8"/>
    <w:rsid w:val="00613007"/>
    <w:rsid w:val="00646089"/>
    <w:rsid w:val="006660AE"/>
    <w:rsid w:val="006A3D6F"/>
    <w:rsid w:val="006B2F26"/>
    <w:rsid w:val="006B3647"/>
    <w:rsid w:val="007350DE"/>
    <w:rsid w:val="007A48CD"/>
    <w:rsid w:val="007C53C6"/>
    <w:rsid w:val="0086225C"/>
    <w:rsid w:val="008908CF"/>
    <w:rsid w:val="009C631D"/>
    <w:rsid w:val="00A11D6D"/>
    <w:rsid w:val="00A3674F"/>
    <w:rsid w:val="00AD48C1"/>
    <w:rsid w:val="00B040CD"/>
    <w:rsid w:val="00B73FA3"/>
    <w:rsid w:val="00C149A7"/>
    <w:rsid w:val="00C33184"/>
    <w:rsid w:val="00C50567"/>
    <w:rsid w:val="00CC117D"/>
    <w:rsid w:val="00D313DD"/>
    <w:rsid w:val="00D44BDE"/>
    <w:rsid w:val="00D6028D"/>
    <w:rsid w:val="00D71915"/>
    <w:rsid w:val="00DC7964"/>
    <w:rsid w:val="00E408CD"/>
    <w:rsid w:val="00E4526E"/>
    <w:rsid w:val="00EA5BB0"/>
    <w:rsid w:val="00ED225F"/>
    <w:rsid w:val="00ED7895"/>
    <w:rsid w:val="00F25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5E35"/>
  <w15:docId w15:val="{3439AF80-B8C9-4524-B65B-EBFA2AA1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D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3163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D6D"/>
    <w:rPr>
      <w:sz w:val="16"/>
      <w:szCs w:val="16"/>
    </w:rPr>
  </w:style>
  <w:style w:type="paragraph" w:styleId="CommentText">
    <w:name w:val="annotation text"/>
    <w:basedOn w:val="Normal"/>
    <w:link w:val="CommentTextChar"/>
    <w:uiPriority w:val="99"/>
    <w:semiHidden/>
    <w:unhideWhenUsed/>
    <w:rsid w:val="00A11D6D"/>
    <w:pPr>
      <w:spacing w:line="240" w:lineRule="auto"/>
    </w:pPr>
    <w:rPr>
      <w:sz w:val="20"/>
      <w:szCs w:val="20"/>
    </w:rPr>
  </w:style>
  <w:style w:type="character" w:customStyle="1" w:styleId="CommentTextChar">
    <w:name w:val="Comment Text Char"/>
    <w:basedOn w:val="DefaultParagraphFont"/>
    <w:link w:val="CommentText"/>
    <w:uiPriority w:val="99"/>
    <w:semiHidden/>
    <w:rsid w:val="00A11D6D"/>
    <w:rPr>
      <w:sz w:val="20"/>
      <w:szCs w:val="20"/>
    </w:rPr>
  </w:style>
  <w:style w:type="paragraph" w:styleId="CommentSubject">
    <w:name w:val="annotation subject"/>
    <w:basedOn w:val="CommentText"/>
    <w:next w:val="CommentText"/>
    <w:link w:val="CommentSubjectChar"/>
    <w:uiPriority w:val="99"/>
    <w:semiHidden/>
    <w:unhideWhenUsed/>
    <w:rsid w:val="00A11D6D"/>
    <w:rPr>
      <w:b/>
      <w:bCs/>
    </w:rPr>
  </w:style>
  <w:style w:type="character" w:customStyle="1" w:styleId="CommentSubjectChar">
    <w:name w:val="Comment Subject Char"/>
    <w:basedOn w:val="CommentTextChar"/>
    <w:link w:val="CommentSubject"/>
    <w:uiPriority w:val="99"/>
    <w:semiHidden/>
    <w:rsid w:val="00A11D6D"/>
    <w:rPr>
      <w:b/>
      <w:bCs/>
      <w:sz w:val="20"/>
      <w:szCs w:val="20"/>
    </w:rPr>
  </w:style>
  <w:style w:type="paragraph" w:styleId="BalloonText">
    <w:name w:val="Balloon Text"/>
    <w:basedOn w:val="Normal"/>
    <w:link w:val="BalloonTextChar"/>
    <w:uiPriority w:val="99"/>
    <w:semiHidden/>
    <w:unhideWhenUsed/>
    <w:rsid w:val="00A1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6D"/>
    <w:rPr>
      <w:rFonts w:ascii="Tahoma" w:hAnsi="Tahoma" w:cs="Tahoma"/>
      <w:sz w:val="16"/>
      <w:szCs w:val="16"/>
    </w:rPr>
  </w:style>
  <w:style w:type="paragraph" w:styleId="Caption">
    <w:name w:val="caption"/>
    <w:basedOn w:val="Normal"/>
    <w:next w:val="Normal"/>
    <w:uiPriority w:val="35"/>
    <w:unhideWhenUsed/>
    <w:qFormat/>
    <w:rsid w:val="006A3D6F"/>
    <w:pPr>
      <w:spacing w:line="240" w:lineRule="auto"/>
    </w:pPr>
    <w:rPr>
      <w:b/>
      <w:bCs/>
      <w:color w:val="4F81BD"/>
      <w:sz w:val="18"/>
      <w:szCs w:val="18"/>
    </w:rPr>
  </w:style>
  <w:style w:type="table" w:customStyle="1" w:styleId="LightList1">
    <w:name w:val="Light List1"/>
    <w:basedOn w:val="TableNormal"/>
    <w:uiPriority w:val="61"/>
    <w:rsid w:val="006A3D6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397EAC"/>
    <w:rPr>
      <w:color w:val="0000FF"/>
      <w:u w:val="single"/>
    </w:rPr>
  </w:style>
  <w:style w:type="paragraph" w:styleId="Title">
    <w:name w:val="Title"/>
    <w:basedOn w:val="Normal"/>
    <w:next w:val="Normal"/>
    <w:link w:val="TitleChar"/>
    <w:uiPriority w:val="10"/>
    <w:qFormat/>
    <w:rsid w:val="0043163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3163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3163C"/>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8614">
      <w:bodyDiv w:val="1"/>
      <w:marLeft w:val="0"/>
      <w:marRight w:val="0"/>
      <w:marTop w:val="0"/>
      <w:marBottom w:val="0"/>
      <w:divBdr>
        <w:top w:val="none" w:sz="0" w:space="0" w:color="auto"/>
        <w:left w:val="none" w:sz="0" w:space="0" w:color="auto"/>
        <w:bottom w:val="none" w:sz="0" w:space="0" w:color="auto"/>
        <w:right w:val="none" w:sz="0" w:space="0" w:color="auto"/>
      </w:divBdr>
    </w:div>
    <w:div w:id="524294083">
      <w:bodyDiv w:val="1"/>
      <w:marLeft w:val="0"/>
      <w:marRight w:val="0"/>
      <w:marTop w:val="0"/>
      <w:marBottom w:val="0"/>
      <w:divBdr>
        <w:top w:val="none" w:sz="0" w:space="0" w:color="auto"/>
        <w:left w:val="none" w:sz="0" w:space="0" w:color="auto"/>
        <w:bottom w:val="none" w:sz="0" w:space="0" w:color="auto"/>
        <w:right w:val="none" w:sz="0" w:space="0" w:color="auto"/>
      </w:divBdr>
    </w:div>
    <w:div w:id="678853933">
      <w:bodyDiv w:val="1"/>
      <w:marLeft w:val="0"/>
      <w:marRight w:val="0"/>
      <w:marTop w:val="0"/>
      <w:marBottom w:val="0"/>
      <w:divBdr>
        <w:top w:val="none" w:sz="0" w:space="0" w:color="auto"/>
        <w:left w:val="none" w:sz="0" w:space="0" w:color="auto"/>
        <w:bottom w:val="none" w:sz="0" w:space="0" w:color="auto"/>
        <w:right w:val="none" w:sz="0" w:space="0" w:color="auto"/>
      </w:divBdr>
    </w:div>
    <w:div w:id="678895302">
      <w:bodyDiv w:val="1"/>
      <w:marLeft w:val="0"/>
      <w:marRight w:val="0"/>
      <w:marTop w:val="0"/>
      <w:marBottom w:val="0"/>
      <w:divBdr>
        <w:top w:val="none" w:sz="0" w:space="0" w:color="auto"/>
        <w:left w:val="none" w:sz="0" w:space="0" w:color="auto"/>
        <w:bottom w:val="none" w:sz="0" w:space="0" w:color="auto"/>
        <w:right w:val="none" w:sz="0" w:space="0" w:color="auto"/>
      </w:divBdr>
    </w:div>
    <w:div w:id="805201675">
      <w:bodyDiv w:val="1"/>
      <w:marLeft w:val="0"/>
      <w:marRight w:val="0"/>
      <w:marTop w:val="0"/>
      <w:marBottom w:val="0"/>
      <w:divBdr>
        <w:top w:val="none" w:sz="0" w:space="0" w:color="auto"/>
        <w:left w:val="none" w:sz="0" w:space="0" w:color="auto"/>
        <w:bottom w:val="none" w:sz="0" w:space="0" w:color="auto"/>
        <w:right w:val="none" w:sz="0" w:space="0" w:color="auto"/>
      </w:divBdr>
    </w:div>
    <w:div w:id="1345402231">
      <w:bodyDiv w:val="1"/>
      <w:marLeft w:val="0"/>
      <w:marRight w:val="0"/>
      <w:marTop w:val="0"/>
      <w:marBottom w:val="0"/>
      <w:divBdr>
        <w:top w:val="none" w:sz="0" w:space="0" w:color="auto"/>
        <w:left w:val="none" w:sz="0" w:space="0" w:color="auto"/>
        <w:bottom w:val="none" w:sz="0" w:space="0" w:color="auto"/>
        <w:right w:val="none" w:sz="0" w:space="0" w:color="auto"/>
      </w:divBdr>
    </w:div>
    <w:div w:id="1424185953">
      <w:bodyDiv w:val="1"/>
      <w:marLeft w:val="0"/>
      <w:marRight w:val="0"/>
      <w:marTop w:val="0"/>
      <w:marBottom w:val="0"/>
      <w:divBdr>
        <w:top w:val="none" w:sz="0" w:space="0" w:color="auto"/>
        <w:left w:val="none" w:sz="0" w:space="0" w:color="auto"/>
        <w:bottom w:val="none" w:sz="0" w:space="0" w:color="auto"/>
        <w:right w:val="none" w:sz="0" w:space="0" w:color="auto"/>
      </w:divBdr>
    </w:div>
    <w:div w:id="16098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k\HL7\education\HL7%20Tutorial%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Tutorial Specification.dot</Template>
  <TotalTime>1</TotalTime>
  <Pages>2</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2046</CharactersWithSpaces>
  <SharedDoc>false</SharedDoc>
  <HLinks>
    <vt:vector size="6" baseType="variant">
      <vt:variant>
        <vt:i4>4587551</vt:i4>
      </vt:variant>
      <vt:variant>
        <vt:i4>3</vt:i4>
      </vt:variant>
      <vt:variant>
        <vt:i4>0</vt:i4>
      </vt:variant>
      <vt:variant>
        <vt:i4>5</vt:i4>
      </vt:variant>
      <vt:variant>
        <vt:lpwstr>http://www.sfia.org.uk/cgi-bin/wms.pl/932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Bundy</cp:lastModifiedBy>
  <cp:revision>2</cp:revision>
  <dcterms:created xsi:type="dcterms:W3CDTF">2015-10-12T14:18:00Z</dcterms:created>
  <dcterms:modified xsi:type="dcterms:W3CDTF">2015-10-12T14:18:00Z</dcterms:modified>
</cp:coreProperties>
</file>