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DC" w:rsidRDefault="007E7473">
      <w:r>
        <w:t>SOA Services Modeling</w:t>
      </w:r>
    </w:p>
    <w:p w:rsidR="007E7473" w:rsidRDefault="007E7473">
      <w:r>
        <w:t>SOA Use Case Scenario</w:t>
      </w:r>
    </w:p>
    <w:p w:rsidR="00304C40" w:rsidRDefault="00304C40" w:rsidP="00304C40">
      <w:pPr>
        <w:pStyle w:val="ListParagraph"/>
        <w:numPr>
          <w:ilvl w:val="0"/>
          <w:numId w:val="1"/>
        </w:numPr>
      </w:pPr>
      <w:r>
        <w:t>Patient Care Referral Scenario</w:t>
      </w:r>
    </w:p>
    <w:p w:rsidR="00304C40" w:rsidRDefault="00304C40" w:rsidP="00304C40">
      <w:pPr>
        <w:pStyle w:val="ListParagraph"/>
        <w:numPr>
          <w:ilvl w:val="1"/>
          <w:numId w:val="1"/>
        </w:numPr>
      </w:pPr>
      <w:r>
        <w:t>Actors</w:t>
      </w:r>
    </w:p>
    <w:p w:rsidR="00304C40" w:rsidRDefault="00304C40" w:rsidP="00304C40">
      <w:pPr>
        <w:pStyle w:val="ListParagraph"/>
        <w:numPr>
          <w:ilvl w:val="2"/>
          <w:numId w:val="1"/>
        </w:numPr>
      </w:pPr>
      <w:r>
        <w:t>Actors</w:t>
      </w:r>
    </w:p>
    <w:p w:rsidR="00304C40" w:rsidRDefault="00304C40" w:rsidP="00304C40">
      <w:pPr>
        <w:pStyle w:val="ListParagraph"/>
        <w:numPr>
          <w:ilvl w:val="3"/>
          <w:numId w:val="1"/>
        </w:numPr>
      </w:pPr>
      <w:r>
        <w:t>Patient</w:t>
      </w:r>
    </w:p>
    <w:p w:rsidR="00304C40" w:rsidRDefault="00304C40" w:rsidP="00304C40">
      <w:pPr>
        <w:pStyle w:val="ListParagraph"/>
        <w:numPr>
          <w:ilvl w:val="3"/>
          <w:numId w:val="1"/>
        </w:numPr>
      </w:pPr>
      <w:r>
        <w:t>Primary Care Physician (PCP)</w:t>
      </w:r>
    </w:p>
    <w:p w:rsidR="00304C40" w:rsidRDefault="00304C40" w:rsidP="00304C40">
      <w:pPr>
        <w:pStyle w:val="ListParagraph"/>
        <w:numPr>
          <w:ilvl w:val="3"/>
          <w:numId w:val="1"/>
        </w:numPr>
      </w:pPr>
      <w:r>
        <w:t>Specialist</w:t>
      </w:r>
    </w:p>
    <w:p w:rsidR="00304C40" w:rsidRDefault="00304C40" w:rsidP="00304C40">
      <w:pPr>
        <w:pStyle w:val="ListParagraph"/>
        <w:numPr>
          <w:ilvl w:val="3"/>
          <w:numId w:val="1"/>
        </w:numPr>
      </w:pPr>
      <w:r>
        <w:t>Care team members</w:t>
      </w:r>
    </w:p>
    <w:p w:rsidR="002B1D2B" w:rsidRDefault="002B1D2B" w:rsidP="00304C40">
      <w:pPr>
        <w:pStyle w:val="ListParagraph"/>
        <w:numPr>
          <w:ilvl w:val="3"/>
          <w:numId w:val="1"/>
        </w:numPr>
      </w:pPr>
      <w:r>
        <w:t>Invoking App</w:t>
      </w:r>
    </w:p>
    <w:p w:rsidR="00304C40" w:rsidRDefault="00304C40" w:rsidP="00304C40">
      <w:pPr>
        <w:pStyle w:val="ListParagraph"/>
        <w:numPr>
          <w:ilvl w:val="2"/>
          <w:numId w:val="1"/>
        </w:numPr>
      </w:pPr>
      <w:r>
        <w:t>Services</w:t>
      </w:r>
    </w:p>
    <w:p w:rsidR="00304C40" w:rsidRDefault="002B1D2B" w:rsidP="00304C40">
      <w:pPr>
        <w:pStyle w:val="ListParagraph"/>
        <w:numPr>
          <w:ilvl w:val="3"/>
          <w:numId w:val="1"/>
        </w:numPr>
      </w:pPr>
      <w:r>
        <w:t>Scheduling Service</w:t>
      </w:r>
      <w:r w:rsidR="009C1718">
        <w:t>s</w:t>
      </w:r>
    </w:p>
    <w:p w:rsidR="002B1D2B" w:rsidRDefault="002B1D2B" w:rsidP="00304C40">
      <w:pPr>
        <w:pStyle w:val="ListParagraph"/>
        <w:numPr>
          <w:ilvl w:val="3"/>
          <w:numId w:val="1"/>
        </w:numPr>
      </w:pPr>
      <w:r>
        <w:t>Unified Communications Service</w:t>
      </w:r>
    </w:p>
    <w:p w:rsidR="002B1D2B" w:rsidRDefault="00936D0A" w:rsidP="00304C40">
      <w:pPr>
        <w:pStyle w:val="ListParagraph"/>
        <w:numPr>
          <w:ilvl w:val="3"/>
          <w:numId w:val="1"/>
        </w:numPr>
      </w:pPr>
      <w:r>
        <w:t>Health Services Directory</w:t>
      </w:r>
    </w:p>
    <w:p w:rsidR="009C1718" w:rsidRDefault="00936D0A" w:rsidP="00304C40">
      <w:pPr>
        <w:pStyle w:val="ListParagraph"/>
        <w:numPr>
          <w:ilvl w:val="3"/>
          <w:numId w:val="1"/>
        </w:numPr>
      </w:pPr>
      <w:r>
        <w:t xml:space="preserve">ID Management Service </w:t>
      </w:r>
    </w:p>
    <w:p w:rsidR="00936D0A" w:rsidRDefault="00936D0A" w:rsidP="00304C40">
      <w:pPr>
        <w:pStyle w:val="ListParagraph"/>
        <w:numPr>
          <w:ilvl w:val="3"/>
          <w:numId w:val="1"/>
        </w:numPr>
      </w:pPr>
      <w:r>
        <w:t>Data Management Service</w:t>
      </w:r>
      <w:r w:rsidR="009C1718">
        <w:t>s</w:t>
      </w:r>
      <w:r>
        <w:t xml:space="preserve"> </w:t>
      </w:r>
    </w:p>
    <w:p w:rsidR="00936D0A" w:rsidRDefault="00936D0A" w:rsidP="00304C40">
      <w:pPr>
        <w:pStyle w:val="ListParagraph"/>
        <w:numPr>
          <w:ilvl w:val="3"/>
          <w:numId w:val="1"/>
        </w:numPr>
      </w:pPr>
      <w:r>
        <w:t>Clinical Decision Support Services</w:t>
      </w:r>
    </w:p>
    <w:p w:rsidR="009C1718" w:rsidRDefault="009C1718" w:rsidP="00304C40">
      <w:pPr>
        <w:pStyle w:val="ListParagraph"/>
        <w:numPr>
          <w:ilvl w:val="3"/>
          <w:numId w:val="1"/>
        </w:numPr>
      </w:pPr>
      <w:r>
        <w:t>Order Management Services</w:t>
      </w:r>
    </w:p>
    <w:p w:rsidR="009C1718" w:rsidRDefault="009C1718" w:rsidP="00304C40">
      <w:pPr>
        <w:pStyle w:val="ListParagraph"/>
        <w:numPr>
          <w:ilvl w:val="3"/>
          <w:numId w:val="1"/>
        </w:numPr>
      </w:pPr>
      <w:r>
        <w:t>Record Locator Service</w:t>
      </w:r>
    </w:p>
    <w:p w:rsidR="009C1718" w:rsidRDefault="009C1718" w:rsidP="00304C40">
      <w:pPr>
        <w:pStyle w:val="ListParagraph"/>
        <w:numPr>
          <w:ilvl w:val="3"/>
          <w:numId w:val="1"/>
        </w:numPr>
      </w:pPr>
      <w:r>
        <w:t>Data Mapping and Transform Service</w:t>
      </w:r>
    </w:p>
    <w:p w:rsidR="009C1718" w:rsidRDefault="009C1718" w:rsidP="009C1718">
      <w:pPr>
        <w:pStyle w:val="ListParagraph"/>
        <w:numPr>
          <w:ilvl w:val="3"/>
          <w:numId w:val="1"/>
        </w:numPr>
      </w:pPr>
      <w:r>
        <w:t>Care Coordination Services</w:t>
      </w:r>
    </w:p>
    <w:p w:rsidR="009C1718" w:rsidRDefault="009C1718" w:rsidP="009C1718">
      <w:pPr>
        <w:pStyle w:val="ListParagraph"/>
        <w:numPr>
          <w:ilvl w:val="2"/>
          <w:numId w:val="1"/>
        </w:numPr>
      </w:pPr>
      <w:r>
        <w:t>Gaps</w:t>
      </w:r>
    </w:p>
    <w:p w:rsidR="009C1718" w:rsidRDefault="009C1718" w:rsidP="009C1718">
      <w:pPr>
        <w:pStyle w:val="ListParagraph"/>
        <w:numPr>
          <w:ilvl w:val="3"/>
          <w:numId w:val="1"/>
        </w:numPr>
      </w:pPr>
      <w:r>
        <w:t>ID Management</w:t>
      </w:r>
      <w:r>
        <w:t xml:space="preserve"> service doesn’t currently exist in the RA. When we were modeling this scenario, we realized that there was no service which allowed for entering new data or updating data. Suggest extending Data Retrieval Service to include all aspects of data management. </w:t>
      </w:r>
    </w:p>
    <w:p w:rsidR="009C1718" w:rsidRDefault="009C1718" w:rsidP="009C1718">
      <w:pPr>
        <w:pStyle w:val="ListParagraph"/>
        <w:numPr>
          <w:ilvl w:val="3"/>
          <w:numId w:val="1"/>
        </w:numPr>
      </w:pPr>
      <w:r>
        <w:t>There is no existing service which covers the management of things like who is the patient’s PCP.</w:t>
      </w:r>
    </w:p>
    <w:p w:rsidR="00304C40" w:rsidRDefault="009C1718" w:rsidP="00304C40">
      <w:pPr>
        <w:pStyle w:val="ListParagraph"/>
        <w:numPr>
          <w:ilvl w:val="1"/>
          <w:numId w:val="1"/>
        </w:numPr>
      </w:pPr>
      <w:r>
        <w:t xml:space="preserve">Scenario </w:t>
      </w:r>
      <w:r w:rsidR="00304C40">
        <w:t>Description</w:t>
      </w:r>
    </w:p>
    <w:p w:rsidR="00304C40" w:rsidRDefault="00304C40" w:rsidP="00304C40">
      <w:pPr>
        <w:pStyle w:val="ListParagraph"/>
        <w:numPr>
          <w:ilvl w:val="2"/>
          <w:numId w:val="1"/>
        </w:numPr>
      </w:pPr>
      <w:r>
        <w:t>Patient presents with new symptoms.</w:t>
      </w:r>
    </w:p>
    <w:p w:rsidR="00304C40" w:rsidRDefault="00304C40" w:rsidP="00304C40">
      <w:pPr>
        <w:pStyle w:val="ListParagraph"/>
        <w:numPr>
          <w:ilvl w:val="2"/>
          <w:numId w:val="1"/>
        </w:numPr>
      </w:pPr>
      <w:r>
        <w:t>Patient makes an appointment with the PCP.</w:t>
      </w:r>
    </w:p>
    <w:p w:rsidR="00304C40" w:rsidRDefault="00304C40" w:rsidP="00304C40">
      <w:pPr>
        <w:pStyle w:val="ListParagraph"/>
        <w:numPr>
          <w:ilvl w:val="2"/>
          <w:numId w:val="1"/>
        </w:numPr>
      </w:pPr>
      <w:r>
        <w:t>PCP evaluates patient and determines a need to bring in a specialist.</w:t>
      </w:r>
    </w:p>
    <w:p w:rsidR="00304C40" w:rsidRDefault="00304C40" w:rsidP="00304C40">
      <w:pPr>
        <w:pStyle w:val="ListParagraph"/>
        <w:numPr>
          <w:ilvl w:val="2"/>
          <w:numId w:val="1"/>
        </w:numPr>
      </w:pPr>
      <w:r>
        <w:t>PCP creates referral/order.</w:t>
      </w:r>
    </w:p>
    <w:p w:rsidR="00304C40" w:rsidRDefault="00304C40" w:rsidP="00304C40">
      <w:pPr>
        <w:pStyle w:val="ListParagraph"/>
        <w:numPr>
          <w:ilvl w:val="2"/>
          <w:numId w:val="1"/>
        </w:numPr>
      </w:pPr>
      <w:r>
        <w:t>Patient makes an appointment is with the specialist.</w:t>
      </w:r>
    </w:p>
    <w:p w:rsidR="00304C40" w:rsidRDefault="00304C40" w:rsidP="00304C40">
      <w:pPr>
        <w:pStyle w:val="ListParagraph"/>
        <w:numPr>
          <w:ilvl w:val="2"/>
          <w:numId w:val="1"/>
        </w:numPr>
      </w:pPr>
      <w:r>
        <w:t>Patient sees specialist.</w:t>
      </w:r>
    </w:p>
    <w:p w:rsidR="00304C40" w:rsidRDefault="00304C40" w:rsidP="00304C40">
      <w:pPr>
        <w:pStyle w:val="ListParagraph"/>
        <w:numPr>
          <w:ilvl w:val="2"/>
          <w:numId w:val="1"/>
        </w:numPr>
      </w:pPr>
      <w:r>
        <w:t>Specialist creates care plan and determines care team.</w:t>
      </w:r>
    </w:p>
    <w:p w:rsidR="0016060E" w:rsidRDefault="00304C40" w:rsidP="00304C40">
      <w:pPr>
        <w:pStyle w:val="ListParagraph"/>
        <w:numPr>
          <w:ilvl w:val="2"/>
          <w:numId w:val="1"/>
        </w:numPr>
      </w:pPr>
      <w:r>
        <w:t>Follow-up appointment created.</w:t>
      </w:r>
    </w:p>
    <w:p w:rsidR="0016060E" w:rsidRDefault="0016060E">
      <w:r>
        <w:br w:type="page"/>
      </w:r>
    </w:p>
    <w:p w:rsidR="009C1718" w:rsidRDefault="0016060E" w:rsidP="009C1718">
      <w:pPr>
        <w:pStyle w:val="ListParagraph"/>
        <w:numPr>
          <w:ilvl w:val="1"/>
          <w:numId w:val="1"/>
        </w:numPr>
      </w:pPr>
      <w:r>
        <w:lastRenderedPageBreak/>
        <w:t>Sequence Diagrams</w:t>
      </w:r>
    </w:p>
    <w:p w:rsidR="0016060E" w:rsidRDefault="0016060E" w:rsidP="0016060E">
      <w:pPr>
        <w:rPr>
          <w:noProof/>
        </w:rPr>
      </w:pPr>
      <w:r>
        <w:rPr>
          <w:noProof/>
        </w:rPr>
        <w:drawing>
          <wp:inline distT="0" distB="0" distL="0" distR="0" wp14:anchorId="743FF8A8" wp14:editId="55334588">
            <wp:extent cx="5810250" cy="77792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ting the appt.JPG"/>
                    <pic:cNvPicPr/>
                  </pic:nvPicPr>
                  <pic:blipFill>
                    <a:blip r:embed="rId6">
                      <a:extLst>
                        <a:ext uri="{28A0092B-C50C-407E-A947-70E740481C1C}">
                          <a14:useLocalDpi xmlns:a14="http://schemas.microsoft.com/office/drawing/2010/main" val="0"/>
                        </a:ext>
                      </a:extLst>
                    </a:blip>
                    <a:stretch>
                      <a:fillRect/>
                    </a:stretch>
                  </pic:blipFill>
                  <pic:spPr>
                    <a:xfrm>
                      <a:off x="0" y="0"/>
                      <a:ext cx="5813497" cy="7783627"/>
                    </a:xfrm>
                    <a:prstGeom prst="rect">
                      <a:avLst/>
                    </a:prstGeom>
                  </pic:spPr>
                </pic:pic>
              </a:graphicData>
            </a:graphic>
          </wp:inline>
        </w:drawing>
      </w:r>
    </w:p>
    <w:p w:rsidR="0016060E" w:rsidRDefault="0016060E" w:rsidP="0016060E">
      <w:r>
        <w:rPr>
          <w:noProof/>
        </w:rPr>
        <w:lastRenderedPageBreak/>
        <w:drawing>
          <wp:inline distT="0" distB="0" distL="0" distR="0">
            <wp:extent cx="5943600" cy="7957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 visi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957820"/>
                    </a:xfrm>
                    <a:prstGeom prst="rect">
                      <a:avLst/>
                    </a:prstGeom>
                  </pic:spPr>
                </pic:pic>
              </a:graphicData>
            </a:graphic>
          </wp:inline>
        </w:drawing>
      </w:r>
    </w:p>
    <w:p w:rsidR="0016060E" w:rsidRDefault="0016060E" w:rsidP="0016060E">
      <w:r>
        <w:rPr>
          <w:noProof/>
        </w:rPr>
        <w:lastRenderedPageBreak/>
        <w:drawing>
          <wp:inline distT="0" distB="0" distL="0" distR="0">
            <wp:extent cx="5943600" cy="79578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ist app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957820"/>
                    </a:xfrm>
                    <a:prstGeom prst="rect">
                      <a:avLst/>
                    </a:prstGeom>
                  </pic:spPr>
                </pic:pic>
              </a:graphicData>
            </a:graphic>
          </wp:inline>
        </w:drawing>
      </w:r>
      <w:bookmarkStart w:id="0" w:name="_GoBack"/>
      <w:bookmarkEnd w:id="0"/>
    </w:p>
    <w:sectPr w:rsidR="0016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A731D"/>
    <w:multiLevelType w:val="hybridMultilevel"/>
    <w:tmpl w:val="D4626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73"/>
    <w:rsid w:val="0016060E"/>
    <w:rsid w:val="002B1D2B"/>
    <w:rsid w:val="00304C40"/>
    <w:rsid w:val="00437B2B"/>
    <w:rsid w:val="006C39AE"/>
    <w:rsid w:val="007E7473"/>
    <w:rsid w:val="00936D0A"/>
    <w:rsid w:val="009C1718"/>
    <w:rsid w:val="00B0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40"/>
    <w:rPr>
      <w:rFonts w:ascii="Tahoma" w:hAnsi="Tahoma" w:cs="Tahoma"/>
      <w:sz w:val="16"/>
      <w:szCs w:val="16"/>
    </w:rPr>
  </w:style>
  <w:style w:type="paragraph" w:styleId="ListParagraph">
    <w:name w:val="List Paragraph"/>
    <w:basedOn w:val="Normal"/>
    <w:uiPriority w:val="34"/>
    <w:qFormat/>
    <w:rsid w:val="00304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40"/>
    <w:rPr>
      <w:rFonts w:ascii="Tahoma" w:hAnsi="Tahoma" w:cs="Tahoma"/>
      <w:sz w:val="16"/>
      <w:szCs w:val="16"/>
    </w:rPr>
  </w:style>
  <w:style w:type="paragraph" w:styleId="ListParagraph">
    <w:name w:val="List Paragraph"/>
    <w:basedOn w:val="Normal"/>
    <w:uiPriority w:val="34"/>
    <w:qFormat/>
    <w:rsid w:val="0030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1</cp:revision>
  <dcterms:created xsi:type="dcterms:W3CDTF">2017-01-26T22:02:00Z</dcterms:created>
  <dcterms:modified xsi:type="dcterms:W3CDTF">2017-01-26T23:05:00Z</dcterms:modified>
</cp:coreProperties>
</file>