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B9" w:rsidRDefault="009A1729">
      <w:r>
        <w:t>20170221_LOI_Notes</w:t>
      </w:r>
    </w:p>
    <w:p w:rsidR="009A1729" w:rsidRDefault="009A1729">
      <w:r>
        <w:t xml:space="preserve">Attendees: </w:t>
      </w:r>
      <w:r w:rsidR="0081151E">
        <w:t xml:space="preserve">Bob Y, </w:t>
      </w:r>
      <w:proofErr w:type="spellStart"/>
      <w:r w:rsidR="0081151E">
        <w:t>Freida</w:t>
      </w:r>
      <w:proofErr w:type="spellEnd"/>
      <w:r w:rsidR="0081151E">
        <w:t xml:space="preserve">, Cindy, Kathy, Riki, </w:t>
      </w:r>
      <w:r w:rsidR="00082CF9">
        <w:t>Andrea</w:t>
      </w:r>
    </w:p>
    <w:p w:rsidR="0081151E" w:rsidRDefault="0081151E">
      <w:r>
        <w:t>#130: Riki to still send the email to Rob – for use of R in groups that are X / #</w:t>
      </w:r>
      <w:r w:rsidR="00612CF1">
        <w:t>1</w:t>
      </w:r>
      <w:bookmarkStart w:id="0" w:name="_GoBack"/>
      <w:bookmarkEnd w:id="0"/>
      <w:r>
        <w:t>54 in regards to identifying the common component vs core what NIST uses in their docs</w:t>
      </w:r>
    </w:p>
    <w:p w:rsidR="0081151E" w:rsidRDefault="0081151E">
      <w:r>
        <w:t>AT- no issues so far to bring back, except for art fixes</w:t>
      </w:r>
    </w:p>
    <w:p w:rsidR="0081151E" w:rsidRDefault="0081151E">
      <w:r>
        <w:t>#89 = thank you = mark as considered no action</w:t>
      </w:r>
    </w:p>
    <w:p w:rsidR="0081151E" w:rsidRDefault="0081151E">
      <w:r>
        <w:t xml:space="preserve">#155 – Kathy sent email – no </w:t>
      </w:r>
    </w:p>
    <w:p w:rsidR="0081151E" w:rsidRDefault="0081151E">
      <w:r>
        <w:t xml:space="preserve">#160 – </w:t>
      </w:r>
      <w:proofErr w:type="gramStart"/>
      <w:r>
        <w:t>follow</w:t>
      </w:r>
      <w:proofErr w:type="gramEnd"/>
      <w:r>
        <w:t xml:space="preserve"> up with Craig</w:t>
      </w:r>
    </w:p>
    <w:p w:rsidR="0081151E" w:rsidRDefault="0081151E">
      <w:r>
        <w:t>#105: suggestion to re-organize the ACK sections – request the submitter to draft new section and clarify if this same change applies to LRI as well – Riki to email John for input</w:t>
      </w:r>
    </w:p>
    <w:p w:rsidR="0081151E" w:rsidRDefault="0081151E">
      <w:r>
        <w:t>#169: sounds like a good clarification – find persuasive</w:t>
      </w:r>
    </w:p>
    <w:p w:rsidR="00791D28" w:rsidRDefault="0081151E">
      <w:r>
        <w:t xml:space="preserve">#170: </w:t>
      </w:r>
      <w:r w:rsidR="00791D28">
        <w:t>see# - Bob Y to find the number</w:t>
      </w:r>
    </w:p>
    <w:p w:rsidR="00791D28" w:rsidRDefault="00791D28">
      <w:r>
        <w:t>#19 = #57: find persuasive</w:t>
      </w:r>
    </w:p>
    <w:p w:rsidR="0081151E" w:rsidRDefault="0081151E">
      <w:r>
        <w:t xml:space="preserve"> </w:t>
      </w:r>
      <w:r w:rsidR="00791D28">
        <w:t xml:space="preserve">#171: find persuasive – </w:t>
      </w:r>
      <w:proofErr w:type="spellStart"/>
      <w:r w:rsidR="00791D28">
        <w:t>Freida</w:t>
      </w:r>
      <w:proofErr w:type="spellEnd"/>
      <w:r w:rsidR="00791D28">
        <w:t xml:space="preserve"> checked the base already!</w:t>
      </w:r>
    </w:p>
    <w:p w:rsidR="00791D28" w:rsidRDefault="00791D28">
      <w:r>
        <w:t xml:space="preserve">#22 = #60: OBX-30 is RE in LRI – </w:t>
      </w:r>
      <w:proofErr w:type="gramStart"/>
      <w:r>
        <w:t>move</w:t>
      </w:r>
      <w:proofErr w:type="gramEnd"/>
      <w:r>
        <w:t xml:space="preserve"> over as is; we may have to adjust the value set for HL70937 – actually already have that, seems it was editorial oversight to not have added to IG.</w:t>
      </w:r>
      <w:r w:rsidR="00B30902">
        <w:t xml:space="preserve"> Do we need the pre-adoption notes in the field comments? Leave for now find persuasive</w:t>
      </w:r>
    </w:p>
    <w:p w:rsidR="00B30902" w:rsidRDefault="00B30902">
      <w:r>
        <w:t>#23 = #61: find persuasive</w:t>
      </w:r>
    </w:p>
    <w:p w:rsidR="00B30902" w:rsidRDefault="00B30902">
      <w:r>
        <w:t>#108: same as #23</w:t>
      </w:r>
    </w:p>
    <w:p w:rsidR="00B30902" w:rsidRDefault="00B30902">
      <w:r>
        <w:t xml:space="preserve">#40: OG datatype example: should the sequence number be updated to arrange them in the group – for linking you create the group to collect them all in – so agree with </w:t>
      </w:r>
      <w:proofErr w:type="spellStart"/>
      <w:r>
        <w:t>Swapna</w:t>
      </w:r>
      <w:proofErr w:type="spellEnd"/>
      <w:r>
        <w:t xml:space="preserve"> – update the labels on the examples to include employer 1 and employer 2</w:t>
      </w:r>
      <w:r w:rsidR="00AB5232">
        <w:t xml:space="preserve"> – find persuasive with mod</w:t>
      </w:r>
    </w:p>
    <w:p w:rsidR="00AB5232" w:rsidRDefault="00AB5232">
      <w:r>
        <w:t>#10 = #48: find persuasive</w:t>
      </w:r>
    </w:p>
    <w:p w:rsidR="00AB5232" w:rsidRDefault="00AB5232">
      <w:r>
        <w:t>#162: find persuasive</w:t>
      </w:r>
    </w:p>
    <w:p w:rsidR="00AB5232" w:rsidRDefault="00AB5232">
      <w:r>
        <w:t xml:space="preserve">#12 = #50: Bob to research and </w:t>
      </w:r>
      <w:proofErr w:type="gramStart"/>
      <w:r>
        <w:t>see,</w:t>
      </w:r>
      <w:proofErr w:type="gramEnd"/>
      <w:r>
        <w:t xml:space="preserve"> where the tying between NB and TO component in his brain comes from</w:t>
      </w:r>
      <w:r w:rsidR="008C5A5B">
        <w:t xml:space="preserve"> and document it</w:t>
      </w:r>
    </w:p>
    <w:p w:rsidR="008C5A5B" w:rsidRDefault="008C5A5B">
      <w:r>
        <w:t>#14 = #52: We put that there to make sure people understand that this does not limit us to using only the legal name – answered</w:t>
      </w:r>
    </w:p>
    <w:p w:rsidR="008C5A5B" w:rsidRDefault="008C5A5B">
      <w:r>
        <w:lastRenderedPageBreak/>
        <w:t>#163: GT1-3 was a required field, per ANSI cannot be made unrequired at later point in time – the current resolution was agreed upon – in order to change this would need a CR to Financial Management and deprecation of both fields and use of PRT now – not in scope here = not persuasive</w:t>
      </w:r>
      <w:r w:rsidR="00992229">
        <w:t xml:space="preserve">; </w:t>
      </w:r>
      <w:proofErr w:type="spellStart"/>
      <w:r w:rsidR="00992229">
        <w:t>Freida</w:t>
      </w:r>
      <w:proofErr w:type="spellEnd"/>
      <w:r w:rsidR="00992229">
        <w:t xml:space="preserve"> will also send email to Craig</w:t>
      </w:r>
    </w:p>
    <w:p w:rsidR="008C5A5B" w:rsidRDefault="008C5A5B">
      <w:r>
        <w:t>#164:</w:t>
      </w:r>
      <w:r w:rsidR="00992229">
        <w:t xml:space="preserve"> </w:t>
      </w:r>
      <w:r>
        <w:t xml:space="preserve"> </w:t>
      </w:r>
      <w:r w:rsidR="00992229">
        <w:t>Remove the note in GT1-11 comment field – value set is defined</w:t>
      </w:r>
    </w:p>
    <w:p w:rsidR="00992229" w:rsidRDefault="00992229">
      <w:r>
        <w:t>#165: suggestion is to add to comment in OBR-3 field: or when sending application ACKs for new or append orders</w:t>
      </w:r>
    </w:p>
    <w:p w:rsidR="00992229" w:rsidRDefault="00992229">
      <w:r>
        <w:t xml:space="preserve">#167: need to change cardinality </w:t>
      </w:r>
      <w:r w:rsidR="002B0A00">
        <w:t>to varies and then list it under the respective components, except for the Optional, because we don’t make any statements for optional elements</w:t>
      </w:r>
    </w:p>
    <w:p w:rsidR="002B0A00" w:rsidRDefault="002B0A00">
      <w:r>
        <w:t>#166: persuasive</w:t>
      </w:r>
    </w:p>
    <w:p w:rsidR="002B0A00" w:rsidRDefault="002B0A00">
      <w:r>
        <w:t>#168: we are no longer using ORC-16, this a left over from prior version of the IG – remove note – find persuasive</w:t>
      </w:r>
    </w:p>
    <w:p w:rsidR="002B0A00" w:rsidRDefault="002B0A00">
      <w:r>
        <w:t xml:space="preserve">#180: </w:t>
      </w:r>
      <w:r w:rsidR="003F28A2">
        <w:t>mark as cross guide item</w:t>
      </w:r>
    </w:p>
    <w:p w:rsidR="003F28A2" w:rsidRDefault="003F28A2">
      <w:r>
        <w:t xml:space="preserve">#175: Change usage from </w:t>
      </w:r>
      <w:proofErr w:type="gramStart"/>
      <w:r>
        <w:t>C(</w:t>
      </w:r>
      <w:proofErr w:type="gramEnd"/>
      <w:r>
        <w:t>RE/O) to C(R/O) – when would there ever be NO separator when 2 numbers are sent? S</w:t>
      </w:r>
      <w:r w:rsidR="00082CF9">
        <w:t>e</w:t>
      </w:r>
      <w:r>
        <w:t xml:space="preserve">nd a note to the </w:t>
      </w:r>
      <w:proofErr w:type="spellStart"/>
      <w:r>
        <w:t>LabUS</w:t>
      </w:r>
      <w:proofErr w:type="spellEnd"/>
      <w:r>
        <w:t xml:space="preserve"> realm list to verify that we can find this persuasive = Riki to do</w:t>
      </w:r>
    </w:p>
    <w:p w:rsidR="003F28A2" w:rsidRDefault="003F28A2">
      <w:r>
        <w:t>#174: DR_01 is not used in this guide, but in another guide – keeping the flavor in sync</w:t>
      </w:r>
    </w:p>
    <w:p w:rsidR="003F28A2" w:rsidRDefault="003F28A2">
      <w:r>
        <w:t xml:space="preserve">#177: </w:t>
      </w:r>
      <w:r w:rsidR="00082CF9">
        <w:t>Clem is saying there is a LOINC for the type of local code we picked – use a different example? Use new labtest1? We are saying that it is OK to not send a LOINC – for many panels we will get to LOINC</w:t>
      </w:r>
    </w:p>
    <w:p w:rsidR="00082CF9" w:rsidRDefault="00082CF9">
      <w:r>
        <w:t xml:space="preserve">May be </w:t>
      </w:r>
      <w:proofErr w:type="spellStart"/>
      <w:r>
        <w:t>CAnnn</w:t>
      </w:r>
      <w:proofErr w:type="spellEnd"/>
      <w:r>
        <w:t xml:space="preserve"> instead </w:t>
      </w:r>
      <w:proofErr w:type="gramStart"/>
      <w:r>
        <w:t>of  CA125</w:t>
      </w:r>
      <w:proofErr w:type="gramEnd"/>
      <w:r>
        <w:t xml:space="preserve"> – also lab developed tests may also not get LOINCs</w:t>
      </w:r>
      <w:r w:rsidR="0086441D">
        <w:t xml:space="preserve"> – persuasive with mod</w:t>
      </w:r>
    </w:p>
    <w:p w:rsidR="0086441D" w:rsidRDefault="0086441D">
      <w:r>
        <w:t>#144: we should use the portal link – make note that need to select tools and then pick the OG – cross guide application – Find persuasive with mod</w:t>
      </w:r>
    </w:p>
    <w:p w:rsidR="0086441D" w:rsidRDefault="0086441D">
      <w:r>
        <w:t xml:space="preserve">#185: answer is yes – this applies only for the tests that have AOEs – submitter can provide proposed new wording? </w:t>
      </w:r>
      <w:r w:rsidR="001D4752">
        <w:t>Add: “w</w:t>
      </w:r>
      <w:r>
        <w:t xml:space="preserve">hen race or ethnicity is clinically </w:t>
      </w:r>
      <w:r w:rsidR="001D4752">
        <w:t>significant to the outcome of the test” – answered</w:t>
      </w:r>
    </w:p>
    <w:p w:rsidR="001D4752" w:rsidRDefault="001D4752">
      <w:r>
        <w:t xml:space="preserve">#124: using OBR-13 for fasting status or as OBX or an OBX; for reviewer see </w:t>
      </w:r>
      <w:proofErr w:type="spellStart"/>
      <w:r>
        <w:t>eDOS</w:t>
      </w:r>
      <w:proofErr w:type="spellEnd"/>
      <w:r>
        <w:t xml:space="preserve"> for more detail on AOEs – find persuasive with mod</w:t>
      </w:r>
    </w:p>
    <w:p w:rsidR="00791D28" w:rsidRDefault="001D4752">
      <w:r>
        <w:t xml:space="preserve">#150: </w:t>
      </w:r>
      <w:r w:rsidR="00EC0904">
        <w:t>change</w:t>
      </w:r>
      <w:r>
        <w:t xml:space="preserve"> the “e.g. collection volume of urine”</w:t>
      </w:r>
      <w:r w:rsidR="00EC0904">
        <w:t xml:space="preserve"> to “e.g. pregnancy status, recent travel, etc.”</w:t>
      </w:r>
    </w:p>
    <w:p w:rsidR="00CE740F" w:rsidRDefault="00CE740F">
      <w:proofErr w:type="spellStart"/>
      <w:r>
        <w:t>Neg</w:t>
      </w:r>
      <w:proofErr w:type="spellEnd"/>
      <w:r>
        <w:t xml:space="preserve"> only 16% of this ballot – same trend in </w:t>
      </w:r>
    </w:p>
    <w:p w:rsidR="00CE740F" w:rsidRDefault="00CE740F">
      <w:r>
        <w:t xml:space="preserve">Have call on Thursday for </w:t>
      </w:r>
      <w:proofErr w:type="spellStart"/>
      <w:r>
        <w:t>PH_Component</w:t>
      </w:r>
      <w:proofErr w:type="spellEnd"/>
      <w:r>
        <w:t>!</w:t>
      </w:r>
    </w:p>
    <w:p w:rsidR="00125C58" w:rsidRDefault="00CE740F">
      <w:r>
        <w:t>Call adjourned 5:01 PM</w:t>
      </w:r>
    </w:p>
    <w:p w:rsidR="00CE740F" w:rsidRDefault="00CE740F">
      <w:r>
        <w:lastRenderedPageBreak/>
        <w:t xml:space="preserve">Rolled </w:t>
      </w:r>
      <w:proofErr w:type="spellStart"/>
      <w:r>
        <w:t>PH_Component</w:t>
      </w:r>
      <w:proofErr w:type="spellEnd"/>
      <w:r>
        <w:t xml:space="preserve"> over, where rows had resolutions – copy ONLY the ones from the subgroup over</w:t>
      </w:r>
    </w:p>
    <w:p w:rsidR="00EE7AE4" w:rsidRDefault="00CE740F">
      <w:r>
        <w:t>Riki made changes to submitter information</w:t>
      </w:r>
      <w:r w:rsidR="00EE7AE4">
        <w:t xml:space="preserve"> – make list of which items are John Roberts on behalf of Walter Kemper and which ones are for John Roberts only to adjust at the end of reconciliation</w:t>
      </w:r>
    </w:p>
    <w:sectPr w:rsidR="00EE7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29"/>
    <w:rsid w:val="000000AA"/>
    <w:rsid w:val="000007F4"/>
    <w:rsid w:val="00003D73"/>
    <w:rsid w:val="00003DF8"/>
    <w:rsid w:val="00004D7B"/>
    <w:rsid w:val="0000736B"/>
    <w:rsid w:val="000113F4"/>
    <w:rsid w:val="00012F92"/>
    <w:rsid w:val="00014A11"/>
    <w:rsid w:val="00017044"/>
    <w:rsid w:val="00023D7A"/>
    <w:rsid w:val="0004020E"/>
    <w:rsid w:val="0004186E"/>
    <w:rsid w:val="00041A0F"/>
    <w:rsid w:val="00041F48"/>
    <w:rsid w:val="00045804"/>
    <w:rsid w:val="0005366A"/>
    <w:rsid w:val="00062C5C"/>
    <w:rsid w:val="0006788C"/>
    <w:rsid w:val="00073E07"/>
    <w:rsid w:val="00076543"/>
    <w:rsid w:val="000767FA"/>
    <w:rsid w:val="00081C76"/>
    <w:rsid w:val="00082CF9"/>
    <w:rsid w:val="00083416"/>
    <w:rsid w:val="00083959"/>
    <w:rsid w:val="000846AC"/>
    <w:rsid w:val="00085A7C"/>
    <w:rsid w:val="00086915"/>
    <w:rsid w:val="000901B9"/>
    <w:rsid w:val="000949DC"/>
    <w:rsid w:val="000A1567"/>
    <w:rsid w:val="000A37A2"/>
    <w:rsid w:val="000A4C91"/>
    <w:rsid w:val="000A6ED1"/>
    <w:rsid w:val="000B0A51"/>
    <w:rsid w:val="000C2E24"/>
    <w:rsid w:val="000C3E7B"/>
    <w:rsid w:val="000C44FF"/>
    <w:rsid w:val="000C6EBB"/>
    <w:rsid w:val="000D12A3"/>
    <w:rsid w:val="000D4DDF"/>
    <w:rsid w:val="000E36A6"/>
    <w:rsid w:val="000E4EEC"/>
    <w:rsid w:val="000E5DE1"/>
    <w:rsid w:val="000F1530"/>
    <w:rsid w:val="000F1690"/>
    <w:rsid w:val="000F346D"/>
    <w:rsid w:val="000F3611"/>
    <w:rsid w:val="000F69F4"/>
    <w:rsid w:val="001019AD"/>
    <w:rsid w:val="00102AC2"/>
    <w:rsid w:val="00105939"/>
    <w:rsid w:val="00105E83"/>
    <w:rsid w:val="00106C35"/>
    <w:rsid w:val="00106F2B"/>
    <w:rsid w:val="00110286"/>
    <w:rsid w:val="00114E4B"/>
    <w:rsid w:val="00120353"/>
    <w:rsid w:val="00122D3A"/>
    <w:rsid w:val="00123C00"/>
    <w:rsid w:val="00125C58"/>
    <w:rsid w:val="001265A4"/>
    <w:rsid w:val="001312B0"/>
    <w:rsid w:val="001326BC"/>
    <w:rsid w:val="0013494A"/>
    <w:rsid w:val="001377CE"/>
    <w:rsid w:val="00140631"/>
    <w:rsid w:val="00142352"/>
    <w:rsid w:val="001426ED"/>
    <w:rsid w:val="0014434C"/>
    <w:rsid w:val="00144CC8"/>
    <w:rsid w:val="00150E7C"/>
    <w:rsid w:val="001521C9"/>
    <w:rsid w:val="00153716"/>
    <w:rsid w:val="00153FF0"/>
    <w:rsid w:val="00155432"/>
    <w:rsid w:val="00155BC8"/>
    <w:rsid w:val="00157A55"/>
    <w:rsid w:val="00163751"/>
    <w:rsid w:val="00163C27"/>
    <w:rsid w:val="0016534C"/>
    <w:rsid w:val="00167637"/>
    <w:rsid w:val="00173723"/>
    <w:rsid w:val="0017588D"/>
    <w:rsid w:val="00177F49"/>
    <w:rsid w:val="0018653F"/>
    <w:rsid w:val="0018658E"/>
    <w:rsid w:val="001915FB"/>
    <w:rsid w:val="00191C40"/>
    <w:rsid w:val="001948D7"/>
    <w:rsid w:val="001A3B40"/>
    <w:rsid w:val="001A462D"/>
    <w:rsid w:val="001A7FCE"/>
    <w:rsid w:val="001B0CBD"/>
    <w:rsid w:val="001B2797"/>
    <w:rsid w:val="001B2EC8"/>
    <w:rsid w:val="001B36DC"/>
    <w:rsid w:val="001B4404"/>
    <w:rsid w:val="001B556A"/>
    <w:rsid w:val="001C139F"/>
    <w:rsid w:val="001C16C5"/>
    <w:rsid w:val="001D4752"/>
    <w:rsid w:val="001D4B41"/>
    <w:rsid w:val="001D4CB6"/>
    <w:rsid w:val="001E30B0"/>
    <w:rsid w:val="001E53C9"/>
    <w:rsid w:val="001E618B"/>
    <w:rsid w:val="001E6A53"/>
    <w:rsid w:val="001F09FF"/>
    <w:rsid w:val="002037D0"/>
    <w:rsid w:val="002073B8"/>
    <w:rsid w:val="002076A1"/>
    <w:rsid w:val="00217026"/>
    <w:rsid w:val="00220B1A"/>
    <w:rsid w:val="00221A22"/>
    <w:rsid w:val="002241F9"/>
    <w:rsid w:val="0023195B"/>
    <w:rsid w:val="00231B84"/>
    <w:rsid w:val="002332C7"/>
    <w:rsid w:val="00235D4E"/>
    <w:rsid w:val="002376A9"/>
    <w:rsid w:val="002403A0"/>
    <w:rsid w:val="00242450"/>
    <w:rsid w:val="0024264B"/>
    <w:rsid w:val="00242F2E"/>
    <w:rsid w:val="0024728E"/>
    <w:rsid w:val="002500FC"/>
    <w:rsid w:val="00251A77"/>
    <w:rsid w:val="0025226A"/>
    <w:rsid w:val="00252484"/>
    <w:rsid w:val="0026112B"/>
    <w:rsid w:val="00266290"/>
    <w:rsid w:val="00270E66"/>
    <w:rsid w:val="00272155"/>
    <w:rsid w:val="00273C01"/>
    <w:rsid w:val="0027436F"/>
    <w:rsid w:val="00285668"/>
    <w:rsid w:val="00286EF0"/>
    <w:rsid w:val="00290907"/>
    <w:rsid w:val="00291257"/>
    <w:rsid w:val="00291601"/>
    <w:rsid w:val="002943D8"/>
    <w:rsid w:val="00294A76"/>
    <w:rsid w:val="002956D2"/>
    <w:rsid w:val="002A1593"/>
    <w:rsid w:val="002A49E0"/>
    <w:rsid w:val="002A5056"/>
    <w:rsid w:val="002A52FD"/>
    <w:rsid w:val="002B0A00"/>
    <w:rsid w:val="002B61A8"/>
    <w:rsid w:val="002B7A28"/>
    <w:rsid w:val="002B7C12"/>
    <w:rsid w:val="002C3F63"/>
    <w:rsid w:val="002C6148"/>
    <w:rsid w:val="002D19DE"/>
    <w:rsid w:val="002D3051"/>
    <w:rsid w:val="002D3A96"/>
    <w:rsid w:val="002D4EF2"/>
    <w:rsid w:val="002D79E1"/>
    <w:rsid w:val="002E08F8"/>
    <w:rsid w:val="002E1924"/>
    <w:rsid w:val="002E22B9"/>
    <w:rsid w:val="002E2374"/>
    <w:rsid w:val="002E496C"/>
    <w:rsid w:val="002E5AB0"/>
    <w:rsid w:val="002E6697"/>
    <w:rsid w:val="002E760B"/>
    <w:rsid w:val="002F0E5D"/>
    <w:rsid w:val="00302F7B"/>
    <w:rsid w:val="00303040"/>
    <w:rsid w:val="003041B4"/>
    <w:rsid w:val="00306D95"/>
    <w:rsid w:val="00312DB9"/>
    <w:rsid w:val="003213CC"/>
    <w:rsid w:val="00322A00"/>
    <w:rsid w:val="003245F6"/>
    <w:rsid w:val="00331BF8"/>
    <w:rsid w:val="00331E5F"/>
    <w:rsid w:val="00332A4F"/>
    <w:rsid w:val="0033425A"/>
    <w:rsid w:val="003349E6"/>
    <w:rsid w:val="00334EA4"/>
    <w:rsid w:val="00335C41"/>
    <w:rsid w:val="00335C97"/>
    <w:rsid w:val="00342AEB"/>
    <w:rsid w:val="00343210"/>
    <w:rsid w:val="00343DC5"/>
    <w:rsid w:val="00344F9D"/>
    <w:rsid w:val="00345E59"/>
    <w:rsid w:val="00346A5A"/>
    <w:rsid w:val="00350309"/>
    <w:rsid w:val="00351242"/>
    <w:rsid w:val="00352483"/>
    <w:rsid w:val="00353354"/>
    <w:rsid w:val="00354196"/>
    <w:rsid w:val="003621DC"/>
    <w:rsid w:val="003624CE"/>
    <w:rsid w:val="00363B6F"/>
    <w:rsid w:val="00363B70"/>
    <w:rsid w:val="00364679"/>
    <w:rsid w:val="00365A3E"/>
    <w:rsid w:val="00366FED"/>
    <w:rsid w:val="003670E5"/>
    <w:rsid w:val="003700F9"/>
    <w:rsid w:val="0037097B"/>
    <w:rsid w:val="00373BC0"/>
    <w:rsid w:val="00374055"/>
    <w:rsid w:val="0037443F"/>
    <w:rsid w:val="00374E1B"/>
    <w:rsid w:val="00385818"/>
    <w:rsid w:val="00390016"/>
    <w:rsid w:val="00391B57"/>
    <w:rsid w:val="00392E80"/>
    <w:rsid w:val="003A4EDC"/>
    <w:rsid w:val="003A5A4A"/>
    <w:rsid w:val="003B3EA1"/>
    <w:rsid w:val="003B7387"/>
    <w:rsid w:val="003C0BF0"/>
    <w:rsid w:val="003C380F"/>
    <w:rsid w:val="003C4D52"/>
    <w:rsid w:val="003C5E50"/>
    <w:rsid w:val="003C7ECD"/>
    <w:rsid w:val="003D6263"/>
    <w:rsid w:val="003E0782"/>
    <w:rsid w:val="003E4C8B"/>
    <w:rsid w:val="003E5201"/>
    <w:rsid w:val="003E5821"/>
    <w:rsid w:val="003E6265"/>
    <w:rsid w:val="003E6F7C"/>
    <w:rsid w:val="003F28A2"/>
    <w:rsid w:val="003F2C87"/>
    <w:rsid w:val="003F3347"/>
    <w:rsid w:val="003F5D4F"/>
    <w:rsid w:val="003F69EF"/>
    <w:rsid w:val="0040032F"/>
    <w:rsid w:val="00401FB2"/>
    <w:rsid w:val="00402AD0"/>
    <w:rsid w:val="004033DD"/>
    <w:rsid w:val="00404578"/>
    <w:rsid w:val="00406090"/>
    <w:rsid w:val="004075AC"/>
    <w:rsid w:val="004204F8"/>
    <w:rsid w:val="00420957"/>
    <w:rsid w:val="00420A2A"/>
    <w:rsid w:val="00420A6C"/>
    <w:rsid w:val="00424A42"/>
    <w:rsid w:val="00425C8C"/>
    <w:rsid w:val="004303A7"/>
    <w:rsid w:val="00432998"/>
    <w:rsid w:val="004371BB"/>
    <w:rsid w:val="004400F6"/>
    <w:rsid w:val="00442A34"/>
    <w:rsid w:val="00442FC4"/>
    <w:rsid w:val="004442A8"/>
    <w:rsid w:val="00446114"/>
    <w:rsid w:val="00446F21"/>
    <w:rsid w:val="00446F5E"/>
    <w:rsid w:val="00452F82"/>
    <w:rsid w:val="00455F6A"/>
    <w:rsid w:val="00457735"/>
    <w:rsid w:val="00460D80"/>
    <w:rsid w:val="00463E77"/>
    <w:rsid w:val="00465D99"/>
    <w:rsid w:val="00467978"/>
    <w:rsid w:val="0047043D"/>
    <w:rsid w:val="004719CC"/>
    <w:rsid w:val="00471B13"/>
    <w:rsid w:val="00471FB8"/>
    <w:rsid w:val="004730F6"/>
    <w:rsid w:val="0047539B"/>
    <w:rsid w:val="00475413"/>
    <w:rsid w:val="0047549A"/>
    <w:rsid w:val="00475681"/>
    <w:rsid w:val="004806CF"/>
    <w:rsid w:val="00483F71"/>
    <w:rsid w:val="00483FD3"/>
    <w:rsid w:val="00490ADF"/>
    <w:rsid w:val="00492B45"/>
    <w:rsid w:val="00493697"/>
    <w:rsid w:val="00495B05"/>
    <w:rsid w:val="004973BE"/>
    <w:rsid w:val="004A0D8C"/>
    <w:rsid w:val="004A1AF2"/>
    <w:rsid w:val="004A551B"/>
    <w:rsid w:val="004B155F"/>
    <w:rsid w:val="004B6229"/>
    <w:rsid w:val="004B6C7A"/>
    <w:rsid w:val="004C4367"/>
    <w:rsid w:val="004C4D90"/>
    <w:rsid w:val="004D0801"/>
    <w:rsid w:val="004D1C2C"/>
    <w:rsid w:val="004D2BEB"/>
    <w:rsid w:val="004D42F1"/>
    <w:rsid w:val="004D5A8F"/>
    <w:rsid w:val="004D6CA9"/>
    <w:rsid w:val="004E0A00"/>
    <w:rsid w:val="004E39B1"/>
    <w:rsid w:val="004E39E0"/>
    <w:rsid w:val="004E4210"/>
    <w:rsid w:val="004F5327"/>
    <w:rsid w:val="004F5EE7"/>
    <w:rsid w:val="004F602E"/>
    <w:rsid w:val="00500447"/>
    <w:rsid w:val="005056C5"/>
    <w:rsid w:val="00505F2D"/>
    <w:rsid w:val="005070D9"/>
    <w:rsid w:val="00512926"/>
    <w:rsid w:val="00522D2E"/>
    <w:rsid w:val="00523737"/>
    <w:rsid w:val="00525BD5"/>
    <w:rsid w:val="00525E2E"/>
    <w:rsid w:val="005272C9"/>
    <w:rsid w:val="00530E58"/>
    <w:rsid w:val="00533BF4"/>
    <w:rsid w:val="00537A9F"/>
    <w:rsid w:val="00540443"/>
    <w:rsid w:val="00542A3C"/>
    <w:rsid w:val="00542D18"/>
    <w:rsid w:val="005430CD"/>
    <w:rsid w:val="0054422A"/>
    <w:rsid w:val="005448ED"/>
    <w:rsid w:val="00546D5C"/>
    <w:rsid w:val="0054734E"/>
    <w:rsid w:val="00550719"/>
    <w:rsid w:val="00551816"/>
    <w:rsid w:val="00554619"/>
    <w:rsid w:val="0055696D"/>
    <w:rsid w:val="005641DC"/>
    <w:rsid w:val="00572060"/>
    <w:rsid w:val="00573344"/>
    <w:rsid w:val="005740C4"/>
    <w:rsid w:val="005802B0"/>
    <w:rsid w:val="005816D2"/>
    <w:rsid w:val="00585071"/>
    <w:rsid w:val="005916C4"/>
    <w:rsid w:val="005968D3"/>
    <w:rsid w:val="00596E9D"/>
    <w:rsid w:val="005A2E78"/>
    <w:rsid w:val="005A59CA"/>
    <w:rsid w:val="005B0AC0"/>
    <w:rsid w:val="005B6275"/>
    <w:rsid w:val="005B6C03"/>
    <w:rsid w:val="005C0A4C"/>
    <w:rsid w:val="005C24E1"/>
    <w:rsid w:val="005C63FB"/>
    <w:rsid w:val="005C793E"/>
    <w:rsid w:val="005D05C2"/>
    <w:rsid w:val="005E0BAB"/>
    <w:rsid w:val="005E2B62"/>
    <w:rsid w:val="005E5454"/>
    <w:rsid w:val="005E6E61"/>
    <w:rsid w:val="005F1FC1"/>
    <w:rsid w:val="005F368D"/>
    <w:rsid w:val="005F4C6D"/>
    <w:rsid w:val="00600843"/>
    <w:rsid w:val="00603845"/>
    <w:rsid w:val="0060567F"/>
    <w:rsid w:val="00606C61"/>
    <w:rsid w:val="00610B87"/>
    <w:rsid w:val="00610CE4"/>
    <w:rsid w:val="00612CF1"/>
    <w:rsid w:val="00615709"/>
    <w:rsid w:val="00616305"/>
    <w:rsid w:val="00620CFB"/>
    <w:rsid w:val="00621C2F"/>
    <w:rsid w:val="00621C98"/>
    <w:rsid w:val="00626A9A"/>
    <w:rsid w:val="0063036C"/>
    <w:rsid w:val="00632D03"/>
    <w:rsid w:val="0064164C"/>
    <w:rsid w:val="00642430"/>
    <w:rsid w:val="00644EB4"/>
    <w:rsid w:val="00646508"/>
    <w:rsid w:val="00660A32"/>
    <w:rsid w:val="0066231E"/>
    <w:rsid w:val="00664C7E"/>
    <w:rsid w:val="0067169C"/>
    <w:rsid w:val="0067187A"/>
    <w:rsid w:val="006729A3"/>
    <w:rsid w:val="00675DF8"/>
    <w:rsid w:val="0067773F"/>
    <w:rsid w:val="0068062F"/>
    <w:rsid w:val="0068105E"/>
    <w:rsid w:val="006843F7"/>
    <w:rsid w:val="0068645F"/>
    <w:rsid w:val="00686D03"/>
    <w:rsid w:val="006912D3"/>
    <w:rsid w:val="00691E7C"/>
    <w:rsid w:val="00692C52"/>
    <w:rsid w:val="00693CFC"/>
    <w:rsid w:val="00696092"/>
    <w:rsid w:val="006962BE"/>
    <w:rsid w:val="006A200D"/>
    <w:rsid w:val="006A215D"/>
    <w:rsid w:val="006A2956"/>
    <w:rsid w:val="006A3408"/>
    <w:rsid w:val="006B404F"/>
    <w:rsid w:val="006B7DD5"/>
    <w:rsid w:val="006C30AC"/>
    <w:rsid w:val="006C63BD"/>
    <w:rsid w:val="006C6561"/>
    <w:rsid w:val="006D137D"/>
    <w:rsid w:val="006E202F"/>
    <w:rsid w:val="006F083D"/>
    <w:rsid w:val="006F2E6D"/>
    <w:rsid w:val="006F4B56"/>
    <w:rsid w:val="006F6200"/>
    <w:rsid w:val="00703232"/>
    <w:rsid w:val="007223C1"/>
    <w:rsid w:val="00724EE4"/>
    <w:rsid w:val="00727F6E"/>
    <w:rsid w:val="00734A21"/>
    <w:rsid w:val="00741E8D"/>
    <w:rsid w:val="007452E6"/>
    <w:rsid w:val="00745EE7"/>
    <w:rsid w:val="0074706E"/>
    <w:rsid w:val="0075114F"/>
    <w:rsid w:val="00752DBD"/>
    <w:rsid w:val="00753F48"/>
    <w:rsid w:val="00756D06"/>
    <w:rsid w:val="00757BA2"/>
    <w:rsid w:val="00757D1B"/>
    <w:rsid w:val="007607E7"/>
    <w:rsid w:val="007649D5"/>
    <w:rsid w:val="00767243"/>
    <w:rsid w:val="00773150"/>
    <w:rsid w:val="00781DDD"/>
    <w:rsid w:val="007865AE"/>
    <w:rsid w:val="0079015D"/>
    <w:rsid w:val="00791D28"/>
    <w:rsid w:val="00795538"/>
    <w:rsid w:val="00796453"/>
    <w:rsid w:val="007966B1"/>
    <w:rsid w:val="007970F0"/>
    <w:rsid w:val="007A0420"/>
    <w:rsid w:val="007A18D9"/>
    <w:rsid w:val="007A40DD"/>
    <w:rsid w:val="007A4F7C"/>
    <w:rsid w:val="007A6FA7"/>
    <w:rsid w:val="007A74B5"/>
    <w:rsid w:val="007B2AF9"/>
    <w:rsid w:val="007B3274"/>
    <w:rsid w:val="007B38B5"/>
    <w:rsid w:val="007B4495"/>
    <w:rsid w:val="007B5459"/>
    <w:rsid w:val="007C0C4A"/>
    <w:rsid w:val="007C12D1"/>
    <w:rsid w:val="007C4029"/>
    <w:rsid w:val="007D3434"/>
    <w:rsid w:val="007D3600"/>
    <w:rsid w:val="007E184A"/>
    <w:rsid w:val="007E1B07"/>
    <w:rsid w:val="007E2376"/>
    <w:rsid w:val="007E67C3"/>
    <w:rsid w:val="007E7431"/>
    <w:rsid w:val="007F52B5"/>
    <w:rsid w:val="008046B0"/>
    <w:rsid w:val="00804FB9"/>
    <w:rsid w:val="008070F3"/>
    <w:rsid w:val="0081151E"/>
    <w:rsid w:val="00813B26"/>
    <w:rsid w:val="00814DA1"/>
    <w:rsid w:val="00822368"/>
    <w:rsid w:val="00824816"/>
    <w:rsid w:val="00831E6B"/>
    <w:rsid w:val="00833BFA"/>
    <w:rsid w:val="008341BF"/>
    <w:rsid w:val="008346C6"/>
    <w:rsid w:val="0083491A"/>
    <w:rsid w:val="00835446"/>
    <w:rsid w:val="00835C72"/>
    <w:rsid w:val="00841CB6"/>
    <w:rsid w:val="00842E67"/>
    <w:rsid w:val="008449B1"/>
    <w:rsid w:val="00853AD7"/>
    <w:rsid w:val="008555A3"/>
    <w:rsid w:val="008561A5"/>
    <w:rsid w:val="00861E1D"/>
    <w:rsid w:val="008640BC"/>
    <w:rsid w:val="00864205"/>
    <w:rsid w:val="0086441D"/>
    <w:rsid w:val="0086477B"/>
    <w:rsid w:val="00867885"/>
    <w:rsid w:val="00872D79"/>
    <w:rsid w:val="008857F4"/>
    <w:rsid w:val="0088635E"/>
    <w:rsid w:val="0088774F"/>
    <w:rsid w:val="008902C1"/>
    <w:rsid w:val="008920A3"/>
    <w:rsid w:val="00892D2F"/>
    <w:rsid w:val="008A1BED"/>
    <w:rsid w:val="008A324C"/>
    <w:rsid w:val="008A380E"/>
    <w:rsid w:val="008A40C6"/>
    <w:rsid w:val="008A544A"/>
    <w:rsid w:val="008A5AE9"/>
    <w:rsid w:val="008A6A98"/>
    <w:rsid w:val="008B0BA8"/>
    <w:rsid w:val="008B1B35"/>
    <w:rsid w:val="008B20D2"/>
    <w:rsid w:val="008B3154"/>
    <w:rsid w:val="008B363D"/>
    <w:rsid w:val="008B3819"/>
    <w:rsid w:val="008B49FC"/>
    <w:rsid w:val="008B5525"/>
    <w:rsid w:val="008C4337"/>
    <w:rsid w:val="008C55F0"/>
    <w:rsid w:val="008C5A5B"/>
    <w:rsid w:val="008C6373"/>
    <w:rsid w:val="008D0EF7"/>
    <w:rsid w:val="008D23B9"/>
    <w:rsid w:val="008D2C33"/>
    <w:rsid w:val="008D3A25"/>
    <w:rsid w:val="008D4CDA"/>
    <w:rsid w:val="008E1164"/>
    <w:rsid w:val="008E2075"/>
    <w:rsid w:val="008E2537"/>
    <w:rsid w:val="008E4081"/>
    <w:rsid w:val="008E67D0"/>
    <w:rsid w:val="008E6E70"/>
    <w:rsid w:val="008E76E8"/>
    <w:rsid w:val="008F0786"/>
    <w:rsid w:val="008F0A50"/>
    <w:rsid w:val="008F1263"/>
    <w:rsid w:val="008F2B61"/>
    <w:rsid w:val="008F406F"/>
    <w:rsid w:val="008F48F3"/>
    <w:rsid w:val="008F6F81"/>
    <w:rsid w:val="0090290B"/>
    <w:rsid w:val="00905AD2"/>
    <w:rsid w:val="00910089"/>
    <w:rsid w:val="00916AC7"/>
    <w:rsid w:val="00920E09"/>
    <w:rsid w:val="00922A08"/>
    <w:rsid w:val="00924144"/>
    <w:rsid w:val="00926FD2"/>
    <w:rsid w:val="00927EB4"/>
    <w:rsid w:val="00931148"/>
    <w:rsid w:val="00931416"/>
    <w:rsid w:val="009327D7"/>
    <w:rsid w:val="009330B3"/>
    <w:rsid w:val="009339D6"/>
    <w:rsid w:val="009347BE"/>
    <w:rsid w:val="00937F15"/>
    <w:rsid w:val="0095080E"/>
    <w:rsid w:val="0095160A"/>
    <w:rsid w:val="009541B1"/>
    <w:rsid w:val="00956030"/>
    <w:rsid w:val="009573D1"/>
    <w:rsid w:val="0096350F"/>
    <w:rsid w:val="00965511"/>
    <w:rsid w:val="00966A16"/>
    <w:rsid w:val="00967BDA"/>
    <w:rsid w:val="0097399D"/>
    <w:rsid w:val="009807CA"/>
    <w:rsid w:val="00980E87"/>
    <w:rsid w:val="00983216"/>
    <w:rsid w:val="00984BA9"/>
    <w:rsid w:val="0098536E"/>
    <w:rsid w:val="00987B92"/>
    <w:rsid w:val="009907CA"/>
    <w:rsid w:val="0099093D"/>
    <w:rsid w:val="00992229"/>
    <w:rsid w:val="0099262E"/>
    <w:rsid w:val="009A0A0F"/>
    <w:rsid w:val="009A0AAB"/>
    <w:rsid w:val="009A1729"/>
    <w:rsid w:val="009A6934"/>
    <w:rsid w:val="009B0270"/>
    <w:rsid w:val="009B35F0"/>
    <w:rsid w:val="009B3994"/>
    <w:rsid w:val="009B3AD8"/>
    <w:rsid w:val="009C0DEB"/>
    <w:rsid w:val="009D4B00"/>
    <w:rsid w:val="009E053C"/>
    <w:rsid w:val="009E297F"/>
    <w:rsid w:val="009E41FF"/>
    <w:rsid w:val="009E7544"/>
    <w:rsid w:val="009E7896"/>
    <w:rsid w:val="009F3205"/>
    <w:rsid w:val="009F7DCF"/>
    <w:rsid w:val="00A013FF"/>
    <w:rsid w:val="00A03D04"/>
    <w:rsid w:val="00A06851"/>
    <w:rsid w:val="00A11494"/>
    <w:rsid w:val="00A14690"/>
    <w:rsid w:val="00A17558"/>
    <w:rsid w:val="00A224EA"/>
    <w:rsid w:val="00A23D97"/>
    <w:rsid w:val="00A24F7E"/>
    <w:rsid w:val="00A25A60"/>
    <w:rsid w:val="00A2787B"/>
    <w:rsid w:val="00A3174D"/>
    <w:rsid w:val="00A341C1"/>
    <w:rsid w:val="00A35673"/>
    <w:rsid w:val="00A464F0"/>
    <w:rsid w:val="00A55DCB"/>
    <w:rsid w:val="00A606B6"/>
    <w:rsid w:val="00A60F72"/>
    <w:rsid w:val="00A618E0"/>
    <w:rsid w:val="00A62D81"/>
    <w:rsid w:val="00A62EAC"/>
    <w:rsid w:val="00A64A5B"/>
    <w:rsid w:val="00A7020A"/>
    <w:rsid w:val="00A72511"/>
    <w:rsid w:val="00A73C07"/>
    <w:rsid w:val="00A760BD"/>
    <w:rsid w:val="00A76ED6"/>
    <w:rsid w:val="00A76FE7"/>
    <w:rsid w:val="00A777E4"/>
    <w:rsid w:val="00A80D1B"/>
    <w:rsid w:val="00A8168D"/>
    <w:rsid w:val="00A81F09"/>
    <w:rsid w:val="00A83B33"/>
    <w:rsid w:val="00A85607"/>
    <w:rsid w:val="00A85720"/>
    <w:rsid w:val="00A85963"/>
    <w:rsid w:val="00A9004F"/>
    <w:rsid w:val="00A91B46"/>
    <w:rsid w:val="00A9623A"/>
    <w:rsid w:val="00A96B31"/>
    <w:rsid w:val="00AA18D4"/>
    <w:rsid w:val="00AA4337"/>
    <w:rsid w:val="00AA4454"/>
    <w:rsid w:val="00AA5E67"/>
    <w:rsid w:val="00AB062E"/>
    <w:rsid w:val="00AB4BCB"/>
    <w:rsid w:val="00AB5232"/>
    <w:rsid w:val="00AB5DFF"/>
    <w:rsid w:val="00AD159A"/>
    <w:rsid w:val="00AD2B74"/>
    <w:rsid w:val="00AD37BB"/>
    <w:rsid w:val="00AD4452"/>
    <w:rsid w:val="00AD4F2D"/>
    <w:rsid w:val="00AE0C21"/>
    <w:rsid w:val="00AE0F6B"/>
    <w:rsid w:val="00AE232B"/>
    <w:rsid w:val="00AE3805"/>
    <w:rsid w:val="00AE5062"/>
    <w:rsid w:val="00AE55AD"/>
    <w:rsid w:val="00AE596B"/>
    <w:rsid w:val="00AF543B"/>
    <w:rsid w:val="00B00ED1"/>
    <w:rsid w:val="00B0520B"/>
    <w:rsid w:val="00B0601B"/>
    <w:rsid w:val="00B0721C"/>
    <w:rsid w:val="00B074CF"/>
    <w:rsid w:val="00B07C0C"/>
    <w:rsid w:val="00B14026"/>
    <w:rsid w:val="00B152CA"/>
    <w:rsid w:val="00B17935"/>
    <w:rsid w:val="00B20B71"/>
    <w:rsid w:val="00B26374"/>
    <w:rsid w:val="00B26F3A"/>
    <w:rsid w:val="00B30902"/>
    <w:rsid w:val="00B318C9"/>
    <w:rsid w:val="00B37142"/>
    <w:rsid w:val="00B374B6"/>
    <w:rsid w:val="00B40B69"/>
    <w:rsid w:val="00B42760"/>
    <w:rsid w:val="00B42764"/>
    <w:rsid w:val="00B4593B"/>
    <w:rsid w:val="00B45EBC"/>
    <w:rsid w:val="00B504C4"/>
    <w:rsid w:val="00B50A4D"/>
    <w:rsid w:val="00B512CE"/>
    <w:rsid w:val="00B53CE7"/>
    <w:rsid w:val="00B54146"/>
    <w:rsid w:val="00B55358"/>
    <w:rsid w:val="00B62E89"/>
    <w:rsid w:val="00B7595A"/>
    <w:rsid w:val="00B76AC7"/>
    <w:rsid w:val="00B80B97"/>
    <w:rsid w:val="00B834E8"/>
    <w:rsid w:val="00B8651F"/>
    <w:rsid w:val="00B90709"/>
    <w:rsid w:val="00B92E68"/>
    <w:rsid w:val="00B976AB"/>
    <w:rsid w:val="00BA0B0E"/>
    <w:rsid w:val="00BA342E"/>
    <w:rsid w:val="00BA3866"/>
    <w:rsid w:val="00BA573E"/>
    <w:rsid w:val="00BA64D7"/>
    <w:rsid w:val="00BA709F"/>
    <w:rsid w:val="00BA7EAA"/>
    <w:rsid w:val="00BB1349"/>
    <w:rsid w:val="00BB380E"/>
    <w:rsid w:val="00BB4BF5"/>
    <w:rsid w:val="00BB4CFE"/>
    <w:rsid w:val="00BB530A"/>
    <w:rsid w:val="00BB594C"/>
    <w:rsid w:val="00BB5FAD"/>
    <w:rsid w:val="00BC14C4"/>
    <w:rsid w:val="00BC36A3"/>
    <w:rsid w:val="00BC3876"/>
    <w:rsid w:val="00BC560D"/>
    <w:rsid w:val="00BC6F4A"/>
    <w:rsid w:val="00BD0929"/>
    <w:rsid w:val="00BD27E7"/>
    <w:rsid w:val="00BE23BC"/>
    <w:rsid w:val="00BE3B01"/>
    <w:rsid w:val="00BF15A7"/>
    <w:rsid w:val="00BF25A1"/>
    <w:rsid w:val="00BF39C2"/>
    <w:rsid w:val="00BF4FB8"/>
    <w:rsid w:val="00BF7C4C"/>
    <w:rsid w:val="00C06A7E"/>
    <w:rsid w:val="00C12449"/>
    <w:rsid w:val="00C23686"/>
    <w:rsid w:val="00C26076"/>
    <w:rsid w:val="00C26386"/>
    <w:rsid w:val="00C26D72"/>
    <w:rsid w:val="00C27CC8"/>
    <w:rsid w:val="00C312D2"/>
    <w:rsid w:val="00C3309E"/>
    <w:rsid w:val="00C400E7"/>
    <w:rsid w:val="00C40E7A"/>
    <w:rsid w:val="00C40F2A"/>
    <w:rsid w:val="00C4173D"/>
    <w:rsid w:val="00C424BE"/>
    <w:rsid w:val="00C448A4"/>
    <w:rsid w:val="00C472CB"/>
    <w:rsid w:val="00C51D04"/>
    <w:rsid w:val="00C51F69"/>
    <w:rsid w:val="00C52044"/>
    <w:rsid w:val="00C54A69"/>
    <w:rsid w:val="00C552A0"/>
    <w:rsid w:val="00C62D87"/>
    <w:rsid w:val="00C66777"/>
    <w:rsid w:val="00C67D1F"/>
    <w:rsid w:val="00C706C9"/>
    <w:rsid w:val="00C7369F"/>
    <w:rsid w:val="00C826FB"/>
    <w:rsid w:val="00C82AD8"/>
    <w:rsid w:val="00C834B9"/>
    <w:rsid w:val="00C83BA1"/>
    <w:rsid w:val="00C83C93"/>
    <w:rsid w:val="00C83FBC"/>
    <w:rsid w:val="00C842E2"/>
    <w:rsid w:val="00C84EB6"/>
    <w:rsid w:val="00C86586"/>
    <w:rsid w:val="00C86ED9"/>
    <w:rsid w:val="00C92095"/>
    <w:rsid w:val="00C9405A"/>
    <w:rsid w:val="00C95600"/>
    <w:rsid w:val="00CA0D49"/>
    <w:rsid w:val="00CA23F2"/>
    <w:rsid w:val="00CA6740"/>
    <w:rsid w:val="00CA7FA2"/>
    <w:rsid w:val="00CB5937"/>
    <w:rsid w:val="00CB5ED8"/>
    <w:rsid w:val="00CB6E4F"/>
    <w:rsid w:val="00CC083C"/>
    <w:rsid w:val="00CC15CE"/>
    <w:rsid w:val="00CC338F"/>
    <w:rsid w:val="00CC5944"/>
    <w:rsid w:val="00CC7E36"/>
    <w:rsid w:val="00CD29B6"/>
    <w:rsid w:val="00CD3203"/>
    <w:rsid w:val="00CD39D1"/>
    <w:rsid w:val="00CD4BC0"/>
    <w:rsid w:val="00CD6266"/>
    <w:rsid w:val="00CD6769"/>
    <w:rsid w:val="00CD6AEC"/>
    <w:rsid w:val="00CE0374"/>
    <w:rsid w:val="00CE1BCD"/>
    <w:rsid w:val="00CE2D56"/>
    <w:rsid w:val="00CE4852"/>
    <w:rsid w:val="00CE523A"/>
    <w:rsid w:val="00CE536A"/>
    <w:rsid w:val="00CE5FAD"/>
    <w:rsid w:val="00CE740F"/>
    <w:rsid w:val="00CF2FD1"/>
    <w:rsid w:val="00CF4B76"/>
    <w:rsid w:val="00D0140D"/>
    <w:rsid w:val="00D015EA"/>
    <w:rsid w:val="00D01EF5"/>
    <w:rsid w:val="00D023F2"/>
    <w:rsid w:val="00D03E31"/>
    <w:rsid w:val="00D055CE"/>
    <w:rsid w:val="00D0753D"/>
    <w:rsid w:val="00D1091E"/>
    <w:rsid w:val="00D12F8B"/>
    <w:rsid w:val="00D149CE"/>
    <w:rsid w:val="00D15D15"/>
    <w:rsid w:val="00D16500"/>
    <w:rsid w:val="00D21417"/>
    <w:rsid w:val="00D258BA"/>
    <w:rsid w:val="00D25DED"/>
    <w:rsid w:val="00D33CF4"/>
    <w:rsid w:val="00D351DA"/>
    <w:rsid w:val="00D37B48"/>
    <w:rsid w:val="00D402D6"/>
    <w:rsid w:val="00D40E68"/>
    <w:rsid w:val="00D41440"/>
    <w:rsid w:val="00D416BC"/>
    <w:rsid w:val="00D42E35"/>
    <w:rsid w:val="00D4653B"/>
    <w:rsid w:val="00D470F4"/>
    <w:rsid w:val="00D478AD"/>
    <w:rsid w:val="00D524AF"/>
    <w:rsid w:val="00D52CFD"/>
    <w:rsid w:val="00D52E30"/>
    <w:rsid w:val="00D56FD3"/>
    <w:rsid w:val="00D60177"/>
    <w:rsid w:val="00D61506"/>
    <w:rsid w:val="00D61DE1"/>
    <w:rsid w:val="00D62023"/>
    <w:rsid w:val="00D624E6"/>
    <w:rsid w:val="00D66B73"/>
    <w:rsid w:val="00D66C4E"/>
    <w:rsid w:val="00D721B2"/>
    <w:rsid w:val="00D747DB"/>
    <w:rsid w:val="00D77DBE"/>
    <w:rsid w:val="00D8050C"/>
    <w:rsid w:val="00D81519"/>
    <w:rsid w:val="00D82B24"/>
    <w:rsid w:val="00D8345D"/>
    <w:rsid w:val="00D86615"/>
    <w:rsid w:val="00D871CE"/>
    <w:rsid w:val="00D9122B"/>
    <w:rsid w:val="00D92531"/>
    <w:rsid w:val="00D93984"/>
    <w:rsid w:val="00D94F41"/>
    <w:rsid w:val="00D95663"/>
    <w:rsid w:val="00D95A43"/>
    <w:rsid w:val="00D970D1"/>
    <w:rsid w:val="00D97ADA"/>
    <w:rsid w:val="00DA2092"/>
    <w:rsid w:val="00DA2767"/>
    <w:rsid w:val="00DA5682"/>
    <w:rsid w:val="00DA5A4E"/>
    <w:rsid w:val="00DA5CA3"/>
    <w:rsid w:val="00DB07B2"/>
    <w:rsid w:val="00DB22ED"/>
    <w:rsid w:val="00DB3209"/>
    <w:rsid w:val="00DB3B1C"/>
    <w:rsid w:val="00DB736B"/>
    <w:rsid w:val="00DC0D9C"/>
    <w:rsid w:val="00DC5859"/>
    <w:rsid w:val="00DC5E4E"/>
    <w:rsid w:val="00DC673A"/>
    <w:rsid w:val="00DC6C0B"/>
    <w:rsid w:val="00DC7B37"/>
    <w:rsid w:val="00DD01AC"/>
    <w:rsid w:val="00DE0341"/>
    <w:rsid w:val="00DE0E63"/>
    <w:rsid w:val="00DE698E"/>
    <w:rsid w:val="00DE7F5D"/>
    <w:rsid w:val="00DF1224"/>
    <w:rsid w:val="00DF4588"/>
    <w:rsid w:val="00E01112"/>
    <w:rsid w:val="00E018D7"/>
    <w:rsid w:val="00E03E79"/>
    <w:rsid w:val="00E11C65"/>
    <w:rsid w:val="00E151F5"/>
    <w:rsid w:val="00E20C04"/>
    <w:rsid w:val="00E2100B"/>
    <w:rsid w:val="00E24100"/>
    <w:rsid w:val="00E251FB"/>
    <w:rsid w:val="00E2738E"/>
    <w:rsid w:val="00E31714"/>
    <w:rsid w:val="00E31FB4"/>
    <w:rsid w:val="00E33E2E"/>
    <w:rsid w:val="00E37E48"/>
    <w:rsid w:val="00E40147"/>
    <w:rsid w:val="00E40793"/>
    <w:rsid w:val="00E4362D"/>
    <w:rsid w:val="00E43871"/>
    <w:rsid w:val="00E45050"/>
    <w:rsid w:val="00E452B4"/>
    <w:rsid w:val="00E5467C"/>
    <w:rsid w:val="00E5606D"/>
    <w:rsid w:val="00E62870"/>
    <w:rsid w:val="00E66B21"/>
    <w:rsid w:val="00E66E83"/>
    <w:rsid w:val="00E701D9"/>
    <w:rsid w:val="00E7284F"/>
    <w:rsid w:val="00E72877"/>
    <w:rsid w:val="00E77542"/>
    <w:rsid w:val="00E81CA0"/>
    <w:rsid w:val="00E929E0"/>
    <w:rsid w:val="00E94EFD"/>
    <w:rsid w:val="00E96ED7"/>
    <w:rsid w:val="00E970D8"/>
    <w:rsid w:val="00E97B68"/>
    <w:rsid w:val="00EA5F19"/>
    <w:rsid w:val="00EA7DB1"/>
    <w:rsid w:val="00EB3ED8"/>
    <w:rsid w:val="00EB4F14"/>
    <w:rsid w:val="00EB5D18"/>
    <w:rsid w:val="00EC0904"/>
    <w:rsid w:val="00EC099B"/>
    <w:rsid w:val="00EC13D8"/>
    <w:rsid w:val="00EC193B"/>
    <w:rsid w:val="00ED2927"/>
    <w:rsid w:val="00ED3A18"/>
    <w:rsid w:val="00ED6A08"/>
    <w:rsid w:val="00EE185D"/>
    <w:rsid w:val="00EE315B"/>
    <w:rsid w:val="00EE40BD"/>
    <w:rsid w:val="00EE7AE4"/>
    <w:rsid w:val="00EF02B6"/>
    <w:rsid w:val="00EF042F"/>
    <w:rsid w:val="00EF1EBF"/>
    <w:rsid w:val="00EF2D43"/>
    <w:rsid w:val="00EF2D48"/>
    <w:rsid w:val="00EF320D"/>
    <w:rsid w:val="00EF3B1A"/>
    <w:rsid w:val="00EF43F6"/>
    <w:rsid w:val="00EF6968"/>
    <w:rsid w:val="00F0186D"/>
    <w:rsid w:val="00F02DD0"/>
    <w:rsid w:val="00F0596F"/>
    <w:rsid w:val="00F06282"/>
    <w:rsid w:val="00F073BB"/>
    <w:rsid w:val="00F1103E"/>
    <w:rsid w:val="00F11120"/>
    <w:rsid w:val="00F13DCA"/>
    <w:rsid w:val="00F17113"/>
    <w:rsid w:val="00F20068"/>
    <w:rsid w:val="00F21B4A"/>
    <w:rsid w:val="00F22689"/>
    <w:rsid w:val="00F24C2D"/>
    <w:rsid w:val="00F255C2"/>
    <w:rsid w:val="00F26964"/>
    <w:rsid w:val="00F309C5"/>
    <w:rsid w:val="00F32B06"/>
    <w:rsid w:val="00F334EE"/>
    <w:rsid w:val="00F34139"/>
    <w:rsid w:val="00F37F8E"/>
    <w:rsid w:val="00F45C17"/>
    <w:rsid w:val="00F464BC"/>
    <w:rsid w:val="00F470C6"/>
    <w:rsid w:val="00F47818"/>
    <w:rsid w:val="00F504B9"/>
    <w:rsid w:val="00F50870"/>
    <w:rsid w:val="00F52096"/>
    <w:rsid w:val="00F53CD0"/>
    <w:rsid w:val="00F550F2"/>
    <w:rsid w:val="00F57337"/>
    <w:rsid w:val="00F6057C"/>
    <w:rsid w:val="00F60DE3"/>
    <w:rsid w:val="00F6138A"/>
    <w:rsid w:val="00F62122"/>
    <w:rsid w:val="00F62B81"/>
    <w:rsid w:val="00F64067"/>
    <w:rsid w:val="00F65024"/>
    <w:rsid w:val="00F654F8"/>
    <w:rsid w:val="00F7054D"/>
    <w:rsid w:val="00F716D7"/>
    <w:rsid w:val="00F71C51"/>
    <w:rsid w:val="00F72BD3"/>
    <w:rsid w:val="00F7587D"/>
    <w:rsid w:val="00F75D8E"/>
    <w:rsid w:val="00F766EE"/>
    <w:rsid w:val="00F80530"/>
    <w:rsid w:val="00F80725"/>
    <w:rsid w:val="00F81912"/>
    <w:rsid w:val="00F82CD2"/>
    <w:rsid w:val="00F83B21"/>
    <w:rsid w:val="00F9447C"/>
    <w:rsid w:val="00FA0128"/>
    <w:rsid w:val="00FA47A5"/>
    <w:rsid w:val="00FA4B31"/>
    <w:rsid w:val="00FA5FB6"/>
    <w:rsid w:val="00FC0FF6"/>
    <w:rsid w:val="00FC2D45"/>
    <w:rsid w:val="00FC5013"/>
    <w:rsid w:val="00FC64C8"/>
    <w:rsid w:val="00FC6919"/>
    <w:rsid w:val="00FC7AB0"/>
    <w:rsid w:val="00FD53C2"/>
    <w:rsid w:val="00FD5BFD"/>
    <w:rsid w:val="00FD7324"/>
    <w:rsid w:val="00FE14FD"/>
    <w:rsid w:val="00FE61FA"/>
    <w:rsid w:val="00FE68D0"/>
    <w:rsid w:val="00FE68DF"/>
    <w:rsid w:val="00FE6D78"/>
    <w:rsid w:val="00FE6E7B"/>
    <w:rsid w:val="00FF1124"/>
    <w:rsid w:val="00FF265B"/>
    <w:rsid w:val="00FF2E78"/>
    <w:rsid w:val="00FF4AAA"/>
    <w:rsid w:val="00FF70CD"/>
    <w:rsid w:val="00FF73FF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7</cp:revision>
  <dcterms:created xsi:type="dcterms:W3CDTF">2017-02-21T19:55:00Z</dcterms:created>
  <dcterms:modified xsi:type="dcterms:W3CDTF">2017-02-22T00:34:00Z</dcterms:modified>
</cp:coreProperties>
</file>