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BE" w:rsidRPr="005012D6" w:rsidRDefault="005012D6" w:rsidP="005012D6">
      <w:pPr>
        <w:jc w:val="center"/>
        <w:rPr>
          <w:rFonts w:ascii="Arial" w:hAnsi="Arial" w:cs="Arial"/>
          <w:b/>
        </w:rPr>
      </w:pPr>
      <w:r w:rsidRPr="005012D6">
        <w:rPr>
          <w:rFonts w:ascii="Arial" w:hAnsi="Arial" w:cs="Arial"/>
          <w:b/>
        </w:rPr>
        <w:t>Arden Syntax Work Group</w:t>
      </w:r>
    </w:p>
    <w:p w:rsidR="005012D6" w:rsidRPr="005012D6" w:rsidRDefault="00CA0384" w:rsidP="005012D6">
      <w:pPr>
        <w:jc w:val="center"/>
        <w:rPr>
          <w:rFonts w:ascii="Arial" w:hAnsi="Arial" w:cs="Arial"/>
          <w:b/>
        </w:rPr>
      </w:pPr>
      <w:r>
        <w:rPr>
          <w:rFonts w:ascii="Arial" w:hAnsi="Arial" w:cs="Arial"/>
          <w:b/>
        </w:rPr>
        <w:t>Call</w:t>
      </w:r>
      <w:r w:rsidR="005012D6" w:rsidRPr="005012D6">
        <w:rPr>
          <w:rFonts w:ascii="Arial" w:hAnsi="Arial" w:cs="Arial"/>
          <w:b/>
        </w:rPr>
        <w:t xml:space="preserve"> Minutes</w:t>
      </w:r>
    </w:p>
    <w:p w:rsidR="005012D6" w:rsidRPr="004049D2" w:rsidRDefault="00596E18" w:rsidP="005012D6">
      <w:pPr>
        <w:jc w:val="center"/>
        <w:rPr>
          <w:rFonts w:ascii="Arial" w:hAnsi="Arial" w:cs="Arial"/>
          <w:b/>
        </w:rPr>
      </w:pPr>
      <w:r>
        <w:rPr>
          <w:rFonts w:ascii="Arial" w:hAnsi="Arial" w:cs="Arial"/>
          <w:b/>
        </w:rPr>
        <w:t>25 April</w:t>
      </w:r>
      <w:r w:rsidR="00FA0CE1">
        <w:rPr>
          <w:rFonts w:ascii="Arial" w:hAnsi="Arial" w:cs="Arial"/>
          <w:b/>
        </w:rPr>
        <w:t xml:space="preserve"> 2017</w:t>
      </w:r>
    </w:p>
    <w:p w:rsidR="00395384" w:rsidRPr="005012D6" w:rsidRDefault="00395384" w:rsidP="005012D6">
      <w:pPr>
        <w:jc w:val="center"/>
        <w:rPr>
          <w:rFonts w:ascii="Arial" w:hAnsi="Arial" w:cs="Arial"/>
        </w:rPr>
      </w:pPr>
      <w:r>
        <w:rPr>
          <w:rFonts w:ascii="Arial" w:hAnsi="Arial" w:cs="Arial"/>
          <w:b/>
        </w:rPr>
        <w:t>Author:  Robert Jenders</w:t>
      </w:r>
    </w:p>
    <w:p w:rsidR="005012D6" w:rsidRPr="005012D6" w:rsidRDefault="005012D6" w:rsidP="005012D6">
      <w:pPr>
        <w:jc w:val="center"/>
        <w:rPr>
          <w:rFonts w:ascii="Arial" w:hAnsi="Arial" w:cs="Arial"/>
        </w:rPr>
      </w:pPr>
    </w:p>
    <w:p w:rsidR="005012D6" w:rsidRPr="005012D6" w:rsidRDefault="005012D6" w:rsidP="005012D6">
      <w:pPr>
        <w:jc w:val="center"/>
        <w:rPr>
          <w:rFonts w:ascii="Arial" w:hAnsi="Arial" w:cs="Arial"/>
        </w:rPr>
      </w:pPr>
    </w:p>
    <w:p w:rsidR="00C74A3C" w:rsidRDefault="005012D6" w:rsidP="005012D6">
      <w:pPr>
        <w:widowControl w:val="0"/>
        <w:rPr>
          <w:rFonts w:ascii="Arial" w:hAnsi="Arial" w:cs="Arial"/>
          <w:kern w:val="28"/>
          <w:sz w:val="20"/>
          <w:szCs w:val="20"/>
          <w:lang w:val="en"/>
        </w:rPr>
      </w:pPr>
      <w:r w:rsidRPr="00313999">
        <w:rPr>
          <w:rFonts w:ascii="Arial" w:hAnsi="Arial" w:cs="Arial"/>
          <w:b/>
          <w:bCs/>
          <w:color w:val="000000"/>
          <w:kern w:val="28"/>
          <w:sz w:val="20"/>
          <w:szCs w:val="20"/>
          <w:lang w:val="en"/>
        </w:rPr>
        <w:t>Attendance</w:t>
      </w:r>
      <w:r w:rsidR="00CA0384">
        <w:rPr>
          <w:rFonts w:ascii="Arial" w:hAnsi="Arial" w:cs="Arial"/>
          <w:color w:val="000000"/>
          <w:kern w:val="28"/>
          <w:sz w:val="20"/>
          <w:szCs w:val="20"/>
          <w:lang w:val="en"/>
        </w:rPr>
        <w:t xml:space="preserve">:  </w:t>
      </w:r>
      <w:proofErr w:type="spellStart"/>
      <w:r w:rsidR="003841A1">
        <w:rPr>
          <w:rFonts w:ascii="Arial" w:hAnsi="Arial" w:cs="Arial"/>
          <w:b/>
          <w:color w:val="000000"/>
          <w:kern w:val="28"/>
          <w:sz w:val="20"/>
          <w:szCs w:val="20"/>
          <w:lang w:val="en"/>
        </w:rPr>
        <w:t>Jeroen</w:t>
      </w:r>
      <w:proofErr w:type="spellEnd"/>
      <w:r w:rsidR="003841A1">
        <w:rPr>
          <w:rFonts w:ascii="Arial" w:hAnsi="Arial" w:cs="Arial"/>
          <w:b/>
          <w:color w:val="000000"/>
          <w:kern w:val="28"/>
          <w:sz w:val="20"/>
          <w:szCs w:val="20"/>
          <w:lang w:val="en"/>
        </w:rPr>
        <w:t xml:space="preserve"> Bruin</w:t>
      </w:r>
      <w:r w:rsidR="000579C8">
        <w:rPr>
          <w:rFonts w:ascii="Arial" w:hAnsi="Arial" w:cs="Arial"/>
          <w:color w:val="000000"/>
          <w:kern w:val="28"/>
          <w:sz w:val="20"/>
          <w:szCs w:val="20"/>
          <w:lang w:val="en"/>
        </w:rPr>
        <w:t xml:space="preserve"> (</w:t>
      </w:r>
      <w:r w:rsidR="003841A1">
        <w:rPr>
          <w:rFonts w:ascii="Arial" w:hAnsi="Arial" w:cs="Arial"/>
          <w:color w:val="000000"/>
          <w:kern w:val="28"/>
          <w:sz w:val="20"/>
          <w:szCs w:val="20"/>
          <w:lang w:val="en"/>
        </w:rPr>
        <w:t>jb@medexter.com</w:t>
      </w:r>
      <w:r w:rsidR="00ED45A6">
        <w:rPr>
          <w:rFonts w:ascii="Arial" w:hAnsi="Arial" w:cs="Arial"/>
          <w:color w:val="000000"/>
          <w:kern w:val="28"/>
          <w:sz w:val="20"/>
          <w:szCs w:val="20"/>
          <w:lang w:val="en"/>
        </w:rPr>
        <w:t xml:space="preserve">), </w:t>
      </w:r>
      <w:r w:rsidR="000325D9" w:rsidRPr="000325D9">
        <w:rPr>
          <w:rFonts w:ascii="Arial" w:hAnsi="Arial" w:cs="Arial"/>
          <w:b/>
          <w:kern w:val="28"/>
          <w:sz w:val="20"/>
          <w:szCs w:val="20"/>
          <w:lang w:val="en"/>
        </w:rPr>
        <w:t xml:space="preserve">Peter </w:t>
      </w:r>
      <w:proofErr w:type="spellStart"/>
      <w:r w:rsidR="000325D9" w:rsidRPr="000325D9">
        <w:rPr>
          <w:rFonts w:ascii="Arial" w:hAnsi="Arial" w:cs="Arial"/>
          <w:b/>
          <w:kern w:val="28"/>
          <w:sz w:val="20"/>
          <w:szCs w:val="20"/>
          <w:lang w:val="en"/>
        </w:rPr>
        <w:t>Haug</w:t>
      </w:r>
      <w:proofErr w:type="spellEnd"/>
      <w:r w:rsidR="00805E34">
        <w:rPr>
          <w:rFonts w:ascii="Arial" w:hAnsi="Arial" w:cs="Arial"/>
          <w:kern w:val="28"/>
          <w:sz w:val="20"/>
          <w:szCs w:val="20"/>
          <w:lang w:val="en"/>
        </w:rPr>
        <w:t xml:space="preserve"> (Intermountain; pe</w:t>
      </w:r>
      <w:r w:rsidR="000325D9">
        <w:rPr>
          <w:rFonts w:ascii="Arial" w:hAnsi="Arial" w:cs="Arial"/>
          <w:kern w:val="28"/>
          <w:sz w:val="20"/>
          <w:szCs w:val="20"/>
          <w:lang w:val="en"/>
        </w:rPr>
        <w:t xml:space="preserve">ter.haug@imail.org), </w:t>
      </w:r>
      <w:r w:rsidR="00314178" w:rsidRPr="00421522">
        <w:rPr>
          <w:rFonts w:ascii="Arial" w:hAnsi="Arial" w:cs="Arial"/>
          <w:b/>
          <w:kern w:val="28"/>
          <w:sz w:val="20"/>
          <w:szCs w:val="20"/>
          <w:lang w:val="en"/>
        </w:rPr>
        <w:t>Rob Harrison</w:t>
      </w:r>
      <w:r w:rsidR="00314178">
        <w:rPr>
          <w:rFonts w:ascii="Arial" w:hAnsi="Arial" w:cs="Arial"/>
          <w:kern w:val="28"/>
          <w:sz w:val="20"/>
          <w:szCs w:val="20"/>
          <w:lang w:val="en"/>
        </w:rPr>
        <w:t xml:space="preserve"> (robert.harrison@uchealth.org</w:t>
      </w:r>
      <w:r w:rsidR="002D353C">
        <w:rPr>
          <w:rFonts w:ascii="Arial" w:hAnsi="Arial" w:cs="Arial"/>
          <w:kern w:val="28"/>
          <w:sz w:val="20"/>
          <w:szCs w:val="20"/>
          <w:lang w:val="en"/>
        </w:rPr>
        <w:t>)</w:t>
      </w:r>
      <w:r w:rsidR="00314178">
        <w:rPr>
          <w:rFonts w:ascii="Arial" w:hAnsi="Arial" w:cs="Arial"/>
          <w:b/>
          <w:kern w:val="28"/>
          <w:sz w:val="20"/>
          <w:szCs w:val="20"/>
          <w:lang w:val="en"/>
        </w:rPr>
        <w:t xml:space="preserve">, </w:t>
      </w:r>
      <w:r w:rsidR="00CA716A" w:rsidRPr="00CA716A">
        <w:rPr>
          <w:rFonts w:ascii="Arial" w:hAnsi="Arial" w:cs="Arial"/>
          <w:b/>
          <w:kern w:val="28"/>
          <w:sz w:val="20"/>
          <w:szCs w:val="20"/>
          <w:lang w:val="en"/>
        </w:rPr>
        <w:t xml:space="preserve">Robert </w:t>
      </w:r>
      <w:proofErr w:type="spellStart"/>
      <w:r w:rsidR="00CA716A" w:rsidRPr="00CA716A">
        <w:rPr>
          <w:rFonts w:ascii="Arial" w:hAnsi="Arial" w:cs="Arial"/>
          <w:b/>
          <w:kern w:val="28"/>
          <w:sz w:val="20"/>
          <w:szCs w:val="20"/>
          <w:lang w:val="en"/>
        </w:rPr>
        <w:t>Jenders</w:t>
      </w:r>
      <w:proofErr w:type="spellEnd"/>
      <w:r w:rsidR="00CA716A">
        <w:rPr>
          <w:rFonts w:ascii="Arial" w:hAnsi="Arial" w:cs="Arial"/>
          <w:kern w:val="28"/>
          <w:sz w:val="20"/>
          <w:szCs w:val="20"/>
          <w:lang w:val="en"/>
        </w:rPr>
        <w:t xml:space="preserve"> (presiding; Charles Drew Uni</w:t>
      </w:r>
      <w:r w:rsidR="00CC49A5">
        <w:rPr>
          <w:rFonts w:ascii="Arial" w:hAnsi="Arial" w:cs="Arial"/>
          <w:kern w:val="28"/>
          <w:sz w:val="20"/>
          <w:szCs w:val="20"/>
          <w:lang w:val="en"/>
        </w:rPr>
        <w:t>versity/UCLA; jenders@ucla.edu).</w:t>
      </w:r>
      <w:r w:rsidR="00CA716A">
        <w:rPr>
          <w:rFonts w:ascii="Arial" w:hAnsi="Arial" w:cs="Arial"/>
          <w:kern w:val="28"/>
          <w:sz w:val="20"/>
          <w:szCs w:val="20"/>
          <w:lang w:val="en"/>
        </w:rPr>
        <w:t xml:space="preserve"> </w:t>
      </w:r>
    </w:p>
    <w:p w:rsidR="00E322F3" w:rsidRDefault="00E322F3" w:rsidP="005012D6">
      <w:pPr>
        <w:widowControl w:val="0"/>
        <w:rPr>
          <w:rFonts w:ascii="Arial" w:hAnsi="Arial" w:cs="Arial"/>
          <w:kern w:val="28"/>
          <w:sz w:val="20"/>
          <w:szCs w:val="20"/>
          <w:lang w:val="en"/>
        </w:rPr>
      </w:pPr>
    </w:p>
    <w:p w:rsidR="002A7311" w:rsidRDefault="002A7311" w:rsidP="00710CAD">
      <w:pPr>
        <w:pStyle w:val="ListParagraph"/>
        <w:numPr>
          <w:ilvl w:val="0"/>
          <w:numId w:val="5"/>
        </w:numPr>
        <w:contextualSpacing/>
        <w:rPr>
          <w:rFonts w:ascii="Arial" w:hAnsi="Arial" w:cs="Arial"/>
          <w:sz w:val="20"/>
          <w:szCs w:val="20"/>
          <w:u w:val="single"/>
        </w:rPr>
      </w:pPr>
      <w:r>
        <w:rPr>
          <w:rFonts w:ascii="Arial" w:hAnsi="Arial" w:cs="Arial"/>
          <w:sz w:val="20"/>
          <w:szCs w:val="20"/>
          <w:u w:val="single"/>
        </w:rPr>
        <w:t>Correction of Errata</w:t>
      </w:r>
    </w:p>
    <w:p w:rsidR="002A7311" w:rsidRDefault="002A7311" w:rsidP="002A7311">
      <w:pPr>
        <w:pStyle w:val="ListParagraph"/>
        <w:numPr>
          <w:ilvl w:val="1"/>
          <w:numId w:val="5"/>
        </w:numPr>
        <w:contextualSpacing/>
        <w:rPr>
          <w:rFonts w:ascii="Arial" w:hAnsi="Arial" w:cs="Arial"/>
          <w:sz w:val="20"/>
          <w:szCs w:val="20"/>
          <w:u w:val="single"/>
        </w:rPr>
      </w:pPr>
      <w:r>
        <w:rPr>
          <w:rFonts w:ascii="Arial" w:hAnsi="Arial" w:cs="Arial"/>
          <w:sz w:val="20"/>
          <w:szCs w:val="20"/>
        </w:rPr>
        <w:t xml:space="preserve">The WG reviewed the timeline and status of this work, fixing </w:t>
      </w:r>
      <w:proofErr w:type="spellStart"/>
      <w:r>
        <w:rPr>
          <w:rFonts w:ascii="Arial" w:hAnsi="Arial" w:cs="Arial"/>
          <w:sz w:val="20"/>
          <w:szCs w:val="20"/>
        </w:rPr>
        <w:t>nonsubstantive</w:t>
      </w:r>
      <w:proofErr w:type="spellEnd"/>
      <w:r>
        <w:rPr>
          <w:rFonts w:ascii="Arial" w:hAnsi="Arial" w:cs="Arial"/>
          <w:sz w:val="20"/>
          <w:szCs w:val="20"/>
        </w:rPr>
        <w:t xml:space="preserve"> typographical errors in Arden Syntax v2.8, v2.9 and v2.10.  The corrected documents and the list of errata are finalized, and all that is required is creation of a publication request and explanatory cover letter for each version to be submitted to the TSC.  The </w:t>
      </w:r>
      <w:proofErr w:type="spellStart"/>
      <w:r>
        <w:rPr>
          <w:rFonts w:ascii="Arial" w:hAnsi="Arial" w:cs="Arial"/>
          <w:sz w:val="20"/>
          <w:szCs w:val="20"/>
        </w:rPr>
        <w:t>cochairs</w:t>
      </w:r>
      <w:proofErr w:type="spellEnd"/>
      <w:r>
        <w:rPr>
          <w:rFonts w:ascii="Arial" w:hAnsi="Arial" w:cs="Arial"/>
          <w:sz w:val="20"/>
          <w:szCs w:val="20"/>
        </w:rPr>
        <w:t xml:space="preserve"> will work on this before the Madrid meeting.</w:t>
      </w:r>
    </w:p>
    <w:p w:rsidR="00710CAD" w:rsidRPr="00710CAD" w:rsidRDefault="00F46364" w:rsidP="00710CAD">
      <w:pPr>
        <w:pStyle w:val="ListParagraph"/>
        <w:numPr>
          <w:ilvl w:val="0"/>
          <w:numId w:val="5"/>
        </w:numPr>
        <w:contextualSpacing/>
        <w:rPr>
          <w:rFonts w:ascii="Arial" w:hAnsi="Arial" w:cs="Arial"/>
          <w:sz w:val="20"/>
          <w:szCs w:val="20"/>
          <w:u w:val="single"/>
        </w:rPr>
      </w:pPr>
      <w:r>
        <w:rPr>
          <w:rFonts w:ascii="Arial" w:hAnsi="Arial" w:cs="Arial"/>
          <w:sz w:val="20"/>
          <w:szCs w:val="20"/>
          <w:u w:val="single"/>
        </w:rPr>
        <w:t>Arden Syntax IG R2</w:t>
      </w:r>
      <w:r w:rsidR="00710CAD">
        <w:rPr>
          <w:rFonts w:ascii="Arial" w:hAnsi="Arial" w:cs="Arial"/>
          <w:sz w:val="20"/>
          <w:szCs w:val="20"/>
        </w:rPr>
        <w:t xml:space="preserve">:  </w:t>
      </w:r>
    </w:p>
    <w:p w:rsidR="00F46364" w:rsidRPr="002A7311" w:rsidRDefault="00D2585C" w:rsidP="00B27E6A">
      <w:pPr>
        <w:pStyle w:val="ListParagraph"/>
        <w:numPr>
          <w:ilvl w:val="1"/>
          <w:numId w:val="5"/>
        </w:numPr>
        <w:contextualSpacing/>
        <w:rPr>
          <w:rFonts w:ascii="Arial" w:hAnsi="Arial" w:cs="Arial"/>
          <w:sz w:val="20"/>
          <w:szCs w:val="20"/>
          <w:u w:val="single"/>
        </w:rPr>
      </w:pPr>
      <w:r>
        <w:rPr>
          <w:rFonts w:ascii="Arial" w:hAnsi="Arial" w:cs="Arial"/>
          <w:sz w:val="20"/>
          <w:szCs w:val="20"/>
        </w:rPr>
        <w:t>The document passed (22 affirmative, 0 negative) at the I1 level in the</w:t>
      </w:r>
      <w:r w:rsidR="002A7311">
        <w:rPr>
          <w:rFonts w:ascii="Arial" w:hAnsi="Arial" w:cs="Arial"/>
          <w:sz w:val="20"/>
          <w:szCs w:val="20"/>
        </w:rPr>
        <w:t xml:space="preserve"> January</w:t>
      </w:r>
      <w:r>
        <w:rPr>
          <w:rFonts w:ascii="Arial" w:hAnsi="Arial" w:cs="Arial"/>
          <w:sz w:val="20"/>
          <w:szCs w:val="20"/>
        </w:rPr>
        <w:t xml:space="preserve"> cycle ballot.  </w:t>
      </w:r>
      <w:r w:rsidR="002A7311">
        <w:rPr>
          <w:rFonts w:ascii="Arial" w:hAnsi="Arial" w:cs="Arial"/>
          <w:sz w:val="20"/>
          <w:szCs w:val="20"/>
        </w:rPr>
        <w:t>Reconciliation was completed during the San Antonio meeting.</w:t>
      </w:r>
    </w:p>
    <w:p w:rsidR="002A7311" w:rsidRPr="00B27E6A" w:rsidRDefault="002A7311" w:rsidP="00B27E6A">
      <w:pPr>
        <w:pStyle w:val="ListParagraph"/>
        <w:numPr>
          <w:ilvl w:val="1"/>
          <w:numId w:val="5"/>
        </w:numPr>
        <w:contextualSpacing/>
        <w:rPr>
          <w:rFonts w:ascii="Arial" w:hAnsi="Arial" w:cs="Arial"/>
          <w:sz w:val="20"/>
          <w:szCs w:val="20"/>
          <w:u w:val="single"/>
        </w:rPr>
      </w:pPr>
      <w:r>
        <w:rPr>
          <w:rFonts w:ascii="Arial" w:hAnsi="Arial" w:cs="Arial"/>
          <w:sz w:val="20"/>
          <w:szCs w:val="20"/>
        </w:rPr>
        <w:t xml:space="preserve">Status:  </w:t>
      </w:r>
      <w:r w:rsidR="003C2322">
        <w:rPr>
          <w:rFonts w:ascii="Arial" w:hAnsi="Arial" w:cs="Arial"/>
          <w:sz w:val="20"/>
          <w:szCs w:val="20"/>
        </w:rPr>
        <w:t>Peter Adlassnig will complete the reformatting in 1-2 weeks, and then the WG will submit for publication.</w:t>
      </w:r>
    </w:p>
    <w:p w:rsidR="00B91861" w:rsidRDefault="00470968" w:rsidP="00B91861">
      <w:pPr>
        <w:pStyle w:val="ListParagraph"/>
        <w:numPr>
          <w:ilvl w:val="0"/>
          <w:numId w:val="5"/>
        </w:numPr>
        <w:contextualSpacing/>
        <w:rPr>
          <w:rFonts w:ascii="Arial" w:hAnsi="Arial" w:cs="Arial"/>
          <w:sz w:val="20"/>
          <w:szCs w:val="20"/>
        </w:rPr>
      </w:pPr>
      <w:r>
        <w:rPr>
          <w:rFonts w:ascii="Arial" w:hAnsi="Arial" w:cs="Arial"/>
          <w:sz w:val="20"/>
          <w:szCs w:val="20"/>
          <w:u w:val="single"/>
        </w:rPr>
        <w:t>Arden Syntax v3</w:t>
      </w:r>
    </w:p>
    <w:p w:rsidR="00B91861" w:rsidRDefault="00470968" w:rsidP="004D282D">
      <w:pPr>
        <w:pStyle w:val="ListParagraph"/>
        <w:numPr>
          <w:ilvl w:val="1"/>
          <w:numId w:val="5"/>
        </w:numPr>
        <w:contextualSpacing/>
        <w:rPr>
          <w:rFonts w:ascii="Arial" w:hAnsi="Arial" w:cs="Arial"/>
          <w:sz w:val="20"/>
          <w:szCs w:val="20"/>
        </w:rPr>
      </w:pPr>
      <w:r>
        <w:rPr>
          <w:rFonts w:ascii="Arial" w:hAnsi="Arial" w:cs="Arial"/>
          <w:sz w:val="20"/>
          <w:szCs w:val="20"/>
        </w:rPr>
        <w:t xml:space="preserve">The WG </w:t>
      </w:r>
      <w:r w:rsidR="004D282D">
        <w:rPr>
          <w:rFonts w:ascii="Arial" w:hAnsi="Arial" w:cs="Arial"/>
          <w:sz w:val="20"/>
          <w:szCs w:val="20"/>
        </w:rPr>
        <w:t xml:space="preserve">conducted an open, wide-ranging discussion that addressed the timelines of its other active projects (Arden Syntax v3 and the CDS Big Picture Implementation Guide).  The purpose of Arden Syntax v3 always has been to standardize the data model and eliminate the curly braces in a way that would break backward compatibility.  </w:t>
      </w:r>
    </w:p>
    <w:p w:rsidR="004D282D" w:rsidRDefault="004D282D" w:rsidP="004D282D">
      <w:pPr>
        <w:pStyle w:val="ListParagraph"/>
        <w:numPr>
          <w:ilvl w:val="1"/>
          <w:numId w:val="5"/>
        </w:numPr>
        <w:contextualSpacing/>
        <w:rPr>
          <w:rFonts w:ascii="Arial" w:hAnsi="Arial" w:cs="Arial"/>
          <w:sz w:val="20"/>
          <w:szCs w:val="20"/>
        </w:rPr>
      </w:pPr>
      <w:r>
        <w:rPr>
          <w:rFonts w:ascii="Arial" w:hAnsi="Arial" w:cs="Arial"/>
          <w:sz w:val="20"/>
          <w:szCs w:val="20"/>
        </w:rPr>
        <w:t>The WG discussed various staged approaches toward achieving this goal, including incorporation of work involving the representation of business processing (e.g., BPMN)</w:t>
      </w:r>
      <w:r w:rsidR="005569F0">
        <w:rPr>
          <w:rFonts w:ascii="Arial" w:hAnsi="Arial" w:cs="Arial"/>
          <w:sz w:val="20"/>
          <w:szCs w:val="20"/>
        </w:rPr>
        <w:t xml:space="preserve"> and the use of FHIR as a standard data model.  WG members described their work involving the use of FHIR with Arden Syntax and the incorporation of business processes in clinical decision support, and these could inform both future versions of the Arden Syntax IG as well as Arden Syntax v3.  </w:t>
      </w:r>
      <w:r>
        <w:rPr>
          <w:rFonts w:ascii="Arial" w:hAnsi="Arial" w:cs="Arial"/>
          <w:sz w:val="20"/>
          <w:szCs w:val="20"/>
        </w:rPr>
        <w:t xml:space="preserve"> </w:t>
      </w:r>
    </w:p>
    <w:p w:rsidR="005569F0" w:rsidRDefault="005569F0" w:rsidP="004D282D">
      <w:pPr>
        <w:pStyle w:val="ListParagraph"/>
        <w:numPr>
          <w:ilvl w:val="1"/>
          <w:numId w:val="5"/>
        </w:numPr>
        <w:contextualSpacing/>
        <w:rPr>
          <w:rFonts w:ascii="Arial" w:hAnsi="Arial" w:cs="Arial"/>
          <w:sz w:val="20"/>
          <w:szCs w:val="20"/>
        </w:rPr>
      </w:pPr>
      <w:r>
        <w:rPr>
          <w:rFonts w:ascii="Arial" w:hAnsi="Arial" w:cs="Arial"/>
          <w:sz w:val="20"/>
          <w:szCs w:val="20"/>
        </w:rPr>
        <w:t>As the already-extended timelines for both Arden v3 and the CDS Big Picture IG require their balloting no later than September, 2017, the WG discussed various alternatives, including the submission of new PSS to accommodate extended timelines, especially given the relative immaturity of FHIR that is proposed for incorporation by reference in a mature, normative standard (Arden Syntax).</w:t>
      </w:r>
    </w:p>
    <w:p w:rsidR="005569F0" w:rsidRDefault="005569F0" w:rsidP="004D282D">
      <w:pPr>
        <w:pStyle w:val="ListParagraph"/>
        <w:numPr>
          <w:ilvl w:val="1"/>
          <w:numId w:val="5"/>
        </w:numPr>
        <w:contextualSpacing/>
        <w:rPr>
          <w:rFonts w:ascii="Arial" w:hAnsi="Arial" w:cs="Arial"/>
          <w:sz w:val="20"/>
          <w:szCs w:val="20"/>
        </w:rPr>
      </w:pPr>
      <w:r>
        <w:rPr>
          <w:rFonts w:ascii="Arial" w:hAnsi="Arial" w:cs="Arial"/>
          <w:sz w:val="20"/>
          <w:szCs w:val="20"/>
        </w:rPr>
        <w:t xml:space="preserve">The </w:t>
      </w:r>
      <w:r w:rsidRPr="002D3396">
        <w:rPr>
          <w:rFonts w:ascii="Arial" w:hAnsi="Arial" w:cs="Arial"/>
          <w:color w:val="FF0000"/>
          <w:sz w:val="20"/>
          <w:szCs w:val="20"/>
          <w:u w:val="single"/>
        </w:rPr>
        <w:t>WG agreed the following</w:t>
      </w:r>
      <w:r w:rsidRPr="002D3396">
        <w:rPr>
          <w:rFonts w:ascii="Arial" w:hAnsi="Arial" w:cs="Arial"/>
          <w:color w:val="FF0000"/>
          <w:sz w:val="20"/>
          <w:szCs w:val="20"/>
        </w:rPr>
        <w:t xml:space="preserve"> </w:t>
      </w:r>
      <w:r>
        <w:rPr>
          <w:rFonts w:ascii="Arial" w:hAnsi="Arial" w:cs="Arial"/>
          <w:sz w:val="20"/>
          <w:szCs w:val="20"/>
        </w:rPr>
        <w:t>(Vote:  Affirmative = 4, negative = 0, abstention = 0):</w:t>
      </w:r>
    </w:p>
    <w:p w:rsidR="005569F0" w:rsidRDefault="003E0C37" w:rsidP="005569F0">
      <w:pPr>
        <w:pStyle w:val="ListParagraph"/>
        <w:numPr>
          <w:ilvl w:val="2"/>
          <w:numId w:val="5"/>
        </w:numPr>
        <w:contextualSpacing/>
        <w:rPr>
          <w:rFonts w:ascii="Arial" w:hAnsi="Arial" w:cs="Arial"/>
          <w:sz w:val="20"/>
          <w:szCs w:val="20"/>
        </w:rPr>
      </w:pPr>
      <w:r>
        <w:rPr>
          <w:rFonts w:ascii="Arial" w:hAnsi="Arial" w:cs="Arial"/>
          <w:sz w:val="20"/>
          <w:szCs w:val="20"/>
        </w:rPr>
        <w:t xml:space="preserve">To have previously agreed chapter authors (with the list along with the IG outline to be recirculated by Robert </w:t>
      </w:r>
      <w:proofErr w:type="spellStart"/>
      <w:r>
        <w:rPr>
          <w:rFonts w:ascii="Arial" w:hAnsi="Arial" w:cs="Arial"/>
          <w:sz w:val="20"/>
          <w:szCs w:val="20"/>
        </w:rPr>
        <w:t>Jenders</w:t>
      </w:r>
      <w:proofErr w:type="spellEnd"/>
      <w:r>
        <w:rPr>
          <w:rFonts w:ascii="Arial" w:hAnsi="Arial" w:cs="Arial"/>
          <w:sz w:val="20"/>
          <w:szCs w:val="20"/>
        </w:rPr>
        <w:t>) proceed with work on the CDS Big Picture IG.  If this document is sufficiently mature by August, 2017, the WG will submit it for informative ballot.  If not, the WG will submit a new PSS to extend the previous deadline.</w:t>
      </w:r>
    </w:p>
    <w:p w:rsidR="003E0C37" w:rsidRDefault="003E0C37" w:rsidP="003E0C37">
      <w:pPr>
        <w:pStyle w:val="ListParagraph"/>
        <w:numPr>
          <w:ilvl w:val="3"/>
          <w:numId w:val="5"/>
        </w:numPr>
        <w:contextualSpacing/>
        <w:rPr>
          <w:rFonts w:ascii="Arial" w:hAnsi="Arial" w:cs="Arial"/>
          <w:sz w:val="20"/>
          <w:szCs w:val="20"/>
        </w:rPr>
      </w:pPr>
      <w:r w:rsidRPr="003E0C37">
        <w:rPr>
          <w:rFonts w:ascii="Arial" w:hAnsi="Arial" w:cs="Arial"/>
          <w:b/>
          <w:color w:val="FF0000"/>
          <w:sz w:val="20"/>
          <w:szCs w:val="20"/>
        </w:rPr>
        <w:t>Action item</w:t>
      </w:r>
      <w:r>
        <w:rPr>
          <w:rFonts w:ascii="Arial" w:hAnsi="Arial" w:cs="Arial"/>
          <w:sz w:val="20"/>
          <w:szCs w:val="20"/>
        </w:rPr>
        <w:t>:  Chapter authors to start work on their chapters for the CDS Big Picture IG [WG].</w:t>
      </w:r>
    </w:p>
    <w:p w:rsidR="003E0C37" w:rsidRDefault="003E0C37" w:rsidP="005569F0">
      <w:pPr>
        <w:pStyle w:val="ListParagraph"/>
        <w:numPr>
          <w:ilvl w:val="2"/>
          <w:numId w:val="5"/>
        </w:numPr>
        <w:contextualSpacing/>
        <w:rPr>
          <w:rFonts w:ascii="Arial" w:hAnsi="Arial" w:cs="Arial"/>
          <w:sz w:val="20"/>
          <w:szCs w:val="20"/>
        </w:rPr>
      </w:pPr>
      <w:r>
        <w:rPr>
          <w:rFonts w:ascii="Arial" w:hAnsi="Arial" w:cs="Arial"/>
          <w:sz w:val="20"/>
          <w:szCs w:val="20"/>
        </w:rPr>
        <w:t>Initial approaches to using FHIR as a standard data model and incorporation of business process modeling in Arden Syntax will be included as a new release (R3) of the Arden Syntax IG.  The WG will submit a PSS for this by the time of the Madrid meeting in May, 2017, including on the timeline a proposed first informative ballot date of September, 2018 and a project end date of January, 2019.</w:t>
      </w:r>
    </w:p>
    <w:p w:rsidR="003E0C37" w:rsidRDefault="003E0C37" w:rsidP="003E0C37">
      <w:pPr>
        <w:pStyle w:val="ListParagraph"/>
        <w:numPr>
          <w:ilvl w:val="3"/>
          <w:numId w:val="5"/>
        </w:numPr>
        <w:contextualSpacing/>
        <w:rPr>
          <w:rFonts w:ascii="Arial" w:hAnsi="Arial" w:cs="Arial"/>
          <w:sz w:val="20"/>
          <w:szCs w:val="20"/>
        </w:rPr>
      </w:pPr>
      <w:r w:rsidRPr="003E0C37">
        <w:rPr>
          <w:rFonts w:ascii="Arial" w:hAnsi="Arial" w:cs="Arial"/>
          <w:b/>
          <w:color w:val="FF0000"/>
          <w:sz w:val="20"/>
          <w:szCs w:val="20"/>
        </w:rPr>
        <w:t>Action item</w:t>
      </w:r>
      <w:r>
        <w:rPr>
          <w:rFonts w:ascii="Arial" w:hAnsi="Arial" w:cs="Arial"/>
          <w:sz w:val="20"/>
          <w:szCs w:val="20"/>
        </w:rPr>
        <w:t>:  Prepare the Arden Syntax IG R3 PSS for consideration on the next conference call [</w:t>
      </w:r>
      <w:proofErr w:type="spellStart"/>
      <w:r>
        <w:rPr>
          <w:rFonts w:ascii="Arial" w:hAnsi="Arial" w:cs="Arial"/>
          <w:sz w:val="20"/>
          <w:szCs w:val="20"/>
        </w:rPr>
        <w:t>Jenders</w:t>
      </w:r>
      <w:proofErr w:type="spellEnd"/>
      <w:r>
        <w:rPr>
          <w:rFonts w:ascii="Arial" w:hAnsi="Arial" w:cs="Arial"/>
          <w:sz w:val="20"/>
          <w:szCs w:val="20"/>
        </w:rPr>
        <w:t>].</w:t>
      </w:r>
    </w:p>
    <w:p w:rsidR="003E0C37" w:rsidRDefault="003E0C37" w:rsidP="003E0C37">
      <w:pPr>
        <w:pStyle w:val="ListParagraph"/>
        <w:numPr>
          <w:ilvl w:val="2"/>
          <w:numId w:val="5"/>
        </w:numPr>
        <w:contextualSpacing/>
        <w:rPr>
          <w:rFonts w:ascii="Arial" w:hAnsi="Arial" w:cs="Arial"/>
          <w:sz w:val="20"/>
          <w:szCs w:val="20"/>
        </w:rPr>
      </w:pPr>
      <w:r>
        <w:rPr>
          <w:rFonts w:ascii="Arial" w:hAnsi="Arial" w:cs="Arial"/>
          <w:sz w:val="20"/>
          <w:szCs w:val="20"/>
        </w:rPr>
        <w:t xml:space="preserve">If FHIR is not sufficiently mature by the current end date of the Arden v3 project in 9/2017, the WG will submit a new PSS to extend the timeline of the project into the future, with the justification referring to the need for further elaboration and maturity of </w:t>
      </w:r>
      <w:r>
        <w:rPr>
          <w:rFonts w:ascii="Arial" w:hAnsi="Arial" w:cs="Arial"/>
          <w:sz w:val="20"/>
          <w:szCs w:val="20"/>
        </w:rPr>
        <w:lastRenderedPageBreak/>
        <w:t>the FHIR standard before it can be incorporated into Arden v3.  Even in this case, a staged approach is preferred, first inserting the new content in a non-normative appendix before advancing it to the normative body of Arden v3.</w:t>
      </w:r>
    </w:p>
    <w:p w:rsidR="005A418F" w:rsidRPr="0020051C" w:rsidRDefault="008C4A3E" w:rsidP="0020051C">
      <w:pPr>
        <w:pStyle w:val="ListParagraph"/>
        <w:numPr>
          <w:ilvl w:val="0"/>
          <w:numId w:val="5"/>
        </w:numPr>
        <w:contextualSpacing/>
        <w:rPr>
          <w:rFonts w:ascii="Arial" w:hAnsi="Arial" w:cs="Arial"/>
          <w:sz w:val="20"/>
          <w:szCs w:val="20"/>
          <w:u w:val="single"/>
        </w:rPr>
      </w:pPr>
      <w:r w:rsidRPr="008C4A3E">
        <w:rPr>
          <w:rFonts w:ascii="Arial" w:hAnsi="Arial" w:cs="Arial"/>
          <w:sz w:val="20"/>
          <w:szCs w:val="20"/>
          <w:u w:val="single"/>
        </w:rPr>
        <w:t>Next M</w:t>
      </w:r>
      <w:r w:rsidR="001425B8" w:rsidRPr="008C4A3E">
        <w:rPr>
          <w:rFonts w:ascii="Arial" w:hAnsi="Arial" w:cs="Arial"/>
          <w:sz w:val="20"/>
          <w:szCs w:val="20"/>
          <w:u w:val="single"/>
        </w:rPr>
        <w:t>eeting</w:t>
      </w:r>
      <w:r w:rsidR="0020051C">
        <w:rPr>
          <w:rFonts w:ascii="Arial" w:hAnsi="Arial" w:cs="Arial"/>
          <w:sz w:val="20"/>
          <w:szCs w:val="20"/>
        </w:rPr>
        <w:t xml:space="preserve">:  </w:t>
      </w:r>
      <w:r w:rsidR="0019168C">
        <w:rPr>
          <w:rFonts w:ascii="Arial" w:hAnsi="Arial" w:cs="Arial"/>
          <w:sz w:val="20"/>
          <w:szCs w:val="20"/>
        </w:rPr>
        <w:t xml:space="preserve">Madrid WGM </w:t>
      </w:r>
      <w:r w:rsidR="0020051C">
        <w:rPr>
          <w:rFonts w:ascii="Arial" w:hAnsi="Arial" w:cs="Arial"/>
          <w:sz w:val="20"/>
          <w:szCs w:val="20"/>
        </w:rPr>
        <w:t xml:space="preserve">on </w:t>
      </w:r>
      <w:r w:rsidR="0019168C">
        <w:rPr>
          <w:rFonts w:ascii="Arial" w:hAnsi="Arial" w:cs="Arial"/>
          <w:sz w:val="20"/>
          <w:szCs w:val="20"/>
        </w:rPr>
        <w:t>8 May</w:t>
      </w:r>
      <w:r w:rsidR="0020051C">
        <w:rPr>
          <w:rFonts w:ascii="Arial" w:hAnsi="Arial" w:cs="Arial"/>
          <w:sz w:val="20"/>
          <w:szCs w:val="20"/>
        </w:rPr>
        <w:t xml:space="preserve"> 2017.</w:t>
      </w:r>
    </w:p>
    <w:p w:rsidR="005A418F" w:rsidRPr="005A418F" w:rsidRDefault="005A418F" w:rsidP="005A418F">
      <w:pPr>
        <w:ind w:left="1080"/>
        <w:contextualSpacing/>
        <w:rPr>
          <w:rFonts w:ascii="Arial" w:hAnsi="Arial" w:cs="Arial"/>
          <w:sz w:val="20"/>
          <w:szCs w:val="20"/>
          <w:u w:val="single"/>
        </w:rPr>
      </w:pPr>
    </w:p>
    <w:p w:rsidR="00DF382E" w:rsidRPr="002C5F16" w:rsidRDefault="00DF382E" w:rsidP="00ED45A6">
      <w:pPr>
        <w:widowControl w:val="0"/>
        <w:rPr>
          <w:rFonts w:ascii="Arial" w:hAnsi="Arial" w:cs="Arial"/>
          <w:color w:val="000000"/>
          <w:kern w:val="28"/>
          <w:sz w:val="20"/>
          <w:szCs w:val="20"/>
          <w:lang w:val="en"/>
        </w:rPr>
      </w:pPr>
      <w:bookmarkStart w:id="0" w:name="_GoBack"/>
      <w:bookmarkEnd w:id="0"/>
    </w:p>
    <w:sectPr w:rsidR="00DF382E" w:rsidRPr="002C5F16" w:rsidSect="00501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02BA"/>
    <w:multiLevelType w:val="hybridMultilevel"/>
    <w:tmpl w:val="7A64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9B42F7"/>
    <w:multiLevelType w:val="hybridMultilevel"/>
    <w:tmpl w:val="FA764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313CC4"/>
    <w:multiLevelType w:val="hybridMultilevel"/>
    <w:tmpl w:val="E536C8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33D4E83"/>
    <w:multiLevelType w:val="hybridMultilevel"/>
    <w:tmpl w:val="875C74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1A2086A"/>
    <w:multiLevelType w:val="hybridMultilevel"/>
    <w:tmpl w:val="F21CB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8307ECE"/>
    <w:multiLevelType w:val="hybridMultilevel"/>
    <w:tmpl w:val="CF7C7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6C2DC2"/>
    <w:multiLevelType w:val="hybridMultilevel"/>
    <w:tmpl w:val="61C2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D6"/>
    <w:rsid w:val="000003BB"/>
    <w:rsid w:val="00000774"/>
    <w:rsid w:val="00004579"/>
    <w:rsid w:val="00006270"/>
    <w:rsid w:val="000125B9"/>
    <w:rsid w:val="00015623"/>
    <w:rsid w:val="00015C19"/>
    <w:rsid w:val="000170E8"/>
    <w:rsid w:val="00021995"/>
    <w:rsid w:val="00023E79"/>
    <w:rsid w:val="00025AA2"/>
    <w:rsid w:val="000278D8"/>
    <w:rsid w:val="00027D86"/>
    <w:rsid w:val="00030E54"/>
    <w:rsid w:val="000325D9"/>
    <w:rsid w:val="00032995"/>
    <w:rsid w:val="00035D47"/>
    <w:rsid w:val="00036D3C"/>
    <w:rsid w:val="0004105D"/>
    <w:rsid w:val="00041C9E"/>
    <w:rsid w:val="0004284E"/>
    <w:rsid w:val="00043830"/>
    <w:rsid w:val="00044AE7"/>
    <w:rsid w:val="000466F5"/>
    <w:rsid w:val="00051222"/>
    <w:rsid w:val="00053B9B"/>
    <w:rsid w:val="000579C8"/>
    <w:rsid w:val="000606B7"/>
    <w:rsid w:val="00061BEB"/>
    <w:rsid w:val="00066328"/>
    <w:rsid w:val="000667C5"/>
    <w:rsid w:val="00067335"/>
    <w:rsid w:val="00070CCB"/>
    <w:rsid w:val="00070F22"/>
    <w:rsid w:val="00072887"/>
    <w:rsid w:val="000809B6"/>
    <w:rsid w:val="00081FA2"/>
    <w:rsid w:val="00082D2B"/>
    <w:rsid w:val="00083A1D"/>
    <w:rsid w:val="00090DDE"/>
    <w:rsid w:val="000910F0"/>
    <w:rsid w:val="00091636"/>
    <w:rsid w:val="00091790"/>
    <w:rsid w:val="0009240D"/>
    <w:rsid w:val="00092751"/>
    <w:rsid w:val="00093CC6"/>
    <w:rsid w:val="000946F3"/>
    <w:rsid w:val="000A0AA3"/>
    <w:rsid w:val="000A7383"/>
    <w:rsid w:val="000A73A1"/>
    <w:rsid w:val="000B0887"/>
    <w:rsid w:val="000B14C0"/>
    <w:rsid w:val="000B14DD"/>
    <w:rsid w:val="000B3592"/>
    <w:rsid w:val="000B60F6"/>
    <w:rsid w:val="000B64B9"/>
    <w:rsid w:val="000B6942"/>
    <w:rsid w:val="000B790A"/>
    <w:rsid w:val="000C085F"/>
    <w:rsid w:val="000C405F"/>
    <w:rsid w:val="000C41E8"/>
    <w:rsid w:val="000C4408"/>
    <w:rsid w:val="000C4812"/>
    <w:rsid w:val="000C5065"/>
    <w:rsid w:val="000C582C"/>
    <w:rsid w:val="000C5951"/>
    <w:rsid w:val="000C59D3"/>
    <w:rsid w:val="000C6485"/>
    <w:rsid w:val="000C67D1"/>
    <w:rsid w:val="000C76DD"/>
    <w:rsid w:val="000C7D12"/>
    <w:rsid w:val="000D3858"/>
    <w:rsid w:val="000D4B97"/>
    <w:rsid w:val="000D6B8F"/>
    <w:rsid w:val="000D7B14"/>
    <w:rsid w:val="000D7D1A"/>
    <w:rsid w:val="000D7EE2"/>
    <w:rsid w:val="000E0434"/>
    <w:rsid w:val="000E4480"/>
    <w:rsid w:val="000E52CF"/>
    <w:rsid w:val="000F1997"/>
    <w:rsid w:val="000F24D1"/>
    <w:rsid w:val="000F28D1"/>
    <w:rsid w:val="000F3286"/>
    <w:rsid w:val="000F47D5"/>
    <w:rsid w:val="000F6B91"/>
    <w:rsid w:val="0010249A"/>
    <w:rsid w:val="00102975"/>
    <w:rsid w:val="00102F81"/>
    <w:rsid w:val="001045AB"/>
    <w:rsid w:val="00110D31"/>
    <w:rsid w:val="00111281"/>
    <w:rsid w:val="0011383F"/>
    <w:rsid w:val="001138F0"/>
    <w:rsid w:val="00120BF1"/>
    <w:rsid w:val="00123831"/>
    <w:rsid w:val="00123945"/>
    <w:rsid w:val="001242C2"/>
    <w:rsid w:val="0012618D"/>
    <w:rsid w:val="00130F10"/>
    <w:rsid w:val="00131214"/>
    <w:rsid w:val="00135651"/>
    <w:rsid w:val="00140FE8"/>
    <w:rsid w:val="001425B8"/>
    <w:rsid w:val="0014362D"/>
    <w:rsid w:val="001448ED"/>
    <w:rsid w:val="001449DC"/>
    <w:rsid w:val="00146D8C"/>
    <w:rsid w:val="00153D12"/>
    <w:rsid w:val="0015523A"/>
    <w:rsid w:val="001554F4"/>
    <w:rsid w:val="00155622"/>
    <w:rsid w:val="00166FB9"/>
    <w:rsid w:val="00170653"/>
    <w:rsid w:val="001708A4"/>
    <w:rsid w:val="00170A6A"/>
    <w:rsid w:val="001767DD"/>
    <w:rsid w:val="00176DAB"/>
    <w:rsid w:val="00177719"/>
    <w:rsid w:val="0018005D"/>
    <w:rsid w:val="00181168"/>
    <w:rsid w:val="00181364"/>
    <w:rsid w:val="00181985"/>
    <w:rsid w:val="00183F96"/>
    <w:rsid w:val="001852BF"/>
    <w:rsid w:val="0018766C"/>
    <w:rsid w:val="0019115F"/>
    <w:rsid w:val="0019168C"/>
    <w:rsid w:val="0019217E"/>
    <w:rsid w:val="00192336"/>
    <w:rsid w:val="00197C2D"/>
    <w:rsid w:val="001A0600"/>
    <w:rsid w:val="001A1D74"/>
    <w:rsid w:val="001A58C4"/>
    <w:rsid w:val="001A63C9"/>
    <w:rsid w:val="001A65EC"/>
    <w:rsid w:val="001B04DB"/>
    <w:rsid w:val="001B318A"/>
    <w:rsid w:val="001B3B5A"/>
    <w:rsid w:val="001C2765"/>
    <w:rsid w:val="001C28A1"/>
    <w:rsid w:val="001D053D"/>
    <w:rsid w:val="001D3423"/>
    <w:rsid w:val="001D639D"/>
    <w:rsid w:val="001D64F7"/>
    <w:rsid w:val="001E148E"/>
    <w:rsid w:val="001E4EA0"/>
    <w:rsid w:val="001F0A7C"/>
    <w:rsid w:val="001F60DA"/>
    <w:rsid w:val="001F6D47"/>
    <w:rsid w:val="0020051C"/>
    <w:rsid w:val="00206084"/>
    <w:rsid w:val="0020648C"/>
    <w:rsid w:val="00206AB0"/>
    <w:rsid w:val="00211B17"/>
    <w:rsid w:val="00211B61"/>
    <w:rsid w:val="002245D1"/>
    <w:rsid w:val="002258C7"/>
    <w:rsid w:val="00225E08"/>
    <w:rsid w:val="002279EA"/>
    <w:rsid w:val="002321C9"/>
    <w:rsid w:val="00232439"/>
    <w:rsid w:val="002344BE"/>
    <w:rsid w:val="00241859"/>
    <w:rsid w:val="00244183"/>
    <w:rsid w:val="0024571B"/>
    <w:rsid w:val="00245862"/>
    <w:rsid w:val="002458A7"/>
    <w:rsid w:val="00247850"/>
    <w:rsid w:val="002615BA"/>
    <w:rsid w:val="00263B28"/>
    <w:rsid w:val="00264A2F"/>
    <w:rsid w:val="00264A7A"/>
    <w:rsid w:val="002711B4"/>
    <w:rsid w:val="002716BD"/>
    <w:rsid w:val="00271DFF"/>
    <w:rsid w:val="00272E2E"/>
    <w:rsid w:val="00273202"/>
    <w:rsid w:val="00273271"/>
    <w:rsid w:val="00273B0C"/>
    <w:rsid w:val="00276132"/>
    <w:rsid w:val="0027631A"/>
    <w:rsid w:val="00276977"/>
    <w:rsid w:val="00280973"/>
    <w:rsid w:val="00280D1F"/>
    <w:rsid w:val="00281A34"/>
    <w:rsid w:val="00283886"/>
    <w:rsid w:val="002842E4"/>
    <w:rsid w:val="00287805"/>
    <w:rsid w:val="0029411C"/>
    <w:rsid w:val="00294906"/>
    <w:rsid w:val="002A2B16"/>
    <w:rsid w:val="002A4858"/>
    <w:rsid w:val="002A705D"/>
    <w:rsid w:val="002A7311"/>
    <w:rsid w:val="002B06E0"/>
    <w:rsid w:val="002B0C48"/>
    <w:rsid w:val="002B29D1"/>
    <w:rsid w:val="002B358D"/>
    <w:rsid w:val="002B5AF3"/>
    <w:rsid w:val="002C1DCA"/>
    <w:rsid w:val="002C5F16"/>
    <w:rsid w:val="002C7428"/>
    <w:rsid w:val="002C7E91"/>
    <w:rsid w:val="002D252F"/>
    <w:rsid w:val="002D29ED"/>
    <w:rsid w:val="002D2E4C"/>
    <w:rsid w:val="002D3396"/>
    <w:rsid w:val="002D353C"/>
    <w:rsid w:val="002D51BE"/>
    <w:rsid w:val="002D5F58"/>
    <w:rsid w:val="002D6630"/>
    <w:rsid w:val="002D737D"/>
    <w:rsid w:val="002D781E"/>
    <w:rsid w:val="002E28C3"/>
    <w:rsid w:val="002E5B5C"/>
    <w:rsid w:val="002F4540"/>
    <w:rsid w:val="002F4C44"/>
    <w:rsid w:val="00302F14"/>
    <w:rsid w:val="00304541"/>
    <w:rsid w:val="0030484A"/>
    <w:rsid w:val="00304D97"/>
    <w:rsid w:val="003054B4"/>
    <w:rsid w:val="00305F31"/>
    <w:rsid w:val="003064FC"/>
    <w:rsid w:val="00307919"/>
    <w:rsid w:val="003111BB"/>
    <w:rsid w:val="00312B8D"/>
    <w:rsid w:val="00313999"/>
    <w:rsid w:val="00314178"/>
    <w:rsid w:val="00317BC3"/>
    <w:rsid w:val="00317DDF"/>
    <w:rsid w:val="003209B3"/>
    <w:rsid w:val="00322569"/>
    <w:rsid w:val="00322823"/>
    <w:rsid w:val="00323AA1"/>
    <w:rsid w:val="00327912"/>
    <w:rsid w:val="00333283"/>
    <w:rsid w:val="003349E3"/>
    <w:rsid w:val="0034045F"/>
    <w:rsid w:val="00340DF4"/>
    <w:rsid w:val="003419F0"/>
    <w:rsid w:val="00344F62"/>
    <w:rsid w:val="00347C0E"/>
    <w:rsid w:val="003533BC"/>
    <w:rsid w:val="00355735"/>
    <w:rsid w:val="00360F4C"/>
    <w:rsid w:val="00361916"/>
    <w:rsid w:val="00363405"/>
    <w:rsid w:val="00364304"/>
    <w:rsid w:val="00364BED"/>
    <w:rsid w:val="00364F0B"/>
    <w:rsid w:val="003670E9"/>
    <w:rsid w:val="00370297"/>
    <w:rsid w:val="00370AA7"/>
    <w:rsid w:val="00370DAF"/>
    <w:rsid w:val="0037204B"/>
    <w:rsid w:val="00374677"/>
    <w:rsid w:val="0037578F"/>
    <w:rsid w:val="00375A21"/>
    <w:rsid w:val="00376412"/>
    <w:rsid w:val="00382A32"/>
    <w:rsid w:val="00382CAF"/>
    <w:rsid w:val="003841A1"/>
    <w:rsid w:val="003844CB"/>
    <w:rsid w:val="003861DC"/>
    <w:rsid w:val="0039426F"/>
    <w:rsid w:val="00395384"/>
    <w:rsid w:val="00395833"/>
    <w:rsid w:val="00396E56"/>
    <w:rsid w:val="003971AE"/>
    <w:rsid w:val="00397600"/>
    <w:rsid w:val="003A1EF6"/>
    <w:rsid w:val="003A2FCD"/>
    <w:rsid w:val="003B159A"/>
    <w:rsid w:val="003B5E31"/>
    <w:rsid w:val="003C0659"/>
    <w:rsid w:val="003C0754"/>
    <w:rsid w:val="003C21CD"/>
    <w:rsid w:val="003C2322"/>
    <w:rsid w:val="003C246B"/>
    <w:rsid w:val="003C4234"/>
    <w:rsid w:val="003C4882"/>
    <w:rsid w:val="003D18A3"/>
    <w:rsid w:val="003D248E"/>
    <w:rsid w:val="003D6FCD"/>
    <w:rsid w:val="003D7397"/>
    <w:rsid w:val="003E0C37"/>
    <w:rsid w:val="003E114C"/>
    <w:rsid w:val="003E3208"/>
    <w:rsid w:val="003E5B6E"/>
    <w:rsid w:val="003F1CC7"/>
    <w:rsid w:val="003F1E07"/>
    <w:rsid w:val="003F1F0F"/>
    <w:rsid w:val="003F3A64"/>
    <w:rsid w:val="003F4DE8"/>
    <w:rsid w:val="004005D1"/>
    <w:rsid w:val="00400F4F"/>
    <w:rsid w:val="004023A0"/>
    <w:rsid w:val="0040328C"/>
    <w:rsid w:val="004049D2"/>
    <w:rsid w:val="004059E1"/>
    <w:rsid w:val="00407424"/>
    <w:rsid w:val="00407F68"/>
    <w:rsid w:val="00415562"/>
    <w:rsid w:val="0041606C"/>
    <w:rsid w:val="00416075"/>
    <w:rsid w:val="004209A1"/>
    <w:rsid w:val="00421522"/>
    <w:rsid w:val="00421777"/>
    <w:rsid w:val="004233B2"/>
    <w:rsid w:val="004262A3"/>
    <w:rsid w:val="004278F9"/>
    <w:rsid w:val="004279C2"/>
    <w:rsid w:val="00427FA7"/>
    <w:rsid w:val="00432F66"/>
    <w:rsid w:val="00434F50"/>
    <w:rsid w:val="004410B5"/>
    <w:rsid w:val="004455CF"/>
    <w:rsid w:val="004509C0"/>
    <w:rsid w:val="00451930"/>
    <w:rsid w:val="00452D97"/>
    <w:rsid w:val="00453DFC"/>
    <w:rsid w:val="00454AE8"/>
    <w:rsid w:val="00456FE5"/>
    <w:rsid w:val="00460490"/>
    <w:rsid w:val="0046596F"/>
    <w:rsid w:val="00466288"/>
    <w:rsid w:val="00470968"/>
    <w:rsid w:val="0047258A"/>
    <w:rsid w:val="0047386B"/>
    <w:rsid w:val="004751A4"/>
    <w:rsid w:val="0047523A"/>
    <w:rsid w:val="00476362"/>
    <w:rsid w:val="00476792"/>
    <w:rsid w:val="00482741"/>
    <w:rsid w:val="0048296F"/>
    <w:rsid w:val="00485A00"/>
    <w:rsid w:val="004875FB"/>
    <w:rsid w:val="00487DC9"/>
    <w:rsid w:val="0049162C"/>
    <w:rsid w:val="00492796"/>
    <w:rsid w:val="0049550C"/>
    <w:rsid w:val="0049632A"/>
    <w:rsid w:val="004A1574"/>
    <w:rsid w:val="004A18F1"/>
    <w:rsid w:val="004A24D2"/>
    <w:rsid w:val="004A2EB1"/>
    <w:rsid w:val="004A4CCB"/>
    <w:rsid w:val="004A7C0A"/>
    <w:rsid w:val="004B03AB"/>
    <w:rsid w:val="004B03C9"/>
    <w:rsid w:val="004B31E2"/>
    <w:rsid w:val="004B6481"/>
    <w:rsid w:val="004B7230"/>
    <w:rsid w:val="004B7917"/>
    <w:rsid w:val="004C141E"/>
    <w:rsid w:val="004C30AA"/>
    <w:rsid w:val="004C38E0"/>
    <w:rsid w:val="004C4889"/>
    <w:rsid w:val="004D00CF"/>
    <w:rsid w:val="004D136E"/>
    <w:rsid w:val="004D282D"/>
    <w:rsid w:val="004D7181"/>
    <w:rsid w:val="004D7644"/>
    <w:rsid w:val="004E1367"/>
    <w:rsid w:val="004E30C4"/>
    <w:rsid w:val="004E3435"/>
    <w:rsid w:val="004E34C4"/>
    <w:rsid w:val="004E4052"/>
    <w:rsid w:val="004E6DA5"/>
    <w:rsid w:val="004E6FC7"/>
    <w:rsid w:val="004E7198"/>
    <w:rsid w:val="004F42E2"/>
    <w:rsid w:val="004F4F02"/>
    <w:rsid w:val="004F5201"/>
    <w:rsid w:val="004F75C2"/>
    <w:rsid w:val="004F7EB7"/>
    <w:rsid w:val="00500D54"/>
    <w:rsid w:val="00500D9C"/>
    <w:rsid w:val="005012D6"/>
    <w:rsid w:val="00501966"/>
    <w:rsid w:val="00501BEC"/>
    <w:rsid w:val="005032AF"/>
    <w:rsid w:val="00503CE6"/>
    <w:rsid w:val="00504485"/>
    <w:rsid w:val="00507D48"/>
    <w:rsid w:val="00507D80"/>
    <w:rsid w:val="005131AF"/>
    <w:rsid w:val="005139B2"/>
    <w:rsid w:val="005139D9"/>
    <w:rsid w:val="00513AD9"/>
    <w:rsid w:val="00515681"/>
    <w:rsid w:val="00515A9F"/>
    <w:rsid w:val="005176DD"/>
    <w:rsid w:val="00522246"/>
    <w:rsid w:val="00523736"/>
    <w:rsid w:val="00523EF8"/>
    <w:rsid w:val="005243D1"/>
    <w:rsid w:val="00526459"/>
    <w:rsid w:val="005269F4"/>
    <w:rsid w:val="00531CFA"/>
    <w:rsid w:val="0053457A"/>
    <w:rsid w:val="00534A83"/>
    <w:rsid w:val="00534D8A"/>
    <w:rsid w:val="005355C6"/>
    <w:rsid w:val="00546817"/>
    <w:rsid w:val="00547C36"/>
    <w:rsid w:val="00547D50"/>
    <w:rsid w:val="00552C7F"/>
    <w:rsid w:val="00554344"/>
    <w:rsid w:val="0055493C"/>
    <w:rsid w:val="005569F0"/>
    <w:rsid w:val="00556C50"/>
    <w:rsid w:val="0055792E"/>
    <w:rsid w:val="005617C3"/>
    <w:rsid w:val="0056227E"/>
    <w:rsid w:val="0056261E"/>
    <w:rsid w:val="00562A22"/>
    <w:rsid w:val="00564D37"/>
    <w:rsid w:val="00565774"/>
    <w:rsid w:val="005671B6"/>
    <w:rsid w:val="00567873"/>
    <w:rsid w:val="0057006A"/>
    <w:rsid w:val="005713E4"/>
    <w:rsid w:val="00574743"/>
    <w:rsid w:val="00575BCF"/>
    <w:rsid w:val="0058096C"/>
    <w:rsid w:val="0058144C"/>
    <w:rsid w:val="00590F6C"/>
    <w:rsid w:val="00594F43"/>
    <w:rsid w:val="0059658B"/>
    <w:rsid w:val="005967E1"/>
    <w:rsid w:val="00596E18"/>
    <w:rsid w:val="005A2667"/>
    <w:rsid w:val="005A2947"/>
    <w:rsid w:val="005A30E5"/>
    <w:rsid w:val="005A418F"/>
    <w:rsid w:val="005A5ADA"/>
    <w:rsid w:val="005C1352"/>
    <w:rsid w:val="005C3554"/>
    <w:rsid w:val="005D3744"/>
    <w:rsid w:val="005D44FF"/>
    <w:rsid w:val="005D4679"/>
    <w:rsid w:val="005D73BB"/>
    <w:rsid w:val="005E1381"/>
    <w:rsid w:val="005E1DA6"/>
    <w:rsid w:val="005E4D9C"/>
    <w:rsid w:val="005E56B2"/>
    <w:rsid w:val="005E575C"/>
    <w:rsid w:val="005F4222"/>
    <w:rsid w:val="005F43E5"/>
    <w:rsid w:val="005F554F"/>
    <w:rsid w:val="005F6521"/>
    <w:rsid w:val="006016E9"/>
    <w:rsid w:val="0060219A"/>
    <w:rsid w:val="00602859"/>
    <w:rsid w:val="00603EEC"/>
    <w:rsid w:val="006041E6"/>
    <w:rsid w:val="00604878"/>
    <w:rsid w:val="0060506B"/>
    <w:rsid w:val="00607B03"/>
    <w:rsid w:val="00611D81"/>
    <w:rsid w:val="006120A4"/>
    <w:rsid w:val="00613545"/>
    <w:rsid w:val="00613693"/>
    <w:rsid w:val="00615C71"/>
    <w:rsid w:val="006214D4"/>
    <w:rsid w:val="00621968"/>
    <w:rsid w:val="00621D78"/>
    <w:rsid w:val="0062304C"/>
    <w:rsid w:val="00624446"/>
    <w:rsid w:val="00627E26"/>
    <w:rsid w:val="0063018D"/>
    <w:rsid w:val="00632719"/>
    <w:rsid w:val="00634AE5"/>
    <w:rsid w:val="0063548F"/>
    <w:rsid w:val="00643BD0"/>
    <w:rsid w:val="00644CB6"/>
    <w:rsid w:val="0064779C"/>
    <w:rsid w:val="00647BFD"/>
    <w:rsid w:val="00647E37"/>
    <w:rsid w:val="0065358F"/>
    <w:rsid w:val="0065405A"/>
    <w:rsid w:val="00655568"/>
    <w:rsid w:val="00656AC4"/>
    <w:rsid w:val="00660ACF"/>
    <w:rsid w:val="0066118B"/>
    <w:rsid w:val="00661737"/>
    <w:rsid w:val="006657C4"/>
    <w:rsid w:val="006748D3"/>
    <w:rsid w:val="00674952"/>
    <w:rsid w:val="00674B08"/>
    <w:rsid w:val="0067610A"/>
    <w:rsid w:val="00676132"/>
    <w:rsid w:val="00676555"/>
    <w:rsid w:val="00676F6B"/>
    <w:rsid w:val="006800A7"/>
    <w:rsid w:val="006821FC"/>
    <w:rsid w:val="0068420E"/>
    <w:rsid w:val="006868C6"/>
    <w:rsid w:val="0069088A"/>
    <w:rsid w:val="0069357B"/>
    <w:rsid w:val="00695FEE"/>
    <w:rsid w:val="006A03EC"/>
    <w:rsid w:val="006A424F"/>
    <w:rsid w:val="006A4E64"/>
    <w:rsid w:val="006A52B6"/>
    <w:rsid w:val="006A560E"/>
    <w:rsid w:val="006A5DC2"/>
    <w:rsid w:val="006A6A60"/>
    <w:rsid w:val="006A6DCC"/>
    <w:rsid w:val="006A6F87"/>
    <w:rsid w:val="006B009B"/>
    <w:rsid w:val="006B07CA"/>
    <w:rsid w:val="006B186E"/>
    <w:rsid w:val="006C15F0"/>
    <w:rsid w:val="006C286D"/>
    <w:rsid w:val="006C3B75"/>
    <w:rsid w:val="006D020E"/>
    <w:rsid w:val="006D03F4"/>
    <w:rsid w:val="006D1CD9"/>
    <w:rsid w:val="006D312A"/>
    <w:rsid w:val="006D3B75"/>
    <w:rsid w:val="006D49A1"/>
    <w:rsid w:val="006D72C9"/>
    <w:rsid w:val="006E382E"/>
    <w:rsid w:val="006E3E32"/>
    <w:rsid w:val="006F17C6"/>
    <w:rsid w:val="006F2CF9"/>
    <w:rsid w:val="006F399A"/>
    <w:rsid w:val="006F4B38"/>
    <w:rsid w:val="006F5416"/>
    <w:rsid w:val="006F5871"/>
    <w:rsid w:val="006F58B1"/>
    <w:rsid w:val="006F6B89"/>
    <w:rsid w:val="00700CA8"/>
    <w:rsid w:val="00700DD3"/>
    <w:rsid w:val="0070166B"/>
    <w:rsid w:val="00702044"/>
    <w:rsid w:val="0070499A"/>
    <w:rsid w:val="007059ED"/>
    <w:rsid w:val="00710B61"/>
    <w:rsid w:val="00710CAD"/>
    <w:rsid w:val="00710FF1"/>
    <w:rsid w:val="0071296F"/>
    <w:rsid w:val="00714E72"/>
    <w:rsid w:val="00715367"/>
    <w:rsid w:val="0072061C"/>
    <w:rsid w:val="00721BB2"/>
    <w:rsid w:val="007233EF"/>
    <w:rsid w:val="0072348D"/>
    <w:rsid w:val="00726AE0"/>
    <w:rsid w:val="007272C6"/>
    <w:rsid w:val="00732125"/>
    <w:rsid w:val="00736453"/>
    <w:rsid w:val="00740F0D"/>
    <w:rsid w:val="00741FBB"/>
    <w:rsid w:val="007423D7"/>
    <w:rsid w:val="00742A06"/>
    <w:rsid w:val="00742EC6"/>
    <w:rsid w:val="00744875"/>
    <w:rsid w:val="00745840"/>
    <w:rsid w:val="00745978"/>
    <w:rsid w:val="00747A9B"/>
    <w:rsid w:val="0075019F"/>
    <w:rsid w:val="00750769"/>
    <w:rsid w:val="00751B3A"/>
    <w:rsid w:val="00751B3B"/>
    <w:rsid w:val="00752A3B"/>
    <w:rsid w:val="007570CD"/>
    <w:rsid w:val="007634BF"/>
    <w:rsid w:val="007649E9"/>
    <w:rsid w:val="00764AEA"/>
    <w:rsid w:val="007660D6"/>
    <w:rsid w:val="00770522"/>
    <w:rsid w:val="00770771"/>
    <w:rsid w:val="00773C3D"/>
    <w:rsid w:val="0078239D"/>
    <w:rsid w:val="0078283C"/>
    <w:rsid w:val="00783ABF"/>
    <w:rsid w:val="0078404D"/>
    <w:rsid w:val="00787316"/>
    <w:rsid w:val="007901D8"/>
    <w:rsid w:val="00791122"/>
    <w:rsid w:val="007944EF"/>
    <w:rsid w:val="00794E10"/>
    <w:rsid w:val="0079732F"/>
    <w:rsid w:val="007A01DD"/>
    <w:rsid w:val="007A3F2A"/>
    <w:rsid w:val="007A540F"/>
    <w:rsid w:val="007A6A8F"/>
    <w:rsid w:val="007B06FC"/>
    <w:rsid w:val="007B0DA7"/>
    <w:rsid w:val="007B2603"/>
    <w:rsid w:val="007B2882"/>
    <w:rsid w:val="007B4612"/>
    <w:rsid w:val="007B6260"/>
    <w:rsid w:val="007B71E4"/>
    <w:rsid w:val="007B7706"/>
    <w:rsid w:val="007C0CAE"/>
    <w:rsid w:val="007C1278"/>
    <w:rsid w:val="007C130D"/>
    <w:rsid w:val="007C23B0"/>
    <w:rsid w:val="007C26D4"/>
    <w:rsid w:val="007C3C1B"/>
    <w:rsid w:val="007C55DC"/>
    <w:rsid w:val="007D38AC"/>
    <w:rsid w:val="007D41FF"/>
    <w:rsid w:val="007D63D9"/>
    <w:rsid w:val="007E1995"/>
    <w:rsid w:val="007E1B91"/>
    <w:rsid w:val="007E2228"/>
    <w:rsid w:val="007E4761"/>
    <w:rsid w:val="007E4A12"/>
    <w:rsid w:val="007E4E69"/>
    <w:rsid w:val="007F134E"/>
    <w:rsid w:val="007F1827"/>
    <w:rsid w:val="007F1E2B"/>
    <w:rsid w:val="007F3EB8"/>
    <w:rsid w:val="007F6824"/>
    <w:rsid w:val="007F7C42"/>
    <w:rsid w:val="00803FDB"/>
    <w:rsid w:val="00805E34"/>
    <w:rsid w:val="00806C8B"/>
    <w:rsid w:val="008210E4"/>
    <w:rsid w:val="00821903"/>
    <w:rsid w:val="00822604"/>
    <w:rsid w:val="0082461F"/>
    <w:rsid w:val="00827CFB"/>
    <w:rsid w:val="008319D1"/>
    <w:rsid w:val="00833EE1"/>
    <w:rsid w:val="008350EA"/>
    <w:rsid w:val="00835321"/>
    <w:rsid w:val="0083581F"/>
    <w:rsid w:val="00840579"/>
    <w:rsid w:val="00843CE2"/>
    <w:rsid w:val="00843D39"/>
    <w:rsid w:val="0084416A"/>
    <w:rsid w:val="0084593C"/>
    <w:rsid w:val="008478FF"/>
    <w:rsid w:val="00847B8E"/>
    <w:rsid w:val="0085146A"/>
    <w:rsid w:val="0085354D"/>
    <w:rsid w:val="0085410B"/>
    <w:rsid w:val="00857BE6"/>
    <w:rsid w:val="00857D2A"/>
    <w:rsid w:val="00861CDE"/>
    <w:rsid w:val="0086287E"/>
    <w:rsid w:val="00862EC5"/>
    <w:rsid w:val="008630C6"/>
    <w:rsid w:val="00863768"/>
    <w:rsid w:val="00864531"/>
    <w:rsid w:val="00864C2A"/>
    <w:rsid w:val="00864CA5"/>
    <w:rsid w:val="008653E9"/>
    <w:rsid w:val="0086703A"/>
    <w:rsid w:val="00870EEF"/>
    <w:rsid w:val="008726D9"/>
    <w:rsid w:val="00874E78"/>
    <w:rsid w:val="008752B0"/>
    <w:rsid w:val="008770B3"/>
    <w:rsid w:val="0087730A"/>
    <w:rsid w:val="00877901"/>
    <w:rsid w:val="00882916"/>
    <w:rsid w:val="00885885"/>
    <w:rsid w:val="008858FA"/>
    <w:rsid w:val="00886E88"/>
    <w:rsid w:val="00890713"/>
    <w:rsid w:val="00890BF3"/>
    <w:rsid w:val="0089416C"/>
    <w:rsid w:val="00895292"/>
    <w:rsid w:val="008A015A"/>
    <w:rsid w:val="008A276D"/>
    <w:rsid w:val="008A4DA9"/>
    <w:rsid w:val="008A54D5"/>
    <w:rsid w:val="008B2416"/>
    <w:rsid w:val="008B615D"/>
    <w:rsid w:val="008B69B6"/>
    <w:rsid w:val="008B6BAB"/>
    <w:rsid w:val="008C3081"/>
    <w:rsid w:val="008C4A3E"/>
    <w:rsid w:val="008D0D59"/>
    <w:rsid w:val="008D4C43"/>
    <w:rsid w:val="008D6223"/>
    <w:rsid w:val="008D6F32"/>
    <w:rsid w:val="008D7D95"/>
    <w:rsid w:val="008E25DC"/>
    <w:rsid w:val="008E48D4"/>
    <w:rsid w:val="008E6515"/>
    <w:rsid w:val="008F0A57"/>
    <w:rsid w:val="008F6A6E"/>
    <w:rsid w:val="008F7C8D"/>
    <w:rsid w:val="009000B4"/>
    <w:rsid w:val="00900BD3"/>
    <w:rsid w:val="00902488"/>
    <w:rsid w:val="0090275F"/>
    <w:rsid w:val="00902A9B"/>
    <w:rsid w:val="00903C84"/>
    <w:rsid w:val="009042D7"/>
    <w:rsid w:val="00905763"/>
    <w:rsid w:val="00907682"/>
    <w:rsid w:val="00914AF7"/>
    <w:rsid w:val="00915BF9"/>
    <w:rsid w:val="00916236"/>
    <w:rsid w:val="00916ADC"/>
    <w:rsid w:val="00920A1F"/>
    <w:rsid w:val="00921157"/>
    <w:rsid w:val="00921B3D"/>
    <w:rsid w:val="00922E28"/>
    <w:rsid w:val="0093187F"/>
    <w:rsid w:val="009321D1"/>
    <w:rsid w:val="00932E9A"/>
    <w:rsid w:val="009358C3"/>
    <w:rsid w:val="00936D9E"/>
    <w:rsid w:val="00945FAE"/>
    <w:rsid w:val="00946143"/>
    <w:rsid w:val="009519BC"/>
    <w:rsid w:val="009554D4"/>
    <w:rsid w:val="00955C10"/>
    <w:rsid w:val="0095600F"/>
    <w:rsid w:val="009561C0"/>
    <w:rsid w:val="0095695F"/>
    <w:rsid w:val="009574C1"/>
    <w:rsid w:val="00965656"/>
    <w:rsid w:val="009675ED"/>
    <w:rsid w:val="00967917"/>
    <w:rsid w:val="009757C2"/>
    <w:rsid w:val="0097793F"/>
    <w:rsid w:val="009804F0"/>
    <w:rsid w:val="009816D9"/>
    <w:rsid w:val="00981D85"/>
    <w:rsid w:val="0098304C"/>
    <w:rsid w:val="009854DB"/>
    <w:rsid w:val="00985CD5"/>
    <w:rsid w:val="00986AEE"/>
    <w:rsid w:val="00986BE8"/>
    <w:rsid w:val="009913B3"/>
    <w:rsid w:val="00991B9D"/>
    <w:rsid w:val="00996D30"/>
    <w:rsid w:val="009A1259"/>
    <w:rsid w:val="009A664B"/>
    <w:rsid w:val="009B1874"/>
    <w:rsid w:val="009B6DC3"/>
    <w:rsid w:val="009C0D54"/>
    <w:rsid w:val="009C12CF"/>
    <w:rsid w:val="009C15CC"/>
    <w:rsid w:val="009C2E1C"/>
    <w:rsid w:val="009C3037"/>
    <w:rsid w:val="009C5E43"/>
    <w:rsid w:val="009C7199"/>
    <w:rsid w:val="009C7410"/>
    <w:rsid w:val="009D0D07"/>
    <w:rsid w:val="009D1D87"/>
    <w:rsid w:val="009D200F"/>
    <w:rsid w:val="009D21F5"/>
    <w:rsid w:val="009E0F7F"/>
    <w:rsid w:val="009E1ABB"/>
    <w:rsid w:val="009E1D1E"/>
    <w:rsid w:val="009E365F"/>
    <w:rsid w:val="009E3EE0"/>
    <w:rsid w:val="009E6B8B"/>
    <w:rsid w:val="009E6BBD"/>
    <w:rsid w:val="009F152D"/>
    <w:rsid w:val="009F187C"/>
    <w:rsid w:val="009F3375"/>
    <w:rsid w:val="009F7F52"/>
    <w:rsid w:val="00A01459"/>
    <w:rsid w:val="00A028D8"/>
    <w:rsid w:val="00A050AE"/>
    <w:rsid w:val="00A07B7B"/>
    <w:rsid w:val="00A1147C"/>
    <w:rsid w:val="00A13B18"/>
    <w:rsid w:val="00A218B9"/>
    <w:rsid w:val="00A24C4D"/>
    <w:rsid w:val="00A24EC9"/>
    <w:rsid w:val="00A26641"/>
    <w:rsid w:val="00A33701"/>
    <w:rsid w:val="00A3374B"/>
    <w:rsid w:val="00A35817"/>
    <w:rsid w:val="00A35B11"/>
    <w:rsid w:val="00A360CB"/>
    <w:rsid w:val="00A3739A"/>
    <w:rsid w:val="00A42516"/>
    <w:rsid w:val="00A4362B"/>
    <w:rsid w:val="00A44E39"/>
    <w:rsid w:val="00A4747B"/>
    <w:rsid w:val="00A50B46"/>
    <w:rsid w:val="00A50BD7"/>
    <w:rsid w:val="00A51A8E"/>
    <w:rsid w:val="00A56173"/>
    <w:rsid w:val="00A6024F"/>
    <w:rsid w:val="00A62952"/>
    <w:rsid w:val="00A664BC"/>
    <w:rsid w:val="00A71F64"/>
    <w:rsid w:val="00A72CDF"/>
    <w:rsid w:val="00A73675"/>
    <w:rsid w:val="00A749CB"/>
    <w:rsid w:val="00A77F08"/>
    <w:rsid w:val="00A82F07"/>
    <w:rsid w:val="00A83753"/>
    <w:rsid w:val="00A86E2C"/>
    <w:rsid w:val="00A900F1"/>
    <w:rsid w:val="00A90DD1"/>
    <w:rsid w:val="00A91C7E"/>
    <w:rsid w:val="00A92584"/>
    <w:rsid w:val="00A92C01"/>
    <w:rsid w:val="00A9419B"/>
    <w:rsid w:val="00A94860"/>
    <w:rsid w:val="00A95A96"/>
    <w:rsid w:val="00AA05F7"/>
    <w:rsid w:val="00AA3887"/>
    <w:rsid w:val="00AA5F07"/>
    <w:rsid w:val="00AA63A3"/>
    <w:rsid w:val="00AA71AC"/>
    <w:rsid w:val="00AA7635"/>
    <w:rsid w:val="00AA77E0"/>
    <w:rsid w:val="00AB0663"/>
    <w:rsid w:val="00AB33C7"/>
    <w:rsid w:val="00AB4129"/>
    <w:rsid w:val="00AB557C"/>
    <w:rsid w:val="00AB58F0"/>
    <w:rsid w:val="00AC1126"/>
    <w:rsid w:val="00AC343C"/>
    <w:rsid w:val="00AC6EA7"/>
    <w:rsid w:val="00AC7C76"/>
    <w:rsid w:val="00AD131E"/>
    <w:rsid w:val="00AD2205"/>
    <w:rsid w:val="00AD36FD"/>
    <w:rsid w:val="00AD37F6"/>
    <w:rsid w:val="00AD3C30"/>
    <w:rsid w:val="00AD4A8B"/>
    <w:rsid w:val="00AD7698"/>
    <w:rsid w:val="00AE006B"/>
    <w:rsid w:val="00AE5C27"/>
    <w:rsid w:val="00AE7302"/>
    <w:rsid w:val="00AF4728"/>
    <w:rsid w:val="00AF4B5B"/>
    <w:rsid w:val="00AF56E6"/>
    <w:rsid w:val="00B017E9"/>
    <w:rsid w:val="00B16AFC"/>
    <w:rsid w:val="00B21BDD"/>
    <w:rsid w:val="00B25BD5"/>
    <w:rsid w:val="00B26B7A"/>
    <w:rsid w:val="00B27E6A"/>
    <w:rsid w:val="00B302B3"/>
    <w:rsid w:val="00B361EA"/>
    <w:rsid w:val="00B376E2"/>
    <w:rsid w:val="00B44A9C"/>
    <w:rsid w:val="00B46050"/>
    <w:rsid w:val="00B4694E"/>
    <w:rsid w:val="00B544FC"/>
    <w:rsid w:val="00B54986"/>
    <w:rsid w:val="00B605EE"/>
    <w:rsid w:val="00B631DE"/>
    <w:rsid w:val="00B6497E"/>
    <w:rsid w:val="00B65656"/>
    <w:rsid w:val="00B71C2B"/>
    <w:rsid w:val="00B75A88"/>
    <w:rsid w:val="00B7623C"/>
    <w:rsid w:val="00B763B7"/>
    <w:rsid w:val="00B8028C"/>
    <w:rsid w:val="00B870C4"/>
    <w:rsid w:val="00B87F72"/>
    <w:rsid w:val="00B91861"/>
    <w:rsid w:val="00B92831"/>
    <w:rsid w:val="00B9389A"/>
    <w:rsid w:val="00B953E6"/>
    <w:rsid w:val="00B961E9"/>
    <w:rsid w:val="00B9799B"/>
    <w:rsid w:val="00B97DE7"/>
    <w:rsid w:val="00BA1F4C"/>
    <w:rsid w:val="00BA48D4"/>
    <w:rsid w:val="00BA64AE"/>
    <w:rsid w:val="00BB4915"/>
    <w:rsid w:val="00BB5159"/>
    <w:rsid w:val="00BB5416"/>
    <w:rsid w:val="00BB6148"/>
    <w:rsid w:val="00BB6AB8"/>
    <w:rsid w:val="00BC2594"/>
    <w:rsid w:val="00BC2F4C"/>
    <w:rsid w:val="00BC3DC0"/>
    <w:rsid w:val="00BD3F8B"/>
    <w:rsid w:val="00BD45B4"/>
    <w:rsid w:val="00BE0A94"/>
    <w:rsid w:val="00BE1833"/>
    <w:rsid w:val="00BE2DC7"/>
    <w:rsid w:val="00BE3AA9"/>
    <w:rsid w:val="00BE5072"/>
    <w:rsid w:val="00BF176C"/>
    <w:rsid w:val="00BF5434"/>
    <w:rsid w:val="00C01107"/>
    <w:rsid w:val="00C030F2"/>
    <w:rsid w:val="00C039FA"/>
    <w:rsid w:val="00C042E2"/>
    <w:rsid w:val="00C061FA"/>
    <w:rsid w:val="00C1078A"/>
    <w:rsid w:val="00C11AF3"/>
    <w:rsid w:val="00C12EE8"/>
    <w:rsid w:val="00C136AB"/>
    <w:rsid w:val="00C13F0C"/>
    <w:rsid w:val="00C15DF0"/>
    <w:rsid w:val="00C22ACE"/>
    <w:rsid w:val="00C24F3D"/>
    <w:rsid w:val="00C259B6"/>
    <w:rsid w:val="00C331A3"/>
    <w:rsid w:val="00C334DD"/>
    <w:rsid w:val="00C340F8"/>
    <w:rsid w:val="00C345B6"/>
    <w:rsid w:val="00C40C38"/>
    <w:rsid w:val="00C42A46"/>
    <w:rsid w:val="00C453F9"/>
    <w:rsid w:val="00C4672D"/>
    <w:rsid w:val="00C5403F"/>
    <w:rsid w:val="00C56E2F"/>
    <w:rsid w:val="00C5700D"/>
    <w:rsid w:val="00C57B1F"/>
    <w:rsid w:val="00C612B4"/>
    <w:rsid w:val="00C65D7A"/>
    <w:rsid w:val="00C6763C"/>
    <w:rsid w:val="00C727BD"/>
    <w:rsid w:val="00C72BB7"/>
    <w:rsid w:val="00C74A3C"/>
    <w:rsid w:val="00C74F07"/>
    <w:rsid w:val="00C75138"/>
    <w:rsid w:val="00C76AB2"/>
    <w:rsid w:val="00C80659"/>
    <w:rsid w:val="00C80C83"/>
    <w:rsid w:val="00C824A6"/>
    <w:rsid w:val="00C83737"/>
    <w:rsid w:val="00C844B5"/>
    <w:rsid w:val="00C86011"/>
    <w:rsid w:val="00C86DA2"/>
    <w:rsid w:val="00C9090F"/>
    <w:rsid w:val="00C91DD0"/>
    <w:rsid w:val="00C94556"/>
    <w:rsid w:val="00C97B41"/>
    <w:rsid w:val="00CA0384"/>
    <w:rsid w:val="00CA1112"/>
    <w:rsid w:val="00CA1291"/>
    <w:rsid w:val="00CA433B"/>
    <w:rsid w:val="00CA4495"/>
    <w:rsid w:val="00CA5324"/>
    <w:rsid w:val="00CA558C"/>
    <w:rsid w:val="00CA716A"/>
    <w:rsid w:val="00CA7930"/>
    <w:rsid w:val="00CB0FFD"/>
    <w:rsid w:val="00CB3787"/>
    <w:rsid w:val="00CB40F3"/>
    <w:rsid w:val="00CB5330"/>
    <w:rsid w:val="00CB5BE2"/>
    <w:rsid w:val="00CC0385"/>
    <w:rsid w:val="00CC3D87"/>
    <w:rsid w:val="00CC49A5"/>
    <w:rsid w:val="00CC4F05"/>
    <w:rsid w:val="00CC55EA"/>
    <w:rsid w:val="00CC594D"/>
    <w:rsid w:val="00CD1FFA"/>
    <w:rsid w:val="00CD269D"/>
    <w:rsid w:val="00CD3129"/>
    <w:rsid w:val="00CD462C"/>
    <w:rsid w:val="00CE08BE"/>
    <w:rsid w:val="00CE0E02"/>
    <w:rsid w:val="00CE130D"/>
    <w:rsid w:val="00CE2092"/>
    <w:rsid w:val="00CE39E0"/>
    <w:rsid w:val="00CF10B7"/>
    <w:rsid w:val="00CF1F88"/>
    <w:rsid w:val="00CF5E40"/>
    <w:rsid w:val="00CF62CF"/>
    <w:rsid w:val="00CF6C11"/>
    <w:rsid w:val="00CF719B"/>
    <w:rsid w:val="00CF7E37"/>
    <w:rsid w:val="00CF7FAA"/>
    <w:rsid w:val="00D006E6"/>
    <w:rsid w:val="00D010A6"/>
    <w:rsid w:val="00D02FA8"/>
    <w:rsid w:val="00D04951"/>
    <w:rsid w:val="00D04DD9"/>
    <w:rsid w:val="00D05368"/>
    <w:rsid w:val="00D0564C"/>
    <w:rsid w:val="00D05836"/>
    <w:rsid w:val="00D06BFB"/>
    <w:rsid w:val="00D12B41"/>
    <w:rsid w:val="00D12FEE"/>
    <w:rsid w:val="00D17687"/>
    <w:rsid w:val="00D20E19"/>
    <w:rsid w:val="00D2187A"/>
    <w:rsid w:val="00D2253E"/>
    <w:rsid w:val="00D23362"/>
    <w:rsid w:val="00D23897"/>
    <w:rsid w:val="00D2585C"/>
    <w:rsid w:val="00D27ACC"/>
    <w:rsid w:val="00D30124"/>
    <w:rsid w:val="00D30B09"/>
    <w:rsid w:val="00D357A1"/>
    <w:rsid w:val="00D422A4"/>
    <w:rsid w:val="00D504DB"/>
    <w:rsid w:val="00D54B8E"/>
    <w:rsid w:val="00D54DAA"/>
    <w:rsid w:val="00D553BA"/>
    <w:rsid w:val="00D602AA"/>
    <w:rsid w:val="00D61382"/>
    <w:rsid w:val="00D62326"/>
    <w:rsid w:val="00D62724"/>
    <w:rsid w:val="00D65C75"/>
    <w:rsid w:val="00D6647D"/>
    <w:rsid w:val="00D743B6"/>
    <w:rsid w:val="00D75E0D"/>
    <w:rsid w:val="00D771F9"/>
    <w:rsid w:val="00D804FD"/>
    <w:rsid w:val="00D80F6C"/>
    <w:rsid w:val="00D838EF"/>
    <w:rsid w:val="00D83F9B"/>
    <w:rsid w:val="00D92E26"/>
    <w:rsid w:val="00D934F7"/>
    <w:rsid w:val="00D93BC0"/>
    <w:rsid w:val="00D9494C"/>
    <w:rsid w:val="00D95932"/>
    <w:rsid w:val="00D95D54"/>
    <w:rsid w:val="00D97538"/>
    <w:rsid w:val="00DA1382"/>
    <w:rsid w:val="00DA5FA3"/>
    <w:rsid w:val="00DA716D"/>
    <w:rsid w:val="00DB0094"/>
    <w:rsid w:val="00DB385C"/>
    <w:rsid w:val="00DC1315"/>
    <w:rsid w:val="00DC267E"/>
    <w:rsid w:val="00DD2596"/>
    <w:rsid w:val="00DD4786"/>
    <w:rsid w:val="00DD5853"/>
    <w:rsid w:val="00DD667C"/>
    <w:rsid w:val="00DD6D2C"/>
    <w:rsid w:val="00DD78BB"/>
    <w:rsid w:val="00DE0AD2"/>
    <w:rsid w:val="00DE13B0"/>
    <w:rsid w:val="00DE2124"/>
    <w:rsid w:val="00DE6DD1"/>
    <w:rsid w:val="00DE7825"/>
    <w:rsid w:val="00DF10E0"/>
    <w:rsid w:val="00DF382E"/>
    <w:rsid w:val="00DF4AF4"/>
    <w:rsid w:val="00E033D3"/>
    <w:rsid w:val="00E03A4A"/>
    <w:rsid w:val="00E06007"/>
    <w:rsid w:val="00E112F3"/>
    <w:rsid w:val="00E1321F"/>
    <w:rsid w:val="00E14E69"/>
    <w:rsid w:val="00E17837"/>
    <w:rsid w:val="00E2131F"/>
    <w:rsid w:val="00E22948"/>
    <w:rsid w:val="00E25DCD"/>
    <w:rsid w:val="00E27578"/>
    <w:rsid w:val="00E27F5F"/>
    <w:rsid w:val="00E31278"/>
    <w:rsid w:val="00E3160A"/>
    <w:rsid w:val="00E322F3"/>
    <w:rsid w:val="00E33200"/>
    <w:rsid w:val="00E40109"/>
    <w:rsid w:val="00E40426"/>
    <w:rsid w:val="00E455FD"/>
    <w:rsid w:val="00E46984"/>
    <w:rsid w:val="00E46BC1"/>
    <w:rsid w:val="00E5012D"/>
    <w:rsid w:val="00E541E4"/>
    <w:rsid w:val="00E54D7D"/>
    <w:rsid w:val="00E613AF"/>
    <w:rsid w:val="00E6395D"/>
    <w:rsid w:val="00E643A2"/>
    <w:rsid w:val="00E67601"/>
    <w:rsid w:val="00E741DC"/>
    <w:rsid w:val="00E75289"/>
    <w:rsid w:val="00E76DF1"/>
    <w:rsid w:val="00E80648"/>
    <w:rsid w:val="00E80E4F"/>
    <w:rsid w:val="00E83C04"/>
    <w:rsid w:val="00E84837"/>
    <w:rsid w:val="00E85066"/>
    <w:rsid w:val="00E87592"/>
    <w:rsid w:val="00E91A03"/>
    <w:rsid w:val="00E92B62"/>
    <w:rsid w:val="00E92EBA"/>
    <w:rsid w:val="00E94D13"/>
    <w:rsid w:val="00E96E64"/>
    <w:rsid w:val="00E97B46"/>
    <w:rsid w:val="00EA2010"/>
    <w:rsid w:val="00EA225F"/>
    <w:rsid w:val="00EA5FBD"/>
    <w:rsid w:val="00EA6051"/>
    <w:rsid w:val="00EA7F1B"/>
    <w:rsid w:val="00EB0636"/>
    <w:rsid w:val="00EB169C"/>
    <w:rsid w:val="00EB191B"/>
    <w:rsid w:val="00EB1B5E"/>
    <w:rsid w:val="00EB4829"/>
    <w:rsid w:val="00EB73FA"/>
    <w:rsid w:val="00EC14D3"/>
    <w:rsid w:val="00EC3DF2"/>
    <w:rsid w:val="00EC5836"/>
    <w:rsid w:val="00EC6B99"/>
    <w:rsid w:val="00EC78F6"/>
    <w:rsid w:val="00ED02DE"/>
    <w:rsid w:val="00ED09D8"/>
    <w:rsid w:val="00ED15E9"/>
    <w:rsid w:val="00ED294C"/>
    <w:rsid w:val="00ED2D70"/>
    <w:rsid w:val="00ED3601"/>
    <w:rsid w:val="00ED45A6"/>
    <w:rsid w:val="00ED6494"/>
    <w:rsid w:val="00EE225D"/>
    <w:rsid w:val="00EE2C73"/>
    <w:rsid w:val="00EE49F4"/>
    <w:rsid w:val="00EE5521"/>
    <w:rsid w:val="00EE5C02"/>
    <w:rsid w:val="00EE688F"/>
    <w:rsid w:val="00EF20BC"/>
    <w:rsid w:val="00EF33E8"/>
    <w:rsid w:val="00EF635E"/>
    <w:rsid w:val="00F00DE7"/>
    <w:rsid w:val="00F0269F"/>
    <w:rsid w:val="00F02D43"/>
    <w:rsid w:val="00F07AAD"/>
    <w:rsid w:val="00F1189A"/>
    <w:rsid w:val="00F12157"/>
    <w:rsid w:val="00F12E1C"/>
    <w:rsid w:val="00F130AA"/>
    <w:rsid w:val="00F1742D"/>
    <w:rsid w:val="00F20754"/>
    <w:rsid w:val="00F2244C"/>
    <w:rsid w:val="00F24D2C"/>
    <w:rsid w:val="00F27063"/>
    <w:rsid w:val="00F3167E"/>
    <w:rsid w:val="00F34045"/>
    <w:rsid w:val="00F340CF"/>
    <w:rsid w:val="00F366EF"/>
    <w:rsid w:val="00F37BEA"/>
    <w:rsid w:val="00F46364"/>
    <w:rsid w:val="00F53F27"/>
    <w:rsid w:val="00F56ECF"/>
    <w:rsid w:val="00F60D35"/>
    <w:rsid w:val="00F643F2"/>
    <w:rsid w:val="00F67975"/>
    <w:rsid w:val="00F67BF9"/>
    <w:rsid w:val="00F71808"/>
    <w:rsid w:val="00F724B6"/>
    <w:rsid w:val="00F73BFA"/>
    <w:rsid w:val="00F75FA0"/>
    <w:rsid w:val="00F81267"/>
    <w:rsid w:val="00F834DE"/>
    <w:rsid w:val="00F9357C"/>
    <w:rsid w:val="00F950F9"/>
    <w:rsid w:val="00F95DB8"/>
    <w:rsid w:val="00F97610"/>
    <w:rsid w:val="00FA04DC"/>
    <w:rsid w:val="00FA0CE1"/>
    <w:rsid w:val="00FA1D17"/>
    <w:rsid w:val="00FA2438"/>
    <w:rsid w:val="00FA3E88"/>
    <w:rsid w:val="00FA4046"/>
    <w:rsid w:val="00FA550F"/>
    <w:rsid w:val="00FA6C3A"/>
    <w:rsid w:val="00FB1A03"/>
    <w:rsid w:val="00FB2B46"/>
    <w:rsid w:val="00FB3B2E"/>
    <w:rsid w:val="00FC2731"/>
    <w:rsid w:val="00FC29B6"/>
    <w:rsid w:val="00FC52AE"/>
    <w:rsid w:val="00FC56E9"/>
    <w:rsid w:val="00FC6713"/>
    <w:rsid w:val="00FD0AD9"/>
    <w:rsid w:val="00FD1389"/>
    <w:rsid w:val="00FD2629"/>
    <w:rsid w:val="00FD3B0A"/>
    <w:rsid w:val="00FE532F"/>
    <w:rsid w:val="00FE7548"/>
    <w:rsid w:val="00FF2A74"/>
    <w:rsid w:val="00FF3BB6"/>
    <w:rsid w:val="00FF4F4E"/>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semiHidden/>
    <w:unhideWhenUsed/>
    <w:qFormat/>
    <w:rsid w:val="000325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B8B"/>
    <w:rPr>
      <w:color w:val="0000FF"/>
      <w:u w:val="single"/>
    </w:rPr>
  </w:style>
  <w:style w:type="character" w:styleId="FollowedHyperlink">
    <w:name w:val="FollowedHyperlink"/>
    <w:rsid w:val="00CF6C11"/>
    <w:rPr>
      <w:color w:val="800080"/>
      <w:u w:val="single"/>
    </w:rPr>
  </w:style>
  <w:style w:type="paragraph" w:styleId="ListParagraph">
    <w:name w:val="List Paragraph"/>
    <w:basedOn w:val="Normal"/>
    <w:uiPriority w:val="34"/>
    <w:qFormat/>
    <w:rsid w:val="006B07CA"/>
    <w:pPr>
      <w:ind w:left="720"/>
    </w:pPr>
    <w:rPr>
      <w:rFonts w:eastAsiaTheme="minorHAnsi"/>
    </w:rPr>
  </w:style>
  <w:style w:type="paragraph" w:styleId="HTMLPreformatted">
    <w:name w:val="HTML Preformatted"/>
    <w:basedOn w:val="Normal"/>
    <w:link w:val="HTMLPreformattedChar"/>
    <w:uiPriority w:val="99"/>
    <w:unhideWhenUsed/>
    <w:rsid w:val="005D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3744"/>
    <w:rPr>
      <w:rFonts w:ascii="Courier New" w:hAnsi="Courier New" w:cs="Courier New"/>
    </w:rPr>
  </w:style>
  <w:style w:type="character" w:customStyle="1" w:styleId="apple-converted-space">
    <w:name w:val="apple-converted-space"/>
    <w:basedOn w:val="DefaultParagraphFont"/>
    <w:rsid w:val="005D3744"/>
  </w:style>
  <w:style w:type="character" w:styleId="CommentReference">
    <w:name w:val="annotation reference"/>
    <w:basedOn w:val="DefaultParagraphFont"/>
    <w:rsid w:val="004049D2"/>
    <w:rPr>
      <w:sz w:val="16"/>
      <w:szCs w:val="16"/>
    </w:rPr>
  </w:style>
  <w:style w:type="paragraph" w:styleId="CommentText">
    <w:name w:val="annotation text"/>
    <w:basedOn w:val="Normal"/>
    <w:link w:val="CommentTextChar"/>
    <w:rsid w:val="004049D2"/>
    <w:rPr>
      <w:sz w:val="20"/>
      <w:szCs w:val="20"/>
    </w:rPr>
  </w:style>
  <w:style w:type="character" w:customStyle="1" w:styleId="CommentTextChar">
    <w:name w:val="Comment Text Char"/>
    <w:basedOn w:val="DefaultParagraphFont"/>
    <w:link w:val="CommentText"/>
    <w:rsid w:val="004049D2"/>
  </w:style>
  <w:style w:type="paragraph" w:styleId="CommentSubject">
    <w:name w:val="annotation subject"/>
    <w:basedOn w:val="CommentText"/>
    <w:next w:val="CommentText"/>
    <w:link w:val="CommentSubjectChar"/>
    <w:rsid w:val="004049D2"/>
    <w:rPr>
      <w:b/>
      <w:bCs/>
    </w:rPr>
  </w:style>
  <w:style w:type="character" w:customStyle="1" w:styleId="CommentSubjectChar">
    <w:name w:val="Comment Subject Char"/>
    <w:basedOn w:val="CommentTextChar"/>
    <w:link w:val="CommentSubject"/>
    <w:rsid w:val="004049D2"/>
    <w:rPr>
      <w:b/>
      <w:bCs/>
    </w:rPr>
  </w:style>
  <w:style w:type="paragraph" w:styleId="BalloonText">
    <w:name w:val="Balloon Text"/>
    <w:basedOn w:val="Normal"/>
    <w:link w:val="BalloonTextChar"/>
    <w:rsid w:val="004049D2"/>
    <w:rPr>
      <w:rFonts w:ascii="Tahoma" w:hAnsi="Tahoma" w:cs="Tahoma"/>
      <w:sz w:val="16"/>
      <w:szCs w:val="16"/>
    </w:rPr>
  </w:style>
  <w:style w:type="character" w:customStyle="1" w:styleId="BalloonTextChar">
    <w:name w:val="Balloon Text Char"/>
    <w:basedOn w:val="DefaultParagraphFont"/>
    <w:link w:val="BalloonText"/>
    <w:rsid w:val="004049D2"/>
    <w:rPr>
      <w:rFonts w:ascii="Tahoma" w:hAnsi="Tahoma" w:cs="Tahoma"/>
      <w:sz w:val="16"/>
      <w:szCs w:val="16"/>
    </w:rPr>
  </w:style>
  <w:style w:type="character" w:customStyle="1" w:styleId="Heading3Char">
    <w:name w:val="Heading 3 Char"/>
    <w:basedOn w:val="DefaultParagraphFont"/>
    <w:link w:val="Heading3"/>
    <w:uiPriority w:val="9"/>
    <w:semiHidden/>
    <w:rsid w:val="000325D9"/>
    <w:rPr>
      <w:b/>
      <w:bCs/>
      <w:sz w:val="27"/>
      <w:szCs w:val="27"/>
    </w:rPr>
  </w:style>
  <w:style w:type="paragraph" w:styleId="NormalWeb">
    <w:name w:val="Normal (Web)"/>
    <w:basedOn w:val="Normal"/>
    <w:uiPriority w:val="99"/>
    <w:unhideWhenUsed/>
    <w:rsid w:val="005A418F"/>
    <w:pPr>
      <w:spacing w:before="100" w:beforeAutospacing="1" w:after="100" w:afterAutospacing="1"/>
    </w:pPr>
  </w:style>
  <w:style w:type="character" w:styleId="Strong">
    <w:name w:val="Strong"/>
    <w:basedOn w:val="DefaultParagraphFont"/>
    <w:uiPriority w:val="22"/>
    <w:qFormat/>
    <w:rsid w:val="00E541E4"/>
    <w:rPr>
      <w:rFonts w:ascii="Times New Roman" w:hAnsi="Times New Roman" w:cs="Times New Roman" w:hint="default"/>
      <w:b/>
      <w:bCs/>
    </w:rPr>
  </w:style>
  <w:style w:type="paragraph" w:styleId="NoSpacing">
    <w:name w:val="No Spacing"/>
    <w:uiPriority w:val="1"/>
    <w:qFormat/>
    <w:rsid w:val="00E541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semiHidden/>
    <w:unhideWhenUsed/>
    <w:qFormat/>
    <w:rsid w:val="000325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B8B"/>
    <w:rPr>
      <w:color w:val="0000FF"/>
      <w:u w:val="single"/>
    </w:rPr>
  </w:style>
  <w:style w:type="character" w:styleId="FollowedHyperlink">
    <w:name w:val="FollowedHyperlink"/>
    <w:rsid w:val="00CF6C11"/>
    <w:rPr>
      <w:color w:val="800080"/>
      <w:u w:val="single"/>
    </w:rPr>
  </w:style>
  <w:style w:type="paragraph" w:styleId="ListParagraph">
    <w:name w:val="List Paragraph"/>
    <w:basedOn w:val="Normal"/>
    <w:uiPriority w:val="34"/>
    <w:qFormat/>
    <w:rsid w:val="006B07CA"/>
    <w:pPr>
      <w:ind w:left="720"/>
    </w:pPr>
    <w:rPr>
      <w:rFonts w:eastAsiaTheme="minorHAnsi"/>
    </w:rPr>
  </w:style>
  <w:style w:type="paragraph" w:styleId="HTMLPreformatted">
    <w:name w:val="HTML Preformatted"/>
    <w:basedOn w:val="Normal"/>
    <w:link w:val="HTMLPreformattedChar"/>
    <w:uiPriority w:val="99"/>
    <w:unhideWhenUsed/>
    <w:rsid w:val="005D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3744"/>
    <w:rPr>
      <w:rFonts w:ascii="Courier New" w:hAnsi="Courier New" w:cs="Courier New"/>
    </w:rPr>
  </w:style>
  <w:style w:type="character" w:customStyle="1" w:styleId="apple-converted-space">
    <w:name w:val="apple-converted-space"/>
    <w:basedOn w:val="DefaultParagraphFont"/>
    <w:rsid w:val="005D3744"/>
  </w:style>
  <w:style w:type="character" w:styleId="CommentReference">
    <w:name w:val="annotation reference"/>
    <w:basedOn w:val="DefaultParagraphFont"/>
    <w:rsid w:val="004049D2"/>
    <w:rPr>
      <w:sz w:val="16"/>
      <w:szCs w:val="16"/>
    </w:rPr>
  </w:style>
  <w:style w:type="paragraph" w:styleId="CommentText">
    <w:name w:val="annotation text"/>
    <w:basedOn w:val="Normal"/>
    <w:link w:val="CommentTextChar"/>
    <w:rsid w:val="004049D2"/>
    <w:rPr>
      <w:sz w:val="20"/>
      <w:szCs w:val="20"/>
    </w:rPr>
  </w:style>
  <w:style w:type="character" w:customStyle="1" w:styleId="CommentTextChar">
    <w:name w:val="Comment Text Char"/>
    <w:basedOn w:val="DefaultParagraphFont"/>
    <w:link w:val="CommentText"/>
    <w:rsid w:val="004049D2"/>
  </w:style>
  <w:style w:type="paragraph" w:styleId="CommentSubject">
    <w:name w:val="annotation subject"/>
    <w:basedOn w:val="CommentText"/>
    <w:next w:val="CommentText"/>
    <w:link w:val="CommentSubjectChar"/>
    <w:rsid w:val="004049D2"/>
    <w:rPr>
      <w:b/>
      <w:bCs/>
    </w:rPr>
  </w:style>
  <w:style w:type="character" w:customStyle="1" w:styleId="CommentSubjectChar">
    <w:name w:val="Comment Subject Char"/>
    <w:basedOn w:val="CommentTextChar"/>
    <w:link w:val="CommentSubject"/>
    <w:rsid w:val="004049D2"/>
    <w:rPr>
      <w:b/>
      <w:bCs/>
    </w:rPr>
  </w:style>
  <w:style w:type="paragraph" w:styleId="BalloonText">
    <w:name w:val="Balloon Text"/>
    <w:basedOn w:val="Normal"/>
    <w:link w:val="BalloonTextChar"/>
    <w:rsid w:val="004049D2"/>
    <w:rPr>
      <w:rFonts w:ascii="Tahoma" w:hAnsi="Tahoma" w:cs="Tahoma"/>
      <w:sz w:val="16"/>
      <w:szCs w:val="16"/>
    </w:rPr>
  </w:style>
  <w:style w:type="character" w:customStyle="1" w:styleId="BalloonTextChar">
    <w:name w:val="Balloon Text Char"/>
    <w:basedOn w:val="DefaultParagraphFont"/>
    <w:link w:val="BalloonText"/>
    <w:rsid w:val="004049D2"/>
    <w:rPr>
      <w:rFonts w:ascii="Tahoma" w:hAnsi="Tahoma" w:cs="Tahoma"/>
      <w:sz w:val="16"/>
      <w:szCs w:val="16"/>
    </w:rPr>
  </w:style>
  <w:style w:type="character" w:customStyle="1" w:styleId="Heading3Char">
    <w:name w:val="Heading 3 Char"/>
    <w:basedOn w:val="DefaultParagraphFont"/>
    <w:link w:val="Heading3"/>
    <w:uiPriority w:val="9"/>
    <w:semiHidden/>
    <w:rsid w:val="000325D9"/>
    <w:rPr>
      <w:b/>
      <w:bCs/>
      <w:sz w:val="27"/>
      <w:szCs w:val="27"/>
    </w:rPr>
  </w:style>
  <w:style w:type="paragraph" w:styleId="NormalWeb">
    <w:name w:val="Normal (Web)"/>
    <w:basedOn w:val="Normal"/>
    <w:uiPriority w:val="99"/>
    <w:unhideWhenUsed/>
    <w:rsid w:val="005A418F"/>
    <w:pPr>
      <w:spacing w:before="100" w:beforeAutospacing="1" w:after="100" w:afterAutospacing="1"/>
    </w:pPr>
  </w:style>
  <w:style w:type="character" w:styleId="Strong">
    <w:name w:val="Strong"/>
    <w:basedOn w:val="DefaultParagraphFont"/>
    <w:uiPriority w:val="22"/>
    <w:qFormat/>
    <w:rsid w:val="00E541E4"/>
    <w:rPr>
      <w:rFonts w:ascii="Times New Roman" w:hAnsi="Times New Roman" w:cs="Times New Roman" w:hint="default"/>
      <w:b/>
      <w:bCs/>
    </w:rPr>
  </w:style>
  <w:style w:type="paragraph" w:styleId="NoSpacing">
    <w:name w:val="No Spacing"/>
    <w:uiPriority w:val="1"/>
    <w:qFormat/>
    <w:rsid w:val="00E541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6447">
      <w:bodyDiv w:val="1"/>
      <w:marLeft w:val="0"/>
      <w:marRight w:val="0"/>
      <w:marTop w:val="0"/>
      <w:marBottom w:val="0"/>
      <w:divBdr>
        <w:top w:val="none" w:sz="0" w:space="0" w:color="auto"/>
        <w:left w:val="none" w:sz="0" w:space="0" w:color="auto"/>
        <w:bottom w:val="none" w:sz="0" w:space="0" w:color="auto"/>
        <w:right w:val="none" w:sz="0" w:space="0" w:color="auto"/>
      </w:divBdr>
    </w:div>
    <w:div w:id="743768129">
      <w:bodyDiv w:val="1"/>
      <w:marLeft w:val="0"/>
      <w:marRight w:val="0"/>
      <w:marTop w:val="0"/>
      <w:marBottom w:val="0"/>
      <w:divBdr>
        <w:top w:val="none" w:sz="0" w:space="0" w:color="auto"/>
        <w:left w:val="none" w:sz="0" w:space="0" w:color="auto"/>
        <w:bottom w:val="none" w:sz="0" w:space="0" w:color="auto"/>
        <w:right w:val="none" w:sz="0" w:space="0" w:color="auto"/>
      </w:divBdr>
      <w:divsChild>
        <w:div w:id="1526092617">
          <w:marLeft w:val="0"/>
          <w:marRight w:val="0"/>
          <w:marTop w:val="0"/>
          <w:marBottom w:val="0"/>
          <w:divBdr>
            <w:top w:val="none" w:sz="0" w:space="0" w:color="auto"/>
            <w:left w:val="none" w:sz="0" w:space="0" w:color="auto"/>
            <w:bottom w:val="none" w:sz="0" w:space="0" w:color="auto"/>
            <w:right w:val="none" w:sz="0" w:space="0" w:color="auto"/>
          </w:divBdr>
          <w:divsChild>
            <w:div w:id="21125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7834">
      <w:bodyDiv w:val="1"/>
      <w:marLeft w:val="0"/>
      <w:marRight w:val="0"/>
      <w:marTop w:val="0"/>
      <w:marBottom w:val="0"/>
      <w:divBdr>
        <w:top w:val="none" w:sz="0" w:space="0" w:color="auto"/>
        <w:left w:val="none" w:sz="0" w:space="0" w:color="auto"/>
        <w:bottom w:val="none" w:sz="0" w:space="0" w:color="auto"/>
        <w:right w:val="none" w:sz="0" w:space="0" w:color="auto"/>
      </w:divBdr>
    </w:div>
    <w:div w:id="972904289">
      <w:bodyDiv w:val="1"/>
      <w:marLeft w:val="0"/>
      <w:marRight w:val="0"/>
      <w:marTop w:val="0"/>
      <w:marBottom w:val="0"/>
      <w:divBdr>
        <w:top w:val="none" w:sz="0" w:space="0" w:color="auto"/>
        <w:left w:val="none" w:sz="0" w:space="0" w:color="auto"/>
        <w:bottom w:val="none" w:sz="0" w:space="0" w:color="auto"/>
        <w:right w:val="none" w:sz="0" w:space="0" w:color="auto"/>
      </w:divBdr>
    </w:div>
    <w:div w:id="1089547322">
      <w:bodyDiv w:val="1"/>
      <w:marLeft w:val="0"/>
      <w:marRight w:val="0"/>
      <w:marTop w:val="0"/>
      <w:marBottom w:val="0"/>
      <w:divBdr>
        <w:top w:val="none" w:sz="0" w:space="0" w:color="auto"/>
        <w:left w:val="none" w:sz="0" w:space="0" w:color="auto"/>
        <w:bottom w:val="none" w:sz="0" w:space="0" w:color="auto"/>
        <w:right w:val="none" w:sz="0" w:space="0" w:color="auto"/>
      </w:divBdr>
    </w:div>
    <w:div w:id="1137991982">
      <w:bodyDiv w:val="1"/>
      <w:marLeft w:val="0"/>
      <w:marRight w:val="0"/>
      <w:marTop w:val="0"/>
      <w:marBottom w:val="0"/>
      <w:divBdr>
        <w:top w:val="none" w:sz="0" w:space="0" w:color="auto"/>
        <w:left w:val="none" w:sz="0" w:space="0" w:color="auto"/>
        <w:bottom w:val="none" w:sz="0" w:space="0" w:color="auto"/>
        <w:right w:val="none" w:sz="0" w:space="0" w:color="auto"/>
      </w:divBdr>
    </w:div>
    <w:div w:id="1230115429">
      <w:bodyDiv w:val="1"/>
      <w:marLeft w:val="0"/>
      <w:marRight w:val="0"/>
      <w:marTop w:val="0"/>
      <w:marBottom w:val="0"/>
      <w:divBdr>
        <w:top w:val="none" w:sz="0" w:space="0" w:color="auto"/>
        <w:left w:val="none" w:sz="0" w:space="0" w:color="auto"/>
        <w:bottom w:val="none" w:sz="0" w:space="0" w:color="auto"/>
        <w:right w:val="none" w:sz="0" w:space="0" w:color="auto"/>
      </w:divBdr>
    </w:div>
    <w:div w:id="1233007024">
      <w:bodyDiv w:val="1"/>
      <w:marLeft w:val="0"/>
      <w:marRight w:val="0"/>
      <w:marTop w:val="0"/>
      <w:marBottom w:val="0"/>
      <w:divBdr>
        <w:top w:val="none" w:sz="0" w:space="0" w:color="auto"/>
        <w:left w:val="none" w:sz="0" w:space="0" w:color="auto"/>
        <w:bottom w:val="none" w:sz="0" w:space="0" w:color="auto"/>
        <w:right w:val="none" w:sz="0" w:space="0" w:color="auto"/>
      </w:divBdr>
    </w:div>
    <w:div w:id="1276979307">
      <w:bodyDiv w:val="1"/>
      <w:marLeft w:val="0"/>
      <w:marRight w:val="0"/>
      <w:marTop w:val="0"/>
      <w:marBottom w:val="0"/>
      <w:divBdr>
        <w:top w:val="none" w:sz="0" w:space="0" w:color="auto"/>
        <w:left w:val="none" w:sz="0" w:space="0" w:color="auto"/>
        <w:bottom w:val="none" w:sz="0" w:space="0" w:color="auto"/>
        <w:right w:val="none" w:sz="0" w:space="0" w:color="auto"/>
      </w:divBdr>
    </w:div>
    <w:div w:id="13070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2766</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Arden Syntax Work Group</vt:lpstr>
    </vt:vector>
  </TitlesOfParts>
  <Company>Toshiba</Company>
  <LinksUpToDate>false</LinksUpToDate>
  <CharactersWithSpaces>3752</CharactersWithSpaces>
  <SharedDoc>false</SharedDoc>
  <HLinks>
    <vt:vector size="6" baseType="variant">
      <vt:variant>
        <vt:i4>3670051</vt:i4>
      </vt:variant>
      <vt:variant>
        <vt:i4>0</vt:i4>
      </vt:variant>
      <vt:variant>
        <vt:i4>0</vt:i4>
      </vt:variant>
      <vt:variant>
        <vt:i4>5</vt:i4>
      </vt:variant>
      <vt:variant>
        <vt:lpwstr>http://ardenml.inyourdream.net/ardenml/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Arden Syntax Work Group</dc:title>
  <dc:creator>jendersr</dc:creator>
  <dc:description>Minutes HL7 Arden Syntax WG Call 22 March 2012</dc:description>
  <cp:lastModifiedBy>Robert Jenders</cp:lastModifiedBy>
  <cp:revision>5</cp:revision>
  <dcterms:created xsi:type="dcterms:W3CDTF">2017-04-25T15:50:00Z</dcterms:created>
  <dcterms:modified xsi:type="dcterms:W3CDTF">2017-05-27T01:20:00Z</dcterms:modified>
</cp:coreProperties>
</file>