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22B9" w:rsidRDefault="00E626E1">
      <w:r>
        <w:t>20170131_LOI_Notes</w:t>
      </w:r>
    </w:p>
    <w:p w:rsidR="00E626E1" w:rsidRDefault="00E626E1">
      <w:r>
        <w:t xml:space="preserve">Attendees: Bob Y, Kathy, </w:t>
      </w:r>
      <w:proofErr w:type="spellStart"/>
      <w:r>
        <w:t>Freida</w:t>
      </w:r>
      <w:proofErr w:type="spellEnd"/>
      <w:r>
        <w:t xml:space="preserve">, Riki, Sheryl, </w:t>
      </w:r>
      <w:r w:rsidR="006127A7">
        <w:t>Andrea, Carolyn, Cindy, David b</w:t>
      </w:r>
    </w:p>
    <w:p w:rsidR="006127A7" w:rsidRDefault="006127A7">
      <w:r>
        <w:t>There are several comments that seem to be related that folks may be looked at an older version – those are marked as could not find in triage</w:t>
      </w:r>
    </w:p>
    <w:p w:rsidR="006127A7" w:rsidRDefault="006127A7">
      <w:r>
        <w:t>#507: remove the period after all the table numbers – not sure this is worth the effort – will affect ALL tables in all documents</w:t>
      </w:r>
    </w:p>
    <w:p w:rsidR="006127A7" w:rsidRDefault="006127A7">
      <w:r>
        <w:t xml:space="preserve">Several need information for </w:t>
      </w:r>
      <w:proofErr w:type="spellStart"/>
      <w:r>
        <w:t>Swapna</w:t>
      </w:r>
      <w:proofErr w:type="spellEnd"/>
      <w:r>
        <w:t xml:space="preserve"> – Riki to share with Bob Y</w:t>
      </w:r>
    </w:p>
    <w:p w:rsidR="006127A7" w:rsidRDefault="006127A7">
      <w:r>
        <w:t xml:space="preserve">Red strikethrough were for deprecated Conformance statements – do we need to keep them, and if so for how long? – </w:t>
      </w:r>
      <w:proofErr w:type="gramStart"/>
      <w:r>
        <w:t>that</w:t>
      </w:r>
      <w:proofErr w:type="gramEnd"/>
      <w:r>
        <w:t xml:space="preserve"> may be a question for Rob </w:t>
      </w:r>
      <w:proofErr w:type="spellStart"/>
      <w:r>
        <w:t>Snelick</w:t>
      </w:r>
      <w:proofErr w:type="spellEnd"/>
      <w:r>
        <w:t xml:space="preserve"> – conformance – Bob Y  to do</w:t>
      </w:r>
    </w:p>
    <w:p w:rsidR="006127A7" w:rsidRDefault="006127A7">
      <w:r>
        <w:t>#394 and 395 – heck on why there is nothing in proposed wording – Riki to follow up</w:t>
      </w:r>
    </w:p>
    <w:p w:rsidR="006127A7" w:rsidRDefault="006127A7">
      <w:proofErr w:type="spellStart"/>
      <w:proofErr w:type="gramStart"/>
      <w:r>
        <w:t>eDOS</w:t>
      </w:r>
      <w:proofErr w:type="spellEnd"/>
      <w:proofErr w:type="gramEnd"/>
      <w:r>
        <w:t>:</w:t>
      </w:r>
    </w:p>
    <w:p w:rsidR="006127A7" w:rsidRDefault="007C6673">
      <w:r>
        <w:t xml:space="preserve">#1: CPT modifiers – if you have repetitions of a CPT code do not list the CPT code and list it with the number of repeats, but rather just list the CPT code as often as it needs to appear, so propose we change the note above the table to what is in the comment – Motion to find persuasive with mod David B, </w:t>
      </w:r>
      <w:proofErr w:type="spellStart"/>
      <w:r>
        <w:t>Freida</w:t>
      </w:r>
      <w:proofErr w:type="spellEnd"/>
      <w:r>
        <w:t>, no further discussion, against</w:t>
      </w:r>
      <w:proofErr w:type="gramStart"/>
      <w:r>
        <w:t>:0</w:t>
      </w:r>
      <w:proofErr w:type="gramEnd"/>
      <w:r>
        <w:t>,  abstain: 0, in favor: 8</w:t>
      </w:r>
    </w:p>
    <w:p w:rsidR="007C6673" w:rsidRDefault="007C6673">
      <w:r>
        <w:t xml:space="preserve">#39 and #40: </w:t>
      </w:r>
      <w:r w:rsidR="00341085">
        <w:t xml:space="preserve">Need to make the DPS segment RE, </w:t>
      </w:r>
      <w:r>
        <w:t>and then also define it in the guide as to what elements we want to support:</w:t>
      </w:r>
    </w:p>
    <w:p w:rsidR="007C6673" w:rsidRDefault="007C6673">
      <w:r>
        <w:t>DPS-1 = R CWE_</w:t>
      </w:r>
      <w:r w:rsidR="00CA4605">
        <w:t>08</w:t>
      </w:r>
      <w:r>
        <w:t xml:space="preserve"> using HL7051, which we also would need to </w:t>
      </w:r>
      <w:r w:rsidR="00CA4605">
        <w:t>define</w:t>
      </w:r>
      <w:r>
        <w:t xml:space="preserve"> </w:t>
      </w:r>
    </w:p>
    <w:p w:rsidR="007C6673" w:rsidRDefault="007C6673">
      <w:r>
        <w:t>DPS-2 = R CWE_</w:t>
      </w:r>
      <w:r w:rsidR="00CA4605">
        <w:t>08</w:t>
      </w:r>
      <w:r>
        <w:t xml:space="preserve"> using HL7</w:t>
      </w:r>
      <w:r w:rsidR="00CA4605">
        <w:t xml:space="preserve">0941, which we also need to define – limit to CPT codes = any codes </w:t>
      </w:r>
      <w:r w:rsidR="00341085">
        <w:t>require</w:t>
      </w:r>
      <w:r w:rsidR="00CA4605">
        <w:t xml:space="preserve">d and ICD 10 procedure codes = any codes </w:t>
      </w:r>
      <w:r w:rsidR="00341085">
        <w:t>required</w:t>
      </w:r>
      <w:r w:rsidR="00CA4605">
        <w:t xml:space="preserve"> –</w:t>
      </w:r>
      <w:r w:rsidR="00341085">
        <w:t xml:space="preserve"> and allow any other code system as permitted, </w:t>
      </w:r>
      <w:r w:rsidR="00CA4605">
        <w:t xml:space="preserve"> motion to find persuasive with mod</w:t>
      </w:r>
      <w:r w:rsidR="00341085">
        <w:t xml:space="preserve"> </w:t>
      </w:r>
      <w:proofErr w:type="spellStart"/>
      <w:r w:rsidR="00341085">
        <w:t>Freida</w:t>
      </w:r>
      <w:proofErr w:type="spellEnd"/>
      <w:r w:rsidR="00341085">
        <w:t>, David B</w:t>
      </w:r>
      <w:r w:rsidR="00CA4605">
        <w:t xml:space="preserve">, </w:t>
      </w:r>
      <w:r w:rsidR="00CA4605">
        <w:t xml:space="preserve">no further discussion, against:0,  abstain: </w:t>
      </w:r>
      <w:r w:rsidR="00341085">
        <w:t>2, in favor: 6</w:t>
      </w:r>
    </w:p>
    <w:p w:rsidR="00341085" w:rsidRDefault="009C231E">
      <w:r>
        <w:t>Only one open is the AOE from the DSTU comment #1066</w:t>
      </w:r>
    </w:p>
    <w:p w:rsidR="00DF66B3" w:rsidRDefault="00DF66B3">
      <w:r>
        <w:t>LOI:</w:t>
      </w:r>
    </w:p>
    <w:p w:rsidR="00BA483D" w:rsidRDefault="00DF66B3">
      <w:r>
        <w:t xml:space="preserve">#190: </w:t>
      </w:r>
      <w:r w:rsidR="00843AEC">
        <w:t>Section 4.4 describes the message structure used for the unable to cancel or cancel as requested</w:t>
      </w:r>
      <w:r w:rsidR="00BA483D">
        <w:t xml:space="preserve"> while the section 5.3.2 is mislabeled – should be 4.3.2, which is the accept level ACK – both should point to the same section – as the only difference is the ORC-2 code </w:t>
      </w:r>
      <w:proofErr w:type="gramStart"/>
      <w:r w:rsidR="00BA483D">
        <w:t>used  -</w:t>
      </w:r>
      <w:proofErr w:type="gramEnd"/>
      <w:r w:rsidR="00BA483D">
        <w:t xml:space="preserve"> David B will write explanation text to go in that same section and then we will vote on it next time</w:t>
      </w:r>
    </w:p>
    <w:p w:rsidR="001B1874" w:rsidRDefault="001B1874">
      <w:r>
        <w:t>Andrea drops off</w:t>
      </w:r>
    </w:p>
    <w:p w:rsidR="001B1874" w:rsidRDefault="00BA483D" w:rsidP="001B1874">
      <w:r>
        <w:lastRenderedPageBreak/>
        <w:t xml:space="preserve">#6: </w:t>
      </w:r>
      <w:proofErr w:type="spellStart"/>
      <w:r>
        <w:t>LAB_NB_Component</w:t>
      </w:r>
      <w:proofErr w:type="spellEnd"/>
      <w:r>
        <w:t xml:space="preserve"> needs to use same verbiage in both LOI and LRI guide</w:t>
      </w:r>
      <w:r w:rsidR="001B1874">
        <w:t xml:space="preserve"> – find persuasive change to read “</w:t>
      </w:r>
      <w:proofErr w:type="spellStart"/>
      <w:r w:rsidR="001B1874">
        <w:t>LAB_NB_Comonent</w:t>
      </w:r>
      <w:proofErr w:type="spellEnd"/>
      <w:r w:rsidR="001B1874">
        <w:t xml:space="preserve">: TS_03” in LOI Bob Y, </w:t>
      </w:r>
      <w:proofErr w:type="spellStart"/>
      <w:r w:rsidR="001B1874">
        <w:t>Freida</w:t>
      </w:r>
      <w:proofErr w:type="spellEnd"/>
      <w:r w:rsidR="001B1874">
        <w:t xml:space="preserve">, </w:t>
      </w:r>
      <w:r w:rsidR="001B1874">
        <w:t>no further discussion, against</w:t>
      </w:r>
      <w:proofErr w:type="gramStart"/>
      <w:r w:rsidR="001B1874">
        <w:t>:0</w:t>
      </w:r>
      <w:proofErr w:type="gramEnd"/>
      <w:r w:rsidR="001B1874">
        <w:t xml:space="preserve">,  abstain: </w:t>
      </w:r>
      <w:r w:rsidR="001B1874">
        <w:t>0, in favor: 7</w:t>
      </w:r>
    </w:p>
    <w:p w:rsidR="00BA483D" w:rsidRDefault="001B1874">
      <w:r>
        <w:t xml:space="preserve">#130: </w:t>
      </w:r>
      <w:r w:rsidR="00B858E5">
        <w:t xml:space="preserve">agree - </w:t>
      </w:r>
      <w:r>
        <w:t xml:space="preserve">remove the ‘X’ in Container End row for usage; may be just leave the children blank for the group when it is X? – will ask Rob </w:t>
      </w:r>
      <w:proofErr w:type="spellStart"/>
      <w:r>
        <w:t>Snelick</w:t>
      </w:r>
      <w:proofErr w:type="spellEnd"/>
      <w:r>
        <w:t xml:space="preserve"> about best way to publish this</w:t>
      </w:r>
      <w:r w:rsidR="00B858E5">
        <w:t>, Riki to follow up on rules for segments within a group</w:t>
      </w:r>
      <w:r>
        <w:t xml:space="preserve"> </w:t>
      </w:r>
      <w:r w:rsidR="00B858E5">
        <w:t>(section 2.12.6.3 in v2.5.1) –</w:t>
      </w:r>
      <w:r>
        <w:t xml:space="preserve"> </w:t>
      </w:r>
      <w:r w:rsidR="00B858E5">
        <w:t>can we just add the excluded from this IG note</w:t>
      </w:r>
    </w:p>
    <w:p w:rsidR="00B858E5" w:rsidRDefault="00B858E5" w:rsidP="00B858E5">
      <w:r>
        <w:t>#106: not persuasive – the first column depicts the usage in the base standard, which is O repeating, while all other columns indicate usage per this IG – Bob Y, Kathy</w:t>
      </w:r>
      <w:r>
        <w:t xml:space="preserve">, no further discussion, against:0,  abstain: </w:t>
      </w:r>
      <w:r>
        <w:t>0, in favor: 7</w:t>
      </w:r>
    </w:p>
    <w:p w:rsidR="00B858E5" w:rsidRDefault="00B858E5" w:rsidP="00B858E5">
      <w:r>
        <w:t>Sheryl drops off</w:t>
      </w:r>
    </w:p>
    <w:p w:rsidR="00B858E5" w:rsidRDefault="00B858E5" w:rsidP="00B858E5">
      <w:r>
        <w:t>#131: same resolution as #130</w:t>
      </w:r>
    </w:p>
    <w:p w:rsidR="003D380E" w:rsidRDefault="00B858E5" w:rsidP="003D380E">
      <w:r>
        <w:t xml:space="preserve">#113: Find persuasive – would be next to the vertical red dashed line in the EHR box </w:t>
      </w:r>
      <w:r w:rsidR="003D380E">
        <w:t>–</w:t>
      </w:r>
      <w:r>
        <w:t xml:space="preserve"> </w:t>
      </w:r>
      <w:r w:rsidR="003D380E">
        <w:t>Bob Y, Kathy</w:t>
      </w:r>
      <w:r w:rsidR="003D380E">
        <w:t>, no further discussion, against:0,  abstain:</w:t>
      </w:r>
      <w:r w:rsidR="003D380E">
        <w:t>0</w:t>
      </w:r>
      <w:r w:rsidR="003D380E">
        <w:t>, in favor: 6</w:t>
      </w:r>
    </w:p>
    <w:p w:rsidR="003D380E" w:rsidRDefault="003D380E" w:rsidP="003D380E">
      <w:r>
        <w:t>#133: is related to TS – group all TS comments together and review – need some research first</w:t>
      </w:r>
    </w:p>
    <w:p w:rsidR="003D380E" w:rsidRDefault="003D380E" w:rsidP="003D380E">
      <w:r>
        <w:t>#134: also part of TS group</w:t>
      </w:r>
    </w:p>
    <w:p w:rsidR="00A556D7" w:rsidRDefault="003D380E" w:rsidP="00A556D7">
      <w:r>
        <w:t xml:space="preserve">#17: If the CS applies to the Financial Profile Component, then </w:t>
      </w:r>
      <w:r w:rsidR="00A556D7">
        <w:t xml:space="preserve">this is correct and should NOT make a CS for optional group, which is what it is in the Common – not persuasive with mod – change the Profile this CS applies to – Bob Y, </w:t>
      </w:r>
      <w:proofErr w:type="spellStart"/>
      <w:r w:rsidR="00A556D7">
        <w:t>Freida</w:t>
      </w:r>
      <w:proofErr w:type="spellEnd"/>
      <w:r w:rsidR="00A556D7">
        <w:t>, no further discussion</w:t>
      </w:r>
      <w:r w:rsidR="00A556D7">
        <w:t>, against:0,  abstain:2</w:t>
      </w:r>
      <w:r w:rsidR="00A556D7">
        <w:t>, in favor:</w:t>
      </w:r>
      <w:r w:rsidR="00A556D7">
        <w:t>4</w:t>
      </w:r>
    </w:p>
    <w:p w:rsidR="003D380E" w:rsidRDefault="00A556D7" w:rsidP="003D380E">
      <w:r>
        <w:t>#55: same as #17</w:t>
      </w:r>
    </w:p>
    <w:p w:rsidR="00A556D7" w:rsidRDefault="00A556D7" w:rsidP="00A556D7">
      <w:r>
        <w:t xml:space="preserve">#18: Move the note that is below the example ahead of the example box – and delete the first Note – persuasive with mod </w:t>
      </w:r>
      <w:proofErr w:type="spellStart"/>
      <w:r>
        <w:t>Freida</w:t>
      </w:r>
      <w:proofErr w:type="spellEnd"/>
      <w:r>
        <w:t xml:space="preserve">, </w:t>
      </w:r>
      <w:r w:rsidR="00554880">
        <w:t>Kathy</w:t>
      </w:r>
      <w:r>
        <w:t>, no further discussion, against:0,  abstain:</w:t>
      </w:r>
      <w:r w:rsidR="00554880">
        <w:t>0</w:t>
      </w:r>
      <w:r>
        <w:t>, in favor: 6</w:t>
      </w:r>
    </w:p>
    <w:p w:rsidR="00B858E5" w:rsidRDefault="00A556D7" w:rsidP="00B858E5">
      <w:r>
        <w:t>#56 – same as #18</w:t>
      </w:r>
    </w:p>
    <w:p w:rsidR="006127A7" w:rsidRDefault="00B858E5">
      <w:r>
        <w:t xml:space="preserve"> </w:t>
      </w:r>
      <w:r w:rsidR="00554880">
        <w:t xml:space="preserve">#190: Proposed wording for the clarification: the laboratory determines whether the test can be canceled (ORC-1 = CR) or whether the order has progressed </w:t>
      </w:r>
      <w:proofErr w:type="gramStart"/>
      <w:r w:rsidR="00554880">
        <w:t>to</w:t>
      </w:r>
      <w:proofErr w:type="gramEnd"/>
      <w:r w:rsidR="00554880">
        <w:t xml:space="preserve"> far to cancel (ORC-1 = UC). In either case the lab should reply using the 2 offending sentences</w:t>
      </w:r>
    </w:p>
    <w:p w:rsidR="00554880" w:rsidRDefault="00554880">
      <w:r>
        <w:t xml:space="preserve">#33: </w:t>
      </w:r>
      <w:r w:rsidR="007714E5">
        <w:t>TZO should not be RE for DTM_13 and DTM_03 since TO Component requires the offset, but really only useful when hours are populated, so make C(R/X) – also David would like HL7 to have a code identify unknown TZO –that would have to be in the base</w:t>
      </w:r>
      <w:bookmarkStart w:id="0" w:name="_GoBack"/>
      <w:bookmarkEnd w:id="0"/>
    </w:p>
    <w:sectPr w:rsidR="005548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6E1"/>
    <w:rsid w:val="000000AA"/>
    <w:rsid w:val="000007F4"/>
    <w:rsid w:val="00003D73"/>
    <w:rsid w:val="00003DF8"/>
    <w:rsid w:val="00004D7B"/>
    <w:rsid w:val="0000736B"/>
    <w:rsid w:val="000113F4"/>
    <w:rsid w:val="00012F92"/>
    <w:rsid w:val="00014A11"/>
    <w:rsid w:val="00017044"/>
    <w:rsid w:val="00023D7A"/>
    <w:rsid w:val="0004186E"/>
    <w:rsid w:val="00041A0F"/>
    <w:rsid w:val="00041F48"/>
    <w:rsid w:val="00045804"/>
    <w:rsid w:val="0005366A"/>
    <w:rsid w:val="00062C5C"/>
    <w:rsid w:val="0006788C"/>
    <w:rsid w:val="00073E07"/>
    <w:rsid w:val="00076543"/>
    <w:rsid w:val="000767FA"/>
    <w:rsid w:val="00081C76"/>
    <w:rsid w:val="00083416"/>
    <w:rsid w:val="00083959"/>
    <w:rsid w:val="000846AC"/>
    <w:rsid w:val="00085A7C"/>
    <w:rsid w:val="00086915"/>
    <w:rsid w:val="000901B9"/>
    <w:rsid w:val="000949DC"/>
    <w:rsid w:val="000A1567"/>
    <w:rsid w:val="000A37A2"/>
    <w:rsid w:val="000A4C91"/>
    <w:rsid w:val="000A6ED1"/>
    <w:rsid w:val="000B0A51"/>
    <w:rsid w:val="000C2E24"/>
    <w:rsid w:val="000C3E7B"/>
    <w:rsid w:val="000C6EBB"/>
    <w:rsid w:val="000D12A3"/>
    <w:rsid w:val="000D4DDF"/>
    <w:rsid w:val="000E36A6"/>
    <w:rsid w:val="000E4EEC"/>
    <w:rsid w:val="000E5DE1"/>
    <w:rsid w:val="000F1530"/>
    <w:rsid w:val="000F1690"/>
    <w:rsid w:val="000F346D"/>
    <w:rsid w:val="000F3611"/>
    <w:rsid w:val="000F69F4"/>
    <w:rsid w:val="001019AD"/>
    <w:rsid w:val="00102AC2"/>
    <w:rsid w:val="00105E83"/>
    <w:rsid w:val="00106C35"/>
    <w:rsid w:val="00106F2B"/>
    <w:rsid w:val="00110286"/>
    <w:rsid w:val="00114E4B"/>
    <w:rsid w:val="00120353"/>
    <w:rsid w:val="00122D3A"/>
    <w:rsid w:val="00123C00"/>
    <w:rsid w:val="001312B0"/>
    <w:rsid w:val="001326BC"/>
    <w:rsid w:val="0013494A"/>
    <w:rsid w:val="001377CE"/>
    <w:rsid w:val="00140631"/>
    <w:rsid w:val="00142352"/>
    <w:rsid w:val="001426ED"/>
    <w:rsid w:val="0014434C"/>
    <w:rsid w:val="00144CC8"/>
    <w:rsid w:val="00150E7C"/>
    <w:rsid w:val="001521C9"/>
    <w:rsid w:val="00153716"/>
    <w:rsid w:val="00153FF0"/>
    <w:rsid w:val="00155432"/>
    <w:rsid w:val="00155BC8"/>
    <w:rsid w:val="00157A55"/>
    <w:rsid w:val="00163751"/>
    <w:rsid w:val="00163C27"/>
    <w:rsid w:val="0016534C"/>
    <w:rsid w:val="00167637"/>
    <w:rsid w:val="00173723"/>
    <w:rsid w:val="0017588D"/>
    <w:rsid w:val="00177F49"/>
    <w:rsid w:val="0018653F"/>
    <w:rsid w:val="0018658E"/>
    <w:rsid w:val="001915FB"/>
    <w:rsid w:val="00191C40"/>
    <w:rsid w:val="001948D7"/>
    <w:rsid w:val="001A3B40"/>
    <w:rsid w:val="001A462D"/>
    <w:rsid w:val="001A7FCE"/>
    <w:rsid w:val="001B0CBD"/>
    <w:rsid w:val="001B1874"/>
    <w:rsid w:val="001B2797"/>
    <w:rsid w:val="001B2EC8"/>
    <w:rsid w:val="001B36DC"/>
    <w:rsid w:val="001B4404"/>
    <w:rsid w:val="001B556A"/>
    <w:rsid w:val="001C139F"/>
    <w:rsid w:val="001C16C5"/>
    <w:rsid w:val="001D4B41"/>
    <w:rsid w:val="001D4CB6"/>
    <w:rsid w:val="001E30B0"/>
    <w:rsid w:val="001E53C9"/>
    <w:rsid w:val="001E618B"/>
    <w:rsid w:val="001E6A53"/>
    <w:rsid w:val="001F09FF"/>
    <w:rsid w:val="002037D0"/>
    <w:rsid w:val="002073B8"/>
    <w:rsid w:val="002076A1"/>
    <w:rsid w:val="00217026"/>
    <w:rsid w:val="00220B1A"/>
    <w:rsid w:val="00221A22"/>
    <w:rsid w:val="002241F9"/>
    <w:rsid w:val="0023195B"/>
    <w:rsid w:val="00231B84"/>
    <w:rsid w:val="002332C7"/>
    <w:rsid w:val="00235D4E"/>
    <w:rsid w:val="002376A9"/>
    <w:rsid w:val="002403A0"/>
    <w:rsid w:val="00242450"/>
    <w:rsid w:val="0024264B"/>
    <w:rsid w:val="00242F2E"/>
    <w:rsid w:val="0024728E"/>
    <w:rsid w:val="002500FC"/>
    <w:rsid w:val="00251A77"/>
    <w:rsid w:val="0025226A"/>
    <w:rsid w:val="00252484"/>
    <w:rsid w:val="0026112B"/>
    <w:rsid w:val="00270E66"/>
    <w:rsid w:val="00272155"/>
    <w:rsid w:val="00273C01"/>
    <w:rsid w:val="0027436F"/>
    <w:rsid w:val="00285668"/>
    <w:rsid w:val="00286EF0"/>
    <w:rsid w:val="00290907"/>
    <w:rsid w:val="00291257"/>
    <w:rsid w:val="00291601"/>
    <w:rsid w:val="002943D8"/>
    <w:rsid w:val="00294A76"/>
    <w:rsid w:val="002956D2"/>
    <w:rsid w:val="002A1593"/>
    <w:rsid w:val="002A49E0"/>
    <w:rsid w:val="002A5056"/>
    <w:rsid w:val="002A52FD"/>
    <w:rsid w:val="002B61A8"/>
    <w:rsid w:val="002B7A28"/>
    <w:rsid w:val="002B7C12"/>
    <w:rsid w:val="002C3F63"/>
    <w:rsid w:val="002C6148"/>
    <w:rsid w:val="002D19DE"/>
    <w:rsid w:val="002D3051"/>
    <w:rsid w:val="002D3A96"/>
    <w:rsid w:val="002D4EF2"/>
    <w:rsid w:val="002D79E1"/>
    <w:rsid w:val="002E08F8"/>
    <w:rsid w:val="002E22B9"/>
    <w:rsid w:val="002E2374"/>
    <w:rsid w:val="002E496C"/>
    <w:rsid w:val="002E5AB0"/>
    <w:rsid w:val="002E6697"/>
    <w:rsid w:val="002E760B"/>
    <w:rsid w:val="002F0E5D"/>
    <w:rsid w:val="00303040"/>
    <w:rsid w:val="003041B4"/>
    <w:rsid w:val="00306D95"/>
    <w:rsid w:val="00312DB9"/>
    <w:rsid w:val="003213CC"/>
    <w:rsid w:val="00322A00"/>
    <w:rsid w:val="003245F6"/>
    <w:rsid w:val="00331BF8"/>
    <w:rsid w:val="00331E5F"/>
    <w:rsid w:val="00332A4F"/>
    <w:rsid w:val="0033425A"/>
    <w:rsid w:val="003349E6"/>
    <w:rsid w:val="00334EA4"/>
    <w:rsid w:val="00335C41"/>
    <w:rsid w:val="00335C97"/>
    <w:rsid w:val="00341085"/>
    <w:rsid w:val="00342AEB"/>
    <w:rsid w:val="00343210"/>
    <w:rsid w:val="00343DC5"/>
    <w:rsid w:val="00344F9D"/>
    <w:rsid w:val="00345E59"/>
    <w:rsid w:val="00346A5A"/>
    <w:rsid w:val="00350309"/>
    <w:rsid w:val="00351242"/>
    <w:rsid w:val="00352483"/>
    <w:rsid w:val="00353354"/>
    <w:rsid w:val="00354196"/>
    <w:rsid w:val="003621DC"/>
    <w:rsid w:val="003624CE"/>
    <w:rsid w:val="00363B6F"/>
    <w:rsid w:val="00363B70"/>
    <w:rsid w:val="00364679"/>
    <w:rsid w:val="00365A3E"/>
    <w:rsid w:val="00366FED"/>
    <w:rsid w:val="003700F9"/>
    <w:rsid w:val="0037097B"/>
    <w:rsid w:val="00374055"/>
    <w:rsid w:val="0037443F"/>
    <w:rsid w:val="00374E1B"/>
    <w:rsid w:val="00385818"/>
    <w:rsid w:val="00391B57"/>
    <w:rsid w:val="00392E80"/>
    <w:rsid w:val="003A4EDC"/>
    <w:rsid w:val="003A5A4A"/>
    <w:rsid w:val="003B3EA1"/>
    <w:rsid w:val="003B7387"/>
    <w:rsid w:val="003C0BF0"/>
    <w:rsid w:val="003C380F"/>
    <w:rsid w:val="003C5E50"/>
    <w:rsid w:val="003C7ECD"/>
    <w:rsid w:val="003D380E"/>
    <w:rsid w:val="003D6263"/>
    <w:rsid w:val="003E0782"/>
    <w:rsid w:val="003E4C8B"/>
    <w:rsid w:val="003E5201"/>
    <w:rsid w:val="003E5821"/>
    <w:rsid w:val="003E6265"/>
    <w:rsid w:val="003E6F7C"/>
    <w:rsid w:val="003F2C87"/>
    <w:rsid w:val="003F3347"/>
    <w:rsid w:val="003F69EF"/>
    <w:rsid w:val="0040032F"/>
    <w:rsid w:val="00401FB2"/>
    <w:rsid w:val="00402AD0"/>
    <w:rsid w:val="004033DD"/>
    <w:rsid w:val="00406090"/>
    <w:rsid w:val="004075AC"/>
    <w:rsid w:val="004204F8"/>
    <w:rsid w:val="00420A2A"/>
    <w:rsid w:val="00424A42"/>
    <w:rsid w:val="00425C8C"/>
    <w:rsid w:val="004303A7"/>
    <w:rsid w:val="00432998"/>
    <w:rsid w:val="004371BB"/>
    <w:rsid w:val="004400F6"/>
    <w:rsid w:val="00442A34"/>
    <w:rsid w:val="00442FC4"/>
    <w:rsid w:val="004442A8"/>
    <w:rsid w:val="00446114"/>
    <w:rsid w:val="00446F21"/>
    <w:rsid w:val="00446F5E"/>
    <w:rsid w:val="00452F82"/>
    <w:rsid w:val="00455F6A"/>
    <w:rsid w:val="00457735"/>
    <w:rsid w:val="00460D80"/>
    <w:rsid w:val="00463E77"/>
    <w:rsid w:val="00465D99"/>
    <w:rsid w:val="00467978"/>
    <w:rsid w:val="0047043D"/>
    <w:rsid w:val="004719CC"/>
    <w:rsid w:val="00471B13"/>
    <w:rsid w:val="00471FB8"/>
    <w:rsid w:val="004730F6"/>
    <w:rsid w:val="0047539B"/>
    <w:rsid w:val="0047549A"/>
    <w:rsid w:val="00475681"/>
    <w:rsid w:val="00483F71"/>
    <w:rsid w:val="00483FD3"/>
    <w:rsid w:val="00490ADF"/>
    <w:rsid w:val="00492B45"/>
    <w:rsid w:val="00493697"/>
    <w:rsid w:val="00495B05"/>
    <w:rsid w:val="004973BE"/>
    <w:rsid w:val="004A0D8C"/>
    <w:rsid w:val="004A1AF2"/>
    <w:rsid w:val="004A551B"/>
    <w:rsid w:val="004B155F"/>
    <w:rsid w:val="004B6229"/>
    <w:rsid w:val="004B6C7A"/>
    <w:rsid w:val="004C4367"/>
    <w:rsid w:val="004C4D90"/>
    <w:rsid w:val="004D0801"/>
    <w:rsid w:val="004D1C2C"/>
    <w:rsid w:val="004D2BEB"/>
    <w:rsid w:val="004D42F1"/>
    <w:rsid w:val="004D5A8F"/>
    <w:rsid w:val="004D6CA9"/>
    <w:rsid w:val="004E0A00"/>
    <w:rsid w:val="004E39B1"/>
    <w:rsid w:val="004E39E0"/>
    <w:rsid w:val="004E4210"/>
    <w:rsid w:val="004F5327"/>
    <w:rsid w:val="004F602E"/>
    <w:rsid w:val="00500447"/>
    <w:rsid w:val="005056C5"/>
    <w:rsid w:val="00505F2D"/>
    <w:rsid w:val="005070D9"/>
    <w:rsid w:val="00512926"/>
    <w:rsid w:val="00522D2E"/>
    <w:rsid w:val="00523737"/>
    <w:rsid w:val="00525BD5"/>
    <w:rsid w:val="00525E2E"/>
    <w:rsid w:val="005272C9"/>
    <w:rsid w:val="00530E58"/>
    <w:rsid w:val="00533BF4"/>
    <w:rsid w:val="00537A9F"/>
    <w:rsid w:val="00540443"/>
    <w:rsid w:val="00542D18"/>
    <w:rsid w:val="005430CD"/>
    <w:rsid w:val="005448ED"/>
    <w:rsid w:val="00546D5C"/>
    <w:rsid w:val="0054734E"/>
    <w:rsid w:val="00550719"/>
    <w:rsid w:val="00551816"/>
    <w:rsid w:val="00554619"/>
    <w:rsid w:val="00554880"/>
    <w:rsid w:val="0055696D"/>
    <w:rsid w:val="005641DC"/>
    <w:rsid w:val="00572060"/>
    <w:rsid w:val="00573344"/>
    <w:rsid w:val="005740C4"/>
    <w:rsid w:val="005802B0"/>
    <w:rsid w:val="005816D2"/>
    <w:rsid w:val="00585071"/>
    <w:rsid w:val="005916C4"/>
    <w:rsid w:val="005968D3"/>
    <w:rsid w:val="00596E9D"/>
    <w:rsid w:val="005A2E78"/>
    <w:rsid w:val="005A59CA"/>
    <w:rsid w:val="005B0AC0"/>
    <w:rsid w:val="005B6275"/>
    <w:rsid w:val="005B6C03"/>
    <w:rsid w:val="005C0A4C"/>
    <w:rsid w:val="005C24E1"/>
    <w:rsid w:val="005C63FB"/>
    <w:rsid w:val="005C793E"/>
    <w:rsid w:val="005D05C2"/>
    <w:rsid w:val="005E0BAB"/>
    <w:rsid w:val="005E2B62"/>
    <w:rsid w:val="005E5454"/>
    <w:rsid w:val="005E6E61"/>
    <w:rsid w:val="005F1FC1"/>
    <w:rsid w:val="005F368D"/>
    <w:rsid w:val="005F4C6D"/>
    <w:rsid w:val="00600843"/>
    <w:rsid w:val="00603845"/>
    <w:rsid w:val="0060567F"/>
    <w:rsid w:val="00606C61"/>
    <w:rsid w:val="00610B87"/>
    <w:rsid w:val="00610CE4"/>
    <w:rsid w:val="006127A7"/>
    <w:rsid w:val="00615709"/>
    <w:rsid w:val="00616305"/>
    <w:rsid w:val="00620CFB"/>
    <w:rsid w:val="00621C2F"/>
    <w:rsid w:val="00621C98"/>
    <w:rsid w:val="00626A9A"/>
    <w:rsid w:val="0063036C"/>
    <w:rsid w:val="00632D03"/>
    <w:rsid w:val="0064164C"/>
    <w:rsid w:val="00642430"/>
    <w:rsid w:val="00644EB4"/>
    <w:rsid w:val="00646508"/>
    <w:rsid w:val="00660A32"/>
    <w:rsid w:val="0066231E"/>
    <w:rsid w:val="00664C7E"/>
    <w:rsid w:val="0067169C"/>
    <w:rsid w:val="0067187A"/>
    <w:rsid w:val="006729A3"/>
    <w:rsid w:val="00675DF8"/>
    <w:rsid w:val="0067773F"/>
    <w:rsid w:val="0068062F"/>
    <w:rsid w:val="0068105E"/>
    <w:rsid w:val="006843F7"/>
    <w:rsid w:val="0068645F"/>
    <w:rsid w:val="00686D03"/>
    <w:rsid w:val="006912D3"/>
    <w:rsid w:val="00691E7C"/>
    <w:rsid w:val="00692C52"/>
    <w:rsid w:val="00693CFC"/>
    <w:rsid w:val="00696092"/>
    <w:rsid w:val="006962BE"/>
    <w:rsid w:val="006A200D"/>
    <w:rsid w:val="006A215D"/>
    <w:rsid w:val="006A2956"/>
    <w:rsid w:val="006A3408"/>
    <w:rsid w:val="006B404F"/>
    <w:rsid w:val="006B7DD5"/>
    <w:rsid w:val="006C30AC"/>
    <w:rsid w:val="006C63BD"/>
    <w:rsid w:val="006C6561"/>
    <w:rsid w:val="006D137D"/>
    <w:rsid w:val="006E202F"/>
    <w:rsid w:val="006F083D"/>
    <w:rsid w:val="006F2E6D"/>
    <w:rsid w:val="006F4B56"/>
    <w:rsid w:val="006F6200"/>
    <w:rsid w:val="00703232"/>
    <w:rsid w:val="007223C1"/>
    <w:rsid w:val="00724EE4"/>
    <w:rsid w:val="00734A21"/>
    <w:rsid w:val="00741E8D"/>
    <w:rsid w:val="007452E6"/>
    <w:rsid w:val="00745EE7"/>
    <w:rsid w:val="0074706E"/>
    <w:rsid w:val="0075114F"/>
    <w:rsid w:val="00752DBD"/>
    <w:rsid w:val="00753F48"/>
    <w:rsid w:val="00756D06"/>
    <w:rsid w:val="00757BA2"/>
    <w:rsid w:val="00757D1B"/>
    <w:rsid w:val="007607E7"/>
    <w:rsid w:val="007649D5"/>
    <w:rsid w:val="00767243"/>
    <w:rsid w:val="007714E5"/>
    <w:rsid w:val="00773150"/>
    <w:rsid w:val="00781DDD"/>
    <w:rsid w:val="007865AE"/>
    <w:rsid w:val="00795538"/>
    <w:rsid w:val="00796453"/>
    <w:rsid w:val="007970F0"/>
    <w:rsid w:val="007A0420"/>
    <w:rsid w:val="007A18D9"/>
    <w:rsid w:val="007A40DD"/>
    <w:rsid w:val="007A4F7C"/>
    <w:rsid w:val="007A6FA7"/>
    <w:rsid w:val="007A74B5"/>
    <w:rsid w:val="007B2AF9"/>
    <w:rsid w:val="007B3274"/>
    <w:rsid w:val="007B38B5"/>
    <w:rsid w:val="007B4495"/>
    <w:rsid w:val="007B5459"/>
    <w:rsid w:val="007C0C4A"/>
    <w:rsid w:val="007C12D1"/>
    <w:rsid w:val="007C4029"/>
    <w:rsid w:val="007C6673"/>
    <w:rsid w:val="007D3434"/>
    <w:rsid w:val="007D3600"/>
    <w:rsid w:val="007E184A"/>
    <w:rsid w:val="007E1B07"/>
    <w:rsid w:val="007E2376"/>
    <w:rsid w:val="007E67C3"/>
    <w:rsid w:val="007E7431"/>
    <w:rsid w:val="007F52B5"/>
    <w:rsid w:val="008046B0"/>
    <w:rsid w:val="00804FB9"/>
    <w:rsid w:val="008070F3"/>
    <w:rsid w:val="00813B26"/>
    <w:rsid w:val="00814DA1"/>
    <w:rsid w:val="00822368"/>
    <w:rsid w:val="00824816"/>
    <w:rsid w:val="00831E6B"/>
    <w:rsid w:val="00833BFA"/>
    <w:rsid w:val="008341BF"/>
    <w:rsid w:val="0083491A"/>
    <w:rsid w:val="00835446"/>
    <w:rsid w:val="00841CB6"/>
    <w:rsid w:val="00842E67"/>
    <w:rsid w:val="00843AEC"/>
    <w:rsid w:val="008449B1"/>
    <w:rsid w:val="00853AD7"/>
    <w:rsid w:val="008555A3"/>
    <w:rsid w:val="008561A5"/>
    <w:rsid w:val="00861E1D"/>
    <w:rsid w:val="008640BC"/>
    <w:rsid w:val="00864205"/>
    <w:rsid w:val="0086477B"/>
    <w:rsid w:val="00872D79"/>
    <w:rsid w:val="008857F4"/>
    <w:rsid w:val="0088635E"/>
    <w:rsid w:val="0088774F"/>
    <w:rsid w:val="008902C1"/>
    <w:rsid w:val="008920A3"/>
    <w:rsid w:val="00892D2F"/>
    <w:rsid w:val="008A1BED"/>
    <w:rsid w:val="008A324C"/>
    <w:rsid w:val="008A380E"/>
    <w:rsid w:val="008A544A"/>
    <w:rsid w:val="008A5AE9"/>
    <w:rsid w:val="008A6A98"/>
    <w:rsid w:val="008B0BA8"/>
    <w:rsid w:val="008B1B35"/>
    <w:rsid w:val="008B20D2"/>
    <w:rsid w:val="008B3154"/>
    <w:rsid w:val="008B363D"/>
    <w:rsid w:val="008B3819"/>
    <w:rsid w:val="008B49FC"/>
    <w:rsid w:val="008B5525"/>
    <w:rsid w:val="008C4337"/>
    <w:rsid w:val="008C55F0"/>
    <w:rsid w:val="008C6373"/>
    <w:rsid w:val="008D0EF7"/>
    <w:rsid w:val="008D23B9"/>
    <w:rsid w:val="008D2C33"/>
    <w:rsid w:val="008D3A25"/>
    <w:rsid w:val="008D4CDA"/>
    <w:rsid w:val="008E1164"/>
    <w:rsid w:val="008E2075"/>
    <w:rsid w:val="008E2537"/>
    <w:rsid w:val="008E4081"/>
    <w:rsid w:val="008E67D0"/>
    <w:rsid w:val="008E6E70"/>
    <w:rsid w:val="008E76E8"/>
    <w:rsid w:val="008F0786"/>
    <w:rsid w:val="008F0A50"/>
    <w:rsid w:val="008F1263"/>
    <w:rsid w:val="008F2B61"/>
    <w:rsid w:val="008F406F"/>
    <w:rsid w:val="008F48F3"/>
    <w:rsid w:val="008F6F81"/>
    <w:rsid w:val="0090290B"/>
    <w:rsid w:val="00905AD2"/>
    <w:rsid w:val="00910089"/>
    <w:rsid w:val="00916AC7"/>
    <w:rsid w:val="00920E09"/>
    <w:rsid w:val="00922A08"/>
    <w:rsid w:val="00924144"/>
    <w:rsid w:val="00926FD2"/>
    <w:rsid w:val="00927EB4"/>
    <w:rsid w:val="00931148"/>
    <w:rsid w:val="00931416"/>
    <w:rsid w:val="009327D7"/>
    <w:rsid w:val="009330B3"/>
    <w:rsid w:val="009339D6"/>
    <w:rsid w:val="009347BE"/>
    <w:rsid w:val="00937F15"/>
    <w:rsid w:val="0095160A"/>
    <w:rsid w:val="009541B1"/>
    <w:rsid w:val="00956030"/>
    <w:rsid w:val="009573D1"/>
    <w:rsid w:val="0096350F"/>
    <w:rsid w:val="00965511"/>
    <w:rsid w:val="00966A16"/>
    <w:rsid w:val="00967BDA"/>
    <w:rsid w:val="0097399D"/>
    <w:rsid w:val="009807CA"/>
    <w:rsid w:val="00980E87"/>
    <w:rsid w:val="00983216"/>
    <w:rsid w:val="00984BA9"/>
    <w:rsid w:val="0098536E"/>
    <w:rsid w:val="00987B92"/>
    <w:rsid w:val="009907CA"/>
    <w:rsid w:val="0099093D"/>
    <w:rsid w:val="0099262E"/>
    <w:rsid w:val="009A0A0F"/>
    <w:rsid w:val="009A0AAB"/>
    <w:rsid w:val="009A6934"/>
    <w:rsid w:val="009B0270"/>
    <w:rsid w:val="009B35F0"/>
    <w:rsid w:val="009B3994"/>
    <w:rsid w:val="009C0DEB"/>
    <w:rsid w:val="009C231E"/>
    <w:rsid w:val="009D4B00"/>
    <w:rsid w:val="009E053C"/>
    <w:rsid w:val="009E297F"/>
    <w:rsid w:val="009E41FF"/>
    <w:rsid w:val="009E7544"/>
    <w:rsid w:val="009E7896"/>
    <w:rsid w:val="009F3205"/>
    <w:rsid w:val="009F7DCF"/>
    <w:rsid w:val="00A013FF"/>
    <w:rsid w:val="00A03D04"/>
    <w:rsid w:val="00A06851"/>
    <w:rsid w:val="00A11494"/>
    <w:rsid w:val="00A14690"/>
    <w:rsid w:val="00A17558"/>
    <w:rsid w:val="00A224EA"/>
    <w:rsid w:val="00A23D97"/>
    <w:rsid w:val="00A24F7E"/>
    <w:rsid w:val="00A25A60"/>
    <w:rsid w:val="00A2787B"/>
    <w:rsid w:val="00A3174D"/>
    <w:rsid w:val="00A341C1"/>
    <w:rsid w:val="00A35673"/>
    <w:rsid w:val="00A556D7"/>
    <w:rsid w:val="00A55DCB"/>
    <w:rsid w:val="00A606B6"/>
    <w:rsid w:val="00A60F72"/>
    <w:rsid w:val="00A618E0"/>
    <w:rsid w:val="00A62D81"/>
    <w:rsid w:val="00A62EAC"/>
    <w:rsid w:val="00A64A5B"/>
    <w:rsid w:val="00A7020A"/>
    <w:rsid w:val="00A72511"/>
    <w:rsid w:val="00A73C07"/>
    <w:rsid w:val="00A760BD"/>
    <w:rsid w:val="00A76ED6"/>
    <w:rsid w:val="00A76FE7"/>
    <w:rsid w:val="00A777E4"/>
    <w:rsid w:val="00A80D1B"/>
    <w:rsid w:val="00A8168D"/>
    <w:rsid w:val="00A81F09"/>
    <w:rsid w:val="00A83B33"/>
    <w:rsid w:val="00A85607"/>
    <w:rsid w:val="00A85720"/>
    <w:rsid w:val="00A85963"/>
    <w:rsid w:val="00A9004F"/>
    <w:rsid w:val="00A91B46"/>
    <w:rsid w:val="00A9623A"/>
    <w:rsid w:val="00A96B31"/>
    <w:rsid w:val="00AA18D4"/>
    <w:rsid w:val="00AA4337"/>
    <w:rsid w:val="00AA4454"/>
    <w:rsid w:val="00AA5E67"/>
    <w:rsid w:val="00AB062E"/>
    <w:rsid w:val="00AB4BCB"/>
    <w:rsid w:val="00AB5DFF"/>
    <w:rsid w:val="00AD159A"/>
    <w:rsid w:val="00AD2B74"/>
    <w:rsid w:val="00AD37BB"/>
    <w:rsid w:val="00AD4452"/>
    <w:rsid w:val="00AD4F2D"/>
    <w:rsid w:val="00AE0C21"/>
    <w:rsid w:val="00AE0F6B"/>
    <w:rsid w:val="00AE232B"/>
    <w:rsid w:val="00AE3805"/>
    <w:rsid w:val="00AE5062"/>
    <w:rsid w:val="00AE55AD"/>
    <w:rsid w:val="00AE596B"/>
    <w:rsid w:val="00B00ED1"/>
    <w:rsid w:val="00B0520B"/>
    <w:rsid w:val="00B0601B"/>
    <w:rsid w:val="00B0721C"/>
    <w:rsid w:val="00B074CF"/>
    <w:rsid w:val="00B07C0C"/>
    <w:rsid w:val="00B14026"/>
    <w:rsid w:val="00B152CA"/>
    <w:rsid w:val="00B17935"/>
    <w:rsid w:val="00B20B71"/>
    <w:rsid w:val="00B26374"/>
    <w:rsid w:val="00B26F3A"/>
    <w:rsid w:val="00B37142"/>
    <w:rsid w:val="00B374B6"/>
    <w:rsid w:val="00B40B69"/>
    <w:rsid w:val="00B42760"/>
    <w:rsid w:val="00B42764"/>
    <w:rsid w:val="00B4593B"/>
    <w:rsid w:val="00B45EBC"/>
    <w:rsid w:val="00B504C4"/>
    <w:rsid w:val="00B50A4D"/>
    <w:rsid w:val="00B512CE"/>
    <w:rsid w:val="00B53CE7"/>
    <w:rsid w:val="00B54146"/>
    <w:rsid w:val="00B55358"/>
    <w:rsid w:val="00B7595A"/>
    <w:rsid w:val="00B76AC7"/>
    <w:rsid w:val="00B80B97"/>
    <w:rsid w:val="00B834E8"/>
    <w:rsid w:val="00B858E5"/>
    <w:rsid w:val="00B8651F"/>
    <w:rsid w:val="00B90709"/>
    <w:rsid w:val="00B92E68"/>
    <w:rsid w:val="00B976AB"/>
    <w:rsid w:val="00BA0B0E"/>
    <w:rsid w:val="00BA342E"/>
    <w:rsid w:val="00BA3866"/>
    <w:rsid w:val="00BA483D"/>
    <w:rsid w:val="00BA573E"/>
    <w:rsid w:val="00BA64D7"/>
    <w:rsid w:val="00BA709F"/>
    <w:rsid w:val="00BA7EAA"/>
    <w:rsid w:val="00BB1349"/>
    <w:rsid w:val="00BB380E"/>
    <w:rsid w:val="00BB4BF5"/>
    <w:rsid w:val="00BB4CFE"/>
    <w:rsid w:val="00BB530A"/>
    <w:rsid w:val="00BB594C"/>
    <w:rsid w:val="00BB5FAD"/>
    <w:rsid w:val="00BC14C4"/>
    <w:rsid w:val="00BC36A3"/>
    <w:rsid w:val="00BC3876"/>
    <w:rsid w:val="00BC560D"/>
    <w:rsid w:val="00BC6F4A"/>
    <w:rsid w:val="00BD0929"/>
    <w:rsid w:val="00BD27E7"/>
    <w:rsid w:val="00BE23BC"/>
    <w:rsid w:val="00BE3B01"/>
    <w:rsid w:val="00BF15A7"/>
    <w:rsid w:val="00BF25A1"/>
    <w:rsid w:val="00BF39C2"/>
    <w:rsid w:val="00BF4FB8"/>
    <w:rsid w:val="00BF7C4C"/>
    <w:rsid w:val="00C06A7E"/>
    <w:rsid w:val="00C12449"/>
    <w:rsid w:val="00C23686"/>
    <w:rsid w:val="00C26076"/>
    <w:rsid w:val="00C26386"/>
    <w:rsid w:val="00C26D72"/>
    <w:rsid w:val="00C27CC8"/>
    <w:rsid w:val="00C3309E"/>
    <w:rsid w:val="00C400E7"/>
    <w:rsid w:val="00C40E7A"/>
    <w:rsid w:val="00C40F2A"/>
    <w:rsid w:val="00C4173D"/>
    <w:rsid w:val="00C424BE"/>
    <w:rsid w:val="00C448A4"/>
    <w:rsid w:val="00C472CB"/>
    <w:rsid w:val="00C51D04"/>
    <w:rsid w:val="00C51F69"/>
    <w:rsid w:val="00C52044"/>
    <w:rsid w:val="00C54A69"/>
    <w:rsid w:val="00C552A0"/>
    <w:rsid w:val="00C62D87"/>
    <w:rsid w:val="00C66777"/>
    <w:rsid w:val="00C67D1F"/>
    <w:rsid w:val="00C706C9"/>
    <w:rsid w:val="00C7369F"/>
    <w:rsid w:val="00C826FB"/>
    <w:rsid w:val="00C82AD8"/>
    <w:rsid w:val="00C834B9"/>
    <w:rsid w:val="00C83BA1"/>
    <w:rsid w:val="00C83C93"/>
    <w:rsid w:val="00C83FBC"/>
    <w:rsid w:val="00C842E2"/>
    <w:rsid w:val="00C84EB6"/>
    <w:rsid w:val="00C86586"/>
    <w:rsid w:val="00C86ED9"/>
    <w:rsid w:val="00C92095"/>
    <w:rsid w:val="00C9405A"/>
    <w:rsid w:val="00CA0D49"/>
    <w:rsid w:val="00CA23F2"/>
    <w:rsid w:val="00CA4605"/>
    <w:rsid w:val="00CA6740"/>
    <w:rsid w:val="00CA7FA2"/>
    <w:rsid w:val="00CB5937"/>
    <w:rsid w:val="00CB5ED8"/>
    <w:rsid w:val="00CB6E4F"/>
    <w:rsid w:val="00CC083C"/>
    <w:rsid w:val="00CC15CE"/>
    <w:rsid w:val="00CC338F"/>
    <w:rsid w:val="00CC5944"/>
    <w:rsid w:val="00CC7E36"/>
    <w:rsid w:val="00CD29B6"/>
    <w:rsid w:val="00CD3203"/>
    <w:rsid w:val="00CD39D1"/>
    <w:rsid w:val="00CD4BC0"/>
    <w:rsid w:val="00CD6266"/>
    <w:rsid w:val="00CD6769"/>
    <w:rsid w:val="00CD6AEC"/>
    <w:rsid w:val="00CE0374"/>
    <w:rsid w:val="00CE1BCD"/>
    <w:rsid w:val="00CE2D56"/>
    <w:rsid w:val="00CE4852"/>
    <w:rsid w:val="00CE523A"/>
    <w:rsid w:val="00CE536A"/>
    <w:rsid w:val="00CE5FAD"/>
    <w:rsid w:val="00CF2FD1"/>
    <w:rsid w:val="00CF4B76"/>
    <w:rsid w:val="00D0140D"/>
    <w:rsid w:val="00D015EA"/>
    <w:rsid w:val="00D01EF5"/>
    <w:rsid w:val="00D023F2"/>
    <w:rsid w:val="00D03E31"/>
    <w:rsid w:val="00D0753D"/>
    <w:rsid w:val="00D1091E"/>
    <w:rsid w:val="00D12F8B"/>
    <w:rsid w:val="00D149CE"/>
    <w:rsid w:val="00D15D15"/>
    <w:rsid w:val="00D16500"/>
    <w:rsid w:val="00D21417"/>
    <w:rsid w:val="00D258BA"/>
    <w:rsid w:val="00D25DED"/>
    <w:rsid w:val="00D33CF4"/>
    <w:rsid w:val="00D351DA"/>
    <w:rsid w:val="00D37B48"/>
    <w:rsid w:val="00D402D6"/>
    <w:rsid w:val="00D40E68"/>
    <w:rsid w:val="00D41440"/>
    <w:rsid w:val="00D416BC"/>
    <w:rsid w:val="00D42E35"/>
    <w:rsid w:val="00D470F4"/>
    <w:rsid w:val="00D478AD"/>
    <w:rsid w:val="00D524AF"/>
    <w:rsid w:val="00D52CFD"/>
    <w:rsid w:val="00D52E30"/>
    <w:rsid w:val="00D56FD3"/>
    <w:rsid w:val="00D61506"/>
    <w:rsid w:val="00D61DE1"/>
    <w:rsid w:val="00D62023"/>
    <w:rsid w:val="00D624E6"/>
    <w:rsid w:val="00D66B73"/>
    <w:rsid w:val="00D66C4E"/>
    <w:rsid w:val="00D721B2"/>
    <w:rsid w:val="00D747DB"/>
    <w:rsid w:val="00D77DBE"/>
    <w:rsid w:val="00D8050C"/>
    <w:rsid w:val="00D81519"/>
    <w:rsid w:val="00D82B24"/>
    <w:rsid w:val="00D86615"/>
    <w:rsid w:val="00D871CE"/>
    <w:rsid w:val="00D9122B"/>
    <w:rsid w:val="00D92531"/>
    <w:rsid w:val="00D93984"/>
    <w:rsid w:val="00D94F41"/>
    <w:rsid w:val="00D95663"/>
    <w:rsid w:val="00D95A43"/>
    <w:rsid w:val="00D970D1"/>
    <w:rsid w:val="00D97ADA"/>
    <w:rsid w:val="00DA2092"/>
    <w:rsid w:val="00DA2767"/>
    <w:rsid w:val="00DA5682"/>
    <w:rsid w:val="00DA5A4E"/>
    <w:rsid w:val="00DA5CA3"/>
    <w:rsid w:val="00DB07B2"/>
    <w:rsid w:val="00DB22ED"/>
    <w:rsid w:val="00DB3209"/>
    <w:rsid w:val="00DB3B1C"/>
    <w:rsid w:val="00DC0D9C"/>
    <w:rsid w:val="00DC5859"/>
    <w:rsid w:val="00DC5E4E"/>
    <w:rsid w:val="00DC673A"/>
    <w:rsid w:val="00DC6C0B"/>
    <w:rsid w:val="00DC7B37"/>
    <w:rsid w:val="00DD01AC"/>
    <w:rsid w:val="00DE0341"/>
    <w:rsid w:val="00DE0E63"/>
    <w:rsid w:val="00DE698E"/>
    <w:rsid w:val="00DE7F5D"/>
    <w:rsid w:val="00DF1224"/>
    <w:rsid w:val="00DF4588"/>
    <w:rsid w:val="00DF66B3"/>
    <w:rsid w:val="00E01112"/>
    <w:rsid w:val="00E018D7"/>
    <w:rsid w:val="00E03E79"/>
    <w:rsid w:val="00E11C65"/>
    <w:rsid w:val="00E151F5"/>
    <w:rsid w:val="00E20C04"/>
    <w:rsid w:val="00E2100B"/>
    <w:rsid w:val="00E24100"/>
    <w:rsid w:val="00E251FB"/>
    <w:rsid w:val="00E2738E"/>
    <w:rsid w:val="00E31FB4"/>
    <w:rsid w:val="00E33E2E"/>
    <w:rsid w:val="00E37E48"/>
    <w:rsid w:val="00E40147"/>
    <w:rsid w:val="00E40793"/>
    <w:rsid w:val="00E4362D"/>
    <w:rsid w:val="00E43871"/>
    <w:rsid w:val="00E45050"/>
    <w:rsid w:val="00E452B4"/>
    <w:rsid w:val="00E5467C"/>
    <w:rsid w:val="00E5606D"/>
    <w:rsid w:val="00E626E1"/>
    <w:rsid w:val="00E62870"/>
    <w:rsid w:val="00E66B21"/>
    <w:rsid w:val="00E66E83"/>
    <w:rsid w:val="00E701D9"/>
    <w:rsid w:val="00E7284F"/>
    <w:rsid w:val="00E77542"/>
    <w:rsid w:val="00E81CA0"/>
    <w:rsid w:val="00E929E0"/>
    <w:rsid w:val="00E94EFD"/>
    <w:rsid w:val="00E96ED7"/>
    <w:rsid w:val="00E970D8"/>
    <w:rsid w:val="00E97B68"/>
    <w:rsid w:val="00EA5F19"/>
    <w:rsid w:val="00EA7DB1"/>
    <w:rsid w:val="00EB3ED8"/>
    <w:rsid w:val="00EB4F14"/>
    <w:rsid w:val="00EB5D18"/>
    <w:rsid w:val="00EC099B"/>
    <w:rsid w:val="00EC13D8"/>
    <w:rsid w:val="00EC193B"/>
    <w:rsid w:val="00ED2927"/>
    <w:rsid w:val="00ED6A08"/>
    <w:rsid w:val="00EE185D"/>
    <w:rsid w:val="00EE315B"/>
    <w:rsid w:val="00EE40BD"/>
    <w:rsid w:val="00EF02B6"/>
    <w:rsid w:val="00EF042F"/>
    <w:rsid w:val="00EF1EBF"/>
    <w:rsid w:val="00EF2D43"/>
    <w:rsid w:val="00EF2D48"/>
    <w:rsid w:val="00EF320D"/>
    <w:rsid w:val="00EF3B1A"/>
    <w:rsid w:val="00EF43F6"/>
    <w:rsid w:val="00EF6968"/>
    <w:rsid w:val="00F0186D"/>
    <w:rsid w:val="00F02DD0"/>
    <w:rsid w:val="00F0596F"/>
    <w:rsid w:val="00F06282"/>
    <w:rsid w:val="00F073BB"/>
    <w:rsid w:val="00F1103E"/>
    <w:rsid w:val="00F11120"/>
    <w:rsid w:val="00F13DCA"/>
    <w:rsid w:val="00F17113"/>
    <w:rsid w:val="00F20068"/>
    <w:rsid w:val="00F21B4A"/>
    <w:rsid w:val="00F22689"/>
    <w:rsid w:val="00F24C2D"/>
    <w:rsid w:val="00F26964"/>
    <w:rsid w:val="00F309C5"/>
    <w:rsid w:val="00F32B06"/>
    <w:rsid w:val="00F334EE"/>
    <w:rsid w:val="00F34139"/>
    <w:rsid w:val="00F37F8E"/>
    <w:rsid w:val="00F464BC"/>
    <w:rsid w:val="00F470C6"/>
    <w:rsid w:val="00F504B9"/>
    <w:rsid w:val="00F50870"/>
    <w:rsid w:val="00F52096"/>
    <w:rsid w:val="00F53CD0"/>
    <w:rsid w:val="00F550F2"/>
    <w:rsid w:val="00F57337"/>
    <w:rsid w:val="00F6057C"/>
    <w:rsid w:val="00F60DE3"/>
    <w:rsid w:val="00F6138A"/>
    <w:rsid w:val="00F62122"/>
    <w:rsid w:val="00F62B81"/>
    <w:rsid w:val="00F64067"/>
    <w:rsid w:val="00F654F8"/>
    <w:rsid w:val="00F7054D"/>
    <w:rsid w:val="00F716D7"/>
    <w:rsid w:val="00F71C51"/>
    <w:rsid w:val="00F72BD3"/>
    <w:rsid w:val="00F7587D"/>
    <w:rsid w:val="00F75D8E"/>
    <w:rsid w:val="00F766EE"/>
    <w:rsid w:val="00F80530"/>
    <w:rsid w:val="00F80725"/>
    <w:rsid w:val="00F81912"/>
    <w:rsid w:val="00F82CD2"/>
    <w:rsid w:val="00F83B21"/>
    <w:rsid w:val="00F9447C"/>
    <w:rsid w:val="00FA0128"/>
    <w:rsid w:val="00FA47A5"/>
    <w:rsid w:val="00FA4B31"/>
    <w:rsid w:val="00FA5FB6"/>
    <w:rsid w:val="00FC0FF6"/>
    <w:rsid w:val="00FC2D45"/>
    <w:rsid w:val="00FC5013"/>
    <w:rsid w:val="00FC64C8"/>
    <w:rsid w:val="00FC6919"/>
    <w:rsid w:val="00FD53C2"/>
    <w:rsid w:val="00FD5BFD"/>
    <w:rsid w:val="00FD7324"/>
    <w:rsid w:val="00FE14FD"/>
    <w:rsid w:val="00FE61FA"/>
    <w:rsid w:val="00FE68D0"/>
    <w:rsid w:val="00FE68DF"/>
    <w:rsid w:val="00FE6E7B"/>
    <w:rsid w:val="00FF1124"/>
    <w:rsid w:val="00FF2E78"/>
    <w:rsid w:val="00FF4AAA"/>
    <w:rsid w:val="00FF70CD"/>
    <w:rsid w:val="00FF73FF"/>
    <w:rsid w:val="00FF75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340362">
      <w:bodyDiv w:val="1"/>
      <w:marLeft w:val="0"/>
      <w:marRight w:val="0"/>
      <w:marTop w:val="0"/>
      <w:marBottom w:val="0"/>
      <w:divBdr>
        <w:top w:val="none" w:sz="0" w:space="0" w:color="auto"/>
        <w:left w:val="none" w:sz="0" w:space="0" w:color="auto"/>
        <w:bottom w:val="none" w:sz="0" w:space="0" w:color="auto"/>
        <w:right w:val="none" w:sz="0" w:space="0" w:color="auto"/>
      </w:divBdr>
      <w:divsChild>
        <w:div w:id="385493847">
          <w:marLeft w:val="0"/>
          <w:marRight w:val="0"/>
          <w:marTop w:val="0"/>
          <w:marBottom w:val="165"/>
          <w:divBdr>
            <w:top w:val="none" w:sz="0" w:space="0" w:color="auto"/>
            <w:left w:val="none" w:sz="0" w:space="0" w:color="auto"/>
            <w:bottom w:val="none" w:sz="0" w:space="0" w:color="auto"/>
            <w:right w:val="none" w:sz="0" w:space="0" w:color="auto"/>
          </w:divBdr>
        </w:div>
        <w:div w:id="1413313498">
          <w:marLeft w:val="225"/>
          <w:marRight w:val="0"/>
          <w:marTop w:val="0"/>
          <w:marBottom w:val="0"/>
          <w:divBdr>
            <w:top w:val="none" w:sz="0" w:space="0" w:color="auto"/>
            <w:left w:val="none" w:sz="0" w:space="0" w:color="auto"/>
            <w:bottom w:val="none" w:sz="0" w:space="0" w:color="auto"/>
            <w:right w:val="none" w:sz="0" w:space="0" w:color="auto"/>
          </w:divBdr>
          <w:divsChild>
            <w:div w:id="1005981225">
              <w:marLeft w:val="0"/>
              <w:marRight w:val="0"/>
              <w:marTop w:val="0"/>
              <w:marBottom w:val="0"/>
              <w:divBdr>
                <w:top w:val="single" w:sz="6" w:space="3" w:color="E3E3E3"/>
                <w:left w:val="single" w:sz="6" w:space="3" w:color="E3E3E3"/>
                <w:bottom w:val="single" w:sz="6" w:space="3" w:color="E3E3E3"/>
                <w:right w:val="single" w:sz="6" w:space="3" w:color="E3E3E3"/>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121</TotalTime>
  <Pages>2</Pages>
  <Words>619</Words>
  <Characters>3534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Riki Merrick</dc:creator>
  <cp:lastModifiedBy>Riki Merrick</cp:lastModifiedBy>
  <cp:revision>5</cp:revision>
  <dcterms:created xsi:type="dcterms:W3CDTF">2017-01-31T20:00:00Z</dcterms:created>
  <dcterms:modified xsi:type="dcterms:W3CDTF">2017-01-31T22:01:00Z</dcterms:modified>
</cp:coreProperties>
</file>