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7F" w:rsidRPr="0000447F" w:rsidRDefault="00376E0D" w:rsidP="0000447F">
      <w:pPr>
        <w:pStyle w:val="DocumentName"/>
        <w:tabs>
          <w:tab w:val="right" w:pos="8640"/>
        </w:tabs>
        <w:jc w:val="left"/>
        <w:rPr>
          <w:lang w:val="en-US"/>
        </w:rPr>
      </w:pPr>
      <w:r>
        <w:tab/>
        <w:t>CDAR2_IG_QR</w:t>
      </w:r>
      <w:r w:rsidR="0000447F">
        <w:t>DOC_R</w:t>
      </w:r>
      <w:r>
        <w:t>1_</w:t>
      </w:r>
      <w:r w:rsidR="00A86FC7">
        <w:t>2013</w:t>
      </w:r>
      <w:r>
        <w:t>APR</w:t>
      </w:r>
    </w:p>
    <w:p w:rsidR="0000447F" w:rsidRPr="00E122BC" w:rsidRDefault="0000447F" w:rsidP="0000447F">
      <w:pPr>
        <w:pStyle w:val="DocumentName"/>
        <w:tabs>
          <w:tab w:val="right" w:pos="8640"/>
        </w:tabs>
        <w:jc w:val="left"/>
        <w:rPr>
          <w:lang w:val="en-US"/>
        </w:rPr>
      </w:pPr>
    </w:p>
    <w:p w:rsidR="0000447F" w:rsidRDefault="004F44FF" w:rsidP="0000447F">
      <w:pPr>
        <w:pStyle w:val="DocumentName"/>
        <w:tabs>
          <w:tab w:val="right" w:pos="8640"/>
        </w:tabs>
        <w:jc w:val="left"/>
        <w:rPr>
          <w:lang w:val="en-US"/>
        </w:rPr>
      </w:pPr>
      <w:r>
        <w:rPr>
          <w:lang w:val="en-US"/>
        </w:rPr>
        <w:drawing>
          <wp:inline distT="0" distB="0" distL="0" distR="0" wp14:anchorId="2DFAF08D" wp14:editId="0EEB1A6E">
            <wp:extent cx="1371600" cy="1409700"/>
            <wp:effectExtent l="19050" t="0" r="0" b="0"/>
            <wp:docPr id="2"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00447F" w:rsidRDefault="0000447F" w:rsidP="0000447F">
      <w:pPr>
        <w:pStyle w:val="DocumentName"/>
        <w:tabs>
          <w:tab w:val="right" w:pos="8640"/>
        </w:tabs>
        <w:jc w:val="left"/>
        <w:rPr>
          <w:lang w:val="en-US"/>
        </w:rPr>
      </w:pPr>
    </w:p>
    <w:p w:rsidR="0000447F" w:rsidRPr="00AF543E" w:rsidRDefault="0000447F" w:rsidP="0000447F">
      <w:pPr>
        <w:jc w:val="right"/>
        <w:rPr>
          <w:rFonts w:ascii="Arial Narrow" w:hAnsi="Arial Narrow" w:cs="Arial"/>
          <w:sz w:val="32"/>
          <w:szCs w:val="32"/>
          <w:lang w:val="de-DE"/>
        </w:rPr>
      </w:pPr>
    </w:p>
    <w:p w:rsidR="0000447F" w:rsidRPr="000367E4" w:rsidRDefault="0000447F" w:rsidP="0000447F">
      <w:pPr>
        <w:jc w:val="center"/>
      </w:pPr>
    </w:p>
    <w:p w:rsidR="005777F5" w:rsidRPr="005777F5" w:rsidRDefault="005777F5" w:rsidP="005777F5">
      <w:pPr>
        <w:jc w:val="right"/>
        <w:rPr>
          <w:rFonts w:ascii="Arial" w:hAnsi="Arial"/>
          <w:b/>
          <w:noProof w:val="0"/>
          <w:sz w:val="36"/>
          <w:szCs w:val="36"/>
          <w:u w:val="single"/>
        </w:rPr>
      </w:pPr>
      <w:r w:rsidRPr="005777F5">
        <w:rPr>
          <w:rFonts w:ascii="Arial" w:hAnsi="Arial"/>
          <w:b/>
          <w:noProof w:val="0"/>
          <w:sz w:val="36"/>
          <w:szCs w:val="36"/>
          <w:u w:val="single"/>
        </w:rPr>
        <w:t>HL7 Implementation Guide for CDA® Release 2</w:t>
      </w:r>
      <w:r w:rsidR="00B55F47">
        <w:rPr>
          <w:rFonts w:ascii="Arial" w:hAnsi="Arial"/>
          <w:b/>
          <w:noProof w:val="0"/>
          <w:sz w:val="36"/>
          <w:szCs w:val="36"/>
          <w:u w:val="single"/>
        </w:rPr>
        <w:t>.0</w:t>
      </w:r>
      <w:r w:rsidRPr="005777F5">
        <w:rPr>
          <w:rFonts w:ascii="Arial" w:hAnsi="Arial"/>
          <w:b/>
          <w:noProof w:val="0"/>
          <w:sz w:val="36"/>
          <w:szCs w:val="36"/>
          <w:u w:val="single"/>
        </w:rPr>
        <w:t xml:space="preserve">: </w:t>
      </w:r>
    </w:p>
    <w:p w:rsidR="005777F5" w:rsidRPr="005777F5" w:rsidRDefault="00376E0D" w:rsidP="005777F5">
      <w:pPr>
        <w:jc w:val="right"/>
        <w:rPr>
          <w:rFonts w:ascii="Arial" w:hAnsi="Arial"/>
          <w:b/>
          <w:noProof w:val="0"/>
          <w:sz w:val="36"/>
          <w:szCs w:val="36"/>
          <w:u w:val="single"/>
        </w:rPr>
      </w:pPr>
      <w:r>
        <w:rPr>
          <w:rFonts w:ascii="Arial" w:hAnsi="Arial"/>
          <w:b/>
          <w:noProof w:val="0"/>
          <w:sz w:val="36"/>
          <w:szCs w:val="36"/>
          <w:u w:val="single"/>
        </w:rPr>
        <w:t>Questionnaire Response Document</w:t>
      </w:r>
      <w:r w:rsidR="005777F5" w:rsidRPr="005777F5">
        <w:rPr>
          <w:rFonts w:ascii="Arial" w:hAnsi="Arial"/>
          <w:b/>
          <w:noProof w:val="0"/>
          <w:sz w:val="36"/>
          <w:szCs w:val="36"/>
          <w:u w:val="single"/>
        </w:rPr>
        <w:t>, Release 1</w:t>
      </w:r>
    </w:p>
    <w:p w:rsidR="005777F5" w:rsidRPr="005777F5" w:rsidRDefault="005777F5" w:rsidP="005777F5">
      <w:pPr>
        <w:jc w:val="right"/>
        <w:rPr>
          <w:noProof w:val="0"/>
          <w:sz w:val="36"/>
          <w:szCs w:val="36"/>
        </w:rPr>
      </w:pPr>
      <w:r w:rsidRPr="005777F5">
        <w:rPr>
          <w:noProof w:val="0"/>
          <w:sz w:val="36"/>
          <w:szCs w:val="36"/>
        </w:rPr>
        <w:t>April 2013</w:t>
      </w:r>
    </w:p>
    <w:p w:rsidR="005777F5" w:rsidRPr="005777F5" w:rsidRDefault="005777F5" w:rsidP="005777F5">
      <w:pPr>
        <w:jc w:val="right"/>
        <w:rPr>
          <w:noProof w:val="0"/>
          <w:sz w:val="36"/>
          <w:szCs w:val="36"/>
        </w:rPr>
      </w:pPr>
    </w:p>
    <w:p w:rsidR="005777F5" w:rsidRPr="005777F5" w:rsidRDefault="005777F5" w:rsidP="005777F5">
      <w:pPr>
        <w:jc w:val="right"/>
        <w:rPr>
          <w:b/>
          <w:noProof w:val="0"/>
          <w:sz w:val="36"/>
          <w:szCs w:val="36"/>
        </w:rPr>
      </w:pPr>
      <w:r w:rsidRPr="005777F5">
        <w:rPr>
          <w:b/>
          <w:noProof w:val="0"/>
          <w:sz w:val="36"/>
          <w:szCs w:val="36"/>
        </w:rPr>
        <w:t>HL7 DSTU Ballot</w:t>
      </w:r>
    </w:p>
    <w:p w:rsidR="005777F5" w:rsidRPr="005777F5" w:rsidRDefault="005777F5" w:rsidP="005777F5">
      <w:pPr>
        <w:rPr>
          <w:noProof w:val="0"/>
        </w:rPr>
      </w:pPr>
    </w:p>
    <w:p w:rsidR="005777F5" w:rsidRPr="005777F5" w:rsidRDefault="005777F5" w:rsidP="005777F5">
      <w:pPr>
        <w:jc w:val="right"/>
        <w:rPr>
          <w:b/>
          <w:noProof w:val="0"/>
        </w:rPr>
      </w:pPr>
      <w:r w:rsidRPr="005777F5">
        <w:rPr>
          <w:b/>
          <w:noProof w:val="0"/>
        </w:rPr>
        <w:t>Sponsored by</w:t>
      </w:r>
      <w:proofErr w:type="gramStart"/>
      <w:r w:rsidRPr="005777F5">
        <w:rPr>
          <w:b/>
          <w:noProof w:val="0"/>
        </w:rPr>
        <w:t>:</w:t>
      </w:r>
      <w:proofErr w:type="gramEnd"/>
      <w:r w:rsidRPr="005777F5">
        <w:rPr>
          <w:b/>
          <w:noProof w:val="0"/>
        </w:rPr>
        <w:br/>
        <w:t>Structured Documents Work Group</w:t>
      </w:r>
    </w:p>
    <w:p w:rsidR="0000447F" w:rsidRPr="00291480" w:rsidRDefault="0000447F" w:rsidP="0000447F">
      <w:pPr>
        <w:jc w:val="right"/>
        <w:rPr>
          <w:rFonts w:ascii="Arial" w:hAnsi="Arial"/>
          <w:b/>
          <w:sz w:val="36"/>
          <w:szCs w:val="36"/>
          <w:u w:val="single"/>
        </w:rPr>
      </w:pPr>
    </w:p>
    <w:p w:rsidR="0000447F" w:rsidRPr="0038015C" w:rsidRDefault="0000447F" w:rsidP="0000447F">
      <w:pPr>
        <w:jc w:val="right"/>
        <w:rPr>
          <w:b/>
        </w:rPr>
      </w:pPr>
    </w:p>
    <w:p w:rsidR="0000447F" w:rsidRDefault="0000447F" w:rsidP="0000447F">
      <w:pPr>
        <w:pStyle w:val="BodyText0"/>
        <w:jc w:val="right"/>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spacing w:after="100"/>
        <w:rPr>
          <w:b/>
          <w:sz w:val="18"/>
          <w:szCs w:val="18"/>
        </w:rPr>
      </w:pPr>
      <w:r>
        <w:rPr>
          <w:color w:val="000000"/>
          <w:sz w:val="18"/>
          <w:szCs w:val="18"/>
        </w:rPr>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E90930" w:rsidRDefault="0000447F" w:rsidP="00447647">
      <w:pPr>
        <w:spacing w:after="100"/>
        <w:rPr>
          <w:noProof w:val="0"/>
        </w:rPr>
      </w:pPr>
      <w:r w:rsidRPr="00AC0763">
        <w:rPr>
          <w:color w:val="000000"/>
          <w:sz w:val="18"/>
          <w:szCs w:val="18"/>
        </w:rPr>
        <w:t xml:space="preserve">Use of this material is governed by HL7's </w:t>
      </w:r>
      <w:hyperlink r:id="rId10" w:history="1">
        <w:r w:rsidRPr="00AC0763">
          <w:rPr>
            <w:rStyle w:val="Hyperlink"/>
            <w:rFonts w:ascii="Times New Roman" w:hAnsi="Times New Roman"/>
            <w:b/>
          </w:rPr>
          <w:t>IP Compliance Policy</w:t>
        </w:r>
      </w:hyperlink>
      <w:r>
        <w:rPr>
          <w:color w:val="000000"/>
          <w:sz w:val="18"/>
          <w:szCs w:val="18"/>
        </w:rPr>
        <w:t>.</w:t>
      </w:r>
      <w:r>
        <w:rPr>
          <w:noProof w:val="0"/>
        </w:rPr>
        <w:br w:type="page"/>
      </w:r>
    </w:p>
    <w:tbl>
      <w:tblPr>
        <w:tblW w:w="9360" w:type="dxa"/>
        <w:tblLayout w:type="fixed"/>
        <w:tblLook w:val="0000" w:firstRow="0" w:lastRow="0" w:firstColumn="0" w:lastColumn="0" w:noHBand="0" w:noVBand="0"/>
      </w:tblPr>
      <w:tblGrid>
        <w:gridCol w:w="1188"/>
        <w:gridCol w:w="3420"/>
        <w:gridCol w:w="1170"/>
        <w:gridCol w:w="3582"/>
      </w:tblGrid>
      <w:tr w:rsidR="00C8478E" w:rsidRPr="00E34E4D" w:rsidTr="0073241F">
        <w:tc>
          <w:tcPr>
            <w:tcW w:w="1188" w:type="dxa"/>
          </w:tcPr>
          <w:p w:rsidR="00C8478E" w:rsidRDefault="00C8478E" w:rsidP="0073241F">
            <w:pPr>
              <w:pStyle w:val="TableText"/>
            </w:pPr>
            <w:r>
              <w:lastRenderedPageBreak/>
              <w:t>Primary Editor:</w:t>
            </w:r>
          </w:p>
        </w:tc>
        <w:tc>
          <w:tcPr>
            <w:tcW w:w="3420" w:type="dxa"/>
          </w:tcPr>
          <w:p w:rsidR="008D6DE5" w:rsidRDefault="00C8478E" w:rsidP="008D6DE5">
            <w:pPr>
              <w:pStyle w:val="TableText"/>
              <w:spacing w:before="0" w:after="0"/>
            </w:pPr>
            <w:r>
              <w:t>Muhammad Asim</w:t>
            </w:r>
            <w:r>
              <w:br/>
              <w:t>Philips</w:t>
            </w:r>
            <w:r>
              <w:br/>
            </w:r>
            <w:hyperlink r:id="rId11" w:history="1">
              <w:r w:rsidR="008D6DE5" w:rsidRPr="00C87C1C">
                <w:rPr>
                  <w:rStyle w:val="Hyperlink"/>
                  <w:rFonts w:cs="Times New Roman"/>
                  <w:sz w:val="18"/>
                  <w:szCs w:val="18"/>
                  <w:lang w:eastAsia="en-US"/>
                </w:rPr>
                <w:t>muhammad.asim@philips.com</w:t>
              </w:r>
            </w:hyperlink>
          </w:p>
        </w:tc>
        <w:tc>
          <w:tcPr>
            <w:tcW w:w="1170" w:type="dxa"/>
          </w:tcPr>
          <w:p w:rsidR="00C8478E" w:rsidRDefault="00C8478E" w:rsidP="0073241F">
            <w:pPr>
              <w:pStyle w:val="TableText"/>
            </w:pPr>
            <w:r>
              <w:t>Co-Editor:</w:t>
            </w:r>
          </w:p>
        </w:tc>
        <w:tc>
          <w:tcPr>
            <w:tcW w:w="3582" w:type="dxa"/>
          </w:tcPr>
          <w:p w:rsidR="00C8478E" w:rsidRDefault="00C8478E" w:rsidP="0073241F">
            <w:pPr>
              <w:pStyle w:val="TableText"/>
            </w:pPr>
            <w:r>
              <w:t>Martin Rosner</w:t>
            </w:r>
            <w:r>
              <w:br/>
              <w:t>Philips</w:t>
            </w:r>
            <w:r>
              <w:br/>
            </w:r>
            <w:hyperlink r:id="rId12" w:history="1">
              <w:r>
                <w:rPr>
                  <w:rStyle w:val="Hyperlink"/>
                  <w:rFonts w:cs="Times New Roman"/>
                  <w:sz w:val="18"/>
                  <w:szCs w:val="18"/>
                  <w:lang w:eastAsia="en-US"/>
                </w:rPr>
                <w:t>martin.rosner@philips.com</w:t>
              </w:r>
            </w:hyperlink>
          </w:p>
        </w:tc>
      </w:tr>
      <w:tr w:rsidR="00C8478E" w:rsidRPr="00E34E4D" w:rsidTr="0073241F">
        <w:tc>
          <w:tcPr>
            <w:tcW w:w="1188" w:type="dxa"/>
          </w:tcPr>
          <w:p w:rsidR="00C8478E" w:rsidRDefault="00C8478E" w:rsidP="0073241F">
            <w:pPr>
              <w:pStyle w:val="TableText"/>
            </w:pPr>
            <w:r>
              <w:t>Co-Chair:</w:t>
            </w:r>
          </w:p>
        </w:tc>
        <w:tc>
          <w:tcPr>
            <w:tcW w:w="3420" w:type="dxa"/>
          </w:tcPr>
          <w:p w:rsidR="00C8478E" w:rsidRDefault="00C8478E" w:rsidP="0073241F">
            <w:pPr>
              <w:pStyle w:val="TableText"/>
            </w:pPr>
            <w:r>
              <w:t>Robert H. Dolin, MD</w:t>
            </w:r>
            <w:r>
              <w:br/>
              <w:t>Lantana Consulting Group</w:t>
            </w:r>
            <w:r>
              <w:br/>
            </w:r>
            <w:hyperlink r:id="rId13" w:history="1">
              <w:r w:rsidRPr="004E3C56">
                <w:rPr>
                  <w:rStyle w:val="Hyperlink"/>
                  <w:rFonts w:cs="Times New Roman"/>
                  <w:sz w:val="18"/>
                  <w:szCs w:val="18"/>
                  <w:lang w:eastAsia="en-US"/>
                </w:rPr>
                <w:t>bob.dolin@lantanagroup.com</w:t>
              </w:r>
            </w:hyperlink>
          </w:p>
        </w:tc>
        <w:tc>
          <w:tcPr>
            <w:tcW w:w="1170" w:type="dxa"/>
          </w:tcPr>
          <w:p w:rsidR="00C8478E" w:rsidRDefault="00C8478E" w:rsidP="0073241F">
            <w:pPr>
              <w:pStyle w:val="TableText"/>
            </w:pPr>
            <w:r>
              <w:t>Co-Editor:</w:t>
            </w:r>
          </w:p>
        </w:tc>
        <w:tc>
          <w:tcPr>
            <w:tcW w:w="3582" w:type="dxa"/>
          </w:tcPr>
          <w:p w:rsidR="00C8478E" w:rsidRPr="00B55F47" w:rsidRDefault="00C8478E" w:rsidP="0073241F">
            <w:pPr>
              <w:keepNext/>
              <w:spacing w:line="220" w:lineRule="exact"/>
              <w:rPr>
                <w:sz w:val="18"/>
                <w:szCs w:val="18"/>
              </w:rPr>
            </w:pPr>
            <w:r w:rsidRPr="00B55F47">
              <w:rPr>
                <w:sz w:val="18"/>
                <w:szCs w:val="18"/>
              </w:rPr>
              <w:t>Vinayak Kulkarni</w:t>
            </w:r>
          </w:p>
          <w:p w:rsidR="00C8478E" w:rsidRPr="00B55F47" w:rsidRDefault="00C8478E" w:rsidP="0073241F">
            <w:pPr>
              <w:keepNext/>
              <w:spacing w:line="220" w:lineRule="exact"/>
              <w:rPr>
                <w:sz w:val="18"/>
                <w:szCs w:val="18"/>
              </w:rPr>
            </w:pPr>
            <w:r w:rsidRPr="00B55F47">
              <w:rPr>
                <w:sz w:val="18"/>
                <w:szCs w:val="18"/>
              </w:rPr>
              <w:t>Siemens</w:t>
            </w:r>
          </w:p>
          <w:p w:rsidR="00C8478E" w:rsidRPr="00B55F47" w:rsidRDefault="00FD6D79" w:rsidP="0073241F">
            <w:pPr>
              <w:pStyle w:val="TableText"/>
              <w:spacing w:before="0" w:after="0"/>
              <w:rPr>
                <w:noProof w:val="0"/>
                <w:sz w:val="20"/>
              </w:rPr>
            </w:pPr>
            <w:hyperlink r:id="rId14" w:history="1">
              <w:r w:rsidR="00C8478E" w:rsidRPr="00E24497">
                <w:rPr>
                  <w:rStyle w:val="Hyperlink"/>
                  <w:rFonts w:cs="Times New Roman"/>
                  <w:noProof w:val="0"/>
                  <w:szCs w:val="18"/>
                  <w:lang w:eastAsia="en-US"/>
                </w:rPr>
                <w:t>vinayak.kulkarni@siemens.com</w:t>
              </w:r>
            </w:hyperlink>
          </w:p>
        </w:tc>
      </w:tr>
      <w:tr w:rsidR="00C8478E" w:rsidRPr="00E34E4D" w:rsidTr="0073241F">
        <w:trPr>
          <w:trHeight w:val="557"/>
        </w:trPr>
        <w:tc>
          <w:tcPr>
            <w:tcW w:w="1188" w:type="dxa"/>
          </w:tcPr>
          <w:p w:rsidR="00C8478E" w:rsidRDefault="00C8478E" w:rsidP="0073241F">
            <w:pPr>
              <w:pStyle w:val="TableText"/>
            </w:pPr>
            <w:r>
              <w:t>Co-Chair:</w:t>
            </w:r>
          </w:p>
        </w:tc>
        <w:tc>
          <w:tcPr>
            <w:tcW w:w="3420" w:type="dxa"/>
          </w:tcPr>
          <w:p w:rsidR="00C8478E" w:rsidRDefault="00C8478E" w:rsidP="0073241F">
            <w:pPr>
              <w:pStyle w:val="TableText"/>
            </w:pPr>
            <w:r>
              <w:t xml:space="preserve">Brett Marquard </w:t>
            </w:r>
            <w:r>
              <w:br/>
            </w:r>
            <w:r w:rsidRPr="00341B2D">
              <w:rPr>
                <w:rStyle w:val="Hyperlink"/>
                <w:rFonts w:cs="Times New Roman"/>
                <w:sz w:val="18"/>
                <w:szCs w:val="18"/>
                <w:lang w:eastAsia="en-US"/>
              </w:rPr>
              <w:t>brett.marquard1@gmail.com</w:t>
            </w:r>
          </w:p>
        </w:tc>
        <w:tc>
          <w:tcPr>
            <w:tcW w:w="1170" w:type="dxa"/>
          </w:tcPr>
          <w:p w:rsidR="00C8478E" w:rsidRDefault="00C8478E" w:rsidP="0073241F">
            <w:pPr>
              <w:pStyle w:val="TableText"/>
            </w:pPr>
            <w:r>
              <w:t>Co-Editor:</w:t>
            </w:r>
          </w:p>
        </w:tc>
        <w:tc>
          <w:tcPr>
            <w:tcW w:w="3582" w:type="dxa"/>
          </w:tcPr>
          <w:p w:rsidR="00C8478E" w:rsidRDefault="00C8478E" w:rsidP="0073241F">
            <w:pPr>
              <w:pStyle w:val="TableText"/>
            </w:pPr>
            <w:r w:rsidRPr="00E34E4D">
              <w:t>Vin Sekar</w:t>
            </w:r>
            <w:r w:rsidRPr="00E34E4D">
              <w:br/>
              <w:t>National E-Health Transition Authority (NEHTA) Australia</w:t>
            </w:r>
            <w:r w:rsidRPr="00E34E4D">
              <w:br/>
            </w:r>
            <w:hyperlink r:id="rId15" w:history="1">
              <w:r w:rsidRPr="00CA08F4">
                <w:rPr>
                  <w:rStyle w:val="Hyperlink"/>
                  <w:rFonts w:cs="Times New Roman"/>
                  <w:sz w:val="18"/>
                  <w:szCs w:val="18"/>
                  <w:lang w:eastAsia="en-US"/>
                </w:rPr>
                <w:t>vin.sekar@nehta.gov.au</w:t>
              </w:r>
            </w:hyperlink>
          </w:p>
        </w:tc>
      </w:tr>
      <w:tr w:rsidR="00C8478E" w:rsidRPr="00E34E4D" w:rsidTr="0073241F">
        <w:tc>
          <w:tcPr>
            <w:tcW w:w="1188" w:type="dxa"/>
          </w:tcPr>
          <w:p w:rsidR="00C8478E" w:rsidRDefault="00C8478E" w:rsidP="0073241F">
            <w:pPr>
              <w:pStyle w:val="TableText"/>
            </w:pPr>
            <w:r>
              <w:t>Co-Chair:</w:t>
            </w:r>
          </w:p>
        </w:tc>
        <w:tc>
          <w:tcPr>
            <w:tcW w:w="3420" w:type="dxa"/>
          </w:tcPr>
          <w:p w:rsidR="00C8478E" w:rsidRDefault="00C8478E" w:rsidP="0073241F">
            <w:pPr>
              <w:pStyle w:val="TableText"/>
              <w:rPr>
                <w:lang w:val="es-ES_tradnl"/>
              </w:rPr>
            </w:pPr>
            <w:r>
              <w:rPr>
                <w:lang w:val="es-ES_tradnl"/>
              </w:rPr>
              <w:t>Calvin Beebe</w:t>
            </w:r>
            <w:r>
              <w:rPr>
                <w:lang w:val="es-ES_tradnl"/>
              </w:rPr>
              <w:br/>
              <w:t>Mayo Clinic</w:t>
            </w:r>
            <w:r>
              <w:rPr>
                <w:lang w:val="es-ES_tradnl"/>
              </w:rPr>
              <w:br/>
            </w:r>
            <w:hyperlink r:id="rId16" w:history="1">
              <w:r w:rsidRPr="004E3C56">
                <w:rPr>
                  <w:rStyle w:val="Hyperlink"/>
                  <w:rFonts w:cs="Times New Roman"/>
                  <w:sz w:val="18"/>
                  <w:szCs w:val="18"/>
                  <w:lang w:eastAsia="en-US"/>
                </w:rPr>
                <w:t>cbeebe@mayo.edu</w:t>
              </w:r>
            </w:hyperlink>
          </w:p>
        </w:tc>
        <w:tc>
          <w:tcPr>
            <w:tcW w:w="1170" w:type="dxa"/>
          </w:tcPr>
          <w:p w:rsidR="00C8478E" w:rsidRDefault="00C8478E" w:rsidP="0073241F">
            <w:pPr>
              <w:pStyle w:val="TableText"/>
            </w:pPr>
            <w:r>
              <w:t>Co-Editor:</w:t>
            </w:r>
          </w:p>
        </w:tc>
        <w:tc>
          <w:tcPr>
            <w:tcW w:w="3582" w:type="dxa"/>
          </w:tcPr>
          <w:p w:rsidR="00C8478E" w:rsidRDefault="00C8478E" w:rsidP="0073241F">
            <w:pPr>
              <w:pStyle w:val="TableText"/>
            </w:pPr>
            <w:r w:rsidRPr="00E34E4D">
              <w:t xml:space="preserve">Lisa Nelson </w:t>
            </w:r>
            <w:r w:rsidRPr="00E34E4D">
              <w:br/>
              <w:t xml:space="preserve">Life Over Time Solutions </w:t>
            </w:r>
            <w:hyperlink r:id="rId17" w:history="1">
              <w:r w:rsidRPr="00CA08F4">
                <w:rPr>
                  <w:rStyle w:val="Hyperlink"/>
                  <w:rFonts w:cs="Times New Roman"/>
                  <w:sz w:val="18"/>
                  <w:szCs w:val="18"/>
                  <w:lang w:eastAsia="en-US"/>
                </w:rPr>
                <w:t>LisaRNelson@cox.net</w:t>
              </w:r>
            </w:hyperlink>
          </w:p>
        </w:tc>
      </w:tr>
      <w:tr w:rsidR="00C8478E" w:rsidRPr="00E34E4D" w:rsidTr="0073241F">
        <w:tc>
          <w:tcPr>
            <w:tcW w:w="1188" w:type="dxa"/>
          </w:tcPr>
          <w:p w:rsidR="00C8478E" w:rsidRDefault="00C8478E" w:rsidP="0073241F">
            <w:pPr>
              <w:pStyle w:val="TableText"/>
            </w:pPr>
            <w:r>
              <w:t>Co-Chair:</w:t>
            </w:r>
          </w:p>
        </w:tc>
        <w:tc>
          <w:tcPr>
            <w:tcW w:w="3420" w:type="dxa"/>
          </w:tcPr>
          <w:p w:rsidR="00C8478E" w:rsidRDefault="00C8478E" w:rsidP="0073241F">
            <w:pPr>
              <w:pStyle w:val="TableText"/>
              <w:rPr>
                <w:highlight w:val="magenta"/>
                <w:lang w:val="de-DE"/>
              </w:rPr>
            </w:pPr>
            <w:r>
              <w:t>Austin Kreisler</w:t>
            </w:r>
            <w:r>
              <w:br/>
              <w:t xml:space="preserve">SAIC Consultant to CDC/NHSN </w:t>
            </w:r>
            <w:r>
              <w:br/>
            </w:r>
            <w:hyperlink r:id="rId18" w:history="1">
              <w:r w:rsidRPr="004E3C56">
                <w:rPr>
                  <w:rStyle w:val="Hyperlink"/>
                  <w:rFonts w:cs="Times New Roman"/>
                  <w:sz w:val="18"/>
                  <w:szCs w:val="18"/>
                  <w:lang w:eastAsia="en-US"/>
                </w:rPr>
                <w:t>duz1@cdc.gov</w:t>
              </w:r>
            </w:hyperlink>
          </w:p>
        </w:tc>
        <w:tc>
          <w:tcPr>
            <w:tcW w:w="1170" w:type="dxa"/>
          </w:tcPr>
          <w:p w:rsidR="00C8478E" w:rsidRDefault="00C8478E" w:rsidP="0073241F">
            <w:pPr>
              <w:pStyle w:val="TableText"/>
            </w:pPr>
            <w:r>
              <w:t>Co-Editor:</w:t>
            </w:r>
          </w:p>
        </w:tc>
        <w:tc>
          <w:tcPr>
            <w:tcW w:w="3582" w:type="dxa"/>
          </w:tcPr>
          <w:p w:rsidR="00C8478E" w:rsidRPr="00E34E4D" w:rsidRDefault="00C8478E" w:rsidP="0073241F">
            <w:pPr>
              <w:pStyle w:val="TableText"/>
            </w:pPr>
            <w:r w:rsidRPr="00E34E4D">
              <w:t>Stephen Chu</w:t>
            </w:r>
            <w:r w:rsidRPr="00E34E4D">
              <w:br/>
              <w:t>National E-Health Transition Authority (NEHTA) Australia</w:t>
            </w:r>
            <w:r w:rsidRPr="00E34E4D">
              <w:br/>
            </w:r>
            <w:hyperlink r:id="rId19" w:history="1">
              <w:r w:rsidRPr="00CA08F4">
                <w:rPr>
                  <w:rStyle w:val="Hyperlink"/>
                  <w:rFonts w:cs="Times New Roman"/>
                  <w:sz w:val="18"/>
                  <w:szCs w:val="18"/>
                  <w:lang w:eastAsia="en-US"/>
                </w:rPr>
                <w:t>stephen.chu@nehta.gov.au</w:t>
              </w:r>
            </w:hyperlink>
          </w:p>
        </w:tc>
      </w:tr>
      <w:tr w:rsidR="000316C6" w:rsidRPr="00E34E4D" w:rsidTr="0073241F">
        <w:tc>
          <w:tcPr>
            <w:tcW w:w="1188" w:type="dxa"/>
          </w:tcPr>
          <w:p w:rsidR="000316C6" w:rsidRDefault="000316C6" w:rsidP="0073241F">
            <w:pPr>
              <w:pStyle w:val="TableText"/>
            </w:pPr>
          </w:p>
        </w:tc>
        <w:tc>
          <w:tcPr>
            <w:tcW w:w="3420" w:type="dxa"/>
          </w:tcPr>
          <w:p w:rsidR="000316C6" w:rsidRDefault="000316C6" w:rsidP="0073241F">
            <w:pPr>
              <w:pStyle w:val="TableText"/>
              <w:rPr>
                <w:highlight w:val="magenta"/>
                <w:lang w:val="de-DE"/>
              </w:rPr>
            </w:pPr>
          </w:p>
        </w:tc>
        <w:tc>
          <w:tcPr>
            <w:tcW w:w="1170" w:type="dxa"/>
          </w:tcPr>
          <w:p w:rsidR="000316C6" w:rsidRDefault="000316C6" w:rsidP="0073241F">
            <w:pPr>
              <w:pStyle w:val="TableText"/>
            </w:pPr>
            <w:r>
              <w:t>Co-Editor:</w:t>
            </w:r>
          </w:p>
        </w:tc>
        <w:tc>
          <w:tcPr>
            <w:tcW w:w="3582" w:type="dxa"/>
          </w:tcPr>
          <w:p w:rsidR="000316C6" w:rsidRDefault="000316C6" w:rsidP="00AA4F03">
            <w:pPr>
              <w:pStyle w:val="TableText"/>
              <w:spacing w:after="0"/>
            </w:pPr>
            <w:r w:rsidRPr="00BA1F87">
              <w:t>Brian Scheller</w:t>
            </w:r>
          </w:p>
          <w:p w:rsidR="000316C6" w:rsidRDefault="00FD6D79" w:rsidP="00AA4F03">
            <w:pPr>
              <w:rPr>
                <w:rFonts w:ascii="Arial" w:hAnsi="Arial" w:cs="Arial"/>
                <w:color w:val="8B2521"/>
              </w:rPr>
            </w:pPr>
            <w:hyperlink r:id="rId20" w:history="1">
              <w:r w:rsidR="000316C6" w:rsidRPr="00BA1F87">
                <w:rPr>
                  <w:sz w:val="18"/>
                  <w:szCs w:val="18"/>
                </w:rPr>
                <w:t>Healthwise</w:t>
              </w:r>
            </w:hyperlink>
            <w:r w:rsidR="000316C6">
              <w:rPr>
                <w:rFonts w:ascii="Arial" w:hAnsi="Arial" w:cs="Arial"/>
                <w:color w:val="8B2521"/>
                <w:szCs w:val="20"/>
              </w:rPr>
              <w:t xml:space="preserve"> </w:t>
            </w:r>
          </w:p>
          <w:p w:rsidR="000316C6" w:rsidRDefault="00FD6D79" w:rsidP="00AA4F03">
            <w:pPr>
              <w:pStyle w:val="TableText"/>
              <w:spacing w:before="0" w:after="0"/>
            </w:pPr>
            <w:hyperlink r:id="rId21" w:tooltip="mailto:bscheller@healthwise.org" w:history="1">
              <w:r w:rsidR="000316C6" w:rsidRPr="00BA1F87">
                <w:rPr>
                  <w:rStyle w:val="Hyperlink"/>
                  <w:rFonts w:cs="Times New Roman"/>
                  <w:sz w:val="18"/>
                  <w:szCs w:val="18"/>
                  <w:lang w:eastAsia="en-US"/>
                </w:rPr>
                <w:t>bscheller@healthwise.org</w:t>
              </w:r>
            </w:hyperlink>
          </w:p>
        </w:tc>
      </w:tr>
      <w:tr w:rsidR="00C8478E" w:rsidRPr="00E34E4D" w:rsidTr="0073241F">
        <w:tc>
          <w:tcPr>
            <w:tcW w:w="1188" w:type="dxa"/>
          </w:tcPr>
          <w:p w:rsidR="00C8478E" w:rsidRDefault="00C8478E" w:rsidP="0073241F">
            <w:pPr>
              <w:pStyle w:val="TableText"/>
            </w:pPr>
            <w:r>
              <w:t>Technical Editor:</w:t>
            </w:r>
          </w:p>
        </w:tc>
        <w:tc>
          <w:tcPr>
            <w:tcW w:w="3420" w:type="dxa"/>
          </w:tcPr>
          <w:p w:rsidR="00C8478E" w:rsidRDefault="00C8478E" w:rsidP="0073241F">
            <w:pPr>
              <w:pStyle w:val="TableText"/>
              <w:rPr>
                <w:highlight w:val="magenta"/>
                <w:lang w:val="de-DE"/>
              </w:rPr>
            </w:pPr>
          </w:p>
        </w:tc>
        <w:tc>
          <w:tcPr>
            <w:tcW w:w="1170" w:type="dxa"/>
          </w:tcPr>
          <w:p w:rsidR="00C8478E" w:rsidRDefault="00C8478E" w:rsidP="0073241F">
            <w:pPr>
              <w:pStyle w:val="TableText"/>
            </w:pPr>
          </w:p>
        </w:tc>
        <w:tc>
          <w:tcPr>
            <w:tcW w:w="3582" w:type="dxa"/>
          </w:tcPr>
          <w:p w:rsidR="00C8478E" w:rsidRDefault="00C8478E" w:rsidP="0073241F">
            <w:pPr>
              <w:pStyle w:val="TableText"/>
            </w:pPr>
          </w:p>
        </w:tc>
      </w:tr>
    </w:tbl>
    <w:p w:rsidR="00C8478E" w:rsidRPr="00447647" w:rsidRDefault="00E90930" w:rsidP="00CC3924">
      <w:pPr>
        <w:pStyle w:val="BodyText"/>
        <w:rPr>
          <w:noProof w:val="0"/>
          <w:lang w:val="fr-FR"/>
        </w:rPr>
      </w:pPr>
      <w:r w:rsidRPr="00447647">
        <w:rPr>
          <w:noProof w:val="0"/>
          <w:lang w:val="fr-FR"/>
        </w:rPr>
        <w:br w:type="page"/>
      </w:r>
    </w:p>
    <w:p w:rsidR="00CC3924" w:rsidRPr="00D458D4" w:rsidRDefault="00CC3924" w:rsidP="00CC3924">
      <w:pPr>
        <w:pStyle w:val="TOCTitle"/>
        <w:ind w:left="72"/>
        <w:outlineLvl w:val="0"/>
      </w:pPr>
      <w:r w:rsidRPr="00D458D4">
        <w:lastRenderedPageBreak/>
        <w:t>Table of Contents</w:t>
      </w:r>
    </w:p>
    <w:p w:rsidR="00935F09" w:rsidRDefault="00E90930">
      <w:pPr>
        <w:pStyle w:val="TOC1"/>
        <w:rPr>
          <w:rFonts w:asciiTheme="minorHAnsi" w:eastAsiaTheme="minorEastAsia" w:hAnsiTheme="minorHAnsi" w:cstheme="minorBidi"/>
          <w:caps w:val="0"/>
          <w:sz w:val="22"/>
          <w:szCs w:val="22"/>
        </w:rPr>
      </w:pPr>
      <w:r>
        <w:rPr>
          <w:smallCaps/>
          <w:noProof w:val="0"/>
          <w:sz w:val="24"/>
          <w:szCs w:val="28"/>
        </w:rPr>
        <w:fldChar w:fldCharType="begin"/>
      </w:r>
      <w:r w:rsidR="008B596D">
        <w:rPr>
          <w:smallCaps/>
          <w:noProof w:val="0"/>
          <w:sz w:val="24"/>
          <w:szCs w:val="28"/>
        </w:rPr>
        <w:instrText xml:space="preserve"> TOC \o "1-3" </w:instrText>
      </w:r>
      <w:r>
        <w:rPr>
          <w:smallCaps/>
          <w:noProof w:val="0"/>
          <w:sz w:val="24"/>
          <w:szCs w:val="28"/>
        </w:rPr>
        <w:fldChar w:fldCharType="separate"/>
      </w:r>
      <w:r w:rsidR="00935F09">
        <w:t>1</w:t>
      </w:r>
      <w:r w:rsidR="00935F09">
        <w:rPr>
          <w:rFonts w:asciiTheme="minorHAnsi" w:eastAsiaTheme="minorEastAsia" w:hAnsiTheme="minorHAnsi" w:cstheme="minorBidi"/>
          <w:caps w:val="0"/>
          <w:sz w:val="22"/>
          <w:szCs w:val="22"/>
        </w:rPr>
        <w:tab/>
      </w:r>
      <w:r w:rsidR="00935F09">
        <w:t>Introduction</w:t>
      </w:r>
      <w:r w:rsidR="00935F09">
        <w:tab/>
      </w:r>
      <w:r w:rsidR="00935F09">
        <w:fldChar w:fldCharType="begin"/>
      </w:r>
      <w:r w:rsidR="00935F09">
        <w:instrText xml:space="preserve"> PAGEREF _Toc352068600 \h </w:instrText>
      </w:r>
      <w:r w:rsidR="00935F09">
        <w:fldChar w:fldCharType="separate"/>
      </w:r>
      <w:r w:rsidR="00935F09">
        <w:t>7</w:t>
      </w:r>
      <w:r w:rsidR="00935F09">
        <w:fldChar w:fldCharType="end"/>
      </w:r>
    </w:p>
    <w:p w:rsidR="00935F09" w:rsidRDefault="00935F09">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Audience</w:t>
      </w:r>
      <w:r>
        <w:tab/>
      </w:r>
      <w:r>
        <w:fldChar w:fldCharType="begin"/>
      </w:r>
      <w:r>
        <w:instrText xml:space="preserve"> PAGEREF _Toc352068601 \h </w:instrText>
      </w:r>
      <w:r>
        <w:fldChar w:fldCharType="separate"/>
      </w:r>
      <w:r>
        <w:t>7</w:t>
      </w:r>
      <w:r>
        <w:fldChar w:fldCharType="end"/>
      </w:r>
    </w:p>
    <w:p w:rsidR="00935F09" w:rsidRDefault="00935F09">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Purpose</w:t>
      </w:r>
      <w:r>
        <w:tab/>
      </w:r>
      <w:r>
        <w:fldChar w:fldCharType="begin"/>
      </w:r>
      <w:r>
        <w:instrText xml:space="preserve"> PAGEREF _Toc352068602 \h </w:instrText>
      </w:r>
      <w:r>
        <w:fldChar w:fldCharType="separate"/>
      </w:r>
      <w:r>
        <w:t>7</w:t>
      </w:r>
      <w:r>
        <w:fldChar w:fldCharType="end"/>
      </w:r>
    </w:p>
    <w:p w:rsidR="00935F09" w:rsidRDefault="00935F09">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Typical Use Case</w:t>
      </w:r>
      <w:r>
        <w:tab/>
      </w:r>
      <w:r>
        <w:fldChar w:fldCharType="begin"/>
      </w:r>
      <w:r>
        <w:instrText xml:space="preserve"> PAGEREF _Toc352068603 \h </w:instrText>
      </w:r>
      <w:r>
        <w:fldChar w:fldCharType="separate"/>
      </w:r>
      <w:r>
        <w:t>7</w:t>
      </w:r>
      <w:r>
        <w:fldChar w:fldCharType="end"/>
      </w:r>
    </w:p>
    <w:p w:rsidR="00935F09" w:rsidRDefault="00935F09">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Scope</w:t>
      </w:r>
      <w:r>
        <w:tab/>
      </w:r>
      <w:r>
        <w:fldChar w:fldCharType="begin"/>
      </w:r>
      <w:r>
        <w:instrText xml:space="preserve"> PAGEREF _Toc352068604 \h </w:instrText>
      </w:r>
      <w:r>
        <w:fldChar w:fldCharType="separate"/>
      </w:r>
      <w:r>
        <w:t>8</w:t>
      </w:r>
      <w:r>
        <w:fldChar w:fldCharType="end"/>
      </w:r>
    </w:p>
    <w:p w:rsidR="00935F09" w:rsidRDefault="00935F09">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Approach</w:t>
      </w:r>
      <w:r>
        <w:tab/>
      </w:r>
      <w:r>
        <w:fldChar w:fldCharType="begin"/>
      </w:r>
      <w:r>
        <w:instrText xml:space="preserve"> PAGEREF _Toc352068605 \h </w:instrText>
      </w:r>
      <w:r>
        <w:fldChar w:fldCharType="separate"/>
      </w:r>
      <w:r>
        <w:t>8</w:t>
      </w:r>
      <w:r>
        <w:fldChar w:fldCharType="end"/>
      </w:r>
    </w:p>
    <w:p w:rsidR="00935F09" w:rsidRDefault="00935F09">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Organization of This Guide</w:t>
      </w:r>
      <w:r>
        <w:tab/>
      </w:r>
      <w:r>
        <w:fldChar w:fldCharType="begin"/>
      </w:r>
      <w:r>
        <w:instrText xml:space="preserve"> PAGEREF _Toc352068606 \h </w:instrText>
      </w:r>
      <w:r>
        <w:fldChar w:fldCharType="separate"/>
      </w:r>
      <w:r>
        <w:t>8</w:t>
      </w:r>
      <w:r>
        <w:fldChar w:fldCharType="end"/>
      </w:r>
    </w:p>
    <w:p w:rsidR="00935F09" w:rsidRDefault="00935F09">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Content of the Package</w:t>
      </w:r>
      <w:r>
        <w:tab/>
      </w:r>
      <w:r>
        <w:fldChar w:fldCharType="begin"/>
      </w:r>
      <w:r>
        <w:instrText xml:space="preserve"> PAGEREF _Toc352068607 \h </w:instrText>
      </w:r>
      <w:r>
        <w:fldChar w:fldCharType="separate"/>
      </w:r>
      <w:r>
        <w:t>9</w:t>
      </w:r>
      <w:r>
        <w:fldChar w:fldCharType="end"/>
      </w:r>
    </w:p>
    <w:p w:rsidR="00935F09" w:rsidRDefault="00935F09">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QuESTionnaire Response document Header Template</w:t>
      </w:r>
      <w:r>
        <w:tab/>
      </w:r>
      <w:r>
        <w:fldChar w:fldCharType="begin"/>
      </w:r>
      <w:r>
        <w:instrText xml:space="preserve"> PAGEREF _Toc352068608 \h </w:instrText>
      </w:r>
      <w:r>
        <w:fldChar w:fldCharType="separate"/>
      </w:r>
      <w:r>
        <w:t>10</w:t>
      </w:r>
      <w:r>
        <w:fldChar w:fldCharType="end"/>
      </w:r>
    </w:p>
    <w:p w:rsidR="00935F09" w:rsidRDefault="00935F09">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Document Type Codes</w:t>
      </w:r>
      <w:r>
        <w:tab/>
      </w:r>
      <w:r>
        <w:fldChar w:fldCharType="begin"/>
      </w:r>
      <w:r>
        <w:instrText xml:space="preserve"> PAGEREF _Toc352068609 \h </w:instrText>
      </w:r>
      <w:r>
        <w:fldChar w:fldCharType="separate"/>
      </w:r>
      <w:r>
        <w:t>10</w:t>
      </w:r>
      <w:r>
        <w:fldChar w:fldCharType="end"/>
      </w:r>
    </w:p>
    <w:p w:rsidR="00935F09" w:rsidRDefault="00935F09">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Universal Realm Questionnaire Response Document Header</w:t>
      </w:r>
      <w:r>
        <w:tab/>
      </w:r>
      <w:r>
        <w:fldChar w:fldCharType="begin"/>
      </w:r>
      <w:r>
        <w:instrText xml:space="preserve"> PAGEREF _Toc352068610 \h </w:instrText>
      </w:r>
      <w:r>
        <w:fldChar w:fldCharType="separate"/>
      </w:r>
      <w:r>
        <w:t>10</w:t>
      </w:r>
      <w:r>
        <w:fldChar w:fldCharType="end"/>
      </w:r>
    </w:p>
    <w:p w:rsidR="00935F09" w:rsidRDefault="00935F09">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RecordTarget</w:t>
      </w:r>
      <w:r>
        <w:tab/>
      </w:r>
      <w:r>
        <w:fldChar w:fldCharType="begin"/>
      </w:r>
      <w:r>
        <w:instrText xml:space="preserve"> PAGEREF _Toc352068611 \h </w:instrText>
      </w:r>
      <w:r>
        <w:fldChar w:fldCharType="separate"/>
      </w:r>
      <w:r>
        <w:t>12</w:t>
      </w:r>
      <w:r>
        <w:fldChar w:fldCharType="end"/>
      </w:r>
    </w:p>
    <w:p w:rsidR="00935F09" w:rsidRDefault="00935F09">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Author</w:t>
      </w:r>
      <w:r>
        <w:tab/>
      </w:r>
      <w:r>
        <w:fldChar w:fldCharType="begin"/>
      </w:r>
      <w:r>
        <w:instrText xml:space="preserve"> PAGEREF _Toc352068612 \h </w:instrText>
      </w:r>
      <w:r>
        <w:fldChar w:fldCharType="separate"/>
      </w:r>
      <w:r>
        <w:t>13</w:t>
      </w:r>
      <w:r>
        <w:fldChar w:fldCharType="end"/>
      </w:r>
    </w:p>
    <w:p w:rsidR="00935F09" w:rsidRDefault="00935F09">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DataEnterer</w:t>
      </w:r>
      <w:r>
        <w:tab/>
      </w:r>
      <w:r>
        <w:fldChar w:fldCharType="begin"/>
      </w:r>
      <w:r>
        <w:instrText xml:space="preserve"> PAGEREF _Toc352068613 \h </w:instrText>
      </w:r>
      <w:r>
        <w:fldChar w:fldCharType="separate"/>
      </w:r>
      <w:r>
        <w:t>14</w:t>
      </w:r>
      <w:r>
        <w:fldChar w:fldCharType="end"/>
      </w:r>
    </w:p>
    <w:p w:rsidR="00935F09" w:rsidRDefault="00935F09">
      <w:pPr>
        <w:pStyle w:val="TOC3"/>
        <w:rPr>
          <w:rFonts w:asciiTheme="minorHAnsi" w:eastAsiaTheme="minorEastAsia" w:hAnsiTheme="minorHAnsi" w:cstheme="minorBidi"/>
          <w:sz w:val="22"/>
          <w:szCs w:val="22"/>
        </w:rPr>
      </w:pPr>
      <w:r>
        <w:t>2.2.4</w:t>
      </w:r>
      <w:r>
        <w:rPr>
          <w:rFonts w:asciiTheme="minorHAnsi" w:eastAsiaTheme="minorEastAsia" w:hAnsiTheme="minorHAnsi" w:cstheme="minorBidi"/>
          <w:sz w:val="22"/>
          <w:szCs w:val="22"/>
        </w:rPr>
        <w:tab/>
      </w:r>
      <w:r>
        <w:t>Informant</w:t>
      </w:r>
      <w:r>
        <w:tab/>
      </w:r>
      <w:r>
        <w:fldChar w:fldCharType="begin"/>
      </w:r>
      <w:r>
        <w:instrText xml:space="preserve"> PAGEREF _Toc352068614 \h </w:instrText>
      </w:r>
      <w:r>
        <w:fldChar w:fldCharType="separate"/>
      </w:r>
      <w:r>
        <w:t>15</w:t>
      </w:r>
      <w:r>
        <w:fldChar w:fldCharType="end"/>
      </w:r>
    </w:p>
    <w:p w:rsidR="00935F09" w:rsidRDefault="00935F09">
      <w:pPr>
        <w:pStyle w:val="TOC3"/>
        <w:rPr>
          <w:rFonts w:asciiTheme="minorHAnsi" w:eastAsiaTheme="minorEastAsia" w:hAnsiTheme="minorHAnsi" w:cstheme="minorBidi"/>
          <w:sz w:val="22"/>
          <w:szCs w:val="22"/>
        </w:rPr>
      </w:pPr>
      <w:r>
        <w:t>2.2.5</w:t>
      </w:r>
      <w:r>
        <w:rPr>
          <w:rFonts w:asciiTheme="minorHAnsi" w:eastAsiaTheme="minorEastAsia" w:hAnsiTheme="minorHAnsi" w:cstheme="minorBidi"/>
          <w:sz w:val="22"/>
          <w:szCs w:val="22"/>
        </w:rPr>
        <w:tab/>
      </w:r>
      <w:r>
        <w:t>Custodian</w:t>
      </w:r>
      <w:r>
        <w:tab/>
      </w:r>
      <w:r>
        <w:fldChar w:fldCharType="begin"/>
      </w:r>
      <w:r>
        <w:instrText xml:space="preserve"> PAGEREF _Toc352068615 \h </w:instrText>
      </w:r>
      <w:r>
        <w:fldChar w:fldCharType="separate"/>
      </w:r>
      <w:r>
        <w:t>16</w:t>
      </w:r>
      <w:r>
        <w:fldChar w:fldCharType="end"/>
      </w:r>
    </w:p>
    <w:p w:rsidR="00935F09" w:rsidRDefault="00935F09">
      <w:pPr>
        <w:pStyle w:val="TOC3"/>
        <w:rPr>
          <w:rFonts w:asciiTheme="minorHAnsi" w:eastAsiaTheme="minorEastAsia" w:hAnsiTheme="minorHAnsi" w:cstheme="minorBidi"/>
          <w:sz w:val="22"/>
          <w:szCs w:val="22"/>
        </w:rPr>
      </w:pPr>
      <w:r>
        <w:t>2.2.6</w:t>
      </w:r>
      <w:r>
        <w:rPr>
          <w:rFonts w:asciiTheme="minorHAnsi" w:eastAsiaTheme="minorEastAsia" w:hAnsiTheme="minorHAnsi" w:cstheme="minorBidi"/>
          <w:sz w:val="22"/>
          <w:szCs w:val="22"/>
        </w:rPr>
        <w:tab/>
      </w:r>
      <w:r>
        <w:t>InformationRecipient</w:t>
      </w:r>
      <w:r>
        <w:tab/>
      </w:r>
      <w:r>
        <w:fldChar w:fldCharType="begin"/>
      </w:r>
      <w:r>
        <w:instrText xml:space="preserve"> PAGEREF _Toc352068616 \h </w:instrText>
      </w:r>
      <w:r>
        <w:fldChar w:fldCharType="separate"/>
      </w:r>
      <w:r>
        <w:t>17</w:t>
      </w:r>
      <w:r>
        <w:fldChar w:fldCharType="end"/>
      </w:r>
    </w:p>
    <w:p w:rsidR="00935F09" w:rsidRDefault="00935F09">
      <w:pPr>
        <w:pStyle w:val="TOC3"/>
        <w:rPr>
          <w:rFonts w:asciiTheme="minorHAnsi" w:eastAsiaTheme="minorEastAsia" w:hAnsiTheme="minorHAnsi" w:cstheme="minorBidi"/>
          <w:sz w:val="22"/>
          <w:szCs w:val="22"/>
        </w:rPr>
      </w:pPr>
      <w:r>
        <w:t>2.2.7</w:t>
      </w:r>
      <w:r>
        <w:rPr>
          <w:rFonts w:asciiTheme="minorHAnsi" w:eastAsiaTheme="minorEastAsia" w:hAnsiTheme="minorHAnsi" w:cstheme="minorBidi"/>
          <w:sz w:val="22"/>
          <w:szCs w:val="22"/>
        </w:rPr>
        <w:tab/>
      </w:r>
      <w:r>
        <w:t>LegalAuthenticator</w:t>
      </w:r>
      <w:r>
        <w:tab/>
      </w:r>
      <w:r>
        <w:fldChar w:fldCharType="begin"/>
      </w:r>
      <w:r>
        <w:instrText xml:space="preserve"> PAGEREF _Toc352068617 \h </w:instrText>
      </w:r>
      <w:r>
        <w:fldChar w:fldCharType="separate"/>
      </w:r>
      <w:r>
        <w:t>19</w:t>
      </w:r>
      <w:r>
        <w:fldChar w:fldCharType="end"/>
      </w:r>
    </w:p>
    <w:p w:rsidR="00935F09" w:rsidRDefault="00935F09">
      <w:pPr>
        <w:pStyle w:val="TOC3"/>
        <w:rPr>
          <w:rFonts w:asciiTheme="minorHAnsi" w:eastAsiaTheme="minorEastAsia" w:hAnsiTheme="minorHAnsi" w:cstheme="minorBidi"/>
          <w:sz w:val="22"/>
          <w:szCs w:val="22"/>
        </w:rPr>
      </w:pPr>
      <w:r>
        <w:t>2.2.8</w:t>
      </w:r>
      <w:r>
        <w:rPr>
          <w:rFonts w:asciiTheme="minorHAnsi" w:eastAsiaTheme="minorEastAsia" w:hAnsiTheme="minorHAnsi" w:cstheme="minorBidi"/>
          <w:sz w:val="22"/>
          <w:szCs w:val="22"/>
        </w:rPr>
        <w:tab/>
      </w:r>
      <w:r>
        <w:t>Authenticator</w:t>
      </w:r>
      <w:r>
        <w:tab/>
      </w:r>
      <w:r>
        <w:fldChar w:fldCharType="begin"/>
      </w:r>
      <w:r>
        <w:instrText xml:space="preserve"> PAGEREF _Toc352068618 \h </w:instrText>
      </w:r>
      <w:r>
        <w:fldChar w:fldCharType="separate"/>
      </w:r>
      <w:r>
        <w:t>20</w:t>
      </w:r>
      <w:r>
        <w:fldChar w:fldCharType="end"/>
      </w:r>
    </w:p>
    <w:p w:rsidR="00935F09" w:rsidRDefault="00935F09">
      <w:pPr>
        <w:pStyle w:val="TOC3"/>
        <w:rPr>
          <w:rFonts w:asciiTheme="minorHAnsi" w:eastAsiaTheme="minorEastAsia" w:hAnsiTheme="minorHAnsi" w:cstheme="minorBidi"/>
          <w:sz w:val="22"/>
          <w:szCs w:val="22"/>
        </w:rPr>
      </w:pPr>
      <w:r>
        <w:t>2.2.9</w:t>
      </w:r>
      <w:r>
        <w:rPr>
          <w:rFonts w:asciiTheme="minorHAnsi" w:eastAsiaTheme="minorEastAsia" w:hAnsiTheme="minorHAnsi" w:cstheme="minorBidi"/>
          <w:sz w:val="22"/>
          <w:szCs w:val="22"/>
        </w:rPr>
        <w:tab/>
      </w:r>
      <w:r>
        <w:t>Participant (Support)</w:t>
      </w:r>
      <w:r>
        <w:tab/>
      </w:r>
      <w:r>
        <w:fldChar w:fldCharType="begin"/>
      </w:r>
      <w:r>
        <w:instrText xml:space="preserve"> PAGEREF _Toc352068619 \h </w:instrText>
      </w:r>
      <w:r>
        <w:fldChar w:fldCharType="separate"/>
      </w:r>
      <w:r>
        <w:t>21</w:t>
      </w:r>
      <w:r>
        <w:fldChar w:fldCharType="end"/>
      </w:r>
    </w:p>
    <w:p w:rsidR="00935F09" w:rsidRDefault="00935F09">
      <w:pPr>
        <w:pStyle w:val="TOC3"/>
        <w:rPr>
          <w:rFonts w:asciiTheme="minorHAnsi" w:eastAsiaTheme="minorEastAsia" w:hAnsiTheme="minorHAnsi" w:cstheme="minorBidi"/>
          <w:sz w:val="22"/>
          <w:szCs w:val="22"/>
        </w:rPr>
      </w:pPr>
      <w:r>
        <w:t>2.2.10</w:t>
      </w:r>
      <w:r>
        <w:rPr>
          <w:rFonts w:asciiTheme="minorHAnsi" w:eastAsiaTheme="minorEastAsia" w:hAnsiTheme="minorHAnsi" w:cstheme="minorBidi"/>
          <w:sz w:val="22"/>
          <w:szCs w:val="22"/>
        </w:rPr>
        <w:tab/>
      </w:r>
      <w:r>
        <w:t>InFulfillmentOf</w:t>
      </w:r>
      <w:r>
        <w:tab/>
      </w:r>
      <w:r>
        <w:fldChar w:fldCharType="begin"/>
      </w:r>
      <w:r>
        <w:instrText xml:space="preserve"> PAGEREF _Toc352068620 \h </w:instrText>
      </w:r>
      <w:r>
        <w:fldChar w:fldCharType="separate"/>
      </w:r>
      <w:r>
        <w:t>23</w:t>
      </w:r>
      <w:r>
        <w:fldChar w:fldCharType="end"/>
      </w:r>
    </w:p>
    <w:p w:rsidR="00935F09" w:rsidRDefault="00935F09">
      <w:pPr>
        <w:pStyle w:val="TOC3"/>
        <w:rPr>
          <w:rFonts w:asciiTheme="minorHAnsi" w:eastAsiaTheme="minorEastAsia" w:hAnsiTheme="minorHAnsi" w:cstheme="minorBidi"/>
          <w:sz w:val="22"/>
          <w:szCs w:val="22"/>
        </w:rPr>
      </w:pPr>
      <w:r>
        <w:t>2.2.11</w:t>
      </w:r>
      <w:r>
        <w:rPr>
          <w:rFonts w:asciiTheme="minorHAnsi" w:eastAsiaTheme="minorEastAsia" w:hAnsiTheme="minorHAnsi" w:cstheme="minorBidi"/>
          <w:sz w:val="22"/>
          <w:szCs w:val="22"/>
        </w:rPr>
        <w:tab/>
      </w:r>
      <w:r>
        <w:t>ComponentOf</w:t>
      </w:r>
      <w:r>
        <w:tab/>
      </w:r>
      <w:r>
        <w:fldChar w:fldCharType="begin"/>
      </w:r>
      <w:r>
        <w:instrText xml:space="preserve"> PAGEREF _Toc352068621 \h </w:instrText>
      </w:r>
      <w:r>
        <w:fldChar w:fldCharType="separate"/>
      </w:r>
      <w:r>
        <w:t>23</w:t>
      </w:r>
      <w:r>
        <w:fldChar w:fldCharType="end"/>
      </w:r>
    </w:p>
    <w:p w:rsidR="00935F09" w:rsidRDefault="00935F09">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_Toc352068622 \h </w:instrText>
      </w:r>
      <w:r>
        <w:fldChar w:fldCharType="separate"/>
      </w:r>
      <w:r>
        <w:t>23</w:t>
      </w:r>
      <w:r>
        <w:fldChar w:fldCharType="end"/>
      </w:r>
    </w:p>
    <w:p w:rsidR="00935F09" w:rsidRDefault="00935F09">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Questionnaire Response Document-Level Template</w:t>
      </w:r>
      <w:r>
        <w:tab/>
      </w:r>
      <w:r>
        <w:fldChar w:fldCharType="begin"/>
      </w:r>
      <w:r>
        <w:instrText xml:space="preserve"> PAGEREF _Toc352068623 \h </w:instrText>
      </w:r>
      <w:r>
        <w:fldChar w:fldCharType="separate"/>
      </w:r>
      <w:r>
        <w:t>25</w:t>
      </w:r>
      <w:r>
        <w:fldChar w:fldCharType="end"/>
      </w:r>
    </w:p>
    <w:p w:rsidR="00935F09" w:rsidRDefault="00935F09">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Questionnaire Response Document</w:t>
      </w:r>
      <w:r>
        <w:tab/>
      </w:r>
      <w:r>
        <w:fldChar w:fldCharType="begin"/>
      </w:r>
      <w:r>
        <w:instrText xml:space="preserve"> PAGEREF _Toc352068624 \h </w:instrText>
      </w:r>
      <w:r>
        <w:fldChar w:fldCharType="separate"/>
      </w:r>
      <w:r>
        <w:t>25</w:t>
      </w:r>
      <w:r>
        <w:fldChar w:fldCharType="end"/>
      </w:r>
    </w:p>
    <w:p w:rsidR="00935F09" w:rsidRDefault="00935F09">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Section-Level Templates</w:t>
      </w:r>
      <w:r>
        <w:tab/>
      </w:r>
      <w:r>
        <w:fldChar w:fldCharType="begin"/>
      </w:r>
      <w:r>
        <w:instrText xml:space="preserve"> PAGEREF _Toc352068625 \h </w:instrText>
      </w:r>
      <w:r>
        <w:fldChar w:fldCharType="separate"/>
      </w:r>
      <w:r>
        <w:t>27</w:t>
      </w:r>
      <w:r>
        <w:fldChar w:fldCharType="end"/>
      </w:r>
    </w:p>
    <w:p w:rsidR="00935F09" w:rsidRDefault="00935F09">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Questionnaire Response Section</w:t>
      </w:r>
      <w:r>
        <w:tab/>
      </w:r>
      <w:r>
        <w:fldChar w:fldCharType="begin"/>
      </w:r>
      <w:r>
        <w:instrText xml:space="preserve"> PAGEREF _Toc352068626 \h </w:instrText>
      </w:r>
      <w:r>
        <w:fldChar w:fldCharType="separate"/>
      </w:r>
      <w:r>
        <w:t>27</w:t>
      </w:r>
      <w:r>
        <w:fldChar w:fldCharType="end"/>
      </w:r>
    </w:p>
    <w:p w:rsidR="00935F09" w:rsidRDefault="00935F09">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Entry-Level Templates</w:t>
      </w:r>
      <w:r>
        <w:tab/>
      </w:r>
      <w:r>
        <w:fldChar w:fldCharType="begin"/>
      </w:r>
      <w:r>
        <w:instrText xml:space="preserve"> PAGEREF _Toc352068627 \h </w:instrText>
      </w:r>
      <w:r>
        <w:fldChar w:fldCharType="separate"/>
      </w:r>
      <w:r>
        <w:t>29</w:t>
      </w:r>
      <w:r>
        <w:fldChar w:fldCharType="end"/>
      </w:r>
    </w:p>
    <w:p w:rsidR="00935F09" w:rsidRDefault="00935F09">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Responses Organizer</w:t>
      </w:r>
      <w:r>
        <w:tab/>
      </w:r>
      <w:r>
        <w:fldChar w:fldCharType="begin"/>
      </w:r>
      <w:r>
        <w:instrText xml:space="preserve"> PAGEREF _Toc352068628 \h </w:instrText>
      </w:r>
      <w:r>
        <w:fldChar w:fldCharType="separate"/>
      </w:r>
      <w:r>
        <w:t>29</w:t>
      </w:r>
      <w:r>
        <w:fldChar w:fldCharType="end"/>
      </w:r>
    </w:p>
    <w:p w:rsidR="00935F09" w:rsidRDefault="00935F09">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Response Media Pattern</w:t>
      </w:r>
      <w:r>
        <w:tab/>
      </w:r>
      <w:r>
        <w:fldChar w:fldCharType="begin"/>
      </w:r>
      <w:r>
        <w:instrText xml:space="preserve"> PAGEREF _Toc352068629 \h </w:instrText>
      </w:r>
      <w:r>
        <w:fldChar w:fldCharType="separate"/>
      </w:r>
      <w:r>
        <w:t>31</w:t>
      </w:r>
      <w:r>
        <w:fldChar w:fldCharType="end"/>
      </w:r>
    </w:p>
    <w:p w:rsidR="00935F09" w:rsidRDefault="00935F09">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Response Reference Range Pattern</w:t>
      </w:r>
      <w:r>
        <w:tab/>
      </w:r>
      <w:r>
        <w:fldChar w:fldCharType="begin"/>
      </w:r>
      <w:r>
        <w:instrText xml:space="preserve"> PAGEREF _Toc352068630 \h </w:instrText>
      </w:r>
      <w:r>
        <w:fldChar w:fldCharType="separate"/>
      </w:r>
      <w:r>
        <w:t>32</w:t>
      </w:r>
      <w:r>
        <w:fldChar w:fldCharType="end"/>
      </w:r>
    </w:p>
    <w:p w:rsidR="00935F09" w:rsidRDefault="00935F09">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Numeric Response Pattern</w:t>
      </w:r>
      <w:r>
        <w:tab/>
      </w:r>
      <w:r>
        <w:fldChar w:fldCharType="begin"/>
      </w:r>
      <w:r>
        <w:instrText xml:space="preserve"> PAGEREF _Toc352068631 \h </w:instrText>
      </w:r>
      <w:r>
        <w:fldChar w:fldCharType="separate"/>
      </w:r>
      <w:r>
        <w:t>34</w:t>
      </w:r>
      <w:r>
        <w:fldChar w:fldCharType="end"/>
      </w:r>
    </w:p>
    <w:p w:rsidR="00935F09" w:rsidRDefault="00935F09">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Multiple Choice Response Pattern</w:t>
      </w:r>
      <w:r>
        <w:tab/>
      </w:r>
      <w:r>
        <w:fldChar w:fldCharType="begin"/>
      </w:r>
      <w:r>
        <w:instrText xml:space="preserve"> PAGEREF _Toc352068632 \h </w:instrText>
      </w:r>
      <w:r>
        <w:fldChar w:fldCharType="separate"/>
      </w:r>
      <w:r>
        <w:t>36</w:t>
      </w:r>
      <w:r>
        <w:fldChar w:fldCharType="end"/>
      </w:r>
    </w:p>
    <w:p w:rsidR="00935F09" w:rsidRDefault="00935F09">
      <w:pPr>
        <w:pStyle w:val="TOC2"/>
        <w:rPr>
          <w:rFonts w:asciiTheme="minorHAnsi" w:eastAsiaTheme="minorEastAsia" w:hAnsiTheme="minorHAnsi" w:cstheme="minorBidi"/>
          <w:sz w:val="22"/>
          <w:szCs w:val="22"/>
        </w:rPr>
      </w:pPr>
      <w:r>
        <w:lastRenderedPageBreak/>
        <w:t>5.6</w:t>
      </w:r>
      <w:r>
        <w:rPr>
          <w:rFonts w:asciiTheme="minorHAnsi" w:eastAsiaTheme="minorEastAsia" w:hAnsiTheme="minorHAnsi" w:cstheme="minorBidi"/>
          <w:sz w:val="22"/>
          <w:szCs w:val="22"/>
        </w:rPr>
        <w:tab/>
      </w:r>
      <w:r>
        <w:t>Text Response Pattern</w:t>
      </w:r>
      <w:r>
        <w:tab/>
      </w:r>
      <w:r>
        <w:fldChar w:fldCharType="begin"/>
      </w:r>
      <w:r>
        <w:instrText xml:space="preserve"> PAGEREF _Toc352068633 \h </w:instrText>
      </w:r>
      <w:r>
        <w:fldChar w:fldCharType="separate"/>
      </w:r>
      <w:r>
        <w:t>40</w:t>
      </w:r>
      <w:r>
        <w:fldChar w:fldCharType="end"/>
      </w:r>
    </w:p>
    <w:p w:rsidR="00935F09" w:rsidRDefault="00935F09">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Analog Slider Response Pattern</w:t>
      </w:r>
      <w:r>
        <w:tab/>
      </w:r>
      <w:r>
        <w:fldChar w:fldCharType="begin"/>
      </w:r>
      <w:r>
        <w:instrText xml:space="preserve"> PAGEREF _Toc352068634 \h </w:instrText>
      </w:r>
      <w:r>
        <w:fldChar w:fldCharType="separate"/>
      </w:r>
      <w:r>
        <w:t>42</w:t>
      </w:r>
      <w:r>
        <w:fldChar w:fldCharType="end"/>
      </w:r>
    </w:p>
    <w:p w:rsidR="00935F09" w:rsidRDefault="00935F09">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Discrete Slider Response Pattern</w:t>
      </w:r>
      <w:r>
        <w:tab/>
      </w:r>
      <w:r>
        <w:fldChar w:fldCharType="begin"/>
      </w:r>
      <w:r>
        <w:instrText xml:space="preserve"> PAGEREF _Toc352068635 \h </w:instrText>
      </w:r>
      <w:r>
        <w:fldChar w:fldCharType="separate"/>
      </w:r>
      <w:r>
        <w:t>44</w:t>
      </w:r>
      <w:r>
        <w:fldChar w:fldCharType="end"/>
      </w:r>
    </w:p>
    <w:p w:rsidR="00935F09" w:rsidRDefault="00935F09">
      <w:pPr>
        <w:pStyle w:val="TOC1"/>
        <w:tabs>
          <w:tab w:val="left" w:pos="1760"/>
        </w:tabs>
        <w:rPr>
          <w:rFonts w:asciiTheme="minorHAnsi" w:eastAsiaTheme="minorEastAsia" w:hAnsiTheme="minorHAnsi" w:cstheme="minorBidi"/>
          <w:caps w:val="0"/>
          <w:sz w:val="22"/>
          <w:szCs w:val="22"/>
        </w:rPr>
      </w:pPr>
      <w:r w:rsidRPr="00212B40">
        <w:rPr>
          <w:caps w:val="0"/>
        </w:rPr>
        <w:t>Appendix A —</w:t>
      </w:r>
      <w:r>
        <w:rPr>
          <w:rFonts w:asciiTheme="minorHAnsi" w:eastAsiaTheme="minorEastAsia" w:hAnsiTheme="minorHAnsi" w:cstheme="minorBidi"/>
          <w:caps w:val="0"/>
          <w:sz w:val="22"/>
          <w:szCs w:val="22"/>
        </w:rPr>
        <w:tab/>
      </w:r>
      <w:r>
        <w:t>Template IDs Used in This Guide</w:t>
      </w:r>
      <w:r>
        <w:tab/>
      </w:r>
      <w:r>
        <w:fldChar w:fldCharType="begin"/>
      </w:r>
      <w:r>
        <w:instrText xml:space="preserve"> PAGEREF _Toc352068636 \h </w:instrText>
      </w:r>
      <w:r>
        <w:fldChar w:fldCharType="separate"/>
      </w:r>
      <w:r>
        <w:t>46</w:t>
      </w:r>
      <w:r>
        <w:fldChar w:fldCharType="end"/>
      </w:r>
    </w:p>
    <w:p w:rsidR="00CC3924" w:rsidRPr="00D458D4" w:rsidRDefault="00E90930" w:rsidP="00CC3924">
      <w:pPr>
        <w:pStyle w:val="BodyText"/>
        <w:rPr>
          <w:smallCaps/>
          <w:noProof w:val="0"/>
          <w:szCs w:val="28"/>
        </w:rPr>
      </w:pPr>
      <w:r>
        <w:rPr>
          <w:rFonts w:eastAsia="Times New Roman" w:cs="Arial"/>
          <w:smallCaps/>
          <w:noProof w:val="0"/>
          <w:sz w:val="24"/>
          <w:szCs w:val="28"/>
        </w:rPr>
        <w:fldChar w:fldCharType="end"/>
      </w:r>
    </w:p>
    <w:p w:rsidR="00935F09" w:rsidRDefault="00CC3924" w:rsidP="008B596D">
      <w:pPr>
        <w:pStyle w:val="TOCTitle"/>
        <w:ind w:left="72"/>
        <w:outlineLvl w:val="0"/>
        <w:rPr>
          <w:noProof/>
        </w:rPr>
      </w:pPr>
      <w:r w:rsidRPr="00D458D4">
        <w:br w:type="page"/>
      </w:r>
      <w:r w:rsidRPr="00D458D4">
        <w:lastRenderedPageBreak/>
        <w:t>Table of Figures</w:t>
      </w:r>
      <w:r w:rsidR="00E90930" w:rsidRPr="002D1C36">
        <w:rPr>
          <w:b w:val="0"/>
        </w:rPr>
        <w:fldChar w:fldCharType="begin"/>
      </w:r>
      <w:r w:rsidR="008B596D" w:rsidRPr="002D1C36">
        <w:rPr>
          <w:b w:val="0"/>
        </w:rPr>
        <w:instrText xml:space="preserve"> TOC \c "Figure" </w:instrText>
      </w:r>
      <w:r w:rsidR="00E90930" w:rsidRPr="002D1C36">
        <w:rPr>
          <w:b w:val="0"/>
        </w:rPr>
        <w:fldChar w:fldCharType="separate"/>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t>Figure 1: Typical Use Case</w:t>
      </w:r>
      <w:r w:rsidRPr="00935F09">
        <w:tab/>
      </w:r>
      <w:r w:rsidRPr="00935F09">
        <w:fldChar w:fldCharType="begin"/>
      </w:r>
      <w:r w:rsidRPr="00935F09">
        <w:instrText xml:space="preserve"> PAGEREF _Toc352068637 \h </w:instrText>
      </w:r>
      <w:r w:rsidRPr="00935F09">
        <w:fldChar w:fldCharType="separate"/>
      </w:r>
      <w:r w:rsidRPr="00935F09">
        <w:t>8</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t>Figure 2: UV Realm Header Example</w:t>
      </w:r>
      <w:r w:rsidRPr="00935F09">
        <w:tab/>
      </w:r>
      <w:r w:rsidRPr="00935F09">
        <w:fldChar w:fldCharType="begin"/>
      </w:r>
      <w:r w:rsidRPr="00935F09">
        <w:instrText xml:space="preserve"> PAGEREF _Toc352068638 \h </w:instrText>
      </w:r>
      <w:r w:rsidRPr="00935F09">
        <w:fldChar w:fldCharType="separate"/>
      </w:r>
      <w:r w:rsidRPr="00935F09">
        <w:t>11</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t>Figure 3: effectiveTime with Time Zone Example</w:t>
      </w:r>
      <w:r w:rsidRPr="00935F09">
        <w:tab/>
      </w:r>
      <w:r w:rsidRPr="00935F09">
        <w:fldChar w:fldCharType="begin"/>
      </w:r>
      <w:r w:rsidRPr="00935F09">
        <w:instrText xml:space="preserve"> PAGEREF _Toc352068639 \h </w:instrText>
      </w:r>
      <w:r w:rsidRPr="00935F09">
        <w:fldChar w:fldCharType="separate"/>
      </w:r>
      <w:r w:rsidRPr="00935F09">
        <w:t>12</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t>Figure 4: UV Realm Questionnaire Response recordTarget Example</w:t>
      </w:r>
      <w:r w:rsidRPr="00935F09">
        <w:tab/>
      </w:r>
      <w:r w:rsidRPr="00935F09">
        <w:fldChar w:fldCharType="begin"/>
      </w:r>
      <w:r w:rsidRPr="00935F09">
        <w:instrText xml:space="preserve"> PAGEREF _Toc352068640 \h </w:instrText>
      </w:r>
      <w:r w:rsidRPr="00935F09">
        <w:fldChar w:fldCharType="separate"/>
      </w:r>
      <w:r w:rsidRPr="00935F09">
        <w:t>12</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t>Figure 5: Person Author Example</w:t>
      </w:r>
      <w:r w:rsidRPr="00935F09">
        <w:tab/>
      </w:r>
      <w:r w:rsidRPr="00935F09">
        <w:fldChar w:fldCharType="begin"/>
      </w:r>
      <w:r w:rsidRPr="00935F09">
        <w:instrText xml:space="preserve"> PAGEREF _Toc352068641 \h </w:instrText>
      </w:r>
      <w:r w:rsidRPr="00935F09">
        <w:fldChar w:fldCharType="separate"/>
      </w:r>
      <w:r w:rsidRPr="00935F09">
        <w:t>14</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t>Figure 6: Device Author Example</w:t>
      </w:r>
      <w:r w:rsidRPr="00935F09">
        <w:tab/>
      </w:r>
      <w:r w:rsidRPr="00935F09">
        <w:fldChar w:fldCharType="begin"/>
      </w:r>
      <w:r w:rsidRPr="00935F09">
        <w:instrText xml:space="preserve"> PAGEREF _Toc352068642 \h </w:instrText>
      </w:r>
      <w:r w:rsidRPr="00935F09">
        <w:fldChar w:fldCharType="separate"/>
      </w:r>
      <w:r w:rsidRPr="00935F09">
        <w:t>14</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t>Figure 7: dataEnterer Example</w:t>
      </w:r>
      <w:r w:rsidRPr="00935F09">
        <w:tab/>
      </w:r>
      <w:r w:rsidRPr="00935F09">
        <w:fldChar w:fldCharType="begin"/>
      </w:r>
      <w:r w:rsidRPr="00935F09">
        <w:instrText xml:space="preserve"> PAGEREF _Toc352068643 \h </w:instrText>
      </w:r>
      <w:r w:rsidRPr="00935F09">
        <w:fldChar w:fldCharType="separate"/>
      </w:r>
      <w:r w:rsidRPr="00935F09">
        <w:t>15</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iCs/>
          <w:color w:val="000000"/>
          <w:lang w:eastAsia="zh-CN"/>
        </w:rPr>
        <w:t>Figure 8: Informant with assignedEntity Example</w:t>
      </w:r>
      <w:r w:rsidRPr="00935F09">
        <w:tab/>
      </w:r>
      <w:r w:rsidRPr="00935F09">
        <w:fldChar w:fldCharType="begin"/>
      </w:r>
      <w:r w:rsidRPr="00935F09">
        <w:instrText xml:space="preserve"> PAGEREF _Toc352068644 \h </w:instrText>
      </w:r>
      <w:r w:rsidRPr="00935F09">
        <w:fldChar w:fldCharType="separate"/>
      </w:r>
      <w:r w:rsidRPr="00935F09">
        <w:t>16</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t>Figure 9: Custodian Examples</w:t>
      </w:r>
      <w:r w:rsidRPr="00935F09">
        <w:tab/>
      </w:r>
      <w:r w:rsidRPr="00935F09">
        <w:fldChar w:fldCharType="begin"/>
      </w:r>
      <w:r w:rsidRPr="00935F09">
        <w:instrText xml:space="preserve"> PAGEREF _Toc352068645 \h </w:instrText>
      </w:r>
      <w:r w:rsidRPr="00935F09">
        <w:fldChar w:fldCharType="separate"/>
      </w:r>
      <w:r w:rsidRPr="00935F09">
        <w:t>17</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iCs/>
          <w:color w:val="000000"/>
          <w:lang w:eastAsia="zh-CN"/>
        </w:rPr>
        <w:t>Figure 10: informationRecipient Examples</w:t>
      </w:r>
      <w:r w:rsidRPr="00935F09">
        <w:tab/>
      </w:r>
      <w:r w:rsidRPr="00935F09">
        <w:fldChar w:fldCharType="begin"/>
      </w:r>
      <w:r w:rsidRPr="00935F09">
        <w:instrText xml:space="preserve"> PAGEREF _Toc352068646 \h </w:instrText>
      </w:r>
      <w:r w:rsidRPr="00935F09">
        <w:fldChar w:fldCharType="separate"/>
      </w:r>
      <w:r w:rsidRPr="00935F09">
        <w:t>18</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iCs/>
          <w:color w:val="000000"/>
          <w:lang w:eastAsia="zh-CN"/>
        </w:rPr>
        <w:t>Figure 11: legalAuthenticator Example</w:t>
      </w:r>
      <w:r w:rsidRPr="00935F09">
        <w:tab/>
      </w:r>
      <w:r w:rsidRPr="00935F09">
        <w:fldChar w:fldCharType="begin"/>
      </w:r>
      <w:r w:rsidRPr="00935F09">
        <w:instrText xml:space="preserve"> PAGEREF _Toc352068647 \h </w:instrText>
      </w:r>
      <w:r w:rsidRPr="00935F09">
        <w:fldChar w:fldCharType="separate"/>
      </w:r>
      <w:r w:rsidRPr="00935F09">
        <w:t>20</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iCs/>
          <w:color w:val="000000"/>
          <w:lang w:eastAsia="zh-CN"/>
        </w:rPr>
        <w:t>Figure 12: Authenticator Example</w:t>
      </w:r>
      <w:r w:rsidRPr="00935F09">
        <w:tab/>
      </w:r>
      <w:r w:rsidRPr="00935F09">
        <w:fldChar w:fldCharType="begin"/>
      </w:r>
      <w:r w:rsidRPr="00935F09">
        <w:instrText xml:space="preserve"> PAGEREF _Toc352068648 \h </w:instrText>
      </w:r>
      <w:r w:rsidRPr="00935F09">
        <w:fldChar w:fldCharType="separate"/>
      </w:r>
      <w:r w:rsidRPr="00935F09">
        <w:t>21</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iCs/>
          <w:color w:val="000000"/>
          <w:lang w:eastAsia="zh-CN"/>
        </w:rPr>
        <w:t>Figure 13: Participant Example for a Supporting Person</w:t>
      </w:r>
      <w:r w:rsidRPr="00935F09">
        <w:tab/>
      </w:r>
      <w:r w:rsidRPr="00935F09">
        <w:fldChar w:fldCharType="begin"/>
      </w:r>
      <w:r w:rsidRPr="00935F09">
        <w:instrText xml:space="preserve"> PAGEREF _Toc352068649 \h </w:instrText>
      </w:r>
      <w:r w:rsidRPr="00935F09">
        <w:fldChar w:fldCharType="separate"/>
      </w:r>
      <w:r w:rsidRPr="00935F09">
        <w:t>22</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Figure 14</w:t>
      </w:r>
      <w:r w:rsidRPr="00935F09">
        <w:rPr>
          <w:rFonts w:eastAsia="?l?r ??’c"/>
          <w:bCs/>
          <w:lang w:eastAsia="zh-CN"/>
        </w:rPr>
        <w:t>:</w:t>
      </w:r>
      <w:r w:rsidRPr="00935F09">
        <w:rPr>
          <w:rFonts w:eastAsia="?l?r ??’c"/>
          <w:bCs/>
          <w:lang w:val="x-none" w:eastAsia="zh-CN"/>
        </w:rPr>
        <w:t xml:space="preserve"> </w:t>
      </w:r>
      <w:r w:rsidRPr="00935F09">
        <w:rPr>
          <w:rFonts w:eastAsia="?l?r ??’c"/>
          <w:bCs/>
          <w:lang w:eastAsia="zh-CN"/>
        </w:rPr>
        <w:t xml:space="preserve">Questionnaire Response </w:t>
      </w:r>
      <w:r w:rsidRPr="00935F09">
        <w:rPr>
          <w:rFonts w:eastAsia="?l?r ??’c"/>
          <w:bCs/>
          <w:lang w:val="x-none" w:eastAsia="zh-CN"/>
        </w:rPr>
        <w:t xml:space="preserve">Section </w:t>
      </w:r>
      <w:r w:rsidRPr="00935F09">
        <w:rPr>
          <w:rFonts w:eastAsia="?l?r ??’c"/>
          <w:bCs/>
          <w:lang w:eastAsia="zh-CN"/>
        </w:rPr>
        <w:t>E</w:t>
      </w:r>
      <w:r w:rsidRPr="00935F09">
        <w:rPr>
          <w:rFonts w:eastAsia="?l?r ??’c"/>
          <w:bCs/>
          <w:lang w:val="x-none" w:eastAsia="zh-CN"/>
        </w:rPr>
        <w:t>xample</w:t>
      </w:r>
      <w:r w:rsidRPr="00935F09">
        <w:tab/>
      </w:r>
      <w:r w:rsidRPr="00935F09">
        <w:fldChar w:fldCharType="begin"/>
      </w:r>
      <w:r w:rsidRPr="00935F09">
        <w:instrText xml:space="preserve"> PAGEREF _Toc352068650 \h </w:instrText>
      </w:r>
      <w:r w:rsidRPr="00935F09">
        <w:fldChar w:fldCharType="separate"/>
      </w:r>
      <w:r w:rsidRPr="00935F09">
        <w:t>28</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Figure 15: </w:t>
      </w:r>
      <w:r w:rsidRPr="00935F09">
        <w:rPr>
          <w:rFonts w:eastAsia="?l?r ??’c"/>
          <w:bCs/>
          <w:lang w:eastAsia="zh-CN"/>
        </w:rPr>
        <w:t xml:space="preserve">Responses </w:t>
      </w:r>
      <w:r w:rsidRPr="00935F09">
        <w:rPr>
          <w:rFonts w:eastAsia="?l?r ??’c"/>
          <w:bCs/>
          <w:lang w:val="x-none" w:eastAsia="zh-CN"/>
        </w:rPr>
        <w:t>Organizer</w:t>
      </w:r>
      <w:r w:rsidRPr="00935F09">
        <w:rPr>
          <w:rFonts w:eastAsia="?l?r ??’c"/>
          <w:bCs/>
          <w:lang w:eastAsia="zh-CN"/>
        </w:rPr>
        <w:t xml:space="preserve"> Example</w:t>
      </w:r>
      <w:r w:rsidRPr="00935F09">
        <w:tab/>
      </w:r>
      <w:r w:rsidRPr="00935F09">
        <w:fldChar w:fldCharType="begin"/>
      </w:r>
      <w:r w:rsidRPr="00935F09">
        <w:instrText xml:space="preserve"> PAGEREF _Toc352068651 \h </w:instrText>
      </w:r>
      <w:r w:rsidRPr="00935F09">
        <w:fldChar w:fldCharType="separate"/>
      </w:r>
      <w:r w:rsidRPr="00935F09">
        <w:t>31</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iCs/>
          <w:color w:val="000000"/>
          <w:lang w:val="x-none" w:eastAsia="zh-CN"/>
        </w:rPr>
        <w:t>Figure 16</w:t>
      </w:r>
      <w:r w:rsidRPr="00935F09">
        <w:rPr>
          <w:rFonts w:eastAsia="?l?r ??’c"/>
          <w:iCs/>
          <w:color w:val="000000"/>
          <w:lang w:eastAsia="zh-CN"/>
        </w:rPr>
        <w:t>: Question Reference Range Pattern Example</w:t>
      </w:r>
      <w:r w:rsidRPr="00935F09">
        <w:tab/>
      </w:r>
      <w:r w:rsidRPr="00935F09">
        <w:fldChar w:fldCharType="begin"/>
      </w:r>
      <w:r w:rsidRPr="00935F09">
        <w:instrText xml:space="preserve"> PAGEREF _Toc352068652 \h </w:instrText>
      </w:r>
      <w:r w:rsidRPr="00935F09">
        <w:fldChar w:fldCharType="separate"/>
      </w:r>
      <w:r w:rsidRPr="00935F09">
        <w:t>33</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iCs/>
          <w:color w:val="000000"/>
          <w:lang w:val="x-none" w:eastAsia="zh-CN"/>
        </w:rPr>
        <w:t>Figure 17</w:t>
      </w:r>
      <w:r w:rsidRPr="00935F09">
        <w:rPr>
          <w:rFonts w:eastAsia="?l?r ??’c"/>
          <w:iCs/>
          <w:color w:val="000000"/>
          <w:lang w:eastAsia="zh-CN"/>
        </w:rPr>
        <w:t>: Numeric Response Pattern Example</w:t>
      </w:r>
      <w:r w:rsidRPr="00935F09">
        <w:tab/>
      </w:r>
      <w:r w:rsidRPr="00935F09">
        <w:fldChar w:fldCharType="begin"/>
      </w:r>
      <w:r w:rsidRPr="00935F09">
        <w:instrText xml:space="preserve"> PAGEREF _Toc352068653 \h </w:instrText>
      </w:r>
      <w:r w:rsidRPr="00935F09">
        <w:fldChar w:fldCharType="separate"/>
      </w:r>
      <w:r w:rsidRPr="00935F09">
        <w:t>36</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iCs/>
          <w:color w:val="000000"/>
          <w:lang w:val="x-none" w:eastAsia="zh-CN"/>
        </w:rPr>
        <w:t>Figure 18</w:t>
      </w:r>
      <w:r w:rsidRPr="00935F09">
        <w:rPr>
          <w:rFonts w:eastAsia="?l?r ??’c"/>
          <w:iCs/>
          <w:color w:val="000000"/>
          <w:lang w:eastAsia="zh-CN"/>
        </w:rPr>
        <w:t>: Multiple Choice Response Pattern Example</w:t>
      </w:r>
      <w:r w:rsidRPr="00935F09">
        <w:tab/>
      </w:r>
      <w:r w:rsidRPr="00935F09">
        <w:fldChar w:fldCharType="begin"/>
      </w:r>
      <w:r w:rsidRPr="00935F09">
        <w:instrText xml:space="preserve"> PAGEREF _Toc352068654 \h </w:instrText>
      </w:r>
      <w:r w:rsidRPr="00935F09">
        <w:fldChar w:fldCharType="separate"/>
      </w:r>
      <w:r w:rsidRPr="00935F09">
        <w:t>39</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iCs/>
          <w:color w:val="000000"/>
          <w:lang w:val="x-none" w:eastAsia="zh-CN"/>
        </w:rPr>
        <w:t>Figure 19</w:t>
      </w:r>
      <w:r w:rsidRPr="00935F09">
        <w:rPr>
          <w:rFonts w:eastAsia="?l?r ??’c"/>
          <w:iCs/>
          <w:color w:val="000000"/>
          <w:lang w:eastAsia="zh-CN"/>
        </w:rPr>
        <w:t>: Text Response Pattern Example</w:t>
      </w:r>
      <w:r w:rsidRPr="00935F09">
        <w:tab/>
      </w:r>
      <w:r w:rsidRPr="00935F09">
        <w:fldChar w:fldCharType="begin"/>
      </w:r>
      <w:r w:rsidRPr="00935F09">
        <w:instrText xml:space="preserve"> PAGEREF _Toc352068655 \h </w:instrText>
      </w:r>
      <w:r w:rsidRPr="00935F09">
        <w:fldChar w:fldCharType="separate"/>
      </w:r>
      <w:r w:rsidRPr="00935F09">
        <w:t>42</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iCs/>
          <w:color w:val="000000"/>
          <w:lang w:val="x-none" w:eastAsia="zh-CN"/>
        </w:rPr>
        <w:t>Figure 20</w:t>
      </w:r>
      <w:r w:rsidRPr="00935F09">
        <w:rPr>
          <w:rFonts w:eastAsia="?l?r ??’c"/>
          <w:iCs/>
          <w:color w:val="000000"/>
          <w:lang w:eastAsia="zh-CN"/>
        </w:rPr>
        <w:t>: Analog Slider Response Pattern Example</w:t>
      </w:r>
      <w:r w:rsidRPr="00935F09">
        <w:tab/>
      </w:r>
      <w:r w:rsidRPr="00935F09">
        <w:fldChar w:fldCharType="begin"/>
      </w:r>
      <w:r w:rsidRPr="00935F09">
        <w:instrText xml:space="preserve"> PAGEREF _Toc352068656 \h </w:instrText>
      </w:r>
      <w:r w:rsidRPr="00935F09">
        <w:fldChar w:fldCharType="separate"/>
      </w:r>
      <w:r w:rsidRPr="00935F09">
        <w:t>43</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iCs/>
          <w:color w:val="000000"/>
          <w:lang w:val="x-none" w:eastAsia="zh-CN"/>
        </w:rPr>
        <w:t>Figure 21</w:t>
      </w:r>
      <w:r w:rsidRPr="00935F09">
        <w:rPr>
          <w:rFonts w:eastAsia="?l?r ??’c"/>
          <w:iCs/>
          <w:color w:val="000000"/>
          <w:lang w:eastAsia="zh-CN"/>
        </w:rPr>
        <w:t>: Discrete Slider Response Pattern Example</w:t>
      </w:r>
      <w:r w:rsidRPr="00935F09">
        <w:tab/>
      </w:r>
      <w:r w:rsidRPr="00935F09">
        <w:fldChar w:fldCharType="begin"/>
      </w:r>
      <w:r w:rsidRPr="00935F09">
        <w:instrText xml:space="preserve"> PAGEREF _Toc352068657 \h </w:instrText>
      </w:r>
      <w:r w:rsidRPr="00935F09">
        <w:fldChar w:fldCharType="separate"/>
      </w:r>
      <w:r w:rsidRPr="00935F09">
        <w:t>45</w:t>
      </w:r>
      <w:r w:rsidRPr="00935F09">
        <w:fldChar w:fldCharType="end"/>
      </w:r>
    </w:p>
    <w:p w:rsidR="00CC3924" w:rsidRPr="00D458D4" w:rsidRDefault="00E90930" w:rsidP="008B596D">
      <w:pPr>
        <w:pStyle w:val="TOCTitle"/>
        <w:ind w:left="72"/>
        <w:outlineLvl w:val="0"/>
      </w:pPr>
      <w:r w:rsidRPr="002D1C36">
        <w:rPr>
          <w:b w:val="0"/>
        </w:rPr>
        <w:fldChar w:fldCharType="end"/>
      </w:r>
      <w:r w:rsidR="00E65901" w:rsidRPr="00E65901">
        <w:t xml:space="preserve"> </w:t>
      </w:r>
      <w:r w:rsidR="00E65901">
        <w:t>Table of Tables</w:t>
      </w:r>
    </w:p>
    <w:bookmarkStart w:id="0" w:name="_Toc106623644"/>
    <w:bookmarkStart w:id="1" w:name="_Ref202623149"/>
    <w:p w:rsidR="00935F09" w:rsidRPr="00935F09" w:rsidRDefault="00E90930">
      <w:pPr>
        <w:pStyle w:val="TableofFigures"/>
        <w:tabs>
          <w:tab w:val="right" w:leader="dot" w:pos="9350"/>
        </w:tabs>
        <w:rPr>
          <w:rFonts w:asciiTheme="minorHAnsi" w:eastAsiaTheme="minorEastAsia" w:hAnsiTheme="minorHAnsi" w:cstheme="minorBidi"/>
          <w:sz w:val="22"/>
          <w:szCs w:val="22"/>
        </w:rPr>
      </w:pPr>
      <w:r w:rsidRPr="00935F09">
        <w:fldChar w:fldCharType="begin"/>
      </w:r>
      <w:r w:rsidR="008B596D" w:rsidRPr="00935F09">
        <w:instrText xml:space="preserve"> TOC \c "Table" </w:instrText>
      </w:r>
      <w:r w:rsidRPr="00935F09">
        <w:fldChar w:fldCharType="separate"/>
      </w:r>
      <w:r w:rsidR="00935F09" w:rsidRPr="00935F09">
        <w:t>Table 1: Content of the Package</w:t>
      </w:r>
      <w:r w:rsidR="00935F09" w:rsidRPr="00935F09">
        <w:tab/>
      </w:r>
      <w:r w:rsidR="00935F09" w:rsidRPr="00935F09">
        <w:fldChar w:fldCharType="begin"/>
      </w:r>
      <w:r w:rsidR="00935F09" w:rsidRPr="00935F09">
        <w:instrText xml:space="preserve"> PAGEREF _Toc352068658 \h </w:instrText>
      </w:r>
      <w:r w:rsidR="00935F09" w:rsidRPr="00935F09">
        <w:fldChar w:fldCharType="separate"/>
      </w:r>
      <w:r w:rsidR="00935F09" w:rsidRPr="00935F09">
        <w:t>9</w:t>
      </w:r>
      <w:r w:rsidR="00935F09"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t>Table 2: Basic Confidentiality Kind Value Set</w:t>
      </w:r>
      <w:r w:rsidRPr="00935F09">
        <w:tab/>
      </w:r>
      <w:r w:rsidRPr="00935F09">
        <w:fldChar w:fldCharType="begin"/>
      </w:r>
      <w:r w:rsidRPr="00935F09">
        <w:instrText xml:space="preserve"> PAGEREF _Toc352068659 \h </w:instrText>
      </w:r>
      <w:r w:rsidRPr="00935F09">
        <w:fldChar w:fldCharType="separate"/>
      </w:r>
      <w:r w:rsidRPr="00935F09">
        <w:t>11</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t>Table 3: Language Value Set (excerpt)</w:t>
      </w:r>
      <w:r w:rsidRPr="00935F09">
        <w:tab/>
      </w:r>
      <w:r w:rsidRPr="00935F09">
        <w:fldChar w:fldCharType="begin"/>
      </w:r>
      <w:r w:rsidRPr="00935F09">
        <w:instrText xml:space="preserve"> PAGEREF _Toc352068660 \h </w:instrText>
      </w:r>
      <w:r w:rsidRPr="00935F09">
        <w:fldChar w:fldCharType="separate"/>
      </w:r>
      <w:r w:rsidRPr="00935F09">
        <w:t>11</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iCs/>
          <w:color w:val="000000"/>
          <w:lang w:eastAsia="zh-CN"/>
        </w:rPr>
        <w:t>Table 4: IND Role classCode Value Set</w:t>
      </w:r>
      <w:r w:rsidRPr="00935F09">
        <w:tab/>
      </w:r>
      <w:r w:rsidRPr="00935F09">
        <w:fldChar w:fldCharType="begin"/>
      </w:r>
      <w:r w:rsidRPr="00935F09">
        <w:instrText xml:space="preserve"> PAGEREF _Toc352068661 \h </w:instrText>
      </w:r>
      <w:r w:rsidRPr="00935F09">
        <w:fldChar w:fldCharType="separate"/>
      </w:r>
      <w:r w:rsidRPr="00935F09">
        <w:t>22</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5: Questionnaire </w:t>
      </w:r>
      <w:r w:rsidRPr="00935F09">
        <w:rPr>
          <w:rFonts w:eastAsia="?l?r ??’c"/>
          <w:bCs/>
          <w:lang w:eastAsia="zh-CN"/>
        </w:rPr>
        <w:t>Response Document</w:t>
      </w:r>
      <w:r w:rsidRPr="00935F09">
        <w:rPr>
          <w:rFonts w:eastAsia="?l?r ??’c"/>
          <w:bCs/>
          <w:lang w:val="x-none" w:eastAsia="zh-CN"/>
        </w:rPr>
        <w:t xml:space="preserve"> Contexts</w:t>
      </w:r>
      <w:r w:rsidRPr="00935F09">
        <w:tab/>
      </w:r>
      <w:r w:rsidRPr="00935F09">
        <w:fldChar w:fldCharType="begin"/>
      </w:r>
      <w:r w:rsidRPr="00935F09">
        <w:instrText xml:space="preserve"> PAGEREF _Toc352068662 \h </w:instrText>
      </w:r>
      <w:r w:rsidRPr="00935F09">
        <w:fldChar w:fldCharType="separate"/>
      </w:r>
      <w:r w:rsidRPr="00935F09">
        <w:t>25</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t>Table 6: Questionnaire Response Document Constraints Overview</w:t>
      </w:r>
      <w:r w:rsidRPr="00935F09">
        <w:tab/>
      </w:r>
      <w:r w:rsidRPr="00935F09">
        <w:fldChar w:fldCharType="begin"/>
      </w:r>
      <w:r w:rsidRPr="00935F09">
        <w:instrText xml:space="preserve"> PAGEREF _Toc352068663 \h </w:instrText>
      </w:r>
      <w:r w:rsidRPr="00935F09">
        <w:fldChar w:fldCharType="separate"/>
      </w:r>
      <w:r w:rsidRPr="00935F09">
        <w:t>25</w:t>
      </w:r>
      <w:r w:rsidRPr="00935F09">
        <w:fldChar w:fldCharType="end"/>
      </w:r>
    </w:p>
    <w:p w:rsidR="00935F09" w:rsidRPr="00935F09" w:rsidRDefault="00935F09">
      <w:pPr>
        <w:pStyle w:val="TableofFigures"/>
        <w:tabs>
          <w:tab w:val="left" w:pos="1320"/>
          <w:tab w:val="right" w:leader="dot" w:pos="9350"/>
        </w:tabs>
        <w:rPr>
          <w:rFonts w:asciiTheme="minorHAnsi" w:eastAsiaTheme="minorEastAsia" w:hAnsiTheme="minorHAnsi" w:cstheme="minorBidi"/>
          <w:sz w:val="22"/>
          <w:szCs w:val="22"/>
        </w:rPr>
      </w:pPr>
      <w:r w:rsidRPr="00935F09">
        <w:t>Table 7: Questionnaire Response Section Pattern Contexts</w:t>
      </w:r>
      <w:r w:rsidRPr="00935F09">
        <w:tab/>
      </w:r>
      <w:r w:rsidRPr="00935F09">
        <w:fldChar w:fldCharType="begin"/>
      </w:r>
      <w:r w:rsidRPr="00935F09">
        <w:instrText xml:space="preserve"> PAGEREF _Toc352068664 \h </w:instrText>
      </w:r>
      <w:r w:rsidRPr="00935F09">
        <w:fldChar w:fldCharType="separate"/>
      </w:r>
      <w:r w:rsidRPr="00935F09">
        <w:t>27</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8: </w:t>
      </w:r>
      <w:r w:rsidRPr="00935F09">
        <w:rPr>
          <w:rFonts w:eastAsia="?l?r ??’c"/>
          <w:bCs/>
          <w:lang w:eastAsia="zh-CN"/>
        </w:rPr>
        <w:t xml:space="preserve">Questionnaire Response </w:t>
      </w:r>
      <w:r w:rsidRPr="00935F09">
        <w:rPr>
          <w:rFonts w:eastAsia="?l?r ??’c"/>
          <w:bCs/>
          <w:lang w:val="x-none" w:eastAsia="zh-CN"/>
        </w:rPr>
        <w:t>Section Constraints Overview</w:t>
      </w:r>
      <w:r w:rsidRPr="00935F09">
        <w:tab/>
      </w:r>
      <w:r w:rsidRPr="00935F09">
        <w:fldChar w:fldCharType="begin"/>
      </w:r>
      <w:r w:rsidRPr="00935F09">
        <w:instrText xml:space="preserve"> PAGEREF _Toc352068665 \h </w:instrText>
      </w:r>
      <w:r w:rsidRPr="00935F09">
        <w:fldChar w:fldCharType="separate"/>
      </w:r>
      <w:r w:rsidRPr="00935F09">
        <w:t>28</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9: </w:t>
      </w:r>
      <w:r w:rsidRPr="00935F09">
        <w:rPr>
          <w:rFonts w:eastAsia="?l?r ??’c"/>
          <w:bCs/>
          <w:lang w:eastAsia="zh-CN"/>
        </w:rPr>
        <w:t xml:space="preserve">Responses Organizer </w:t>
      </w:r>
      <w:r w:rsidRPr="00935F09">
        <w:rPr>
          <w:rFonts w:eastAsia="?l?r ??’c"/>
          <w:bCs/>
          <w:lang w:val="x-none" w:eastAsia="zh-CN"/>
        </w:rPr>
        <w:t>Contexts</w:t>
      </w:r>
      <w:r w:rsidRPr="00935F09">
        <w:tab/>
      </w:r>
      <w:r w:rsidRPr="00935F09">
        <w:fldChar w:fldCharType="begin"/>
      </w:r>
      <w:r w:rsidRPr="00935F09">
        <w:instrText xml:space="preserve"> PAGEREF _Toc352068666 \h </w:instrText>
      </w:r>
      <w:r w:rsidRPr="00935F09">
        <w:fldChar w:fldCharType="separate"/>
      </w:r>
      <w:r w:rsidRPr="00935F09">
        <w:t>29</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10: </w:t>
      </w:r>
      <w:r w:rsidRPr="00935F09">
        <w:rPr>
          <w:rFonts w:eastAsia="?l?r ??’c"/>
          <w:bCs/>
          <w:lang w:eastAsia="zh-CN"/>
        </w:rPr>
        <w:t xml:space="preserve">Response Organizer </w:t>
      </w:r>
      <w:r w:rsidRPr="00935F09">
        <w:rPr>
          <w:rFonts w:eastAsia="?l?r ??’c"/>
          <w:bCs/>
          <w:lang w:val="x-none" w:eastAsia="zh-CN"/>
        </w:rPr>
        <w:t>Constraints Overview</w:t>
      </w:r>
      <w:r w:rsidRPr="00935F09">
        <w:tab/>
      </w:r>
      <w:r w:rsidRPr="00935F09">
        <w:fldChar w:fldCharType="begin"/>
      </w:r>
      <w:r w:rsidRPr="00935F09">
        <w:instrText xml:space="preserve"> PAGEREF _Toc352068667 \h </w:instrText>
      </w:r>
      <w:r w:rsidRPr="00935F09">
        <w:fldChar w:fldCharType="separate"/>
      </w:r>
      <w:r w:rsidRPr="00935F09">
        <w:t>30</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11: </w:t>
      </w:r>
      <w:r w:rsidRPr="00935F09">
        <w:rPr>
          <w:rFonts w:eastAsia="?l?r ??’c"/>
          <w:bCs/>
          <w:lang w:eastAsia="zh-CN"/>
        </w:rPr>
        <w:t xml:space="preserve">Response Media Pattern </w:t>
      </w:r>
      <w:r w:rsidRPr="00935F09">
        <w:rPr>
          <w:rFonts w:eastAsia="?l?r ??’c"/>
          <w:bCs/>
          <w:lang w:val="x-none" w:eastAsia="zh-CN"/>
        </w:rPr>
        <w:t>Contexts</w:t>
      </w:r>
      <w:r w:rsidRPr="00935F09">
        <w:tab/>
      </w:r>
      <w:r w:rsidRPr="00935F09">
        <w:fldChar w:fldCharType="begin"/>
      </w:r>
      <w:r w:rsidRPr="00935F09">
        <w:instrText xml:space="preserve"> PAGEREF _Toc352068668 \h </w:instrText>
      </w:r>
      <w:r w:rsidRPr="00935F09">
        <w:fldChar w:fldCharType="separate"/>
      </w:r>
      <w:r w:rsidRPr="00935F09">
        <w:t>32</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lastRenderedPageBreak/>
        <w:t xml:space="preserve">Table 12: </w:t>
      </w:r>
      <w:r w:rsidRPr="00935F09">
        <w:rPr>
          <w:rFonts w:eastAsia="?l?r ??’c"/>
          <w:bCs/>
          <w:lang w:eastAsia="zh-CN"/>
        </w:rPr>
        <w:t xml:space="preserve">Response Media Pattern </w:t>
      </w:r>
      <w:r w:rsidRPr="00935F09">
        <w:rPr>
          <w:rFonts w:eastAsia="?l?r ??’c"/>
          <w:bCs/>
          <w:lang w:val="x-none" w:eastAsia="zh-CN"/>
        </w:rPr>
        <w:t>Constraints Overview</w:t>
      </w:r>
      <w:r w:rsidRPr="00935F09">
        <w:tab/>
      </w:r>
      <w:r w:rsidRPr="00935F09">
        <w:fldChar w:fldCharType="begin"/>
      </w:r>
      <w:r w:rsidRPr="00935F09">
        <w:instrText xml:space="preserve"> PAGEREF _Toc352068669 \h </w:instrText>
      </w:r>
      <w:r w:rsidRPr="00935F09">
        <w:fldChar w:fldCharType="separate"/>
      </w:r>
      <w:r w:rsidRPr="00935F09">
        <w:t>32</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13: </w:t>
      </w:r>
      <w:r w:rsidRPr="00935F09">
        <w:rPr>
          <w:rFonts w:eastAsia="?l?r ??’c"/>
          <w:bCs/>
          <w:lang w:eastAsia="zh-CN"/>
        </w:rPr>
        <w:t xml:space="preserve">Question Reference Range Pattern </w:t>
      </w:r>
      <w:r w:rsidRPr="00935F09">
        <w:rPr>
          <w:rFonts w:eastAsia="?l?r ??’c"/>
          <w:bCs/>
          <w:lang w:val="x-none" w:eastAsia="zh-CN"/>
        </w:rPr>
        <w:t>Contexts</w:t>
      </w:r>
      <w:r w:rsidRPr="00935F09">
        <w:tab/>
      </w:r>
      <w:r w:rsidRPr="00935F09">
        <w:fldChar w:fldCharType="begin"/>
      </w:r>
      <w:r w:rsidRPr="00935F09">
        <w:instrText xml:space="preserve"> PAGEREF _Toc352068670 \h </w:instrText>
      </w:r>
      <w:r w:rsidRPr="00935F09">
        <w:fldChar w:fldCharType="separate"/>
      </w:r>
      <w:r w:rsidRPr="00935F09">
        <w:t>33</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14: </w:t>
      </w:r>
      <w:r w:rsidRPr="00935F09">
        <w:rPr>
          <w:rFonts w:eastAsia="?l?r ??’c"/>
          <w:bCs/>
          <w:lang w:eastAsia="zh-CN"/>
        </w:rPr>
        <w:t xml:space="preserve">Response Reference Range Pattern </w:t>
      </w:r>
      <w:r w:rsidRPr="00935F09">
        <w:rPr>
          <w:rFonts w:eastAsia="?l?r ??’c"/>
          <w:bCs/>
          <w:lang w:val="x-none" w:eastAsia="zh-CN"/>
        </w:rPr>
        <w:t>Constraints Overview</w:t>
      </w:r>
      <w:r w:rsidRPr="00935F09">
        <w:tab/>
      </w:r>
      <w:r w:rsidRPr="00935F09">
        <w:fldChar w:fldCharType="begin"/>
      </w:r>
      <w:r w:rsidRPr="00935F09">
        <w:instrText xml:space="preserve"> PAGEREF _Toc352068671 \h </w:instrText>
      </w:r>
      <w:r w:rsidRPr="00935F09">
        <w:fldChar w:fldCharType="separate"/>
      </w:r>
      <w:r w:rsidRPr="00935F09">
        <w:t>33</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15: </w:t>
      </w:r>
      <w:r w:rsidRPr="00935F09">
        <w:rPr>
          <w:rFonts w:eastAsia="?l?r ??’c"/>
          <w:bCs/>
          <w:lang w:eastAsia="zh-CN"/>
        </w:rPr>
        <w:t xml:space="preserve">Numeric Question Response Pattern </w:t>
      </w:r>
      <w:r w:rsidRPr="00935F09">
        <w:rPr>
          <w:rFonts w:eastAsia="?l?r ??’c"/>
          <w:bCs/>
          <w:lang w:val="x-none" w:eastAsia="zh-CN"/>
        </w:rPr>
        <w:t>Contexts</w:t>
      </w:r>
      <w:r w:rsidRPr="00935F09">
        <w:tab/>
      </w:r>
      <w:r w:rsidRPr="00935F09">
        <w:fldChar w:fldCharType="begin"/>
      </w:r>
      <w:r w:rsidRPr="00935F09">
        <w:instrText xml:space="preserve"> PAGEREF _Toc352068672 \h </w:instrText>
      </w:r>
      <w:r w:rsidRPr="00935F09">
        <w:fldChar w:fldCharType="separate"/>
      </w:r>
      <w:r w:rsidRPr="00935F09">
        <w:t>34</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16: </w:t>
      </w:r>
      <w:r w:rsidRPr="00935F09">
        <w:rPr>
          <w:rFonts w:eastAsia="?l?r ??’c"/>
          <w:bCs/>
          <w:lang w:eastAsia="zh-CN"/>
        </w:rPr>
        <w:t xml:space="preserve">Numeric Response Pattern </w:t>
      </w:r>
      <w:r w:rsidRPr="00935F09">
        <w:rPr>
          <w:rFonts w:eastAsia="?l?r ??’c"/>
          <w:bCs/>
          <w:lang w:val="x-none" w:eastAsia="zh-CN"/>
        </w:rPr>
        <w:t>Constraints Overview</w:t>
      </w:r>
      <w:r w:rsidRPr="00935F09">
        <w:tab/>
      </w:r>
      <w:r w:rsidRPr="00935F09">
        <w:fldChar w:fldCharType="begin"/>
      </w:r>
      <w:r w:rsidRPr="00935F09">
        <w:instrText xml:space="preserve"> PAGEREF _Toc352068673 \h </w:instrText>
      </w:r>
      <w:r w:rsidRPr="00935F09">
        <w:fldChar w:fldCharType="separate"/>
      </w:r>
      <w:r w:rsidRPr="00935F09">
        <w:t>35</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17: </w:t>
      </w:r>
      <w:r w:rsidRPr="00935F09">
        <w:rPr>
          <w:rFonts w:eastAsia="?l?r ??’c"/>
          <w:bCs/>
          <w:lang w:eastAsia="zh-CN"/>
        </w:rPr>
        <w:t xml:space="preserve">Multiple Choice Response Pattern </w:t>
      </w:r>
      <w:r w:rsidRPr="00935F09">
        <w:rPr>
          <w:rFonts w:eastAsia="?l?r ??’c"/>
          <w:bCs/>
          <w:lang w:val="x-none" w:eastAsia="zh-CN"/>
        </w:rPr>
        <w:t>Contexts</w:t>
      </w:r>
      <w:r w:rsidRPr="00935F09">
        <w:tab/>
      </w:r>
      <w:r w:rsidRPr="00935F09">
        <w:fldChar w:fldCharType="begin"/>
      </w:r>
      <w:r w:rsidRPr="00935F09">
        <w:instrText xml:space="preserve"> PAGEREF _Toc352068674 \h </w:instrText>
      </w:r>
      <w:r w:rsidRPr="00935F09">
        <w:fldChar w:fldCharType="separate"/>
      </w:r>
      <w:r w:rsidRPr="00935F09">
        <w:t>37</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18: </w:t>
      </w:r>
      <w:r w:rsidRPr="00935F09">
        <w:rPr>
          <w:rFonts w:eastAsia="?l?r ??’c"/>
          <w:bCs/>
          <w:lang w:eastAsia="zh-CN"/>
        </w:rPr>
        <w:t xml:space="preserve">Multiple Choice Response Pattern </w:t>
      </w:r>
      <w:r w:rsidRPr="00935F09">
        <w:rPr>
          <w:rFonts w:eastAsia="?l?r ??’c"/>
          <w:bCs/>
          <w:lang w:val="x-none" w:eastAsia="zh-CN"/>
        </w:rPr>
        <w:t>Constraints Overview</w:t>
      </w:r>
      <w:r w:rsidRPr="00935F09">
        <w:tab/>
      </w:r>
      <w:r w:rsidRPr="00935F09">
        <w:fldChar w:fldCharType="begin"/>
      </w:r>
      <w:r w:rsidRPr="00935F09">
        <w:instrText xml:space="preserve"> PAGEREF _Toc352068675 \h </w:instrText>
      </w:r>
      <w:r w:rsidRPr="00935F09">
        <w:fldChar w:fldCharType="separate"/>
      </w:r>
      <w:r w:rsidRPr="00935F09">
        <w:t>38</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19: </w:t>
      </w:r>
      <w:r w:rsidRPr="00935F09">
        <w:rPr>
          <w:rFonts w:eastAsia="?l?r ??’c"/>
          <w:bCs/>
          <w:lang w:eastAsia="zh-CN"/>
        </w:rPr>
        <w:t xml:space="preserve">Text Response Pattern </w:t>
      </w:r>
      <w:r w:rsidRPr="00935F09">
        <w:rPr>
          <w:rFonts w:eastAsia="?l?r ??’c"/>
          <w:bCs/>
          <w:lang w:val="x-none" w:eastAsia="zh-CN"/>
        </w:rPr>
        <w:t>Contexts</w:t>
      </w:r>
      <w:r w:rsidRPr="00935F09">
        <w:tab/>
      </w:r>
      <w:r w:rsidRPr="00935F09">
        <w:fldChar w:fldCharType="begin"/>
      </w:r>
      <w:r w:rsidRPr="00935F09">
        <w:instrText xml:space="preserve"> PAGEREF _Toc352068676 \h </w:instrText>
      </w:r>
      <w:r w:rsidRPr="00935F09">
        <w:fldChar w:fldCharType="separate"/>
      </w:r>
      <w:r w:rsidRPr="00935F09">
        <w:t>40</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20: </w:t>
      </w:r>
      <w:r w:rsidRPr="00935F09">
        <w:rPr>
          <w:rFonts w:eastAsia="?l?r ??’c"/>
          <w:bCs/>
          <w:lang w:eastAsia="zh-CN"/>
        </w:rPr>
        <w:t xml:space="preserve">Text Response Pattern </w:t>
      </w:r>
      <w:r w:rsidRPr="00935F09">
        <w:rPr>
          <w:rFonts w:eastAsia="?l?r ??’c"/>
          <w:bCs/>
          <w:lang w:val="x-none" w:eastAsia="zh-CN"/>
        </w:rPr>
        <w:t>Constraints Overview</w:t>
      </w:r>
      <w:r w:rsidRPr="00935F09">
        <w:tab/>
      </w:r>
      <w:r w:rsidRPr="00935F09">
        <w:fldChar w:fldCharType="begin"/>
      </w:r>
      <w:r w:rsidRPr="00935F09">
        <w:instrText xml:space="preserve"> PAGEREF _Toc352068677 \h </w:instrText>
      </w:r>
      <w:r w:rsidRPr="00935F09">
        <w:fldChar w:fldCharType="separate"/>
      </w:r>
      <w:r w:rsidRPr="00935F09">
        <w:t>41</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21: </w:t>
      </w:r>
      <w:r w:rsidRPr="00935F09">
        <w:rPr>
          <w:rFonts w:eastAsia="?l?r ??’c"/>
          <w:bCs/>
          <w:lang w:eastAsia="zh-CN"/>
        </w:rPr>
        <w:t xml:space="preserve">Analog Slider Response Pattern </w:t>
      </w:r>
      <w:r w:rsidRPr="00935F09">
        <w:rPr>
          <w:rFonts w:eastAsia="?l?r ??’c"/>
          <w:bCs/>
          <w:lang w:val="x-none" w:eastAsia="zh-CN"/>
        </w:rPr>
        <w:t>Contexts</w:t>
      </w:r>
      <w:r w:rsidRPr="00935F09">
        <w:tab/>
      </w:r>
      <w:r w:rsidRPr="00935F09">
        <w:fldChar w:fldCharType="begin"/>
      </w:r>
      <w:r w:rsidRPr="00935F09">
        <w:instrText xml:space="preserve"> PAGEREF _Toc352068678 \h </w:instrText>
      </w:r>
      <w:r w:rsidRPr="00935F09">
        <w:fldChar w:fldCharType="separate"/>
      </w:r>
      <w:r w:rsidRPr="00935F09">
        <w:t>42</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22: </w:t>
      </w:r>
      <w:r w:rsidRPr="00935F09">
        <w:rPr>
          <w:rFonts w:eastAsia="?l?r ??’c"/>
          <w:bCs/>
          <w:lang w:eastAsia="zh-CN"/>
        </w:rPr>
        <w:t xml:space="preserve">Analog Slider Response Pattern </w:t>
      </w:r>
      <w:r w:rsidRPr="00935F09">
        <w:rPr>
          <w:rFonts w:eastAsia="?l?r ??’c"/>
          <w:bCs/>
          <w:lang w:val="x-none" w:eastAsia="zh-CN"/>
        </w:rPr>
        <w:t>Constraints Overview</w:t>
      </w:r>
      <w:r w:rsidRPr="00935F09">
        <w:tab/>
      </w:r>
      <w:r w:rsidRPr="00935F09">
        <w:fldChar w:fldCharType="begin"/>
      </w:r>
      <w:r w:rsidRPr="00935F09">
        <w:instrText xml:space="preserve"> PAGEREF _Toc352068679 \h </w:instrText>
      </w:r>
      <w:r w:rsidRPr="00935F09">
        <w:fldChar w:fldCharType="separate"/>
      </w:r>
      <w:r w:rsidRPr="00935F09">
        <w:t>43</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23: </w:t>
      </w:r>
      <w:r w:rsidRPr="00935F09">
        <w:rPr>
          <w:rFonts w:eastAsia="?l?r ??’c"/>
          <w:bCs/>
          <w:lang w:eastAsia="zh-CN"/>
        </w:rPr>
        <w:t xml:space="preserve">Discrete Slider Response Pattern </w:t>
      </w:r>
      <w:r w:rsidRPr="00935F09">
        <w:rPr>
          <w:rFonts w:eastAsia="?l?r ??’c"/>
          <w:bCs/>
          <w:lang w:val="x-none" w:eastAsia="zh-CN"/>
        </w:rPr>
        <w:t>Contexts</w:t>
      </w:r>
      <w:r w:rsidRPr="00935F09">
        <w:tab/>
      </w:r>
      <w:r w:rsidRPr="00935F09">
        <w:fldChar w:fldCharType="begin"/>
      </w:r>
      <w:r w:rsidRPr="00935F09">
        <w:instrText xml:space="preserve"> PAGEREF _Toc352068680 \h </w:instrText>
      </w:r>
      <w:r w:rsidRPr="00935F09">
        <w:fldChar w:fldCharType="separate"/>
      </w:r>
      <w:r w:rsidRPr="00935F09">
        <w:t>44</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27: </w:t>
      </w:r>
      <w:r w:rsidRPr="00935F09">
        <w:rPr>
          <w:rFonts w:eastAsia="?l?r ??’c"/>
          <w:bCs/>
          <w:lang w:eastAsia="zh-CN"/>
        </w:rPr>
        <w:t xml:space="preserve">Discrete Slider Response Pattern </w:t>
      </w:r>
      <w:r w:rsidRPr="00935F09">
        <w:rPr>
          <w:rFonts w:eastAsia="?l?r ??’c"/>
          <w:bCs/>
          <w:lang w:val="x-none" w:eastAsia="zh-CN"/>
        </w:rPr>
        <w:t>Constraints Overview</w:t>
      </w:r>
      <w:r w:rsidRPr="00935F09">
        <w:tab/>
      </w:r>
      <w:r w:rsidRPr="00935F09">
        <w:fldChar w:fldCharType="begin"/>
      </w:r>
      <w:r w:rsidRPr="00935F09">
        <w:instrText xml:space="preserve"> PAGEREF _Toc352068681 \h </w:instrText>
      </w:r>
      <w:r w:rsidRPr="00935F09">
        <w:fldChar w:fldCharType="separate"/>
      </w:r>
      <w:r w:rsidRPr="00935F09">
        <w:t>44</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rPr>
          <w:rFonts w:eastAsia="?l?r ??’c"/>
          <w:bCs/>
          <w:lang w:val="x-none" w:eastAsia="zh-CN"/>
        </w:rPr>
        <w:t xml:space="preserve">Table 21: </w:t>
      </w:r>
      <w:r w:rsidRPr="00935F09">
        <w:rPr>
          <w:rFonts w:eastAsia="?l?r ??’c"/>
          <w:bCs/>
          <w:lang w:eastAsia="zh-CN"/>
        </w:rPr>
        <w:t xml:space="preserve">Alphabetical </w:t>
      </w:r>
      <w:r w:rsidRPr="00935F09">
        <w:rPr>
          <w:rFonts w:eastAsia="?l?r ??’c"/>
          <w:bCs/>
          <w:lang w:val="x-none" w:eastAsia="zh-CN"/>
        </w:rPr>
        <w:t>List</w:t>
      </w:r>
      <w:r w:rsidRPr="00935F09">
        <w:rPr>
          <w:rFonts w:eastAsia="?l?r ??’c"/>
          <w:bCs/>
          <w:lang w:eastAsia="zh-CN"/>
        </w:rPr>
        <w:t xml:space="preserve"> of Templates by Type</w:t>
      </w:r>
      <w:r w:rsidRPr="00935F09">
        <w:tab/>
      </w:r>
      <w:r w:rsidRPr="00935F09">
        <w:fldChar w:fldCharType="begin"/>
      </w:r>
      <w:r w:rsidRPr="00935F09">
        <w:instrText xml:space="preserve"> PAGEREF _Toc352068682 \h </w:instrText>
      </w:r>
      <w:r w:rsidRPr="00935F09">
        <w:fldChar w:fldCharType="separate"/>
      </w:r>
      <w:r w:rsidRPr="00935F09">
        <w:t>46</w:t>
      </w:r>
      <w:r w:rsidRPr="00935F09">
        <w:fldChar w:fldCharType="end"/>
      </w:r>
    </w:p>
    <w:p w:rsidR="00935F09" w:rsidRPr="00935F09" w:rsidRDefault="00935F09">
      <w:pPr>
        <w:pStyle w:val="TableofFigures"/>
        <w:tabs>
          <w:tab w:val="right" w:leader="dot" w:pos="9350"/>
        </w:tabs>
        <w:rPr>
          <w:rFonts w:asciiTheme="minorHAnsi" w:eastAsiaTheme="minorEastAsia" w:hAnsiTheme="minorHAnsi" w:cstheme="minorBidi"/>
          <w:sz w:val="22"/>
          <w:szCs w:val="22"/>
        </w:rPr>
      </w:pPr>
      <w:r w:rsidRPr="00935F09">
        <w:t>Table 22: Template Containments</w:t>
      </w:r>
      <w:r w:rsidRPr="00935F09">
        <w:tab/>
      </w:r>
      <w:r w:rsidRPr="00935F09">
        <w:fldChar w:fldCharType="begin"/>
      </w:r>
      <w:r w:rsidRPr="00935F09">
        <w:instrText xml:space="preserve"> PAGEREF _Toc352068683 \h </w:instrText>
      </w:r>
      <w:r w:rsidRPr="00935F09">
        <w:fldChar w:fldCharType="separate"/>
      </w:r>
      <w:r w:rsidRPr="00935F09">
        <w:t>47</w:t>
      </w:r>
      <w:r w:rsidRPr="00935F09">
        <w:fldChar w:fldCharType="end"/>
      </w:r>
    </w:p>
    <w:p w:rsidR="00CC3924" w:rsidRPr="00D458D4" w:rsidRDefault="00E90930" w:rsidP="008B596D">
      <w:pPr>
        <w:pStyle w:val="TOCTitle"/>
        <w:ind w:left="72"/>
        <w:outlineLvl w:val="0"/>
      </w:pPr>
      <w:r w:rsidRPr="00935F09">
        <w:rPr>
          <w:b w:val="0"/>
        </w:rPr>
        <w:fldChar w:fldCharType="end"/>
      </w:r>
    </w:p>
    <w:p w:rsidR="00EC4473" w:rsidRDefault="00EC4473" w:rsidP="00972109">
      <w:pPr>
        <w:pStyle w:val="Heading1"/>
        <w:numPr>
          <w:ilvl w:val="0"/>
          <w:numId w:val="22"/>
        </w:numPr>
      </w:pPr>
      <w:bookmarkStart w:id="2" w:name="_U.S._Realm_CDA"/>
      <w:bookmarkStart w:id="3" w:name="_General_Header_Template"/>
      <w:bookmarkStart w:id="4" w:name="_Toc352068600"/>
      <w:bookmarkStart w:id="5" w:name="_Ref347925009"/>
      <w:bookmarkStart w:id="6" w:name="_Ref347925266"/>
      <w:bookmarkEnd w:id="0"/>
      <w:bookmarkEnd w:id="1"/>
      <w:bookmarkEnd w:id="2"/>
      <w:bookmarkEnd w:id="3"/>
      <w:r>
        <w:lastRenderedPageBreak/>
        <w:t>Introduction</w:t>
      </w:r>
      <w:bookmarkEnd w:id="4"/>
    </w:p>
    <w:p w:rsidR="00EC4473" w:rsidRDefault="00EC4473" w:rsidP="00972109">
      <w:pPr>
        <w:pStyle w:val="Heading2"/>
      </w:pPr>
      <w:bookmarkStart w:id="7" w:name="_Toc106623646"/>
      <w:bookmarkStart w:id="8" w:name="_Toc352068601"/>
      <w:bookmarkStart w:id="9" w:name="_Toc106623645"/>
      <w:r w:rsidRPr="00972109">
        <w:t>Audience</w:t>
      </w:r>
      <w:bookmarkEnd w:id="7"/>
      <w:bookmarkEnd w:id="8"/>
    </w:p>
    <w:p w:rsidR="00EC4473" w:rsidRDefault="00EC4473" w:rsidP="00EC4473">
      <w:pPr>
        <w:pStyle w:val="BodyText"/>
      </w:pPr>
      <w:r>
        <w:t>The audience for this document includes software developers and implementers of products and services that enable authoring, management, and administration of patient health surveys and their responses. This includes public and private disease management organizations as well as local, regional, and national health information exchange networks that wish to create and/or process Questionnaire Response documents (patient survey results) created according to this specification.</w:t>
      </w:r>
    </w:p>
    <w:p w:rsidR="00EC4473" w:rsidRDefault="00EC4473" w:rsidP="00EC4473">
      <w:pPr>
        <w:pStyle w:val="BodyText"/>
      </w:pPr>
    </w:p>
    <w:p w:rsidR="00EC4473" w:rsidRDefault="00EC4473" w:rsidP="00972109">
      <w:pPr>
        <w:pStyle w:val="Heading2"/>
      </w:pPr>
      <w:bookmarkStart w:id="10" w:name="_Purpose"/>
      <w:bookmarkStart w:id="11" w:name="_Toc352068602"/>
      <w:bookmarkEnd w:id="10"/>
      <w:r w:rsidRPr="00972109">
        <w:t>Purpose</w:t>
      </w:r>
      <w:bookmarkEnd w:id="9"/>
      <w:bookmarkEnd w:id="11"/>
    </w:p>
    <w:p w:rsidR="00EC4473" w:rsidRDefault="00EC4473" w:rsidP="00EC4473">
      <w:pPr>
        <w:pStyle w:val="BodyText"/>
      </w:pPr>
      <w:r>
        <w:t xml:space="preserve">Patient-centred outcomes monitoring, is increasingly needed to improve the cost effectiveness and quality of health services.  </w:t>
      </w:r>
    </w:p>
    <w:p w:rsidR="00EC4473" w:rsidRDefault="00EC4473" w:rsidP="00EC4473">
      <w:pPr>
        <w:pStyle w:val="BodyText"/>
      </w:pPr>
      <w:r>
        <w:t xml:space="preserve">This document describes constraints on the Clinical Document Architecture (CDA) Release 2 (R2) header and body elements of Questionnaire Response documents. The purpose of a Questionnaire Response document is to capture the health survey answers or answer sets to questions that have been administered to a patient. Questionnaire Response documents enable the capture of responses for surveying the patient’s perceptions on their health and the impact that any treatments or adjustments to lifestyle have had on their quality of life. The Questionnaire Response documents may carry a variety of clinical and non-clinical responses in order to convey back to the healthcare organization the results of a patient questionnaire prescribed acording to the Form Definition document </w:t>
      </w:r>
      <w:commentRangeStart w:id="12"/>
      <w:r>
        <w:t>[\href{reference to Form Definition IG}]</w:t>
      </w:r>
      <w:commentRangeEnd w:id="12"/>
      <w:r>
        <w:rPr>
          <w:rStyle w:val="CommentReference"/>
        </w:rPr>
        <w:commentReference w:id="12"/>
      </w:r>
      <w:r>
        <w:t>. Authors of the Questionnaire Response documents may include the patients who are under the care of disease management organizations, primary care physicians, health and fitness coaches, chronic condition monitors, and post-acute and long-term care.</w:t>
      </w:r>
    </w:p>
    <w:p w:rsidR="00EC4473" w:rsidRDefault="00EC4473" w:rsidP="00972109">
      <w:pPr>
        <w:pStyle w:val="Heading3"/>
      </w:pPr>
      <w:bookmarkStart w:id="13" w:name="_Toc351369651"/>
      <w:bookmarkStart w:id="14" w:name="_Toc352068603"/>
      <w:r>
        <w:t>Typical Use Case</w:t>
      </w:r>
      <w:bookmarkEnd w:id="13"/>
      <w:bookmarkEnd w:id="14"/>
    </w:p>
    <w:p w:rsidR="00EC4473" w:rsidRDefault="00EC4473" w:rsidP="00EC4473">
      <w:pPr>
        <w:pStyle w:val="BodyText"/>
      </w:pPr>
      <w:r>
        <w:t xml:space="preserve">The primary use case for the Questionnaire Response document starts with the authoring of the survey based on the Form Definition document . It involves the Form Definition author, which may be a human or a device or software system. After creation of the Form Definition document, it is placced in a repository that is accessible by a disease management service. The disease management service will then send the Form Definition to the application hosting device based on a prediscribed order or schedule. The application hosting device will in turn signal to the patient that a new Form Definition document is available and it will create a questionnaire specific for the particular patient. The Questionnaire Response document is created as the patient fills out the questionnaire and is sent back to the disease monitoring station where it is ready for review by a human or computer monitor. </w:t>
      </w:r>
      <w:r>
        <w:fldChar w:fldCharType="begin"/>
      </w:r>
      <w:r>
        <w:instrText xml:space="preserve"> REF _Ref350524509 \h </w:instrText>
      </w:r>
      <w:r>
        <w:fldChar w:fldCharType="separate"/>
      </w:r>
      <w:r>
        <w:t>Figure 1</w:t>
      </w:r>
      <w:r>
        <w:fldChar w:fldCharType="end"/>
      </w:r>
      <w:r>
        <w:t xml:space="preserve"> shows the entire ecosystem describing the primary use case.</w:t>
      </w:r>
    </w:p>
    <w:p w:rsidR="00EC4473" w:rsidRDefault="00EC4473" w:rsidP="00972109">
      <w:pPr>
        <w:pStyle w:val="Heading2"/>
      </w:pPr>
      <w:bookmarkStart w:id="15" w:name="_Toc351369652"/>
      <w:bookmarkStart w:id="16" w:name="_Toc348812351"/>
      <w:bookmarkStart w:id="17" w:name="_Toc352068604"/>
      <w:r>
        <w:rPr>
          <w:noProof/>
        </w:rPr>
        <w:lastRenderedPageBreak/>
        <w:drawing>
          <wp:anchor distT="0" distB="0" distL="114300" distR="114300" simplePos="0" relativeHeight="251659264" behindDoc="0" locked="0" layoutInCell="1" allowOverlap="1" wp14:anchorId="5A17207E" wp14:editId="44466608">
            <wp:simplePos x="0" y="0"/>
            <wp:positionH relativeFrom="column">
              <wp:posOffset>488950</wp:posOffset>
            </wp:positionH>
            <wp:positionV relativeFrom="paragraph">
              <wp:posOffset>222250</wp:posOffset>
            </wp:positionV>
            <wp:extent cx="5295900" cy="2000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5900" cy="2000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BC50CBB" wp14:editId="31865B3E">
                <wp:simplePos x="0" y="0"/>
                <wp:positionH relativeFrom="column">
                  <wp:posOffset>491490</wp:posOffset>
                </wp:positionH>
                <wp:positionV relativeFrom="paragraph">
                  <wp:posOffset>2163445</wp:posOffset>
                </wp:positionV>
                <wp:extent cx="5295900" cy="3619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295900" cy="368300"/>
                        </a:xfrm>
                        <a:prstGeom prst="rect">
                          <a:avLst/>
                        </a:prstGeom>
                        <a:solidFill>
                          <a:prstClr val="white"/>
                        </a:solidFill>
                        <a:ln>
                          <a:noFill/>
                        </a:ln>
                        <a:effectLst/>
                      </wps:spPr>
                      <wps:txbx>
                        <w:txbxContent>
                          <w:p w:rsidR="006C1411" w:rsidRDefault="006C1411" w:rsidP="00EC4473">
                            <w:pPr>
                              <w:pStyle w:val="Caption"/>
                              <w:rPr>
                                <w:rFonts w:ascii="Century Gothic" w:eastAsia="Times New Roman" w:hAnsi="Century Gothic"/>
                                <w:color w:val="auto"/>
                                <w:sz w:val="28"/>
                                <w:szCs w:val="28"/>
                              </w:rPr>
                            </w:pPr>
                            <w:bookmarkStart w:id="18" w:name="_Ref350524509"/>
                            <w:bookmarkStart w:id="19" w:name="_Toc351369679"/>
                            <w:bookmarkStart w:id="20" w:name="_Toc352068637"/>
                            <w:r>
                              <w:t xml:space="preserve">Figure </w:t>
                            </w:r>
                            <w:r>
                              <w:fldChar w:fldCharType="begin"/>
                            </w:r>
                            <w:r>
                              <w:instrText xml:space="preserve"> SEQ Figure \* ARABIC </w:instrText>
                            </w:r>
                            <w:r>
                              <w:fldChar w:fldCharType="separate"/>
                            </w:r>
                            <w:r>
                              <w:t>1</w:t>
                            </w:r>
                            <w:r>
                              <w:fldChar w:fldCharType="end"/>
                            </w:r>
                            <w:bookmarkEnd w:id="18"/>
                            <w:r>
                              <w:t>: Typical Use Case</w:t>
                            </w:r>
                            <w:bookmarkEnd w:id="19"/>
                            <w:bookmarkEnd w:id="2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7pt;margin-top:170.35pt;width:417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" stroked="f">
                <v:textbox style="mso-fit-shape-to-text:t" inset="0,0,0,0">
                  <w:txbxContent>
                    <w:p w:rsidR="006C1411" w:rsidRDefault="006C1411" w:rsidP="00EC4473">
                      <w:pPr>
                        <w:pStyle w:val="Caption"/>
                        <w:rPr>
                          <w:rFonts w:ascii="Century Gothic" w:eastAsia="Times New Roman" w:hAnsi="Century Gothic"/>
                          <w:color w:val="auto"/>
                          <w:sz w:val="28"/>
                          <w:szCs w:val="28"/>
                        </w:rPr>
                      </w:pPr>
                      <w:bookmarkStart w:id="22" w:name="_Ref350524509"/>
                      <w:bookmarkStart w:id="23" w:name="_Toc351369679"/>
                      <w:bookmarkStart w:id="24" w:name="_Toc352068637"/>
                      <w:r>
                        <w:t xml:space="preserve">Figure </w:t>
                      </w:r>
                      <w:r>
                        <w:fldChar w:fldCharType="begin"/>
                      </w:r>
                      <w:r>
                        <w:instrText xml:space="preserve"> SEQ Figure \* ARABIC </w:instrText>
                      </w:r>
                      <w:r>
                        <w:fldChar w:fldCharType="separate"/>
                      </w:r>
                      <w:r>
                        <w:t>1</w:t>
                      </w:r>
                      <w:r>
                        <w:fldChar w:fldCharType="end"/>
                      </w:r>
                      <w:bookmarkEnd w:id="22"/>
                      <w:r>
                        <w:t>: Typical Use Case</w:t>
                      </w:r>
                      <w:bookmarkEnd w:id="23"/>
                      <w:bookmarkEnd w:id="24"/>
                    </w:p>
                  </w:txbxContent>
                </v:textbox>
                <w10:wrap type="topAndBottom"/>
              </v:shape>
            </w:pict>
          </mc:Fallback>
        </mc:AlternateContent>
      </w:r>
      <w:r w:rsidRPr="00972109">
        <w:t>Scope</w:t>
      </w:r>
      <w:bookmarkEnd w:id="15"/>
      <w:bookmarkEnd w:id="16"/>
      <w:bookmarkEnd w:id="17"/>
    </w:p>
    <w:p w:rsidR="00EC4473" w:rsidRDefault="00EC4473" w:rsidP="00EC4473">
      <w:pPr>
        <w:pStyle w:val="BodyText"/>
      </w:pPr>
      <w:bookmarkStart w:id="21" w:name="_Toc162414524"/>
      <w:bookmarkStart w:id="22" w:name="_Toc162417223"/>
      <w:bookmarkEnd w:id="21"/>
      <w:bookmarkEnd w:id="22"/>
      <w:r>
        <w:t>This implementation guide is a conformance profile, as described in the “Refinement and Localization</w:t>
      </w:r>
      <w:r>
        <w:rPr>
          <w:rStyle w:val="Hyperlink"/>
        </w:rPr>
        <w:t>”</w:t>
      </w:r>
      <w:r>
        <w:rPr>
          <w:rStyle w:val="FootnoteReference"/>
          <w:rFonts w:cs="Arial"/>
          <w:lang w:eastAsia="zh-CN"/>
        </w:rPr>
        <w:footnoteReference w:id="1"/>
      </w:r>
      <w:r>
        <w:t xml:space="preserve"> section of the </w:t>
      </w:r>
      <w:r>
        <w:rPr>
          <w:i/>
        </w:rPr>
        <w:t>HL7 Version 3 Interoperability Standards</w:t>
      </w:r>
      <w:r>
        <w:t xml:space="preserve">. The base standard for this implementation guide is the </w:t>
      </w:r>
      <w:r>
        <w:rPr>
          <w:i/>
        </w:rPr>
        <w:t>HL7 Clinical Document Architecture, Release 2.0.</w:t>
      </w:r>
      <w:r>
        <w:rPr>
          <w:rStyle w:val="FootnoteReference"/>
          <w:rFonts w:cs="Arial"/>
          <w:color w:val="333399"/>
          <w:u w:val="single"/>
          <w:lang w:eastAsia="zh-CN"/>
        </w:rPr>
        <w:footnoteReference w:id="2"/>
      </w:r>
      <w:r>
        <w:t xml:space="preserve"> This implementation guide does not describe every aspect of CDA. Rather, it defines constraints on the base CDA used in Questionnaire Response in the Universal Realm. Additional optional CDA elements, not included here, can be included and the result will be compliant with the specifications in this guide.</w:t>
      </w:r>
    </w:p>
    <w:p w:rsidR="00EC4473" w:rsidRDefault="00EC4473" w:rsidP="00972109">
      <w:pPr>
        <w:pStyle w:val="Heading2"/>
      </w:pPr>
      <w:bookmarkStart w:id="23" w:name="_Toc331666802"/>
      <w:bookmarkStart w:id="24" w:name="_Toc337790797"/>
      <w:bookmarkStart w:id="25" w:name="_Ref202602215"/>
      <w:bookmarkStart w:id="26" w:name="_Ref202602222"/>
      <w:bookmarkStart w:id="27" w:name="_Toc352068605"/>
      <w:bookmarkEnd w:id="23"/>
      <w:bookmarkEnd w:id="24"/>
      <w:r w:rsidRPr="00972109">
        <w:t>Approach</w:t>
      </w:r>
      <w:bookmarkEnd w:id="25"/>
      <w:bookmarkEnd w:id="26"/>
      <w:bookmarkEnd w:id="27"/>
    </w:p>
    <w:p w:rsidR="00EC4473" w:rsidRDefault="00EC4473" w:rsidP="00EC4473">
      <w:pPr>
        <w:pStyle w:val="BodyText"/>
      </w:pPr>
      <w:r>
        <w:t>Overall, the approach taken here is consistent with balloted implementation guides (IGs) for CDA. These publications view the ultimate implementation specification as a series of layered constraints. CDA itself is a set of constraints on the Health Level Seven (HL7) Reference Information Model (RIM). Implementation guides such as this add constraints to CDA through conformance statements that further define and restrict the sequence and cardinality of CDA objects and the vocabulary sets for coded elements.</w:t>
      </w:r>
    </w:p>
    <w:p w:rsidR="00EC4473" w:rsidRDefault="00EC4473" w:rsidP="00972109">
      <w:pPr>
        <w:pStyle w:val="Heading2"/>
      </w:pPr>
      <w:bookmarkStart w:id="28" w:name="_Ref202603364"/>
      <w:bookmarkStart w:id="29" w:name="_Ref202603354"/>
      <w:bookmarkStart w:id="30" w:name="_Toc352068606"/>
      <w:r w:rsidRPr="00972109">
        <w:t>Organization of This Guide</w:t>
      </w:r>
      <w:bookmarkEnd w:id="28"/>
      <w:bookmarkEnd w:id="29"/>
      <w:bookmarkEnd w:id="30"/>
    </w:p>
    <w:p w:rsidR="00157BE7" w:rsidRDefault="00157BE7" w:rsidP="00157BE7">
      <w:pPr>
        <w:pStyle w:val="BodyText"/>
      </w:pPr>
      <w:bookmarkStart w:id="31" w:name="_Levels_of_Constraint"/>
      <w:bookmarkStart w:id="32" w:name="_Levels_of_Constraint_1"/>
      <w:bookmarkStart w:id="33" w:name="_Levels_of_Constraint_2"/>
      <w:bookmarkStart w:id="34" w:name="_Content_of_the"/>
      <w:bookmarkStart w:id="35" w:name="_Toc121278560"/>
      <w:bookmarkEnd w:id="31"/>
      <w:bookmarkEnd w:id="32"/>
      <w:bookmarkEnd w:id="33"/>
      <w:bookmarkEnd w:id="34"/>
      <w:r>
        <w:t>This guide includes a set of CDA Templates and prescribes their use within a Questionnaire Response CDA document. The main chapters are:</w:t>
      </w:r>
    </w:p>
    <w:p w:rsidR="00BF27F6" w:rsidRDefault="00157BE7" w:rsidP="00157BE7">
      <w:pPr>
        <w:pStyle w:val="BodyText"/>
        <w:rPr>
          <w:noProof w:val="0"/>
        </w:rPr>
      </w:pPr>
      <w:r>
        <w:t xml:space="preserve">Chapter 2: </w:t>
      </w:r>
      <w:r w:rsidR="00BF27F6" w:rsidRPr="00BF27F6">
        <w:rPr>
          <w:color w:val="17365D" w:themeColor="text2" w:themeShade="BF"/>
          <w:u w:val="single"/>
        </w:rPr>
        <w:fldChar w:fldCharType="begin"/>
      </w:r>
      <w:r w:rsidR="00BF27F6" w:rsidRPr="00BF27F6">
        <w:rPr>
          <w:color w:val="17365D" w:themeColor="text2" w:themeShade="BF"/>
          <w:u w:val="single"/>
        </w:rPr>
        <w:instrText xml:space="preserve"> REF _Ref351759921 \h </w:instrText>
      </w:r>
      <w:r w:rsidR="00BF27F6" w:rsidRPr="00BF27F6">
        <w:rPr>
          <w:color w:val="17365D" w:themeColor="text2" w:themeShade="BF"/>
          <w:u w:val="single"/>
        </w:rPr>
      </w:r>
      <w:r w:rsidR="00BF27F6" w:rsidRPr="00BF27F6">
        <w:rPr>
          <w:color w:val="17365D" w:themeColor="text2" w:themeShade="BF"/>
          <w:u w:val="single"/>
        </w:rPr>
        <w:fldChar w:fldCharType="separate"/>
      </w:r>
      <w:r w:rsidR="00BF27F6" w:rsidRPr="00BF27F6">
        <w:rPr>
          <w:color w:val="17365D" w:themeColor="text2" w:themeShade="BF"/>
          <w:u w:val="single"/>
        </w:rPr>
        <w:t>Questionnaire Response Document Header Template</w:t>
      </w:r>
      <w:r w:rsidR="00BF27F6" w:rsidRPr="00BF27F6">
        <w:rPr>
          <w:color w:val="17365D" w:themeColor="text2" w:themeShade="BF"/>
          <w:u w:val="single"/>
        </w:rPr>
        <w:fldChar w:fldCharType="end"/>
      </w:r>
      <w:r w:rsidR="00BF27F6">
        <w:t xml:space="preserve"> </w:t>
      </w:r>
      <w:r w:rsidR="00BF27F6" w:rsidRPr="00D458D4">
        <w:rPr>
          <w:noProof w:val="0"/>
        </w:rPr>
        <w:t xml:space="preserve">describes constraints that apply to the header for all </w:t>
      </w:r>
      <w:r w:rsidR="00BF27F6">
        <w:rPr>
          <w:noProof w:val="0"/>
        </w:rPr>
        <w:t xml:space="preserve">Universal Realm </w:t>
      </w:r>
      <w:r w:rsidR="00BF27F6" w:rsidRPr="00D458D4">
        <w:rPr>
          <w:noProof w:val="0"/>
        </w:rPr>
        <w:t xml:space="preserve">documents within the scope of this implementation guide. </w:t>
      </w:r>
    </w:p>
    <w:p w:rsidR="00157BE7" w:rsidRDefault="00157BE7" w:rsidP="00157BE7">
      <w:pPr>
        <w:pStyle w:val="BodyText"/>
      </w:pPr>
      <w:r>
        <w:t xml:space="preserve">Chapter </w:t>
      </w:r>
      <w:r w:rsidR="00BF27F6">
        <w:t>3</w:t>
      </w:r>
      <w:r>
        <w:t xml:space="preserve">: </w:t>
      </w:r>
      <w:r w:rsidR="00BF27F6" w:rsidRPr="00BF27F6">
        <w:rPr>
          <w:color w:val="17365D" w:themeColor="text2" w:themeShade="BF"/>
          <w:u w:val="single"/>
        </w:rPr>
        <w:fldChar w:fldCharType="begin"/>
      </w:r>
      <w:r w:rsidR="00BF27F6" w:rsidRPr="00BF27F6">
        <w:rPr>
          <w:color w:val="17365D" w:themeColor="text2" w:themeShade="BF"/>
          <w:u w:val="single"/>
        </w:rPr>
        <w:instrText xml:space="preserve"> REF _Ref351760074 \h </w:instrText>
      </w:r>
      <w:r w:rsidR="00BF27F6" w:rsidRPr="00BF27F6">
        <w:rPr>
          <w:color w:val="17365D" w:themeColor="text2" w:themeShade="BF"/>
          <w:u w:val="single"/>
        </w:rPr>
      </w:r>
      <w:r w:rsidR="00BF27F6" w:rsidRPr="00BF27F6">
        <w:rPr>
          <w:color w:val="17365D" w:themeColor="text2" w:themeShade="BF"/>
          <w:u w:val="single"/>
        </w:rPr>
        <w:fldChar w:fldCharType="separate"/>
      </w:r>
      <w:r w:rsidR="00BF27F6" w:rsidRPr="00BF27F6">
        <w:rPr>
          <w:color w:val="17365D" w:themeColor="text2" w:themeShade="BF"/>
          <w:u w:val="single"/>
        </w:rPr>
        <w:t>Questionnaire Response Document-Level Template</w:t>
      </w:r>
      <w:r w:rsidR="00BF27F6" w:rsidRPr="00BF27F6">
        <w:rPr>
          <w:color w:val="17365D" w:themeColor="text2" w:themeShade="BF"/>
          <w:u w:val="single"/>
        </w:rPr>
        <w:fldChar w:fldCharType="end"/>
      </w:r>
      <w:r w:rsidR="00BF27F6">
        <w:t xml:space="preserve"> </w:t>
      </w:r>
      <w:r>
        <w:t xml:space="preserve">defines the document constraints that apply to Questionnaire </w:t>
      </w:r>
      <w:r w:rsidR="00BF27F6">
        <w:t>Response</w:t>
      </w:r>
      <w:r>
        <w:t xml:space="preserve"> Documents.</w:t>
      </w:r>
    </w:p>
    <w:p w:rsidR="00157BE7" w:rsidRDefault="00157BE7" w:rsidP="00157BE7">
      <w:pPr>
        <w:pStyle w:val="BodyText"/>
      </w:pPr>
      <w:r>
        <w:lastRenderedPageBreak/>
        <w:t xml:space="preserve">Chapter </w:t>
      </w:r>
      <w:r w:rsidR="00BF27F6">
        <w:t>4</w:t>
      </w:r>
      <w:r>
        <w:t>:</w:t>
      </w:r>
      <w:r w:rsidR="00BF27F6">
        <w:t xml:space="preserve"> </w:t>
      </w:r>
      <w:r w:rsidR="00BF27F6" w:rsidRPr="00BF27F6">
        <w:rPr>
          <w:color w:val="17365D" w:themeColor="text2" w:themeShade="BF"/>
          <w:u w:val="single"/>
        </w:rPr>
        <w:fldChar w:fldCharType="begin"/>
      </w:r>
      <w:r w:rsidR="00BF27F6" w:rsidRPr="00BF27F6">
        <w:rPr>
          <w:color w:val="17365D" w:themeColor="text2" w:themeShade="BF"/>
          <w:u w:val="single"/>
        </w:rPr>
        <w:instrText xml:space="preserve"> REF _Ref351760083 \h </w:instrText>
      </w:r>
      <w:r w:rsidR="00BF27F6" w:rsidRPr="00BF27F6">
        <w:rPr>
          <w:color w:val="17365D" w:themeColor="text2" w:themeShade="BF"/>
          <w:u w:val="single"/>
        </w:rPr>
      </w:r>
      <w:r w:rsidR="00BF27F6" w:rsidRPr="00BF27F6">
        <w:rPr>
          <w:color w:val="17365D" w:themeColor="text2" w:themeShade="BF"/>
          <w:u w:val="single"/>
        </w:rPr>
        <w:fldChar w:fldCharType="separate"/>
      </w:r>
      <w:r w:rsidR="00BF27F6" w:rsidRPr="00BF27F6">
        <w:rPr>
          <w:color w:val="17365D" w:themeColor="text2" w:themeShade="BF"/>
          <w:u w:val="single"/>
        </w:rPr>
        <w:t>Section-Level Templates</w:t>
      </w:r>
      <w:r w:rsidR="00BF27F6" w:rsidRPr="00BF27F6">
        <w:rPr>
          <w:color w:val="17365D" w:themeColor="text2" w:themeShade="BF"/>
          <w:u w:val="single"/>
        </w:rPr>
        <w:fldChar w:fldCharType="end"/>
      </w:r>
      <w:r w:rsidRPr="00BF27F6">
        <w:rPr>
          <w:color w:val="17365D" w:themeColor="text2" w:themeShade="BF"/>
        </w:rPr>
        <w:t xml:space="preserve"> </w:t>
      </w:r>
      <w:r>
        <w:t xml:space="preserve">defines the section templates in Questionnaire </w:t>
      </w:r>
      <w:r w:rsidR="00BF27F6">
        <w:t>Response</w:t>
      </w:r>
      <w:r>
        <w:t xml:space="preserve"> Documents.</w:t>
      </w:r>
    </w:p>
    <w:p w:rsidR="00157BE7" w:rsidRDefault="00157BE7" w:rsidP="00157BE7">
      <w:pPr>
        <w:pStyle w:val="BodyText"/>
      </w:pPr>
      <w:r>
        <w:t xml:space="preserve">Chapter </w:t>
      </w:r>
      <w:r w:rsidR="00BF27F6">
        <w:t>5</w:t>
      </w:r>
      <w:r>
        <w:t>:</w:t>
      </w:r>
      <w:r w:rsidR="00BF27F6">
        <w:t xml:space="preserve"> </w:t>
      </w:r>
      <w:r w:rsidR="00BF27F6" w:rsidRPr="00BF27F6">
        <w:rPr>
          <w:color w:val="17365D" w:themeColor="text2" w:themeShade="BF"/>
          <w:u w:val="single"/>
        </w:rPr>
        <w:fldChar w:fldCharType="begin"/>
      </w:r>
      <w:r w:rsidR="00BF27F6" w:rsidRPr="00BF27F6">
        <w:rPr>
          <w:color w:val="17365D" w:themeColor="text2" w:themeShade="BF"/>
          <w:u w:val="single"/>
        </w:rPr>
        <w:instrText xml:space="preserve"> REF _Ref351760091 \h </w:instrText>
      </w:r>
      <w:r w:rsidR="00BF27F6" w:rsidRPr="00BF27F6">
        <w:rPr>
          <w:color w:val="17365D" w:themeColor="text2" w:themeShade="BF"/>
          <w:u w:val="single"/>
        </w:rPr>
      </w:r>
      <w:r w:rsidR="00BF27F6" w:rsidRPr="00BF27F6">
        <w:rPr>
          <w:color w:val="17365D" w:themeColor="text2" w:themeShade="BF"/>
          <w:u w:val="single"/>
        </w:rPr>
        <w:fldChar w:fldCharType="separate"/>
      </w:r>
      <w:r w:rsidR="00BF27F6" w:rsidRPr="00BF27F6">
        <w:rPr>
          <w:color w:val="17365D" w:themeColor="text2" w:themeShade="BF"/>
          <w:u w:val="single"/>
        </w:rPr>
        <w:t>Entry-Level Templates</w:t>
      </w:r>
      <w:r w:rsidR="00BF27F6" w:rsidRPr="00BF27F6">
        <w:rPr>
          <w:color w:val="17365D" w:themeColor="text2" w:themeShade="BF"/>
          <w:u w:val="single"/>
        </w:rPr>
        <w:fldChar w:fldCharType="end"/>
      </w:r>
      <w:r>
        <w:t xml:space="preserve"> defines the entry template in Questionnaire </w:t>
      </w:r>
      <w:r w:rsidR="00BF27F6">
        <w:t>Response</w:t>
      </w:r>
      <w:r>
        <w:t xml:space="preserve"> Documents.</w:t>
      </w:r>
    </w:p>
    <w:p w:rsidR="00EC4473" w:rsidRDefault="00EC4473" w:rsidP="00972109">
      <w:pPr>
        <w:pStyle w:val="ListParagraph"/>
        <w:keepNext/>
        <w:numPr>
          <w:ilvl w:val="1"/>
          <w:numId w:val="23"/>
        </w:numPr>
        <w:tabs>
          <w:tab w:val="left" w:pos="720"/>
          <w:tab w:val="left" w:pos="864"/>
        </w:tabs>
        <w:spacing w:before="360" w:after="120"/>
        <w:outlineLvl w:val="1"/>
        <w:rPr>
          <w:rFonts w:ascii="Century Gothic" w:hAnsi="Century Gothic"/>
          <w:b/>
          <w:i/>
          <w:noProof w:val="0"/>
          <w:vanish/>
          <w:sz w:val="28"/>
          <w:szCs w:val="28"/>
        </w:rPr>
      </w:pPr>
    </w:p>
    <w:p w:rsidR="00EC4473" w:rsidRDefault="00EC4473" w:rsidP="00972109">
      <w:pPr>
        <w:pStyle w:val="ListParagraph"/>
        <w:keepNext/>
        <w:numPr>
          <w:ilvl w:val="1"/>
          <w:numId w:val="23"/>
        </w:numPr>
        <w:tabs>
          <w:tab w:val="left" w:pos="720"/>
          <w:tab w:val="left" w:pos="864"/>
        </w:tabs>
        <w:spacing w:before="360" w:after="120"/>
        <w:outlineLvl w:val="1"/>
        <w:rPr>
          <w:rFonts w:ascii="Century Gothic" w:hAnsi="Century Gothic"/>
          <w:b/>
          <w:i/>
          <w:noProof w:val="0"/>
          <w:vanish/>
          <w:sz w:val="28"/>
          <w:szCs w:val="28"/>
        </w:rPr>
      </w:pPr>
    </w:p>
    <w:p w:rsidR="00EC4473" w:rsidRDefault="00EC4473" w:rsidP="00972109">
      <w:pPr>
        <w:pStyle w:val="ListParagraph"/>
        <w:keepNext/>
        <w:numPr>
          <w:ilvl w:val="1"/>
          <w:numId w:val="23"/>
        </w:numPr>
        <w:tabs>
          <w:tab w:val="left" w:pos="720"/>
          <w:tab w:val="left" w:pos="864"/>
        </w:tabs>
        <w:spacing w:before="360" w:after="120"/>
        <w:outlineLvl w:val="1"/>
        <w:rPr>
          <w:rFonts w:ascii="Century Gothic" w:hAnsi="Century Gothic"/>
          <w:b/>
          <w:i/>
          <w:noProof w:val="0"/>
          <w:vanish/>
          <w:sz w:val="28"/>
          <w:szCs w:val="28"/>
        </w:rPr>
      </w:pPr>
    </w:p>
    <w:p w:rsidR="00EC4473" w:rsidRDefault="00EC4473" w:rsidP="00972109">
      <w:pPr>
        <w:pStyle w:val="ListParagraph"/>
        <w:keepNext/>
        <w:numPr>
          <w:ilvl w:val="1"/>
          <w:numId w:val="23"/>
        </w:numPr>
        <w:tabs>
          <w:tab w:val="left" w:pos="720"/>
          <w:tab w:val="left" w:pos="864"/>
        </w:tabs>
        <w:spacing w:before="360" w:after="120"/>
        <w:outlineLvl w:val="1"/>
        <w:rPr>
          <w:rFonts w:ascii="Century Gothic" w:hAnsi="Century Gothic"/>
          <w:b/>
          <w:i/>
          <w:noProof w:val="0"/>
          <w:vanish/>
          <w:sz w:val="28"/>
          <w:szCs w:val="28"/>
        </w:rPr>
      </w:pPr>
    </w:p>
    <w:p w:rsidR="00EC4473" w:rsidRPr="00972109" w:rsidRDefault="00EC4473" w:rsidP="00972109">
      <w:pPr>
        <w:pStyle w:val="Heading2"/>
      </w:pPr>
      <w:bookmarkStart w:id="36" w:name="_Toc352068607"/>
      <w:r w:rsidRPr="00972109">
        <w:t>Content of the</w:t>
      </w:r>
      <w:bookmarkEnd w:id="35"/>
      <w:r w:rsidRPr="00972109">
        <w:t xml:space="preserve"> Package</w:t>
      </w:r>
      <w:bookmarkEnd w:id="36"/>
    </w:p>
    <w:p w:rsidR="00EC4473" w:rsidRDefault="00EC4473" w:rsidP="00EC4473">
      <w:pPr>
        <w:pStyle w:val="BodyText"/>
        <w:keepNext/>
        <w:rPr>
          <w:noProof w:val="0"/>
        </w:rPr>
      </w:pPr>
      <w:r>
        <w:rPr>
          <w:noProof w:val="0"/>
        </w:rPr>
        <w:t>The following files comprise the package:</w:t>
      </w:r>
    </w:p>
    <w:p w:rsidR="00EC4473" w:rsidRDefault="00EC4473" w:rsidP="00EC4473">
      <w:pPr>
        <w:pStyle w:val="Caption"/>
        <w:rPr>
          <w:noProof w:val="0"/>
        </w:rPr>
      </w:pPr>
      <w:bookmarkStart w:id="37" w:name="_Toc121278613"/>
      <w:bookmarkStart w:id="38" w:name="_Toc184297443"/>
      <w:bookmarkStart w:id="39" w:name="_Toc137658024"/>
      <w:bookmarkStart w:id="40" w:name="_Toc352068658"/>
      <w:r>
        <w:rPr>
          <w:noProof w:val="0"/>
        </w:rPr>
        <w:t xml:space="preserve">Table </w:t>
      </w:r>
      <w:r>
        <w:fldChar w:fldCharType="begin"/>
      </w:r>
      <w:r>
        <w:rPr>
          <w:noProof w:val="0"/>
        </w:rPr>
        <w:instrText xml:space="preserve"> SEQ Table \* ARABIC </w:instrText>
      </w:r>
      <w:r>
        <w:fldChar w:fldCharType="separate"/>
      </w:r>
      <w:r>
        <w:t>1</w:t>
      </w:r>
      <w:r>
        <w:fldChar w:fldCharType="end"/>
      </w:r>
      <w:r>
        <w:rPr>
          <w:noProof w:val="0"/>
        </w:rPr>
        <w:t xml:space="preserve">: </w:t>
      </w:r>
      <w:bookmarkStart w:id="41" w:name="T_ContentOfDSTU"/>
      <w:bookmarkStart w:id="42" w:name="_Ref111189179"/>
      <w:bookmarkEnd w:id="41"/>
      <w:r>
        <w:rPr>
          <w:noProof w:val="0"/>
        </w:rPr>
        <w:t xml:space="preserve">Content of the </w:t>
      </w:r>
      <w:bookmarkEnd w:id="37"/>
      <w:bookmarkEnd w:id="42"/>
      <w:r>
        <w:rPr>
          <w:noProof w:val="0"/>
        </w:rPr>
        <w:t>Package</w:t>
      </w:r>
      <w:bookmarkEnd w:id="38"/>
      <w:bookmarkEnd w:id="39"/>
      <w:bookmarkEnd w:id="40"/>
    </w:p>
    <w:tbl>
      <w:tblPr>
        <w:tblW w:w="83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7"/>
        <w:gridCol w:w="2699"/>
        <w:gridCol w:w="1619"/>
      </w:tblGrid>
      <w:tr w:rsidR="00EC4473" w:rsidTr="00953911">
        <w:tc>
          <w:tcPr>
            <w:tcW w:w="4067" w:type="dxa"/>
            <w:tcBorders>
              <w:top w:val="single" w:sz="4" w:space="0" w:color="auto"/>
              <w:left w:val="single" w:sz="4" w:space="0" w:color="auto"/>
              <w:bottom w:val="single" w:sz="4" w:space="0" w:color="auto"/>
              <w:right w:val="single" w:sz="4" w:space="0" w:color="auto"/>
            </w:tcBorders>
            <w:shd w:val="clear" w:color="auto" w:fill="E6E6E6"/>
            <w:hideMark/>
          </w:tcPr>
          <w:p w:rsidR="00EC4473" w:rsidRDefault="00EC4473">
            <w:pPr>
              <w:pStyle w:val="TableHead"/>
              <w:rPr>
                <w:rFonts w:cs="Courier New"/>
              </w:rPr>
            </w:pPr>
            <w:r>
              <w:rPr>
                <w:rFonts w:cs="Courier New"/>
              </w:rPr>
              <w:t>Filename</w:t>
            </w:r>
          </w:p>
        </w:tc>
        <w:tc>
          <w:tcPr>
            <w:tcW w:w="2699" w:type="dxa"/>
            <w:tcBorders>
              <w:top w:val="single" w:sz="4" w:space="0" w:color="auto"/>
              <w:left w:val="single" w:sz="4" w:space="0" w:color="auto"/>
              <w:bottom w:val="single" w:sz="4" w:space="0" w:color="auto"/>
              <w:right w:val="single" w:sz="4" w:space="0" w:color="auto"/>
            </w:tcBorders>
            <w:shd w:val="clear" w:color="auto" w:fill="E6E6E6"/>
            <w:hideMark/>
          </w:tcPr>
          <w:p w:rsidR="00EC4473" w:rsidRDefault="00EC4473">
            <w:pPr>
              <w:pStyle w:val="TableHead"/>
              <w:rPr>
                <w:rFonts w:cs="Courier New"/>
              </w:rPr>
            </w:pPr>
            <w:r>
              <w:rPr>
                <w:rFonts w:cs="Courier New"/>
              </w:rPr>
              <w:t>Description</w:t>
            </w:r>
          </w:p>
        </w:tc>
        <w:tc>
          <w:tcPr>
            <w:tcW w:w="1619" w:type="dxa"/>
            <w:tcBorders>
              <w:top w:val="single" w:sz="4" w:space="0" w:color="auto"/>
              <w:left w:val="single" w:sz="4" w:space="0" w:color="auto"/>
              <w:bottom w:val="single" w:sz="4" w:space="0" w:color="auto"/>
              <w:right w:val="single" w:sz="4" w:space="0" w:color="auto"/>
            </w:tcBorders>
            <w:shd w:val="clear" w:color="auto" w:fill="E6E6E6"/>
            <w:hideMark/>
          </w:tcPr>
          <w:p w:rsidR="00EC4473" w:rsidRDefault="00EC4473">
            <w:pPr>
              <w:pStyle w:val="TableHead"/>
              <w:rPr>
                <w:rFonts w:cs="Courier New"/>
              </w:rPr>
            </w:pPr>
            <w:r>
              <w:rPr>
                <w:rFonts w:cs="Courier New"/>
              </w:rPr>
              <w:t>Standards Applicability</w:t>
            </w:r>
          </w:p>
        </w:tc>
      </w:tr>
      <w:tr w:rsidR="00953911" w:rsidTr="00953911">
        <w:tc>
          <w:tcPr>
            <w:tcW w:w="4067" w:type="dxa"/>
            <w:tcBorders>
              <w:top w:val="single" w:sz="4" w:space="0" w:color="auto"/>
              <w:left w:val="single" w:sz="4" w:space="0" w:color="auto"/>
              <w:bottom w:val="single" w:sz="4" w:space="0" w:color="auto"/>
              <w:right w:val="single" w:sz="4" w:space="0" w:color="auto"/>
            </w:tcBorders>
          </w:tcPr>
          <w:p w:rsidR="00953911" w:rsidRPr="00E517BD" w:rsidRDefault="00953911" w:rsidP="005D00AC">
            <w:pPr>
              <w:pStyle w:val="TableText"/>
            </w:pPr>
            <w:r>
              <w:t>CDAR2_IG_QRDOC_R1_2013APR</w:t>
            </w:r>
          </w:p>
        </w:tc>
        <w:tc>
          <w:tcPr>
            <w:tcW w:w="2699" w:type="dxa"/>
            <w:tcBorders>
              <w:top w:val="single" w:sz="4" w:space="0" w:color="auto"/>
              <w:left w:val="single" w:sz="4" w:space="0" w:color="auto"/>
              <w:bottom w:val="single" w:sz="4" w:space="0" w:color="auto"/>
              <w:right w:val="single" w:sz="4" w:space="0" w:color="auto"/>
            </w:tcBorders>
          </w:tcPr>
          <w:p w:rsidR="00953911" w:rsidRPr="008E0327" w:rsidRDefault="00953911" w:rsidP="005D00AC">
            <w:pPr>
              <w:pStyle w:val="TableText"/>
            </w:pPr>
            <w:r w:rsidRPr="008E0327">
              <w:t xml:space="preserve">This </w:t>
            </w:r>
            <w:r>
              <w:t>implemenation guide.</w:t>
            </w:r>
          </w:p>
        </w:tc>
        <w:tc>
          <w:tcPr>
            <w:tcW w:w="1619" w:type="dxa"/>
            <w:tcBorders>
              <w:top w:val="single" w:sz="4" w:space="0" w:color="auto"/>
              <w:left w:val="single" w:sz="4" w:space="0" w:color="auto"/>
              <w:bottom w:val="single" w:sz="4" w:space="0" w:color="auto"/>
              <w:right w:val="single" w:sz="4" w:space="0" w:color="auto"/>
            </w:tcBorders>
          </w:tcPr>
          <w:p w:rsidR="00953911" w:rsidRPr="008E0327" w:rsidRDefault="00953911" w:rsidP="005D00AC">
            <w:pPr>
              <w:pStyle w:val="TableText"/>
            </w:pPr>
            <w:r>
              <w:t>Normative</w:t>
            </w:r>
          </w:p>
        </w:tc>
      </w:tr>
      <w:tr w:rsidR="00EC4473" w:rsidTr="00953911">
        <w:tc>
          <w:tcPr>
            <w:tcW w:w="4067" w:type="dxa"/>
            <w:tcBorders>
              <w:top w:val="single" w:sz="4" w:space="0" w:color="auto"/>
              <w:left w:val="single" w:sz="4" w:space="0" w:color="auto"/>
              <w:bottom w:val="single" w:sz="4" w:space="0" w:color="auto"/>
              <w:right w:val="single" w:sz="4" w:space="0" w:color="auto"/>
            </w:tcBorders>
          </w:tcPr>
          <w:p w:rsidR="00EC4473" w:rsidRDefault="00FD6D79">
            <w:pPr>
              <w:pStyle w:val="TableText"/>
              <w:rPr>
                <w:noProof w:val="0"/>
              </w:rPr>
            </w:pPr>
            <w:r w:rsidRPr="00FD6D79">
              <w:rPr>
                <w:noProof w:val="0"/>
              </w:rPr>
              <w:t>QRSample-26032013</w:t>
            </w:r>
            <w:r w:rsidR="00A4054C">
              <w:rPr>
                <w:noProof w:val="0"/>
              </w:rPr>
              <w:t>.xml</w:t>
            </w:r>
          </w:p>
        </w:tc>
        <w:tc>
          <w:tcPr>
            <w:tcW w:w="2699" w:type="dxa"/>
            <w:tcBorders>
              <w:top w:val="single" w:sz="4" w:space="0" w:color="auto"/>
              <w:left w:val="single" w:sz="4" w:space="0" w:color="auto"/>
              <w:bottom w:val="single" w:sz="4" w:space="0" w:color="auto"/>
              <w:right w:val="single" w:sz="4" w:space="0" w:color="auto"/>
            </w:tcBorders>
          </w:tcPr>
          <w:p w:rsidR="00EC4473" w:rsidRDefault="00A4054C" w:rsidP="00A4054C">
            <w:pPr>
              <w:pStyle w:val="TableText"/>
              <w:rPr>
                <w:noProof w:val="0"/>
              </w:rPr>
            </w:pPr>
            <w:r w:rsidRPr="00AE4263">
              <w:t>The sample</w:t>
            </w:r>
            <w:r>
              <w:t xml:space="preserve"> CDA XML file that includes examples of templates discussed in this guide.</w:t>
            </w:r>
          </w:p>
        </w:tc>
        <w:tc>
          <w:tcPr>
            <w:tcW w:w="1619" w:type="dxa"/>
            <w:tcBorders>
              <w:top w:val="single" w:sz="4" w:space="0" w:color="auto"/>
              <w:left w:val="single" w:sz="4" w:space="0" w:color="auto"/>
              <w:bottom w:val="single" w:sz="4" w:space="0" w:color="auto"/>
              <w:right w:val="single" w:sz="4" w:space="0" w:color="auto"/>
            </w:tcBorders>
          </w:tcPr>
          <w:p w:rsidR="00EC4473" w:rsidRDefault="00A4054C">
            <w:pPr>
              <w:pStyle w:val="TableText"/>
              <w:rPr>
                <w:noProof w:val="0"/>
              </w:rPr>
            </w:pPr>
            <w:r>
              <w:rPr>
                <w:noProof w:val="0"/>
              </w:rPr>
              <w:t>informative</w:t>
            </w:r>
          </w:p>
        </w:tc>
      </w:tr>
    </w:tbl>
    <w:p w:rsidR="00EC4473" w:rsidRDefault="00EC4473" w:rsidP="00EC4473">
      <w:pPr>
        <w:pStyle w:val="BodyText"/>
        <w:rPr>
          <w:noProof w:val="0"/>
        </w:rPr>
      </w:pPr>
      <w:bookmarkStart w:id="43" w:name="_GoBack"/>
      <w:bookmarkEnd w:id="43"/>
    </w:p>
    <w:p w:rsidR="00CC3924" w:rsidRPr="00D458D4" w:rsidRDefault="0092054E" w:rsidP="00CC3924">
      <w:pPr>
        <w:pStyle w:val="Heading1"/>
      </w:pPr>
      <w:bookmarkStart w:id="44" w:name="_Ref351759921"/>
      <w:bookmarkStart w:id="45" w:name="_Toc352068608"/>
      <w:r>
        <w:lastRenderedPageBreak/>
        <w:t xml:space="preserve">QuESTionnaire Response document </w:t>
      </w:r>
      <w:r w:rsidR="00CC3924" w:rsidRPr="00D458D4">
        <w:t>Header Template</w:t>
      </w:r>
      <w:bookmarkEnd w:id="5"/>
      <w:bookmarkEnd w:id="6"/>
      <w:bookmarkEnd w:id="44"/>
      <w:bookmarkEnd w:id="45"/>
    </w:p>
    <w:p w:rsidR="00CC3924" w:rsidRPr="00D458D4" w:rsidRDefault="00CC3924" w:rsidP="00CC3924">
      <w:pPr>
        <w:pStyle w:val="BodyText"/>
        <w:rPr>
          <w:noProof w:val="0"/>
        </w:rPr>
      </w:pPr>
      <w:r w:rsidRPr="00D458D4">
        <w:rPr>
          <w:noProof w:val="0"/>
        </w:rPr>
        <w:t xml:space="preserve">This template describes constraints that apply to the header for all </w:t>
      </w:r>
      <w:r w:rsidR="00245D9B">
        <w:rPr>
          <w:noProof w:val="0"/>
        </w:rPr>
        <w:t xml:space="preserve">Universal Realm </w:t>
      </w:r>
      <w:r w:rsidRPr="00D458D4">
        <w:rPr>
          <w:noProof w:val="0"/>
        </w:rPr>
        <w:t>documents within the scope of this implementation guide. Header constraints specific to each document type are described in the appropriate document-specific section below.</w:t>
      </w:r>
    </w:p>
    <w:p w:rsidR="00CC3924" w:rsidRPr="00D458D4" w:rsidRDefault="00CC3924" w:rsidP="00CC3924">
      <w:pPr>
        <w:pStyle w:val="Heading2"/>
      </w:pPr>
      <w:bookmarkStart w:id="46" w:name="_Toc352068609"/>
      <w:r w:rsidRPr="00D458D4">
        <w:t>Document Type Codes</w:t>
      </w:r>
      <w:bookmarkEnd w:id="46"/>
    </w:p>
    <w:p w:rsidR="00C57F3B" w:rsidRPr="00C57F3B" w:rsidRDefault="003361B0" w:rsidP="00C57F3B">
      <w:pPr>
        <w:pStyle w:val="BodyText"/>
        <w:rPr>
          <w:rFonts w:eastAsiaTheme="minorHAnsi"/>
        </w:rPr>
      </w:pPr>
      <w:r>
        <w:t xml:space="preserve">CDA R2 states that LOINC is the preferred vocabulary for document type codes. The document type code specifies the type of document being exchanged (e.g., History and Physical). </w:t>
      </w:r>
      <w:r w:rsidR="008A06D3">
        <w:t xml:space="preserve">The use of a single </w:t>
      </w:r>
      <w:r w:rsidR="008A06D3">
        <w:rPr>
          <w:rStyle w:val="XMLname"/>
        </w:rPr>
        <w:t>clinicalDocument/code</w:t>
      </w:r>
      <w:r w:rsidR="008A06D3">
        <w:t xml:space="preserve"> is preferred for</w:t>
      </w:r>
      <w:r>
        <w:t xml:space="preserve"> </w:t>
      </w:r>
      <w:r w:rsidR="008A06D3">
        <w:t xml:space="preserve">a CDA </w:t>
      </w:r>
      <w:r>
        <w:t>document template.</w:t>
      </w:r>
      <w:r w:rsidR="00C57F3B">
        <w:t xml:space="preserve"> </w:t>
      </w:r>
      <w:bookmarkStart w:id="47" w:name="S_USRealmHeader"/>
      <w:bookmarkStart w:id="48" w:name="_Ref347925351"/>
      <w:bookmarkStart w:id="49" w:name="_Ref348861226"/>
      <w:bookmarkEnd w:id="47"/>
      <w:r w:rsidR="00C57F3B">
        <w:t>Questionnaire Response template is a universal realm document, therefore it does not mandate use of LOINC; however, LOINC is still the preferred document code vocabulary.</w:t>
      </w:r>
    </w:p>
    <w:p w:rsidR="00CC3924" w:rsidRPr="00D458D4" w:rsidRDefault="00B910E9" w:rsidP="008C7217">
      <w:pPr>
        <w:pStyle w:val="Heading2"/>
      </w:pPr>
      <w:bookmarkStart w:id="50" w:name="_Ref351835580"/>
      <w:bookmarkStart w:id="51" w:name="_Toc352068610"/>
      <w:r>
        <w:t xml:space="preserve">Universal </w:t>
      </w:r>
      <w:r w:rsidR="00C97CD4">
        <w:t xml:space="preserve">Realm </w:t>
      </w:r>
      <w:r w:rsidR="000C526D">
        <w:t xml:space="preserve">Questionnaire Response </w:t>
      </w:r>
      <w:r w:rsidR="00990F06">
        <w:t>Document</w:t>
      </w:r>
      <w:r w:rsidR="00CC3924" w:rsidRPr="00D458D4">
        <w:t xml:space="preserve"> </w:t>
      </w:r>
      <w:bookmarkStart w:id="52" w:name="H_USRealmHeader"/>
      <w:bookmarkEnd w:id="52"/>
      <w:r w:rsidR="00CC3924" w:rsidRPr="00D458D4">
        <w:t>Header</w:t>
      </w:r>
      <w:bookmarkEnd w:id="48"/>
      <w:bookmarkEnd w:id="49"/>
      <w:bookmarkEnd w:id="50"/>
      <w:bookmarkEnd w:id="51"/>
    </w:p>
    <w:p w:rsidR="00CC3924" w:rsidRDefault="00CC3924" w:rsidP="00E40D19">
      <w:pPr>
        <w:rPr>
          <w:noProof w:val="0"/>
        </w:rPr>
      </w:pPr>
      <w:r w:rsidRPr="00D458D4">
        <w:rPr>
          <w:noProof w:val="0"/>
        </w:rPr>
        <w:t>[</w:t>
      </w:r>
      <w:proofErr w:type="spellStart"/>
      <w:r w:rsidRPr="00D458D4">
        <w:rPr>
          <w:noProof w:val="0"/>
        </w:rPr>
        <w:t>ClinicalDocument</w:t>
      </w:r>
      <w:proofErr w:type="spellEnd"/>
      <w:r w:rsidRPr="00D458D4">
        <w:rPr>
          <w:noProof w:val="0"/>
        </w:rPr>
        <w:t xml:space="preserve">: </w:t>
      </w:r>
      <w:proofErr w:type="spellStart"/>
      <w:r w:rsidRPr="00D458D4">
        <w:rPr>
          <w:noProof w:val="0"/>
        </w:rPr>
        <w:t>templateI</w:t>
      </w:r>
      <w:r w:rsidRPr="00F5271B">
        <w:rPr>
          <w:noProof w:val="0"/>
        </w:rPr>
        <w:t>d</w:t>
      </w:r>
      <w:proofErr w:type="spellEnd"/>
      <w:r w:rsidRPr="00F5271B">
        <w:rPr>
          <w:noProof w:val="0"/>
        </w:rPr>
        <w:t xml:space="preserve"> </w:t>
      </w:r>
      <w:r w:rsidR="00E40D19" w:rsidRPr="00CB7867">
        <w:rPr>
          <w:rFonts w:ascii="Verdana" w:hAnsi="Verdana"/>
          <w:color w:val="000000"/>
          <w:szCs w:val="20"/>
        </w:rPr>
        <w:t>2.16.840.1.113883.10.20.</w:t>
      </w:r>
      <w:r w:rsidR="00F830CB">
        <w:rPr>
          <w:rFonts w:ascii="Verdana" w:hAnsi="Verdana"/>
          <w:color w:val="000000"/>
          <w:szCs w:val="20"/>
        </w:rPr>
        <w:t>33</w:t>
      </w:r>
      <w:r w:rsidR="00E40D19">
        <w:rPr>
          <w:rFonts w:ascii="Verdana" w:hAnsi="Verdana"/>
          <w:color w:val="000000"/>
          <w:szCs w:val="20"/>
        </w:rPr>
        <w:t xml:space="preserve"> </w:t>
      </w:r>
      <w:r w:rsidRPr="00D458D4">
        <w:rPr>
          <w:noProof w:val="0"/>
        </w:rPr>
        <w:t>(open)]</w:t>
      </w:r>
    </w:p>
    <w:p w:rsidR="00393E3E" w:rsidRDefault="00393E3E" w:rsidP="00393E3E">
      <w:pPr>
        <w:pStyle w:val="Caption"/>
        <w:spacing w:before="0" w:after="0" w:line="240" w:lineRule="auto"/>
        <w:rPr>
          <w:b w:val="0"/>
          <w:i w:val="0"/>
        </w:rPr>
      </w:pPr>
    </w:p>
    <w:p w:rsidR="005B3899" w:rsidRPr="00250FC4" w:rsidRDefault="005B3899" w:rsidP="00972109">
      <w:pPr>
        <w:numPr>
          <w:ilvl w:val="0"/>
          <w:numId w:val="7"/>
        </w:numPr>
        <w:spacing w:after="40" w:line="260" w:lineRule="exact"/>
      </w:pPr>
      <w:bookmarkStart w:id="53" w:name="_Toc184297444"/>
      <w:r w:rsidRPr="00CB7867">
        <w:rPr>
          <w:rStyle w:val="keyword"/>
        </w:rPr>
        <w:t>SHALL</w:t>
      </w:r>
      <w:r w:rsidRPr="00CB7867">
        <w:t xml:space="preserve"> contain exactly one [1..1] </w:t>
      </w:r>
      <w:r w:rsidRPr="00CB7867">
        <w:rPr>
          <w:rStyle w:val="XMLnameBold"/>
        </w:rPr>
        <w:t>realmCode</w:t>
      </w:r>
      <w:r w:rsidR="00F84C06" w:rsidRPr="00CB7867">
        <w:rPr>
          <w:rStyle w:val="XMLnameBold"/>
        </w:rPr>
        <w:t xml:space="preserve"> </w:t>
      </w:r>
      <w:bookmarkStart w:id="54" w:name="C_16791"/>
      <w:bookmarkEnd w:id="54"/>
      <w:r w:rsidR="000A3D9F" w:rsidRPr="00393E3E">
        <w:t>(</w:t>
      </w:r>
      <w:r w:rsidR="005D00AC" w:rsidRPr="00393E3E">
        <w:rPr>
          <w:sz w:val="18"/>
        </w:rPr>
        <w:t>CONF</w:t>
      </w:r>
      <w:r w:rsidR="00762D4E" w:rsidRPr="00393E3E">
        <w:rPr>
          <w:sz w:val="18"/>
        </w:rPr>
        <w:t>:</w:t>
      </w:r>
      <w:r w:rsidR="00393E3E" w:rsidRPr="00393E3E">
        <w:t xml:space="preserve"> </w:t>
      </w:r>
      <w:r w:rsidR="00393E3E" w:rsidRPr="00393E3E">
        <w:fldChar w:fldCharType="begin"/>
      </w:r>
      <w:r w:rsidR="00393E3E" w:rsidRPr="00393E3E">
        <w:instrText xml:space="preserve"> SEQ CONF: \* ARABIC </w:instrText>
      </w:r>
      <w:r w:rsidR="00393E3E" w:rsidRPr="00393E3E">
        <w:fldChar w:fldCharType="separate"/>
      </w:r>
      <w:r w:rsidR="002D1C36">
        <w:t>1</w:t>
      </w:r>
      <w:r w:rsidR="00393E3E" w:rsidRPr="00393E3E">
        <w:fldChar w:fldCharType="end"/>
      </w:r>
      <w:r w:rsidRPr="00393E3E">
        <w:t>).</w:t>
      </w:r>
    </w:p>
    <w:p w:rsidR="000D2542" w:rsidRPr="00CB7867" w:rsidRDefault="000D2542" w:rsidP="00972109">
      <w:pPr>
        <w:numPr>
          <w:ilvl w:val="1"/>
          <w:numId w:val="7"/>
        </w:numPr>
        <w:spacing w:after="40" w:line="260" w:lineRule="exact"/>
      </w:pPr>
      <w:r w:rsidRPr="00CB7867">
        <w:t xml:space="preserve">This realmCode </w:t>
      </w:r>
      <w:r w:rsidRPr="00250FC4">
        <w:rPr>
          <w:rStyle w:val="keyword"/>
        </w:rPr>
        <w:t>SHOULD</w:t>
      </w:r>
      <w:r w:rsidRPr="00250FC4">
        <w:t xml:space="preserve"> be selected from </w:t>
      </w:r>
      <w:r w:rsidRPr="006D604A">
        <w:t>HL</w:t>
      </w:r>
      <w:r w:rsidRPr="007E75B0">
        <w:t>7</w:t>
      </w:r>
      <w:r w:rsidRPr="00F7149C">
        <w:t xml:space="preserve"> ValueSet</w:t>
      </w:r>
      <w:r w:rsidRPr="00F7149C">
        <w:rPr>
          <w:rStyle w:val="XMLname"/>
        </w:rPr>
        <w:t xml:space="preserve"> </w:t>
      </w:r>
      <w:r w:rsidRPr="00CB7867">
        <w:rPr>
          <w:rStyle w:val="XMLname"/>
        </w:rPr>
        <w:t>BindingRealm</w:t>
      </w:r>
      <w:r w:rsidRPr="00250FC4">
        <w:rPr>
          <w:rStyle w:val="Strong"/>
          <w:rFonts w:ascii="Arial" w:hAnsi="Arial" w:cs="Arial"/>
        </w:rPr>
        <w:t xml:space="preserve">  </w:t>
      </w:r>
      <w:r w:rsidRPr="00250FC4">
        <w:rPr>
          <w:rFonts w:ascii="Arial" w:hAnsi="Arial" w:cs="Arial"/>
        </w:rPr>
        <w:t>[2.16.840.1.113883.1.11.20355]</w:t>
      </w:r>
      <w:r w:rsidRPr="00250FC4">
        <w:rPr>
          <w:rStyle w:val="keyword"/>
        </w:rPr>
        <w:t xml:space="preserve"> </w:t>
      </w:r>
      <w:r w:rsidRPr="00CB7867">
        <w:t>from codesystem</w:t>
      </w:r>
      <w:r w:rsidRPr="00250FC4">
        <w:rPr>
          <w:rStyle w:val="keyword"/>
        </w:rPr>
        <w:t xml:space="preserve"> </w:t>
      </w:r>
      <w:r w:rsidRPr="00CB7867">
        <w:rPr>
          <w:rStyle w:val="XMLname"/>
        </w:rPr>
        <w:t>hl7Realm</w:t>
      </w:r>
      <w:r w:rsidRPr="00250FC4">
        <w:rPr>
          <w:rStyle w:val="Strong"/>
          <w:rFonts w:ascii="Arial" w:hAnsi="Arial" w:cs="Arial"/>
        </w:rPr>
        <w:t>     </w:t>
      </w:r>
      <w:r w:rsidRPr="00250FC4">
        <w:rPr>
          <w:rFonts w:ascii="Arial" w:hAnsi="Arial" w:cs="Arial"/>
        </w:rPr>
        <w:t xml:space="preserve"> [2.16.840.1.113883.5.1124] </w:t>
      </w:r>
      <w:r w:rsidRPr="00250FC4">
        <w:rPr>
          <w:rStyle w:val="keyword"/>
        </w:rPr>
        <w:t>STATIC</w:t>
      </w:r>
      <w:r w:rsidR="00FA028B" w:rsidRPr="006D604A">
        <w:t xml:space="preserve"> 2010-</w:t>
      </w:r>
      <w:r w:rsidR="00FA028B" w:rsidRPr="007E75B0">
        <w:t>11</w:t>
      </w:r>
      <w:r w:rsidR="00FA028B" w:rsidRPr="00F7149C">
        <w:t>-11</w:t>
      </w:r>
      <w:r w:rsidRPr="00F7149C">
        <w:t xml:space="preserve"> </w:t>
      </w:r>
      <w:r w:rsidR="00393E3E" w:rsidRPr="00393E3E">
        <w:t>(</w:t>
      </w:r>
      <w:r w:rsidR="00393E3E" w:rsidRPr="00393E3E">
        <w:rPr>
          <w:sz w:val="18"/>
        </w:rPr>
        <w:t>CONF:</w:t>
      </w:r>
      <w:r w:rsidR="00393E3E" w:rsidRPr="00393E3E">
        <w:t xml:space="preserve"> </w:t>
      </w:r>
      <w:r w:rsidR="00393E3E" w:rsidRPr="00393E3E">
        <w:fldChar w:fldCharType="begin"/>
      </w:r>
      <w:r w:rsidR="00393E3E" w:rsidRPr="00393E3E">
        <w:instrText xml:space="preserve"> SEQ CONF: \* ARABIC </w:instrText>
      </w:r>
      <w:r w:rsidR="00393E3E" w:rsidRPr="00393E3E">
        <w:fldChar w:fldCharType="separate"/>
      </w:r>
      <w:r w:rsidR="002D1C36">
        <w:t>2</w:t>
      </w:r>
      <w:r w:rsidR="00393E3E" w:rsidRPr="00393E3E">
        <w:fldChar w:fldCharType="end"/>
      </w:r>
      <w:r w:rsidR="00393E3E" w:rsidRPr="00393E3E">
        <w:t>).</w:t>
      </w:r>
    </w:p>
    <w:p w:rsidR="005B3899" w:rsidRDefault="005B3899" w:rsidP="00972109">
      <w:pPr>
        <w:numPr>
          <w:ilvl w:val="0"/>
          <w:numId w:val="7"/>
        </w:numPr>
        <w:spacing w:after="40" w:line="260" w:lineRule="exact"/>
      </w:pPr>
      <w:r>
        <w:rPr>
          <w:rStyle w:val="keyword"/>
        </w:rPr>
        <w:t>SHALL</w:t>
      </w:r>
      <w:r>
        <w:t xml:space="preserve"> contain exactly one [1..1] </w:t>
      </w:r>
      <w:r>
        <w:rPr>
          <w:rStyle w:val="XMLnameBold"/>
        </w:rPr>
        <w:t>typeId</w:t>
      </w:r>
      <w:bookmarkStart w:id="55" w:name="C_5361"/>
      <w:bookmarkEnd w:id="55"/>
      <w:r>
        <w:t xml:space="preserve"> </w:t>
      </w:r>
      <w:r w:rsidR="00393E3E" w:rsidRPr="00393E3E">
        <w:t>(</w:t>
      </w:r>
      <w:r w:rsidR="00393E3E" w:rsidRPr="00393E3E">
        <w:rPr>
          <w:sz w:val="18"/>
        </w:rPr>
        <w:t>CONF:</w:t>
      </w:r>
      <w:r w:rsidR="00393E3E" w:rsidRPr="00393E3E">
        <w:t xml:space="preserve"> </w:t>
      </w:r>
      <w:r w:rsidR="00393E3E" w:rsidRPr="00393E3E">
        <w:fldChar w:fldCharType="begin"/>
      </w:r>
      <w:r w:rsidR="00393E3E" w:rsidRPr="00393E3E">
        <w:instrText xml:space="preserve"> SEQ CONF: \* ARABIC </w:instrText>
      </w:r>
      <w:r w:rsidR="00393E3E" w:rsidRPr="00393E3E">
        <w:fldChar w:fldCharType="separate"/>
      </w:r>
      <w:r w:rsidR="002D1C36">
        <w:t>3</w:t>
      </w:r>
      <w:r w:rsidR="00393E3E" w:rsidRPr="00393E3E">
        <w:fldChar w:fldCharType="end"/>
      </w:r>
      <w:r w:rsidR="00393E3E" w:rsidRPr="00393E3E">
        <w:t>).</w:t>
      </w:r>
    </w:p>
    <w:p w:rsidR="005B3899" w:rsidRDefault="005B3899" w:rsidP="00972109">
      <w:pPr>
        <w:numPr>
          <w:ilvl w:val="1"/>
          <w:numId w:val="7"/>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bookmarkStart w:id="56" w:name="C_5250"/>
      <w:bookmarkEnd w:id="56"/>
      <w:r>
        <w:t xml:space="preserve"> </w:t>
      </w:r>
      <w:r w:rsidR="00393E3E" w:rsidRPr="00393E3E">
        <w:t>(</w:t>
      </w:r>
      <w:r w:rsidR="00393E3E" w:rsidRPr="00393E3E">
        <w:rPr>
          <w:sz w:val="18"/>
        </w:rPr>
        <w:t>CONF:</w:t>
      </w:r>
      <w:r w:rsidR="00393E3E" w:rsidRPr="00393E3E">
        <w:t xml:space="preserve"> </w:t>
      </w:r>
      <w:r w:rsidR="00393E3E" w:rsidRPr="00393E3E">
        <w:fldChar w:fldCharType="begin"/>
      </w:r>
      <w:r w:rsidR="00393E3E" w:rsidRPr="00393E3E">
        <w:instrText xml:space="preserve"> SEQ CONF: \* ARABIC </w:instrText>
      </w:r>
      <w:r w:rsidR="00393E3E" w:rsidRPr="00393E3E">
        <w:fldChar w:fldCharType="separate"/>
      </w:r>
      <w:r w:rsidR="002D1C36">
        <w:t>4</w:t>
      </w:r>
      <w:r w:rsidR="00393E3E" w:rsidRPr="00393E3E">
        <w:fldChar w:fldCharType="end"/>
      </w:r>
      <w:r w:rsidR="00393E3E" w:rsidRPr="00393E3E">
        <w:t>).</w:t>
      </w:r>
    </w:p>
    <w:p w:rsidR="005B3899" w:rsidRDefault="005B3899" w:rsidP="00972109">
      <w:pPr>
        <w:numPr>
          <w:ilvl w:val="1"/>
          <w:numId w:val="7"/>
        </w:numPr>
        <w:spacing w:after="40" w:line="260" w:lineRule="exact"/>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57" w:name="C_5251"/>
      <w:bookmarkEnd w:id="57"/>
      <w:r w:rsidR="00EB09AA">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5</w:t>
      </w:r>
      <w:r w:rsidR="00EB09AA" w:rsidRPr="00393E3E">
        <w:fldChar w:fldCharType="end"/>
      </w:r>
      <w:r w:rsidR="00EB09AA" w:rsidRPr="00393E3E">
        <w:t>).</w:t>
      </w:r>
    </w:p>
    <w:p w:rsidR="005B3899" w:rsidRPr="000A3D9F" w:rsidRDefault="005B3899" w:rsidP="00972109">
      <w:pPr>
        <w:numPr>
          <w:ilvl w:val="0"/>
          <w:numId w:val="7"/>
        </w:numPr>
        <w:spacing w:after="40" w:line="260" w:lineRule="exact"/>
      </w:pPr>
      <w:r w:rsidRPr="000A3D9F">
        <w:rPr>
          <w:rStyle w:val="keyword"/>
        </w:rPr>
        <w:t>SHALL</w:t>
      </w:r>
      <w:r w:rsidRPr="000A3D9F">
        <w:t xml:space="preserve"> contain exactly one [1..1</w:t>
      </w:r>
      <w:r w:rsidRPr="00250FC4">
        <w:t xml:space="preserve">] </w:t>
      </w:r>
      <w:r w:rsidR="00DF1399" w:rsidRPr="00250FC4">
        <w:t>header-level</w:t>
      </w:r>
      <w:r w:rsidR="00DF1399">
        <w:t xml:space="preserve"> </w:t>
      </w:r>
      <w:r w:rsidRPr="000A3D9F">
        <w:rPr>
          <w:rStyle w:val="XMLnameBold"/>
        </w:rPr>
        <w:t>templateId</w:t>
      </w:r>
      <w:bookmarkStart w:id="58" w:name="C_5252"/>
      <w:bookmarkEnd w:id="58"/>
      <w:r w:rsidRPr="000A3D9F">
        <w:t xml:space="preserve"> </w:t>
      </w:r>
      <w:r w:rsidR="00393E3E" w:rsidRPr="00393E3E">
        <w:t>(</w:t>
      </w:r>
      <w:r w:rsidR="00393E3E" w:rsidRPr="00393E3E">
        <w:rPr>
          <w:sz w:val="18"/>
        </w:rPr>
        <w:t>CONF:</w:t>
      </w:r>
      <w:r w:rsidR="00393E3E" w:rsidRPr="00393E3E">
        <w:t xml:space="preserve"> </w:t>
      </w:r>
      <w:r w:rsidR="00393E3E" w:rsidRPr="00393E3E">
        <w:fldChar w:fldCharType="begin"/>
      </w:r>
      <w:r w:rsidR="00393E3E" w:rsidRPr="00393E3E">
        <w:instrText xml:space="preserve"> SEQ CONF: \* ARABIC </w:instrText>
      </w:r>
      <w:r w:rsidR="00393E3E" w:rsidRPr="00393E3E">
        <w:fldChar w:fldCharType="separate"/>
      </w:r>
      <w:r w:rsidR="002D1C36">
        <w:t>6</w:t>
      </w:r>
      <w:r w:rsidR="00393E3E" w:rsidRPr="00393E3E">
        <w:fldChar w:fldCharType="end"/>
      </w:r>
      <w:r w:rsidR="00393E3E" w:rsidRPr="00393E3E">
        <w:t>)</w:t>
      </w:r>
      <w:r w:rsidRPr="000A3D9F">
        <w:t>such that it</w:t>
      </w:r>
    </w:p>
    <w:p w:rsidR="005B3899" w:rsidRPr="00CB7867" w:rsidRDefault="005B3899" w:rsidP="00972109">
      <w:pPr>
        <w:numPr>
          <w:ilvl w:val="1"/>
          <w:numId w:val="7"/>
        </w:numPr>
        <w:spacing w:after="40" w:line="260" w:lineRule="exact"/>
        <w:rPr>
          <w:b/>
        </w:rPr>
      </w:pPr>
      <w:r w:rsidRPr="00CB7867">
        <w:rPr>
          <w:rStyle w:val="keyword"/>
        </w:rPr>
        <w:t>SHALL</w:t>
      </w:r>
      <w:r w:rsidRPr="00CB7867">
        <w:t xml:space="preserve"> contain exactly one [1..1] </w:t>
      </w:r>
      <w:r w:rsidRPr="00CB7867">
        <w:rPr>
          <w:rStyle w:val="XMLnameBold"/>
        </w:rPr>
        <w:t>@root</w:t>
      </w:r>
      <w:r w:rsidRPr="00CB7867">
        <w:t>=</w:t>
      </w:r>
      <w:bookmarkStart w:id="59" w:name="C_10036"/>
      <w:bookmarkEnd w:id="59"/>
      <w:r w:rsidR="00E40D19" w:rsidRPr="00CB7867">
        <w:t>”</w:t>
      </w:r>
      <w:r w:rsidR="00847AFA">
        <w:rPr>
          <w:sz w:val="18"/>
        </w:rPr>
        <w:t>2.16.840.1.113883.10.20.33</w:t>
      </w:r>
      <w:r w:rsidR="00E40D19" w:rsidRPr="00CB7867">
        <w:t>”</w:t>
      </w:r>
      <w:r w:rsidR="000A3D9F" w:rsidRPr="00CB7867">
        <w:t xml:space="preserve"> </w:t>
      </w:r>
      <w:r w:rsidR="00393E3E" w:rsidRPr="00393E3E">
        <w:t>(</w:t>
      </w:r>
      <w:r w:rsidR="00393E3E" w:rsidRPr="00393E3E">
        <w:rPr>
          <w:sz w:val="18"/>
        </w:rPr>
        <w:t>CONF:</w:t>
      </w:r>
      <w:r w:rsidR="00393E3E" w:rsidRPr="00393E3E">
        <w:t xml:space="preserve"> </w:t>
      </w:r>
      <w:r w:rsidR="00393E3E" w:rsidRPr="00393E3E">
        <w:fldChar w:fldCharType="begin"/>
      </w:r>
      <w:r w:rsidR="00393E3E" w:rsidRPr="00393E3E">
        <w:instrText xml:space="preserve"> SEQ CONF: \* ARABIC </w:instrText>
      </w:r>
      <w:r w:rsidR="00393E3E" w:rsidRPr="00393E3E">
        <w:fldChar w:fldCharType="separate"/>
      </w:r>
      <w:r w:rsidR="002D1C36">
        <w:t>7</w:t>
      </w:r>
      <w:r w:rsidR="00393E3E" w:rsidRPr="00393E3E">
        <w:fldChar w:fldCharType="end"/>
      </w:r>
      <w:r w:rsidR="00393E3E" w:rsidRPr="00393E3E">
        <w:t>)</w:t>
      </w:r>
      <w:r w:rsidRPr="00CB7867">
        <w:rPr>
          <w:b/>
        </w:rPr>
        <w:t>.</w:t>
      </w:r>
      <w:r w:rsidR="003B3898" w:rsidRPr="00CC034C">
        <w:rPr>
          <w:b/>
        </w:rPr>
        <w:t xml:space="preserve"> </w:t>
      </w:r>
    </w:p>
    <w:p w:rsidR="005B3899" w:rsidRDefault="005B3899" w:rsidP="00972109">
      <w:pPr>
        <w:numPr>
          <w:ilvl w:val="0"/>
          <w:numId w:val="7"/>
        </w:numPr>
        <w:spacing w:after="40" w:line="260" w:lineRule="exact"/>
      </w:pPr>
      <w:r>
        <w:rPr>
          <w:rStyle w:val="keyword"/>
        </w:rPr>
        <w:t>SHALL</w:t>
      </w:r>
      <w:r>
        <w:t xml:space="preserve"> contain exactly one [1..1] </w:t>
      </w:r>
      <w:r>
        <w:rPr>
          <w:rStyle w:val="XMLnameBold"/>
        </w:rPr>
        <w:t>id</w:t>
      </w:r>
      <w:bookmarkStart w:id="60" w:name="C_5363"/>
      <w:bookmarkEnd w:id="60"/>
      <w:r>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8</w:t>
      </w:r>
      <w:r w:rsidR="00EB09AA" w:rsidRPr="00393E3E">
        <w:fldChar w:fldCharType="end"/>
      </w:r>
      <w:r w:rsidR="00EB09AA" w:rsidRPr="00393E3E">
        <w:t>).</w:t>
      </w:r>
    </w:p>
    <w:p w:rsidR="005B3899" w:rsidRDefault="005B3899" w:rsidP="00972109">
      <w:pPr>
        <w:numPr>
          <w:ilvl w:val="1"/>
          <w:numId w:val="7"/>
        </w:numPr>
        <w:spacing w:after="40" w:line="260" w:lineRule="exact"/>
      </w:pPr>
      <w:r>
        <w:t xml:space="preserve">This id </w:t>
      </w:r>
      <w:r>
        <w:rPr>
          <w:rStyle w:val="keyword"/>
        </w:rPr>
        <w:t>SHALL</w:t>
      </w:r>
      <w:r>
        <w:t xml:space="preserve"> be a globally unique identifier for the document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9</w:t>
      </w:r>
      <w:r w:rsidR="00EB09AA" w:rsidRPr="00393E3E">
        <w:fldChar w:fldCharType="end"/>
      </w:r>
      <w:r w:rsidR="00EB09AA" w:rsidRPr="00393E3E">
        <w:t>).</w:t>
      </w:r>
    </w:p>
    <w:p w:rsidR="005B3899" w:rsidRDefault="005B3899" w:rsidP="00972109">
      <w:pPr>
        <w:numPr>
          <w:ilvl w:val="0"/>
          <w:numId w:val="7"/>
        </w:numPr>
        <w:spacing w:after="40" w:line="260" w:lineRule="exact"/>
      </w:pPr>
      <w:r>
        <w:rPr>
          <w:rStyle w:val="keyword"/>
        </w:rPr>
        <w:t>SHALL</w:t>
      </w:r>
      <w:r>
        <w:t xml:space="preserve"> contain exactly one [1..1] </w:t>
      </w:r>
      <w:r>
        <w:rPr>
          <w:rStyle w:val="XMLnameBold"/>
        </w:rPr>
        <w:t>code</w:t>
      </w:r>
      <w:bookmarkStart w:id="61" w:name="C_5253"/>
      <w:bookmarkEnd w:id="61"/>
      <w:r>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10</w:t>
      </w:r>
      <w:r w:rsidR="00EB09AA" w:rsidRPr="00393E3E">
        <w:fldChar w:fldCharType="end"/>
      </w:r>
      <w:r w:rsidR="00EB09AA" w:rsidRPr="00393E3E">
        <w:t>).</w:t>
      </w:r>
    </w:p>
    <w:p w:rsidR="005B3899" w:rsidRPr="00447647" w:rsidRDefault="005B3899" w:rsidP="00972109">
      <w:pPr>
        <w:numPr>
          <w:ilvl w:val="1"/>
          <w:numId w:val="7"/>
        </w:numPr>
        <w:spacing w:after="40" w:line="260" w:lineRule="exact"/>
      </w:pPr>
      <w:r w:rsidRPr="00CB7867">
        <w:t xml:space="preserve">This code </w:t>
      </w:r>
      <w:r w:rsidRPr="00CB7867">
        <w:rPr>
          <w:rStyle w:val="keyword"/>
        </w:rPr>
        <w:t>SHALL</w:t>
      </w:r>
      <w:r w:rsidRPr="00CB7867">
        <w:t xml:space="preserve"> specify the </w:t>
      </w:r>
      <w:r w:rsidR="00C3659E">
        <w:t xml:space="preserve">Questionnaire Response </w:t>
      </w:r>
      <w:r w:rsidRPr="00CB7867">
        <w:t>docume</w:t>
      </w:r>
      <w:r w:rsidR="000A3D9F" w:rsidRPr="00CB7867">
        <w:t>nt</w:t>
      </w:r>
      <w:r w:rsidR="00C3659E">
        <w:t xml:space="preserve"> generated by patient</w:t>
      </w:r>
      <w:r w:rsidR="000A3D9F" w:rsidRPr="00CB7867">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11</w:t>
      </w:r>
      <w:r w:rsidR="00EB09AA" w:rsidRPr="00393E3E">
        <w:fldChar w:fldCharType="end"/>
      </w:r>
      <w:r w:rsidR="00EB09AA" w:rsidRPr="00393E3E">
        <w:t>).</w:t>
      </w:r>
    </w:p>
    <w:p w:rsidR="00BC184C" w:rsidRPr="0081656A" w:rsidRDefault="00BC184C" w:rsidP="00972109">
      <w:pPr>
        <w:numPr>
          <w:ilvl w:val="1"/>
          <w:numId w:val="7"/>
        </w:numPr>
        <w:spacing w:after="40" w:line="260" w:lineRule="exact"/>
      </w:pPr>
      <w:r w:rsidRPr="00477C08">
        <w:t xml:space="preserve">This code </w:t>
      </w:r>
      <w:r>
        <w:rPr>
          <w:rStyle w:val="keyword"/>
        </w:rPr>
        <w:t>SHould</w:t>
      </w:r>
      <w:r w:rsidRPr="00477C08">
        <w:t xml:space="preserve"> </w:t>
      </w:r>
      <w:r>
        <w:t xml:space="preserve">be a code from the </w:t>
      </w:r>
      <w:r w:rsidRPr="00477C08">
        <w:t>LOINC Document Ontology</w:t>
      </w:r>
      <w:r>
        <w:t xml:space="preserve">  which indicates a </w:t>
      </w:r>
      <w:r w:rsidR="00305AC6">
        <w:t xml:space="preserve">Questionnaire Response </w:t>
      </w:r>
      <w:r>
        <w:t xml:space="preserve">document authored by the patient, an individual </w:t>
      </w:r>
      <w:r w:rsidRPr="004B4BC2">
        <w:rPr>
          <w:szCs w:val="20"/>
        </w:rPr>
        <w:t>acting on behalf of the patient, or a patient’s device</w:t>
      </w:r>
      <w:r w:rsidRPr="004B4BC2">
        <w:t xml:space="preserve">.  </w:t>
      </w:r>
      <w:r>
        <w:t xml:space="preserve">CDA R2 states that LOINC is the preferred vocabulary for </w:t>
      </w:r>
      <w:r w:rsidR="00305AC6">
        <w:t xml:space="preserve">document type specification. Questionnaire Response template </w:t>
      </w:r>
      <w:r>
        <w:t>is a universal realm document, therefore it does not mandate use of LOINC; however, LOINC is still the preferred document code vocabulary</w:t>
      </w:r>
      <w:r w:rsidR="00EB09AA">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12</w:t>
      </w:r>
      <w:r w:rsidR="00EB09AA" w:rsidRPr="00393E3E">
        <w:fldChar w:fldCharType="end"/>
      </w:r>
      <w:r w:rsidR="00EB09AA" w:rsidRPr="00393E3E">
        <w:t>).</w:t>
      </w:r>
      <w:r>
        <w:t xml:space="preserve"> </w:t>
      </w:r>
    </w:p>
    <w:p w:rsidR="005B3899" w:rsidRDefault="005B3899" w:rsidP="00972109">
      <w:pPr>
        <w:numPr>
          <w:ilvl w:val="0"/>
          <w:numId w:val="7"/>
        </w:numPr>
        <w:spacing w:after="40" w:line="260" w:lineRule="exact"/>
      </w:pPr>
      <w:r>
        <w:rPr>
          <w:rStyle w:val="keyword"/>
        </w:rPr>
        <w:lastRenderedPageBreak/>
        <w:t>SHALL</w:t>
      </w:r>
      <w:r>
        <w:t xml:space="preserve"> contain exactly one [1..1] </w:t>
      </w:r>
      <w:r>
        <w:rPr>
          <w:rStyle w:val="XMLnameBold"/>
        </w:rPr>
        <w:t>title</w:t>
      </w:r>
      <w:bookmarkStart w:id="62" w:name="C_5254"/>
      <w:bookmarkEnd w:id="62"/>
      <w:r>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13</w:t>
      </w:r>
      <w:r w:rsidR="00EB09AA" w:rsidRPr="00393E3E">
        <w:fldChar w:fldCharType="end"/>
      </w:r>
      <w:r w:rsidR="00EB09AA" w:rsidRPr="00393E3E">
        <w:t>).</w:t>
      </w:r>
    </w:p>
    <w:p w:rsidR="005B3899" w:rsidRDefault="005B3899" w:rsidP="00972109">
      <w:pPr>
        <w:numPr>
          <w:ilvl w:val="0"/>
          <w:numId w:val="7"/>
        </w:numPr>
        <w:spacing w:after="40" w:line="260" w:lineRule="exact"/>
      </w:pPr>
      <w:r>
        <w:rPr>
          <w:rStyle w:val="keyword"/>
        </w:rPr>
        <w:t>SHALL</w:t>
      </w:r>
      <w:r>
        <w:t xml:space="preserve"> contain exactly one [1..1] </w:t>
      </w:r>
      <w:r>
        <w:rPr>
          <w:rStyle w:val="XMLnameBold"/>
        </w:rPr>
        <w:t>effectiveTime</w:t>
      </w:r>
      <w:bookmarkStart w:id="63" w:name="C_5256"/>
      <w:bookmarkEnd w:id="63"/>
      <w:r w:rsidRPr="000D2542">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14</w:t>
      </w:r>
      <w:r w:rsidR="00EB09AA" w:rsidRPr="00393E3E">
        <w:fldChar w:fldCharType="end"/>
      </w:r>
      <w:r w:rsidR="00EB09AA" w:rsidRPr="00393E3E">
        <w:t>).</w:t>
      </w:r>
    </w:p>
    <w:p w:rsidR="005B3899" w:rsidRDefault="005B3899" w:rsidP="00972109">
      <w:pPr>
        <w:numPr>
          <w:ilvl w:val="0"/>
          <w:numId w:val="7"/>
        </w:numPr>
        <w:spacing w:after="40" w:line="260" w:lineRule="exact"/>
      </w:pPr>
      <w:r>
        <w:rPr>
          <w:rStyle w:val="keyword"/>
        </w:rPr>
        <w:t>SHALL</w:t>
      </w:r>
      <w:r>
        <w:t xml:space="preserve"> contain exactly one [1..1] </w:t>
      </w:r>
      <w:r>
        <w:rPr>
          <w:rStyle w:val="XMLnameBold"/>
        </w:rPr>
        <w:t>confidentialityCode</w:t>
      </w:r>
      <w:r>
        <w:t xml:space="preserve">, which </w:t>
      </w:r>
      <w:r>
        <w:rPr>
          <w:rStyle w:val="keyword"/>
        </w:rPr>
        <w:t>SH</w:t>
      </w:r>
      <w:r w:rsidR="00881521">
        <w:rPr>
          <w:rStyle w:val="keyword"/>
        </w:rPr>
        <w:t>ALL</w:t>
      </w:r>
      <w:r>
        <w:t xml:space="preserve"> be selected from ValueSet </w:t>
      </w:r>
      <w:r>
        <w:rPr>
          <w:rStyle w:val="XMLname"/>
        </w:rPr>
        <w:t>HL7 BasicConfidentialityKind 2.16.840.1.113883.1.11.16926</w:t>
      </w:r>
      <w:r>
        <w:rPr>
          <w:rStyle w:val="keyword"/>
        </w:rPr>
        <w:t xml:space="preserve"> STATIC</w:t>
      </w:r>
      <w:r>
        <w:t xml:space="preserve"> 2010-04-21</w:t>
      </w:r>
      <w:bookmarkStart w:id="64" w:name="C_5259"/>
      <w:bookmarkEnd w:id="64"/>
      <w:r>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15</w:t>
      </w:r>
      <w:r w:rsidR="00EB09AA" w:rsidRPr="00393E3E">
        <w:fldChar w:fldCharType="end"/>
      </w:r>
      <w:r w:rsidR="00EB09AA" w:rsidRPr="00393E3E">
        <w:t>).</w:t>
      </w:r>
    </w:p>
    <w:p w:rsidR="005B3899" w:rsidRDefault="005B3899" w:rsidP="00972109">
      <w:pPr>
        <w:numPr>
          <w:ilvl w:val="0"/>
          <w:numId w:val="7"/>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bookmarkStart w:id="65" w:name="C_5372"/>
      <w:bookmarkEnd w:id="65"/>
      <w:r>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16</w:t>
      </w:r>
      <w:r w:rsidR="00EB09AA" w:rsidRPr="00393E3E">
        <w:fldChar w:fldCharType="end"/>
      </w:r>
      <w:r w:rsidR="00EB09AA" w:rsidRPr="00393E3E">
        <w:t>).</w:t>
      </w:r>
    </w:p>
    <w:p w:rsidR="00CC3924" w:rsidRPr="00D458D4" w:rsidRDefault="00CC3924" w:rsidP="00CC3924">
      <w:pPr>
        <w:pStyle w:val="Caption"/>
        <w:rPr>
          <w:noProof w:val="0"/>
        </w:rPr>
      </w:pPr>
      <w:bookmarkStart w:id="66" w:name="_Toc352068659"/>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C12980">
        <w:t>2</w:t>
      </w:r>
      <w:r w:rsidR="00E90930" w:rsidRPr="00D458D4">
        <w:rPr>
          <w:noProof w:val="0"/>
        </w:rPr>
        <w:fldChar w:fldCharType="end"/>
      </w:r>
      <w:r w:rsidRPr="00D458D4">
        <w:rPr>
          <w:noProof w:val="0"/>
        </w:rPr>
        <w:t>: Basic Confidentiality Kind Value Set</w:t>
      </w:r>
      <w:bookmarkEnd w:id="53"/>
      <w:bookmarkEnd w:id="6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HL7 </w:t>
            </w:r>
            <w:proofErr w:type="spellStart"/>
            <w:r w:rsidRPr="00D458D4">
              <w:rPr>
                <w:noProof w:val="0"/>
              </w:rPr>
              <w:t>BasicConfidentialityKind</w:t>
            </w:r>
            <w:proofErr w:type="spellEnd"/>
            <w:r w:rsidRPr="00D458D4">
              <w:rPr>
                <w:noProof w:val="0"/>
                <w:lang w:eastAsia="zh-CN"/>
              </w:rPr>
              <w:t xml:space="preserve"> </w:t>
            </w:r>
            <w:r w:rsidRPr="00D458D4">
              <w:rPr>
                <w:noProof w:val="0"/>
              </w:rPr>
              <w:t>2.16.840.1.113883.1.11.16926 STATIC 2010-04-21</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Confidentiality Code 2.16.840.1.113883.5.25</w:t>
            </w:r>
          </w:p>
        </w:tc>
      </w:tr>
      <w:tr w:rsidR="00CC3924" w:rsidRPr="00D458D4" w:rsidTr="000F3857">
        <w:trPr>
          <w:trHeight w:val="368"/>
          <w:tblHeader/>
        </w:trPr>
        <w:tc>
          <w:tcPr>
            <w:tcW w:w="162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Print Name</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 xml:space="preserve">N </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Normal</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R</w:t>
            </w:r>
          </w:p>
        </w:tc>
        <w:tc>
          <w:tcPr>
            <w:tcW w:w="3330" w:type="dxa"/>
            <w:vAlign w:val="bottom"/>
          </w:tcPr>
          <w:p w:rsidR="00CC3924" w:rsidRPr="00D458D4" w:rsidRDefault="00CC3924" w:rsidP="00CC3924">
            <w:pPr>
              <w:pStyle w:val="TableText"/>
              <w:rPr>
                <w:noProof w:val="0"/>
                <w:lang w:eastAsia="zh-CN"/>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Restricted </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V</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Very Restricted </w:t>
            </w:r>
          </w:p>
        </w:tc>
      </w:tr>
    </w:tbl>
    <w:p w:rsidR="00CC3924" w:rsidRPr="00D458D4" w:rsidRDefault="00CC3924" w:rsidP="00CC3924">
      <w:pPr>
        <w:pStyle w:val="BodyText"/>
        <w:rPr>
          <w:noProof w:val="0"/>
        </w:rPr>
      </w:pPr>
    </w:p>
    <w:p w:rsidR="00CC3924" w:rsidRPr="00D458D4" w:rsidRDefault="00CC3924" w:rsidP="00CC3924">
      <w:pPr>
        <w:pStyle w:val="Caption"/>
        <w:rPr>
          <w:noProof w:val="0"/>
        </w:rPr>
      </w:pPr>
      <w:bookmarkStart w:id="67" w:name="_Toc184297445"/>
      <w:bookmarkStart w:id="68" w:name="_Toc352068660"/>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3</w:t>
      </w:r>
      <w:r w:rsidR="00E90930" w:rsidRPr="00D458D4">
        <w:rPr>
          <w:noProof w:val="0"/>
        </w:rPr>
        <w:fldChar w:fldCharType="end"/>
      </w:r>
      <w:r w:rsidRPr="00D458D4">
        <w:rPr>
          <w:noProof w:val="0"/>
        </w:rPr>
        <w:t xml:space="preserve">: Language </w:t>
      </w:r>
      <w:bookmarkStart w:id="69" w:name="T_VS_LanguageValueSet"/>
      <w:bookmarkEnd w:id="69"/>
      <w:r w:rsidRPr="00D458D4">
        <w:rPr>
          <w:noProof w:val="0"/>
        </w:rPr>
        <w:t>Value Set (excerpt)</w:t>
      </w:r>
      <w:bookmarkEnd w:id="67"/>
      <w:bookmarkEnd w:id="6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312"/>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Internet Society Language 2.16.840.1.113883.1.11.11526</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CC3924" w:rsidRPr="00D458D4" w:rsidRDefault="00FD6D79" w:rsidP="00CC3924">
            <w:pPr>
              <w:pStyle w:val="TableText"/>
              <w:rPr>
                <w:noProof w:val="0"/>
              </w:rPr>
            </w:pPr>
            <w:hyperlink r:id="rId24" w:history="1">
              <w:r w:rsidR="00CC3924" w:rsidRPr="00D458D4">
                <w:rPr>
                  <w:rStyle w:val="Hyperlink"/>
                  <w:noProof w:val="0"/>
                  <w:sz w:val="18"/>
                  <w:szCs w:val="18"/>
                </w:rPr>
                <w:t>http://www.ietf.org/rfc/rfc4646.txt</w:t>
              </w:r>
            </w:hyperlink>
            <w:r w:rsidR="00CC3924" w:rsidRPr="00D458D4">
              <w:rPr>
                <w:noProof w:val="0"/>
              </w:rPr>
              <w:t xml:space="preserve"> </w:t>
            </w:r>
          </w:p>
        </w:tc>
      </w:tr>
      <w:tr w:rsidR="00CC3924" w:rsidRPr="00D458D4" w:rsidTr="00CB7867">
        <w:trPr>
          <w:trHeight w:val="368"/>
          <w:tblHeader/>
        </w:trPr>
        <w:tc>
          <w:tcPr>
            <w:tcW w:w="1638"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12"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r w:rsidRPr="00D458D4">
              <w:rPr>
                <w:noProof w:val="0"/>
                <w:lang w:eastAsia="zh-CN"/>
              </w:rPr>
              <w:t>E</w:t>
            </w:r>
            <w:r w:rsidR="00CC3924" w:rsidRPr="00D458D4">
              <w:rPr>
                <w:noProof w:val="0"/>
                <w:lang w:eastAsia="zh-CN"/>
              </w:rPr>
              <w:t>n</w:t>
            </w:r>
          </w:p>
        </w:tc>
        <w:tc>
          <w:tcPr>
            <w:tcW w:w="3312" w:type="dxa"/>
            <w:vAlign w:val="bottom"/>
          </w:tcPr>
          <w:p w:rsidR="00CC3924" w:rsidRPr="00D458D4" w:rsidRDefault="00CC3924" w:rsidP="00CC3924">
            <w:pPr>
              <w:pStyle w:val="TableText"/>
              <w:tabs>
                <w:tab w:val="left" w:pos="990"/>
              </w:tabs>
              <w:rPr>
                <w:noProof w:val="0"/>
                <w:lang w:eastAsia="zh-CN"/>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English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F</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French</w:t>
            </w:r>
          </w:p>
        </w:tc>
      </w:tr>
      <w:tr w:rsidR="00CC3924" w:rsidRPr="00D458D4" w:rsidTr="00CB7867">
        <w:tc>
          <w:tcPr>
            <w:tcW w:w="1638" w:type="dxa"/>
            <w:vAlign w:val="bottom"/>
          </w:tcPr>
          <w:p w:rsidR="00CC3924" w:rsidRPr="00D458D4" w:rsidRDefault="009E5D6D" w:rsidP="00CC3924">
            <w:pPr>
              <w:pStyle w:val="TableText"/>
              <w:tabs>
                <w:tab w:val="left" w:pos="990"/>
              </w:tabs>
              <w:rPr>
                <w:noProof w:val="0"/>
                <w:lang w:eastAsia="zh-CN"/>
              </w:rPr>
            </w:pPr>
            <w:proofErr w:type="spellStart"/>
            <w:r w:rsidRPr="00D458D4">
              <w:rPr>
                <w:noProof w:val="0"/>
                <w:lang w:eastAsia="zh-CN"/>
              </w:rPr>
              <w:t>A</w:t>
            </w:r>
            <w:r w:rsidR="00CC3924" w:rsidRPr="00D458D4">
              <w:rPr>
                <w:noProof w:val="0"/>
                <w:lang w:eastAsia="zh-CN"/>
              </w:rPr>
              <w:t>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Arabic</w:t>
            </w:r>
          </w:p>
        </w:tc>
      </w:tr>
      <w:tr w:rsidR="00CC3924" w:rsidRPr="00D458D4" w:rsidTr="00CB7867">
        <w:tc>
          <w:tcPr>
            <w:tcW w:w="1638" w:type="dxa"/>
            <w:tcBorders>
              <w:bottom w:val="single" w:sz="4" w:space="0" w:color="auto"/>
            </w:tcBorders>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en-US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English, US</w:t>
            </w:r>
          </w:p>
        </w:tc>
      </w:tr>
      <w:tr w:rsidR="00CC3924" w:rsidRPr="00D458D4" w:rsidTr="00CB7867">
        <w:tc>
          <w:tcPr>
            <w:tcW w:w="1638"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proofErr w:type="spellStart"/>
            <w:r w:rsidRPr="00D458D4">
              <w:rPr>
                <w:noProof w:val="0"/>
                <w:lang w:eastAsia="zh-CN"/>
              </w:rPr>
              <w:t>es</w:t>
            </w:r>
            <w:proofErr w:type="spellEnd"/>
            <w:r w:rsidRPr="00D458D4">
              <w:rPr>
                <w:noProof w:val="0"/>
                <w:lang w:eastAsia="zh-CN"/>
              </w:rPr>
              <w:t>-US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Spanish, US</w:t>
            </w:r>
          </w:p>
        </w:tc>
      </w:tr>
      <w:tr w:rsidR="00CC3924" w:rsidRPr="00D458D4" w:rsidTr="00CB7867">
        <w:tc>
          <w:tcPr>
            <w:tcW w:w="1638" w:type="dxa"/>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w:t>
            </w:r>
          </w:p>
        </w:tc>
        <w:tc>
          <w:tcPr>
            <w:tcW w:w="3312" w:type="dxa"/>
            <w:vAlign w:val="bottom"/>
          </w:tcPr>
          <w:p w:rsidR="00CC3924" w:rsidRPr="00D458D4" w:rsidRDefault="00CC3924" w:rsidP="00CC3924">
            <w:pPr>
              <w:pStyle w:val="TableText"/>
              <w:tabs>
                <w:tab w:val="left" w:pos="990"/>
              </w:tabs>
              <w:rPr>
                <w:noProof w:val="0"/>
              </w:rPr>
            </w:pPr>
          </w:p>
        </w:tc>
        <w:tc>
          <w:tcPr>
            <w:tcW w:w="3690" w:type="dxa"/>
            <w:vAlign w:val="bottom"/>
          </w:tcPr>
          <w:p w:rsidR="00CC3924" w:rsidRPr="00D458D4" w:rsidRDefault="00CC3924" w:rsidP="00CC3924">
            <w:pPr>
              <w:pStyle w:val="TableText"/>
              <w:tabs>
                <w:tab w:val="left" w:pos="990"/>
              </w:tabs>
              <w:rPr>
                <w:noProof w:val="0"/>
                <w:lang w:eastAsia="zh-CN"/>
              </w:rPr>
            </w:pPr>
          </w:p>
        </w:tc>
      </w:tr>
    </w:tbl>
    <w:p w:rsidR="00CC3924" w:rsidRPr="00D458D4" w:rsidRDefault="00CC3924" w:rsidP="00CC3924">
      <w:pPr>
        <w:pStyle w:val="BodyText"/>
        <w:rPr>
          <w:noProof w:val="0"/>
        </w:rPr>
      </w:pPr>
    </w:p>
    <w:p w:rsidR="00CC3924" w:rsidRDefault="00CC3924" w:rsidP="00CC3924">
      <w:pPr>
        <w:pStyle w:val="Caption"/>
        <w:rPr>
          <w:noProof w:val="0"/>
        </w:rPr>
      </w:pPr>
      <w:bookmarkStart w:id="70" w:name="_Toc352068638"/>
      <w:r w:rsidRPr="00EE3152">
        <w:rPr>
          <w:noProof w:val="0"/>
        </w:rPr>
        <w:t xml:space="preserve">Figure </w:t>
      </w:r>
      <w:r w:rsidR="00E90930" w:rsidRPr="00EE3152">
        <w:rPr>
          <w:noProof w:val="0"/>
        </w:rPr>
        <w:fldChar w:fldCharType="begin"/>
      </w:r>
      <w:r w:rsidRPr="00EE3152">
        <w:rPr>
          <w:noProof w:val="0"/>
        </w:rPr>
        <w:instrText xml:space="preserve"> SEQ Figure \* ARABIC </w:instrText>
      </w:r>
      <w:r w:rsidR="00E90930" w:rsidRPr="00EE3152">
        <w:rPr>
          <w:noProof w:val="0"/>
        </w:rPr>
        <w:fldChar w:fldCharType="separate"/>
      </w:r>
      <w:r w:rsidR="00DC26E1">
        <w:t>2</w:t>
      </w:r>
      <w:r w:rsidR="00E90930" w:rsidRPr="00EE3152">
        <w:rPr>
          <w:noProof w:val="0"/>
        </w:rPr>
        <w:fldChar w:fldCharType="end"/>
      </w:r>
      <w:r w:rsidRPr="00EE3152">
        <w:rPr>
          <w:noProof w:val="0"/>
        </w:rPr>
        <w:t>: U</w:t>
      </w:r>
      <w:r w:rsidR="0044321F" w:rsidRPr="00EE3152">
        <w:rPr>
          <w:noProof w:val="0"/>
        </w:rPr>
        <w:t>V</w:t>
      </w:r>
      <w:r w:rsidRPr="00EE3152">
        <w:rPr>
          <w:noProof w:val="0"/>
        </w:rPr>
        <w:t xml:space="preserve"> </w:t>
      </w:r>
      <w:r w:rsidR="00432410" w:rsidRPr="00EE3152">
        <w:rPr>
          <w:noProof w:val="0"/>
        </w:rPr>
        <w:t xml:space="preserve">Realm </w:t>
      </w:r>
      <w:r w:rsidR="00DC26E1">
        <w:rPr>
          <w:noProof w:val="0"/>
        </w:rPr>
        <w:t>H</w:t>
      </w:r>
      <w:r w:rsidRPr="00EE3152">
        <w:rPr>
          <w:noProof w:val="0"/>
        </w:rPr>
        <w:t xml:space="preserve">eader </w:t>
      </w:r>
      <w:r w:rsidR="00DC26E1">
        <w:rPr>
          <w:noProof w:val="0"/>
        </w:rPr>
        <w:t>E</w:t>
      </w:r>
      <w:r w:rsidRPr="00EE3152">
        <w:rPr>
          <w:noProof w:val="0"/>
        </w:rPr>
        <w:t>xample</w:t>
      </w:r>
      <w:bookmarkEnd w:id="70"/>
    </w:p>
    <w:p w:rsidR="00C12980" w:rsidRPr="008A4CEE" w:rsidRDefault="00C12980" w:rsidP="00C12980">
      <w:pPr>
        <w:pStyle w:val="xmlsamples"/>
        <w:spacing w:after="0" w:line="240" w:lineRule="auto"/>
        <w:ind w:left="1077"/>
      </w:pPr>
      <w:r w:rsidRPr="008A4CEE">
        <w:t>&lt;</w:t>
      </w:r>
      <w:proofErr w:type="spellStart"/>
      <w:r w:rsidRPr="008A4CEE">
        <w:t>realmCode</w:t>
      </w:r>
      <w:proofErr w:type="spellEnd"/>
      <w:r w:rsidRPr="008A4CEE">
        <w:t xml:space="preserve"> code="UV"/&gt;</w:t>
      </w:r>
    </w:p>
    <w:p w:rsidR="00C12980" w:rsidRPr="008A4CEE" w:rsidRDefault="00C12980" w:rsidP="00C12980">
      <w:pPr>
        <w:pStyle w:val="xmlsamples"/>
        <w:spacing w:after="0" w:line="240" w:lineRule="auto"/>
        <w:ind w:left="1077"/>
      </w:pPr>
      <w:r w:rsidRPr="008A4CEE">
        <w:t>&lt;</w:t>
      </w:r>
      <w:proofErr w:type="spellStart"/>
      <w:r w:rsidRPr="008A4CEE">
        <w:t>typeId</w:t>
      </w:r>
      <w:proofErr w:type="spellEnd"/>
      <w:r w:rsidRPr="008A4CEE">
        <w:t xml:space="preserve"> root="2.16.840.1.113883.1.3" extension="POCD_HD000040"/&gt;</w:t>
      </w:r>
    </w:p>
    <w:p w:rsidR="00C12980" w:rsidRPr="008A4CEE" w:rsidRDefault="00C12980" w:rsidP="00C12980">
      <w:pPr>
        <w:pStyle w:val="xmlsamples"/>
        <w:spacing w:after="0" w:line="240" w:lineRule="auto"/>
        <w:ind w:left="1077"/>
      </w:pPr>
    </w:p>
    <w:p w:rsidR="00C12980" w:rsidRPr="008A4CEE" w:rsidRDefault="00C12980" w:rsidP="00C12980">
      <w:pPr>
        <w:pStyle w:val="xmlsamples"/>
        <w:spacing w:after="0" w:line="240" w:lineRule="auto"/>
        <w:ind w:left="1077"/>
      </w:pPr>
      <w:r w:rsidRPr="008A4CEE">
        <w:t>&lt;</w:t>
      </w:r>
      <w:proofErr w:type="spellStart"/>
      <w:proofErr w:type="gramStart"/>
      <w:r w:rsidRPr="008A4CEE">
        <w:t>templateId</w:t>
      </w:r>
      <w:proofErr w:type="spellEnd"/>
      <w:proofErr w:type="gramEnd"/>
      <w:r w:rsidRPr="008A4CEE">
        <w:t xml:space="preserve"> root="</w:t>
      </w:r>
      <w:r w:rsidR="00424F78" w:rsidRPr="008A4CEE">
        <w:t>2.16.840.1.113883.10.20.33</w:t>
      </w:r>
      <w:r w:rsidRPr="008A4CEE">
        <w:t>"/&gt;</w:t>
      </w:r>
    </w:p>
    <w:p w:rsidR="00C12980" w:rsidRPr="008A4CEE" w:rsidRDefault="00C12980" w:rsidP="00C12980">
      <w:pPr>
        <w:pStyle w:val="xmlsamples"/>
        <w:spacing w:after="0" w:line="240" w:lineRule="auto"/>
        <w:ind w:left="1077"/>
      </w:pPr>
    </w:p>
    <w:p w:rsidR="00C12980" w:rsidRPr="008A4CEE" w:rsidRDefault="00C12980" w:rsidP="00C12980">
      <w:pPr>
        <w:pStyle w:val="xmlsamples"/>
        <w:spacing w:after="0" w:line="240" w:lineRule="auto"/>
        <w:ind w:left="1077"/>
      </w:pPr>
      <w:proofErr w:type="gramStart"/>
      <w:r w:rsidRPr="008A4CEE">
        <w:t>&lt;!--</w:t>
      </w:r>
      <w:proofErr w:type="gramEnd"/>
      <w:r w:rsidRPr="008A4CEE">
        <w:t xml:space="preserve"> *** Note:  The next </w:t>
      </w:r>
      <w:proofErr w:type="spellStart"/>
      <w:r w:rsidRPr="008A4CEE">
        <w:t>templateId</w:t>
      </w:r>
      <w:proofErr w:type="spellEnd"/>
      <w:r w:rsidRPr="008A4CEE">
        <w:t>, code and title will differ depending on what type of document is being sent. *** --&gt;</w:t>
      </w:r>
    </w:p>
    <w:p w:rsidR="00C12980" w:rsidRPr="008A4CEE" w:rsidRDefault="00C12980" w:rsidP="00C12980">
      <w:pPr>
        <w:pStyle w:val="xmlsamples"/>
        <w:spacing w:after="0" w:line="240" w:lineRule="auto"/>
        <w:ind w:left="1077"/>
      </w:pPr>
      <w:proofErr w:type="gramStart"/>
      <w:r w:rsidRPr="008A4CEE">
        <w:t>&lt;!--</w:t>
      </w:r>
      <w:proofErr w:type="gramEnd"/>
      <w:r w:rsidRPr="008A4CEE">
        <w:t xml:space="preserve"> conforms to the document specific requirements  --&gt;</w:t>
      </w:r>
    </w:p>
    <w:p w:rsidR="00C12980" w:rsidRPr="008A4CEE" w:rsidRDefault="00C12980" w:rsidP="00C12980">
      <w:pPr>
        <w:pStyle w:val="xmlsamples"/>
        <w:spacing w:after="0" w:line="240" w:lineRule="auto"/>
        <w:ind w:left="1077"/>
      </w:pPr>
      <w:r w:rsidRPr="008A4CEE">
        <w:t>&lt;</w:t>
      </w:r>
      <w:proofErr w:type="spellStart"/>
      <w:proofErr w:type="gramStart"/>
      <w:r w:rsidRPr="008A4CEE">
        <w:t>templateId</w:t>
      </w:r>
      <w:proofErr w:type="spellEnd"/>
      <w:proofErr w:type="gramEnd"/>
      <w:r w:rsidRPr="008A4CEE">
        <w:t xml:space="preserve"> root="</w:t>
      </w:r>
      <w:r w:rsidR="00424F78" w:rsidRPr="008A4CEE">
        <w:t>2.16.840.1.113883.10.20.33</w:t>
      </w:r>
      <w:r w:rsidRPr="008A4CEE">
        <w:t>.1.1"/&gt;</w:t>
      </w:r>
    </w:p>
    <w:p w:rsidR="00C12980" w:rsidRPr="008A4CEE" w:rsidRDefault="00C12980" w:rsidP="00C12980">
      <w:pPr>
        <w:pStyle w:val="xmlsamples"/>
        <w:spacing w:after="0" w:line="240" w:lineRule="auto"/>
        <w:ind w:left="1077"/>
      </w:pPr>
    </w:p>
    <w:p w:rsidR="00C12980" w:rsidRPr="008A4CEE" w:rsidRDefault="00C12980" w:rsidP="00C12980">
      <w:pPr>
        <w:pStyle w:val="xmlsamples"/>
        <w:spacing w:after="0" w:line="240" w:lineRule="auto"/>
        <w:ind w:left="1077"/>
      </w:pPr>
      <w:r w:rsidRPr="008A4CEE">
        <w:t>&lt;id extension="999" root="2.16.840.1.113883.19"/&gt;</w:t>
      </w:r>
    </w:p>
    <w:p w:rsidR="00C12980" w:rsidRPr="008A4CEE" w:rsidRDefault="00C12980" w:rsidP="00C12980">
      <w:pPr>
        <w:pStyle w:val="xmlsamples"/>
        <w:spacing w:after="0" w:line="240" w:lineRule="auto"/>
        <w:ind w:left="1077"/>
      </w:pPr>
    </w:p>
    <w:p w:rsidR="00C12980" w:rsidRPr="008A4CEE" w:rsidRDefault="00C12980" w:rsidP="00C12980">
      <w:pPr>
        <w:pStyle w:val="xmlsamples"/>
        <w:spacing w:after="0" w:line="240" w:lineRule="auto"/>
        <w:ind w:left="1077"/>
      </w:pPr>
      <w:proofErr w:type="gramStart"/>
      <w:r w:rsidRPr="008A4CEE">
        <w:lastRenderedPageBreak/>
        <w:t>&lt;!—</w:t>
      </w:r>
      <w:proofErr w:type="gramEnd"/>
      <w:r w:rsidRPr="008A4CEE">
        <w:t xml:space="preserve"> code should be LOINC, but could come from a different code system --&gt;</w:t>
      </w:r>
    </w:p>
    <w:p w:rsidR="00C12980" w:rsidRPr="008A4CEE" w:rsidRDefault="00C12980" w:rsidP="00C12980">
      <w:pPr>
        <w:pStyle w:val="xmlsamples"/>
        <w:spacing w:after="0" w:line="240" w:lineRule="auto"/>
        <w:ind w:left="1077"/>
      </w:pPr>
      <w:r w:rsidRPr="008A4CEE">
        <w:t xml:space="preserve">&lt;code </w:t>
      </w:r>
      <w:proofErr w:type="spellStart"/>
      <w:r w:rsidRPr="008A4CEE">
        <w:t>codeSystem</w:t>
      </w:r>
      <w:proofErr w:type="spellEnd"/>
      <w:r w:rsidRPr="008A4CEE">
        <w:t>="2.16.840.1.113883.6.1"</w:t>
      </w:r>
    </w:p>
    <w:p w:rsidR="00C12980" w:rsidRPr="008A4CEE" w:rsidRDefault="00C12980" w:rsidP="00C12980">
      <w:pPr>
        <w:pStyle w:val="xmlsamples"/>
        <w:spacing w:after="0" w:line="240" w:lineRule="auto"/>
        <w:ind w:left="1077"/>
      </w:pPr>
      <w:r w:rsidRPr="008A4CEE">
        <w:t xml:space="preserve">      </w:t>
      </w:r>
      <w:proofErr w:type="spellStart"/>
      <w:proofErr w:type="gramStart"/>
      <w:r w:rsidRPr="008A4CEE">
        <w:t>codeSystemName</w:t>
      </w:r>
      <w:proofErr w:type="spellEnd"/>
      <w:proofErr w:type="gramEnd"/>
      <w:r w:rsidRPr="008A4CEE">
        <w:t>="LOINC" code="51855-5"</w:t>
      </w:r>
    </w:p>
    <w:p w:rsidR="00C12980" w:rsidRPr="008A4CEE" w:rsidRDefault="00C12980" w:rsidP="00C12980">
      <w:pPr>
        <w:pStyle w:val="xmlsamples"/>
        <w:spacing w:after="0" w:line="240" w:lineRule="auto"/>
        <w:ind w:left="1077"/>
      </w:pPr>
      <w:r w:rsidRPr="008A4CEE">
        <w:t xml:space="preserve">      </w:t>
      </w:r>
      <w:proofErr w:type="spellStart"/>
      <w:proofErr w:type="gramStart"/>
      <w:r w:rsidRPr="008A4CEE">
        <w:t>displayName</w:t>
      </w:r>
      <w:proofErr w:type="spellEnd"/>
      <w:proofErr w:type="gramEnd"/>
      <w:r w:rsidRPr="008A4CEE">
        <w:t>="Questionnaire Response Document"/&gt;</w:t>
      </w:r>
    </w:p>
    <w:p w:rsidR="00C12980" w:rsidRPr="008A4CEE" w:rsidRDefault="00C12980" w:rsidP="00C12980">
      <w:pPr>
        <w:pStyle w:val="xmlsamples"/>
        <w:spacing w:after="0" w:line="240" w:lineRule="auto"/>
        <w:ind w:left="1077"/>
      </w:pPr>
    </w:p>
    <w:p w:rsidR="00C12980" w:rsidRPr="008A4CEE" w:rsidRDefault="00C12980" w:rsidP="00C12980">
      <w:pPr>
        <w:pStyle w:val="xmlsamples"/>
        <w:spacing w:after="0" w:line="240" w:lineRule="auto"/>
        <w:ind w:left="1077"/>
      </w:pPr>
      <w:r w:rsidRPr="008A4CEE">
        <w:t>&lt;</w:t>
      </w:r>
      <w:proofErr w:type="gramStart"/>
      <w:r w:rsidRPr="008A4CEE">
        <w:t>title&gt;</w:t>
      </w:r>
      <w:proofErr w:type="gramEnd"/>
      <w:r w:rsidRPr="008A4CEE">
        <w:t>Patient Questionnaire Response Document&lt;/title&gt;</w:t>
      </w:r>
    </w:p>
    <w:p w:rsidR="00C12980" w:rsidRPr="008A4CEE" w:rsidRDefault="00C12980" w:rsidP="00C12980">
      <w:pPr>
        <w:pStyle w:val="xmlsamples"/>
        <w:spacing w:after="0" w:line="240" w:lineRule="auto"/>
        <w:ind w:left="1077"/>
      </w:pPr>
      <w:r w:rsidRPr="008A4CEE">
        <w:t>&lt;</w:t>
      </w:r>
      <w:proofErr w:type="spellStart"/>
      <w:r w:rsidRPr="008A4CEE">
        <w:t>effectiveTime</w:t>
      </w:r>
      <w:proofErr w:type="spellEnd"/>
      <w:r w:rsidRPr="008A4CEE">
        <w:t xml:space="preserve"> value="20121126145000-0500"/&gt;</w:t>
      </w:r>
    </w:p>
    <w:p w:rsidR="00C12980" w:rsidRPr="008A4CEE" w:rsidRDefault="00C12980" w:rsidP="00C12980">
      <w:pPr>
        <w:pStyle w:val="xmlsamples"/>
        <w:spacing w:after="0" w:line="240" w:lineRule="auto"/>
        <w:ind w:left="1077"/>
      </w:pPr>
      <w:r w:rsidRPr="008A4CEE">
        <w:t>&lt;</w:t>
      </w:r>
      <w:proofErr w:type="spellStart"/>
      <w:r w:rsidRPr="008A4CEE">
        <w:t>confidentialityCode</w:t>
      </w:r>
      <w:proofErr w:type="spellEnd"/>
      <w:r w:rsidRPr="008A4CEE">
        <w:t xml:space="preserve"> code="N" </w:t>
      </w:r>
      <w:proofErr w:type="spellStart"/>
      <w:r w:rsidRPr="008A4CEE">
        <w:t>codeSystem</w:t>
      </w:r>
      <w:proofErr w:type="spellEnd"/>
      <w:r w:rsidRPr="008A4CEE">
        <w:t>="2.16.840.1.113883.5.25"/&gt;</w:t>
      </w:r>
    </w:p>
    <w:p w:rsidR="00C12980" w:rsidRPr="008A4CEE" w:rsidRDefault="00C12980" w:rsidP="00C12980">
      <w:pPr>
        <w:pStyle w:val="xmlsamples"/>
        <w:spacing w:after="0" w:line="240" w:lineRule="auto"/>
        <w:ind w:left="1077"/>
      </w:pPr>
      <w:r w:rsidRPr="008A4CEE">
        <w:t>&lt;</w:t>
      </w:r>
      <w:proofErr w:type="spellStart"/>
      <w:r w:rsidRPr="008A4CEE">
        <w:t>languageCode</w:t>
      </w:r>
      <w:proofErr w:type="spellEnd"/>
      <w:r w:rsidRPr="008A4CEE">
        <w:t xml:space="preserve"> code="en-US"/&gt;</w:t>
      </w:r>
    </w:p>
    <w:p w:rsidR="00C12980" w:rsidRDefault="00C12980" w:rsidP="00C12980">
      <w:pPr>
        <w:rPr>
          <w:lang w:eastAsia="zh-CN"/>
        </w:rPr>
      </w:pPr>
    </w:p>
    <w:p w:rsidR="00CC3924" w:rsidRDefault="00CC3924" w:rsidP="00CC3924">
      <w:pPr>
        <w:pStyle w:val="Caption"/>
        <w:rPr>
          <w:noProof w:val="0"/>
        </w:rPr>
      </w:pPr>
      <w:bookmarkStart w:id="71" w:name="_Toc352068639"/>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DC26E1">
        <w:t>3</w:t>
      </w:r>
      <w:r w:rsidR="00E90930" w:rsidRPr="00D458D4">
        <w:rPr>
          <w:noProof w:val="0"/>
        </w:rPr>
        <w:fldChar w:fldCharType="end"/>
      </w:r>
      <w:r w:rsidR="00DC26E1">
        <w:rPr>
          <w:noProof w:val="0"/>
        </w:rPr>
        <w:t xml:space="preserve">: </w:t>
      </w:r>
      <w:proofErr w:type="spellStart"/>
      <w:r w:rsidR="00DC26E1">
        <w:rPr>
          <w:noProof w:val="0"/>
        </w:rPr>
        <w:t>effectiveTime</w:t>
      </w:r>
      <w:proofErr w:type="spellEnd"/>
      <w:r w:rsidR="00DC26E1">
        <w:rPr>
          <w:noProof w:val="0"/>
        </w:rPr>
        <w:t xml:space="preserve"> with T</w:t>
      </w:r>
      <w:r w:rsidRPr="00D458D4">
        <w:rPr>
          <w:noProof w:val="0"/>
        </w:rPr>
        <w:t>ime</w:t>
      </w:r>
      <w:r w:rsidR="006D5170">
        <w:rPr>
          <w:noProof w:val="0"/>
        </w:rPr>
        <w:t xml:space="preserve"> </w:t>
      </w:r>
      <w:r w:rsidR="00DC26E1">
        <w:rPr>
          <w:noProof w:val="0"/>
        </w:rPr>
        <w:t>Zone E</w:t>
      </w:r>
      <w:r w:rsidRPr="00D458D4">
        <w:rPr>
          <w:noProof w:val="0"/>
        </w:rPr>
        <w:t>xample</w:t>
      </w:r>
      <w:bookmarkEnd w:id="71"/>
    </w:p>
    <w:p w:rsidR="00614A14" w:rsidRPr="008A4CEE" w:rsidRDefault="00614A14" w:rsidP="00614A14">
      <w:pPr>
        <w:pStyle w:val="Example"/>
        <w:rPr>
          <w:rFonts w:cs="Courier New"/>
          <w:szCs w:val="18"/>
        </w:rPr>
      </w:pPr>
      <w:proofErr w:type="gramStart"/>
      <w:r w:rsidRPr="008A4CEE">
        <w:rPr>
          <w:rFonts w:cs="Courier New"/>
          <w:szCs w:val="18"/>
        </w:rPr>
        <w:t>&lt;!--</w:t>
      </w:r>
      <w:proofErr w:type="gramEnd"/>
      <w:r w:rsidRPr="008A4CEE">
        <w:t xml:space="preserve"> </w:t>
      </w:r>
      <w:r w:rsidRPr="008A4CEE">
        <w:rPr>
          <w:rFonts w:cs="Courier New"/>
          <w:szCs w:val="18"/>
        </w:rPr>
        <w:t>the syntax is "YYYYMMDDHHMMSS.UUUU[+|-</w:t>
      </w:r>
      <w:proofErr w:type="spellStart"/>
      <w:r w:rsidRPr="008A4CEE">
        <w:rPr>
          <w:rFonts w:cs="Courier New"/>
          <w:szCs w:val="18"/>
        </w:rPr>
        <w:t>ZZzz</w:t>
      </w:r>
      <w:proofErr w:type="spellEnd"/>
      <w:r w:rsidRPr="008A4CEE">
        <w:rPr>
          <w:rFonts w:cs="Courier New"/>
          <w:szCs w:val="18"/>
        </w:rPr>
        <w:t>]" where digits can be omitted</w:t>
      </w:r>
    </w:p>
    <w:p w:rsidR="00614A14" w:rsidRPr="008A4CEE" w:rsidRDefault="00614A14" w:rsidP="00614A14">
      <w:pPr>
        <w:pStyle w:val="Example"/>
      </w:pPr>
      <w:r w:rsidRPr="008A4CEE">
        <w:rPr>
          <w:rFonts w:cs="Courier New"/>
          <w:szCs w:val="18"/>
        </w:rPr>
        <w:t xml:space="preserve">     </w:t>
      </w:r>
      <w:proofErr w:type="gramStart"/>
      <w:r w:rsidRPr="008A4CEE">
        <w:rPr>
          <w:rFonts w:cs="Courier New"/>
          <w:szCs w:val="18"/>
        </w:rPr>
        <w:t>the</w:t>
      </w:r>
      <w:proofErr w:type="gramEnd"/>
      <w:r w:rsidRPr="008A4CEE">
        <w:rPr>
          <w:rFonts w:cs="Courier New"/>
          <w:szCs w:val="18"/>
        </w:rPr>
        <w:t xml:space="preserve"> right side to express less precision. --&gt;</w:t>
      </w:r>
    </w:p>
    <w:p w:rsidR="00614A14" w:rsidRPr="008A4CEE" w:rsidRDefault="00614A14" w:rsidP="00614A14">
      <w:pPr>
        <w:pStyle w:val="Example"/>
      </w:pPr>
      <w:r w:rsidRPr="008A4CEE">
        <w:rPr>
          <w:rFonts w:cs="Courier New"/>
          <w:szCs w:val="18"/>
        </w:rPr>
        <w:t>&lt;</w:t>
      </w:r>
      <w:proofErr w:type="spellStart"/>
      <w:r w:rsidRPr="008A4CEE">
        <w:t>effectiveTime</w:t>
      </w:r>
      <w:proofErr w:type="spellEnd"/>
      <w:r w:rsidRPr="008A4CEE">
        <w:t xml:space="preserve"> </w:t>
      </w:r>
      <w:r w:rsidRPr="008A4CEE">
        <w:rPr>
          <w:rFonts w:cs="Courier New"/>
          <w:szCs w:val="18"/>
        </w:rPr>
        <w:t>value=</w:t>
      </w:r>
      <w:r w:rsidRPr="008A4CEE">
        <w:t>”</w:t>
      </w:r>
      <w:r w:rsidRPr="008A4CEE">
        <w:rPr>
          <w:rFonts w:cs="Courier New"/>
          <w:szCs w:val="18"/>
        </w:rPr>
        <w:t>20121126145000-0500</w:t>
      </w:r>
      <w:r w:rsidRPr="008A4CEE">
        <w:t>”</w:t>
      </w:r>
      <w:r w:rsidRPr="008A4CEE">
        <w:rPr>
          <w:rFonts w:cs="Courier New"/>
          <w:szCs w:val="18"/>
        </w:rPr>
        <w:t>/&gt;</w:t>
      </w:r>
    </w:p>
    <w:p w:rsidR="00614A14" w:rsidRPr="008A4CEE" w:rsidRDefault="00614A14" w:rsidP="00614A14">
      <w:pPr>
        <w:pStyle w:val="Example"/>
      </w:pPr>
      <w:proofErr w:type="gramStart"/>
      <w:r w:rsidRPr="008A4CEE">
        <w:rPr>
          <w:rFonts w:cs="Courier New"/>
          <w:szCs w:val="18"/>
        </w:rPr>
        <w:t>&lt;!--</w:t>
      </w:r>
      <w:proofErr w:type="gramEnd"/>
      <w:r w:rsidRPr="008A4CEE">
        <w:rPr>
          <w:rFonts w:cs="Courier New"/>
          <w:szCs w:val="18"/>
        </w:rPr>
        <w:t xml:space="preserve"> November 26, 2012, 2:50PM, 5 hours behind UTC</w:t>
      </w:r>
      <w:r w:rsidRPr="008A4CEE">
        <w:t xml:space="preserve"> </w:t>
      </w:r>
      <w:r w:rsidRPr="008A4CEE">
        <w:rPr>
          <w:rFonts w:cs="Courier New"/>
          <w:szCs w:val="18"/>
        </w:rPr>
        <w:t>--&gt;</w:t>
      </w:r>
    </w:p>
    <w:p w:rsidR="00CC3924" w:rsidRPr="00D458D4" w:rsidRDefault="00CC3924" w:rsidP="00CC3924">
      <w:pPr>
        <w:pStyle w:val="Heading3"/>
      </w:pPr>
      <w:bookmarkStart w:id="72" w:name="_Toc352068611"/>
      <w:proofErr w:type="spellStart"/>
      <w:r w:rsidRPr="00D458D4">
        <w:t>RecordTarget</w:t>
      </w:r>
      <w:bookmarkEnd w:id="72"/>
      <w:proofErr w:type="spellEnd"/>
    </w:p>
    <w:p w:rsidR="00CC3924" w:rsidRPr="00D458D4" w:rsidRDefault="00CC3924" w:rsidP="00CC3924">
      <w:pPr>
        <w:pStyle w:val="BodyText"/>
        <w:rPr>
          <w:noProof w:val="0"/>
        </w:rPr>
      </w:pPr>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records the patient whose health information</w:t>
      </w:r>
      <w:r w:rsidR="00091819">
        <w:rPr>
          <w:noProof w:val="0"/>
        </w:rPr>
        <w:t xml:space="preserve"> (in the context of this IG, patient responses to a set of questions asked through the Form </w:t>
      </w:r>
      <w:proofErr w:type="spellStart"/>
      <w:r w:rsidR="00091819">
        <w:rPr>
          <w:noProof w:val="0"/>
        </w:rPr>
        <w:t>Defintion</w:t>
      </w:r>
      <w:proofErr w:type="spellEnd"/>
      <w:r w:rsidR="00091819">
        <w:rPr>
          <w:noProof w:val="0"/>
        </w:rPr>
        <w:t xml:space="preserve"> Document)</w:t>
      </w:r>
      <w:r w:rsidRPr="00D458D4">
        <w:rPr>
          <w:noProof w:val="0"/>
        </w:rPr>
        <w:t xml:space="preserve"> is described by the clinical document; </w:t>
      </w:r>
      <w:r w:rsidR="002F746E" w:rsidRPr="00D458D4">
        <w:rPr>
          <w:noProof w:val="0"/>
        </w:rPr>
        <w:t xml:space="preserve">each </w:t>
      </w:r>
      <w:r w:rsidR="002F746E" w:rsidRPr="006D5170">
        <w:rPr>
          <w:rStyle w:val="XMLname"/>
        </w:rPr>
        <w:t>recordTarget</w:t>
      </w:r>
      <w:r w:rsidRPr="00D458D4">
        <w:rPr>
          <w:rFonts w:eastAsia="SimSun" w:cs="Courier New"/>
          <w:noProof w:val="0"/>
          <w:szCs w:val="20"/>
          <w:lang w:eastAsia="zh-CN"/>
        </w:rPr>
        <w:t xml:space="preserve"> </w:t>
      </w:r>
      <w:r w:rsidR="002F746E" w:rsidRPr="00D458D4">
        <w:rPr>
          <w:rFonts w:eastAsia="SimSun" w:cs="Courier New"/>
          <w:noProof w:val="0"/>
          <w:szCs w:val="20"/>
          <w:lang w:eastAsia="zh-CN"/>
        </w:rPr>
        <w:t xml:space="preserve">must </w:t>
      </w:r>
      <w:r w:rsidRPr="00D458D4">
        <w:rPr>
          <w:rFonts w:eastAsia="SimSun" w:cs="Courier New"/>
          <w:noProof w:val="0"/>
          <w:szCs w:val="20"/>
          <w:lang w:eastAsia="zh-CN"/>
        </w:rPr>
        <w:t>contain at least one</w:t>
      </w:r>
      <w:r w:rsidRPr="00D458D4">
        <w:rPr>
          <w:rFonts w:eastAsia="SimSun"/>
          <w:noProof w:val="0"/>
        </w:rPr>
        <w:t xml:space="preserve"> </w:t>
      </w:r>
      <w:r w:rsidRPr="006D5170">
        <w:rPr>
          <w:rStyle w:val="XMLname"/>
        </w:rPr>
        <w:t>patientRole</w:t>
      </w:r>
      <w:r w:rsidRPr="00D458D4">
        <w:rPr>
          <w:rFonts w:eastAsia="SimSun"/>
          <w:noProof w:val="0"/>
        </w:rPr>
        <w:t xml:space="preserve"> </w:t>
      </w:r>
      <w:r w:rsidRPr="00D458D4">
        <w:rPr>
          <w:rFonts w:eastAsia="SimSun" w:cs="Courier New"/>
          <w:noProof w:val="0"/>
          <w:szCs w:val="20"/>
          <w:lang w:eastAsia="zh-CN"/>
        </w:rPr>
        <w:t>element</w:t>
      </w:r>
      <w:r w:rsidRPr="00D458D4">
        <w:rPr>
          <w:noProof w:val="0"/>
        </w:rPr>
        <w:t xml:space="preserve">. </w:t>
      </w:r>
    </w:p>
    <w:p w:rsidR="008273E0" w:rsidRPr="00E81077" w:rsidRDefault="008273E0" w:rsidP="00972109">
      <w:pPr>
        <w:numPr>
          <w:ilvl w:val="0"/>
          <w:numId w:val="7"/>
        </w:numPr>
        <w:spacing w:after="40" w:line="260" w:lineRule="exact"/>
      </w:pPr>
      <w:r w:rsidRPr="00E81077">
        <w:rPr>
          <w:rStyle w:val="keyword"/>
        </w:rPr>
        <w:t>SHALL</w:t>
      </w:r>
      <w:r w:rsidRPr="00E81077">
        <w:t xml:space="preserve"> contain at least one [1..</w:t>
      </w:r>
      <w:r w:rsidR="000008B7">
        <w:t>1</w:t>
      </w:r>
      <w:r w:rsidRPr="00E81077">
        <w:t xml:space="preserve">] </w:t>
      </w:r>
      <w:r w:rsidRPr="00E81077">
        <w:rPr>
          <w:rStyle w:val="XMLnameBold"/>
        </w:rPr>
        <w:t>recordTarget</w:t>
      </w:r>
      <w:bookmarkStart w:id="73" w:name="C_5266"/>
      <w:bookmarkEnd w:id="73"/>
      <w:r w:rsidRPr="00E81077">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17</w:t>
      </w:r>
      <w:r w:rsidR="00EB09AA" w:rsidRPr="00393E3E">
        <w:fldChar w:fldCharType="end"/>
      </w:r>
      <w:r w:rsidR="00EB09AA" w:rsidRPr="00393E3E">
        <w:t>).</w:t>
      </w:r>
    </w:p>
    <w:p w:rsidR="008273E0" w:rsidRPr="00E81077" w:rsidRDefault="008273E0" w:rsidP="00972109">
      <w:pPr>
        <w:numPr>
          <w:ilvl w:val="1"/>
          <w:numId w:val="7"/>
        </w:numPr>
        <w:spacing w:after="40" w:line="260" w:lineRule="exact"/>
      </w:pPr>
      <w:r w:rsidRPr="00E81077">
        <w:t xml:space="preserve">Such recordTargets </w:t>
      </w:r>
      <w:r w:rsidRPr="00E81077">
        <w:rPr>
          <w:rStyle w:val="keyword"/>
        </w:rPr>
        <w:t>SHALL</w:t>
      </w:r>
      <w:r w:rsidRPr="00E81077">
        <w:t xml:space="preserve"> contain exactly one [1..1] </w:t>
      </w:r>
      <w:r w:rsidRPr="00E81077">
        <w:rPr>
          <w:rStyle w:val="XMLnameBold"/>
        </w:rPr>
        <w:t>patientRole</w:t>
      </w:r>
      <w:bookmarkStart w:id="74" w:name="C_5267"/>
      <w:bookmarkEnd w:id="74"/>
      <w:r w:rsidRPr="00E81077">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18</w:t>
      </w:r>
      <w:r w:rsidR="00EB09AA" w:rsidRPr="00393E3E">
        <w:fldChar w:fldCharType="end"/>
      </w:r>
      <w:r w:rsidR="00EB09AA" w:rsidRPr="00393E3E">
        <w:t>).</w:t>
      </w:r>
    </w:p>
    <w:p w:rsidR="00DA52B1" w:rsidRDefault="008273E0" w:rsidP="00972109">
      <w:pPr>
        <w:numPr>
          <w:ilvl w:val="2"/>
          <w:numId w:val="7"/>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id</w:t>
      </w:r>
      <w:bookmarkStart w:id="75" w:name="C_5268"/>
      <w:bookmarkEnd w:id="75"/>
      <w:r w:rsidRPr="00E81077">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19</w:t>
      </w:r>
      <w:r w:rsidR="00EB09AA" w:rsidRPr="00393E3E">
        <w:fldChar w:fldCharType="end"/>
      </w:r>
      <w:r w:rsidR="00EB09AA" w:rsidRPr="00393E3E">
        <w:t>).</w:t>
      </w:r>
    </w:p>
    <w:p w:rsidR="00CC3924" w:rsidRPr="00D458D4" w:rsidRDefault="00CC3924" w:rsidP="00CC3924">
      <w:pPr>
        <w:pStyle w:val="Heading4"/>
      </w:pPr>
      <w:bookmarkStart w:id="76" w:name="C_5375"/>
      <w:bookmarkEnd w:id="76"/>
      <w:r w:rsidRPr="00D458D4">
        <w:t>Patient</w:t>
      </w:r>
    </w:p>
    <w:p w:rsidR="008273E0" w:rsidRPr="00D153C8" w:rsidRDefault="008273E0" w:rsidP="00972109">
      <w:pPr>
        <w:numPr>
          <w:ilvl w:val="2"/>
          <w:numId w:val="7"/>
        </w:numPr>
        <w:spacing w:after="40" w:line="260" w:lineRule="exact"/>
      </w:pPr>
      <w:r w:rsidRPr="00D153C8">
        <w:t xml:space="preserve">This patientRole </w:t>
      </w:r>
      <w:r w:rsidRPr="00D153C8">
        <w:rPr>
          <w:rStyle w:val="keyword"/>
        </w:rPr>
        <w:t>S</w:t>
      </w:r>
      <w:r w:rsidR="007C276C">
        <w:rPr>
          <w:rStyle w:val="keyword"/>
        </w:rPr>
        <w:t>HAL</w:t>
      </w:r>
      <w:r w:rsidR="0001463D">
        <w:rPr>
          <w:rStyle w:val="keyword"/>
        </w:rPr>
        <w:t xml:space="preserve">L </w:t>
      </w:r>
      <w:r w:rsidRPr="00D153C8">
        <w:t xml:space="preserve">contain </w:t>
      </w:r>
      <w:r w:rsidR="007C276C">
        <w:t>exactly one [1</w:t>
      </w:r>
      <w:r w:rsidRPr="00D153C8">
        <w:t xml:space="preserve">..1] </w:t>
      </w:r>
      <w:r w:rsidRPr="00D153C8">
        <w:rPr>
          <w:rStyle w:val="XMLnameBold"/>
        </w:rPr>
        <w:t>patient</w:t>
      </w:r>
      <w:bookmarkStart w:id="77" w:name="C_5283"/>
      <w:bookmarkEnd w:id="77"/>
      <w:r w:rsidRPr="00D153C8">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20</w:t>
      </w:r>
      <w:r w:rsidR="00EB09AA" w:rsidRPr="00393E3E">
        <w:fldChar w:fldCharType="end"/>
      </w:r>
      <w:r w:rsidR="00EB09AA" w:rsidRPr="00393E3E">
        <w:t>).</w:t>
      </w:r>
    </w:p>
    <w:p w:rsidR="008273E0" w:rsidRPr="00D153C8" w:rsidRDefault="008273E0" w:rsidP="00972109">
      <w:pPr>
        <w:numPr>
          <w:ilvl w:val="3"/>
          <w:numId w:val="7"/>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name</w:t>
      </w:r>
      <w:bookmarkStart w:id="78" w:name="C_5284"/>
      <w:bookmarkEnd w:id="78"/>
      <w:r w:rsidRPr="00D153C8">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21</w:t>
      </w:r>
      <w:r w:rsidR="00EB09AA" w:rsidRPr="00393E3E">
        <w:fldChar w:fldCharType="end"/>
      </w:r>
      <w:r w:rsidR="00EB09AA" w:rsidRPr="00393E3E">
        <w:t>).</w:t>
      </w:r>
    </w:p>
    <w:p w:rsidR="007C276C" w:rsidRPr="00250FC4" w:rsidRDefault="008273E0" w:rsidP="005B3F01">
      <w:pPr>
        <w:numPr>
          <w:ilvl w:val="3"/>
          <w:numId w:val="7"/>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administrativeGenderCode</w:t>
      </w:r>
      <w:r w:rsidR="00EB09AA">
        <w:rPr>
          <w:rStyle w:val="XMLnameBold"/>
        </w:rPr>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22</w:t>
      </w:r>
      <w:r w:rsidR="00EB09AA" w:rsidRPr="00393E3E">
        <w:fldChar w:fldCharType="end"/>
      </w:r>
      <w:r w:rsidR="00EB09AA" w:rsidRPr="00393E3E">
        <w:t>).</w:t>
      </w:r>
    </w:p>
    <w:p w:rsidR="00144A7F" w:rsidRDefault="00144A7F" w:rsidP="002E6049">
      <w:pPr>
        <w:spacing w:after="40" w:line="260" w:lineRule="exact"/>
      </w:pPr>
    </w:p>
    <w:p w:rsidR="00144A7F" w:rsidRDefault="00CC3924" w:rsidP="00823316">
      <w:pPr>
        <w:pStyle w:val="Caption"/>
        <w:spacing w:before="0" w:line="240" w:lineRule="auto"/>
        <w:rPr>
          <w:noProof w:val="0"/>
        </w:rPr>
      </w:pPr>
      <w:bookmarkStart w:id="79" w:name="C_5407"/>
      <w:bookmarkStart w:id="80" w:name="C_5409"/>
      <w:bookmarkStart w:id="81" w:name="C_9965"/>
      <w:bookmarkStart w:id="82" w:name="C_5414"/>
      <w:bookmarkStart w:id="83" w:name="_Toc352068640"/>
      <w:bookmarkEnd w:id="79"/>
      <w:bookmarkEnd w:id="80"/>
      <w:bookmarkEnd w:id="81"/>
      <w:bookmarkEnd w:id="82"/>
      <w:r w:rsidRPr="00CC034C">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DC26E1">
        <w:t>4</w:t>
      </w:r>
      <w:r w:rsidR="00E90930" w:rsidRPr="00CB7867">
        <w:rPr>
          <w:noProof w:val="0"/>
        </w:rPr>
        <w:fldChar w:fldCharType="end"/>
      </w:r>
      <w:r w:rsidRPr="00CB7867">
        <w:rPr>
          <w:noProof w:val="0"/>
        </w:rPr>
        <w:t xml:space="preserve">: </w:t>
      </w:r>
      <w:r w:rsidR="00424F78">
        <w:rPr>
          <w:noProof w:val="0"/>
        </w:rPr>
        <w:t>UV</w:t>
      </w:r>
      <w:r w:rsidR="00F4287F" w:rsidRPr="00CB7867">
        <w:rPr>
          <w:noProof w:val="0"/>
        </w:rPr>
        <w:t xml:space="preserve"> Realm </w:t>
      </w:r>
      <w:r w:rsidR="00424F78">
        <w:rPr>
          <w:noProof w:val="0"/>
        </w:rPr>
        <w:t xml:space="preserve">Questionnaire Response </w:t>
      </w:r>
      <w:proofErr w:type="spellStart"/>
      <w:r w:rsidR="00DC26E1">
        <w:rPr>
          <w:noProof w:val="0"/>
        </w:rPr>
        <w:t>recordTarget</w:t>
      </w:r>
      <w:proofErr w:type="spellEnd"/>
      <w:r w:rsidR="00DC26E1">
        <w:rPr>
          <w:noProof w:val="0"/>
        </w:rPr>
        <w:t xml:space="preserve"> E</w:t>
      </w:r>
      <w:r w:rsidRPr="00CC034C">
        <w:rPr>
          <w:noProof w:val="0"/>
        </w:rPr>
        <w:t>xample</w:t>
      </w:r>
      <w:bookmarkEnd w:id="83"/>
      <w:r w:rsidR="00823316">
        <w:rPr>
          <w:noProof w:val="0"/>
        </w:rPr>
        <w:tab/>
      </w:r>
    </w:p>
    <w:p w:rsidR="00144A7F" w:rsidRPr="008A4CEE" w:rsidRDefault="00144A7F" w:rsidP="00144A7F">
      <w:pPr>
        <w:pStyle w:val="xmlsamples"/>
        <w:spacing w:after="0" w:line="240" w:lineRule="auto"/>
        <w:ind w:left="1077"/>
      </w:pPr>
      <w:r w:rsidRPr="008A4CEE">
        <w:t>&lt;</w:t>
      </w:r>
      <w:proofErr w:type="spellStart"/>
      <w:proofErr w:type="gramStart"/>
      <w:r w:rsidRPr="008A4CEE">
        <w:t>recordTarget</w:t>
      </w:r>
      <w:proofErr w:type="spellEnd"/>
      <w:proofErr w:type="gramEnd"/>
      <w:r w:rsidRPr="008A4CEE">
        <w:t>&gt;</w:t>
      </w:r>
    </w:p>
    <w:p w:rsidR="00144A7F" w:rsidRPr="008A4CEE" w:rsidRDefault="00144A7F" w:rsidP="00144A7F">
      <w:pPr>
        <w:pStyle w:val="xmlsamples"/>
        <w:spacing w:after="0" w:line="240" w:lineRule="auto"/>
        <w:ind w:left="1077"/>
      </w:pPr>
      <w:r w:rsidRPr="008A4CEE">
        <w:t xml:space="preserve">  &lt;</w:t>
      </w:r>
      <w:proofErr w:type="spellStart"/>
      <w:proofErr w:type="gramStart"/>
      <w:r w:rsidRPr="008A4CEE">
        <w:t>patientRole</w:t>
      </w:r>
      <w:proofErr w:type="spellEnd"/>
      <w:proofErr w:type="gramEnd"/>
      <w:r w:rsidRPr="008A4CEE">
        <w:t>&gt;</w:t>
      </w:r>
    </w:p>
    <w:p w:rsidR="00144A7F" w:rsidRPr="008A4CEE" w:rsidRDefault="00144A7F" w:rsidP="00144A7F">
      <w:pPr>
        <w:pStyle w:val="xmlsamples"/>
        <w:spacing w:after="0" w:line="240" w:lineRule="auto"/>
        <w:ind w:left="1077"/>
      </w:pPr>
      <w:r w:rsidRPr="008A4CEE">
        <w:t xml:space="preserve">    </w:t>
      </w:r>
      <w:proofErr w:type="gramStart"/>
      <w:r w:rsidRPr="008A4CEE">
        <w:t>&lt;!--</w:t>
      </w:r>
      <w:proofErr w:type="gramEnd"/>
      <w:r w:rsidRPr="008A4CEE">
        <w:t xml:space="preserve"> Internal id using HL7 example OID. --&gt;</w:t>
      </w:r>
    </w:p>
    <w:p w:rsidR="00144A7F" w:rsidRPr="008A4CEE" w:rsidRDefault="00144A7F" w:rsidP="00144A7F">
      <w:pPr>
        <w:pStyle w:val="xmlsamples"/>
        <w:spacing w:after="0" w:line="240" w:lineRule="auto"/>
        <w:ind w:left="1077"/>
      </w:pPr>
      <w:r w:rsidRPr="008A4CEE">
        <w:t xml:space="preserve">    &lt;id extension="999.1" root="2.16.840.1.113883.19"/&gt;</w:t>
      </w:r>
    </w:p>
    <w:p w:rsidR="00144A7F" w:rsidRPr="008A4CEE" w:rsidRDefault="00144A7F" w:rsidP="00144A7F">
      <w:pPr>
        <w:pStyle w:val="xmlsamples"/>
        <w:spacing w:after="0" w:line="240" w:lineRule="auto"/>
        <w:ind w:left="1077"/>
      </w:pPr>
      <w:r w:rsidRPr="008A4CEE">
        <w:t xml:space="preserve">    </w:t>
      </w:r>
      <w:proofErr w:type="gramStart"/>
      <w:r w:rsidRPr="008A4CEE">
        <w:t>&lt;!--</w:t>
      </w:r>
      <w:proofErr w:type="gramEnd"/>
      <w:r w:rsidRPr="008A4CEE">
        <w:t xml:space="preserve"> Fake Social Security Number using the actual SSN OID. --&gt;</w:t>
      </w:r>
    </w:p>
    <w:p w:rsidR="00144A7F" w:rsidRPr="008A4CEE" w:rsidRDefault="00144A7F" w:rsidP="00144A7F">
      <w:pPr>
        <w:pStyle w:val="xmlsamples"/>
        <w:spacing w:after="0" w:line="240" w:lineRule="auto"/>
        <w:ind w:left="1077"/>
      </w:pPr>
      <w:r w:rsidRPr="008A4CEE">
        <w:t xml:space="preserve">    &lt;id extension="444-33-3333" root="2.16.840.1.113883.4.1"/&gt;</w:t>
      </w:r>
    </w:p>
    <w:p w:rsidR="00144A7F" w:rsidRPr="008A4CEE" w:rsidRDefault="00144A7F" w:rsidP="00144A7F">
      <w:pPr>
        <w:pStyle w:val="xmlsamples"/>
        <w:spacing w:after="0" w:line="240" w:lineRule="auto"/>
        <w:ind w:left="1077"/>
      </w:pPr>
      <w:r w:rsidRPr="008A4CEE">
        <w:t xml:space="preserve">    </w:t>
      </w:r>
      <w:proofErr w:type="gramStart"/>
      <w:r w:rsidRPr="008A4CEE">
        <w:t>&lt;!--</w:t>
      </w:r>
      <w:proofErr w:type="gramEnd"/>
      <w:r w:rsidRPr="008A4CEE">
        <w:t xml:space="preserve"> Identifier based on the person's Direct Address which is a secure </w:t>
      </w:r>
    </w:p>
    <w:p w:rsidR="00144A7F" w:rsidRPr="008A4CEE" w:rsidRDefault="00144A7F" w:rsidP="00144A7F">
      <w:pPr>
        <w:pStyle w:val="xmlsamples"/>
        <w:spacing w:after="0" w:line="240" w:lineRule="auto"/>
        <w:ind w:left="1077"/>
      </w:pPr>
      <w:r w:rsidRPr="008A4CEE">
        <w:t xml:space="preserve">        </w:t>
      </w:r>
      <w:proofErr w:type="gramStart"/>
      <w:r w:rsidRPr="008A4CEE">
        <w:t>and</w:t>
      </w:r>
      <w:proofErr w:type="gramEnd"/>
      <w:r w:rsidRPr="008A4CEE">
        <w:t xml:space="preserve"> trusted mechanism for identifying </w:t>
      </w:r>
    </w:p>
    <w:p w:rsidR="00144A7F" w:rsidRPr="008A4CEE" w:rsidRDefault="00144A7F" w:rsidP="00144A7F">
      <w:pPr>
        <w:pStyle w:val="xmlsamples"/>
        <w:spacing w:after="0" w:line="240" w:lineRule="auto"/>
        <w:ind w:left="1077"/>
      </w:pPr>
      <w:r w:rsidRPr="008A4CEE">
        <w:tab/>
        <w:t xml:space="preserve">        </w:t>
      </w:r>
      <w:proofErr w:type="gramStart"/>
      <w:r w:rsidRPr="008A4CEE">
        <w:t>a</w:t>
      </w:r>
      <w:proofErr w:type="gramEnd"/>
      <w:r w:rsidRPr="008A4CEE">
        <w:t xml:space="preserve"> person discretely. The toot of the id is the OID of the HISP</w:t>
      </w:r>
    </w:p>
    <w:p w:rsidR="00144A7F" w:rsidRPr="008A4CEE" w:rsidRDefault="00144A7F" w:rsidP="00144A7F">
      <w:pPr>
        <w:pStyle w:val="xmlsamples"/>
        <w:spacing w:after="0" w:line="240" w:lineRule="auto"/>
        <w:ind w:left="1077"/>
      </w:pPr>
      <w:r w:rsidRPr="008A4CEE">
        <w:t xml:space="preserve">         Assigning Authority for the Direct Address--&gt;</w:t>
      </w:r>
    </w:p>
    <w:p w:rsidR="00144A7F" w:rsidRPr="008A4CEE" w:rsidRDefault="00144A7F" w:rsidP="00144A7F">
      <w:pPr>
        <w:pStyle w:val="xmlsamples"/>
        <w:spacing w:after="0" w:line="240" w:lineRule="auto"/>
        <w:ind w:left="1077"/>
      </w:pPr>
      <w:r w:rsidRPr="008A4CEE">
        <w:t xml:space="preserve">    &lt;id extension="adameveryman@direct.sampleHISP.com"</w:t>
      </w:r>
    </w:p>
    <w:p w:rsidR="00144A7F" w:rsidRPr="008A4CEE" w:rsidRDefault="00144A7F" w:rsidP="00144A7F">
      <w:pPr>
        <w:pStyle w:val="xmlsamples"/>
        <w:spacing w:after="0" w:line="240" w:lineRule="auto"/>
        <w:ind w:left="1077"/>
      </w:pPr>
      <w:r w:rsidRPr="008A4CEE">
        <w:t xml:space="preserve">        root="2.16.123.123.12345.1234"/&gt;</w:t>
      </w:r>
    </w:p>
    <w:p w:rsidR="00144A7F" w:rsidRPr="008A4CEE" w:rsidRDefault="00144A7F" w:rsidP="00144A7F">
      <w:pPr>
        <w:pStyle w:val="xmlsamples"/>
        <w:spacing w:after="0" w:line="240" w:lineRule="auto"/>
        <w:ind w:left="1077"/>
      </w:pPr>
      <w:r w:rsidRPr="008A4CEE">
        <w:t xml:space="preserve">    &lt;</w:t>
      </w:r>
      <w:proofErr w:type="gramStart"/>
      <w:r w:rsidRPr="008A4CEE">
        <w:t>patient</w:t>
      </w:r>
      <w:proofErr w:type="gramEnd"/>
      <w:r w:rsidRPr="008A4CEE">
        <w:t>&gt;</w:t>
      </w:r>
    </w:p>
    <w:p w:rsidR="00144A7F" w:rsidRPr="008A4CEE" w:rsidRDefault="00144A7F" w:rsidP="00144A7F">
      <w:pPr>
        <w:pStyle w:val="xmlsamples"/>
        <w:spacing w:after="0" w:line="240" w:lineRule="auto"/>
        <w:ind w:left="1077"/>
      </w:pPr>
      <w:r w:rsidRPr="008A4CEE">
        <w:t xml:space="preserve">      &lt;name use="L"&gt;</w:t>
      </w:r>
    </w:p>
    <w:p w:rsidR="00144A7F" w:rsidRPr="008A4CEE" w:rsidRDefault="00144A7F" w:rsidP="00144A7F">
      <w:pPr>
        <w:pStyle w:val="xmlsamples"/>
        <w:spacing w:after="0" w:line="240" w:lineRule="auto"/>
        <w:ind w:left="1077"/>
      </w:pPr>
      <w:r w:rsidRPr="008A4CEE">
        <w:t xml:space="preserve">        </w:t>
      </w:r>
      <w:proofErr w:type="gramStart"/>
      <w:r w:rsidRPr="008A4CEE">
        <w:t>&lt;!--</w:t>
      </w:r>
      <w:proofErr w:type="gramEnd"/>
      <w:r w:rsidRPr="008A4CEE">
        <w:t xml:space="preserve"> L is "Legal" from HL7 </w:t>
      </w:r>
      <w:proofErr w:type="spellStart"/>
      <w:r w:rsidRPr="008A4CEE">
        <w:t>EntityNameUse</w:t>
      </w:r>
      <w:proofErr w:type="spellEnd"/>
      <w:r w:rsidRPr="008A4CEE">
        <w:t xml:space="preserve"> 2.16.840.1.113883.5.45 --&gt;</w:t>
      </w:r>
    </w:p>
    <w:p w:rsidR="00144A7F" w:rsidRPr="008A4CEE" w:rsidRDefault="00144A7F" w:rsidP="00144A7F">
      <w:pPr>
        <w:pStyle w:val="xmlsamples"/>
        <w:spacing w:after="0" w:line="240" w:lineRule="auto"/>
        <w:ind w:left="1077"/>
      </w:pPr>
      <w:r w:rsidRPr="008A4CEE">
        <w:t xml:space="preserve">        &lt;</w:t>
      </w:r>
      <w:proofErr w:type="gramStart"/>
      <w:r w:rsidRPr="008A4CEE">
        <w:t>prefix&gt;</w:t>
      </w:r>
      <w:proofErr w:type="gramEnd"/>
      <w:r w:rsidRPr="008A4CEE">
        <w:t>Mr.&lt;/prefix&gt;</w:t>
      </w:r>
    </w:p>
    <w:p w:rsidR="00144A7F" w:rsidRPr="008A4CEE" w:rsidRDefault="00144A7F" w:rsidP="00144A7F">
      <w:pPr>
        <w:pStyle w:val="xmlsamples"/>
        <w:spacing w:after="0" w:line="240" w:lineRule="auto"/>
        <w:ind w:left="1077"/>
      </w:pPr>
      <w:r w:rsidRPr="008A4CEE">
        <w:lastRenderedPageBreak/>
        <w:t xml:space="preserve">        &lt;</w:t>
      </w:r>
      <w:proofErr w:type="gramStart"/>
      <w:r w:rsidRPr="008A4CEE">
        <w:t>given&gt;</w:t>
      </w:r>
      <w:proofErr w:type="gramEnd"/>
      <w:r w:rsidRPr="008A4CEE">
        <w:t>Adam&lt;/given&gt;</w:t>
      </w:r>
    </w:p>
    <w:p w:rsidR="00144A7F" w:rsidRPr="008A4CEE" w:rsidRDefault="00144A7F" w:rsidP="00144A7F">
      <w:pPr>
        <w:pStyle w:val="xmlsamples"/>
        <w:spacing w:after="0" w:line="240" w:lineRule="auto"/>
        <w:ind w:left="1077"/>
      </w:pPr>
      <w:r w:rsidRPr="008A4CEE">
        <w:t xml:space="preserve">        &lt;</w:t>
      </w:r>
      <w:proofErr w:type="gramStart"/>
      <w:r w:rsidRPr="008A4CEE">
        <w:t>given&gt;</w:t>
      </w:r>
      <w:proofErr w:type="gramEnd"/>
      <w:r w:rsidRPr="008A4CEE">
        <w:t>A.&lt;/given&gt;</w:t>
      </w:r>
    </w:p>
    <w:p w:rsidR="00144A7F" w:rsidRPr="008A4CEE" w:rsidRDefault="00144A7F" w:rsidP="00144A7F">
      <w:pPr>
        <w:pStyle w:val="xmlsamples"/>
        <w:spacing w:after="0" w:line="240" w:lineRule="auto"/>
        <w:ind w:left="1077"/>
      </w:pPr>
      <w:r w:rsidRPr="008A4CEE">
        <w:t xml:space="preserve">        &lt;given qualifier="CL"&gt;Ace&lt;/given&gt;</w:t>
      </w:r>
    </w:p>
    <w:p w:rsidR="00144A7F" w:rsidRPr="008A4CEE" w:rsidRDefault="00144A7F" w:rsidP="00144A7F">
      <w:pPr>
        <w:pStyle w:val="xmlsamples"/>
        <w:spacing w:after="0" w:line="240" w:lineRule="auto"/>
        <w:ind w:left="1077"/>
      </w:pPr>
      <w:r w:rsidRPr="008A4CEE">
        <w:t xml:space="preserve">        &lt;</w:t>
      </w:r>
      <w:proofErr w:type="gramStart"/>
      <w:r w:rsidRPr="008A4CEE">
        <w:t>family&gt;</w:t>
      </w:r>
      <w:proofErr w:type="gramEnd"/>
      <w:r w:rsidRPr="008A4CEE">
        <w:t>Everyman&lt;/family&gt;</w:t>
      </w:r>
    </w:p>
    <w:p w:rsidR="00144A7F" w:rsidRPr="008A4CEE" w:rsidRDefault="00144A7F" w:rsidP="00144A7F">
      <w:pPr>
        <w:pStyle w:val="xmlsamples"/>
        <w:spacing w:after="0" w:line="240" w:lineRule="auto"/>
        <w:ind w:left="1077"/>
      </w:pPr>
      <w:r w:rsidRPr="008A4CEE">
        <w:t xml:space="preserve">      &lt;/name&gt;</w:t>
      </w:r>
    </w:p>
    <w:p w:rsidR="00144A7F" w:rsidRPr="008A4CEE" w:rsidRDefault="00144A7F" w:rsidP="00144A7F">
      <w:pPr>
        <w:pStyle w:val="xmlsamples"/>
        <w:spacing w:after="0" w:line="240" w:lineRule="auto"/>
        <w:ind w:left="1077"/>
      </w:pPr>
      <w:r w:rsidRPr="008A4CEE">
        <w:t xml:space="preserve">      &lt;</w:t>
      </w:r>
      <w:proofErr w:type="spellStart"/>
      <w:r w:rsidRPr="008A4CEE">
        <w:t>administrativeGenderCode</w:t>
      </w:r>
      <w:proofErr w:type="spellEnd"/>
      <w:r w:rsidRPr="008A4CEE">
        <w:t xml:space="preserve"> code="M"</w:t>
      </w:r>
    </w:p>
    <w:p w:rsidR="00144A7F" w:rsidRPr="008A4CEE" w:rsidRDefault="00144A7F" w:rsidP="00144A7F">
      <w:pPr>
        <w:pStyle w:val="xmlsamples"/>
        <w:spacing w:after="0" w:line="240" w:lineRule="auto"/>
        <w:ind w:left="1077"/>
      </w:pPr>
      <w:r w:rsidRPr="008A4CEE">
        <w:t xml:space="preserve">        </w:t>
      </w:r>
      <w:proofErr w:type="spellStart"/>
      <w:proofErr w:type="gramStart"/>
      <w:r w:rsidRPr="008A4CEE">
        <w:t>codeSystem</w:t>
      </w:r>
      <w:proofErr w:type="spellEnd"/>
      <w:proofErr w:type="gramEnd"/>
      <w:r w:rsidRPr="008A4CEE">
        <w:t xml:space="preserve">="2.16.840.1.113883.5.1" </w:t>
      </w:r>
      <w:proofErr w:type="spellStart"/>
      <w:r w:rsidRPr="008A4CEE">
        <w:t>displayName</w:t>
      </w:r>
      <w:proofErr w:type="spellEnd"/>
      <w:r w:rsidRPr="008A4CEE">
        <w:t>="Male"/&gt;</w:t>
      </w:r>
    </w:p>
    <w:p w:rsidR="00144A7F" w:rsidRPr="008A4CEE" w:rsidRDefault="00144A7F" w:rsidP="00144A7F">
      <w:pPr>
        <w:pStyle w:val="xmlsamples"/>
        <w:spacing w:after="0" w:line="240" w:lineRule="auto"/>
        <w:ind w:left="1077"/>
      </w:pPr>
      <w:r w:rsidRPr="008A4CEE">
        <w:t xml:space="preserve">    &lt;/patient&gt;</w:t>
      </w:r>
    </w:p>
    <w:p w:rsidR="00144A7F" w:rsidRPr="008A4CEE" w:rsidRDefault="00144A7F" w:rsidP="00144A7F">
      <w:pPr>
        <w:pStyle w:val="xmlsamples"/>
        <w:spacing w:after="0" w:line="240" w:lineRule="auto"/>
        <w:ind w:left="1077"/>
      </w:pPr>
      <w:r w:rsidRPr="008A4CEE">
        <w:t xml:space="preserve">  &lt;/</w:t>
      </w:r>
      <w:proofErr w:type="spellStart"/>
      <w:r w:rsidRPr="008A4CEE">
        <w:t>patientRole</w:t>
      </w:r>
      <w:proofErr w:type="spellEnd"/>
      <w:r w:rsidRPr="008A4CEE">
        <w:t>&gt;</w:t>
      </w:r>
    </w:p>
    <w:p w:rsidR="00144A7F" w:rsidRPr="008A4CEE" w:rsidRDefault="00144A7F" w:rsidP="00144A7F">
      <w:pPr>
        <w:pStyle w:val="xmlsamples"/>
        <w:spacing w:after="0" w:line="240" w:lineRule="auto"/>
        <w:ind w:left="1077"/>
      </w:pPr>
      <w:r w:rsidRPr="008A4CEE">
        <w:t>&lt;/</w:t>
      </w:r>
      <w:proofErr w:type="spellStart"/>
      <w:r w:rsidRPr="008A4CEE">
        <w:t>recordTarget</w:t>
      </w:r>
      <w:proofErr w:type="spellEnd"/>
      <w:r w:rsidRPr="008A4CEE">
        <w:t>&gt;</w:t>
      </w:r>
    </w:p>
    <w:p w:rsidR="00144A7F" w:rsidRDefault="00144A7F" w:rsidP="00144A7F">
      <w:pPr>
        <w:rPr>
          <w:lang w:eastAsia="zh-CN"/>
        </w:rPr>
      </w:pPr>
    </w:p>
    <w:p w:rsidR="00CC3924" w:rsidRPr="00D458D4" w:rsidRDefault="00CC3924" w:rsidP="00CC3924">
      <w:pPr>
        <w:pStyle w:val="Heading3"/>
      </w:pPr>
      <w:bookmarkStart w:id="84" w:name="_Toc352068612"/>
      <w:r w:rsidRPr="00D458D4">
        <w:t>Author</w:t>
      </w:r>
      <w:bookmarkEnd w:id="84"/>
    </w:p>
    <w:p w:rsidR="00111E1F" w:rsidRDefault="00CC3924" w:rsidP="00CC3924">
      <w:pPr>
        <w:pStyle w:val="BodyText"/>
        <w:rPr>
          <w:noProof w:val="0"/>
        </w:rPr>
      </w:pPr>
      <w:r w:rsidRPr="00D458D4">
        <w:rPr>
          <w:noProof w:val="0"/>
        </w:rPr>
        <w:t xml:space="preserve">The </w:t>
      </w:r>
      <w:r w:rsidRPr="00D458D4">
        <w:rPr>
          <w:rFonts w:ascii="Courier New" w:hAnsi="Courier New" w:cs="Courier New"/>
          <w:noProof w:val="0"/>
        </w:rPr>
        <w:t>author</w:t>
      </w:r>
      <w:r w:rsidRPr="00D458D4">
        <w:rPr>
          <w:noProof w:val="0"/>
        </w:rPr>
        <w:t xml:space="preserve"> element represents the creator of the clinical document.</w:t>
      </w:r>
      <w:r w:rsidR="00EE07E1">
        <w:rPr>
          <w:noProof w:val="0"/>
        </w:rPr>
        <w:t xml:space="preserve"> </w:t>
      </w:r>
      <w:r w:rsidR="00767978">
        <w:rPr>
          <w:noProof w:val="0"/>
        </w:rPr>
        <w:t>In the context of this IG (the Questionnaire Response Document), the</w:t>
      </w:r>
      <w:r w:rsidRPr="00D458D4">
        <w:rPr>
          <w:noProof w:val="0"/>
        </w:rPr>
        <w:t xml:space="preserve"> author </w:t>
      </w:r>
      <w:r w:rsidR="00111E1F">
        <w:rPr>
          <w:noProof w:val="0"/>
        </w:rPr>
        <w:t>is usually the patient who answers the questions.</w:t>
      </w:r>
    </w:p>
    <w:p w:rsidR="0057370D" w:rsidRDefault="0057370D" w:rsidP="00972109">
      <w:pPr>
        <w:numPr>
          <w:ilvl w:val="0"/>
          <w:numId w:val="7"/>
        </w:numPr>
        <w:spacing w:after="40" w:line="260" w:lineRule="exact"/>
      </w:pPr>
      <w:r w:rsidRPr="00AE5CBD">
        <w:rPr>
          <w:rStyle w:val="keyword"/>
        </w:rPr>
        <w:t>SHALL</w:t>
      </w:r>
      <w:r w:rsidRPr="00AE5CBD">
        <w:t xml:space="preserve"> contain at least one [1..*] </w:t>
      </w:r>
      <w:r w:rsidRPr="00AE5CBD">
        <w:rPr>
          <w:rStyle w:val="XMLnameBold"/>
        </w:rPr>
        <w:t>author</w:t>
      </w:r>
      <w:bookmarkStart w:id="85" w:name="C_5444"/>
      <w:bookmarkEnd w:id="85"/>
      <w:r w:rsidRPr="00AE5CBD">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23</w:t>
      </w:r>
      <w:r w:rsidR="00EB09AA" w:rsidRPr="00393E3E">
        <w:fldChar w:fldCharType="end"/>
      </w:r>
      <w:r w:rsidR="00EB09AA" w:rsidRPr="00393E3E">
        <w:t>).</w:t>
      </w:r>
    </w:p>
    <w:p w:rsidR="0057370D" w:rsidRPr="00AE5CBD" w:rsidRDefault="0057370D" w:rsidP="00972109">
      <w:pPr>
        <w:numPr>
          <w:ilvl w:val="1"/>
          <w:numId w:val="7"/>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time</w:t>
      </w:r>
      <w:bookmarkStart w:id="86" w:name="C_5445"/>
      <w:bookmarkEnd w:id="86"/>
      <w:r w:rsidRPr="00AE5CBD">
        <w:t xml:space="preserve"> </w:t>
      </w:r>
      <w:r w:rsidR="00EB09AA" w:rsidRPr="00393E3E">
        <w:t>(</w:t>
      </w:r>
      <w:r w:rsidR="00EB09AA" w:rsidRPr="00393E3E">
        <w:rPr>
          <w:sz w:val="18"/>
        </w:rPr>
        <w:t>CONF:</w:t>
      </w:r>
      <w:r w:rsidR="00EB09AA" w:rsidRPr="00393E3E">
        <w:t xml:space="preserve"> </w:t>
      </w:r>
      <w:r w:rsidR="00EB09AA" w:rsidRPr="00393E3E">
        <w:fldChar w:fldCharType="begin"/>
      </w:r>
      <w:r w:rsidR="00EB09AA" w:rsidRPr="00393E3E">
        <w:instrText xml:space="preserve"> SEQ CONF: \* ARABIC </w:instrText>
      </w:r>
      <w:r w:rsidR="00EB09AA" w:rsidRPr="00393E3E">
        <w:fldChar w:fldCharType="separate"/>
      </w:r>
      <w:r w:rsidR="002D1C36">
        <w:t>24</w:t>
      </w:r>
      <w:r w:rsidR="00EB09AA" w:rsidRPr="00393E3E">
        <w:fldChar w:fldCharType="end"/>
      </w:r>
      <w:r w:rsidR="00EB09AA" w:rsidRPr="00393E3E">
        <w:t>).</w:t>
      </w:r>
    </w:p>
    <w:p w:rsidR="0057370D" w:rsidRPr="00AE5CBD" w:rsidRDefault="0057370D" w:rsidP="00972109">
      <w:pPr>
        <w:numPr>
          <w:ilvl w:val="1"/>
          <w:numId w:val="7"/>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assignedAuthor</w:t>
      </w:r>
      <w:bookmarkStart w:id="87" w:name="C_5448"/>
      <w:bookmarkEnd w:id="87"/>
      <w:r w:rsidRPr="00AE5CBD">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25</w:t>
      </w:r>
      <w:r w:rsidR="00DE1B53" w:rsidRPr="00393E3E">
        <w:fldChar w:fldCharType="end"/>
      </w:r>
      <w:r w:rsidR="00DE1B53" w:rsidRPr="00393E3E">
        <w:t>).</w:t>
      </w:r>
    </w:p>
    <w:p w:rsidR="0057370D" w:rsidRPr="00AE5CBD" w:rsidRDefault="0057370D" w:rsidP="00972109">
      <w:pPr>
        <w:numPr>
          <w:ilvl w:val="2"/>
          <w:numId w:val="7"/>
        </w:numPr>
        <w:spacing w:after="40" w:line="260" w:lineRule="exact"/>
      </w:pPr>
      <w:r w:rsidRPr="00AE5CBD">
        <w:t xml:space="preserve">This assignedAuthor </w:t>
      </w:r>
      <w:r w:rsidRPr="00AE5CBD">
        <w:rPr>
          <w:rStyle w:val="keyword"/>
        </w:rPr>
        <w:t>SHALL</w:t>
      </w:r>
      <w:r w:rsidRPr="00AE5CBD">
        <w:t xml:space="preserve"> contain exactly one [1..1] </w:t>
      </w:r>
      <w:r w:rsidRPr="00AE5CBD">
        <w:rPr>
          <w:rStyle w:val="XMLnameBold"/>
        </w:rPr>
        <w:t>id</w:t>
      </w:r>
      <w:bookmarkStart w:id="88" w:name="C_5449"/>
      <w:bookmarkEnd w:id="88"/>
      <w:r w:rsidRPr="00AE5CBD">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26</w:t>
      </w:r>
      <w:r w:rsidR="00DE1B53" w:rsidRPr="00393E3E">
        <w:fldChar w:fldCharType="end"/>
      </w:r>
      <w:r w:rsidR="00DE1B53" w:rsidRPr="00393E3E">
        <w:t>)</w:t>
      </w:r>
      <w:r w:rsidR="00DE1B53">
        <w:t xml:space="preserve"> </w:t>
      </w:r>
      <w:r w:rsidRPr="00AE5CBD">
        <w:t>such that it</w:t>
      </w:r>
    </w:p>
    <w:p w:rsidR="006B4C75" w:rsidRPr="00CB7867" w:rsidRDefault="006B4C75" w:rsidP="00972109">
      <w:pPr>
        <w:numPr>
          <w:ilvl w:val="3"/>
          <w:numId w:val="7"/>
        </w:numPr>
        <w:spacing w:after="40" w:line="260" w:lineRule="exact"/>
      </w:pPr>
      <w:r w:rsidRPr="00CB7867">
        <w:t xml:space="preserve">The id </w:t>
      </w:r>
      <w:r w:rsidRPr="00CB7867">
        <w:rPr>
          <w:rStyle w:val="keyword"/>
        </w:rPr>
        <w:t>SHOULD</w:t>
      </w:r>
      <w:r w:rsidRPr="00CB7867">
        <w:t xml:space="preserve"> utilize the combined </w:t>
      </w:r>
      <w:r w:rsidRPr="00CB7867">
        <w:rPr>
          <w:rStyle w:val="XMLnameBold"/>
        </w:rPr>
        <w:t>@root</w:t>
      </w:r>
      <w:r w:rsidRPr="00CB7867">
        <w:t xml:space="preserve"> and @extension  </w:t>
      </w:r>
      <w:r w:rsidR="00B66C40" w:rsidRPr="00CB7867">
        <w:t>attributes to record the</w:t>
      </w:r>
      <w:r w:rsidR="00F11639" w:rsidRPr="00CB7867">
        <w:t xml:space="preserve"> person</w:t>
      </w:r>
      <w:r w:rsidR="00B66C40" w:rsidRPr="00CB7867">
        <w:t>’s</w:t>
      </w:r>
      <w:r w:rsidRPr="00CB7867">
        <w:t xml:space="preserve"> </w:t>
      </w:r>
      <w:r w:rsidR="00F11639" w:rsidRPr="00CB7867">
        <w:t xml:space="preserve">or the device’s </w:t>
      </w:r>
      <w:r w:rsidRPr="00CB7867">
        <w:t>identity in a secure, trusted, and unique way</w:t>
      </w:r>
      <w:r w:rsidR="00DE1B53">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27</w:t>
      </w:r>
      <w:r w:rsidR="00DE1B53" w:rsidRPr="00393E3E">
        <w:fldChar w:fldCharType="end"/>
      </w:r>
      <w:r w:rsidR="00DE1B53" w:rsidRPr="00393E3E">
        <w:t>).</w:t>
      </w:r>
    </w:p>
    <w:p w:rsidR="0057370D" w:rsidRPr="00F5271B" w:rsidRDefault="002838F0" w:rsidP="00972109">
      <w:pPr>
        <w:numPr>
          <w:ilvl w:val="2"/>
          <w:numId w:val="7"/>
        </w:numPr>
        <w:spacing w:after="40" w:line="260" w:lineRule="exact"/>
      </w:pPr>
      <w:r w:rsidRPr="00CB7867">
        <w:t>Whe</w:t>
      </w:r>
      <w:r w:rsidRPr="00F5271B">
        <w:t>n</w:t>
      </w:r>
      <w:r w:rsidRPr="00CB7867">
        <w:t xml:space="preserve"> the author is a person,</w:t>
      </w:r>
      <w:r w:rsidRPr="00CB7867">
        <w:rPr>
          <w:b/>
          <w:caps/>
        </w:rPr>
        <w:t xml:space="preserve"> </w:t>
      </w:r>
      <w:r w:rsidRPr="00F5271B">
        <w:t>t</w:t>
      </w:r>
      <w:r w:rsidR="0057370D" w:rsidRPr="00AD5777">
        <w:t xml:space="preserve">his assignedAuthor </w:t>
      </w:r>
      <w:r w:rsidR="0057370D" w:rsidRPr="00D31F6B">
        <w:rPr>
          <w:rStyle w:val="keyword"/>
        </w:rPr>
        <w:t>SH</w:t>
      </w:r>
      <w:r w:rsidR="0064204E" w:rsidRPr="00CF2289">
        <w:rPr>
          <w:rStyle w:val="keyword"/>
        </w:rPr>
        <w:t>ALL</w:t>
      </w:r>
      <w:r w:rsidR="0057370D" w:rsidRPr="00CF2289">
        <w:t xml:space="preserve"> contain one [</w:t>
      </w:r>
      <w:r w:rsidR="0064204E" w:rsidRPr="00CF2289">
        <w:t>1</w:t>
      </w:r>
      <w:r w:rsidR="0057370D" w:rsidRPr="00E34E4D">
        <w:t xml:space="preserve">..1] </w:t>
      </w:r>
      <w:r w:rsidR="0057370D" w:rsidRPr="00E34E4D">
        <w:rPr>
          <w:rStyle w:val="XMLnameBold"/>
        </w:rPr>
        <w:t>code</w:t>
      </w:r>
      <w:bookmarkStart w:id="89" w:name="C_16787"/>
      <w:bookmarkEnd w:id="89"/>
      <w:r w:rsidR="0057370D" w:rsidRPr="00680975">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28</w:t>
      </w:r>
      <w:r w:rsidR="00DE1B53" w:rsidRPr="00393E3E">
        <w:fldChar w:fldCharType="end"/>
      </w:r>
      <w:r w:rsidR="00DE1B53" w:rsidRPr="00393E3E">
        <w:t>).</w:t>
      </w:r>
    </w:p>
    <w:p w:rsidR="0079629A" w:rsidRPr="00CB7867" w:rsidRDefault="0057370D" w:rsidP="00972109">
      <w:pPr>
        <w:numPr>
          <w:ilvl w:val="3"/>
          <w:numId w:val="7"/>
        </w:numPr>
        <w:spacing w:after="40" w:line="260" w:lineRule="exact"/>
        <w:ind w:left="3284"/>
        <w:rPr>
          <w:noProof w:val="0"/>
        </w:rPr>
      </w:pPr>
      <w:r w:rsidRPr="00CB7867">
        <w:t xml:space="preserve">The code, </w:t>
      </w:r>
      <w:r w:rsidRPr="00CB7867">
        <w:rPr>
          <w:rStyle w:val="keyword"/>
        </w:rPr>
        <w:t>SH</w:t>
      </w:r>
      <w:r w:rsidR="0064204E" w:rsidRPr="00CB7867">
        <w:rPr>
          <w:rStyle w:val="keyword"/>
        </w:rPr>
        <w:t>aLL</w:t>
      </w:r>
      <w:r w:rsidRPr="00CB7867">
        <w:t xml:space="preserve"> contain exactly one [1..1] </w:t>
      </w:r>
      <w:r w:rsidRPr="00CB7867">
        <w:rPr>
          <w:rStyle w:val="XMLnameBold"/>
        </w:rPr>
        <w:t>@code</w:t>
      </w:r>
      <w:r w:rsidRPr="00CB7867">
        <w:t xml:space="preserve">, which </w:t>
      </w:r>
      <w:r w:rsidRPr="00CB7867">
        <w:rPr>
          <w:rStyle w:val="keyword"/>
        </w:rPr>
        <w:t>SHOULD</w:t>
      </w:r>
      <w:r w:rsidRPr="00CB7867">
        <w:t xml:space="preserve"> be selected from </w:t>
      </w:r>
      <w:bookmarkStart w:id="90" w:name="C_16788"/>
      <w:bookmarkEnd w:id="90"/>
      <w:r w:rsidR="0064204E" w:rsidRPr="00CB7867">
        <w:t xml:space="preserve">the </w:t>
      </w:r>
      <w:r w:rsidR="0079629A" w:rsidRPr="00CB7867">
        <w:rPr>
          <w:rStyle w:val="XMLname"/>
        </w:rPr>
        <w:t>Personal</w:t>
      </w:r>
      <w:r w:rsidR="0064204E" w:rsidRPr="00CB7867">
        <w:rPr>
          <w:rStyle w:val="XMLname"/>
        </w:rPr>
        <w:t>R</w:t>
      </w:r>
      <w:r w:rsidR="0079629A" w:rsidRPr="00CB7867">
        <w:rPr>
          <w:rStyle w:val="XMLname"/>
        </w:rPr>
        <w:t>elationshipRoleType</w:t>
      </w:r>
      <w:r w:rsidR="0064204E" w:rsidRPr="00CB7867">
        <w:rPr>
          <w:rStyle w:val="XMLname"/>
        </w:rPr>
        <w:t xml:space="preserve"> value set </w:t>
      </w:r>
      <w:r w:rsidR="00CD4C8F" w:rsidRPr="00CB7867">
        <w:rPr>
          <w:rStyle w:val="XMLname"/>
        </w:rPr>
        <w:t xml:space="preserve">PLUS ResponsibleParty </w:t>
      </w:r>
      <w:r w:rsidR="0064204E" w:rsidRPr="00CB7867">
        <w:rPr>
          <w:rStyle w:val="XMLname"/>
        </w:rPr>
        <w:t>PLUS</w:t>
      </w:r>
      <w:r w:rsidR="00CD4C8F" w:rsidRPr="00CB7867">
        <w:rPr>
          <w:rStyle w:val="XMLname"/>
        </w:rPr>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29</w:t>
      </w:r>
      <w:r w:rsidR="00DE1B53" w:rsidRPr="00393E3E">
        <w:fldChar w:fldCharType="end"/>
      </w:r>
      <w:r w:rsidR="00DE1B53" w:rsidRPr="00393E3E">
        <w:t>).</w:t>
      </w:r>
    </w:p>
    <w:p w:rsidR="00B46019" w:rsidRPr="00CB7867" w:rsidRDefault="00B46019" w:rsidP="00972109">
      <w:pPr>
        <w:numPr>
          <w:ilvl w:val="2"/>
          <w:numId w:val="7"/>
        </w:numPr>
        <w:spacing w:after="40" w:line="260" w:lineRule="exact"/>
      </w:pPr>
      <w:r w:rsidRPr="00CB7867">
        <w:t xml:space="preserve">There </w:t>
      </w:r>
      <w:r w:rsidRPr="00CB7867">
        <w:rPr>
          <w:rStyle w:val="keyword"/>
        </w:rPr>
        <w:t>SHALL</w:t>
      </w:r>
      <w:r w:rsidRPr="00CB7867">
        <w:t xml:space="preserve"> be exactly one assignedAuthor/assignedPerson </w:t>
      </w:r>
      <w:r w:rsidR="00F96ECF">
        <w:t xml:space="preserve">or </w:t>
      </w:r>
      <w:r w:rsidRPr="00CB7867">
        <w:t xml:space="preserve">exactly one assignedAuthor/assignedAuthoringDevice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30</w:t>
      </w:r>
      <w:r w:rsidR="00DE1B53" w:rsidRPr="00393E3E">
        <w:fldChar w:fldCharType="end"/>
      </w:r>
      <w:r w:rsidR="00DE1B53" w:rsidRPr="00393E3E">
        <w:t>).</w:t>
      </w:r>
    </w:p>
    <w:p w:rsidR="0057370D" w:rsidRPr="00CF2289" w:rsidRDefault="0057370D" w:rsidP="00972109">
      <w:pPr>
        <w:numPr>
          <w:ilvl w:val="2"/>
          <w:numId w:val="7"/>
        </w:numPr>
        <w:spacing w:after="40" w:line="260" w:lineRule="exact"/>
      </w:pPr>
      <w:bookmarkStart w:id="91" w:name="C_7995"/>
      <w:bookmarkEnd w:id="91"/>
      <w:r w:rsidRPr="00AD5777">
        <w:t xml:space="preserve">This assignedAuthor </w:t>
      </w:r>
      <w:r w:rsidR="00C87218">
        <w:rPr>
          <w:rStyle w:val="keyword"/>
        </w:rPr>
        <w:t>SHALL</w:t>
      </w:r>
      <w:r w:rsidRPr="00CF2289">
        <w:t xml:space="preserve"> contain zero or one [0..1] </w:t>
      </w:r>
      <w:r w:rsidRPr="00CF2289">
        <w:rPr>
          <w:rStyle w:val="XMLnameBold"/>
        </w:rPr>
        <w:t>assignedPerson</w:t>
      </w:r>
      <w:bookmarkStart w:id="92" w:name="C_5430"/>
      <w:bookmarkEnd w:id="92"/>
      <w:r w:rsidRPr="00CF2289">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31</w:t>
      </w:r>
      <w:r w:rsidR="00DE1B53" w:rsidRPr="00393E3E">
        <w:fldChar w:fldCharType="end"/>
      </w:r>
      <w:r w:rsidR="00DE1B53" w:rsidRPr="00393E3E">
        <w:t>).</w:t>
      </w:r>
    </w:p>
    <w:p w:rsidR="0057370D" w:rsidRPr="00680975" w:rsidRDefault="0057370D" w:rsidP="00972109">
      <w:pPr>
        <w:numPr>
          <w:ilvl w:val="3"/>
          <w:numId w:val="7"/>
        </w:numPr>
        <w:ind w:left="3283" w:hanging="357"/>
      </w:pPr>
      <w:r w:rsidRPr="00CF2289">
        <w:t xml:space="preserve">The assignedPerson, if present, </w:t>
      </w:r>
      <w:r w:rsidRPr="00A443EC">
        <w:rPr>
          <w:rStyle w:val="keyword"/>
        </w:rPr>
        <w:t>SHALL</w:t>
      </w:r>
      <w:r w:rsidRPr="00E34E4D">
        <w:t xml:space="preserve"> contain at least one [1..*] </w:t>
      </w:r>
      <w:r w:rsidRPr="00E34E4D">
        <w:rPr>
          <w:rStyle w:val="XMLnameBold"/>
        </w:rPr>
        <w:t>name</w:t>
      </w:r>
      <w:bookmarkStart w:id="93" w:name="C_16789"/>
      <w:bookmarkEnd w:id="93"/>
      <w:r w:rsidRPr="00680975">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32</w:t>
      </w:r>
      <w:r w:rsidR="00DE1B53" w:rsidRPr="00393E3E">
        <w:fldChar w:fldCharType="end"/>
      </w:r>
      <w:r w:rsidR="00DE1B53" w:rsidRPr="00393E3E">
        <w:t>).</w:t>
      </w:r>
    </w:p>
    <w:p w:rsidR="00F96ECF" w:rsidRPr="00CF2289" w:rsidRDefault="00F96ECF" w:rsidP="00972109">
      <w:pPr>
        <w:numPr>
          <w:ilvl w:val="2"/>
          <w:numId w:val="7"/>
        </w:numPr>
        <w:spacing w:after="40" w:line="260" w:lineRule="exact"/>
      </w:pPr>
      <w:r w:rsidRPr="00F5271B">
        <w:t xml:space="preserve">This assignedAuthor </w:t>
      </w:r>
      <w:r w:rsidRPr="00AD5777">
        <w:rPr>
          <w:rStyle w:val="keyword"/>
        </w:rPr>
        <w:t>SHOULD</w:t>
      </w:r>
      <w:r w:rsidRPr="00D31F6B">
        <w:t xml:space="preserve"> contain zero or one [0..1] </w:t>
      </w:r>
      <w:r w:rsidRPr="00CF2289">
        <w:rPr>
          <w:rStyle w:val="XMLnameBold"/>
        </w:rPr>
        <w:t>assignedAuthoringDevice</w:t>
      </w:r>
      <w:bookmarkStart w:id="94" w:name="C_16783"/>
      <w:bookmarkEnd w:id="94"/>
      <w:r w:rsidRPr="00CF2289">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33</w:t>
      </w:r>
      <w:r w:rsidR="00DE1B53" w:rsidRPr="00393E3E">
        <w:fldChar w:fldCharType="end"/>
      </w:r>
      <w:r w:rsidR="00DE1B53" w:rsidRPr="00393E3E">
        <w:t>).</w:t>
      </w:r>
    </w:p>
    <w:p w:rsidR="00F96ECF" w:rsidRPr="00A443EC" w:rsidRDefault="00F96ECF" w:rsidP="00972109">
      <w:pPr>
        <w:numPr>
          <w:ilvl w:val="3"/>
          <w:numId w:val="7"/>
        </w:numPr>
        <w:spacing w:after="40" w:line="260" w:lineRule="exact"/>
        <w:ind w:left="3284"/>
      </w:pPr>
      <w:r w:rsidRPr="00CF2289">
        <w:t xml:space="preserve">The assignedAuthoringDevice, if present, </w:t>
      </w:r>
      <w:r w:rsidRPr="00CF2289">
        <w:rPr>
          <w:rStyle w:val="keyword"/>
        </w:rPr>
        <w:t>SHALL</w:t>
      </w:r>
      <w:r w:rsidRPr="00CF2289">
        <w:t xml:space="preserve"> contain exactly one [1..1] </w:t>
      </w:r>
      <w:r w:rsidRPr="00CF2289">
        <w:rPr>
          <w:rStyle w:val="XMLnameBold"/>
        </w:rPr>
        <w:t>manufacturerModelName</w:t>
      </w:r>
      <w:bookmarkStart w:id="95" w:name="C_16784"/>
      <w:bookmarkEnd w:id="95"/>
      <w:r w:rsidRPr="00A443EC">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34</w:t>
      </w:r>
      <w:r w:rsidR="00DE1B53" w:rsidRPr="00393E3E">
        <w:fldChar w:fldCharType="end"/>
      </w:r>
      <w:r w:rsidR="00DE1B53" w:rsidRPr="00393E3E">
        <w:t>).</w:t>
      </w:r>
    </w:p>
    <w:p w:rsidR="00F96ECF" w:rsidRPr="00BA5618" w:rsidRDefault="00F96ECF" w:rsidP="00972109">
      <w:pPr>
        <w:numPr>
          <w:ilvl w:val="3"/>
          <w:numId w:val="7"/>
        </w:numPr>
        <w:spacing w:after="40" w:line="260" w:lineRule="exact"/>
        <w:ind w:left="3284"/>
      </w:pPr>
      <w:r w:rsidRPr="00E34E4D">
        <w:t xml:space="preserve">The assignedAuthoringDevice, if present, </w:t>
      </w:r>
      <w:r w:rsidRPr="00E34E4D">
        <w:rPr>
          <w:rStyle w:val="keyword"/>
        </w:rPr>
        <w:t>SHALL</w:t>
      </w:r>
      <w:r w:rsidRPr="00680975">
        <w:t xml:space="preserve"> contain exactly one [1..1] </w:t>
      </w:r>
      <w:r w:rsidRPr="00BA5618">
        <w:rPr>
          <w:rStyle w:val="XMLnameBold"/>
        </w:rPr>
        <w:t>softwareName</w:t>
      </w:r>
      <w:bookmarkStart w:id="96" w:name="C_16785"/>
      <w:bookmarkEnd w:id="96"/>
      <w:r w:rsidRPr="00BA5618">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35</w:t>
      </w:r>
      <w:r w:rsidR="00DE1B53" w:rsidRPr="00393E3E">
        <w:fldChar w:fldCharType="end"/>
      </w:r>
      <w:r w:rsidR="00DE1B53" w:rsidRPr="00393E3E">
        <w:t>).</w:t>
      </w:r>
    </w:p>
    <w:p w:rsidR="00F96ECF" w:rsidRPr="00CD60F8" w:rsidRDefault="00F96ECF" w:rsidP="00972109">
      <w:pPr>
        <w:numPr>
          <w:ilvl w:val="2"/>
          <w:numId w:val="7"/>
        </w:numPr>
        <w:spacing w:after="40" w:line="260" w:lineRule="exact"/>
        <w:rPr>
          <w:noProof w:val="0"/>
        </w:rPr>
      </w:pPr>
      <w:r w:rsidRPr="00CD60F8">
        <w:rPr>
          <w:noProof w:val="0"/>
        </w:rPr>
        <w:t xml:space="preserve">If </w:t>
      </w:r>
      <w:proofErr w:type="spellStart"/>
      <w:r w:rsidRPr="00CD60F8">
        <w:rPr>
          <w:noProof w:val="0"/>
        </w:rPr>
        <w:t>assignedAuthor</w:t>
      </w:r>
      <w:proofErr w:type="spellEnd"/>
      <w:r w:rsidRPr="00CD60F8">
        <w:rPr>
          <w:noProof w:val="0"/>
        </w:rPr>
        <w:t xml:space="preserve"> has an associated </w:t>
      </w:r>
      <w:proofErr w:type="spellStart"/>
      <w:r w:rsidRPr="00CD60F8">
        <w:rPr>
          <w:noProof w:val="0"/>
        </w:rPr>
        <w:t>representedOrganization</w:t>
      </w:r>
      <w:proofErr w:type="spellEnd"/>
      <w:r w:rsidRPr="00CD60F8">
        <w:rPr>
          <w:noProof w:val="0"/>
        </w:rPr>
        <w:t xml:space="preserve"> with no </w:t>
      </w:r>
      <w:proofErr w:type="spellStart"/>
      <w:r w:rsidRPr="00CD60F8">
        <w:rPr>
          <w:noProof w:val="0"/>
        </w:rPr>
        <w:t>assignedPerson</w:t>
      </w:r>
      <w:proofErr w:type="spellEnd"/>
      <w:r w:rsidRPr="00CD60F8">
        <w:rPr>
          <w:noProof w:val="0"/>
        </w:rPr>
        <w:t xml:space="preserve"> or </w:t>
      </w:r>
      <w:proofErr w:type="spellStart"/>
      <w:r w:rsidRPr="00CD60F8">
        <w:rPr>
          <w:noProof w:val="0"/>
        </w:rPr>
        <w:t>assignedAuthoringDevice</w:t>
      </w:r>
      <w:proofErr w:type="spellEnd"/>
      <w:r w:rsidRPr="00CD60F8">
        <w:rPr>
          <w:noProof w:val="0"/>
        </w:rPr>
        <w:t>, then the value for "</w:t>
      </w:r>
      <w:proofErr w:type="spellStart"/>
      <w:r w:rsidRPr="00CD60F8">
        <w:rPr>
          <w:noProof w:val="0"/>
        </w:rPr>
        <w:t>ClinicalDocument</w:t>
      </w:r>
      <w:proofErr w:type="spellEnd"/>
      <w:r w:rsidRPr="00CD60F8">
        <w:rPr>
          <w:noProof w:val="0"/>
        </w:rPr>
        <w:t>/author/</w:t>
      </w:r>
      <w:proofErr w:type="spellStart"/>
      <w:r w:rsidRPr="00CD60F8">
        <w:rPr>
          <w:noProof w:val="0"/>
        </w:rPr>
        <w:t>assignedAuthor</w:t>
      </w:r>
      <w:proofErr w:type="spellEnd"/>
      <w:r w:rsidRPr="00CD60F8">
        <w:rPr>
          <w:noProof w:val="0"/>
        </w:rPr>
        <w:t>/id/@</w:t>
      </w:r>
      <w:proofErr w:type="spellStart"/>
      <w:r w:rsidRPr="00CD60F8">
        <w:rPr>
          <w:noProof w:val="0"/>
        </w:rPr>
        <w:t>NullFlavor</w:t>
      </w:r>
      <w:proofErr w:type="spellEnd"/>
      <w:r w:rsidRPr="00CD60F8">
        <w:rPr>
          <w:noProof w:val="0"/>
        </w:rPr>
        <w:t xml:space="preserve">" </w:t>
      </w:r>
      <w:r w:rsidRPr="00CD60F8">
        <w:rPr>
          <w:b/>
          <w:caps/>
          <w:noProof w:val="0"/>
          <w:sz w:val="16"/>
        </w:rPr>
        <w:t>SHALL</w:t>
      </w:r>
      <w:r w:rsidRPr="00CD60F8">
        <w:rPr>
          <w:noProof w:val="0"/>
        </w:rPr>
        <w:t xml:space="preserve"> be "NA" "Not applicable" 2.16.840.1.113883.5.1008 </w:t>
      </w:r>
      <w:proofErr w:type="spellStart"/>
      <w:r w:rsidRPr="00CD60F8">
        <w:rPr>
          <w:noProof w:val="0"/>
        </w:rPr>
        <w:t>NullFlavor</w:t>
      </w:r>
      <w:proofErr w:type="spellEnd"/>
      <w:r w:rsidRPr="00CD60F8">
        <w:rPr>
          <w:noProof w:val="0"/>
        </w:rPr>
        <w:t xml:space="preserve"> </w:t>
      </w:r>
      <w:r w:rsidRPr="00CD60F8">
        <w:rPr>
          <w:b/>
          <w:caps/>
          <w:noProof w:val="0"/>
          <w:sz w:val="16"/>
        </w:rPr>
        <w:t>STATIC</w:t>
      </w:r>
      <w:r w:rsidR="00DE1B53">
        <w:rPr>
          <w:b/>
          <w:caps/>
          <w:noProof w:val="0"/>
          <w:sz w:val="16"/>
        </w:rPr>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36</w:t>
      </w:r>
      <w:r w:rsidR="00DE1B53" w:rsidRPr="00393E3E">
        <w:fldChar w:fldCharType="end"/>
      </w:r>
      <w:r w:rsidR="00DE1B53" w:rsidRPr="00393E3E">
        <w:t>).</w:t>
      </w:r>
    </w:p>
    <w:p w:rsidR="00F96ECF" w:rsidRDefault="00F96ECF" w:rsidP="00F96ECF">
      <w:pPr>
        <w:rPr>
          <w:lang w:eastAsia="zh-CN"/>
        </w:rPr>
      </w:pPr>
    </w:p>
    <w:p w:rsidR="00F96ECF" w:rsidRPr="00F96ECF" w:rsidRDefault="00F96ECF" w:rsidP="00F96ECF">
      <w:pPr>
        <w:rPr>
          <w:lang w:eastAsia="zh-CN"/>
        </w:rPr>
      </w:pPr>
    </w:p>
    <w:p w:rsidR="00F96ECF" w:rsidRPr="00F96ECF" w:rsidRDefault="00CC3924" w:rsidP="00823316">
      <w:pPr>
        <w:pStyle w:val="Caption"/>
        <w:spacing w:before="0" w:line="240" w:lineRule="auto"/>
        <w:rPr>
          <w:noProof w:val="0"/>
        </w:rPr>
      </w:pPr>
      <w:bookmarkStart w:id="97" w:name="_Toc352068641"/>
      <w:r w:rsidRPr="00CB7867">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DC26E1">
        <w:t>5</w:t>
      </w:r>
      <w:r w:rsidR="00E90930" w:rsidRPr="00CB7867">
        <w:rPr>
          <w:noProof w:val="0"/>
        </w:rPr>
        <w:fldChar w:fldCharType="end"/>
      </w:r>
      <w:r w:rsidR="00DC26E1">
        <w:rPr>
          <w:noProof w:val="0"/>
        </w:rPr>
        <w:t>: Person Author E</w:t>
      </w:r>
      <w:r w:rsidRPr="00CB7867">
        <w:rPr>
          <w:noProof w:val="0"/>
        </w:rPr>
        <w:t>xample</w:t>
      </w:r>
      <w:bookmarkEnd w:id="97"/>
    </w:p>
    <w:p w:rsidR="00F96ECF" w:rsidRPr="008A4CEE" w:rsidRDefault="00F96ECF" w:rsidP="00F96ECF">
      <w:pPr>
        <w:pStyle w:val="xmlsamples"/>
        <w:spacing w:after="0" w:line="240" w:lineRule="auto"/>
        <w:ind w:left="1077"/>
      </w:pPr>
      <w:r w:rsidRPr="008A4CEE">
        <w:t>&lt;</w:t>
      </w:r>
      <w:proofErr w:type="gramStart"/>
      <w:r w:rsidRPr="008A4CEE">
        <w:t>author</w:t>
      </w:r>
      <w:proofErr w:type="gramEnd"/>
      <w:r w:rsidRPr="008A4CEE">
        <w:t>&gt;</w:t>
      </w:r>
    </w:p>
    <w:p w:rsidR="00F96ECF" w:rsidRPr="008A4CEE" w:rsidRDefault="00F96ECF" w:rsidP="00F96ECF">
      <w:pPr>
        <w:pStyle w:val="xmlsamples"/>
        <w:spacing w:after="0" w:line="240" w:lineRule="auto"/>
        <w:ind w:left="1077"/>
      </w:pPr>
      <w:r w:rsidRPr="008A4CEE">
        <w:t xml:space="preserve">  &lt;time value="20121126145000-0500"/&gt;</w:t>
      </w:r>
    </w:p>
    <w:p w:rsidR="00F96ECF" w:rsidRPr="008A4CEE" w:rsidRDefault="00F96ECF" w:rsidP="00F96ECF">
      <w:pPr>
        <w:pStyle w:val="xmlsamples"/>
        <w:spacing w:after="0" w:line="240" w:lineRule="auto"/>
        <w:ind w:left="1077"/>
      </w:pPr>
      <w:r w:rsidRPr="008A4CEE">
        <w:t xml:space="preserve">  &lt;</w:t>
      </w:r>
      <w:proofErr w:type="spellStart"/>
      <w:proofErr w:type="gramStart"/>
      <w:r w:rsidRPr="008A4CEE">
        <w:t>assignedAuthor</w:t>
      </w:r>
      <w:proofErr w:type="spellEnd"/>
      <w:proofErr w:type="gramEnd"/>
      <w:r w:rsidRPr="008A4CEE">
        <w:t>&gt;</w:t>
      </w:r>
    </w:p>
    <w:p w:rsidR="00F96ECF" w:rsidRPr="008A4CEE" w:rsidRDefault="00F96ECF" w:rsidP="00F96ECF">
      <w:pPr>
        <w:pStyle w:val="xmlsamples"/>
        <w:spacing w:after="0" w:line="240" w:lineRule="auto"/>
        <w:ind w:left="1077"/>
      </w:pPr>
      <w:r w:rsidRPr="008A4CEE">
        <w:t xml:space="preserve">    </w:t>
      </w:r>
      <w:proofErr w:type="gramStart"/>
      <w:r w:rsidRPr="008A4CEE">
        <w:t>&lt;!--</w:t>
      </w:r>
      <w:proofErr w:type="gramEnd"/>
      <w:r w:rsidRPr="008A4CEE">
        <w:t xml:space="preserve"> Internal id using HL7 example OID. --&gt;</w:t>
      </w:r>
    </w:p>
    <w:p w:rsidR="00F96ECF" w:rsidRPr="008A4CEE" w:rsidRDefault="00F96ECF" w:rsidP="00F96ECF">
      <w:pPr>
        <w:pStyle w:val="xmlsamples"/>
        <w:spacing w:after="0" w:line="240" w:lineRule="auto"/>
        <w:ind w:left="1077"/>
      </w:pPr>
      <w:r w:rsidRPr="008A4CEE">
        <w:t xml:space="preserve">    &lt;id extension="999.1" root="2.16.840.1.113883.19"/&gt;</w:t>
      </w:r>
    </w:p>
    <w:p w:rsidR="00F96ECF" w:rsidRPr="008A4CEE" w:rsidRDefault="00F96ECF" w:rsidP="00F96ECF">
      <w:pPr>
        <w:pStyle w:val="xmlsamples"/>
        <w:spacing w:after="0" w:line="240" w:lineRule="auto"/>
        <w:ind w:left="1077"/>
      </w:pPr>
      <w:r w:rsidRPr="008A4CEE">
        <w:t xml:space="preserve">    &lt;!</w:t>
      </w:r>
      <w:r w:rsidR="00DE1B53" w:rsidRPr="008A4CEE">
        <w:t>—This I</w:t>
      </w:r>
      <w:r w:rsidRPr="008A4CEE">
        <w:t xml:space="preserve">G includes conformance constraints on the code element. </w:t>
      </w:r>
    </w:p>
    <w:p w:rsidR="00F96ECF" w:rsidRPr="008A4CEE" w:rsidRDefault="00F96ECF" w:rsidP="00F96ECF">
      <w:pPr>
        <w:pStyle w:val="xmlsamples"/>
        <w:spacing w:after="0" w:line="240" w:lineRule="auto"/>
        <w:ind w:left="1077"/>
      </w:pPr>
      <w:r w:rsidRPr="008A4CEE">
        <w:t xml:space="preserve">         This author/</w:t>
      </w:r>
      <w:proofErr w:type="spellStart"/>
      <w:r w:rsidRPr="008A4CEE">
        <w:t>assignedAuthor</w:t>
      </w:r>
      <w:proofErr w:type="spellEnd"/>
      <w:r w:rsidRPr="008A4CEE">
        <w:t xml:space="preserve">/code/@code must be a code from one of </w:t>
      </w:r>
    </w:p>
    <w:p w:rsidR="00F96ECF" w:rsidRPr="008A4CEE" w:rsidRDefault="00F96ECF" w:rsidP="00F96ECF">
      <w:pPr>
        <w:pStyle w:val="xmlsamples"/>
        <w:spacing w:after="0" w:line="240" w:lineRule="auto"/>
        <w:ind w:left="1077"/>
      </w:pPr>
      <w:r w:rsidRPr="008A4CEE">
        <w:t xml:space="preserve">         </w:t>
      </w:r>
      <w:proofErr w:type="gramStart"/>
      <w:r w:rsidRPr="008A4CEE">
        <w:t>two</w:t>
      </w:r>
      <w:proofErr w:type="gramEnd"/>
      <w:r w:rsidRPr="008A4CEE">
        <w:t xml:space="preserve"> value sets: </w:t>
      </w:r>
    </w:p>
    <w:p w:rsidR="00F96ECF" w:rsidRPr="008A4CEE" w:rsidRDefault="00F96ECF" w:rsidP="00F96ECF">
      <w:pPr>
        <w:pStyle w:val="xmlsamples"/>
        <w:spacing w:after="0" w:line="240" w:lineRule="auto"/>
        <w:ind w:left="1077"/>
      </w:pPr>
      <w:r w:rsidRPr="008A4CEE">
        <w:tab/>
      </w:r>
      <w:r w:rsidRPr="008A4CEE">
        <w:tab/>
      </w:r>
      <w:r w:rsidRPr="008A4CEE">
        <w:tab/>
      </w:r>
      <w:r w:rsidRPr="008A4CEE">
        <w:tab/>
        <w:t xml:space="preserve">    </w:t>
      </w:r>
      <w:proofErr w:type="spellStart"/>
      <w:proofErr w:type="gramStart"/>
      <w:r w:rsidRPr="008A4CEE">
        <w:t>PersonalRelationshipRoleType</w:t>
      </w:r>
      <w:proofErr w:type="spellEnd"/>
      <w:r w:rsidRPr="008A4CEE">
        <w:t xml:space="preserve"> or </w:t>
      </w:r>
      <w:proofErr w:type="spellStart"/>
      <w:r w:rsidRPr="008A4CEE">
        <w:t>ResponsibleParty</w:t>
      </w:r>
      <w:proofErr w:type="spellEnd"/>
      <w:r w:rsidRPr="008A4CEE">
        <w:t>.</w:t>
      </w:r>
      <w:proofErr w:type="gramEnd"/>
      <w:r w:rsidRPr="008A4CEE">
        <w:t xml:space="preserve"> Both of these </w:t>
      </w:r>
    </w:p>
    <w:p w:rsidR="00F96ECF" w:rsidRPr="008A4CEE" w:rsidRDefault="00F96ECF" w:rsidP="00F96ECF">
      <w:pPr>
        <w:pStyle w:val="xmlsamples"/>
        <w:spacing w:after="0" w:line="240" w:lineRule="auto"/>
        <w:ind w:left="1077"/>
      </w:pPr>
      <w:r w:rsidRPr="008A4CEE">
        <w:t xml:space="preserve">         </w:t>
      </w:r>
      <w:proofErr w:type="gramStart"/>
      <w:r w:rsidRPr="008A4CEE">
        <w:t>value</w:t>
      </w:r>
      <w:proofErr w:type="gramEnd"/>
      <w:r w:rsidRPr="008A4CEE">
        <w:t xml:space="preserve"> sets include codes from the HL7 </w:t>
      </w:r>
      <w:proofErr w:type="spellStart"/>
      <w:r w:rsidRPr="008A4CEE">
        <w:t>RoleCode</w:t>
      </w:r>
      <w:proofErr w:type="spellEnd"/>
      <w:r w:rsidRPr="008A4CEE">
        <w:t xml:space="preserve"> Code System. </w:t>
      </w:r>
    </w:p>
    <w:p w:rsidR="00F96ECF" w:rsidRPr="008A4CEE" w:rsidRDefault="00F96ECF" w:rsidP="00F96ECF">
      <w:pPr>
        <w:pStyle w:val="xmlsamples"/>
        <w:spacing w:after="0" w:line="240" w:lineRule="auto"/>
        <w:ind w:left="1077"/>
      </w:pPr>
      <w:r w:rsidRPr="008A4CEE">
        <w:tab/>
      </w:r>
      <w:r w:rsidRPr="008A4CEE">
        <w:tab/>
      </w:r>
      <w:r w:rsidRPr="008A4CEE">
        <w:tab/>
        <w:t>--&gt;</w:t>
      </w:r>
    </w:p>
    <w:p w:rsidR="00F96ECF" w:rsidRPr="008A4CEE" w:rsidRDefault="00F96ECF" w:rsidP="00F96ECF">
      <w:pPr>
        <w:pStyle w:val="xmlsamples"/>
        <w:spacing w:after="0" w:line="240" w:lineRule="auto"/>
        <w:ind w:left="1077"/>
      </w:pPr>
      <w:r w:rsidRPr="008A4CEE">
        <w:t xml:space="preserve">    &lt;code code="SELF" </w:t>
      </w:r>
      <w:proofErr w:type="spellStart"/>
      <w:r w:rsidRPr="008A4CEE">
        <w:t>displayName</w:t>
      </w:r>
      <w:proofErr w:type="spellEnd"/>
      <w:r w:rsidRPr="008A4CEE">
        <w:t>="Self"</w:t>
      </w:r>
    </w:p>
    <w:p w:rsidR="00F96ECF" w:rsidRPr="008A4CEE" w:rsidRDefault="00F96ECF" w:rsidP="00F96ECF">
      <w:pPr>
        <w:pStyle w:val="xmlsamples"/>
        <w:spacing w:after="0" w:line="240" w:lineRule="auto"/>
        <w:ind w:left="1077"/>
      </w:pPr>
      <w:r w:rsidRPr="008A4CEE">
        <w:t xml:space="preserve">        </w:t>
      </w:r>
      <w:proofErr w:type="spellStart"/>
      <w:proofErr w:type="gramStart"/>
      <w:r w:rsidRPr="008A4CEE">
        <w:t>codeSystem</w:t>
      </w:r>
      <w:proofErr w:type="spellEnd"/>
      <w:proofErr w:type="gramEnd"/>
      <w:r w:rsidRPr="008A4CEE">
        <w:t>="2.16.840.1.113883.5.111"</w:t>
      </w:r>
    </w:p>
    <w:p w:rsidR="00F96ECF" w:rsidRPr="008A4CEE" w:rsidRDefault="00F96ECF" w:rsidP="00F96ECF">
      <w:pPr>
        <w:pStyle w:val="xmlsamples"/>
        <w:spacing w:after="0" w:line="240" w:lineRule="auto"/>
        <w:ind w:left="1077"/>
      </w:pPr>
      <w:r w:rsidRPr="008A4CEE">
        <w:t xml:space="preserve">        </w:t>
      </w:r>
      <w:proofErr w:type="spellStart"/>
      <w:proofErr w:type="gramStart"/>
      <w:r w:rsidRPr="008A4CEE">
        <w:t>codeSystemName</w:t>
      </w:r>
      <w:proofErr w:type="spellEnd"/>
      <w:proofErr w:type="gramEnd"/>
      <w:r w:rsidRPr="008A4CEE">
        <w:t>="HL7 Role code"/&gt;</w:t>
      </w:r>
    </w:p>
    <w:p w:rsidR="00F96ECF" w:rsidRPr="008A4CEE" w:rsidRDefault="00F96ECF" w:rsidP="00F96ECF">
      <w:pPr>
        <w:pStyle w:val="xmlsamples"/>
        <w:spacing w:after="0" w:line="240" w:lineRule="auto"/>
        <w:ind w:left="1077"/>
      </w:pPr>
      <w:r w:rsidRPr="008A4CEE">
        <w:t xml:space="preserve">    &lt;</w:t>
      </w:r>
      <w:proofErr w:type="spellStart"/>
      <w:proofErr w:type="gramStart"/>
      <w:r w:rsidRPr="008A4CEE">
        <w:t>assignedPerson</w:t>
      </w:r>
      <w:proofErr w:type="spellEnd"/>
      <w:proofErr w:type="gramEnd"/>
      <w:r w:rsidRPr="008A4CEE">
        <w:t>&gt;</w:t>
      </w:r>
    </w:p>
    <w:p w:rsidR="00F96ECF" w:rsidRPr="008A4CEE" w:rsidRDefault="00F96ECF" w:rsidP="00F96ECF">
      <w:pPr>
        <w:pStyle w:val="xmlsamples"/>
        <w:spacing w:after="0" w:line="240" w:lineRule="auto"/>
        <w:ind w:left="1077"/>
      </w:pPr>
      <w:r w:rsidRPr="008A4CEE">
        <w:t xml:space="preserve">      &lt;</w:t>
      </w:r>
      <w:proofErr w:type="gramStart"/>
      <w:r w:rsidRPr="008A4CEE">
        <w:t>name</w:t>
      </w:r>
      <w:proofErr w:type="gramEnd"/>
      <w:r w:rsidRPr="008A4CEE">
        <w:t>&gt;</w:t>
      </w:r>
    </w:p>
    <w:p w:rsidR="00F96ECF" w:rsidRPr="008A4CEE" w:rsidRDefault="00F96ECF" w:rsidP="00F96ECF">
      <w:pPr>
        <w:pStyle w:val="xmlsamples"/>
        <w:spacing w:after="0" w:line="240" w:lineRule="auto"/>
        <w:ind w:left="1077"/>
      </w:pPr>
      <w:r w:rsidRPr="008A4CEE">
        <w:t xml:space="preserve">        &lt;</w:t>
      </w:r>
      <w:proofErr w:type="gramStart"/>
      <w:r w:rsidRPr="008A4CEE">
        <w:t>given&gt;</w:t>
      </w:r>
      <w:proofErr w:type="gramEnd"/>
      <w:r w:rsidRPr="008A4CEE">
        <w:t>Adam&lt;/given&gt;</w:t>
      </w:r>
    </w:p>
    <w:p w:rsidR="00F96ECF" w:rsidRPr="008A4CEE" w:rsidRDefault="00F96ECF" w:rsidP="00F96ECF">
      <w:pPr>
        <w:pStyle w:val="xmlsamples"/>
        <w:spacing w:after="0" w:line="240" w:lineRule="auto"/>
        <w:ind w:left="1077"/>
      </w:pPr>
      <w:r w:rsidRPr="008A4CEE">
        <w:t xml:space="preserve">        &lt;</w:t>
      </w:r>
      <w:proofErr w:type="gramStart"/>
      <w:r w:rsidRPr="008A4CEE">
        <w:t>family&gt;</w:t>
      </w:r>
      <w:proofErr w:type="gramEnd"/>
      <w:r w:rsidRPr="008A4CEE">
        <w:t>Everyman&lt;/family&gt;</w:t>
      </w:r>
    </w:p>
    <w:p w:rsidR="00F96ECF" w:rsidRPr="008A4CEE" w:rsidRDefault="00F96ECF" w:rsidP="00F96ECF">
      <w:pPr>
        <w:pStyle w:val="xmlsamples"/>
        <w:spacing w:after="0" w:line="240" w:lineRule="auto"/>
        <w:ind w:left="1077"/>
      </w:pPr>
      <w:r w:rsidRPr="008A4CEE">
        <w:t xml:space="preserve">      &lt;/name&gt;</w:t>
      </w:r>
    </w:p>
    <w:p w:rsidR="00F96ECF" w:rsidRPr="008A4CEE" w:rsidRDefault="00F96ECF" w:rsidP="00F96ECF">
      <w:pPr>
        <w:pStyle w:val="xmlsamples"/>
        <w:spacing w:after="0" w:line="240" w:lineRule="auto"/>
        <w:ind w:left="1077"/>
      </w:pPr>
      <w:r w:rsidRPr="008A4CEE">
        <w:t xml:space="preserve">    &lt;/</w:t>
      </w:r>
      <w:proofErr w:type="spellStart"/>
      <w:r w:rsidRPr="008A4CEE">
        <w:t>assignedPerson</w:t>
      </w:r>
      <w:proofErr w:type="spellEnd"/>
      <w:r w:rsidRPr="008A4CEE">
        <w:t>&gt;</w:t>
      </w:r>
    </w:p>
    <w:p w:rsidR="00F96ECF" w:rsidRPr="008A4CEE" w:rsidRDefault="00F96ECF" w:rsidP="00F96ECF">
      <w:pPr>
        <w:pStyle w:val="xmlsamples"/>
        <w:spacing w:after="0" w:line="240" w:lineRule="auto"/>
        <w:ind w:left="1077"/>
      </w:pPr>
      <w:r w:rsidRPr="008A4CEE">
        <w:t xml:space="preserve">  &lt;/</w:t>
      </w:r>
      <w:proofErr w:type="spellStart"/>
      <w:r w:rsidRPr="008A4CEE">
        <w:t>assignedAuthor</w:t>
      </w:r>
      <w:proofErr w:type="spellEnd"/>
      <w:r w:rsidRPr="008A4CEE">
        <w:t>&gt;</w:t>
      </w:r>
    </w:p>
    <w:p w:rsidR="00F96ECF" w:rsidRPr="008A4CEE" w:rsidRDefault="00F96ECF" w:rsidP="00F96ECF">
      <w:pPr>
        <w:pStyle w:val="xmlsamples"/>
        <w:spacing w:after="0" w:line="240" w:lineRule="auto"/>
        <w:ind w:left="1077"/>
      </w:pPr>
      <w:r w:rsidRPr="008A4CEE">
        <w:t>&lt;/author&gt;</w:t>
      </w:r>
    </w:p>
    <w:p w:rsidR="0036207F" w:rsidRDefault="0036207F" w:rsidP="00F96ECF">
      <w:pPr>
        <w:rPr>
          <w:lang w:eastAsia="zh-CN"/>
        </w:rPr>
      </w:pPr>
    </w:p>
    <w:p w:rsidR="0036207F" w:rsidRPr="00D458D4" w:rsidRDefault="0036207F" w:rsidP="00823316">
      <w:pPr>
        <w:pStyle w:val="Caption"/>
        <w:spacing w:line="240" w:lineRule="auto"/>
        <w:rPr>
          <w:noProof w:val="0"/>
        </w:rPr>
      </w:pPr>
      <w:bookmarkStart w:id="98" w:name="_Toc331532786"/>
      <w:bookmarkStart w:id="99" w:name="_Toc352068642"/>
      <w:r w:rsidRPr="00D458D4">
        <w:rPr>
          <w:noProof w:val="0"/>
        </w:rPr>
        <w:t xml:space="preserve">Figure </w:t>
      </w:r>
      <w:r w:rsidRPr="00D458D4">
        <w:rPr>
          <w:noProof w:val="0"/>
        </w:rPr>
        <w:fldChar w:fldCharType="begin"/>
      </w:r>
      <w:r w:rsidRPr="00D458D4">
        <w:rPr>
          <w:noProof w:val="0"/>
        </w:rPr>
        <w:instrText xml:space="preserve"> SEQ Figure \* ARABIC </w:instrText>
      </w:r>
      <w:r w:rsidRPr="00D458D4">
        <w:rPr>
          <w:noProof w:val="0"/>
        </w:rPr>
        <w:fldChar w:fldCharType="separate"/>
      </w:r>
      <w:r w:rsidR="00DC26E1">
        <w:t>6</w:t>
      </w:r>
      <w:r w:rsidRPr="00D458D4">
        <w:rPr>
          <w:noProof w:val="0"/>
        </w:rPr>
        <w:fldChar w:fldCharType="end"/>
      </w:r>
      <w:r w:rsidR="00DC26E1">
        <w:rPr>
          <w:noProof w:val="0"/>
        </w:rPr>
        <w:t>: Device Author E</w:t>
      </w:r>
      <w:r w:rsidRPr="00D458D4">
        <w:rPr>
          <w:noProof w:val="0"/>
        </w:rPr>
        <w:t>xample</w:t>
      </w:r>
      <w:bookmarkEnd w:id="98"/>
      <w:bookmarkEnd w:id="99"/>
    </w:p>
    <w:p w:rsidR="0036207F" w:rsidRPr="008A4CEE" w:rsidRDefault="0036207F" w:rsidP="0036207F">
      <w:pPr>
        <w:pStyle w:val="xmlsamples"/>
        <w:spacing w:after="0" w:line="240" w:lineRule="auto"/>
        <w:ind w:left="1077"/>
      </w:pPr>
      <w:r w:rsidRPr="008A4CEE">
        <w:t>&lt;</w:t>
      </w:r>
      <w:proofErr w:type="gramStart"/>
      <w:r w:rsidRPr="008A4CEE">
        <w:t>author</w:t>
      </w:r>
      <w:proofErr w:type="gramEnd"/>
      <w:r w:rsidRPr="008A4CEE">
        <w:t>&gt;</w:t>
      </w:r>
    </w:p>
    <w:p w:rsidR="0036207F" w:rsidRPr="008A4CEE" w:rsidRDefault="0036207F" w:rsidP="0036207F">
      <w:pPr>
        <w:pStyle w:val="xmlsamples"/>
        <w:spacing w:after="0" w:line="240" w:lineRule="auto"/>
        <w:ind w:left="1077"/>
      </w:pPr>
      <w:r w:rsidRPr="008A4CEE">
        <w:tab/>
      </w:r>
      <w:r w:rsidRPr="008A4CEE">
        <w:tab/>
        <w:t>&lt;time value="20121126145000-0500"/&gt;</w:t>
      </w:r>
    </w:p>
    <w:p w:rsidR="0036207F" w:rsidRPr="008A4CEE" w:rsidRDefault="0036207F" w:rsidP="0036207F">
      <w:pPr>
        <w:pStyle w:val="xmlsamples"/>
        <w:spacing w:after="0" w:line="240" w:lineRule="auto"/>
        <w:ind w:left="1077"/>
      </w:pPr>
      <w:r w:rsidRPr="008A4CEE">
        <w:tab/>
      </w:r>
      <w:r w:rsidRPr="008A4CEE">
        <w:tab/>
        <w:t>&lt;</w:t>
      </w:r>
      <w:proofErr w:type="spellStart"/>
      <w:proofErr w:type="gramStart"/>
      <w:r w:rsidRPr="008A4CEE">
        <w:t>assignedAuthor</w:t>
      </w:r>
      <w:proofErr w:type="spellEnd"/>
      <w:proofErr w:type="gramEnd"/>
      <w:r w:rsidRPr="008A4CEE">
        <w:t>&gt;</w:t>
      </w:r>
    </w:p>
    <w:p w:rsidR="0036207F" w:rsidRPr="008A4CEE" w:rsidRDefault="0036207F" w:rsidP="0036207F">
      <w:pPr>
        <w:pStyle w:val="xmlsamples"/>
        <w:spacing w:after="0" w:line="240" w:lineRule="auto"/>
        <w:ind w:left="1077"/>
      </w:pPr>
      <w:r w:rsidRPr="008A4CEE">
        <w:tab/>
      </w:r>
      <w:r w:rsidRPr="008A4CEE">
        <w:tab/>
      </w:r>
      <w:r w:rsidRPr="008A4CEE">
        <w:tab/>
        <w:t>&lt;id extension="777.11" root="2.16.840.1.113883.19"/&gt;</w:t>
      </w:r>
    </w:p>
    <w:p w:rsidR="0036207F" w:rsidRPr="008A4CEE" w:rsidRDefault="0036207F" w:rsidP="0036207F">
      <w:pPr>
        <w:pStyle w:val="xmlsamples"/>
        <w:spacing w:after="0" w:line="240" w:lineRule="auto"/>
        <w:ind w:left="1077"/>
      </w:pPr>
      <w:r w:rsidRPr="008A4CEE">
        <w:tab/>
      </w:r>
      <w:r w:rsidRPr="008A4CEE">
        <w:tab/>
      </w:r>
      <w:r w:rsidRPr="008A4CEE">
        <w:tab/>
        <w:t>&lt;</w:t>
      </w:r>
      <w:proofErr w:type="spellStart"/>
      <w:r w:rsidRPr="008A4CEE">
        <w:t>addr</w:t>
      </w:r>
      <w:proofErr w:type="spellEnd"/>
      <w:r w:rsidRPr="008A4CEE">
        <w:t xml:space="preserve"> </w:t>
      </w:r>
      <w:proofErr w:type="spellStart"/>
      <w:r w:rsidRPr="008A4CEE">
        <w:t>nullFlavor</w:t>
      </w:r>
      <w:proofErr w:type="spellEnd"/>
      <w:r w:rsidRPr="008A4CEE">
        <w:t>="NA"/&gt;</w:t>
      </w:r>
    </w:p>
    <w:p w:rsidR="0036207F" w:rsidRPr="008A4CEE" w:rsidRDefault="0036207F" w:rsidP="0036207F">
      <w:pPr>
        <w:pStyle w:val="xmlsamples"/>
        <w:spacing w:after="0" w:line="240" w:lineRule="auto"/>
        <w:ind w:left="1077"/>
      </w:pPr>
      <w:r w:rsidRPr="008A4CEE">
        <w:tab/>
      </w:r>
      <w:r w:rsidRPr="008A4CEE">
        <w:tab/>
      </w:r>
      <w:r w:rsidRPr="008A4CEE">
        <w:tab/>
        <w:t xml:space="preserve">&lt;telecom </w:t>
      </w:r>
      <w:proofErr w:type="spellStart"/>
      <w:r w:rsidRPr="008A4CEE">
        <w:t>nullFlavor</w:t>
      </w:r>
      <w:proofErr w:type="spellEnd"/>
      <w:r w:rsidRPr="008A4CEE">
        <w:t>="NA"/&gt;</w:t>
      </w:r>
    </w:p>
    <w:p w:rsidR="0036207F" w:rsidRPr="008A4CEE" w:rsidRDefault="0036207F" w:rsidP="0036207F">
      <w:pPr>
        <w:pStyle w:val="xmlsamples"/>
        <w:spacing w:after="0" w:line="240" w:lineRule="auto"/>
        <w:ind w:left="1077"/>
      </w:pPr>
      <w:r w:rsidRPr="008A4CEE">
        <w:tab/>
      </w:r>
      <w:r w:rsidRPr="008A4CEE">
        <w:tab/>
      </w:r>
      <w:r w:rsidRPr="008A4CEE">
        <w:tab/>
        <w:t>&lt;</w:t>
      </w:r>
      <w:proofErr w:type="spellStart"/>
      <w:proofErr w:type="gramStart"/>
      <w:r w:rsidRPr="008A4CEE">
        <w:t>assignedAuthoringDevice</w:t>
      </w:r>
      <w:proofErr w:type="spellEnd"/>
      <w:proofErr w:type="gramEnd"/>
      <w:r w:rsidRPr="008A4CEE">
        <w:t>&gt;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t>&lt;</w:t>
      </w:r>
      <w:proofErr w:type="spellStart"/>
      <w:proofErr w:type="gramStart"/>
      <w:r w:rsidRPr="008A4CEE">
        <w:t>manufacturerModelName</w:t>
      </w:r>
      <w:proofErr w:type="spellEnd"/>
      <w:r w:rsidRPr="008A4CEE">
        <w:t>&gt;</w:t>
      </w:r>
      <w:proofErr w:type="gramEnd"/>
      <w:r w:rsidRPr="008A4CEE">
        <w:t>ACME PHR&lt;/</w:t>
      </w:r>
      <w:proofErr w:type="spellStart"/>
      <w:r w:rsidRPr="008A4CEE">
        <w:t>manufacturerModelName</w:t>
      </w:r>
      <w:proofErr w:type="spellEnd"/>
      <w:r w:rsidRPr="008A4CEE">
        <w:t>&gt;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t>&lt;</w:t>
      </w:r>
      <w:proofErr w:type="spellStart"/>
      <w:proofErr w:type="gramStart"/>
      <w:r w:rsidRPr="008A4CEE">
        <w:t>softwareName</w:t>
      </w:r>
      <w:proofErr w:type="spellEnd"/>
      <w:r w:rsidRPr="008A4CEE">
        <w:t>&gt;</w:t>
      </w:r>
      <w:proofErr w:type="spellStart"/>
      <w:proofErr w:type="gramEnd"/>
      <w:r w:rsidRPr="008A4CEE">
        <w:t>MyPHR</w:t>
      </w:r>
      <w:proofErr w:type="spellEnd"/>
      <w:r w:rsidRPr="008A4CEE">
        <w:t xml:space="preserve"> v1.0&lt;/</w:t>
      </w:r>
      <w:proofErr w:type="spellStart"/>
      <w:r w:rsidRPr="008A4CEE">
        <w:t>softwareName</w:t>
      </w:r>
      <w:proofErr w:type="spellEnd"/>
      <w:r w:rsidRPr="008A4CEE">
        <w:t>&gt;</w:t>
      </w:r>
    </w:p>
    <w:p w:rsidR="0036207F" w:rsidRPr="008A4CEE" w:rsidRDefault="0036207F" w:rsidP="0036207F">
      <w:pPr>
        <w:pStyle w:val="xmlsamples"/>
        <w:spacing w:after="0" w:line="240" w:lineRule="auto"/>
        <w:ind w:left="1077"/>
      </w:pPr>
      <w:r w:rsidRPr="008A4CEE">
        <w:tab/>
      </w:r>
      <w:r w:rsidRPr="008A4CEE">
        <w:tab/>
      </w:r>
      <w:r w:rsidRPr="008A4CEE">
        <w:tab/>
        <w:t>&lt;/</w:t>
      </w:r>
      <w:proofErr w:type="spellStart"/>
      <w:r w:rsidRPr="008A4CEE">
        <w:t>assignedAuthoringDevice</w:t>
      </w:r>
      <w:proofErr w:type="spellEnd"/>
      <w:r w:rsidRPr="008A4CEE">
        <w:t>&gt;</w:t>
      </w:r>
    </w:p>
    <w:p w:rsidR="0036207F" w:rsidRPr="008A4CEE" w:rsidRDefault="0036207F" w:rsidP="0036207F">
      <w:pPr>
        <w:pStyle w:val="xmlsamples"/>
        <w:spacing w:after="0" w:line="240" w:lineRule="auto"/>
        <w:ind w:left="1077"/>
      </w:pPr>
      <w:r w:rsidRPr="008A4CEE">
        <w:tab/>
      </w:r>
      <w:r w:rsidRPr="008A4CEE">
        <w:tab/>
      </w:r>
      <w:r w:rsidRPr="008A4CEE">
        <w:tab/>
        <w:t>&lt;</w:t>
      </w:r>
      <w:proofErr w:type="spellStart"/>
      <w:proofErr w:type="gramStart"/>
      <w:r w:rsidRPr="008A4CEE">
        <w:t>representedOrganization</w:t>
      </w:r>
      <w:proofErr w:type="spellEnd"/>
      <w:proofErr w:type="gramEnd"/>
      <w:r w:rsidRPr="008A4CEE">
        <w:t>&gt;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t>&lt;id extension="999" root="1.2.3.4.5.6.7.8.9.12345"/&gt;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t>&lt;</w:t>
      </w:r>
      <w:proofErr w:type="gramStart"/>
      <w:r w:rsidRPr="008A4CEE">
        <w:t>name&gt;</w:t>
      </w:r>
      <w:proofErr w:type="gramEnd"/>
      <w:r w:rsidRPr="008A4CEE">
        <w:t xml:space="preserve">ACME PHR </w:t>
      </w:r>
      <w:proofErr w:type="spellStart"/>
      <w:r w:rsidRPr="008A4CEE">
        <w:t>Solutions,Inc</w:t>
      </w:r>
      <w:proofErr w:type="spellEnd"/>
      <w:r w:rsidRPr="008A4CEE">
        <w:t>.&lt;/name&gt;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t>&lt;telecom use="WP" value="tel</w:t>
      </w:r>
      <w:proofErr w:type="gramStart"/>
      <w:r w:rsidRPr="008A4CEE">
        <w:t>:123</w:t>
      </w:r>
      <w:proofErr w:type="gramEnd"/>
      <w:r w:rsidRPr="008A4CEE">
        <w:t>-123-12345"/&gt;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t>&lt;</w:t>
      </w:r>
      <w:proofErr w:type="spellStart"/>
      <w:proofErr w:type="gramStart"/>
      <w:r w:rsidRPr="008A4CEE">
        <w:t>addr</w:t>
      </w:r>
      <w:proofErr w:type="spellEnd"/>
      <w:proofErr w:type="gramEnd"/>
      <w:r w:rsidRPr="008A4CEE">
        <w:t>&gt;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r>
      <w:r w:rsidRPr="008A4CEE">
        <w:tab/>
        <w:t>&lt;</w:t>
      </w:r>
      <w:proofErr w:type="spellStart"/>
      <w:proofErr w:type="gramStart"/>
      <w:r w:rsidRPr="008A4CEE">
        <w:t>streetAddressLine</w:t>
      </w:r>
      <w:proofErr w:type="spellEnd"/>
      <w:r w:rsidRPr="008A4CEE">
        <w:t>&gt;</w:t>
      </w:r>
      <w:proofErr w:type="gramEnd"/>
      <w:r w:rsidRPr="008A4CEE">
        <w:t>4 Future Way&lt;/</w:t>
      </w:r>
      <w:proofErr w:type="spellStart"/>
      <w:r w:rsidRPr="008A4CEE">
        <w:t>streetAddressLine</w:t>
      </w:r>
      <w:proofErr w:type="spellEnd"/>
      <w:r w:rsidRPr="008A4CEE">
        <w:t>&gt;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r>
      <w:r w:rsidRPr="008A4CEE">
        <w:tab/>
        <w:t>&lt;</w:t>
      </w:r>
      <w:proofErr w:type="gramStart"/>
      <w:r w:rsidRPr="008A4CEE">
        <w:t>city&gt;</w:t>
      </w:r>
      <w:proofErr w:type="gramEnd"/>
      <w:r w:rsidRPr="008A4CEE">
        <w:t>Provenance&lt;/city&gt;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r>
      <w:r w:rsidRPr="008A4CEE">
        <w:tab/>
        <w:t>&lt;</w:t>
      </w:r>
      <w:proofErr w:type="gramStart"/>
      <w:r w:rsidRPr="008A4CEE">
        <w:t>state&gt;</w:t>
      </w:r>
      <w:proofErr w:type="gramEnd"/>
      <w:r w:rsidRPr="008A4CEE">
        <w:t>RI&lt;/state&gt;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r>
      <w:r w:rsidRPr="008A4CEE">
        <w:tab/>
        <w:t>&lt;</w:t>
      </w:r>
      <w:proofErr w:type="spellStart"/>
      <w:proofErr w:type="gramStart"/>
      <w:r w:rsidRPr="008A4CEE">
        <w:t>postalCode</w:t>
      </w:r>
      <w:proofErr w:type="spellEnd"/>
      <w:r w:rsidRPr="008A4CEE">
        <w:t>&gt;</w:t>
      </w:r>
      <w:proofErr w:type="gramEnd"/>
      <w:r w:rsidRPr="008A4CEE">
        <w:t>02919&lt;/</w:t>
      </w:r>
      <w:proofErr w:type="spellStart"/>
      <w:r w:rsidRPr="008A4CEE">
        <w:t>postalCode</w:t>
      </w:r>
      <w:proofErr w:type="spellEnd"/>
      <w:r w:rsidRPr="008A4CEE">
        <w:t>&gt;</w:t>
      </w:r>
    </w:p>
    <w:p w:rsidR="0036207F" w:rsidRPr="008A4CEE" w:rsidRDefault="0036207F" w:rsidP="0036207F">
      <w:pPr>
        <w:pStyle w:val="xmlsamples"/>
        <w:spacing w:after="0" w:line="240" w:lineRule="auto"/>
        <w:ind w:left="1077"/>
      </w:pPr>
      <w:r w:rsidRPr="008A4CEE">
        <w:tab/>
      </w:r>
      <w:r w:rsidRPr="008A4CEE">
        <w:tab/>
      </w:r>
      <w:r w:rsidRPr="008A4CEE">
        <w:tab/>
      </w:r>
      <w:r w:rsidRPr="008A4CEE">
        <w:tab/>
        <w:t>&lt;/</w:t>
      </w:r>
      <w:proofErr w:type="spellStart"/>
      <w:r w:rsidRPr="008A4CEE">
        <w:t>addr</w:t>
      </w:r>
      <w:proofErr w:type="spellEnd"/>
      <w:r w:rsidRPr="008A4CEE">
        <w:t>&gt;</w:t>
      </w:r>
    </w:p>
    <w:p w:rsidR="0036207F" w:rsidRPr="008A4CEE" w:rsidRDefault="0036207F" w:rsidP="0036207F">
      <w:pPr>
        <w:pStyle w:val="xmlsamples"/>
        <w:spacing w:after="0" w:line="240" w:lineRule="auto"/>
        <w:ind w:left="1077"/>
      </w:pPr>
      <w:r w:rsidRPr="008A4CEE">
        <w:tab/>
      </w:r>
      <w:r w:rsidRPr="008A4CEE">
        <w:tab/>
      </w:r>
      <w:r w:rsidRPr="008A4CEE">
        <w:tab/>
        <w:t>&lt;/</w:t>
      </w:r>
      <w:proofErr w:type="spellStart"/>
      <w:r w:rsidRPr="008A4CEE">
        <w:t>representedOrganization</w:t>
      </w:r>
      <w:proofErr w:type="spellEnd"/>
      <w:r w:rsidRPr="008A4CEE">
        <w:t>&gt;</w:t>
      </w:r>
    </w:p>
    <w:p w:rsidR="0036207F" w:rsidRPr="008A4CEE" w:rsidRDefault="0036207F" w:rsidP="0036207F">
      <w:pPr>
        <w:pStyle w:val="xmlsamples"/>
        <w:spacing w:after="0" w:line="240" w:lineRule="auto"/>
        <w:ind w:left="1077"/>
      </w:pPr>
      <w:r w:rsidRPr="008A4CEE">
        <w:tab/>
      </w:r>
      <w:r w:rsidRPr="008A4CEE">
        <w:tab/>
        <w:t>&lt;/</w:t>
      </w:r>
      <w:proofErr w:type="spellStart"/>
      <w:r w:rsidRPr="008A4CEE">
        <w:t>assignedAuthor</w:t>
      </w:r>
      <w:proofErr w:type="spellEnd"/>
      <w:r w:rsidRPr="008A4CEE">
        <w:t>&gt;</w:t>
      </w:r>
    </w:p>
    <w:p w:rsidR="0036207F" w:rsidRPr="008A4CEE" w:rsidRDefault="0036207F" w:rsidP="0036207F">
      <w:pPr>
        <w:pStyle w:val="xmlsamples"/>
        <w:spacing w:after="0" w:line="240" w:lineRule="auto"/>
        <w:ind w:left="1077"/>
      </w:pPr>
      <w:r w:rsidRPr="008A4CEE">
        <w:t>&lt;/author&gt;</w:t>
      </w:r>
    </w:p>
    <w:p w:rsidR="0036207F" w:rsidRPr="00F96ECF" w:rsidRDefault="0036207F" w:rsidP="00F96ECF">
      <w:pPr>
        <w:rPr>
          <w:lang w:eastAsia="zh-CN"/>
        </w:rPr>
      </w:pPr>
    </w:p>
    <w:p w:rsidR="008E7044" w:rsidRPr="008E7044" w:rsidRDefault="008E7044" w:rsidP="008E7044">
      <w:pPr>
        <w:pStyle w:val="Heading3"/>
      </w:pPr>
      <w:bookmarkStart w:id="100" w:name="_Toc342571143"/>
      <w:bookmarkStart w:id="101" w:name="_Toc352068613"/>
      <w:proofErr w:type="spellStart"/>
      <w:r w:rsidRPr="008E7044">
        <w:t>DataEnterer</w:t>
      </w:r>
      <w:bookmarkEnd w:id="100"/>
      <w:bookmarkEnd w:id="101"/>
      <w:proofErr w:type="spellEnd"/>
    </w:p>
    <w:p w:rsidR="008E7044" w:rsidRPr="008E7044" w:rsidRDefault="008E7044" w:rsidP="008E7044">
      <w:pPr>
        <w:tabs>
          <w:tab w:val="left" w:pos="1080"/>
          <w:tab w:val="left" w:pos="1440"/>
        </w:tabs>
        <w:spacing w:after="120" w:line="260" w:lineRule="exact"/>
        <w:ind w:left="720"/>
        <w:rPr>
          <w:rFonts w:eastAsia="?l?r ??’c"/>
          <w:noProof w:val="0"/>
        </w:rPr>
      </w:pPr>
      <w:r w:rsidRPr="008E7044">
        <w:rPr>
          <w:rFonts w:eastAsia="?l?r ??’c"/>
          <w:noProof w:val="0"/>
        </w:rPr>
        <w:t xml:space="preserve">The </w:t>
      </w:r>
      <w:r w:rsidRPr="008E7044">
        <w:rPr>
          <w:rFonts w:ascii="Courier New" w:eastAsia="?l?r ??’c" w:hAnsi="Courier New" w:cs="TimesNewRomanPSMT"/>
        </w:rPr>
        <w:t>dataEnterer</w:t>
      </w:r>
      <w:r w:rsidRPr="008E7044">
        <w:rPr>
          <w:rFonts w:eastAsia="?l?r ??’c"/>
          <w:noProof w:val="0"/>
        </w:rPr>
        <w:t xml:space="preserve"> element represents the person who transferred the content, written or dictated by someone else, into the clinical document. The guiding rule of thumb is that an </w:t>
      </w:r>
      <w:r w:rsidRPr="008E7044">
        <w:rPr>
          <w:rFonts w:ascii="Courier New" w:eastAsia="?l?r ??’c" w:hAnsi="Courier New" w:cs="TimesNewRomanPSMT"/>
          <w:noProof w:val="0"/>
        </w:rPr>
        <w:t>author</w:t>
      </w:r>
      <w:r w:rsidRPr="008E7044">
        <w:rPr>
          <w:rFonts w:eastAsia="?l?r ??’c"/>
          <w:noProof w:val="0"/>
        </w:rPr>
        <w:t xml:space="preserve"> provides the content found within the header or body of the document, </w:t>
      </w:r>
      <w:r w:rsidRPr="008E7044">
        <w:rPr>
          <w:rFonts w:eastAsia="?l?r ??’c"/>
          <w:noProof w:val="0"/>
        </w:rPr>
        <w:lastRenderedPageBreak/>
        <w:t xml:space="preserve">subject to their own interpretation, and the </w:t>
      </w:r>
      <w:proofErr w:type="spellStart"/>
      <w:r w:rsidRPr="008E7044">
        <w:rPr>
          <w:rFonts w:ascii="Courier New" w:eastAsia="?l?r ??’c" w:hAnsi="Courier New" w:cs="TimesNewRomanPSMT"/>
          <w:noProof w:val="0"/>
        </w:rPr>
        <w:t>dataEnterer</w:t>
      </w:r>
      <w:proofErr w:type="spellEnd"/>
      <w:r w:rsidRPr="008E7044">
        <w:rPr>
          <w:rFonts w:eastAsia="?l?r ??’c"/>
          <w:noProof w:val="0"/>
        </w:rPr>
        <w:t xml:space="preserve"> adds that information to the electronic system. In other words, a </w:t>
      </w:r>
      <w:proofErr w:type="spellStart"/>
      <w:r w:rsidRPr="008E7044">
        <w:rPr>
          <w:rFonts w:ascii="Courier New" w:eastAsia="?l?r ??’c" w:hAnsi="Courier New" w:cs="TimesNewRomanPSMT"/>
          <w:noProof w:val="0"/>
        </w:rPr>
        <w:t>dataEnterer</w:t>
      </w:r>
      <w:proofErr w:type="spellEnd"/>
      <w:r w:rsidRPr="008E7044">
        <w:rPr>
          <w:rFonts w:eastAsia="?l?r ??’c"/>
          <w:noProof w:val="0"/>
        </w:rPr>
        <w:t xml:space="preserve"> transfers information from one source to another (e.g., transcription from paper form to electronic system).</w:t>
      </w:r>
    </w:p>
    <w:p w:rsidR="008E7044" w:rsidRPr="008E7044" w:rsidRDefault="008E7044" w:rsidP="00972109">
      <w:pPr>
        <w:numPr>
          <w:ilvl w:val="0"/>
          <w:numId w:val="7"/>
        </w:numPr>
        <w:spacing w:after="40" w:line="260" w:lineRule="exact"/>
      </w:pPr>
      <w:r w:rsidRPr="008E7044">
        <w:rPr>
          <w:b/>
          <w:caps/>
          <w:sz w:val="16"/>
        </w:rPr>
        <w:t>MAY</w:t>
      </w:r>
      <w:r w:rsidRPr="008E7044">
        <w:t xml:space="preserve"> contain zero or one [0..1] </w:t>
      </w:r>
      <w:r w:rsidRPr="008E7044">
        <w:rPr>
          <w:rFonts w:ascii="Courier New" w:hAnsi="Courier New" w:cs="TimesNewRomanPSMT"/>
          <w:b/>
          <w:bCs/>
        </w:rPr>
        <w:t>dataEnterer</w:t>
      </w:r>
      <w:bookmarkStart w:id="102" w:name="C_5441"/>
      <w:bookmarkEnd w:id="102"/>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37</w:t>
      </w:r>
      <w:r w:rsidR="00DE1B53" w:rsidRPr="00393E3E">
        <w:fldChar w:fldCharType="end"/>
      </w:r>
      <w:r w:rsidR="00DE1B53" w:rsidRPr="00393E3E">
        <w:t>).</w:t>
      </w:r>
    </w:p>
    <w:p w:rsidR="008E7044" w:rsidRPr="008E7044" w:rsidRDefault="008E7044" w:rsidP="00972109">
      <w:pPr>
        <w:numPr>
          <w:ilvl w:val="1"/>
          <w:numId w:val="7"/>
        </w:numPr>
        <w:spacing w:after="40" w:line="260" w:lineRule="exact"/>
      </w:pPr>
      <w:r w:rsidRPr="008E7044">
        <w:t xml:space="preserve">The dataEnterer, if present, </w:t>
      </w:r>
      <w:r w:rsidRPr="008E7044">
        <w:rPr>
          <w:b/>
          <w:caps/>
          <w:sz w:val="16"/>
        </w:rPr>
        <w:t>SHALL</w:t>
      </w:r>
      <w:r w:rsidRPr="008E7044">
        <w:t xml:space="preserve"> contain exactly one [1..1] </w:t>
      </w:r>
      <w:r w:rsidRPr="008E7044">
        <w:rPr>
          <w:rFonts w:ascii="Courier New" w:hAnsi="Courier New" w:cs="TimesNewRomanPSMT"/>
          <w:b/>
          <w:bCs/>
        </w:rPr>
        <w:t>assignedEntity</w:t>
      </w:r>
      <w:bookmarkStart w:id="103" w:name="C_5442"/>
      <w:bookmarkEnd w:id="103"/>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38</w:t>
      </w:r>
      <w:r w:rsidR="00DE1B53" w:rsidRPr="00393E3E">
        <w:fldChar w:fldCharType="end"/>
      </w:r>
      <w:r w:rsidR="00DE1B53" w:rsidRPr="00393E3E">
        <w:t>).</w:t>
      </w:r>
    </w:p>
    <w:p w:rsidR="008E7044" w:rsidRPr="008E7044" w:rsidRDefault="008E7044" w:rsidP="00972109">
      <w:pPr>
        <w:numPr>
          <w:ilvl w:val="2"/>
          <w:numId w:val="7"/>
        </w:numPr>
        <w:spacing w:after="40" w:line="260" w:lineRule="exact"/>
      </w:pPr>
      <w:r w:rsidRPr="008E7044">
        <w:t xml:space="preserve">This assignedEntity </w:t>
      </w:r>
      <w:r w:rsidRPr="008E7044">
        <w:rPr>
          <w:b/>
          <w:caps/>
          <w:sz w:val="16"/>
        </w:rPr>
        <w:t>SHALL</w:t>
      </w:r>
      <w:r w:rsidRPr="008E7044">
        <w:t xml:space="preserve"> contain at least one [1..*] </w:t>
      </w:r>
      <w:r w:rsidRPr="008E7044">
        <w:rPr>
          <w:rFonts w:ascii="Courier New" w:hAnsi="Courier New" w:cs="TimesNewRomanPSMT"/>
          <w:b/>
          <w:bCs/>
        </w:rPr>
        <w:t>id</w:t>
      </w:r>
      <w:bookmarkStart w:id="104" w:name="C_5443"/>
      <w:bookmarkEnd w:id="104"/>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39</w:t>
      </w:r>
      <w:r w:rsidR="00DE1B53" w:rsidRPr="00393E3E">
        <w:fldChar w:fldCharType="end"/>
      </w:r>
      <w:r w:rsidR="00DE1B53" w:rsidRPr="00393E3E">
        <w:t>).</w:t>
      </w:r>
    </w:p>
    <w:p w:rsidR="008E7044" w:rsidRPr="008E7044" w:rsidRDefault="008E7044" w:rsidP="00972109">
      <w:pPr>
        <w:numPr>
          <w:ilvl w:val="2"/>
          <w:numId w:val="7"/>
        </w:numPr>
        <w:spacing w:after="40" w:line="260" w:lineRule="exact"/>
      </w:pPr>
      <w:r w:rsidRPr="008E7044">
        <w:t xml:space="preserve">This assignedEntity </w:t>
      </w:r>
      <w:r w:rsidRPr="008E7044">
        <w:rPr>
          <w:b/>
          <w:caps/>
          <w:sz w:val="16"/>
        </w:rPr>
        <w:t>SHALL</w:t>
      </w:r>
      <w:r w:rsidRPr="008E7044">
        <w:t xml:space="preserve"> contain at least one [1..*] </w:t>
      </w:r>
      <w:r w:rsidRPr="008E7044">
        <w:rPr>
          <w:rFonts w:ascii="Courier New" w:hAnsi="Courier New" w:cs="TimesNewRomanPSMT"/>
          <w:b/>
          <w:bCs/>
        </w:rPr>
        <w:t>addr</w:t>
      </w:r>
      <w:bookmarkStart w:id="105" w:name="C_5460"/>
      <w:bookmarkEnd w:id="105"/>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40</w:t>
      </w:r>
      <w:r w:rsidR="00DE1B53" w:rsidRPr="00393E3E">
        <w:fldChar w:fldCharType="end"/>
      </w:r>
      <w:r w:rsidR="00DE1B53" w:rsidRPr="00393E3E">
        <w:t>).</w:t>
      </w:r>
    </w:p>
    <w:p w:rsidR="008E7044" w:rsidRPr="008E7044" w:rsidRDefault="008E7044" w:rsidP="00972109">
      <w:pPr>
        <w:numPr>
          <w:ilvl w:val="2"/>
          <w:numId w:val="7"/>
        </w:numPr>
        <w:spacing w:after="40" w:line="260" w:lineRule="exact"/>
      </w:pPr>
      <w:r w:rsidRPr="008E7044">
        <w:t xml:space="preserve">This assignedEntity </w:t>
      </w:r>
      <w:r w:rsidRPr="008E7044">
        <w:rPr>
          <w:b/>
          <w:caps/>
          <w:sz w:val="16"/>
        </w:rPr>
        <w:t>SHALL</w:t>
      </w:r>
      <w:r w:rsidRPr="008E7044">
        <w:t xml:space="preserve"> contain at least one [1..*] </w:t>
      </w:r>
      <w:r w:rsidRPr="008E7044">
        <w:rPr>
          <w:rFonts w:ascii="Courier New" w:hAnsi="Courier New" w:cs="TimesNewRomanPSMT"/>
          <w:b/>
          <w:bCs/>
        </w:rPr>
        <w:t>telecom</w:t>
      </w:r>
      <w:bookmarkStart w:id="106" w:name="C_5466"/>
      <w:bookmarkEnd w:id="106"/>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41</w:t>
      </w:r>
      <w:r w:rsidR="00DE1B53" w:rsidRPr="00393E3E">
        <w:fldChar w:fldCharType="end"/>
      </w:r>
      <w:r w:rsidR="00DE1B53" w:rsidRPr="00393E3E">
        <w:t>).</w:t>
      </w:r>
    </w:p>
    <w:p w:rsidR="008E7044" w:rsidRPr="008E7044" w:rsidRDefault="008E7044" w:rsidP="00972109">
      <w:pPr>
        <w:numPr>
          <w:ilvl w:val="2"/>
          <w:numId w:val="7"/>
        </w:numPr>
        <w:spacing w:after="40" w:line="260" w:lineRule="exact"/>
      </w:pPr>
      <w:bookmarkStart w:id="107" w:name="C_7996"/>
      <w:bookmarkEnd w:id="107"/>
      <w:r w:rsidRPr="008E7044">
        <w:t xml:space="preserve">This assignedEntity </w:t>
      </w:r>
      <w:r w:rsidRPr="008E7044">
        <w:rPr>
          <w:b/>
          <w:caps/>
          <w:sz w:val="16"/>
        </w:rPr>
        <w:t>SHALL</w:t>
      </w:r>
      <w:r w:rsidRPr="008E7044">
        <w:t xml:space="preserve"> contain exactly one [1..1] </w:t>
      </w:r>
      <w:r w:rsidRPr="008E7044">
        <w:rPr>
          <w:rFonts w:ascii="Courier New" w:hAnsi="Courier New" w:cs="TimesNewRomanPSMT"/>
          <w:b/>
          <w:bCs/>
        </w:rPr>
        <w:t>assignedPerson</w:t>
      </w:r>
      <w:bookmarkStart w:id="108" w:name="C_5469"/>
      <w:bookmarkEnd w:id="108"/>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42</w:t>
      </w:r>
      <w:r w:rsidR="00DE1B53" w:rsidRPr="00393E3E">
        <w:fldChar w:fldCharType="end"/>
      </w:r>
      <w:r w:rsidR="00DE1B53" w:rsidRPr="00393E3E">
        <w:t>).</w:t>
      </w:r>
    </w:p>
    <w:p w:rsidR="008E7044" w:rsidRPr="008E7044" w:rsidRDefault="008E7044" w:rsidP="00972109">
      <w:pPr>
        <w:numPr>
          <w:ilvl w:val="3"/>
          <w:numId w:val="7"/>
        </w:numPr>
        <w:spacing w:after="40" w:line="260" w:lineRule="exact"/>
        <w:ind w:left="3284"/>
      </w:pPr>
      <w:r w:rsidRPr="008E7044">
        <w:t xml:space="preserve">This assignedPerson </w:t>
      </w:r>
      <w:r w:rsidRPr="008E7044">
        <w:rPr>
          <w:b/>
          <w:caps/>
          <w:sz w:val="16"/>
        </w:rPr>
        <w:t>SHALL</w:t>
      </w:r>
      <w:r w:rsidRPr="008E7044">
        <w:t xml:space="preserve"> contain at least one [1..*] </w:t>
      </w:r>
      <w:r w:rsidRPr="008E7044">
        <w:rPr>
          <w:rFonts w:ascii="Courier New" w:hAnsi="Courier New" w:cs="TimesNewRomanPSMT"/>
          <w:b/>
          <w:bCs/>
        </w:rPr>
        <w:t>name</w:t>
      </w:r>
      <w:bookmarkStart w:id="109" w:name="C_5470"/>
      <w:bookmarkEnd w:id="109"/>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43</w:t>
      </w:r>
      <w:r w:rsidR="00DE1B53" w:rsidRPr="00393E3E">
        <w:fldChar w:fldCharType="end"/>
      </w:r>
      <w:r w:rsidR="00DE1B53" w:rsidRPr="00393E3E">
        <w:t>).</w:t>
      </w:r>
    </w:p>
    <w:p w:rsidR="008E7044" w:rsidRDefault="008E7044" w:rsidP="00972109">
      <w:pPr>
        <w:numPr>
          <w:ilvl w:val="2"/>
          <w:numId w:val="7"/>
        </w:numPr>
        <w:spacing w:after="40" w:line="260" w:lineRule="exact"/>
      </w:pPr>
      <w:r w:rsidRPr="008E7044">
        <w:t xml:space="preserve">This assignedEntity </w:t>
      </w:r>
      <w:r w:rsidRPr="008E7044">
        <w:rPr>
          <w:b/>
          <w:caps/>
          <w:sz w:val="16"/>
        </w:rPr>
        <w:t>MAY</w:t>
      </w:r>
      <w:r w:rsidRPr="008E7044">
        <w:t xml:space="preserve"> contain zero or one [0..1] code  to encode the relationship of the person to the recordTarget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44</w:t>
      </w:r>
      <w:r w:rsidR="00DE1B53" w:rsidRPr="00393E3E">
        <w:fldChar w:fldCharType="end"/>
      </w:r>
      <w:r w:rsidR="00DE1B53" w:rsidRPr="00393E3E">
        <w:t>).</w:t>
      </w:r>
    </w:p>
    <w:p w:rsidR="008E7044" w:rsidRDefault="008E7044" w:rsidP="008E7044">
      <w:pPr>
        <w:spacing w:after="40" w:line="260" w:lineRule="exact"/>
        <w:ind w:left="2520"/>
      </w:pPr>
    </w:p>
    <w:p w:rsidR="008E7044" w:rsidRPr="00D458D4" w:rsidRDefault="008E7044" w:rsidP="00823316">
      <w:pPr>
        <w:pStyle w:val="Caption"/>
        <w:spacing w:before="0" w:line="240" w:lineRule="auto"/>
        <w:rPr>
          <w:noProof w:val="0"/>
        </w:rPr>
      </w:pPr>
      <w:bookmarkStart w:id="110" w:name="_Toc352068643"/>
      <w:r w:rsidRPr="00D458D4">
        <w:rPr>
          <w:noProof w:val="0"/>
        </w:rPr>
        <w:t xml:space="preserve">Figure </w:t>
      </w:r>
      <w:r w:rsidRPr="00D458D4">
        <w:rPr>
          <w:noProof w:val="0"/>
        </w:rPr>
        <w:fldChar w:fldCharType="begin"/>
      </w:r>
      <w:r w:rsidRPr="00D458D4">
        <w:rPr>
          <w:noProof w:val="0"/>
        </w:rPr>
        <w:instrText xml:space="preserve"> SEQ Figure \* ARABIC </w:instrText>
      </w:r>
      <w:r w:rsidRPr="00D458D4">
        <w:rPr>
          <w:noProof w:val="0"/>
        </w:rPr>
        <w:fldChar w:fldCharType="separate"/>
      </w:r>
      <w:r w:rsidR="00DC26E1">
        <w:t>7</w:t>
      </w:r>
      <w:r w:rsidRPr="00D458D4">
        <w:rPr>
          <w:noProof w:val="0"/>
        </w:rPr>
        <w:fldChar w:fldCharType="end"/>
      </w:r>
      <w:r w:rsidR="00DC26E1">
        <w:rPr>
          <w:noProof w:val="0"/>
        </w:rPr>
        <w:t xml:space="preserve">: </w:t>
      </w:r>
      <w:proofErr w:type="spellStart"/>
      <w:r w:rsidR="00DC26E1">
        <w:rPr>
          <w:noProof w:val="0"/>
        </w:rPr>
        <w:t>dataEnterer</w:t>
      </w:r>
      <w:proofErr w:type="spellEnd"/>
      <w:r w:rsidR="00DC26E1">
        <w:rPr>
          <w:noProof w:val="0"/>
        </w:rPr>
        <w:t xml:space="preserve"> E</w:t>
      </w:r>
      <w:r w:rsidRPr="00D458D4">
        <w:rPr>
          <w:noProof w:val="0"/>
        </w:rPr>
        <w:t>xample</w:t>
      </w:r>
      <w:bookmarkEnd w:id="110"/>
    </w:p>
    <w:p w:rsidR="008E7044" w:rsidRPr="008A4CEE" w:rsidRDefault="008E7044" w:rsidP="008E7044">
      <w:pPr>
        <w:pStyle w:val="xmlsamples"/>
        <w:spacing w:after="0" w:line="240" w:lineRule="auto"/>
        <w:ind w:left="1077"/>
      </w:pPr>
      <w:r w:rsidRPr="008A4CEE">
        <w:t>&lt;</w:t>
      </w:r>
      <w:proofErr w:type="spellStart"/>
      <w:proofErr w:type="gramStart"/>
      <w:r w:rsidRPr="008A4CEE">
        <w:t>dataEnterer</w:t>
      </w:r>
      <w:proofErr w:type="spellEnd"/>
      <w:proofErr w:type="gramEnd"/>
      <w:r w:rsidRPr="008A4CEE">
        <w:t>&gt;</w:t>
      </w:r>
    </w:p>
    <w:p w:rsidR="008E7044" w:rsidRPr="008A4CEE" w:rsidRDefault="008E7044" w:rsidP="008E7044">
      <w:pPr>
        <w:pStyle w:val="xmlsamples"/>
        <w:spacing w:after="0" w:line="240" w:lineRule="auto"/>
        <w:ind w:left="1077"/>
      </w:pPr>
      <w:r w:rsidRPr="008A4CEE">
        <w:t xml:space="preserve">  &lt;</w:t>
      </w:r>
      <w:proofErr w:type="spellStart"/>
      <w:proofErr w:type="gramStart"/>
      <w:r w:rsidRPr="008A4CEE">
        <w:t>assignedEntity</w:t>
      </w:r>
      <w:proofErr w:type="spellEnd"/>
      <w:proofErr w:type="gramEnd"/>
      <w:r w:rsidRPr="008A4CEE">
        <w:t>&gt;</w:t>
      </w:r>
    </w:p>
    <w:p w:rsidR="008E7044" w:rsidRPr="008A4CEE" w:rsidRDefault="008E7044" w:rsidP="008E7044">
      <w:pPr>
        <w:pStyle w:val="xmlsamples"/>
        <w:spacing w:after="0" w:line="240" w:lineRule="auto"/>
        <w:ind w:left="1077"/>
      </w:pPr>
      <w:r w:rsidRPr="008A4CEE">
        <w:t xml:space="preserve">    </w:t>
      </w:r>
      <w:proofErr w:type="gramStart"/>
      <w:r w:rsidRPr="008A4CEE">
        <w:t>&lt;!--</w:t>
      </w:r>
      <w:proofErr w:type="gramEnd"/>
      <w:r w:rsidRPr="008A4CEE">
        <w:t xml:space="preserve"> Internal id using HL7 example OID. --&gt;</w:t>
      </w:r>
    </w:p>
    <w:p w:rsidR="008E7044" w:rsidRPr="008A4CEE" w:rsidRDefault="008E7044" w:rsidP="008E7044">
      <w:pPr>
        <w:pStyle w:val="xmlsamples"/>
        <w:spacing w:after="0" w:line="240" w:lineRule="auto"/>
        <w:ind w:left="1077"/>
      </w:pPr>
      <w:r w:rsidRPr="008A4CEE">
        <w:t xml:space="preserve">    &lt;id extension="999.1" root="2.16.840.1.113883.19"/&gt;</w:t>
      </w:r>
    </w:p>
    <w:p w:rsidR="008E7044" w:rsidRPr="008A4CEE" w:rsidRDefault="008E7044" w:rsidP="008E7044">
      <w:pPr>
        <w:pStyle w:val="xmlsamples"/>
        <w:spacing w:after="0" w:line="240" w:lineRule="auto"/>
        <w:ind w:left="1077"/>
      </w:pPr>
      <w:r w:rsidRPr="008A4CEE">
        <w:t xml:space="preserve">    &lt;</w:t>
      </w:r>
      <w:proofErr w:type="spellStart"/>
      <w:r w:rsidRPr="008A4CEE">
        <w:t>addr</w:t>
      </w:r>
      <w:proofErr w:type="spellEnd"/>
      <w:r w:rsidRPr="008A4CEE">
        <w:t xml:space="preserve"> use="HP"&gt;</w:t>
      </w:r>
    </w:p>
    <w:p w:rsidR="008E7044" w:rsidRPr="008A4CEE" w:rsidRDefault="008E7044" w:rsidP="008E7044">
      <w:pPr>
        <w:pStyle w:val="xmlsamples"/>
        <w:spacing w:after="0" w:line="240" w:lineRule="auto"/>
        <w:ind w:left="1077"/>
      </w:pPr>
      <w:r w:rsidRPr="008A4CEE">
        <w:t xml:space="preserve">      </w:t>
      </w:r>
      <w:proofErr w:type="gramStart"/>
      <w:r w:rsidRPr="008A4CEE">
        <w:t>&lt;!--</w:t>
      </w:r>
      <w:proofErr w:type="gramEnd"/>
      <w:r w:rsidRPr="008A4CEE">
        <w:t xml:space="preserve"> HP is "primary home" from </w:t>
      </w:r>
      <w:proofErr w:type="spellStart"/>
      <w:r w:rsidRPr="008A4CEE">
        <w:t>codeSystem</w:t>
      </w:r>
      <w:proofErr w:type="spellEnd"/>
      <w:r w:rsidRPr="008A4CEE">
        <w:t xml:space="preserve"> 2.16.840.1.113883.5.1119 --&gt;</w:t>
      </w:r>
    </w:p>
    <w:p w:rsidR="008E7044" w:rsidRPr="008A4CEE" w:rsidRDefault="008E7044" w:rsidP="008E7044">
      <w:pPr>
        <w:pStyle w:val="xmlsamples"/>
        <w:spacing w:after="0" w:line="240" w:lineRule="auto"/>
        <w:ind w:left="1077"/>
      </w:pPr>
      <w:r w:rsidRPr="008A4CEE">
        <w:t xml:space="preserve">      &lt;</w:t>
      </w:r>
      <w:proofErr w:type="spellStart"/>
      <w:proofErr w:type="gramStart"/>
      <w:r w:rsidRPr="008A4CEE">
        <w:t>streetAddressLine</w:t>
      </w:r>
      <w:proofErr w:type="spellEnd"/>
      <w:r w:rsidRPr="008A4CEE">
        <w:t>&gt;</w:t>
      </w:r>
      <w:proofErr w:type="gramEnd"/>
      <w:r w:rsidRPr="008A4CEE">
        <w:t>2222 Home Street&lt;/</w:t>
      </w:r>
      <w:proofErr w:type="spellStart"/>
      <w:r w:rsidRPr="008A4CEE">
        <w:t>streetAddressLine</w:t>
      </w:r>
      <w:proofErr w:type="spellEnd"/>
      <w:r w:rsidRPr="008A4CEE">
        <w:t>&gt;</w:t>
      </w:r>
    </w:p>
    <w:p w:rsidR="008E7044" w:rsidRPr="008A4CEE" w:rsidRDefault="008E7044" w:rsidP="008E7044">
      <w:pPr>
        <w:pStyle w:val="xmlsamples"/>
        <w:spacing w:after="0" w:line="240" w:lineRule="auto"/>
        <w:ind w:left="1077"/>
      </w:pPr>
      <w:r w:rsidRPr="008A4CEE">
        <w:t xml:space="preserve">      &lt;</w:t>
      </w:r>
      <w:proofErr w:type="gramStart"/>
      <w:r w:rsidRPr="008A4CEE">
        <w:t>city&gt;</w:t>
      </w:r>
      <w:proofErr w:type="gramEnd"/>
      <w:r w:rsidRPr="008A4CEE">
        <w:t>Boston&lt;/city&gt;</w:t>
      </w:r>
    </w:p>
    <w:p w:rsidR="008E7044" w:rsidRPr="008A4CEE" w:rsidRDefault="008E7044" w:rsidP="008E7044">
      <w:pPr>
        <w:pStyle w:val="xmlsamples"/>
        <w:spacing w:after="0" w:line="240" w:lineRule="auto"/>
        <w:ind w:left="1077"/>
      </w:pPr>
      <w:r w:rsidRPr="008A4CEE">
        <w:t xml:space="preserve">      &lt;</w:t>
      </w:r>
      <w:proofErr w:type="gramStart"/>
      <w:r w:rsidRPr="008A4CEE">
        <w:t>state&gt;</w:t>
      </w:r>
      <w:proofErr w:type="gramEnd"/>
      <w:r w:rsidRPr="008A4CEE">
        <w:t>MA&lt;/state&gt;</w:t>
      </w:r>
    </w:p>
    <w:p w:rsidR="008E7044" w:rsidRPr="008A4CEE" w:rsidRDefault="008E7044" w:rsidP="008E7044">
      <w:pPr>
        <w:pStyle w:val="xmlsamples"/>
        <w:spacing w:after="0" w:line="240" w:lineRule="auto"/>
        <w:ind w:left="1077"/>
      </w:pPr>
      <w:r w:rsidRPr="008A4CEE">
        <w:t xml:space="preserve">      &lt;</w:t>
      </w:r>
      <w:proofErr w:type="spellStart"/>
      <w:proofErr w:type="gramStart"/>
      <w:r w:rsidRPr="008A4CEE">
        <w:t>postalCode</w:t>
      </w:r>
      <w:proofErr w:type="spellEnd"/>
      <w:r w:rsidRPr="008A4CEE">
        <w:t>&gt;</w:t>
      </w:r>
      <w:proofErr w:type="gramEnd"/>
      <w:r w:rsidRPr="008A4CEE">
        <w:t>02368&lt;/</w:t>
      </w:r>
      <w:proofErr w:type="spellStart"/>
      <w:r w:rsidRPr="008A4CEE">
        <w:t>postalCode</w:t>
      </w:r>
      <w:proofErr w:type="spellEnd"/>
      <w:r w:rsidRPr="008A4CEE">
        <w:t>&gt;</w:t>
      </w:r>
    </w:p>
    <w:p w:rsidR="008E7044" w:rsidRPr="008A4CEE" w:rsidRDefault="008E7044" w:rsidP="008E7044">
      <w:pPr>
        <w:pStyle w:val="xmlsamples"/>
        <w:spacing w:after="0" w:line="240" w:lineRule="auto"/>
        <w:ind w:left="1077"/>
      </w:pPr>
      <w:r w:rsidRPr="008A4CEE">
        <w:t xml:space="preserve">    </w:t>
      </w:r>
      <w:proofErr w:type="gramStart"/>
      <w:r w:rsidRPr="008A4CEE">
        <w:t>&lt;!--</w:t>
      </w:r>
      <w:proofErr w:type="gramEnd"/>
      <w:r w:rsidRPr="008A4CEE">
        <w:t xml:space="preserve"> US is "United States" from ISO 3166-1 Country Codes: 1.0.3166.1 --&gt;</w:t>
      </w:r>
    </w:p>
    <w:p w:rsidR="008E7044" w:rsidRPr="008A4CEE" w:rsidRDefault="008E7044" w:rsidP="008E7044">
      <w:pPr>
        <w:pStyle w:val="xmlsamples"/>
        <w:spacing w:after="0" w:line="240" w:lineRule="auto"/>
        <w:ind w:left="1077"/>
      </w:pPr>
      <w:r w:rsidRPr="008A4CEE">
        <w:t xml:space="preserve">      &lt;</w:t>
      </w:r>
      <w:proofErr w:type="gramStart"/>
      <w:r w:rsidRPr="008A4CEE">
        <w:t>country&gt;</w:t>
      </w:r>
      <w:proofErr w:type="gramEnd"/>
      <w:r w:rsidRPr="008A4CEE">
        <w:t>US&lt;/country&gt;</w:t>
      </w:r>
    </w:p>
    <w:p w:rsidR="008E7044" w:rsidRPr="008A4CEE" w:rsidRDefault="008E7044" w:rsidP="008E7044">
      <w:pPr>
        <w:pStyle w:val="xmlsamples"/>
        <w:spacing w:after="0" w:line="240" w:lineRule="auto"/>
        <w:ind w:left="1077"/>
      </w:pPr>
      <w:r w:rsidRPr="008A4CEE">
        <w:t xml:space="preserve">    &lt;/</w:t>
      </w:r>
      <w:proofErr w:type="spellStart"/>
      <w:r w:rsidRPr="008A4CEE">
        <w:t>addr</w:t>
      </w:r>
      <w:proofErr w:type="spellEnd"/>
      <w:r w:rsidRPr="008A4CEE">
        <w:t>&gt;</w:t>
      </w:r>
    </w:p>
    <w:p w:rsidR="008E7044" w:rsidRPr="008A4CEE" w:rsidRDefault="008E7044" w:rsidP="008E7044">
      <w:pPr>
        <w:pStyle w:val="xmlsamples"/>
        <w:spacing w:after="0" w:line="240" w:lineRule="auto"/>
        <w:ind w:left="1077"/>
      </w:pPr>
      <w:r w:rsidRPr="008A4CEE">
        <w:t xml:space="preserve">  </w:t>
      </w:r>
      <w:proofErr w:type="gramStart"/>
      <w:r w:rsidRPr="008A4CEE">
        <w:t>&lt;!--</w:t>
      </w:r>
      <w:proofErr w:type="gramEnd"/>
      <w:r w:rsidRPr="008A4CEE">
        <w:t xml:space="preserve"> HP is "primary home" from HL7 </w:t>
      </w:r>
      <w:proofErr w:type="spellStart"/>
      <w:r w:rsidRPr="008A4CEE">
        <w:t>AddressUse</w:t>
      </w:r>
      <w:proofErr w:type="spellEnd"/>
      <w:r w:rsidRPr="008A4CEE">
        <w:t xml:space="preserve"> 2.16.840.1.113883.5.1119 --&gt;</w:t>
      </w:r>
    </w:p>
    <w:p w:rsidR="008E7044" w:rsidRPr="008A4CEE" w:rsidRDefault="008E7044" w:rsidP="008E7044">
      <w:pPr>
        <w:pStyle w:val="xmlsamples"/>
        <w:spacing w:after="0" w:line="240" w:lineRule="auto"/>
        <w:ind w:left="1077"/>
      </w:pPr>
      <w:r w:rsidRPr="008A4CEE">
        <w:t xml:space="preserve">    &lt;telecom value="</w:t>
      </w:r>
      <w:proofErr w:type="spellStart"/>
      <w:proofErr w:type="gramStart"/>
      <w:r w:rsidRPr="008A4CEE">
        <w:t>tel</w:t>
      </w:r>
      <w:proofErr w:type="spellEnd"/>
      <w:r w:rsidRPr="008A4CEE">
        <w:t>:</w:t>
      </w:r>
      <w:proofErr w:type="gramEnd"/>
      <w:r w:rsidRPr="008A4CEE">
        <w:t>(555)555-2004" use="HP"/&gt;</w:t>
      </w:r>
    </w:p>
    <w:p w:rsidR="008E7044" w:rsidRPr="008A4CEE" w:rsidRDefault="008E7044" w:rsidP="008E7044">
      <w:pPr>
        <w:pStyle w:val="xmlsamples"/>
        <w:spacing w:after="0" w:line="240" w:lineRule="auto"/>
        <w:ind w:left="1077"/>
      </w:pPr>
      <w:r w:rsidRPr="008A4CEE">
        <w:t xml:space="preserve">    &lt;</w:t>
      </w:r>
      <w:proofErr w:type="spellStart"/>
      <w:proofErr w:type="gramStart"/>
      <w:r w:rsidRPr="008A4CEE">
        <w:t>assignedPerson</w:t>
      </w:r>
      <w:proofErr w:type="spellEnd"/>
      <w:proofErr w:type="gramEnd"/>
      <w:r w:rsidRPr="008A4CEE">
        <w:t>&gt;</w:t>
      </w:r>
    </w:p>
    <w:p w:rsidR="008E7044" w:rsidRPr="008A4CEE" w:rsidRDefault="008E7044" w:rsidP="008E7044">
      <w:pPr>
        <w:pStyle w:val="xmlsamples"/>
        <w:spacing w:after="0" w:line="240" w:lineRule="auto"/>
        <w:ind w:left="1077"/>
      </w:pPr>
      <w:r w:rsidRPr="008A4CEE">
        <w:t xml:space="preserve">      &lt;</w:t>
      </w:r>
      <w:proofErr w:type="gramStart"/>
      <w:r w:rsidRPr="008A4CEE">
        <w:t>name</w:t>
      </w:r>
      <w:proofErr w:type="gramEnd"/>
      <w:r w:rsidRPr="008A4CEE">
        <w:t>&gt;</w:t>
      </w:r>
    </w:p>
    <w:p w:rsidR="008E7044" w:rsidRPr="008A4CEE" w:rsidRDefault="008E7044" w:rsidP="008E7044">
      <w:pPr>
        <w:pStyle w:val="xmlsamples"/>
        <w:spacing w:after="0" w:line="240" w:lineRule="auto"/>
        <w:ind w:left="1077"/>
      </w:pPr>
      <w:r w:rsidRPr="008A4CEE">
        <w:t xml:space="preserve">        &lt;</w:t>
      </w:r>
      <w:proofErr w:type="gramStart"/>
      <w:r w:rsidRPr="008A4CEE">
        <w:t>given&gt;</w:t>
      </w:r>
      <w:proofErr w:type="gramEnd"/>
      <w:r w:rsidRPr="008A4CEE">
        <w:t>Adam&lt;/given&gt;</w:t>
      </w:r>
    </w:p>
    <w:p w:rsidR="008E7044" w:rsidRPr="008A4CEE" w:rsidRDefault="008E7044" w:rsidP="008E7044">
      <w:pPr>
        <w:pStyle w:val="xmlsamples"/>
        <w:spacing w:after="0" w:line="240" w:lineRule="auto"/>
        <w:ind w:left="1077"/>
      </w:pPr>
      <w:r w:rsidRPr="008A4CEE">
        <w:t xml:space="preserve">        &lt;</w:t>
      </w:r>
      <w:proofErr w:type="gramStart"/>
      <w:r w:rsidRPr="008A4CEE">
        <w:t>family&gt;</w:t>
      </w:r>
      <w:proofErr w:type="gramEnd"/>
      <w:r w:rsidRPr="008A4CEE">
        <w:t>Everyman&lt;/family&gt;</w:t>
      </w:r>
    </w:p>
    <w:p w:rsidR="008E7044" w:rsidRPr="008A4CEE" w:rsidRDefault="008E7044" w:rsidP="008E7044">
      <w:pPr>
        <w:pStyle w:val="xmlsamples"/>
        <w:spacing w:after="0" w:line="240" w:lineRule="auto"/>
        <w:ind w:left="1077"/>
      </w:pPr>
      <w:r w:rsidRPr="008A4CEE">
        <w:t xml:space="preserve">      &lt;/name&gt;</w:t>
      </w:r>
    </w:p>
    <w:p w:rsidR="008E7044" w:rsidRPr="008A4CEE" w:rsidRDefault="008E7044" w:rsidP="008E7044">
      <w:pPr>
        <w:pStyle w:val="xmlsamples"/>
        <w:spacing w:after="0" w:line="240" w:lineRule="auto"/>
        <w:ind w:left="1077"/>
      </w:pPr>
      <w:r w:rsidRPr="008A4CEE">
        <w:t xml:space="preserve">    &lt;/</w:t>
      </w:r>
      <w:proofErr w:type="spellStart"/>
      <w:r w:rsidRPr="008A4CEE">
        <w:t>assignedPerson</w:t>
      </w:r>
      <w:proofErr w:type="spellEnd"/>
      <w:r w:rsidRPr="008A4CEE">
        <w:t>&gt;</w:t>
      </w:r>
    </w:p>
    <w:p w:rsidR="008E7044" w:rsidRPr="008A4CEE" w:rsidRDefault="008E7044" w:rsidP="008E7044">
      <w:pPr>
        <w:pStyle w:val="xmlsamples"/>
        <w:spacing w:after="0" w:line="240" w:lineRule="auto"/>
        <w:ind w:left="1077"/>
      </w:pPr>
      <w:r w:rsidRPr="008A4CEE">
        <w:t xml:space="preserve">  &lt;/</w:t>
      </w:r>
      <w:proofErr w:type="spellStart"/>
      <w:r w:rsidRPr="008A4CEE">
        <w:t>assignedEntity</w:t>
      </w:r>
      <w:proofErr w:type="spellEnd"/>
      <w:r w:rsidRPr="008A4CEE">
        <w:t>&gt;</w:t>
      </w:r>
    </w:p>
    <w:p w:rsidR="008E7044" w:rsidRPr="008A4CEE" w:rsidRDefault="008E7044" w:rsidP="008E7044">
      <w:pPr>
        <w:pStyle w:val="xmlsamples"/>
        <w:spacing w:after="0" w:line="240" w:lineRule="auto"/>
        <w:ind w:left="1077"/>
      </w:pPr>
      <w:r w:rsidRPr="008A4CEE">
        <w:t>&lt;/</w:t>
      </w:r>
      <w:proofErr w:type="spellStart"/>
      <w:r w:rsidRPr="008A4CEE">
        <w:t>dataEnterer</w:t>
      </w:r>
      <w:proofErr w:type="spellEnd"/>
      <w:r w:rsidRPr="008A4CEE">
        <w:t>&gt;</w:t>
      </w:r>
    </w:p>
    <w:p w:rsidR="008E7044" w:rsidRPr="008E7044" w:rsidRDefault="008E7044" w:rsidP="008E7044">
      <w:pPr>
        <w:pStyle w:val="Heading3"/>
      </w:pPr>
      <w:bookmarkStart w:id="111" w:name="_Toc342571144"/>
      <w:bookmarkStart w:id="112" w:name="_Toc352068614"/>
      <w:r w:rsidRPr="008E7044">
        <w:t>Informant</w:t>
      </w:r>
      <w:bookmarkEnd w:id="111"/>
      <w:bookmarkEnd w:id="112"/>
    </w:p>
    <w:p w:rsidR="008E7044" w:rsidRPr="008E7044" w:rsidRDefault="008E7044" w:rsidP="008E7044">
      <w:pPr>
        <w:tabs>
          <w:tab w:val="left" w:pos="1080"/>
          <w:tab w:val="left" w:pos="1440"/>
        </w:tabs>
        <w:spacing w:after="120" w:line="260" w:lineRule="exact"/>
        <w:ind w:left="720"/>
        <w:rPr>
          <w:rFonts w:eastAsia="?l?r ??’c"/>
          <w:noProof w:val="0"/>
          <w:lang w:eastAsia="ja-JP"/>
        </w:rPr>
      </w:pPr>
      <w:r w:rsidRPr="008E7044">
        <w:rPr>
          <w:rFonts w:eastAsia="?l?r ??’c"/>
          <w:noProof w:val="0"/>
          <w:lang w:eastAsia="ja-JP"/>
        </w:rPr>
        <w:t xml:space="preserve">The </w:t>
      </w:r>
      <w:r w:rsidRPr="008E7044">
        <w:rPr>
          <w:rFonts w:ascii="Courier New" w:eastAsia="?l?r ??’c" w:hAnsi="Courier New" w:cs="TimesNewRomanPSMT"/>
          <w:noProof w:val="0"/>
        </w:rPr>
        <w:t>informant</w:t>
      </w:r>
      <w:r w:rsidRPr="008E7044">
        <w:rPr>
          <w:rFonts w:eastAsia="?l?r ??’c"/>
          <w:noProof w:val="0"/>
          <w:lang w:eastAsia="ja-JP"/>
        </w:rPr>
        <w:t xml:space="preserve"> element describes the source of the information in a medical document.</w:t>
      </w:r>
    </w:p>
    <w:p w:rsidR="008E7044" w:rsidRPr="008E7044" w:rsidRDefault="008E7044" w:rsidP="008E7044">
      <w:pPr>
        <w:tabs>
          <w:tab w:val="left" w:pos="1080"/>
          <w:tab w:val="left" w:pos="1440"/>
        </w:tabs>
        <w:spacing w:after="120" w:line="260" w:lineRule="exact"/>
        <w:ind w:left="720"/>
        <w:rPr>
          <w:rFonts w:eastAsia="?l?r ??’c"/>
          <w:noProof w:val="0"/>
        </w:rPr>
      </w:pPr>
      <w:r w:rsidRPr="008E7044">
        <w:rPr>
          <w:rFonts w:eastAsia="?l?r ??’c"/>
          <w:noProof w:val="0"/>
        </w:rPr>
        <w:t xml:space="preserve">Assigned health care providers may be a source of information when a document is created. (e.g., a nurse's aide who provides information about a recent significant health care event that occurred within an acute care facility.) In these cases, the </w:t>
      </w:r>
      <w:proofErr w:type="spellStart"/>
      <w:r w:rsidRPr="008E7044">
        <w:rPr>
          <w:rFonts w:ascii="Courier New" w:eastAsia="?l?r ??’c" w:hAnsi="Courier New" w:cs="TimesNewRomanPSMT"/>
          <w:noProof w:val="0"/>
        </w:rPr>
        <w:t>assignedEntity</w:t>
      </w:r>
      <w:proofErr w:type="spellEnd"/>
      <w:r w:rsidRPr="008E7044">
        <w:rPr>
          <w:rFonts w:eastAsia="?l?r ??’c"/>
          <w:noProof w:val="0"/>
        </w:rPr>
        <w:t xml:space="preserve"> element is used.</w:t>
      </w:r>
    </w:p>
    <w:p w:rsidR="008E7044" w:rsidRPr="008E7044" w:rsidRDefault="008E7044" w:rsidP="008E7044">
      <w:pPr>
        <w:tabs>
          <w:tab w:val="left" w:pos="1080"/>
          <w:tab w:val="left" w:pos="1440"/>
        </w:tabs>
        <w:spacing w:after="120" w:line="260" w:lineRule="exact"/>
        <w:ind w:left="720"/>
        <w:rPr>
          <w:rFonts w:eastAsia="?l?r ??’c"/>
          <w:noProof w:val="0"/>
        </w:rPr>
      </w:pPr>
      <w:r w:rsidRPr="008E7044">
        <w:rPr>
          <w:rFonts w:eastAsia="?l?r ??’c"/>
          <w:noProof w:val="0"/>
        </w:rPr>
        <w:lastRenderedPageBreak/>
        <w:t xml:space="preserve">When the informant is a personal relation, that informant is represented in the </w:t>
      </w:r>
      <w:proofErr w:type="spellStart"/>
      <w:r w:rsidRPr="008E7044">
        <w:rPr>
          <w:rFonts w:ascii="Courier New" w:eastAsia="?l?r ??’c" w:hAnsi="Courier New" w:cs="TimesNewRomanPSMT"/>
          <w:noProof w:val="0"/>
        </w:rPr>
        <w:t>relatedEntity</w:t>
      </w:r>
      <w:proofErr w:type="spellEnd"/>
      <w:r w:rsidRPr="008E7044">
        <w:rPr>
          <w:rFonts w:eastAsia="?l?r ??’c"/>
          <w:noProof w:val="0"/>
        </w:rPr>
        <w:t xml:space="preserve"> element.  The </w:t>
      </w:r>
      <w:r w:rsidRPr="008E7044">
        <w:rPr>
          <w:rFonts w:ascii="Courier New" w:eastAsia="?l?r ??’c" w:hAnsi="Courier New" w:cs="TimesNewRomanPSMT"/>
          <w:noProof w:val="0"/>
        </w:rPr>
        <w:t>code</w:t>
      </w:r>
      <w:r w:rsidRPr="008E7044">
        <w:rPr>
          <w:rFonts w:eastAsia="?l?r ??’c"/>
          <w:noProof w:val="0"/>
        </w:rPr>
        <w:t xml:space="preserve"> element of the </w:t>
      </w:r>
      <w:proofErr w:type="spellStart"/>
      <w:r w:rsidRPr="008E7044">
        <w:rPr>
          <w:rFonts w:ascii="Courier New" w:eastAsia="?l?r ??’c" w:hAnsi="Courier New" w:cs="TimesNewRomanPSMT"/>
          <w:noProof w:val="0"/>
        </w:rPr>
        <w:t>relatedEntity</w:t>
      </w:r>
      <w:proofErr w:type="spellEnd"/>
      <w:r w:rsidRPr="008E7044">
        <w:rPr>
          <w:rFonts w:eastAsia="?l?r ??’c"/>
          <w:noProof w:val="0"/>
        </w:rPr>
        <w:t xml:space="preserve"> describes the relationship between the </w:t>
      </w:r>
      <w:r w:rsidRPr="008E7044">
        <w:rPr>
          <w:rFonts w:ascii="Courier New" w:eastAsia="?l?r ??’c" w:hAnsi="Courier New" w:cs="TimesNewRomanPSMT"/>
          <w:noProof w:val="0"/>
        </w:rPr>
        <w:t>informant</w:t>
      </w:r>
      <w:r w:rsidRPr="008E7044">
        <w:rPr>
          <w:rFonts w:eastAsia="?l?r ??’c"/>
          <w:noProof w:val="0"/>
        </w:rPr>
        <w:t xml:space="preserve"> and the patient. The relationship between the </w:t>
      </w:r>
      <w:r w:rsidRPr="008E7044">
        <w:rPr>
          <w:rFonts w:ascii="Courier New" w:eastAsia="?l?r ??’c" w:hAnsi="Courier New" w:cs="TimesNewRomanPSMT"/>
          <w:noProof w:val="0"/>
        </w:rPr>
        <w:t>informant</w:t>
      </w:r>
      <w:r w:rsidRPr="008E7044">
        <w:rPr>
          <w:rFonts w:eastAsia="?l?r ??’c"/>
          <w:noProof w:val="0"/>
        </w:rPr>
        <w:t xml:space="preserve"> and the </w:t>
      </w:r>
      <w:proofErr w:type="gramStart"/>
      <w:r w:rsidRPr="008E7044">
        <w:rPr>
          <w:rFonts w:ascii="Courier New" w:eastAsia="?l?r ??’c" w:hAnsi="Courier New" w:cs="TimesNewRomanPSMT"/>
          <w:noProof w:val="0"/>
        </w:rPr>
        <w:t>patient</w:t>
      </w:r>
      <w:r w:rsidRPr="008E7044">
        <w:rPr>
          <w:rFonts w:eastAsia="?l?r ??’c"/>
          <w:noProof w:val="0"/>
        </w:rPr>
        <w:t xml:space="preserve"> </w:t>
      </w:r>
      <w:r w:rsidRPr="008E7044">
        <w:rPr>
          <w:rFonts w:eastAsia="?l?r ??’c"/>
          <w:b/>
          <w:caps/>
          <w:noProof w:val="0"/>
          <w:sz w:val="16"/>
        </w:rPr>
        <w:t xml:space="preserve"> </w:t>
      </w:r>
      <w:r w:rsidRPr="008E7044">
        <w:rPr>
          <w:rFonts w:eastAsia="?l?r ??’c"/>
          <w:noProof w:val="0"/>
        </w:rPr>
        <w:t>needs</w:t>
      </w:r>
      <w:proofErr w:type="gramEnd"/>
      <w:r w:rsidRPr="008E7044">
        <w:rPr>
          <w:rFonts w:eastAsia="?l?r ??’c"/>
          <w:noProof w:val="0"/>
        </w:rPr>
        <w:t xml:space="preserve"> to be described to help the receiver of the clinical document understand the information in the document.</w:t>
      </w:r>
    </w:p>
    <w:p w:rsidR="008E7044" w:rsidRPr="008E7044" w:rsidRDefault="008E7044" w:rsidP="00972109">
      <w:pPr>
        <w:numPr>
          <w:ilvl w:val="0"/>
          <w:numId w:val="7"/>
        </w:numPr>
        <w:spacing w:after="40" w:line="260" w:lineRule="exact"/>
      </w:pPr>
      <w:r w:rsidRPr="008E7044">
        <w:rPr>
          <w:b/>
          <w:caps/>
          <w:sz w:val="16"/>
        </w:rPr>
        <w:t>MAY</w:t>
      </w:r>
      <w:r w:rsidRPr="008E7044">
        <w:t xml:space="preserve"> contain zero or more [0..*] </w:t>
      </w:r>
      <w:r w:rsidRPr="008E7044">
        <w:rPr>
          <w:rFonts w:ascii="Courier New" w:hAnsi="Courier New" w:cs="TimesNewRomanPSMT"/>
          <w:b/>
          <w:bCs/>
        </w:rPr>
        <w:t>informant</w:t>
      </w:r>
      <w:bookmarkStart w:id="113" w:name="C_8001"/>
      <w:bookmarkEnd w:id="113"/>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45</w:t>
      </w:r>
      <w:r w:rsidR="00DE1B53" w:rsidRPr="00393E3E">
        <w:fldChar w:fldCharType="end"/>
      </w:r>
      <w:r w:rsidR="00DE1B53" w:rsidRPr="00393E3E">
        <w:t>).</w:t>
      </w:r>
    </w:p>
    <w:p w:rsidR="008E7044" w:rsidRPr="008E7044" w:rsidRDefault="008E7044" w:rsidP="00972109">
      <w:pPr>
        <w:numPr>
          <w:ilvl w:val="1"/>
          <w:numId w:val="7"/>
        </w:numPr>
        <w:spacing w:after="40" w:line="260" w:lineRule="exact"/>
      </w:pPr>
      <w:r w:rsidRPr="008E7044">
        <w:rPr>
          <w:b/>
          <w:caps/>
          <w:sz w:val="16"/>
        </w:rPr>
        <w:t>SHALL</w:t>
      </w:r>
      <w:r w:rsidRPr="008E7044">
        <w:t xml:space="preserve"> contain exactly one [1..1] assignedEntity OR exactly one [1..1] relatedEntity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46</w:t>
      </w:r>
      <w:r w:rsidR="00DE1B53" w:rsidRPr="00393E3E">
        <w:fldChar w:fldCharType="end"/>
      </w:r>
      <w:r w:rsidR="00DE1B53" w:rsidRPr="00393E3E">
        <w:t>).</w:t>
      </w:r>
    </w:p>
    <w:p w:rsidR="008E7044" w:rsidRPr="008E7044" w:rsidRDefault="008E7044" w:rsidP="00972109">
      <w:pPr>
        <w:numPr>
          <w:ilvl w:val="2"/>
          <w:numId w:val="7"/>
        </w:numPr>
        <w:spacing w:after="40" w:line="260" w:lineRule="exact"/>
      </w:pPr>
      <w:r w:rsidRPr="008E7044">
        <w:rPr>
          <w:b/>
          <w:caps/>
          <w:sz w:val="16"/>
        </w:rPr>
        <w:t>SHOULD</w:t>
      </w:r>
      <w:r w:rsidRPr="008E7044">
        <w:t xml:space="preserve"> contain at least one [1..*] </w:t>
      </w:r>
      <w:r w:rsidRPr="008E7044">
        <w:rPr>
          <w:rFonts w:ascii="Courier New" w:hAnsi="Courier New" w:cs="TimesNewRomanPSMT"/>
          <w:b/>
          <w:bCs/>
        </w:rPr>
        <w:t>addr</w:t>
      </w:r>
      <w:bookmarkStart w:id="114" w:name="C_8220"/>
      <w:bookmarkEnd w:id="114"/>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47</w:t>
      </w:r>
      <w:r w:rsidR="00DE1B53" w:rsidRPr="00393E3E">
        <w:fldChar w:fldCharType="end"/>
      </w:r>
      <w:r w:rsidR="00DE1B53" w:rsidRPr="00393E3E">
        <w:t>).</w:t>
      </w:r>
    </w:p>
    <w:p w:rsidR="008E7044" w:rsidRPr="008E7044" w:rsidRDefault="008E7044" w:rsidP="00972109">
      <w:pPr>
        <w:numPr>
          <w:ilvl w:val="2"/>
          <w:numId w:val="7"/>
        </w:numPr>
        <w:spacing w:after="40" w:line="260" w:lineRule="exact"/>
      </w:pPr>
      <w:r w:rsidRPr="008E7044">
        <w:rPr>
          <w:b/>
          <w:caps/>
          <w:sz w:val="16"/>
        </w:rPr>
        <w:t>SHALL</w:t>
      </w:r>
      <w:r w:rsidRPr="008E7044">
        <w:t xml:space="preserve"> contain exactly one [1..1] assignedPerson OR exactly one [1..1] relatedPerson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48</w:t>
      </w:r>
      <w:r w:rsidR="00DE1B53" w:rsidRPr="00393E3E">
        <w:fldChar w:fldCharType="end"/>
      </w:r>
      <w:r w:rsidR="00DE1B53" w:rsidRPr="00393E3E">
        <w:t>).</w:t>
      </w:r>
    </w:p>
    <w:p w:rsidR="008E7044" w:rsidRPr="008E7044" w:rsidRDefault="008E7044" w:rsidP="00972109">
      <w:pPr>
        <w:numPr>
          <w:ilvl w:val="3"/>
          <w:numId w:val="7"/>
        </w:numPr>
        <w:spacing w:after="40" w:line="260" w:lineRule="exact"/>
        <w:ind w:left="3284"/>
      </w:pPr>
      <w:r w:rsidRPr="008E7044">
        <w:rPr>
          <w:b/>
          <w:caps/>
          <w:sz w:val="16"/>
        </w:rPr>
        <w:t>SHALL</w:t>
      </w:r>
      <w:r w:rsidRPr="008E7044">
        <w:t xml:space="preserve"> contain at least one [1..*] </w:t>
      </w:r>
      <w:r w:rsidRPr="008E7044">
        <w:rPr>
          <w:rFonts w:ascii="Courier New" w:hAnsi="Courier New" w:cs="TimesNewRomanPSMT"/>
          <w:b/>
          <w:bCs/>
        </w:rPr>
        <w:t>name</w:t>
      </w:r>
      <w:bookmarkStart w:id="115" w:name="C_8222"/>
      <w:bookmarkEnd w:id="115"/>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49</w:t>
      </w:r>
      <w:r w:rsidR="00DE1B53" w:rsidRPr="00393E3E">
        <w:fldChar w:fldCharType="end"/>
      </w:r>
      <w:r w:rsidR="00DE1B53" w:rsidRPr="00393E3E">
        <w:t>).</w:t>
      </w:r>
    </w:p>
    <w:p w:rsidR="008E7044" w:rsidRPr="008E7044" w:rsidRDefault="008E7044" w:rsidP="00972109">
      <w:pPr>
        <w:numPr>
          <w:ilvl w:val="2"/>
          <w:numId w:val="7"/>
        </w:numPr>
        <w:spacing w:after="40" w:line="260" w:lineRule="exact"/>
      </w:pPr>
      <w:r w:rsidRPr="008E7044">
        <w:t xml:space="preserve">This assignedEntity </w:t>
      </w:r>
      <w:r w:rsidRPr="008E7044">
        <w:rPr>
          <w:b/>
          <w:caps/>
          <w:sz w:val="16"/>
        </w:rPr>
        <w:t>MAY</w:t>
      </w:r>
      <w:r w:rsidRPr="008E7044">
        <w:t xml:space="preserve"> contain zero or one [0..1] code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50</w:t>
      </w:r>
      <w:r w:rsidR="00DE1B53" w:rsidRPr="00393E3E">
        <w:fldChar w:fldCharType="end"/>
      </w:r>
      <w:r w:rsidR="00DE1B53" w:rsidRPr="00393E3E">
        <w:t>).</w:t>
      </w:r>
    </w:p>
    <w:p w:rsidR="008E7044" w:rsidRPr="008E7044" w:rsidRDefault="008E7044" w:rsidP="00972109">
      <w:pPr>
        <w:numPr>
          <w:ilvl w:val="2"/>
          <w:numId w:val="7"/>
        </w:numPr>
        <w:spacing w:after="40" w:line="260" w:lineRule="exact"/>
      </w:pPr>
      <w:r w:rsidRPr="008E7044">
        <w:rPr>
          <w:b/>
          <w:caps/>
          <w:sz w:val="16"/>
        </w:rPr>
        <w:t>SHOULD</w:t>
      </w:r>
      <w:r w:rsidRPr="008E7044">
        <w:t xml:space="preserve"> contain zero or more [0..*] </w:t>
      </w:r>
      <w:r w:rsidRPr="008E7044">
        <w:rPr>
          <w:rFonts w:ascii="Courier New" w:hAnsi="Courier New" w:cs="TimesNewRomanPSMT"/>
          <w:b/>
          <w:bCs/>
        </w:rPr>
        <w:t>id</w:t>
      </w:r>
      <w:bookmarkStart w:id="116" w:name="C_9945"/>
      <w:bookmarkEnd w:id="116"/>
      <w:r w:rsidRPr="008E7044">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51</w:t>
      </w:r>
      <w:r w:rsidR="00DE1B53" w:rsidRPr="00393E3E">
        <w:fldChar w:fldCharType="end"/>
      </w:r>
      <w:r w:rsidR="00DE1B53" w:rsidRPr="00393E3E">
        <w:t>).</w:t>
      </w:r>
    </w:p>
    <w:p w:rsidR="00823316" w:rsidRDefault="00823316" w:rsidP="00823316">
      <w:pPr>
        <w:keepNext/>
        <w:spacing w:after="120"/>
        <w:ind w:left="720"/>
        <w:jc w:val="center"/>
        <w:rPr>
          <w:rFonts w:eastAsia="?l?r ??’c"/>
          <w:b/>
          <w:i/>
          <w:iCs/>
          <w:noProof w:val="0"/>
          <w:color w:val="000000"/>
          <w:sz w:val="18"/>
          <w:szCs w:val="18"/>
          <w:lang w:eastAsia="zh-CN"/>
        </w:rPr>
      </w:pPr>
      <w:bookmarkStart w:id="117" w:name="_Toc331532788"/>
    </w:p>
    <w:p w:rsidR="008E7044" w:rsidRPr="008E7044" w:rsidRDefault="008E7044" w:rsidP="00823316">
      <w:pPr>
        <w:keepNext/>
        <w:spacing w:after="120"/>
        <w:ind w:left="720"/>
        <w:jc w:val="center"/>
        <w:rPr>
          <w:rFonts w:eastAsia="?l?r ??’c"/>
          <w:b/>
          <w:i/>
          <w:iCs/>
          <w:noProof w:val="0"/>
          <w:color w:val="000000"/>
          <w:sz w:val="18"/>
          <w:szCs w:val="18"/>
          <w:lang w:eastAsia="zh-CN"/>
        </w:rPr>
      </w:pPr>
      <w:bookmarkStart w:id="118" w:name="_Toc352068644"/>
      <w:r w:rsidRPr="008E7044">
        <w:rPr>
          <w:rFonts w:eastAsia="?l?r ??’c"/>
          <w:b/>
          <w:i/>
          <w:iCs/>
          <w:noProof w:val="0"/>
          <w:color w:val="000000"/>
          <w:sz w:val="18"/>
          <w:szCs w:val="18"/>
          <w:lang w:eastAsia="zh-CN"/>
        </w:rPr>
        <w:t xml:space="preserve">Figure </w:t>
      </w:r>
      <w:r w:rsidRPr="008E7044">
        <w:rPr>
          <w:rFonts w:eastAsia="?l?r ??’c"/>
          <w:b/>
          <w:i/>
          <w:iCs/>
          <w:noProof w:val="0"/>
          <w:color w:val="000000"/>
          <w:sz w:val="18"/>
          <w:szCs w:val="18"/>
          <w:lang w:eastAsia="zh-CN"/>
        </w:rPr>
        <w:fldChar w:fldCharType="begin"/>
      </w:r>
      <w:r w:rsidRPr="008E7044">
        <w:rPr>
          <w:rFonts w:eastAsia="?l?r ??’c"/>
          <w:b/>
          <w:i/>
          <w:iCs/>
          <w:noProof w:val="0"/>
          <w:color w:val="000000"/>
          <w:sz w:val="18"/>
          <w:szCs w:val="18"/>
          <w:lang w:eastAsia="zh-CN"/>
        </w:rPr>
        <w:instrText xml:space="preserve"> SEQ Figure \* ARABIC </w:instrText>
      </w:r>
      <w:r w:rsidRPr="008E7044">
        <w:rPr>
          <w:rFonts w:eastAsia="?l?r ??’c"/>
          <w:b/>
          <w:i/>
          <w:iCs/>
          <w:noProof w:val="0"/>
          <w:color w:val="000000"/>
          <w:sz w:val="18"/>
          <w:szCs w:val="18"/>
          <w:lang w:eastAsia="zh-CN"/>
        </w:rPr>
        <w:fldChar w:fldCharType="separate"/>
      </w:r>
      <w:r w:rsidR="00DC26E1">
        <w:rPr>
          <w:rFonts w:eastAsia="?l?r ??’c"/>
          <w:b/>
          <w:i/>
          <w:iCs/>
          <w:color w:val="000000"/>
          <w:sz w:val="18"/>
          <w:szCs w:val="18"/>
          <w:lang w:eastAsia="zh-CN"/>
        </w:rPr>
        <w:t>8</w:t>
      </w:r>
      <w:r w:rsidRPr="008E7044">
        <w:rPr>
          <w:rFonts w:eastAsia="?l?r ??’c"/>
          <w:b/>
          <w:i/>
          <w:iCs/>
          <w:noProof w:val="0"/>
          <w:color w:val="000000"/>
          <w:sz w:val="18"/>
          <w:szCs w:val="18"/>
          <w:lang w:eastAsia="zh-CN"/>
        </w:rPr>
        <w:fldChar w:fldCharType="end"/>
      </w:r>
      <w:r w:rsidRPr="008E7044">
        <w:rPr>
          <w:rFonts w:eastAsia="?l?r ??’c"/>
          <w:b/>
          <w:i/>
          <w:iCs/>
          <w:noProof w:val="0"/>
          <w:color w:val="000000"/>
          <w:sz w:val="18"/>
          <w:szCs w:val="18"/>
          <w:lang w:eastAsia="zh-CN"/>
        </w:rPr>
        <w:t>:</w:t>
      </w:r>
      <w:r w:rsidR="00DC26E1">
        <w:rPr>
          <w:rFonts w:eastAsia="?l?r ??’c"/>
          <w:b/>
          <w:i/>
          <w:iCs/>
          <w:noProof w:val="0"/>
          <w:color w:val="000000"/>
          <w:sz w:val="18"/>
          <w:szCs w:val="18"/>
          <w:lang w:eastAsia="zh-CN"/>
        </w:rPr>
        <w:t xml:space="preserve"> Informant with </w:t>
      </w:r>
      <w:proofErr w:type="spellStart"/>
      <w:r w:rsidR="00DC26E1">
        <w:rPr>
          <w:rFonts w:eastAsia="?l?r ??’c"/>
          <w:b/>
          <w:i/>
          <w:iCs/>
          <w:noProof w:val="0"/>
          <w:color w:val="000000"/>
          <w:sz w:val="18"/>
          <w:szCs w:val="18"/>
          <w:lang w:eastAsia="zh-CN"/>
        </w:rPr>
        <w:t>assignedEntity</w:t>
      </w:r>
      <w:proofErr w:type="spellEnd"/>
      <w:r w:rsidR="00DC26E1">
        <w:rPr>
          <w:rFonts w:eastAsia="?l?r ??’c"/>
          <w:b/>
          <w:i/>
          <w:iCs/>
          <w:noProof w:val="0"/>
          <w:color w:val="000000"/>
          <w:sz w:val="18"/>
          <w:szCs w:val="18"/>
          <w:lang w:eastAsia="zh-CN"/>
        </w:rPr>
        <w:t xml:space="preserve"> E</w:t>
      </w:r>
      <w:r w:rsidRPr="008E7044">
        <w:rPr>
          <w:rFonts w:eastAsia="?l?r ??’c"/>
          <w:b/>
          <w:i/>
          <w:iCs/>
          <w:noProof w:val="0"/>
          <w:color w:val="000000"/>
          <w:sz w:val="18"/>
          <w:szCs w:val="18"/>
          <w:lang w:eastAsia="zh-CN"/>
        </w:rPr>
        <w:t>xample</w:t>
      </w:r>
      <w:bookmarkEnd w:id="117"/>
      <w:bookmarkEnd w:id="118"/>
    </w:p>
    <w:p w:rsidR="008E7044" w:rsidRPr="008A4CEE" w:rsidRDefault="008E7044" w:rsidP="008E7044">
      <w:pPr>
        <w:pStyle w:val="xmlsamples"/>
        <w:spacing w:after="0" w:line="240" w:lineRule="auto"/>
        <w:ind w:left="1077"/>
      </w:pPr>
      <w:r w:rsidRPr="008A4CEE">
        <w:t>&lt;</w:t>
      </w:r>
      <w:proofErr w:type="gramStart"/>
      <w:r w:rsidRPr="008A4CEE">
        <w:t>informant</w:t>
      </w:r>
      <w:proofErr w:type="gramEnd"/>
      <w:r w:rsidRPr="008A4CEE">
        <w:t>&gt;</w:t>
      </w:r>
    </w:p>
    <w:p w:rsidR="008E7044" w:rsidRPr="008A4CEE" w:rsidRDefault="008E7044" w:rsidP="008E7044">
      <w:pPr>
        <w:pStyle w:val="xmlsamples"/>
        <w:spacing w:after="0" w:line="240" w:lineRule="auto"/>
        <w:ind w:left="1077"/>
      </w:pPr>
      <w:r w:rsidRPr="008A4CEE">
        <w:t xml:space="preserve">  &lt;</w:t>
      </w:r>
      <w:proofErr w:type="spellStart"/>
      <w:proofErr w:type="gramStart"/>
      <w:r w:rsidRPr="008A4CEE">
        <w:t>assignedEntity</w:t>
      </w:r>
      <w:proofErr w:type="spellEnd"/>
      <w:proofErr w:type="gramEnd"/>
      <w:r w:rsidRPr="008A4CEE">
        <w:t>&gt;</w:t>
      </w:r>
    </w:p>
    <w:p w:rsidR="008E7044" w:rsidRPr="008A4CEE" w:rsidRDefault="008E7044" w:rsidP="008E7044">
      <w:pPr>
        <w:pStyle w:val="xmlsamples"/>
        <w:spacing w:after="0" w:line="240" w:lineRule="auto"/>
        <w:ind w:left="1077"/>
      </w:pPr>
      <w:r w:rsidRPr="008A4CEE">
        <w:t xml:space="preserve">    </w:t>
      </w:r>
      <w:proofErr w:type="gramStart"/>
      <w:r w:rsidRPr="008A4CEE">
        <w:t>&lt;!--</w:t>
      </w:r>
      <w:proofErr w:type="gramEnd"/>
      <w:r w:rsidRPr="008A4CEE">
        <w:t xml:space="preserve"> Internal id using HL7 example OID. --&gt;</w:t>
      </w:r>
    </w:p>
    <w:p w:rsidR="008E7044" w:rsidRPr="008A4CEE" w:rsidRDefault="008E7044" w:rsidP="008E7044">
      <w:pPr>
        <w:pStyle w:val="xmlsamples"/>
        <w:spacing w:after="0" w:line="240" w:lineRule="auto"/>
        <w:ind w:left="1077"/>
      </w:pPr>
      <w:r w:rsidRPr="008A4CEE">
        <w:t xml:space="preserve">    &lt;id extension="999.1" root="2.16.840.1.113883.19"/&gt;</w:t>
      </w:r>
    </w:p>
    <w:p w:rsidR="008E7044" w:rsidRPr="008A4CEE" w:rsidRDefault="008E7044" w:rsidP="008E7044">
      <w:pPr>
        <w:pStyle w:val="xmlsamples"/>
        <w:spacing w:after="0" w:line="240" w:lineRule="auto"/>
        <w:ind w:left="1077"/>
      </w:pPr>
      <w:r w:rsidRPr="008A4CEE">
        <w:t xml:space="preserve">    &lt;</w:t>
      </w:r>
      <w:proofErr w:type="spellStart"/>
      <w:r w:rsidRPr="008A4CEE">
        <w:t>addr</w:t>
      </w:r>
      <w:proofErr w:type="spellEnd"/>
      <w:r w:rsidRPr="008A4CEE">
        <w:t xml:space="preserve"> use="HP"&gt;</w:t>
      </w:r>
    </w:p>
    <w:p w:rsidR="008E7044" w:rsidRPr="008A4CEE" w:rsidRDefault="008E7044" w:rsidP="008E7044">
      <w:pPr>
        <w:pStyle w:val="xmlsamples"/>
        <w:spacing w:after="0" w:line="240" w:lineRule="auto"/>
        <w:ind w:left="1077"/>
      </w:pPr>
      <w:r w:rsidRPr="008A4CEE">
        <w:t xml:space="preserve">     </w:t>
      </w:r>
      <w:proofErr w:type="gramStart"/>
      <w:r w:rsidRPr="008A4CEE">
        <w:t>&lt;!--</w:t>
      </w:r>
      <w:proofErr w:type="gramEnd"/>
      <w:r w:rsidRPr="008A4CEE">
        <w:t xml:space="preserve"> HP is "primary home" from </w:t>
      </w:r>
      <w:proofErr w:type="spellStart"/>
      <w:r w:rsidRPr="008A4CEE">
        <w:t>codeSystem</w:t>
      </w:r>
      <w:proofErr w:type="spellEnd"/>
      <w:r w:rsidRPr="008A4CEE">
        <w:t xml:space="preserve"> 2.16.840.1.113883.5.1119 --&gt;</w:t>
      </w:r>
    </w:p>
    <w:p w:rsidR="008E7044" w:rsidRPr="008A4CEE" w:rsidRDefault="008E7044" w:rsidP="008E7044">
      <w:pPr>
        <w:pStyle w:val="xmlsamples"/>
        <w:spacing w:after="0" w:line="240" w:lineRule="auto"/>
        <w:ind w:left="1077"/>
      </w:pPr>
      <w:r w:rsidRPr="008A4CEE">
        <w:t xml:space="preserve">      &lt;</w:t>
      </w:r>
      <w:proofErr w:type="spellStart"/>
      <w:proofErr w:type="gramStart"/>
      <w:r w:rsidRPr="008A4CEE">
        <w:t>streetAddressLine</w:t>
      </w:r>
      <w:proofErr w:type="spellEnd"/>
      <w:r w:rsidRPr="008A4CEE">
        <w:t>&gt;</w:t>
      </w:r>
      <w:proofErr w:type="gramEnd"/>
      <w:r w:rsidRPr="008A4CEE">
        <w:t>2222 Home Street&lt;/</w:t>
      </w:r>
      <w:proofErr w:type="spellStart"/>
      <w:r w:rsidRPr="008A4CEE">
        <w:t>streetAddressLine</w:t>
      </w:r>
      <w:proofErr w:type="spellEnd"/>
      <w:r w:rsidRPr="008A4CEE">
        <w:t>&gt;</w:t>
      </w:r>
    </w:p>
    <w:p w:rsidR="008E7044" w:rsidRPr="008A4CEE" w:rsidRDefault="008E7044" w:rsidP="008E7044">
      <w:pPr>
        <w:pStyle w:val="xmlsamples"/>
        <w:spacing w:after="0" w:line="240" w:lineRule="auto"/>
        <w:ind w:left="1077"/>
      </w:pPr>
      <w:r w:rsidRPr="008A4CEE">
        <w:t xml:space="preserve">      &lt;</w:t>
      </w:r>
      <w:proofErr w:type="gramStart"/>
      <w:r w:rsidRPr="008A4CEE">
        <w:t>city&gt;</w:t>
      </w:r>
      <w:proofErr w:type="gramEnd"/>
      <w:r w:rsidRPr="008A4CEE">
        <w:t>Boston&lt;/city&gt;</w:t>
      </w:r>
    </w:p>
    <w:p w:rsidR="008E7044" w:rsidRPr="008A4CEE" w:rsidRDefault="008E7044" w:rsidP="008E7044">
      <w:pPr>
        <w:pStyle w:val="xmlsamples"/>
        <w:spacing w:after="0" w:line="240" w:lineRule="auto"/>
        <w:ind w:left="1077"/>
      </w:pPr>
      <w:r w:rsidRPr="008A4CEE">
        <w:t xml:space="preserve">      &lt;</w:t>
      </w:r>
      <w:proofErr w:type="gramStart"/>
      <w:r w:rsidRPr="008A4CEE">
        <w:t>state&gt;</w:t>
      </w:r>
      <w:proofErr w:type="gramEnd"/>
      <w:r w:rsidRPr="008A4CEE">
        <w:t>MA&lt;/state&gt;</w:t>
      </w:r>
    </w:p>
    <w:p w:rsidR="008E7044" w:rsidRPr="008A4CEE" w:rsidRDefault="008E7044" w:rsidP="008E7044">
      <w:pPr>
        <w:pStyle w:val="xmlsamples"/>
        <w:spacing w:after="0" w:line="240" w:lineRule="auto"/>
        <w:ind w:left="1077"/>
      </w:pPr>
      <w:r w:rsidRPr="008A4CEE">
        <w:t xml:space="preserve">      &lt;</w:t>
      </w:r>
      <w:proofErr w:type="spellStart"/>
      <w:proofErr w:type="gramStart"/>
      <w:r w:rsidRPr="008A4CEE">
        <w:t>postalCode</w:t>
      </w:r>
      <w:proofErr w:type="spellEnd"/>
      <w:r w:rsidRPr="008A4CEE">
        <w:t>&gt;</w:t>
      </w:r>
      <w:proofErr w:type="gramEnd"/>
      <w:r w:rsidRPr="008A4CEE">
        <w:t>02368&lt;/</w:t>
      </w:r>
      <w:proofErr w:type="spellStart"/>
      <w:r w:rsidRPr="008A4CEE">
        <w:t>postalCode</w:t>
      </w:r>
      <w:proofErr w:type="spellEnd"/>
      <w:r w:rsidRPr="008A4CEE">
        <w:t>&gt;</w:t>
      </w:r>
    </w:p>
    <w:p w:rsidR="008E7044" w:rsidRPr="008A4CEE" w:rsidRDefault="008E7044" w:rsidP="008E7044">
      <w:pPr>
        <w:pStyle w:val="xmlsamples"/>
        <w:spacing w:after="0" w:line="240" w:lineRule="auto"/>
        <w:ind w:left="1077"/>
      </w:pPr>
      <w:r w:rsidRPr="008A4CEE">
        <w:t xml:space="preserve">    </w:t>
      </w:r>
      <w:proofErr w:type="gramStart"/>
      <w:r w:rsidRPr="008A4CEE">
        <w:t>&lt;!--</w:t>
      </w:r>
      <w:proofErr w:type="gramEnd"/>
      <w:r w:rsidRPr="008A4CEE">
        <w:t xml:space="preserve"> US is "United States" from ISO 3166-1 Country Codes: 1.0.3166.1 --&gt;</w:t>
      </w:r>
    </w:p>
    <w:p w:rsidR="008E7044" w:rsidRPr="008A4CEE" w:rsidRDefault="008E7044" w:rsidP="008E7044">
      <w:pPr>
        <w:pStyle w:val="xmlsamples"/>
        <w:spacing w:after="0" w:line="240" w:lineRule="auto"/>
        <w:ind w:left="1077"/>
      </w:pPr>
      <w:r w:rsidRPr="008A4CEE">
        <w:t xml:space="preserve">      &lt;</w:t>
      </w:r>
      <w:proofErr w:type="gramStart"/>
      <w:r w:rsidRPr="008A4CEE">
        <w:t>country&gt;</w:t>
      </w:r>
      <w:proofErr w:type="gramEnd"/>
      <w:r w:rsidRPr="008A4CEE">
        <w:t>US&lt;/country&gt;</w:t>
      </w:r>
    </w:p>
    <w:p w:rsidR="008E7044" w:rsidRPr="008A4CEE" w:rsidRDefault="008E7044" w:rsidP="008E7044">
      <w:pPr>
        <w:pStyle w:val="xmlsamples"/>
        <w:spacing w:after="0" w:line="240" w:lineRule="auto"/>
        <w:ind w:left="1077"/>
      </w:pPr>
      <w:r w:rsidRPr="008A4CEE">
        <w:t xml:space="preserve">    &lt;/</w:t>
      </w:r>
      <w:proofErr w:type="spellStart"/>
      <w:r w:rsidRPr="008A4CEE">
        <w:t>addr</w:t>
      </w:r>
      <w:proofErr w:type="spellEnd"/>
      <w:r w:rsidRPr="008A4CEE">
        <w:t>&gt;</w:t>
      </w:r>
    </w:p>
    <w:p w:rsidR="008E7044" w:rsidRPr="008A4CEE" w:rsidRDefault="008E7044" w:rsidP="008E7044">
      <w:pPr>
        <w:pStyle w:val="xmlsamples"/>
        <w:spacing w:after="0" w:line="240" w:lineRule="auto"/>
        <w:ind w:left="1077"/>
      </w:pPr>
      <w:r w:rsidRPr="008A4CEE">
        <w:t xml:space="preserve">  </w:t>
      </w:r>
      <w:proofErr w:type="gramStart"/>
      <w:r w:rsidRPr="008A4CEE">
        <w:t>&lt;!--</w:t>
      </w:r>
      <w:proofErr w:type="gramEnd"/>
      <w:r w:rsidRPr="008A4CEE">
        <w:t xml:space="preserve"> HP is "primary home" from HL7 </w:t>
      </w:r>
      <w:proofErr w:type="spellStart"/>
      <w:r w:rsidRPr="008A4CEE">
        <w:t>AddressUse</w:t>
      </w:r>
      <w:proofErr w:type="spellEnd"/>
      <w:r w:rsidRPr="008A4CEE">
        <w:t xml:space="preserve"> 2.16.840.1.113883.5.1119 --&gt;</w:t>
      </w:r>
    </w:p>
    <w:p w:rsidR="008E7044" w:rsidRPr="008A4CEE" w:rsidRDefault="008E7044" w:rsidP="008E7044">
      <w:pPr>
        <w:pStyle w:val="xmlsamples"/>
        <w:spacing w:after="0" w:line="240" w:lineRule="auto"/>
        <w:ind w:left="1077"/>
      </w:pPr>
      <w:r w:rsidRPr="008A4CEE">
        <w:t xml:space="preserve">    &lt;telecom value="</w:t>
      </w:r>
      <w:proofErr w:type="spellStart"/>
      <w:proofErr w:type="gramStart"/>
      <w:r w:rsidRPr="008A4CEE">
        <w:t>tel</w:t>
      </w:r>
      <w:proofErr w:type="spellEnd"/>
      <w:r w:rsidRPr="008A4CEE">
        <w:t>:</w:t>
      </w:r>
      <w:proofErr w:type="gramEnd"/>
      <w:r w:rsidRPr="008A4CEE">
        <w:t>(555)555-2004" use="HP"/&gt;</w:t>
      </w:r>
    </w:p>
    <w:p w:rsidR="008E7044" w:rsidRPr="008A4CEE" w:rsidRDefault="008E7044" w:rsidP="008E7044">
      <w:pPr>
        <w:pStyle w:val="xmlsamples"/>
        <w:spacing w:after="0" w:line="240" w:lineRule="auto"/>
        <w:ind w:left="1077"/>
      </w:pPr>
      <w:r w:rsidRPr="008A4CEE">
        <w:t xml:space="preserve">    &lt;</w:t>
      </w:r>
      <w:proofErr w:type="spellStart"/>
      <w:proofErr w:type="gramStart"/>
      <w:r w:rsidRPr="008A4CEE">
        <w:t>assignedPerson</w:t>
      </w:r>
      <w:proofErr w:type="spellEnd"/>
      <w:proofErr w:type="gramEnd"/>
      <w:r w:rsidRPr="008A4CEE">
        <w:t>&gt;</w:t>
      </w:r>
    </w:p>
    <w:p w:rsidR="008E7044" w:rsidRPr="008A4CEE" w:rsidRDefault="008E7044" w:rsidP="008E7044">
      <w:pPr>
        <w:pStyle w:val="xmlsamples"/>
        <w:spacing w:after="0" w:line="240" w:lineRule="auto"/>
        <w:ind w:left="1077"/>
      </w:pPr>
      <w:r w:rsidRPr="008A4CEE">
        <w:t xml:space="preserve">      &lt;</w:t>
      </w:r>
      <w:proofErr w:type="gramStart"/>
      <w:r w:rsidRPr="008A4CEE">
        <w:t>name</w:t>
      </w:r>
      <w:proofErr w:type="gramEnd"/>
      <w:r w:rsidRPr="008A4CEE">
        <w:t>&gt;</w:t>
      </w:r>
    </w:p>
    <w:p w:rsidR="008E7044" w:rsidRPr="008A4CEE" w:rsidRDefault="008E7044" w:rsidP="008E7044">
      <w:pPr>
        <w:pStyle w:val="xmlsamples"/>
        <w:spacing w:after="0" w:line="240" w:lineRule="auto"/>
        <w:ind w:left="1077"/>
      </w:pPr>
      <w:r w:rsidRPr="008A4CEE">
        <w:t xml:space="preserve">        &lt;</w:t>
      </w:r>
      <w:proofErr w:type="gramStart"/>
      <w:r w:rsidRPr="008A4CEE">
        <w:t>given&gt;</w:t>
      </w:r>
      <w:proofErr w:type="gramEnd"/>
      <w:r w:rsidRPr="008A4CEE">
        <w:t>Adam&lt;/given&gt;</w:t>
      </w:r>
    </w:p>
    <w:p w:rsidR="008E7044" w:rsidRPr="008A4CEE" w:rsidRDefault="008E7044" w:rsidP="008E7044">
      <w:pPr>
        <w:pStyle w:val="xmlsamples"/>
        <w:spacing w:after="0" w:line="240" w:lineRule="auto"/>
        <w:ind w:left="1077"/>
      </w:pPr>
      <w:r w:rsidRPr="008A4CEE">
        <w:t xml:space="preserve">        &lt;</w:t>
      </w:r>
      <w:proofErr w:type="gramStart"/>
      <w:r w:rsidRPr="008A4CEE">
        <w:t>family&gt;</w:t>
      </w:r>
      <w:proofErr w:type="gramEnd"/>
      <w:r w:rsidRPr="008A4CEE">
        <w:t>Everyman&lt;/family&gt;</w:t>
      </w:r>
    </w:p>
    <w:p w:rsidR="008E7044" w:rsidRPr="008A4CEE" w:rsidRDefault="008E7044" w:rsidP="008E7044">
      <w:pPr>
        <w:pStyle w:val="xmlsamples"/>
        <w:spacing w:after="0" w:line="240" w:lineRule="auto"/>
        <w:ind w:left="1077"/>
      </w:pPr>
      <w:r w:rsidRPr="008A4CEE">
        <w:t xml:space="preserve">      &lt;/name&gt;</w:t>
      </w:r>
    </w:p>
    <w:p w:rsidR="008E7044" w:rsidRPr="008A4CEE" w:rsidRDefault="008E7044" w:rsidP="008E7044">
      <w:pPr>
        <w:pStyle w:val="xmlsamples"/>
        <w:spacing w:after="0" w:line="240" w:lineRule="auto"/>
        <w:ind w:left="1077"/>
      </w:pPr>
      <w:r w:rsidRPr="008A4CEE">
        <w:t xml:space="preserve">    &lt;/</w:t>
      </w:r>
      <w:proofErr w:type="spellStart"/>
      <w:r w:rsidRPr="008A4CEE">
        <w:t>assignedPerson</w:t>
      </w:r>
      <w:proofErr w:type="spellEnd"/>
      <w:r w:rsidRPr="008A4CEE">
        <w:t>&gt;</w:t>
      </w:r>
    </w:p>
    <w:p w:rsidR="008E7044" w:rsidRPr="008A4CEE" w:rsidRDefault="008E7044" w:rsidP="008E7044">
      <w:pPr>
        <w:pStyle w:val="xmlsamples"/>
        <w:spacing w:after="0" w:line="240" w:lineRule="auto"/>
        <w:ind w:left="1077"/>
      </w:pPr>
      <w:r w:rsidRPr="008A4CEE">
        <w:t xml:space="preserve">  &lt;/</w:t>
      </w:r>
      <w:proofErr w:type="spellStart"/>
      <w:r w:rsidRPr="008A4CEE">
        <w:t>assignedEntity</w:t>
      </w:r>
      <w:proofErr w:type="spellEnd"/>
      <w:r w:rsidRPr="008A4CEE">
        <w:t>&gt;</w:t>
      </w:r>
    </w:p>
    <w:p w:rsidR="008E7044" w:rsidRPr="008A4CEE" w:rsidRDefault="008E7044" w:rsidP="008E7044">
      <w:pPr>
        <w:pStyle w:val="xmlsamples"/>
        <w:spacing w:after="0" w:line="240" w:lineRule="auto"/>
        <w:ind w:left="1077"/>
        <w:rPr>
          <w:sz w:val="20"/>
        </w:rPr>
      </w:pPr>
      <w:r w:rsidRPr="008A4CEE">
        <w:rPr>
          <w:sz w:val="20"/>
        </w:rPr>
        <w:t>&lt;/informant&gt;</w:t>
      </w:r>
    </w:p>
    <w:p w:rsidR="00CC3924" w:rsidRPr="00D458D4" w:rsidRDefault="00CC3924" w:rsidP="00CC3924">
      <w:pPr>
        <w:pStyle w:val="Heading3"/>
      </w:pPr>
      <w:bookmarkStart w:id="119" w:name="_Toc352068615"/>
      <w:r w:rsidRPr="00D458D4">
        <w:t>Custodian</w:t>
      </w:r>
      <w:bookmarkEnd w:id="119"/>
    </w:p>
    <w:p w:rsidR="00CC3924" w:rsidRPr="00D458D4" w:rsidRDefault="00CC3924" w:rsidP="00CC3924">
      <w:pPr>
        <w:pStyle w:val="BodyText"/>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that is in charge of maintaining the document</w:t>
      </w:r>
      <w:r w:rsidR="005B7F06">
        <w:rPr>
          <w:noProof w:val="0"/>
        </w:rPr>
        <w:t xml:space="preserve"> (e.g. </w:t>
      </w:r>
      <w:r w:rsidR="004F5F1C">
        <w:rPr>
          <w:noProof w:val="0"/>
        </w:rPr>
        <w:t xml:space="preserve">a remote </w:t>
      </w:r>
      <w:r w:rsidR="005B7F06">
        <w:rPr>
          <w:noProof w:val="0"/>
        </w:rPr>
        <w:t>disease management organization (DMO)</w:t>
      </w:r>
      <w:r w:rsidR="004F5F1C">
        <w:rPr>
          <w:noProof w:val="0"/>
        </w:rPr>
        <w:t>).</w:t>
      </w:r>
      <w:r w:rsidRPr="00D458D4">
        <w:rPr>
          <w:noProof w:val="0"/>
        </w:rPr>
        <w:t xml:space="preserve"> The custodian is the steward that is entrusted with </w:t>
      </w:r>
      <w:r w:rsidR="00767978">
        <w:rPr>
          <w:noProof w:val="0"/>
        </w:rPr>
        <w:t>the use and management</w:t>
      </w:r>
      <w:r w:rsidR="00767978" w:rsidRPr="00D458D4">
        <w:rPr>
          <w:noProof w:val="0"/>
        </w:rPr>
        <w:t xml:space="preserve"> </w:t>
      </w:r>
      <w:r w:rsidRPr="00D458D4">
        <w:rPr>
          <w:noProof w:val="0"/>
        </w:rPr>
        <w:t xml:space="preserve">of the document. Every CDA document has exactly one custodian. </w:t>
      </w:r>
    </w:p>
    <w:p w:rsidR="0085499B" w:rsidRPr="002D6725" w:rsidRDefault="0085499B" w:rsidP="00972109">
      <w:pPr>
        <w:numPr>
          <w:ilvl w:val="0"/>
          <w:numId w:val="7"/>
        </w:numPr>
        <w:spacing w:after="40" w:line="260" w:lineRule="exact"/>
      </w:pPr>
      <w:r w:rsidRPr="002D6725">
        <w:rPr>
          <w:rStyle w:val="keyword"/>
        </w:rPr>
        <w:t>SHALL</w:t>
      </w:r>
      <w:r w:rsidRPr="002D6725">
        <w:t xml:space="preserve"> contain exactly one [1..1] </w:t>
      </w:r>
      <w:r w:rsidRPr="002D6725">
        <w:rPr>
          <w:rStyle w:val="XMLnameBold"/>
        </w:rPr>
        <w:t>custodian</w:t>
      </w:r>
      <w:bookmarkStart w:id="120" w:name="C_5519"/>
      <w:bookmarkEnd w:id="120"/>
      <w:r w:rsidRPr="002D6725">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52</w:t>
      </w:r>
      <w:r w:rsidR="00DE1B53" w:rsidRPr="00393E3E">
        <w:fldChar w:fldCharType="end"/>
      </w:r>
      <w:r w:rsidR="00DE1B53" w:rsidRPr="00393E3E">
        <w:t>).</w:t>
      </w:r>
    </w:p>
    <w:p w:rsidR="0085499B" w:rsidRPr="002D6725" w:rsidRDefault="0085499B" w:rsidP="00972109">
      <w:pPr>
        <w:numPr>
          <w:ilvl w:val="1"/>
          <w:numId w:val="7"/>
        </w:numPr>
        <w:spacing w:after="40" w:line="260" w:lineRule="exact"/>
      </w:pPr>
      <w:r w:rsidRPr="002D6725">
        <w:t xml:space="preserve">This custodian </w:t>
      </w:r>
      <w:r w:rsidRPr="002D6725">
        <w:rPr>
          <w:rStyle w:val="keyword"/>
        </w:rPr>
        <w:t>SHALL</w:t>
      </w:r>
      <w:r w:rsidRPr="002D6725">
        <w:t xml:space="preserve"> contain exactly one [1..1] </w:t>
      </w:r>
      <w:r w:rsidRPr="002D6725">
        <w:rPr>
          <w:rStyle w:val="XMLnameBold"/>
        </w:rPr>
        <w:t>assignedCustodian</w:t>
      </w:r>
      <w:bookmarkStart w:id="121" w:name="C_5520"/>
      <w:bookmarkEnd w:id="121"/>
      <w:r w:rsidRPr="002D6725">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53</w:t>
      </w:r>
      <w:r w:rsidR="00DE1B53" w:rsidRPr="00393E3E">
        <w:fldChar w:fldCharType="end"/>
      </w:r>
      <w:r w:rsidR="00DE1B53" w:rsidRPr="00393E3E">
        <w:t>).</w:t>
      </w:r>
    </w:p>
    <w:p w:rsidR="0085499B" w:rsidRPr="002D6725" w:rsidRDefault="0085499B" w:rsidP="00972109">
      <w:pPr>
        <w:numPr>
          <w:ilvl w:val="2"/>
          <w:numId w:val="7"/>
        </w:numPr>
        <w:spacing w:after="40" w:line="260" w:lineRule="exact"/>
      </w:pPr>
      <w:r w:rsidRPr="002D6725">
        <w:lastRenderedPageBreak/>
        <w:t xml:space="preserve">This assignedCustodian </w:t>
      </w:r>
      <w:r w:rsidRPr="002D6725">
        <w:rPr>
          <w:rStyle w:val="keyword"/>
        </w:rPr>
        <w:t>SHALL</w:t>
      </w:r>
      <w:r w:rsidRPr="002D6725">
        <w:t xml:space="preserve"> contain exactly one [1..1] </w:t>
      </w:r>
      <w:r w:rsidRPr="002D6725">
        <w:rPr>
          <w:rStyle w:val="XMLnameBold"/>
        </w:rPr>
        <w:t>representedCustodianOrganization</w:t>
      </w:r>
      <w:bookmarkStart w:id="122" w:name="C_5521"/>
      <w:bookmarkEnd w:id="122"/>
      <w:r w:rsidRPr="002D6725">
        <w:t xml:space="preserve"> </w:t>
      </w:r>
      <w:r w:rsidR="00CF2289">
        <w:t>which may be the person when the document is not maintained by an organization</w:t>
      </w:r>
      <w:r w:rsidR="00DE1B53">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54</w:t>
      </w:r>
      <w:r w:rsidR="00DE1B53" w:rsidRPr="00393E3E">
        <w:fldChar w:fldCharType="end"/>
      </w:r>
      <w:r w:rsidR="00DE1B53" w:rsidRPr="00393E3E">
        <w:t>).</w:t>
      </w:r>
    </w:p>
    <w:p w:rsidR="0085499B" w:rsidRPr="002D6725" w:rsidRDefault="0085499B" w:rsidP="00972109">
      <w:pPr>
        <w:numPr>
          <w:ilvl w:val="3"/>
          <w:numId w:val="7"/>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id</w:t>
      </w:r>
      <w:bookmarkStart w:id="123" w:name="C_5522"/>
      <w:bookmarkEnd w:id="123"/>
      <w:r w:rsidRPr="002D6725">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55</w:t>
      </w:r>
      <w:r w:rsidR="00DE1B53" w:rsidRPr="00393E3E">
        <w:fldChar w:fldCharType="end"/>
      </w:r>
      <w:r w:rsidR="00DE1B53" w:rsidRPr="00393E3E">
        <w:t>).</w:t>
      </w:r>
    </w:p>
    <w:p w:rsidR="0085499B" w:rsidRDefault="0085499B" w:rsidP="00972109">
      <w:pPr>
        <w:numPr>
          <w:ilvl w:val="3"/>
          <w:numId w:val="7"/>
        </w:numPr>
        <w:spacing w:after="40" w:line="260" w:lineRule="exact"/>
        <w:ind w:left="3284"/>
      </w:pPr>
      <w:r w:rsidRPr="002D6725">
        <w:t xml:space="preserve">This representedCustodianOrganization </w:t>
      </w:r>
      <w:r w:rsidR="008D1DC7">
        <w:rPr>
          <w:rStyle w:val="keyword"/>
        </w:rPr>
        <w:t>SHOULD</w:t>
      </w:r>
      <w:r w:rsidRPr="002D6725">
        <w:t xml:space="preserve"> contain exactly one [1..1] </w:t>
      </w:r>
      <w:r w:rsidRPr="002D6725">
        <w:rPr>
          <w:rStyle w:val="XMLnameBold"/>
        </w:rPr>
        <w:t>name</w:t>
      </w:r>
      <w:bookmarkStart w:id="124" w:name="C_5524"/>
      <w:bookmarkEnd w:id="124"/>
      <w:r w:rsidRPr="002D6725">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56</w:t>
      </w:r>
      <w:r w:rsidR="00DE1B53" w:rsidRPr="00393E3E">
        <w:fldChar w:fldCharType="end"/>
      </w:r>
      <w:r w:rsidR="00DE1B53" w:rsidRPr="00393E3E">
        <w:t>).</w:t>
      </w:r>
    </w:p>
    <w:p w:rsidR="00133DBA" w:rsidRPr="002D6725" w:rsidRDefault="00133DBA" w:rsidP="00972109">
      <w:pPr>
        <w:numPr>
          <w:ilvl w:val="3"/>
          <w:numId w:val="7"/>
        </w:numPr>
        <w:spacing w:after="40" w:line="260" w:lineRule="exact"/>
        <w:ind w:left="3284"/>
      </w:pPr>
      <w:r w:rsidRPr="002D6725">
        <w:t xml:space="preserve">This </w:t>
      </w:r>
      <w:r w:rsidRPr="00357B99">
        <w:t xml:space="preserve">representedCustodianOrganization </w:t>
      </w:r>
      <w:r w:rsidRPr="00357B99">
        <w:rPr>
          <w:rStyle w:val="keyword"/>
        </w:rPr>
        <w:t>May</w:t>
      </w:r>
      <w:r w:rsidRPr="00357B99">
        <w:t xml:space="preserve"> contain </w:t>
      </w:r>
      <w:r>
        <w:t xml:space="preserve">zero or one </w:t>
      </w:r>
      <w:r w:rsidRPr="002D6725">
        <w:t>[</w:t>
      </w:r>
      <w:r>
        <w:t>0</w:t>
      </w:r>
      <w:r w:rsidRPr="002D6725">
        <w:t xml:space="preserve">..1] </w:t>
      </w:r>
      <w:r w:rsidRPr="002D6725">
        <w:rPr>
          <w:rStyle w:val="XMLnameBold"/>
        </w:rPr>
        <w:t>telecom</w:t>
      </w:r>
      <w:bookmarkStart w:id="125" w:name="C_5525"/>
      <w:bookmarkEnd w:id="125"/>
      <w:r w:rsidRPr="002D6725">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57</w:t>
      </w:r>
      <w:r w:rsidR="00DE1B53" w:rsidRPr="00393E3E">
        <w:fldChar w:fldCharType="end"/>
      </w:r>
      <w:r w:rsidR="00DE1B53" w:rsidRPr="00393E3E">
        <w:t>).</w:t>
      </w:r>
    </w:p>
    <w:p w:rsidR="00133DBA" w:rsidRPr="002D6725" w:rsidRDefault="00133DBA" w:rsidP="00972109">
      <w:pPr>
        <w:numPr>
          <w:ilvl w:val="4"/>
          <w:numId w:val="7"/>
        </w:numPr>
        <w:spacing w:after="40" w:line="260" w:lineRule="exact"/>
      </w:pPr>
      <w:r w:rsidRPr="002D6725">
        <w:t xml:space="preserve">This telecom </w:t>
      </w:r>
      <w:r w:rsidRPr="002D6725">
        <w:rPr>
          <w:rStyle w:val="keyword"/>
        </w:rPr>
        <w:t>SHOULD</w:t>
      </w:r>
      <w:r w:rsidRPr="002D6725">
        <w:t xml:space="preserve"> contain exactly one [1..1] </w:t>
      </w:r>
      <w:r w:rsidRPr="002D6725">
        <w:rPr>
          <w:rStyle w:val="XMLnameBold"/>
        </w:rPr>
        <w:t>@use</w:t>
      </w:r>
      <w:bookmarkStart w:id="126" w:name="C_7998"/>
      <w:bookmarkEnd w:id="126"/>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58</w:t>
      </w:r>
      <w:r w:rsidR="00DE1B53" w:rsidRPr="00393E3E">
        <w:fldChar w:fldCharType="end"/>
      </w:r>
      <w:r w:rsidR="00DE1B53" w:rsidRPr="00393E3E">
        <w:t>).</w:t>
      </w:r>
    </w:p>
    <w:p w:rsidR="00133DBA" w:rsidRPr="002D6725" w:rsidRDefault="00133DBA" w:rsidP="00972109">
      <w:pPr>
        <w:numPr>
          <w:ilvl w:val="3"/>
          <w:numId w:val="7"/>
        </w:numPr>
        <w:spacing w:after="40" w:line="260" w:lineRule="exact"/>
        <w:ind w:left="3284"/>
      </w:pPr>
      <w:r w:rsidRPr="002D6725">
        <w:t xml:space="preserve">This </w:t>
      </w:r>
      <w:r w:rsidRPr="00357B99">
        <w:t xml:space="preserve">representedCustodianOrganization </w:t>
      </w:r>
      <w:r w:rsidRPr="00357B99">
        <w:rPr>
          <w:rStyle w:val="keyword"/>
        </w:rPr>
        <w:t>May</w:t>
      </w:r>
      <w:r w:rsidRPr="00357B99">
        <w:t xml:space="preserve"> contain zero </w:t>
      </w:r>
      <w:r>
        <w:t xml:space="preserve">or one </w:t>
      </w:r>
      <w:r w:rsidRPr="002D6725">
        <w:t>[</w:t>
      </w:r>
      <w:r>
        <w:t>0</w:t>
      </w:r>
      <w:r w:rsidRPr="002D6725">
        <w:t xml:space="preserve">..1] </w:t>
      </w:r>
      <w:r w:rsidRPr="002D6725">
        <w:rPr>
          <w:rStyle w:val="XMLnameBold"/>
        </w:rPr>
        <w:t>addr</w:t>
      </w:r>
      <w:bookmarkStart w:id="127" w:name="C_5559"/>
      <w:bookmarkEnd w:id="127"/>
      <w:r w:rsidRPr="002D6725">
        <w:t xml:space="preserve"> </w:t>
      </w:r>
      <w:r w:rsidR="00DE1B53" w:rsidRPr="00393E3E">
        <w:t>(</w:t>
      </w:r>
      <w:r w:rsidR="00DE1B53" w:rsidRPr="00393E3E">
        <w:rPr>
          <w:sz w:val="18"/>
        </w:rPr>
        <w:t>CONF:</w:t>
      </w:r>
      <w:r w:rsidR="00DE1B53" w:rsidRPr="00393E3E">
        <w:t xml:space="preserve"> </w:t>
      </w:r>
      <w:r w:rsidR="00DE1B53" w:rsidRPr="00393E3E">
        <w:fldChar w:fldCharType="begin"/>
      </w:r>
      <w:r w:rsidR="00DE1B53" w:rsidRPr="00393E3E">
        <w:instrText xml:space="preserve"> SEQ CONF: \* ARABIC </w:instrText>
      </w:r>
      <w:r w:rsidR="00DE1B53" w:rsidRPr="00393E3E">
        <w:fldChar w:fldCharType="separate"/>
      </w:r>
      <w:r w:rsidR="002D1C36">
        <w:t>59</w:t>
      </w:r>
      <w:r w:rsidR="00DE1B53" w:rsidRPr="00393E3E">
        <w:fldChar w:fldCharType="end"/>
      </w:r>
      <w:r w:rsidR="00DE1B53" w:rsidRPr="00393E3E">
        <w:t>).</w:t>
      </w:r>
    </w:p>
    <w:p w:rsidR="00133DBA" w:rsidRPr="002D6725" w:rsidRDefault="00133DBA" w:rsidP="00133DBA">
      <w:pPr>
        <w:spacing w:after="40" w:line="260" w:lineRule="exact"/>
        <w:ind w:left="3284"/>
      </w:pPr>
    </w:p>
    <w:p w:rsidR="00823316" w:rsidRDefault="00823316" w:rsidP="00823316">
      <w:pPr>
        <w:pStyle w:val="Caption"/>
        <w:spacing w:before="0" w:line="240" w:lineRule="auto"/>
        <w:rPr>
          <w:noProof w:val="0"/>
        </w:rPr>
      </w:pPr>
    </w:p>
    <w:p w:rsidR="00CC3924" w:rsidRDefault="00CC3924" w:rsidP="00823316">
      <w:pPr>
        <w:pStyle w:val="Caption"/>
        <w:spacing w:before="0" w:line="240" w:lineRule="auto"/>
        <w:rPr>
          <w:noProof w:val="0"/>
        </w:rPr>
      </w:pPr>
      <w:bookmarkStart w:id="128" w:name="_Toc352068645"/>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DC26E1">
        <w:t>9</w:t>
      </w:r>
      <w:r w:rsidR="00E90930" w:rsidRPr="00D458D4">
        <w:rPr>
          <w:noProof w:val="0"/>
        </w:rPr>
        <w:fldChar w:fldCharType="end"/>
      </w:r>
      <w:r w:rsidRPr="00D458D4">
        <w:rPr>
          <w:noProof w:val="0"/>
        </w:rPr>
        <w:t xml:space="preserve">: Custodian </w:t>
      </w:r>
      <w:r w:rsidR="00DC26E1">
        <w:rPr>
          <w:noProof w:val="0"/>
        </w:rPr>
        <w:t>E</w:t>
      </w:r>
      <w:r w:rsidRPr="00D458D4">
        <w:rPr>
          <w:noProof w:val="0"/>
        </w:rPr>
        <w:t>xample</w:t>
      </w:r>
      <w:r w:rsidR="001D792B">
        <w:rPr>
          <w:noProof w:val="0"/>
        </w:rPr>
        <w:t>s</w:t>
      </w:r>
      <w:bookmarkEnd w:id="128"/>
    </w:p>
    <w:p w:rsidR="00DB3ABF" w:rsidRPr="008A4CEE" w:rsidRDefault="00DB3ABF" w:rsidP="00DB3ABF">
      <w:pPr>
        <w:pStyle w:val="xmlsamples"/>
        <w:spacing w:after="0" w:line="240" w:lineRule="auto"/>
        <w:ind w:left="1077"/>
      </w:pPr>
      <w:r w:rsidRPr="008A4CEE">
        <w:t>&lt;</w:t>
      </w:r>
      <w:proofErr w:type="gramStart"/>
      <w:r w:rsidRPr="008A4CEE">
        <w:t>custodian</w:t>
      </w:r>
      <w:proofErr w:type="gramEnd"/>
      <w:r w:rsidRPr="008A4CEE">
        <w:t>&gt;</w:t>
      </w:r>
    </w:p>
    <w:p w:rsidR="00DB3ABF" w:rsidRPr="008A4CEE" w:rsidRDefault="00DB3ABF" w:rsidP="00DB3ABF">
      <w:pPr>
        <w:pStyle w:val="xmlsamples"/>
        <w:spacing w:after="0" w:line="240" w:lineRule="auto"/>
        <w:ind w:left="1077"/>
      </w:pPr>
      <w:r w:rsidRPr="008A4CEE">
        <w:t xml:space="preserve">  &lt;</w:t>
      </w:r>
      <w:proofErr w:type="spellStart"/>
      <w:proofErr w:type="gramStart"/>
      <w:r w:rsidRPr="008A4CEE">
        <w:t>assignedCustodian</w:t>
      </w:r>
      <w:proofErr w:type="spellEnd"/>
      <w:proofErr w:type="gramEnd"/>
      <w:r w:rsidRPr="008A4CEE">
        <w:t>&gt;</w:t>
      </w:r>
    </w:p>
    <w:p w:rsidR="00DB3ABF" w:rsidRPr="008A4CEE" w:rsidRDefault="00DB3ABF" w:rsidP="00DB3ABF">
      <w:pPr>
        <w:pStyle w:val="xmlsamples"/>
        <w:spacing w:after="0" w:line="240" w:lineRule="auto"/>
        <w:ind w:left="1077"/>
      </w:pPr>
      <w:r w:rsidRPr="008A4CEE">
        <w:t xml:space="preserve">    &lt;</w:t>
      </w:r>
      <w:proofErr w:type="spellStart"/>
      <w:proofErr w:type="gramStart"/>
      <w:r w:rsidRPr="008A4CEE">
        <w:t>representedCustodianOrganization</w:t>
      </w:r>
      <w:proofErr w:type="spellEnd"/>
      <w:proofErr w:type="gramEnd"/>
      <w:r w:rsidRPr="008A4CEE">
        <w:t>&gt;</w:t>
      </w:r>
    </w:p>
    <w:p w:rsidR="00DB3ABF" w:rsidRPr="008A4CEE" w:rsidRDefault="00DB3ABF" w:rsidP="00DB3ABF">
      <w:pPr>
        <w:pStyle w:val="xmlsamples"/>
        <w:spacing w:after="0" w:line="240" w:lineRule="auto"/>
        <w:ind w:left="1077"/>
      </w:pPr>
      <w:r w:rsidRPr="008A4CEE">
        <w:t xml:space="preserve">      </w:t>
      </w:r>
      <w:proofErr w:type="gramStart"/>
      <w:r w:rsidRPr="008A4CEE">
        <w:t>&lt;!--</w:t>
      </w:r>
      <w:proofErr w:type="gramEnd"/>
      <w:r w:rsidRPr="008A4CEE">
        <w:t xml:space="preserve"> Internal id --&gt;</w:t>
      </w:r>
    </w:p>
    <w:p w:rsidR="00DB3ABF" w:rsidRPr="008A4CEE" w:rsidRDefault="00DB3ABF" w:rsidP="00DB3ABF">
      <w:pPr>
        <w:pStyle w:val="xmlsamples"/>
        <w:spacing w:after="0" w:line="240" w:lineRule="auto"/>
        <w:ind w:left="1077"/>
      </w:pPr>
      <w:r w:rsidRPr="008A4CEE">
        <w:t xml:space="preserve">      &lt;id extension="999.3" root="2.16.840.1.113883.19"/&gt;</w:t>
      </w:r>
    </w:p>
    <w:p w:rsidR="00DB3ABF" w:rsidRPr="008A4CEE" w:rsidRDefault="00DB3ABF" w:rsidP="00DB3ABF">
      <w:pPr>
        <w:pStyle w:val="xmlsamples"/>
        <w:spacing w:after="0" w:line="240" w:lineRule="auto"/>
        <w:ind w:left="1077"/>
      </w:pPr>
      <w:r w:rsidRPr="008A4CEE">
        <w:t xml:space="preserve">      &lt;</w:t>
      </w:r>
      <w:proofErr w:type="gramStart"/>
      <w:r w:rsidRPr="008A4CEE">
        <w:t>name&gt;</w:t>
      </w:r>
      <w:proofErr w:type="gramEnd"/>
      <w:r w:rsidRPr="008A4CEE">
        <w:t>MyPersonalHealthRecord.Com&lt;/name&gt;</w:t>
      </w:r>
    </w:p>
    <w:p w:rsidR="00DB3ABF" w:rsidRPr="008A4CEE" w:rsidRDefault="00DB3ABF" w:rsidP="00DB3ABF">
      <w:pPr>
        <w:pStyle w:val="xmlsamples"/>
        <w:spacing w:after="0" w:line="240" w:lineRule="auto"/>
        <w:ind w:left="1077"/>
      </w:pPr>
      <w:r w:rsidRPr="008A4CEE">
        <w:t xml:space="preserve">    &lt;/</w:t>
      </w:r>
      <w:proofErr w:type="spellStart"/>
      <w:r w:rsidRPr="008A4CEE">
        <w:t>representedCustodianOrganization</w:t>
      </w:r>
      <w:proofErr w:type="spellEnd"/>
      <w:r w:rsidRPr="008A4CEE">
        <w:t>&gt;</w:t>
      </w:r>
    </w:p>
    <w:p w:rsidR="00DB3ABF" w:rsidRPr="008A4CEE" w:rsidRDefault="00DB3ABF" w:rsidP="00DB3ABF">
      <w:pPr>
        <w:pStyle w:val="xmlsamples"/>
        <w:spacing w:after="0" w:line="240" w:lineRule="auto"/>
        <w:ind w:left="1077"/>
      </w:pPr>
      <w:r w:rsidRPr="008A4CEE">
        <w:t xml:space="preserve">  &lt;/</w:t>
      </w:r>
      <w:proofErr w:type="spellStart"/>
      <w:r w:rsidRPr="008A4CEE">
        <w:t>assignedCustodian</w:t>
      </w:r>
      <w:proofErr w:type="spellEnd"/>
      <w:r w:rsidRPr="008A4CEE">
        <w:t>&gt;</w:t>
      </w:r>
    </w:p>
    <w:p w:rsidR="00DB3ABF" w:rsidRPr="008A4CEE" w:rsidRDefault="00DB3ABF" w:rsidP="00DB3ABF">
      <w:pPr>
        <w:pStyle w:val="xmlsamples"/>
        <w:spacing w:after="0" w:line="240" w:lineRule="auto"/>
        <w:ind w:left="1077"/>
      </w:pPr>
      <w:r w:rsidRPr="008A4CEE">
        <w:t>&lt;/custodian&gt;</w:t>
      </w:r>
    </w:p>
    <w:p w:rsidR="00DB3ABF" w:rsidRPr="008A4CEE" w:rsidRDefault="00DB3ABF" w:rsidP="00DB3ABF">
      <w:pPr>
        <w:pStyle w:val="xmlsamples"/>
        <w:spacing w:after="0" w:line="240" w:lineRule="auto"/>
        <w:ind w:left="1077"/>
      </w:pPr>
    </w:p>
    <w:p w:rsidR="00DB3ABF" w:rsidRPr="008A4CEE" w:rsidRDefault="00DB3ABF" w:rsidP="00DB3ABF">
      <w:pPr>
        <w:pStyle w:val="xmlsamples"/>
        <w:spacing w:after="0" w:line="240" w:lineRule="auto"/>
        <w:ind w:left="1077"/>
      </w:pPr>
      <w:r w:rsidRPr="008A4CEE">
        <w:t>&lt;</w:t>
      </w:r>
      <w:proofErr w:type="gramStart"/>
      <w:r w:rsidRPr="008A4CEE">
        <w:t>custodian</w:t>
      </w:r>
      <w:proofErr w:type="gramEnd"/>
      <w:r w:rsidRPr="008A4CEE">
        <w:t>&gt;</w:t>
      </w:r>
    </w:p>
    <w:p w:rsidR="00DB3ABF" w:rsidRPr="008A4CEE" w:rsidRDefault="00DB3ABF" w:rsidP="00DB3ABF">
      <w:pPr>
        <w:pStyle w:val="xmlsamples"/>
        <w:spacing w:after="0" w:line="240" w:lineRule="auto"/>
        <w:ind w:left="1077"/>
      </w:pPr>
      <w:r w:rsidRPr="008A4CEE">
        <w:t xml:space="preserve">  &lt;</w:t>
      </w:r>
      <w:proofErr w:type="spellStart"/>
      <w:proofErr w:type="gramStart"/>
      <w:r w:rsidRPr="008A4CEE">
        <w:t>assignedCustodian</w:t>
      </w:r>
      <w:proofErr w:type="spellEnd"/>
      <w:proofErr w:type="gramEnd"/>
      <w:r w:rsidRPr="008A4CEE">
        <w:t>&gt;</w:t>
      </w:r>
    </w:p>
    <w:p w:rsidR="00DB3ABF" w:rsidRPr="008A4CEE" w:rsidRDefault="00DB3ABF" w:rsidP="00DB3ABF">
      <w:pPr>
        <w:pStyle w:val="xmlsamples"/>
        <w:spacing w:after="0" w:line="240" w:lineRule="auto"/>
        <w:ind w:left="1077"/>
      </w:pPr>
      <w:r w:rsidRPr="008A4CEE">
        <w:t xml:space="preserve">    &lt;</w:t>
      </w:r>
      <w:proofErr w:type="spellStart"/>
      <w:proofErr w:type="gramStart"/>
      <w:r w:rsidRPr="008A4CEE">
        <w:t>representedCustodianOrganization</w:t>
      </w:r>
      <w:proofErr w:type="spellEnd"/>
      <w:proofErr w:type="gramEnd"/>
      <w:r w:rsidRPr="008A4CEE">
        <w:t>&gt;</w:t>
      </w:r>
    </w:p>
    <w:p w:rsidR="00DB3ABF" w:rsidRPr="008A4CEE" w:rsidRDefault="00DB3ABF" w:rsidP="00DB3ABF">
      <w:pPr>
        <w:pStyle w:val="xmlsamples"/>
        <w:spacing w:after="0" w:line="240" w:lineRule="auto"/>
        <w:ind w:left="1077"/>
      </w:pPr>
      <w:r w:rsidRPr="008A4CEE">
        <w:t xml:space="preserve">      </w:t>
      </w:r>
      <w:proofErr w:type="gramStart"/>
      <w:r w:rsidRPr="008A4CEE">
        <w:t>&lt;!--</w:t>
      </w:r>
      <w:proofErr w:type="gramEnd"/>
      <w:r w:rsidRPr="008A4CEE">
        <w:t xml:space="preserve"> This example assumes that Ned is using a Desktop PHR application. </w:t>
      </w:r>
    </w:p>
    <w:p w:rsidR="00DB3ABF" w:rsidRPr="008A4CEE" w:rsidRDefault="00DB3ABF" w:rsidP="00DB3ABF">
      <w:pPr>
        <w:pStyle w:val="xmlsamples"/>
        <w:spacing w:after="0" w:line="240" w:lineRule="auto"/>
        <w:ind w:left="1077"/>
      </w:pPr>
      <w:r w:rsidRPr="008A4CEE">
        <w:t xml:space="preserve">          There is no larger system, just the application that Ned runs on </w:t>
      </w:r>
    </w:p>
    <w:p w:rsidR="00DB3ABF" w:rsidRPr="008A4CEE" w:rsidRDefault="00DB3ABF" w:rsidP="00DB3ABF">
      <w:pPr>
        <w:pStyle w:val="xmlsamples"/>
        <w:spacing w:after="0" w:line="240" w:lineRule="auto"/>
        <w:ind w:left="1077"/>
      </w:pPr>
      <w:r w:rsidRPr="008A4CEE">
        <w:t xml:space="preserve">          </w:t>
      </w:r>
      <w:proofErr w:type="gramStart"/>
      <w:r w:rsidRPr="008A4CEE">
        <w:t>his</w:t>
      </w:r>
      <w:proofErr w:type="gramEnd"/>
      <w:r w:rsidRPr="008A4CEE">
        <w:t xml:space="preserve"> desktop.</w:t>
      </w:r>
    </w:p>
    <w:p w:rsidR="00DB3ABF" w:rsidRPr="008A4CEE" w:rsidRDefault="00DB3ABF" w:rsidP="00DB3ABF">
      <w:pPr>
        <w:pStyle w:val="xmlsamples"/>
        <w:spacing w:after="0" w:line="240" w:lineRule="auto"/>
        <w:ind w:left="1077"/>
      </w:pPr>
      <w:r w:rsidRPr="008A4CEE">
        <w:t xml:space="preserve">      --&gt;</w:t>
      </w:r>
    </w:p>
    <w:p w:rsidR="00DB3ABF" w:rsidRPr="008A4CEE" w:rsidRDefault="00DB3ABF" w:rsidP="00DB3ABF">
      <w:pPr>
        <w:pStyle w:val="xmlsamples"/>
        <w:spacing w:after="0" w:line="240" w:lineRule="auto"/>
        <w:ind w:left="1077"/>
      </w:pPr>
      <w:r w:rsidRPr="008A4CEE">
        <w:t xml:space="preserve">      </w:t>
      </w:r>
      <w:proofErr w:type="gramStart"/>
      <w:r w:rsidRPr="008A4CEE">
        <w:t>&lt;!--</w:t>
      </w:r>
      <w:proofErr w:type="gramEnd"/>
      <w:r w:rsidRPr="008A4CEE">
        <w:t xml:space="preserve"> Internal id --&gt;</w:t>
      </w:r>
    </w:p>
    <w:p w:rsidR="00DB3ABF" w:rsidRPr="008A4CEE" w:rsidRDefault="00DB3ABF" w:rsidP="00DB3ABF">
      <w:pPr>
        <w:pStyle w:val="xmlsamples"/>
        <w:spacing w:after="0" w:line="240" w:lineRule="auto"/>
        <w:ind w:left="1077"/>
      </w:pPr>
      <w:r w:rsidRPr="008A4CEE">
        <w:t xml:space="preserve">      &lt;id extension="999.8" root="2.16.840.1.113883.19"/&gt;</w:t>
      </w:r>
    </w:p>
    <w:p w:rsidR="00DB3ABF" w:rsidRPr="008A4CEE" w:rsidRDefault="00DB3ABF" w:rsidP="00DB3ABF">
      <w:pPr>
        <w:pStyle w:val="xmlsamples"/>
        <w:spacing w:after="0" w:line="240" w:lineRule="auto"/>
        <w:ind w:left="1077"/>
      </w:pPr>
      <w:r w:rsidRPr="008A4CEE">
        <w:t xml:space="preserve">      &lt;</w:t>
      </w:r>
      <w:proofErr w:type="gramStart"/>
      <w:r w:rsidRPr="008A4CEE">
        <w:t>name&gt;</w:t>
      </w:r>
      <w:proofErr w:type="gramEnd"/>
      <w:r w:rsidRPr="008A4CEE">
        <w:t>Ned Nuclear&lt;/name&gt;</w:t>
      </w:r>
    </w:p>
    <w:p w:rsidR="00DB3ABF" w:rsidRPr="008A4CEE" w:rsidRDefault="00DB3ABF" w:rsidP="00DB3ABF">
      <w:pPr>
        <w:pStyle w:val="xmlsamples"/>
        <w:spacing w:after="0" w:line="240" w:lineRule="auto"/>
        <w:ind w:left="1077"/>
      </w:pPr>
      <w:r w:rsidRPr="008A4CEE">
        <w:t xml:space="preserve">    &lt;/</w:t>
      </w:r>
      <w:proofErr w:type="spellStart"/>
      <w:r w:rsidRPr="008A4CEE">
        <w:t>representedCustodianOrganization</w:t>
      </w:r>
      <w:proofErr w:type="spellEnd"/>
      <w:r w:rsidRPr="008A4CEE">
        <w:t>&gt;</w:t>
      </w:r>
    </w:p>
    <w:p w:rsidR="00DB3ABF" w:rsidRPr="008A4CEE" w:rsidRDefault="00DB3ABF" w:rsidP="00DB3ABF">
      <w:pPr>
        <w:pStyle w:val="xmlsamples"/>
        <w:spacing w:after="0" w:line="240" w:lineRule="auto"/>
        <w:ind w:left="1077"/>
      </w:pPr>
      <w:r w:rsidRPr="008A4CEE">
        <w:t xml:space="preserve">  &lt;/</w:t>
      </w:r>
      <w:proofErr w:type="spellStart"/>
      <w:r w:rsidRPr="008A4CEE">
        <w:t>assignedCustodian</w:t>
      </w:r>
      <w:proofErr w:type="spellEnd"/>
      <w:r w:rsidRPr="008A4CEE">
        <w:t>&gt;</w:t>
      </w:r>
    </w:p>
    <w:p w:rsidR="001D792B" w:rsidRPr="008A4CEE" w:rsidRDefault="00DB3ABF" w:rsidP="00DB3ABF">
      <w:pPr>
        <w:pStyle w:val="xmlsamples"/>
        <w:spacing w:after="0" w:line="240" w:lineRule="auto"/>
        <w:ind w:left="1077"/>
        <w:rPr>
          <w:lang w:eastAsia="zh-CN"/>
        </w:rPr>
      </w:pPr>
      <w:r w:rsidRPr="008A4CEE">
        <w:t>&lt;/custodian&gt;</w:t>
      </w:r>
    </w:p>
    <w:p w:rsidR="00CC3924" w:rsidRPr="00D458D4" w:rsidRDefault="00CC3924" w:rsidP="00CC3924">
      <w:pPr>
        <w:pStyle w:val="BodyText"/>
        <w:rPr>
          <w:noProof w:val="0"/>
        </w:rPr>
      </w:pPr>
    </w:p>
    <w:p w:rsidR="007B2952" w:rsidRPr="007B2952" w:rsidRDefault="007B2952" w:rsidP="00F95DCC">
      <w:pPr>
        <w:pStyle w:val="Heading3"/>
      </w:pPr>
      <w:bookmarkStart w:id="129" w:name="C_7295"/>
      <w:bookmarkStart w:id="130" w:name="C_7292"/>
      <w:bookmarkStart w:id="131" w:name="C_7291"/>
      <w:bookmarkStart w:id="132" w:name="C_7159"/>
      <w:bookmarkStart w:id="133" w:name="C_7157"/>
      <w:bookmarkStart w:id="134" w:name="C_7155"/>
      <w:bookmarkStart w:id="135" w:name="C_7161"/>
      <w:bookmarkStart w:id="136" w:name="_Toc342571166"/>
      <w:bookmarkStart w:id="137" w:name="_Toc352068616"/>
      <w:bookmarkEnd w:id="129"/>
      <w:bookmarkEnd w:id="130"/>
      <w:bookmarkEnd w:id="131"/>
      <w:bookmarkEnd w:id="132"/>
      <w:bookmarkEnd w:id="133"/>
      <w:bookmarkEnd w:id="134"/>
      <w:bookmarkEnd w:id="135"/>
      <w:proofErr w:type="spellStart"/>
      <w:r w:rsidRPr="007B2952">
        <w:t>InformationRecipient</w:t>
      </w:r>
      <w:bookmarkEnd w:id="136"/>
      <w:bookmarkEnd w:id="137"/>
      <w:proofErr w:type="spellEnd"/>
    </w:p>
    <w:p w:rsidR="0036207F" w:rsidRPr="00D458D4" w:rsidRDefault="0036207F" w:rsidP="0036207F">
      <w:pPr>
        <w:pStyle w:val="BodyText"/>
        <w:rPr>
          <w:noProof w:val="0"/>
        </w:rPr>
      </w:pPr>
      <w:r w:rsidRPr="00D458D4">
        <w:rPr>
          <w:noProof w:val="0"/>
        </w:rPr>
        <w:t xml:space="preserve">The </w:t>
      </w:r>
      <w:proofErr w:type="spellStart"/>
      <w:r w:rsidRPr="00D458D4">
        <w:rPr>
          <w:rStyle w:val="XMLname"/>
          <w:noProof w:val="0"/>
        </w:rPr>
        <w:t>informationRecipient</w:t>
      </w:r>
      <w:proofErr w:type="spellEnd"/>
      <w:r w:rsidRPr="00D458D4">
        <w:rPr>
          <w:noProof w:val="0"/>
        </w:rPr>
        <w:t xml:space="preserve"> element records the intended recipient of the information at the time the document is created. For example, in cases where the intended recipient of the document is the patient's health </w:t>
      </w:r>
      <w:proofErr w:type="gramStart"/>
      <w:r w:rsidRPr="00D458D4">
        <w:rPr>
          <w:noProof w:val="0"/>
        </w:rPr>
        <w:t>chart,</w:t>
      </w:r>
      <w:proofErr w:type="gramEnd"/>
      <w:r w:rsidRPr="00D458D4">
        <w:rPr>
          <w:noProof w:val="0"/>
        </w:rPr>
        <w:t xml:space="preserve"> set the </w:t>
      </w:r>
      <w:proofErr w:type="spellStart"/>
      <w:r w:rsidRPr="00D458D4">
        <w:rPr>
          <w:rStyle w:val="XMLname"/>
          <w:noProof w:val="0"/>
        </w:rPr>
        <w:t>receivedOrganization</w:t>
      </w:r>
      <w:proofErr w:type="spellEnd"/>
      <w:r w:rsidRPr="00D458D4">
        <w:rPr>
          <w:noProof w:val="0"/>
        </w:rPr>
        <w:t xml:space="preserve"> to be the scoping organization for that chart.</w:t>
      </w:r>
    </w:p>
    <w:p w:rsidR="0036207F" w:rsidRPr="00442FAD" w:rsidRDefault="0036207F" w:rsidP="00972109">
      <w:pPr>
        <w:numPr>
          <w:ilvl w:val="0"/>
          <w:numId w:val="7"/>
        </w:numPr>
        <w:spacing w:after="40" w:line="260" w:lineRule="exact"/>
      </w:pPr>
      <w:r w:rsidRPr="00442FAD">
        <w:rPr>
          <w:rStyle w:val="keyword"/>
        </w:rPr>
        <w:t>MAY</w:t>
      </w:r>
      <w:r w:rsidRPr="00442FAD">
        <w:t xml:space="preserve"> contain zero or more [0..*] </w:t>
      </w:r>
      <w:r w:rsidRPr="00442FAD">
        <w:rPr>
          <w:rStyle w:val="XMLnameBold"/>
        </w:rPr>
        <w:t>informationRecipient</w:t>
      </w:r>
      <w:bookmarkStart w:id="138" w:name="C_5565"/>
      <w:bookmarkEnd w:id="138"/>
      <w:r w:rsidRPr="00442FAD">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60</w:t>
      </w:r>
      <w:r w:rsidR="00A8309E" w:rsidRPr="00393E3E">
        <w:fldChar w:fldCharType="end"/>
      </w:r>
      <w:r w:rsidR="00A8309E" w:rsidRPr="00393E3E">
        <w:t>).</w:t>
      </w:r>
    </w:p>
    <w:p w:rsidR="0036207F" w:rsidRPr="00442FAD" w:rsidRDefault="0036207F" w:rsidP="00972109">
      <w:pPr>
        <w:numPr>
          <w:ilvl w:val="1"/>
          <w:numId w:val="7"/>
        </w:numPr>
        <w:spacing w:after="40" w:line="260" w:lineRule="exact"/>
      </w:pPr>
      <w:r w:rsidRPr="00442FAD">
        <w:t xml:space="preserve">The informationRecipient, if present, </w:t>
      </w:r>
      <w:r w:rsidRPr="00442FAD">
        <w:rPr>
          <w:rStyle w:val="keyword"/>
        </w:rPr>
        <w:t>SHALL</w:t>
      </w:r>
      <w:r w:rsidRPr="00442FAD">
        <w:t xml:space="preserve"> contain exactly one [1..1] </w:t>
      </w:r>
      <w:r w:rsidRPr="00442FAD">
        <w:rPr>
          <w:rStyle w:val="XMLnameBold"/>
        </w:rPr>
        <w:t>intendedRecipient</w:t>
      </w:r>
      <w:bookmarkStart w:id="139" w:name="C_5566"/>
      <w:bookmarkEnd w:id="139"/>
      <w:r w:rsidRPr="00442FAD">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61</w:t>
      </w:r>
      <w:r w:rsidR="00A8309E" w:rsidRPr="00393E3E">
        <w:fldChar w:fldCharType="end"/>
      </w:r>
      <w:r w:rsidR="00A8309E" w:rsidRPr="00393E3E">
        <w:t>).</w:t>
      </w:r>
    </w:p>
    <w:p w:rsidR="0036207F" w:rsidRDefault="0036207F" w:rsidP="00972109">
      <w:pPr>
        <w:numPr>
          <w:ilvl w:val="2"/>
          <w:numId w:val="7"/>
        </w:numPr>
        <w:spacing w:after="40" w:line="260" w:lineRule="exact"/>
      </w:pPr>
      <w:r>
        <w:lastRenderedPageBreak/>
        <w:t xml:space="preserve">This intendedRecipient </w:t>
      </w:r>
      <w:r w:rsidRPr="00CB7867">
        <w:rPr>
          <w:rStyle w:val="keyword"/>
        </w:rPr>
        <w:t>SHOULD</w:t>
      </w:r>
      <w:r>
        <w:t xml:space="preserve"> contain atleast one [1..*] id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62</w:t>
      </w:r>
      <w:r w:rsidR="00A8309E" w:rsidRPr="00393E3E">
        <w:fldChar w:fldCharType="end"/>
      </w:r>
      <w:r w:rsidR="00A8309E" w:rsidRPr="00393E3E">
        <w:t>).</w:t>
      </w:r>
    </w:p>
    <w:p w:rsidR="0036207F" w:rsidRPr="00442FAD" w:rsidRDefault="0036207F" w:rsidP="00972109">
      <w:pPr>
        <w:numPr>
          <w:ilvl w:val="2"/>
          <w:numId w:val="7"/>
        </w:numPr>
        <w:spacing w:after="40" w:line="260" w:lineRule="exact"/>
      </w:pPr>
      <w:r w:rsidRPr="00442FAD">
        <w:t xml:space="preserve">This intendedRecipient </w:t>
      </w:r>
      <w:r w:rsidRPr="00442FAD">
        <w:rPr>
          <w:rStyle w:val="keyword"/>
        </w:rPr>
        <w:t>MAY</w:t>
      </w:r>
      <w:r w:rsidRPr="00442FAD">
        <w:t xml:space="preserve"> contain zero or one [0..1] </w:t>
      </w:r>
      <w:r w:rsidRPr="00442FAD">
        <w:rPr>
          <w:rStyle w:val="XMLnameBold"/>
        </w:rPr>
        <w:t>informationRecipient</w:t>
      </w:r>
      <w:bookmarkStart w:id="140" w:name="C_5567"/>
      <w:bookmarkEnd w:id="140"/>
      <w:r w:rsidRPr="00442FAD">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63</w:t>
      </w:r>
      <w:r w:rsidR="00A8309E" w:rsidRPr="00393E3E">
        <w:fldChar w:fldCharType="end"/>
      </w:r>
      <w:r w:rsidR="00A8309E" w:rsidRPr="00393E3E">
        <w:t>).</w:t>
      </w:r>
    </w:p>
    <w:p w:rsidR="0036207F" w:rsidRPr="00442FAD" w:rsidRDefault="0036207F" w:rsidP="00972109">
      <w:pPr>
        <w:numPr>
          <w:ilvl w:val="3"/>
          <w:numId w:val="7"/>
        </w:numPr>
        <w:spacing w:after="40" w:line="260" w:lineRule="exact"/>
        <w:ind w:left="3284"/>
      </w:pPr>
      <w:r w:rsidRPr="00442FAD">
        <w:t xml:space="preserve">The informationRecipient, if present, </w:t>
      </w:r>
      <w:r w:rsidRPr="00442FAD">
        <w:rPr>
          <w:rStyle w:val="keyword"/>
        </w:rPr>
        <w:t>SHALL</w:t>
      </w:r>
      <w:r w:rsidRPr="00442FAD">
        <w:t xml:space="preserve"> contain at least one [1..*] </w:t>
      </w:r>
      <w:r w:rsidRPr="00442FAD">
        <w:rPr>
          <w:rStyle w:val="XMLnameBold"/>
        </w:rPr>
        <w:t>name</w:t>
      </w:r>
      <w:bookmarkStart w:id="141" w:name="C_5568"/>
      <w:bookmarkEnd w:id="141"/>
      <w:r w:rsidRPr="00442FAD">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64</w:t>
      </w:r>
      <w:r w:rsidR="00A8309E" w:rsidRPr="00393E3E">
        <w:fldChar w:fldCharType="end"/>
      </w:r>
      <w:r w:rsidR="00A8309E" w:rsidRPr="00393E3E">
        <w:t>).</w:t>
      </w:r>
    </w:p>
    <w:p w:rsidR="0036207F" w:rsidRPr="00442FAD" w:rsidRDefault="0036207F" w:rsidP="00972109">
      <w:pPr>
        <w:numPr>
          <w:ilvl w:val="2"/>
          <w:numId w:val="7"/>
        </w:numPr>
        <w:spacing w:after="40" w:line="260" w:lineRule="exact"/>
      </w:pPr>
      <w:r w:rsidRPr="00442FAD">
        <w:t xml:space="preserve">This intendedRecipient </w:t>
      </w:r>
      <w:r w:rsidRPr="00442FAD">
        <w:rPr>
          <w:rStyle w:val="keyword"/>
        </w:rPr>
        <w:t>MAY</w:t>
      </w:r>
      <w:r w:rsidRPr="00442FAD">
        <w:t xml:space="preserve"> contain zero or one [0..1] </w:t>
      </w:r>
      <w:r w:rsidRPr="00442FAD">
        <w:rPr>
          <w:rStyle w:val="XMLnameBold"/>
        </w:rPr>
        <w:t>receivedOrganization</w:t>
      </w:r>
      <w:bookmarkStart w:id="142" w:name="C_5577"/>
      <w:bookmarkEnd w:id="142"/>
      <w:r w:rsidRPr="00442FAD">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65</w:t>
      </w:r>
      <w:r w:rsidR="00A8309E" w:rsidRPr="00393E3E">
        <w:fldChar w:fldCharType="end"/>
      </w:r>
      <w:r w:rsidR="00A8309E" w:rsidRPr="00393E3E">
        <w:t>).</w:t>
      </w:r>
    </w:p>
    <w:p w:rsidR="0036207F" w:rsidRDefault="0036207F" w:rsidP="00972109">
      <w:pPr>
        <w:numPr>
          <w:ilvl w:val="3"/>
          <w:numId w:val="7"/>
        </w:numPr>
        <w:spacing w:after="40" w:line="260" w:lineRule="exact"/>
        <w:ind w:left="3284"/>
      </w:pPr>
      <w:r w:rsidRPr="00442FAD">
        <w:t xml:space="preserve">The receivedOrganization, if present, </w:t>
      </w:r>
      <w:r w:rsidRPr="00442FAD">
        <w:rPr>
          <w:rStyle w:val="keyword"/>
        </w:rPr>
        <w:t>SHALL</w:t>
      </w:r>
      <w:r w:rsidRPr="00442FAD">
        <w:t xml:space="preserve"> contain exactly one [1..1] </w:t>
      </w:r>
      <w:r w:rsidRPr="00442FAD">
        <w:rPr>
          <w:rStyle w:val="XMLnameBold"/>
        </w:rPr>
        <w:t>name</w:t>
      </w:r>
      <w:bookmarkStart w:id="143" w:name="C_5578"/>
      <w:bookmarkEnd w:id="143"/>
      <w:r w:rsidRPr="00442FAD">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66</w:t>
      </w:r>
      <w:r w:rsidR="00A8309E" w:rsidRPr="00393E3E">
        <w:fldChar w:fldCharType="end"/>
      </w:r>
      <w:r w:rsidR="00A8309E" w:rsidRPr="00393E3E">
        <w:t>).</w:t>
      </w:r>
    </w:p>
    <w:p w:rsidR="00823316" w:rsidRDefault="00823316" w:rsidP="007B2952">
      <w:pPr>
        <w:keepNext/>
        <w:spacing w:before="200" w:after="120" w:line="260" w:lineRule="exact"/>
        <w:ind w:left="720"/>
        <w:jc w:val="center"/>
        <w:rPr>
          <w:rFonts w:eastAsia="?l?r ??’c"/>
          <w:b/>
          <w:i/>
          <w:iCs/>
          <w:noProof w:val="0"/>
          <w:color w:val="000000"/>
          <w:sz w:val="18"/>
          <w:szCs w:val="18"/>
          <w:lang w:eastAsia="zh-CN"/>
        </w:rPr>
      </w:pPr>
    </w:p>
    <w:p w:rsidR="007B2952" w:rsidRDefault="007B2952" w:rsidP="00823316">
      <w:pPr>
        <w:keepNext/>
        <w:spacing w:after="120"/>
        <w:ind w:left="720"/>
        <w:jc w:val="center"/>
        <w:rPr>
          <w:rFonts w:eastAsia="?l?r ??’c"/>
          <w:b/>
          <w:i/>
          <w:iCs/>
          <w:noProof w:val="0"/>
          <w:color w:val="000000"/>
          <w:sz w:val="18"/>
          <w:szCs w:val="18"/>
          <w:lang w:eastAsia="zh-CN"/>
        </w:rPr>
      </w:pPr>
      <w:bookmarkStart w:id="144" w:name="_Toc352068646"/>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DC26E1">
        <w:rPr>
          <w:rFonts w:eastAsia="?l?r ??’c"/>
          <w:b/>
          <w:i/>
          <w:iCs/>
          <w:color w:val="000000"/>
          <w:sz w:val="18"/>
          <w:szCs w:val="18"/>
          <w:lang w:eastAsia="zh-CN"/>
        </w:rPr>
        <w:t>10</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eastAsia="zh-CN"/>
        </w:rPr>
        <w:t xml:space="preserve">: </w:t>
      </w:r>
      <w:proofErr w:type="spellStart"/>
      <w:r w:rsidRPr="007B2952">
        <w:rPr>
          <w:rFonts w:eastAsia="?l?r ??’c"/>
          <w:b/>
          <w:i/>
          <w:iCs/>
          <w:noProof w:val="0"/>
          <w:color w:val="000000"/>
          <w:sz w:val="18"/>
          <w:szCs w:val="18"/>
          <w:lang w:eastAsia="zh-CN"/>
        </w:rPr>
        <w:t>informationRecipient</w:t>
      </w:r>
      <w:proofErr w:type="spellEnd"/>
      <w:r w:rsidRPr="007B2952">
        <w:rPr>
          <w:rFonts w:eastAsia="?l?r ??’c"/>
          <w:b/>
          <w:i/>
          <w:iCs/>
          <w:noProof w:val="0"/>
          <w:color w:val="000000"/>
          <w:sz w:val="18"/>
          <w:szCs w:val="18"/>
          <w:lang w:eastAsia="zh-CN"/>
        </w:rPr>
        <w:t xml:space="preserve"> </w:t>
      </w:r>
      <w:r w:rsidR="00DC26E1">
        <w:rPr>
          <w:rFonts w:eastAsia="?l?r ??’c"/>
          <w:b/>
          <w:i/>
          <w:iCs/>
          <w:noProof w:val="0"/>
          <w:color w:val="000000"/>
          <w:sz w:val="18"/>
          <w:szCs w:val="18"/>
          <w:lang w:eastAsia="zh-CN"/>
        </w:rPr>
        <w:t>E</w:t>
      </w:r>
      <w:r w:rsidRPr="007B2952">
        <w:rPr>
          <w:rFonts w:eastAsia="?l?r ??’c"/>
          <w:b/>
          <w:i/>
          <w:iCs/>
          <w:noProof w:val="0"/>
          <w:color w:val="000000"/>
          <w:sz w:val="18"/>
          <w:szCs w:val="18"/>
          <w:lang w:eastAsia="zh-CN"/>
        </w:rPr>
        <w:t>xamples</w:t>
      </w:r>
      <w:bookmarkEnd w:id="144"/>
    </w:p>
    <w:p w:rsidR="00D90CA7" w:rsidRPr="008A4CEE" w:rsidRDefault="00D90CA7" w:rsidP="00D90CA7">
      <w:pPr>
        <w:pStyle w:val="xmlsamples"/>
        <w:spacing w:after="0" w:line="240" w:lineRule="auto"/>
      </w:pPr>
      <w:bookmarkStart w:id="145" w:name="_Toc342571167"/>
      <w:proofErr w:type="gramStart"/>
      <w:r w:rsidRPr="008A4CEE">
        <w:t>&lt;!--</w:t>
      </w:r>
      <w:proofErr w:type="gramEnd"/>
      <w:r w:rsidRPr="008A4CEE">
        <w:t xml:space="preserve"> The document is intended for multiple recipients, </w:t>
      </w:r>
    </w:p>
    <w:p w:rsidR="00D90CA7" w:rsidRPr="008A4CEE" w:rsidRDefault="00D90CA7" w:rsidP="00D90CA7">
      <w:pPr>
        <w:pStyle w:val="xmlsamples"/>
        <w:spacing w:after="0" w:line="240" w:lineRule="auto"/>
      </w:pPr>
      <w:r w:rsidRPr="008A4CEE">
        <w:t xml:space="preserve">     </w:t>
      </w:r>
      <w:proofErr w:type="gramStart"/>
      <w:r w:rsidRPr="008A4CEE">
        <w:t>Adam himself and his PCP physician.</w:t>
      </w:r>
      <w:proofErr w:type="gramEnd"/>
      <w:r w:rsidRPr="008A4CEE">
        <w:t xml:space="preserve"> </w:t>
      </w:r>
    </w:p>
    <w:p w:rsidR="00D90CA7" w:rsidRPr="008A4CEE" w:rsidRDefault="00D90CA7" w:rsidP="00D90CA7">
      <w:pPr>
        <w:pStyle w:val="xmlsamples"/>
        <w:spacing w:after="0" w:line="240" w:lineRule="auto"/>
      </w:pPr>
      <w:r w:rsidRPr="008A4CEE">
        <w:t>--&gt;</w:t>
      </w:r>
    </w:p>
    <w:p w:rsidR="00D90CA7" w:rsidRPr="008A4CEE" w:rsidRDefault="00D90CA7" w:rsidP="00D90CA7">
      <w:pPr>
        <w:pStyle w:val="xmlsamples"/>
        <w:spacing w:after="0" w:line="240" w:lineRule="auto"/>
      </w:pPr>
      <w:r w:rsidRPr="008A4CEE">
        <w:t>&lt;</w:t>
      </w:r>
      <w:proofErr w:type="spellStart"/>
      <w:proofErr w:type="gramStart"/>
      <w:r w:rsidRPr="008A4CEE">
        <w:t>informationRecipient</w:t>
      </w:r>
      <w:proofErr w:type="spellEnd"/>
      <w:proofErr w:type="gramEnd"/>
      <w:r w:rsidRPr="008A4CEE">
        <w:t>&gt;</w:t>
      </w:r>
    </w:p>
    <w:p w:rsidR="00D90CA7" w:rsidRPr="008A4CEE" w:rsidRDefault="00D90CA7" w:rsidP="00D90CA7">
      <w:pPr>
        <w:pStyle w:val="xmlsamples"/>
        <w:spacing w:after="0" w:line="240" w:lineRule="auto"/>
      </w:pPr>
      <w:r w:rsidRPr="008A4CEE">
        <w:t xml:space="preserve">  &lt;</w:t>
      </w:r>
      <w:proofErr w:type="spellStart"/>
      <w:proofErr w:type="gramStart"/>
      <w:r w:rsidRPr="008A4CEE">
        <w:t>intendedRecipient</w:t>
      </w:r>
      <w:proofErr w:type="spellEnd"/>
      <w:proofErr w:type="gramEnd"/>
      <w:r w:rsidRPr="008A4CEE">
        <w:t>&gt;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Internal id using HL7 example OID. --&gt;</w:t>
      </w:r>
    </w:p>
    <w:p w:rsidR="00D90CA7" w:rsidRPr="008A4CEE" w:rsidRDefault="00D90CA7" w:rsidP="00D90CA7">
      <w:pPr>
        <w:pStyle w:val="xmlsamples"/>
        <w:spacing w:after="0" w:line="240" w:lineRule="auto"/>
      </w:pPr>
      <w:r w:rsidRPr="008A4CEE">
        <w:t xml:space="preserve">    &lt;id extension="999.1" root="2.16.840.1.113883.19"/&gt;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Identifier based on the person's Direct Address which is a secure </w:t>
      </w:r>
    </w:p>
    <w:p w:rsidR="00D90CA7" w:rsidRPr="008A4CEE" w:rsidRDefault="00D90CA7" w:rsidP="00D90CA7">
      <w:pPr>
        <w:pStyle w:val="xmlsamples"/>
        <w:spacing w:after="0" w:line="240" w:lineRule="auto"/>
      </w:pPr>
      <w:r w:rsidRPr="008A4CEE">
        <w:t xml:space="preserve">        </w:t>
      </w:r>
      <w:proofErr w:type="gramStart"/>
      <w:r w:rsidRPr="008A4CEE">
        <w:t>and</w:t>
      </w:r>
      <w:proofErr w:type="gramEnd"/>
      <w:r w:rsidRPr="008A4CEE">
        <w:t xml:space="preserve"> trusted mechanism for identifying a person discretely. </w:t>
      </w:r>
    </w:p>
    <w:p w:rsidR="00D90CA7" w:rsidRPr="008A4CEE" w:rsidRDefault="00D90CA7" w:rsidP="00D90CA7">
      <w:pPr>
        <w:pStyle w:val="xmlsamples"/>
        <w:spacing w:after="0" w:line="240" w:lineRule="auto"/>
      </w:pPr>
      <w:r w:rsidRPr="008A4CEE">
        <w:t xml:space="preserve">        The root of the id is the OID of the HISP Assigning Authority </w:t>
      </w:r>
    </w:p>
    <w:p w:rsidR="00D90CA7" w:rsidRPr="008A4CEE" w:rsidRDefault="00D90CA7" w:rsidP="00D90CA7">
      <w:pPr>
        <w:pStyle w:val="xmlsamples"/>
        <w:spacing w:after="0" w:line="240" w:lineRule="auto"/>
      </w:pPr>
      <w:r w:rsidRPr="008A4CEE">
        <w:t xml:space="preserve">        </w:t>
      </w:r>
      <w:proofErr w:type="gramStart"/>
      <w:r w:rsidRPr="008A4CEE">
        <w:t>for</w:t>
      </w:r>
      <w:proofErr w:type="gramEnd"/>
      <w:r w:rsidRPr="008A4CEE">
        <w:t xml:space="preserve"> the Direct Address--&gt;</w:t>
      </w:r>
    </w:p>
    <w:p w:rsidR="00D90CA7" w:rsidRPr="008A4CEE" w:rsidRDefault="00D90CA7" w:rsidP="00D90CA7">
      <w:pPr>
        <w:pStyle w:val="xmlsamples"/>
        <w:spacing w:after="0" w:line="240" w:lineRule="auto"/>
      </w:pPr>
      <w:r w:rsidRPr="008A4CEE">
        <w:t xml:space="preserve">    &lt;id extension="adameveryman@direct.sampleHISP.com"</w:t>
      </w:r>
    </w:p>
    <w:p w:rsidR="00D90CA7" w:rsidRPr="008A4CEE" w:rsidRDefault="00D90CA7" w:rsidP="00D90CA7">
      <w:pPr>
        <w:pStyle w:val="xmlsamples"/>
        <w:spacing w:after="0" w:line="240" w:lineRule="auto"/>
      </w:pPr>
      <w:r w:rsidRPr="008A4CEE">
        <w:t xml:space="preserve">        root="2.16.123.123.12345.1234"/&gt;</w:t>
      </w:r>
    </w:p>
    <w:p w:rsidR="00D90CA7" w:rsidRPr="008A4CEE" w:rsidRDefault="00D90CA7" w:rsidP="00D90CA7">
      <w:pPr>
        <w:pStyle w:val="xmlsamples"/>
        <w:spacing w:after="0" w:line="240" w:lineRule="auto"/>
      </w:pPr>
      <w:r w:rsidRPr="008A4CEE">
        <w:t xml:space="preserve">    &lt;</w:t>
      </w:r>
      <w:proofErr w:type="spellStart"/>
      <w:proofErr w:type="gramStart"/>
      <w:r w:rsidRPr="008A4CEE">
        <w:t>informationRecipient</w:t>
      </w:r>
      <w:proofErr w:type="spellEnd"/>
      <w:proofErr w:type="gramEnd"/>
      <w:r w:rsidRPr="008A4CEE">
        <w:t>&gt;</w:t>
      </w:r>
    </w:p>
    <w:p w:rsidR="00D90CA7" w:rsidRPr="008A4CEE" w:rsidRDefault="00D90CA7" w:rsidP="00D90CA7">
      <w:pPr>
        <w:pStyle w:val="xmlsamples"/>
        <w:spacing w:after="0" w:line="240" w:lineRule="auto"/>
      </w:pPr>
      <w:r w:rsidRPr="008A4CEE">
        <w:t xml:space="preserve">      &lt;</w:t>
      </w:r>
      <w:proofErr w:type="gramStart"/>
      <w:r w:rsidRPr="008A4CEE">
        <w:t>name</w:t>
      </w:r>
      <w:proofErr w:type="gramEnd"/>
      <w:r w:rsidRPr="008A4CEE">
        <w:t>&gt;</w:t>
      </w:r>
    </w:p>
    <w:p w:rsidR="00D90CA7" w:rsidRPr="008A4CEE" w:rsidRDefault="00D90CA7" w:rsidP="00D90CA7">
      <w:pPr>
        <w:pStyle w:val="xmlsamples"/>
        <w:spacing w:after="0" w:line="240" w:lineRule="auto"/>
      </w:pPr>
      <w:r w:rsidRPr="008A4CEE">
        <w:t xml:space="preserve">        &lt;</w:t>
      </w:r>
      <w:proofErr w:type="gramStart"/>
      <w:r w:rsidRPr="008A4CEE">
        <w:t>given&gt;</w:t>
      </w:r>
      <w:proofErr w:type="gramEnd"/>
      <w:r w:rsidRPr="008A4CEE">
        <w:t>Adam&lt;/given&gt;</w:t>
      </w:r>
    </w:p>
    <w:p w:rsidR="00D90CA7" w:rsidRPr="008A4CEE" w:rsidRDefault="00D90CA7" w:rsidP="00D90CA7">
      <w:pPr>
        <w:pStyle w:val="xmlsamples"/>
        <w:spacing w:after="0" w:line="240" w:lineRule="auto"/>
      </w:pPr>
      <w:r w:rsidRPr="008A4CEE">
        <w:t xml:space="preserve">        &lt;</w:t>
      </w:r>
      <w:proofErr w:type="gramStart"/>
      <w:r w:rsidRPr="008A4CEE">
        <w:t>family&gt;</w:t>
      </w:r>
      <w:proofErr w:type="gramEnd"/>
      <w:r w:rsidRPr="008A4CEE">
        <w:t>Everyman&lt;/family&gt;</w:t>
      </w:r>
    </w:p>
    <w:p w:rsidR="00D90CA7" w:rsidRPr="008A4CEE" w:rsidRDefault="00D90CA7" w:rsidP="00D90CA7">
      <w:pPr>
        <w:pStyle w:val="xmlsamples"/>
        <w:spacing w:after="0" w:line="240" w:lineRule="auto"/>
      </w:pPr>
      <w:r w:rsidRPr="008A4CEE">
        <w:t xml:space="preserve">      &lt;/name&gt;</w:t>
      </w:r>
    </w:p>
    <w:p w:rsidR="00D90CA7" w:rsidRPr="008A4CEE" w:rsidRDefault="00D90CA7" w:rsidP="00D90CA7">
      <w:pPr>
        <w:pStyle w:val="xmlsamples"/>
        <w:spacing w:after="0" w:line="240" w:lineRule="auto"/>
      </w:pPr>
      <w:r w:rsidRPr="008A4CEE">
        <w:t xml:space="preserve">    &lt;/</w:t>
      </w:r>
      <w:proofErr w:type="spellStart"/>
      <w:r w:rsidRPr="008A4CEE">
        <w:t>informationRecipient</w:t>
      </w:r>
      <w:proofErr w:type="spellEnd"/>
      <w:r w:rsidRPr="008A4CEE">
        <w:t>&gt;</w:t>
      </w:r>
    </w:p>
    <w:p w:rsidR="00D90CA7" w:rsidRPr="008A4CEE" w:rsidRDefault="00D90CA7" w:rsidP="00D90CA7">
      <w:pPr>
        <w:pStyle w:val="xmlsamples"/>
        <w:spacing w:after="0" w:line="240" w:lineRule="auto"/>
      </w:pPr>
      <w:r w:rsidRPr="008A4CEE">
        <w:t xml:space="preserve">    &lt;</w:t>
      </w:r>
      <w:proofErr w:type="spellStart"/>
      <w:proofErr w:type="gramStart"/>
      <w:r w:rsidRPr="008A4CEE">
        <w:t>receivedOrganization</w:t>
      </w:r>
      <w:proofErr w:type="spellEnd"/>
      <w:proofErr w:type="gramEnd"/>
      <w:r w:rsidRPr="008A4CEE">
        <w:t>&gt;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Internal id --&gt;</w:t>
      </w:r>
    </w:p>
    <w:p w:rsidR="00D90CA7" w:rsidRPr="008A4CEE" w:rsidRDefault="00D90CA7" w:rsidP="00D90CA7">
      <w:pPr>
        <w:pStyle w:val="xmlsamples"/>
        <w:spacing w:after="0" w:line="240" w:lineRule="auto"/>
      </w:pPr>
      <w:r w:rsidRPr="008A4CEE">
        <w:t xml:space="preserve">      &lt;id extension="999.3" root="2.16.840.1.113883.19"/&gt;</w:t>
      </w:r>
    </w:p>
    <w:p w:rsidR="00D90CA7" w:rsidRPr="008A4CEE" w:rsidRDefault="00D90CA7" w:rsidP="00D90CA7">
      <w:pPr>
        <w:pStyle w:val="xmlsamples"/>
        <w:spacing w:after="0" w:line="240" w:lineRule="auto"/>
      </w:pPr>
      <w:r w:rsidRPr="008A4CEE">
        <w:t xml:space="preserve">      &lt;</w:t>
      </w:r>
      <w:proofErr w:type="gramStart"/>
      <w:r w:rsidRPr="008A4CEE">
        <w:t>name&gt;</w:t>
      </w:r>
      <w:proofErr w:type="gramEnd"/>
      <w:r w:rsidRPr="008A4CEE">
        <w:t>MyPersonalHealthRecord.Com&lt;/name&gt;</w:t>
      </w:r>
    </w:p>
    <w:p w:rsidR="00D90CA7" w:rsidRPr="008A4CEE" w:rsidRDefault="00D90CA7" w:rsidP="00D90CA7">
      <w:pPr>
        <w:pStyle w:val="xmlsamples"/>
        <w:spacing w:after="0" w:line="240" w:lineRule="auto"/>
      </w:pPr>
      <w:r w:rsidRPr="008A4CEE">
        <w:t xml:space="preserve">    &lt;/</w:t>
      </w:r>
      <w:proofErr w:type="spellStart"/>
      <w:r w:rsidRPr="008A4CEE">
        <w:t>receivedOrganization</w:t>
      </w:r>
      <w:proofErr w:type="spellEnd"/>
      <w:r w:rsidRPr="008A4CEE">
        <w:t>&gt;</w:t>
      </w:r>
    </w:p>
    <w:p w:rsidR="00D90CA7" w:rsidRPr="008A4CEE" w:rsidRDefault="00D90CA7" w:rsidP="00D90CA7">
      <w:pPr>
        <w:pStyle w:val="xmlsamples"/>
        <w:spacing w:after="0" w:line="240" w:lineRule="auto"/>
      </w:pPr>
      <w:r w:rsidRPr="008A4CEE">
        <w:t xml:space="preserve">  &lt;/</w:t>
      </w:r>
      <w:proofErr w:type="spellStart"/>
      <w:r w:rsidRPr="008A4CEE">
        <w:t>intendedRecipient</w:t>
      </w:r>
      <w:proofErr w:type="spellEnd"/>
      <w:r w:rsidRPr="008A4CEE">
        <w:t>&gt;</w:t>
      </w:r>
    </w:p>
    <w:p w:rsidR="00D90CA7" w:rsidRPr="008A4CEE" w:rsidRDefault="00D90CA7" w:rsidP="00D90CA7">
      <w:pPr>
        <w:pStyle w:val="xmlsamples"/>
        <w:spacing w:after="0" w:line="240" w:lineRule="auto"/>
      </w:pPr>
      <w:r w:rsidRPr="008A4CEE">
        <w:t>&lt;/</w:t>
      </w:r>
      <w:proofErr w:type="spellStart"/>
      <w:r w:rsidRPr="008A4CEE">
        <w:t>informationRecipient</w:t>
      </w:r>
      <w:proofErr w:type="spellEnd"/>
      <w:r w:rsidRPr="008A4CEE">
        <w:t>&gt;</w:t>
      </w:r>
    </w:p>
    <w:p w:rsidR="009805BF" w:rsidRPr="008A4CEE" w:rsidRDefault="009805BF" w:rsidP="009805BF">
      <w:pPr>
        <w:pStyle w:val="xmlsamples"/>
        <w:spacing w:after="0" w:line="240" w:lineRule="auto"/>
      </w:pPr>
      <w:proofErr w:type="gramStart"/>
      <w:r w:rsidRPr="008A4CEE">
        <w:t>&lt;!--</w:t>
      </w:r>
      <w:proofErr w:type="gramEnd"/>
      <w:r w:rsidRPr="008A4CEE">
        <w:t xml:space="preserve"> PCP physician as recipient --&gt;</w:t>
      </w:r>
    </w:p>
    <w:p w:rsidR="009805BF" w:rsidRPr="008A4CEE" w:rsidRDefault="009805BF" w:rsidP="00D90CA7">
      <w:pPr>
        <w:pStyle w:val="xmlsamples"/>
        <w:spacing w:after="0" w:line="240" w:lineRule="auto"/>
      </w:pPr>
    </w:p>
    <w:p w:rsidR="00D90CA7" w:rsidRPr="008A4CEE" w:rsidRDefault="00D90CA7" w:rsidP="00D90CA7">
      <w:pPr>
        <w:pStyle w:val="xmlsamples"/>
        <w:spacing w:after="0" w:line="240" w:lineRule="auto"/>
      </w:pPr>
      <w:r w:rsidRPr="008A4CEE">
        <w:t>&lt;</w:t>
      </w:r>
      <w:proofErr w:type="spellStart"/>
      <w:proofErr w:type="gramStart"/>
      <w:r w:rsidRPr="008A4CEE">
        <w:t>informationRecipient</w:t>
      </w:r>
      <w:proofErr w:type="spellEnd"/>
      <w:proofErr w:type="gramEnd"/>
      <w:r w:rsidRPr="008A4CEE">
        <w:t>&gt;</w:t>
      </w:r>
    </w:p>
    <w:p w:rsidR="00D90CA7" w:rsidRPr="008A4CEE" w:rsidRDefault="00D90CA7" w:rsidP="00D90CA7">
      <w:pPr>
        <w:pStyle w:val="xmlsamples"/>
        <w:spacing w:after="0" w:line="240" w:lineRule="auto"/>
      </w:pPr>
      <w:r w:rsidRPr="008A4CEE">
        <w:t xml:space="preserve">  &lt;</w:t>
      </w:r>
      <w:proofErr w:type="spellStart"/>
      <w:proofErr w:type="gramStart"/>
      <w:r w:rsidRPr="008A4CEE">
        <w:t>intendedRecipient</w:t>
      </w:r>
      <w:proofErr w:type="spellEnd"/>
      <w:proofErr w:type="gramEnd"/>
      <w:r w:rsidRPr="008A4CEE">
        <w:t>&gt;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Internal id using HL7 example OID. --&gt;</w:t>
      </w:r>
    </w:p>
    <w:p w:rsidR="00D90CA7" w:rsidRPr="008A4CEE" w:rsidRDefault="00D90CA7" w:rsidP="00D90CA7">
      <w:pPr>
        <w:pStyle w:val="xmlsamples"/>
        <w:spacing w:after="0" w:line="240" w:lineRule="auto"/>
      </w:pPr>
      <w:r w:rsidRPr="008A4CEE">
        <w:t xml:space="preserve">    &lt;id extension="999.4" root="2.16.840.1.113883.19"/&gt;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The physician's NPI number --&gt;</w:t>
      </w:r>
    </w:p>
    <w:p w:rsidR="00D90CA7" w:rsidRPr="008A4CEE" w:rsidRDefault="00D90CA7" w:rsidP="00D90CA7">
      <w:pPr>
        <w:pStyle w:val="xmlsamples"/>
        <w:spacing w:after="0" w:line="240" w:lineRule="auto"/>
      </w:pPr>
      <w:r w:rsidRPr="008A4CEE">
        <w:t xml:space="preserve">    &lt;id extension="1122334455" root="2.16.840.1.113883.4.6"/&gt;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The physician's Direct Address --&gt;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Identifier based on the person's Direct Address which is a secure </w:t>
      </w:r>
    </w:p>
    <w:p w:rsidR="00D90CA7" w:rsidRPr="008A4CEE" w:rsidRDefault="00D90CA7" w:rsidP="00D90CA7">
      <w:pPr>
        <w:pStyle w:val="xmlsamples"/>
        <w:spacing w:after="0" w:line="240" w:lineRule="auto"/>
      </w:pPr>
      <w:r w:rsidRPr="008A4CEE">
        <w:t xml:space="preserve">        </w:t>
      </w:r>
      <w:proofErr w:type="gramStart"/>
      <w:r w:rsidRPr="008A4CEE">
        <w:t>and</w:t>
      </w:r>
      <w:proofErr w:type="gramEnd"/>
      <w:r w:rsidRPr="008A4CEE">
        <w:t xml:space="preserve"> trusted mechanism for identifying</w:t>
      </w:r>
      <w:r w:rsidRPr="008A4CEE">
        <w:tab/>
        <w:t xml:space="preserve"> a person discretely. </w:t>
      </w:r>
    </w:p>
    <w:p w:rsidR="00D90CA7" w:rsidRPr="008A4CEE" w:rsidRDefault="00D90CA7" w:rsidP="00D90CA7">
      <w:pPr>
        <w:pStyle w:val="xmlsamples"/>
        <w:spacing w:after="0" w:line="240" w:lineRule="auto"/>
      </w:pPr>
      <w:r w:rsidRPr="008A4CEE">
        <w:t xml:space="preserve">        The root of the id is the OID of the HISP Assigning Authority for </w:t>
      </w:r>
    </w:p>
    <w:p w:rsidR="00D90CA7" w:rsidRPr="008A4CEE" w:rsidRDefault="00D90CA7" w:rsidP="00D90CA7">
      <w:pPr>
        <w:pStyle w:val="xmlsamples"/>
        <w:spacing w:after="0" w:line="240" w:lineRule="auto"/>
      </w:pPr>
      <w:r w:rsidRPr="008A4CEE">
        <w:t xml:space="preserve">        </w:t>
      </w:r>
      <w:proofErr w:type="gramStart"/>
      <w:r w:rsidRPr="008A4CEE">
        <w:t>the</w:t>
      </w:r>
      <w:proofErr w:type="gramEnd"/>
      <w:r w:rsidRPr="008A4CEE">
        <w:t xml:space="preserve"> Direct Address--&gt;</w:t>
      </w:r>
    </w:p>
    <w:p w:rsidR="00D90CA7" w:rsidRPr="008A4CEE" w:rsidRDefault="00D90CA7" w:rsidP="00D90CA7">
      <w:pPr>
        <w:pStyle w:val="xmlsamples"/>
        <w:spacing w:after="0" w:line="240" w:lineRule="auto"/>
      </w:pPr>
      <w:r w:rsidRPr="008A4CEE">
        <w:t xml:space="preserve">    &lt;id extension="DrP@direct.sampleHISP2.com" root="2.16.123.123.12345.4321"/&gt;</w:t>
      </w:r>
    </w:p>
    <w:p w:rsidR="00D90CA7" w:rsidRPr="008A4CEE" w:rsidRDefault="00D90CA7" w:rsidP="00D90CA7">
      <w:pPr>
        <w:pStyle w:val="xmlsamples"/>
        <w:spacing w:after="0" w:line="240" w:lineRule="auto"/>
      </w:pPr>
      <w:r w:rsidRPr="008A4CEE">
        <w:t xml:space="preserve">    &lt;telecom use="WP" value="</w:t>
      </w:r>
      <w:proofErr w:type="spellStart"/>
      <w:proofErr w:type="gramStart"/>
      <w:r w:rsidRPr="008A4CEE">
        <w:t>tel</w:t>
      </w:r>
      <w:proofErr w:type="spellEnd"/>
      <w:r w:rsidRPr="008A4CEE">
        <w:t>:</w:t>
      </w:r>
      <w:proofErr w:type="gramEnd"/>
      <w:r w:rsidRPr="008A4CEE">
        <w:t>(781)555-1212"/&gt;</w:t>
      </w:r>
    </w:p>
    <w:p w:rsidR="00D90CA7" w:rsidRPr="008A4CEE" w:rsidRDefault="00D90CA7" w:rsidP="00D90CA7">
      <w:pPr>
        <w:pStyle w:val="xmlsamples"/>
        <w:spacing w:after="0" w:line="240" w:lineRule="auto"/>
      </w:pPr>
      <w:r w:rsidRPr="008A4CEE">
        <w:t xml:space="preserve">    &lt;telecom use="WP" value="mailto:DrP@direct.sampleHISP2.com"/&gt;</w:t>
      </w:r>
    </w:p>
    <w:p w:rsidR="00D90CA7" w:rsidRPr="008A4CEE" w:rsidRDefault="00D90CA7" w:rsidP="00D90CA7">
      <w:pPr>
        <w:pStyle w:val="xmlsamples"/>
        <w:spacing w:after="0" w:line="240" w:lineRule="auto"/>
      </w:pPr>
      <w:r w:rsidRPr="008A4CEE">
        <w:lastRenderedPageBreak/>
        <w:t xml:space="preserve">    &lt;</w:t>
      </w:r>
      <w:proofErr w:type="spellStart"/>
      <w:proofErr w:type="gramStart"/>
      <w:r w:rsidRPr="008A4CEE">
        <w:t>informationRecipient</w:t>
      </w:r>
      <w:proofErr w:type="spellEnd"/>
      <w:proofErr w:type="gramEnd"/>
      <w:r w:rsidRPr="008A4CEE">
        <w:t>&gt;</w:t>
      </w:r>
    </w:p>
    <w:p w:rsidR="00D90CA7" w:rsidRPr="008A4CEE" w:rsidRDefault="00D90CA7" w:rsidP="00D90CA7">
      <w:pPr>
        <w:pStyle w:val="xmlsamples"/>
        <w:spacing w:after="0" w:line="240" w:lineRule="auto"/>
      </w:pPr>
      <w:r w:rsidRPr="008A4CEE">
        <w:t xml:space="preserve">      &lt;</w:t>
      </w:r>
      <w:proofErr w:type="gramStart"/>
      <w:r w:rsidRPr="008A4CEE">
        <w:t>name</w:t>
      </w:r>
      <w:proofErr w:type="gramEnd"/>
      <w:r w:rsidRPr="008A4CEE">
        <w:t>&gt;</w:t>
      </w:r>
    </w:p>
    <w:p w:rsidR="00D90CA7" w:rsidRPr="008A4CEE" w:rsidRDefault="00D90CA7" w:rsidP="00D90CA7">
      <w:pPr>
        <w:pStyle w:val="xmlsamples"/>
        <w:spacing w:after="0" w:line="240" w:lineRule="auto"/>
      </w:pPr>
      <w:r w:rsidRPr="008A4CEE">
        <w:t xml:space="preserve">        &lt;</w:t>
      </w:r>
      <w:proofErr w:type="gramStart"/>
      <w:r w:rsidRPr="008A4CEE">
        <w:t>prefix&gt;</w:t>
      </w:r>
      <w:proofErr w:type="gramEnd"/>
      <w:r w:rsidRPr="008A4CEE">
        <w:t>Dr.&lt;/prefix&gt;</w:t>
      </w:r>
    </w:p>
    <w:p w:rsidR="00D90CA7" w:rsidRPr="008A4CEE" w:rsidRDefault="00D90CA7" w:rsidP="00D90CA7">
      <w:pPr>
        <w:pStyle w:val="xmlsamples"/>
        <w:spacing w:after="0" w:line="240" w:lineRule="auto"/>
      </w:pPr>
      <w:r w:rsidRPr="008A4CEE">
        <w:t xml:space="preserve">        &lt;</w:t>
      </w:r>
      <w:proofErr w:type="gramStart"/>
      <w:r w:rsidRPr="008A4CEE">
        <w:t>given&gt;</w:t>
      </w:r>
      <w:proofErr w:type="gramEnd"/>
      <w:r w:rsidRPr="008A4CEE">
        <w:t>Patricia&lt;/given&gt;</w:t>
      </w:r>
    </w:p>
    <w:p w:rsidR="00D90CA7" w:rsidRPr="008A4CEE" w:rsidRDefault="00D90CA7" w:rsidP="00D90CA7">
      <w:pPr>
        <w:pStyle w:val="xmlsamples"/>
        <w:spacing w:after="0" w:line="240" w:lineRule="auto"/>
      </w:pPr>
      <w:r w:rsidRPr="008A4CEE">
        <w:t xml:space="preserve">        &lt;</w:t>
      </w:r>
      <w:proofErr w:type="gramStart"/>
      <w:r w:rsidRPr="008A4CEE">
        <w:t>family&gt;</w:t>
      </w:r>
      <w:proofErr w:type="gramEnd"/>
      <w:r w:rsidRPr="008A4CEE">
        <w:t>Primary&lt;/family&gt;</w:t>
      </w:r>
    </w:p>
    <w:p w:rsidR="00D90CA7" w:rsidRPr="008A4CEE" w:rsidRDefault="00D90CA7" w:rsidP="00D90CA7">
      <w:pPr>
        <w:pStyle w:val="xmlsamples"/>
        <w:spacing w:after="0" w:line="240" w:lineRule="auto"/>
      </w:pPr>
      <w:r w:rsidRPr="008A4CEE">
        <w:t xml:space="preserve">      &lt;/name&gt;</w:t>
      </w:r>
    </w:p>
    <w:p w:rsidR="00D90CA7" w:rsidRPr="008A4CEE" w:rsidRDefault="00D90CA7" w:rsidP="00D90CA7">
      <w:pPr>
        <w:pStyle w:val="xmlsamples"/>
        <w:spacing w:after="0" w:line="240" w:lineRule="auto"/>
      </w:pPr>
      <w:r w:rsidRPr="008A4CEE">
        <w:t xml:space="preserve">    &lt;/</w:t>
      </w:r>
      <w:proofErr w:type="spellStart"/>
      <w:r w:rsidRPr="008A4CEE">
        <w:t>informationRecipient</w:t>
      </w:r>
      <w:proofErr w:type="spellEnd"/>
      <w:r w:rsidRPr="008A4CEE">
        <w:t>&gt;</w:t>
      </w:r>
    </w:p>
    <w:p w:rsidR="00D90CA7" w:rsidRPr="008A4CEE" w:rsidRDefault="00D90CA7" w:rsidP="00D90CA7">
      <w:pPr>
        <w:pStyle w:val="xmlsamples"/>
        <w:spacing w:after="0" w:line="240" w:lineRule="auto"/>
      </w:pPr>
      <w:r w:rsidRPr="008A4CEE">
        <w:t xml:space="preserve">    &lt;</w:t>
      </w:r>
      <w:proofErr w:type="spellStart"/>
      <w:proofErr w:type="gramStart"/>
      <w:r w:rsidRPr="008A4CEE">
        <w:t>receivedOrganization</w:t>
      </w:r>
      <w:proofErr w:type="spellEnd"/>
      <w:proofErr w:type="gramEnd"/>
      <w:r w:rsidRPr="008A4CEE">
        <w:t>&gt;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Internal id --&gt;</w:t>
      </w:r>
    </w:p>
    <w:p w:rsidR="00D90CA7" w:rsidRPr="008A4CEE" w:rsidRDefault="00D90CA7" w:rsidP="00D90CA7">
      <w:pPr>
        <w:pStyle w:val="xmlsamples"/>
        <w:spacing w:after="0" w:line="240" w:lineRule="auto"/>
      </w:pPr>
      <w:r w:rsidRPr="008A4CEE">
        <w:t xml:space="preserve">      &lt;id extension="999.2" root="2.16.840.1.113883.19"/&gt;</w:t>
      </w:r>
    </w:p>
    <w:p w:rsidR="00D90CA7" w:rsidRPr="008A4CEE" w:rsidRDefault="00D90CA7" w:rsidP="00D90CA7">
      <w:pPr>
        <w:pStyle w:val="xmlsamples"/>
        <w:spacing w:after="0" w:line="240" w:lineRule="auto"/>
      </w:pPr>
      <w:r w:rsidRPr="008A4CEE">
        <w:t xml:space="preserve">      </w:t>
      </w:r>
      <w:proofErr w:type="gramStart"/>
      <w:r w:rsidRPr="008A4CEE">
        <w:t>&lt;!--</w:t>
      </w:r>
      <w:proofErr w:type="gramEnd"/>
      <w:r w:rsidRPr="008A4CEE">
        <w:t xml:space="preserve"> NPI for the organization --&gt;</w:t>
      </w:r>
    </w:p>
    <w:p w:rsidR="00D90CA7" w:rsidRPr="008A4CEE" w:rsidRDefault="00D90CA7" w:rsidP="00D90CA7">
      <w:pPr>
        <w:pStyle w:val="xmlsamples"/>
        <w:spacing w:after="0" w:line="240" w:lineRule="auto"/>
      </w:pPr>
      <w:r w:rsidRPr="008A4CEE">
        <w:t xml:space="preserve">      &lt;id extension="1234567890" root="2.16.840.1.113883.4.6"/&gt;</w:t>
      </w:r>
    </w:p>
    <w:p w:rsidR="00D90CA7" w:rsidRPr="008A4CEE" w:rsidRDefault="00D90CA7" w:rsidP="00D90CA7">
      <w:pPr>
        <w:pStyle w:val="xmlsamples"/>
        <w:spacing w:after="0" w:line="240" w:lineRule="auto"/>
      </w:pPr>
      <w:r w:rsidRPr="008A4CEE">
        <w:t xml:space="preserve">      &lt;</w:t>
      </w:r>
      <w:proofErr w:type="gramStart"/>
      <w:r w:rsidRPr="008A4CEE">
        <w:t>name&gt;</w:t>
      </w:r>
      <w:proofErr w:type="gramEnd"/>
      <w:r w:rsidRPr="008A4CEE">
        <w:t>Good Health Internal Medicine&lt;/name&gt;</w:t>
      </w:r>
    </w:p>
    <w:p w:rsidR="00D90CA7" w:rsidRPr="008A4CEE" w:rsidRDefault="00D90CA7" w:rsidP="00D90CA7">
      <w:pPr>
        <w:pStyle w:val="xmlsamples"/>
        <w:spacing w:after="0" w:line="240" w:lineRule="auto"/>
      </w:pPr>
      <w:r w:rsidRPr="008A4CEE">
        <w:t xml:space="preserve">      &lt;telecom use="WP" value="</w:t>
      </w:r>
      <w:proofErr w:type="spellStart"/>
      <w:proofErr w:type="gramStart"/>
      <w:r w:rsidRPr="008A4CEE">
        <w:t>tel</w:t>
      </w:r>
      <w:proofErr w:type="spellEnd"/>
      <w:r w:rsidRPr="008A4CEE">
        <w:t>:</w:t>
      </w:r>
      <w:proofErr w:type="gramEnd"/>
      <w:r w:rsidRPr="008A4CEE">
        <w:t>(781)555-1212"/&gt;</w:t>
      </w:r>
    </w:p>
    <w:p w:rsidR="00D90CA7" w:rsidRPr="008A4CEE" w:rsidRDefault="00D90CA7" w:rsidP="00D90CA7">
      <w:pPr>
        <w:pStyle w:val="xmlsamples"/>
        <w:spacing w:after="0" w:line="240" w:lineRule="auto"/>
      </w:pPr>
      <w:r w:rsidRPr="008A4CEE">
        <w:t xml:space="preserve">      &lt;</w:t>
      </w:r>
      <w:proofErr w:type="spellStart"/>
      <w:proofErr w:type="gramStart"/>
      <w:r w:rsidRPr="008A4CEE">
        <w:t>addr</w:t>
      </w:r>
      <w:proofErr w:type="spellEnd"/>
      <w:proofErr w:type="gramEnd"/>
      <w:r w:rsidRPr="008A4CEE">
        <w:t>&gt;</w:t>
      </w:r>
    </w:p>
    <w:p w:rsidR="00D90CA7" w:rsidRPr="008A4CEE" w:rsidRDefault="00D90CA7" w:rsidP="00D90CA7">
      <w:pPr>
        <w:pStyle w:val="xmlsamples"/>
        <w:spacing w:after="0" w:line="240" w:lineRule="auto"/>
      </w:pPr>
      <w:r w:rsidRPr="008A4CEE">
        <w:t xml:space="preserve">        &lt;</w:t>
      </w:r>
      <w:proofErr w:type="spellStart"/>
      <w:proofErr w:type="gramStart"/>
      <w:r w:rsidRPr="008A4CEE">
        <w:t>streetAddressLine</w:t>
      </w:r>
      <w:proofErr w:type="spellEnd"/>
      <w:r w:rsidRPr="008A4CEE">
        <w:t>&gt;</w:t>
      </w:r>
      <w:proofErr w:type="gramEnd"/>
      <w:r w:rsidRPr="008A4CEE">
        <w:t>100 Health Drive&lt;/</w:t>
      </w:r>
      <w:proofErr w:type="spellStart"/>
      <w:r w:rsidRPr="008A4CEE">
        <w:t>streetAddressLine</w:t>
      </w:r>
      <w:proofErr w:type="spellEnd"/>
      <w:r w:rsidRPr="008A4CEE">
        <w:t>&gt;</w:t>
      </w:r>
    </w:p>
    <w:p w:rsidR="00D90CA7" w:rsidRPr="008A4CEE" w:rsidRDefault="00D90CA7" w:rsidP="00D90CA7">
      <w:pPr>
        <w:pStyle w:val="xmlsamples"/>
        <w:spacing w:after="0" w:line="240" w:lineRule="auto"/>
      </w:pPr>
      <w:r w:rsidRPr="008A4CEE">
        <w:t xml:space="preserve">        &lt;</w:t>
      </w:r>
      <w:proofErr w:type="gramStart"/>
      <w:r w:rsidRPr="008A4CEE">
        <w:t>city&gt;</w:t>
      </w:r>
      <w:proofErr w:type="gramEnd"/>
      <w:r w:rsidRPr="008A4CEE">
        <w:t>Boston&lt;/city&gt;</w:t>
      </w:r>
    </w:p>
    <w:p w:rsidR="00D90CA7" w:rsidRPr="008A4CEE" w:rsidRDefault="00D90CA7" w:rsidP="00D90CA7">
      <w:pPr>
        <w:pStyle w:val="xmlsamples"/>
        <w:spacing w:after="0" w:line="240" w:lineRule="auto"/>
      </w:pPr>
      <w:r w:rsidRPr="008A4CEE">
        <w:t xml:space="preserve">        &lt;</w:t>
      </w:r>
      <w:proofErr w:type="gramStart"/>
      <w:r w:rsidRPr="008A4CEE">
        <w:t>state&gt;</w:t>
      </w:r>
      <w:proofErr w:type="gramEnd"/>
      <w:r w:rsidRPr="008A4CEE">
        <w:t>MA&lt;/state&gt;</w:t>
      </w:r>
    </w:p>
    <w:p w:rsidR="00D90CA7" w:rsidRPr="008A4CEE" w:rsidRDefault="00D90CA7" w:rsidP="00D90CA7">
      <w:pPr>
        <w:pStyle w:val="xmlsamples"/>
        <w:spacing w:after="0" w:line="240" w:lineRule="auto"/>
      </w:pPr>
      <w:r w:rsidRPr="008A4CEE">
        <w:t xml:space="preserve">        &lt;</w:t>
      </w:r>
      <w:proofErr w:type="spellStart"/>
      <w:proofErr w:type="gramStart"/>
      <w:r w:rsidRPr="008A4CEE">
        <w:t>postalCode</w:t>
      </w:r>
      <w:proofErr w:type="spellEnd"/>
      <w:r w:rsidRPr="008A4CEE">
        <w:t>&gt;</w:t>
      </w:r>
      <w:proofErr w:type="gramEnd"/>
      <w:r w:rsidRPr="008A4CEE">
        <w:t>02368&lt;/</w:t>
      </w:r>
      <w:proofErr w:type="spellStart"/>
      <w:r w:rsidRPr="008A4CEE">
        <w:t>postalCode</w:t>
      </w:r>
      <w:proofErr w:type="spellEnd"/>
      <w:r w:rsidRPr="008A4CEE">
        <w:t>&gt;</w:t>
      </w:r>
    </w:p>
    <w:p w:rsidR="00D90CA7" w:rsidRPr="008A4CEE" w:rsidRDefault="00D90CA7" w:rsidP="00D90CA7">
      <w:pPr>
        <w:pStyle w:val="xmlsamples"/>
        <w:spacing w:after="0" w:line="240" w:lineRule="auto"/>
      </w:pPr>
      <w:r w:rsidRPr="008A4CEE">
        <w:t xml:space="preserve">        &lt;</w:t>
      </w:r>
      <w:proofErr w:type="gramStart"/>
      <w:r w:rsidRPr="008A4CEE">
        <w:t>country&gt;</w:t>
      </w:r>
      <w:proofErr w:type="gramEnd"/>
      <w:r w:rsidRPr="008A4CEE">
        <w:t>USA&lt;/country&gt;</w:t>
      </w:r>
    </w:p>
    <w:p w:rsidR="00D90CA7" w:rsidRPr="008A4CEE" w:rsidRDefault="00D90CA7" w:rsidP="00D90CA7">
      <w:pPr>
        <w:pStyle w:val="xmlsamples"/>
        <w:spacing w:after="0" w:line="240" w:lineRule="auto"/>
      </w:pPr>
      <w:r w:rsidRPr="008A4CEE">
        <w:t xml:space="preserve">      &lt;/</w:t>
      </w:r>
      <w:proofErr w:type="spellStart"/>
      <w:r w:rsidRPr="008A4CEE">
        <w:t>addr</w:t>
      </w:r>
      <w:proofErr w:type="spellEnd"/>
      <w:r w:rsidRPr="008A4CEE">
        <w:t>&gt;</w:t>
      </w:r>
    </w:p>
    <w:p w:rsidR="00D90CA7" w:rsidRPr="008A4CEE" w:rsidRDefault="00D90CA7" w:rsidP="00D90CA7">
      <w:pPr>
        <w:pStyle w:val="xmlsamples"/>
        <w:spacing w:after="0" w:line="240" w:lineRule="auto"/>
      </w:pPr>
      <w:r w:rsidRPr="008A4CEE">
        <w:t xml:space="preserve">    &lt;/</w:t>
      </w:r>
      <w:proofErr w:type="spellStart"/>
      <w:r w:rsidRPr="008A4CEE">
        <w:t>receivedOrganization</w:t>
      </w:r>
      <w:proofErr w:type="spellEnd"/>
      <w:r w:rsidRPr="008A4CEE">
        <w:t>&gt;</w:t>
      </w:r>
    </w:p>
    <w:p w:rsidR="00D90CA7" w:rsidRPr="008A4CEE" w:rsidRDefault="00D90CA7" w:rsidP="00D90CA7">
      <w:pPr>
        <w:pStyle w:val="xmlsamples"/>
        <w:spacing w:after="0" w:line="240" w:lineRule="auto"/>
      </w:pPr>
      <w:r w:rsidRPr="008A4CEE">
        <w:t xml:space="preserve">  &lt;/</w:t>
      </w:r>
      <w:proofErr w:type="spellStart"/>
      <w:r w:rsidRPr="008A4CEE">
        <w:t>intendedRecipient</w:t>
      </w:r>
      <w:proofErr w:type="spellEnd"/>
      <w:r w:rsidRPr="008A4CEE">
        <w:t>&gt;</w:t>
      </w:r>
    </w:p>
    <w:p w:rsidR="00D90CA7" w:rsidRPr="008A4CEE" w:rsidRDefault="00D90CA7" w:rsidP="00D90CA7">
      <w:pPr>
        <w:pStyle w:val="xmlsamples"/>
        <w:spacing w:after="0" w:line="240" w:lineRule="auto"/>
      </w:pPr>
      <w:r w:rsidRPr="008A4CEE">
        <w:t>&lt;/</w:t>
      </w:r>
      <w:proofErr w:type="spellStart"/>
      <w:r w:rsidRPr="008A4CEE">
        <w:t>informationRecipient</w:t>
      </w:r>
      <w:proofErr w:type="spellEnd"/>
      <w:r w:rsidRPr="008A4CEE">
        <w:t>&gt;</w:t>
      </w:r>
    </w:p>
    <w:p w:rsidR="007B2952" w:rsidRPr="007B2952" w:rsidRDefault="007B2952" w:rsidP="00F95DCC">
      <w:pPr>
        <w:pStyle w:val="Heading3"/>
      </w:pPr>
      <w:bookmarkStart w:id="146" w:name="_Toc352068617"/>
      <w:proofErr w:type="spellStart"/>
      <w:r w:rsidRPr="007B2952">
        <w:t>LegalAuthenticator</w:t>
      </w:r>
      <w:bookmarkEnd w:id="145"/>
      <w:bookmarkEnd w:id="146"/>
      <w:proofErr w:type="spellEnd"/>
    </w:p>
    <w:p w:rsidR="0036207F" w:rsidRPr="008E23D1" w:rsidRDefault="0036207F" w:rsidP="0036207F">
      <w:pPr>
        <w:pStyle w:val="BodyText"/>
        <w:rPr>
          <w:noProof w:val="0"/>
        </w:rPr>
      </w:pPr>
      <w:r w:rsidRPr="00CB7867">
        <w:rPr>
          <w:noProof w:val="0"/>
        </w:rPr>
        <w:t xml:space="preserve">In a </w:t>
      </w:r>
      <w:r w:rsidR="00BB60E5">
        <w:rPr>
          <w:noProof w:val="0"/>
        </w:rPr>
        <w:t>Questionnaire Response D</w:t>
      </w:r>
      <w:r w:rsidRPr="00CB7867">
        <w:rPr>
          <w:noProof w:val="0"/>
        </w:rPr>
        <w:t>ocument, t</w:t>
      </w:r>
      <w:r w:rsidRPr="006D604A">
        <w:rPr>
          <w:noProof w:val="0"/>
        </w:rPr>
        <w:t xml:space="preserve">he </w:t>
      </w:r>
      <w:proofErr w:type="spellStart"/>
      <w:r w:rsidRPr="007E75B0">
        <w:rPr>
          <w:rStyle w:val="XMLname"/>
          <w:noProof w:val="0"/>
        </w:rPr>
        <w:t>legalAuthenticator</w:t>
      </w:r>
      <w:proofErr w:type="spellEnd"/>
      <w:r w:rsidRPr="00F7149C">
        <w:rPr>
          <w:noProof w:val="0"/>
        </w:rPr>
        <w:t xml:space="preserve"> identifies the single person legally responsible for the document and must </w:t>
      </w:r>
      <w:r w:rsidRPr="008E23D1">
        <w:rPr>
          <w:noProof w:val="0"/>
        </w:rPr>
        <w:t xml:space="preserve">be present if the document has been legally authenticated. (Note that per the following section, there may also be one or more document authenticators.) </w:t>
      </w:r>
    </w:p>
    <w:p w:rsidR="0036207F" w:rsidRPr="006D604A" w:rsidRDefault="0036207F" w:rsidP="0036207F">
      <w:pPr>
        <w:pStyle w:val="BodyText"/>
        <w:rPr>
          <w:noProof w:val="0"/>
        </w:rPr>
      </w:pPr>
      <w:r w:rsidRPr="00CB7867">
        <w:rPr>
          <w:noProof w:val="0"/>
        </w:rPr>
        <w:t>Based on local practice,</w:t>
      </w:r>
      <w:r w:rsidRPr="00CB7867" w:rsidDel="00CE09DD">
        <w:rPr>
          <w:noProof w:val="0"/>
        </w:rPr>
        <w:t xml:space="preserve"> </w:t>
      </w:r>
      <w:r w:rsidR="00BB60E5">
        <w:rPr>
          <w:noProof w:val="0"/>
        </w:rPr>
        <w:t>Questionnaire Response Document</w:t>
      </w:r>
      <w:r w:rsidRPr="006D604A">
        <w:rPr>
          <w:noProof w:val="0"/>
        </w:rPr>
        <w:t xml:space="preserve"> may be </w:t>
      </w:r>
      <w:r w:rsidRPr="00CB7867">
        <w:rPr>
          <w:noProof w:val="0"/>
        </w:rPr>
        <w:t>provided without</w:t>
      </w:r>
      <w:r w:rsidRPr="006D604A">
        <w:rPr>
          <w:noProof w:val="0"/>
        </w:rPr>
        <w:t xml:space="preserve"> leg</w:t>
      </w:r>
      <w:r w:rsidRPr="007E75B0">
        <w:rPr>
          <w:noProof w:val="0"/>
        </w:rPr>
        <w:t xml:space="preserve">al authentication. This implies that a </w:t>
      </w:r>
      <w:r w:rsidR="00BB60E5">
        <w:rPr>
          <w:noProof w:val="0"/>
        </w:rPr>
        <w:t>Questionnaire Response Document</w:t>
      </w:r>
      <w:r w:rsidR="00BB60E5" w:rsidRPr="006D604A">
        <w:rPr>
          <w:noProof w:val="0"/>
        </w:rPr>
        <w:t xml:space="preserve"> </w:t>
      </w:r>
      <w:r w:rsidRPr="006D604A">
        <w:rPr>
          <w:noProof w:val="0"/>
        </w:rPr>
        <w:t>that does not contain this element has not been legally authenticated.</w:t>
      </w:r>
    </w:p>
    <w:p w:rsidR="0036207F" w:rsidRPr="006D604A" w:rsidRDefault="0036207F" w:rsidP="0036207F">
      <w:pPr>
        <w:pStyle w:val="BodyText"/>
        <w:rPr>
          <w:noProof w:val="0"/>
        </w:rPr>
      </w:pPr>
      <w:r w:rsidRPr="007E75B0">
        <w:rPr>
          <w:noProof w:val="0"/>
        </w:rPr>
        <w:t>The act of legal authentication requires a certain privilege be granted to the legal authenticator depending upo</w:t>
      </w:r>
      <w:r w:rsidRPr="00F7149C">
        <w:rPr>
          <w:noProof w:val="0"/>
        </w:rPr>
        <w:t xml:space="preserve">n local policy. All </w:t>
      </w:r>
      <w:r w:rsidRPr="00CB7867">
        <w:rPr>
          <w:noProof w:val="0"/>
        </w:rPr>
        <w:t>patient</w:t>
      </w:r>
      <w:r w:rsidRPr="006D604A">
        <w:rPr>
          <w:noProof w:val="0"/>
        </w:rPr>
        <w:t xml:space="preserve"> documents have the potential for legal authentication, given the appropriate </w:t>
      </w:r>
      <w:r w:rsidRPr="00CB7867">
        <w:rPr>
          <w:noProof w:val="0"/>
        </w:rPr>
        <w:t>legal authority</w:t>
      </w:r>
      <w:r w:rsidRPr="006D604A">
        <w:rPr>
          <w:noProof w:val="0"/>
        </w:rPr>
        <w:t>.</w:t>
      </w:r>
    </w:p>
    <w:p w:rsidR="0036207F" w:rsidRPr="006D604A" w:rsidRDefault="0036207F" w:rsidP="0036207F">
      <w:pPr>
        <w:pStyle w:val="BodyText"/>
        <w:rPr>
          <w:noProof w:val="0"/>
        </w:rPr>
      </w:pPr>
      <w:r w:rsidRPr="007E75B0">
        <w:rPr>
          <w:noProof w:val="0"/>
        </w:rPr>
        <w:t xml:space="preserve">Local policies </w:t>
      </w:r>
      <w:r w:rsidRPr="00F7149C">
        <w:rPr>
          <w:rStyle w:val="keyword"/>
          <w:noProof w:val="0"/>
        </w:rPr>
        <w:t>may</w:t>
      </w:r>
      <w:r w:rsidRPr="00F7149C">
        <w:rPr>
          <w:noProof w:val="0"/>
        </w:rPr>
        <w:t xml:space="preserve"> choose to delegate the function of legal authentication to a device or system that generates the </w:t>
      </w:r>
      <w:r w:rsidRPr="00CB7867">
        <w:rPr>
          <w:noProof w:val="0"/>
        </w:rPr>
        <w:t>document. In these cases, the legal authenticator is the</w:t>
      </w:r>
      <w:r w:rsidRPr="006D604A">
        <w:rPr>
          <w:noProof w:val="0"/>
        </w:rPr>
        <w:t xml:space="preserve"> person accepting responsibility for the document, not the generating device or system.</w:t>
      </w:r>
    </w:p>
    <w:p w:rsidR="0036207F" w:rsidRPr="00D458D4" w:rsidRDefault="0036207F" w:rsidP="0036207F">
      <w:pPr>
        <w:pStyle w:val="BodyText"/>
        <w:rPr>
          <w:noProof w:val="0"/>
        </w:rPr>
      </w:pPr>
      <w:r w:rsidRPr="007E75B0">
        <w:rPr>
          <w:noProof w:val="0"/>
        </w:rPr>
        <w:t>Note that the legal authenticator, if present, must be a person.</w:t>
      </w:r>
    </w:p>
    <w:p w:rsidR="0036207F" w:rsidRPr="00F51072" w:rsidRDefault="0036207F" w:rsidP="00972109">
      <w:pPr>
        <w:numPr>
          <w:ilvl w:val="0"/>
          <w:numId w:val="7"/>
        </w:numPr>
        <w:spacing w:after="40" w:line="260" w:lineRule="exact"/>
      </w:pPr>
      <w:r w:rsidRPr="00F51072">
        <w:rPr>
          <w:rStyle w:val="keyword"/>
        </w:rPr>
        <w:t>SHOULD</w:t>
      </w:r>
      <w:r w:rsidRPr="00F51072">
        <w:t xml:space="preserve"> contain zero or one [0..1] </w:t>
      </w:r>
      <w:r w:rsidRPr="00F51072">
        <w:rPr>
          <w:rStyle w:val="XMLnameBold"/>
        </w:rPr>
        <w:t>legalAuthenticator</w:t>
      </w:r>
      <w:bookmarkStart w:id="147" w:name="C_5579"/>
      <w:bookmarkEnd w:id="147"/>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67</w:t>
      </w:r>
      <w:r w:rsidR="00A8309E" w:rsidRPr="00393E3E">
        <w:fldChar w:fldCharType="end"/>
      </w:r>
      <w:r w:rsidR="00A8309E" w:rsidRPr="00393E3E">
        <w:t>).</w:t>
      </w:r>
    </w:p>
    <w:p w:rsidR="0036207F" w:rsidRPr="00F51072" w:rsidRDefault="0036207F" w:rsidP="00972109">
      <w:pPr>
        <w:numPr>
          <w:ilvl w:val="1"/>
          <w:numId w:val="7"/>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time</w:t>
      </w:r>
      <w:bookmarkStart w:id="148" w:name="C_5580"/>
      <w:bookmarkEnd w:id="148"/>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68</w:t>
      </w:r>
      <w:r w:rsidR="00A8309E" w:rsidRPr="00393E3E">
        <w:fldChar w:fldCharType="end"/>
      </w:r>
      <w:r w:rsidR="00A8309E" w:rsidRPr="00393E3E">
        <w:t>).</w:t>
      </w:r>
    </w:p>
    <w:p w:rsidR="0036207F" w:rsidRPr="00F51072" w:rsidRDefault="0036207F" w:rsidP="00972109">
      <w:pPr>
        <w:numPr>
          <w:ilvl w:val="1"/>
          <w:numId w:val="7"/>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signatureCode</w:t>
      </w:r>
      <w:bookmarkStart w:id="149" w:name="C_5583"/>
      <w:bookmarkEnd w:id="149"/>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69</w:t>
      </w:r>
      <w:r w:rsidR="00A8309E" w:rsidRPr="00393E3E">
        <w:fldChar w:fldCharType="end"/>
      </w:r>
      <w:r w:rsidR="00A8309E" w:rsidRPr="00393E3E">
        <w:t>).</w:t>
      </w:r>
    </w:p>
    <w:p w:rsidR="0036207F" w:rsidRPr="00F51072" w:rsidRDefault="0036207F" w:rsidP="00972109">
      <w:pPr>
        <w:numPr>
          <w:ilvl w:val="2"/>
          <w:numId w:val="7"/>
        </w:numPr>
        <w:spacing w:after="40" w:line="260" w:lineRule="exact"/>
      </w:pPr>
      <w:r w:rsidRPr="00F51072">
        <w:t xml:space="preserve">This signatureCode </w:t>
      </w:r>
      <w:r w:rsidRPr="00F51072">
        <w:rPr>
          <w:rStyle w:val="keyword"/>
        </w:rPr>
        <w:t>SHALL</w:t>
      </w:r>
      <w:r w:rsidRPr="00F51072">
        <w:t xml:space="preserve"> contain exactly one [1..1] </w:t>
      </w:r>
      <w:r w:rsidRPr="00F51072">
        <w:rPr>
          <w:rStyle w:val="XMLnameBold"/>
        </w:rPr>
        <w:t>@code</w:t>
      </w:r>
      <w:r w:rsidRPr="00F51072">
        <w:t>=</w:t>
      </w:r>
      <w:r w:rsidRPr="00F51072">
        <w:rPr>
          <w:rStyle w:val="XMLname"/>
        </w:rPr>
        <w:t>"S"</w:t>
      </w:r>
      <w:r w:rsidRPr="00F51072">
        <w:t xml:space="preserve"> (CodeSystem: </w:t>
      </w:r>
      <w:r w:rsidRPr="00F51072">
        <w:rPr>
          <w:rStyle w:val="XMLname"/>
        </w:rPr>
        <w:t>Participationsignature 2.16.840.1.113883.5.89</w:t>
      </w:r>
      <w:r w:rsidRPr="00F51072">
        <w:t>)</w:t>
      </w:r>
      <w:bookmarkStart w:id="150" w:name="C_5584"/>
      <w:bookmarkEnd w:id="150"/>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70</w:t>
      </w:r>
      <w:r w:rsidR="00A8309E" w:rsidRPr="00393E3E">
        <w:fldChar w:fldCharType="end"/>
      </w:r>
      <w:r w:rsidR="00A8309E" w:rsidRPr="00393E3E">
        <w:t>).</w:t>
      </w:r>
    </w:p>
    <w:p w:rsidR="0036207F" w:rsidRPr="00F51072" w:rsidRDefault="0036207F" w:rsidP="00972109">
      <w:pPr>
        <w:numPr>
          <w:ilvl w:val="1"/>
          <w:numId w:val="7"/>
        </w:numPr>
        <w:spacing w:after="40" w:line="260" w:lineRule="exact"/>
      </w:pPr>
      <w:r w:rsidRPr="00F51072">
        <w:lastRenderedPageBreak/>
        <w:t xml:space="preserve">The legalAuthenticator, if present, </w:t>
      </w:r>
      <w:r w:rsidRPr="00F51072">
        <w:rPr>
          <w:rStyle w:val="keyword"/>
        </w:rPr>
        <w:t>SHALL</w:t>
      </w:r>
      <w:r w:rsidRPr="00F51072">
        <w:t xml:space="preserve"> contain exactly one [1..1] </w:t>
      </w:r>
      <w:r w:rsidRPr="00F51072">
        <w:rPr>
          <w:rStyle w:val="XMLnameBold"/>
        </w:rPr>
        <w:t>assignedEntity</w:t>
      </w:r>
      <w:bookmarkStart w:id="151" w:name="C_5585"/>
      <w:bookmarkEnd w:id="151"/>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71</w:t>
      </w:r>
      <w:r w:rsidR="00A8309E" w:rsidRPr="00393E3E">
        <w:fldChar w:fldCharType="end"/>
      </w:r>
      <w:r w:rsidR="00A8309E" w:rsidRPr="00393E3E">
        <w:t>).</w:t>
      </w:r>
    </w:p>
    <w:p w:rsidR="0036207F" w:rsidRPr="00F51072" w:rsidRDefault="0036207F" w:rsidP="00972109">
      <w:pPr>
        <w:numPr>
          <w:ilvl w:val="2"/>
          <w:numId w:val="7"/>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id</w:t>
      </w:r>
      <w:bookmarkStart w:id="152" w:name="C_5586"/>
      <w:bookmarkEnd w:id="152"/>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72</w:t>
      </w:r>
      <w:r w:rsidR="00A8309E" w:rsidRPr="00393E3E">
        <w:fldChar w:fldCharType="end"/>
      </w:r>
      <w:r w:rsidR="00A8309E" w:rsidRPr="00393E3E">
        <w:t>).</w:t>
      </w:r>
    </w:p>
    <w:p w:rsidR="0036207F" w:rsidRPr="00F51072" w:rsidRDefault="0036207F" w:rsidP="00972109">
      <w:pPr>
        <w:numPr>
          <w:ilvl w:val="2"/>
          <w:numId w:val="7"/>
        </w:numPr>
        <w:spacing w:after="40" w:line="260" w:lineRule="exact"/>
      </w:pPr>
      <w:r>
        <w:t xml:space="preserve">This assignedEntity </w:t>
      </w:r>
      <w:r>
        <w:rPr>
          <w:rStyle w:val="keyword"/>
        </w:rPr>
        <w:t>MAY</w:t>
      </w:r>
      <w:r>
        <w:t xml:space="preserve"> contain zero or one [0..1] </w:t>
      </w:r>
      <w:r>
        <w:rPr>
          <w:rStyle w:val="XMLnameBold"/>
        </w:rPr>
        <w:t>code</w:t>
      </w:r>
      <w:r>
        <w:t xml:space="preserve"> </w:t>
      </w:r>
      <w:bookmarkStart w:id="153" w:name="C_17000"/>
      <w:bookmarkEnd w:id="153"/>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73</w:t>
      </w:r>
      <w:r w:rsidR="00A8309E" w:rsidRPr="00393E3E">
        <w:fldChar w:fldCharType="end"/>
      </w:r>
      <w:r w:rsidR="00A8309E" w:rsidRPr="00393E3E">
        <w:t>).</w:t>
      </w:r>
    </w:p>
    <w:p w:rsidR="0036207F" w:rsidRPr="00F51072" w:rsidRDefault="0036207F" w:rsidP="00972109">
      <w:pPr>
        <w:numPr>
          <w:ilvl w:val="2"/>
          <w:numId w:val="7"/>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addr</w:t>
      </w:r>
      <w:bookmarkStart w:id="154" w:name="C_5589"/>
      <w:bookmarkEnd w:id="154"/>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74</w:t>
      </w:r>
      <w:r w:rsidR="00A8309E" w:rsidRPr="00393E3E">
        <w:fldChar w:fldCharType="end"/>
      </w:r>
      <w:r w:rsidR="00A8309E" w:rsidRPr="00393E3E">
        <w:t>).</w:t>
      </w:r>
    </w:p>
    <w:p w:rsidR="0036207F" w:rsidRPr="00F51072" w:rsidRDefault="0036207F" w:rsidP="00972109">
      <w:pPr>
        <w:numPr>
          <w:ilvl w:val="2"/>
          <w:numId w:val="7"/>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telecom</w:t>
      </w:r>
      <w:bookmarkStart w:id="155" w:name="C_5595"/>
      <w:bookmarkEnd w:id="155"/>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75</w:t>
      </w:r>
      <w:r w:rsidR="00A8309E" w:rsidRPr="00393E3E">
        <w:fldChar w:fldCharType="end"/>
      </w:r>
      <w:r w:rsidR="00A8309E" w:rsidRPr="00393E3E">
        <w:t>).</w:t>
      </w:r>
    </w:p>
    <w:p w:rsidR="0036207F" w:rsidRPr="00F51072" w:rsidRDefault="0036207F" w:rsidP="00972109">
      <w:pPr>
        <w:numPr>
          <w:ilvl w:val="2"/>
          <w:numId w:val="7"/>
        </w:numPr>
        <w:spacing w:after="40" w:line="260" w:lineRule="exact"/>
      </w:pPr>
      <w:bookmarkStart w:id="156" w:name="C_7999"/>
      <w:bookmarkEnd w:id="156"/>
      <w:r w:rsidRPr="00F51072">
        <w:t xml:space="preserve">This assignedEntity </w:t>
      </w:r>
      <w:r w:rsidRPr="00F51072">
        <w:rPr>
          <w:rStyle w:val="keyword"/>
        </w:rPr>
        <w:t>SHALL</w:t>
      </w:r>
      <w:r w:rsidRPr="00F51072">
        <w:t xml:space="preserve"> contain exactly one [1..1] </w:t>
      </w:r>
      <w:r w:rsidRPr="00F51072">
        <w:rPr>
          <w:rStyle w:val="XMLnameBold"/>
        </w:rPr>
        <w:t>assignedPerson</w:t>
      </w:r>
      <w:bookmarkStart w:id="157" w:name="C_5597"/>
      <w:bookmarkEnd w:id="157"/>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76</w:t>
      </w:r>
      <w:r w:rsidR="00A8309E" w:rsidRPr="00393E3E">
        <w:fldChar w:fldCharType="end"/>
      </w:r>
      <w:r w:rsidR="00A8309E" w:rsidRPr="00393E3E">
        <w:t>).</w:t>
      </w:r>
    </w:p>
    <w:p w:rsidR="0036207F" w:rsidRPr="00F51072" w:rsidRDefault="0036207F" w:rsidP="00972109">
      <w:pPr>
        <w:numPr>
          <w:ilvl w:val="3"/>
          <w:numId w:val="7"/>
        </w:numPr>
        <w:spacing w:after="40" w:line="260" w:lineRule="exact"/>
        <w:ind w:left="3284"/>
      </w:pPr>
      <w:r w:rsidRPr="00F51072">
        <w:t xml:space="preserve">This assignedPerson </w:t>
      </w:r>
      <w:r w:rsidRPr="00F51072">
        <w:rPr>
          <w:rStyle w:val="keyword"/>
        </w:rPr>
        <w:t>SHALL</w:t>
      </w:r>
      <w:r w:rsidRPr="00F51072">
        <w:t xml:space="preserve"> contain at least one [1..*] </w:t>
      </w:r>
      <w:r w:rsidRPr="00F51072">
        <w:rPr>
          <w:rStyle w:val="XMLnameBold"/>
        </w:rPr>
        <w:t>name</w:t>
      </w:r>
      <w:bookmarkStart w:id="158" w:name="C_5598"/>
      <w:bookmarkEnd w:id="158"/>
      <w:r w:rsidRPr="00F5107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77</w:t>
      </w:r>
      <w:r w:rsidR="00A8309E" w:rsidRPr="00393E3E">
        <w:fldChar w:fldCharType="end"/>
      </w:r>
      <w:r w:rsidR="00A8309E" w:rsidRPr="00393E3E">
        <w:t>).</w:t>
      </w:r>
    </w:p>
    <w:p w:rsidR="00092B2B" w:rsidRDefault="00092B2B" w:rsidP="00092B2B">
      <w:pPr>
        <w:keepNext/>
        <w:rPr>
          <w:rFonts w:eastAsia="?l?r ??’c"/>
          <w:b/>
          <w:i/>
          <w:iCs/>
          <w:noProof w:val="0"/>
          <w:color w:val="000000"/>
          <w:sz w:val="18"/>
          <w:szCs w:val="18"/>
          <w:lang w:eastAsia="zh-CN"/>
        </w:rPr>
      </w:pPr>
    </w:p>
    <w:p w:rsidR="00092B2B" w:rsidRDefault="00092B2B" w:rsidP="00092B2B">
      <w:pPr>
        <w:keepNext/>
        <w:rPr>
          <w:rFonts w:eastAsia="?l?r ??’c"/>
          <w:b/>
          <w:i/>
          <w:iCs/>
          <w:noProof w:val="0"/>
          <w:color w:val="000000"/>
          <w:sz w:val="18"/>
          <w:szCs w:val="18"/>
          <w:lang w:eastAsia="zh-CN"/>
        </w:rPr>
      </w:pPr>
    </w:p>
    <w:p w:rsidR="00092B2B" w:rsidRDefault="00092B2B" w:rsidP="00092B2B">
      <w:pPr>
        <w:keepNext/>
        <w:rPr>
          <w:rFonts w:eastAsia="?l?r ??’c"/>
          <w:b/>
          <w:i/>
          <w:iCs/>
          <w:noProof w:val="0"/>
          <w:color w:val="000000"/>
          <w:sz w:val="18"/>
          <w:szCs w:val="18"/>
          <w:lang w:eastAsia="zh-CN"/>
        </w:rPr>
      </w:pPr>
    </w:p>
    <w:p w:rsidR="007B2952" w:rsidRPr="00092B2B" w:rsidRDefault="007B2952" w:rsidP="00823316">
      <w:pPr>
        <w:keepNext/>
        <w:spacing w:after="120"/>
        <w:ind w:left="720"/>
        <w:jc w:val="center"/>
        <w:rPr>
          <w:rFonts w:eastAsia="?l?r ??’c"/>
          <w:b/>
          <w:i/>
          <w:iCs/>
          <w:noProof w:val="0"/>
          <w:color w:val="000000"/>
          <w:sz w:val="18"/>
          <w:szCs w:val="18"/>
          <w:lang w:eastAsia="zh-CN"/>
        </w:rPr>
      </w:pPr>
      <w:bookmarkStart w:id="159" w:name="_Toc352068647"/>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DC26E1">
        <w:rPr>
          <w:rFonts w:eastAsia="?l?r ??’c"/>
          <w:b/>
          <w:i/>
          <w:iCs/>
          <w:color w:val="000000"/>
          <w:sz w:val="18"/>
          <w:szCs w:val="18"/>
          <w:lang w:eastAsia="zh-CN"/>
        </w:rPr>
        <w:t>11</w:t>
      </w:r>
      <w:r w:rsidRPr="007B2952">
        <w:rPr>
          <w:rFonts w:eastAsia="?l?r ??’c"/>
          <w:b/>
          <w:i/>
          <w:iCs/>
          <w:noProof w:val="0"/>
          <w:color w:val="000000"/>
          <w:sz w:val="18"/>
          <w:szCs w:val="18"/>
          <w:lang w:eastAsia="zh-CN"/>
        </w:rPr>
        <w:fldChar w:fldCharType="end"/>
      </w:r>
      <w:r w:rsidR="00DC26E1">
        <w:rPr>
          <w:rFonts w:eastAsia="?l?r ??’c"/>
          <w:b/>
          <w:i/>
          <w:iCs/>
          <w:noProof w:val="0"/>
          <w:color w:val="000000"/>
          <w:sz w:val="18"/>
          <w:szCs w:val="18"/>
          <w:lang w:eastAsia="zh-CN"/>
        </w:rPr>
        <w:t xml:space="preserve">: </w:t>
      </w:r>
      <w:proofErr w:type="spellStart"/>
      <w:r w:rsidR="00DC26E1">
        <w:rPr>
          <w:rFonts w:eastAsia="?l?r ??’c"/>
          <w:b/>
          <w:i/>
          <w:iCs/>
          <w:noProof w:val="0"/>
          <w:color w:val="000000"/>
          <w:sz w:val="18"/>
          <w:szCs w:val="18"/>
          <w:lang w:eastAsia="zh-CN"/>
        </w:rPr>
        <w:t>legalAuthenticator</w:t>
      </w:r>
      <w:proofErr w:type="spellEnd"/>
      <w:r w:rsidR="00DC26E1">
        <w:rPr>
          <w:rFonts w:eastAsia="?l?r ??’c"/>
          <w:b/>
          <w:i/>
          <w:iCs/>
          <w:noProof w:val="0"/>
          <w:color w:val="000000"/>
          <w:sz w:val="18"/>
          <w:szCs w:val="18"/>
          <w:lang w:eastAsia="zh-CN"/>
        </w:rPr>
        <w:t xml:space="preserve"> E</w:t>
      </w:r>
      <w:r w:rsidRPr="007B2952">
        <w:rPr>
          <w:rFonts w:eastAsia="?l?r ??’c"/>
          <w:b/>
          <w:i/>
          <w:iCs/>
          <w:noProof w:val="0"/>
          <w:color w:val="000000"/>
          <w:sz w:val="18"/>
          <w:szCs w:val="18"/>
          <w:lang w:eastAsia="zh-CN"/>
        </w:rPr>
        <w:t>xample</w:t>
      </w:r>
      <w:bookmarkEnd w:id="159"/>
      <w:r w:rsidR="00092B2B">
        <w:rPr>
          <w:rFonts w:eastAsia="?l?r ??’c"/>
          <w:noProof w:val="0"/>
        </w:rPr>
        <w:t xml:space="preserve"> </w:t>
      </w:r>
    </w:p>
    <w:p w:rsidR="00092B2B" w:rsidRPr="008A4CEE" w:rsidRDefault="00092B2B" w:rsidP="00092B2B">
      <w:pPr>
        <w:pStyle w:val="xmlsamples"/>
        <w:spacing w:after="0" w:line="240" w:lineRule="auto"/>
        <w:ind w:left="1077"/>
      </w:pPr>
      <w:r w:rsidRPr="008A4CEE">
        <w:t>&lt;</w:t>
      </w:r>
      <w:proofErr w:type="spellStart"/>
      <w:proofErr w:type="gramStart"/>
      <w:r w:rsidRPr="008A4CEE">
        <w:t>legalAuthenticator</w:t>
      </w:r>
      <w:proofErr w:type="spellEnd"/>
      <w:proofErr w:type="gramEnd"/>
      <w:r w:rsidRPr="008A4CEE">
        <w:t>&gt;</w:t>
      </w:r>
    </w:p>
    <w:p w:rsidR="00092B2B" w:rsidRPr="008A4CEE" w:rsidRDefault="00092B2B" w:rsidP="00092B2B">
      <w:pPr>
        <w:pStyle w:val="xmlsamples"/>
        <w:spacing w:after="0" w:line="240" w:lineRule="auto"/>
        <w:ind w:left="1077"/>
      </w:pPr>
      <w:r w:rsidRPr="008A4CEE">
        <w:t xml:space="preserve">  &lt;time value="20121126145000-0500"/&gt;</w:t>
      </w:r>
    </w:p>
    <w:p w:rsidR="00092B2B" w:rsidRPr="008A4CEE" w:rsidRDefault="00092B2B" w:rsidP="00092B2B">
      <w:pPr>
        <w:pStyle w:val="xmlsamples"/>
        <w:spacing w:after="0" w:line="240" w:lineRule="auto"/>
        <w:ind w:left="1077"/>
      </w:pPr>
      <w:r w:rsidRPr="008A4CEE">
        <w:t xml:space="preserve">  &lt;</w:t>
      </w:r>
      <w:proofErr w:type="spellStart"/>
      <w:r w:rsidRPr="008A4CEE">
        <w:t>signatureCode</w:t>
      </w:r>
      <w:proofErr w:type="spellEnd"/>
      <w:r w:rsidRPr="008A4CEE">
        <w:t xml:space="preserve"> code="S"/&gt;</w:t>
      </w:r>
    </w:p>
    <w:p w:rsidR="00092B2B" w:rsidRPr="008A4CEE" w:rsidRDefault="00092B2B" w:rsidP="00092B2B">
      <w:pPr>
        <w:pStyle w:val="xmlsamples"/>
        <w:spacing w:after="0" w:line="240" w:lineRule="auto"/>
        <w:ind w:left="1077"/>
      </w:pPr>
      <w:r w:rsidRPr="008A4CEE">
        <w:t xml:space="preserve">  &lt;</w:t>
      </w:r>
      <w:proofErr w:type="spellStart"/>
      <w:proofErr w:type="gramStart"/>
      <w:r w:rsidRPr="008A4CEE">
        <w:t>assignedEntity</w:t>
      </w:r>
      <w:proofErr w:type="spellEnd"/>
      <w:proofErr w:type="gramEnd"/>
      <w:r w:rsidRPr="008A4CEE">
        <w:t>&gt;</w:t>
      </w:r>
    </w:p>
    <w:p w:rsidR="00092B2B" w:rsidRPr="008A4CEE" w:rsidRDefault="00092B2B" w:rsidP="00092B2B">
      <w:pPr>
        <w:pStyle w:val="xmlsamples"/>
        <w:spacing w:after="0" w:line="240" w:lineRule="auto"/>
        <w:ind w:left="1077"/>
      </w:pPr>
      <w:r w:rsidRPr="008A4CEE">
        <w:t xml:space="preserve">    </w:t>
      </w:r>
      <w:proofErr w:type="gramStart"/>
      <w:r w:rsidRPr="008A4CEE">
        <w:t>&lt;!--</w:t>
      </w:r>
      <w:proofErr w:type="gramEnd"/>
      <w:r w:rsidRPr="008A4CEE">
        <w:t xml:space="preserve"> Internal id using HL7 example OID. --&gt;</w:t>
      </w:r>
    </w:p>
    <w:p w:rsidR="00092B2B" w:rsidRPr="008A4CEE" w:rsidRDefault="00092B2B" w:rsidP="00092B2B">
      <w:pPr>
        <w:pStyle w:val="xmlsamples"/>
        <w:spacing w:after="0" w:line="240" w:lineRule="auto"/>
        <w:ind w:left="1077"/>
      </w:pPr>
      <w:r w:rsidRPr="008A4CEE">
        <w:t xml:space="preserve">    &lt;id extension="999.1" root="2.16.840.1.113883.19"/&gt;</w:t>
      </w:r>
    </w:p>
    <w:p w:rsidR="00092B2B" w:rsidRPr="008A4CEE" w:rsidRDefault="00092B2B" w:rsidP="00092B2B">
      <w:pPr>
        <w:pStyle w:val="xmlsamples"/>
        <w:spacing w:after="0" w:line="240" w:lineRule="auto"/>
        <w:ind w:left="1077"/>
      </w:pPr>
      <w:r w:rsidRPr="008A4CEE">
        <w:t xml:space="preserve">    &lt;</w:t>
      </w:r>
      <w:proofErr w:type="spellStart"/>
      <w:r w:rsidRPr="008A4CEE">
        <w:t>addr</w:t>
      </w:r>
      <w:proofErr w:type="spellEnd"/>
      <w:r w:rsidRPr="008A4CEE">
        <w:t xml:space="preserve"> use="HP"&gt;</w:t>
      </w:r>
    </w:p>
    <w:p w:rsidR="00092B2B" w:rsidRPr="008A4CEE" w:rsidRDefault="00092B2B" w:rsidP="00092B2B">
      <w:pPr>
        <w:pStyle w:val="xmlsamples"/>
        <w:spacing w:after="0" w:line="240" w:lineRule="auto"/>
        <w:ind w:left="1077"/>
      </w:pPr>
      <w:r w:rsidRPr="008A4CEE">
        <w:t xml:space="preserve">    </w:t>
      </w:r>
      <w:proofErr w:type="gramStart"/>
      <w:r w:rsidRPr="008A4CEE">
        <w:t>&lt;!--</w:t>
      </w:r>
      <w:proofErr w:type="gramEnd"/>
      <w:r w:rsidRPr="008A4CEE">
        <w:t xml:space="preserve"> HP is "primary home" from </w:t>
      </w:r>
      <w:proofErr w:type="spellStart"/>
      <w:r w:rsidRPr="008A4CEE">
        <w:t>codeSystem</w:t>
      </w:r>
      <w:proofErr w:type="spellEnd"/>
      <w:r w:rsidRPr="008A4CEE">
        <w:t xml:space="preserve"> 2.16.840.1.113883.5.1119 --&gt;</w:t>
      </w:r>
    </w:p>
    <w:p w:rsidR="00092B2B" w:rsidRPr="008A4CEE" w:rsidRDefault="00092B2B" w:rsidP="00092B2B">
      <w:pPr>
        <w:pStyle w:val="xmlsamples"/>
        <w:spacing w:after="0" w:line="240" w:lineRule="auto"/>
        <w:ind w:left="1077"/>
      </w:pPr>
      <w:r w:rsidRPr="008A4CEE">
        <w:t xml:space="preserve">      &lt;</w:t>
      </w:r>
      <w:proofErr w:type="spellStart"/>
      <w:proofErr w:type="gramStart"/>
      <w:r w:rsidRPr="008A4CEE">
        <w:t>streetAddressLine</w:t>
      </w:r>
      <w:proofErr w:type="spellEnd"/>
      <w:r w:rsidRPr="008A4CEE">
        <w:t>&gt;</w:t>
      </w:r>
      <w:proofErr w:type="gramEnd"/>
      <w:r w:rsidRPr="008A4CEE">
        <w:t>2222 Home Street&lt;/</w:t>
      </w:r>
      <w:proofErr w:type="spellStart"/>
      <w:r w:rsidRPr="008A4CEE">
        <w:t>streetAddressLine</w:t>
      </w:r>
      <w:proofErr w:type="spellEnd"/>
      <w:r w:rsidRPr="008A4CEE">
        <w:t>&gt;</w:t>
      </w:r>
    </w:p>
    <w:p w:rsidR="00092B2B" w:rsidRPr="008A4CEE" w:rsidRDefault="00092B2B" w:rsidP="00092B2B">
      <w:pPr>
        <w:pStyle w:val="xmlsamples"/>
        <w:spacing w:after="0" w:line="240" w:lineRule="auto"/>
        <w:ind w:left="1077"/>
      </w:pPr>
      <w:r w:rsidRPr="008A4CEE">
        <w:t xml:space="preserve">      &lt;</w:t>
      </w:r>
      <w:proofErr w:type="gramStart"/>
      <w:r w:rsidRPr="008A4CEE">
        <w:t>city&gt;</w:t>
      </w:r>
      <w:proofErr w:type="gramEnd"/>
      <w:r w:rsidRPr="008A4CEE">
        <w:t>Boston&lt;/city&gt;</w:t>
      </w:r>
    </w:p>
    <w:p w:rsidR="00092B2B" w:rsidRPr="008A4CEE" w:rsidRDefault="00092B2B" w:rsidP="00092B2B">
      <w:pPr>
        <w:pStyle w:val="xmlsamples"/>
        <w:spacing w:after="0" w:line="240" w:lineRule="auto"/>
        <w:ind w:left="1077"/>
      </w:pPr>
      <w:r w:rsidRPr="008A4CEE">
        <w:t xml:space="preserve">      &lt;</w:t>
      </w:r>
      <w:proofErr w:type="gramStart"/>
      <w:r w:rsidRPr="008A4CEE">
        <w:t>state&gt;</w:t>
      </w:r>
      <w:proofErr w:type="gramEnd"/>
      <w:r w:rsidRPr="008A4CEE">
        <w:t>MA&lt;/state&gt;</w:t>
      </w:r>
    </w:p>
    <w:p w:rsidR="00092B2B" w:rsidRPr="008A4CEE" w:rsidRDefault="00092B2B" w:rsidP="00092B2B">
      <w:pPr>
        <w:pStyle w:val="xmlsamples"/>
        <w:spacing w:after="0" w:line="240" w:lineRule="auto"/>
        <w:ind w:left="1077"/>
      </w:pPr>
      <w:r w:rsidRPr="008A4CEE">
        <w:t xml:space="preserve">      &lt;</w:t>
      </w:r>
      <w:proofErr w:type="spellStart"/>
      <w:proofErr w:type="gramStart"/>
      <w:r w:rsidRPr="008A4CEE">
        <w:t>postalCode</w:t>
      </w:r>
      <w:proofErr w:type="spellEnd"/>
      <w:r w:rsidRPr="008A4CEE">
        <w:t>&gt;</w:t>
      </w:r>
      <w:proofErr w:type="gramEnd"/>
      <w:r w:rsidRPr="008A4CEE">
        <w:t>02368&lt;/</w:t>
      </w:r>
      <w:proofErr w:type="spellStart"/>
      <w:r w:rsidRPr="008A4CEE">
        <w:t>postalCode</w:t>
      </w:r>
      <w:proofErr w:type="spellEnd"/>
      <w:r w:rsidRPr="008A4CEE">
        <w:t>&gt;</w:t>
      </w:r>
    </w:p>
    <w:p w:rsidR="00092B2B" w:rsidRPr="008A4CEE" w:rsidRDefault="00092B2B" w:rsidP="00092B2B">
      <w:pPr>
        <w:pStyle w:val="xmlsamples"/>
        <w:spacing w:after="0" w:line="240" w:lineRule="auto"/>
        <w:ind w:left="1077"/>
      </w:pPr>
      <w:r w:rsidRPr="008A4CEE">
        <w:t xml:space="preserve">    </w:t>
      </w:r>
      <w:proofErr w:type="gramStart"/>
      <w:r w:rsidRPr="008A4CEE">
        <w:t>&lt;!--</w:t>
      </w:r>
      <w:proofErr w:type="gramEnd"/>
      <w:r w:rsidRPr="008A4CEE">
        <w:t xml:space="preserve"> US is "United States" from ISO 3166-1 Country Codes: 1.0.3166.1 --&gt;</w:t>
      </w:r>
    </w:p>
    <w:p w:rsidR="00092B2B" w:rsidRPr="008A4CEE" w:rsidRDefault="00092B2B" w:rsidP="00092B2B">
      <w:pPr>
        <w:pStyle w:val="xmlsamples"/>
        <w:spacing w:after="0" w:line="240" w:lineRule="auto"/>
        <w:ind w:left="1077"/>
      </w:pPr>
      <w:r w:rsidRPr="008A4CEE">
        <w:t xml:space="preserve">      &lt;</w:t>
      </w:r>
      <w:proofErr w:type="gramStart"/>
      <w:r w:rsidRPr="008A4CEE">
        <w:t>country&gt;</w:t>
      </w:r>
      <w:proofErr w:type="gramEnd"/>
      <w:r w:rsidRPr="008A4CEE">
        <w:t>US&lt;/country&gt;</w:t>
      </w:r>
    </w:p>
    <w:p w:rsidR="00092B2B" w:rsidRPr="008A4CEE" w:rsidRDefault="00092B2B" w:rsidP="00092B2B">
      <w:pPr>
        <w:pStyle w:val="xmlsamples"/>
        <w:spacing w:after="0" w:line="240" w:lineRule="auto"/>
        <w:ind w:left="1077"/>
      </w:pPr>
      <w:r w:rsidRPr="008A4CEE">
        <w:t xml:space="preserve">    &lt;/</w:t>
      </w:r>
      <w:proofErr w:type="spellStart"/>
      <w:r w:rsidRPr="008A4CEE">
        <w:t>addr</w:t>
      </w:r>
      <w:proofErr w:type="spellEnd"/>
      <w:r w:rsidRPr="008A4CEE">
        <w:t>&gt;</w:t>
      </w:r>
    </w:p>
    <w:p w:rsidR="00092B2B" w:rsidRPr="008A4CEE" w:rsidRDefault="00092B2B" w:rsidP="00092B2B">
      <w:pPr>
        <w:pStyle w:val="xmlsamples"/>
        <w:spacing w:after="0" w:line="240" w:lineRule="auto"/>
        <w:ind w:left="1077"/>
      </w:pPr>
      <w:r w:rsidRPr="008A4CEE">
        <w:t xml:space="preserve">  </w:t>
      </w:r>
      <w:proofErr w:type="gramStart"/>
      <w:r w:rsidRPr="008A4CEE">
        <w:t>&lt;!--</w:t>
      </w:r>
      <w:proofErr w:type="gramEnd"/>
      <w:r w:rsidRPr="008A4CEE">
        <w:t xml:space="preserve"> HP is "primary home" from HL7 </w:t>
      </w:r>
      <w:proofErr w:type="spellStart"/>
      <w:r w:rsidRPr="008A4CEE">
        <w:t>AddressUse</w:t>
      </w:r>
      <w:proofErr w:type="spellEnd"/>
      <w:r w:rsidRPr="008A4CEE">
        <w:t xml:space="preserve"> 2.16.840.1.113883.5.1119 --&gt;</w:t>
      </w:r>
    </w:p>
    <w:p w:rsidR="00092B2B" w:rsidRPr="008A4CEE" w:rsidRDefault="00092B2B" w:rsidP="00092B2B">
      <w:pPr>
        <w:pStyle w:val="xmlsamples"/>
        <w:spacing w:after="0" w:line="240" w:lineRule="auto"/>
        <w:ind w:left="1077"/>
      </w:pPr>
      <w:r w:rsidRPr="008A4CEE">
        <w:t xml:space="preserve">    &lt;telecom value="</w:t>
      </w:r>
      <w:proofErr w:type="spellStart"/>
      <w:proofErr w:type="gramStart"/>
      <w:r w:rsidRPr="008A4CEE">
        <w:t>tel</w:t>
      </w:r>
      <w:proofErr w:type="spellEnd"/>
      <w:r w:rsidRPr="008A4CEE">
        <w:t>:</w:t>
      </w:r>
      <w:proofErr w:type="gramEnd"/>
      <w:r w:rsidRPr="008A4CEE">
        <w:t>(555)555-2004" use="HP"/&gt;</w:t>
      </w:r>
    </w:p>
    <w:p w:rsidR="00092B2B" w:rsidRPr="008A4CEE" w:rsidRDefault="00092B2B" w:rsidP="00092B2B">
      <w:pPr>
        <w:pStyle w:val="xmlsamples"/>
        <w:spacing w:after="0" w:line="240" w:lineRule="auto"/>
        <w:ind w:left="1077"/>
      </w:pPr>
      <w:r w:rsidRPr="008A4CEE">
        <w:t xml:space="preserve">    &lt;</w:t>
      </w:r>
      <w:proofErr w:type="spellStart"/>
      <w:proofErr w:type="gramStart"/>
      <w:r w:rsidRPr="008A4CEE">
        <w:t>assignedPerson</w:t>
      </w:r>
      <w:proofErr w:type="spellEnd"/>
      <w:proofErr w:type="gramEnd"/>
      <w:r w:rsidRPr="008A4CEE">
        <w:t>&gt;</w:t>
      </w:r>
    </w:p>
    <w:p w:rsidR="00092B2B" w:rsidRPr="008A4CEE" w:rsidRDefault="00092B2B" w:rsidP="00092B2B">
      <w:pPr>
        <w:pStyle w:val="xmlsamples"/>
        <w:spacing w:after="0" w:line="240" w:lineRule="auto"/>
        <w:ind w:left="1077"/>
      </w:pPr>
      <w:r w:rsidRPr="008A4CEE">
        <w:t xml:space="preserve">      &lt;</w:t>
      </w:r>
      <w:proofErr w:type="gramStart"/>
      <w:r w:rsidRPr="008A4CEE">
        <w:t>name</w:t>
      </w:r>
      <w:proofErr w:type="gramEnd"/>
      <w:r w:rsidRPr="008A4CEE">
        <w:t>&gt;</w:t>
      </w:r>
    </w:p>
    <w:p w:rsidR="00092B2B" w:rsidRPr="008A4CEE" w:rsidRDefault="00092B2B" w:rsidP="00092B2B">
      <w:pPr>
        <w:pStyle w:val="xmlsamples"/>
        <w:spacing w:after="0" w:line="240" w:lineRule="auto"/>
        <w:ind w:left="1077"/>
      </w:pPr>
      <w:r w:rsidRPr="008A4CEE">
        <w:t xml:space="preserve">        &lt;</w:t>
      </w:r>
      <w:proofErr w:type="gramStart"/>
      <w:r w:rsidRPr="008A4CEE">
        <w:t>given&gt;</w:t>
      </w:r>
      <w:proofErr w:type="gramEnd"/>
      <w:r w:rsidRPr="008A4CEE">
        <w:t>Adam&lt;/given&gt;</w:t>
      </w:r>
    </w:p>
    <w:p w:rsidR="00092B2B" w:rsidRPr="008A4CEE" w:rsidRDefault="00092B2B" w:rsidP="00092B2B">
      <w:pPr>
        <w:pStyle w:val="xmlsamples"/>
        <w:spacing w:after="0" w:line="240" w:lineRule="auto"/>
        <w:ind w:left="1077"/>
      </w:pPr>
      <w:r w:rsidRPr="008A4CEE">
        <w:t xml:space="preserve">        &lt;</w:t>
      </w:r>
      <w:proofErr w:type="gramStart"/>
      <w:r w:rsidRPr="008A4CEE">
        <w:t>family&gt;</w:t>
      </w:r>
      <w:proofErr w:type="gramEnd"/>
      <w:r w:rsidRPr="008A4CEE">
        <w:t>Everyman&lt;/family&gt;</w:t>
      </w:r>
    </w:p>
    <w:p w:rsidR="00092B2B" w:rsidRPr="008A4CEE" w:rsidRDefault="00092B2B" w:rsidP="00092B2B">
      <w:pPr>
        <w:pStyle w:val="xmlsamples"/>
        <w:spacing w:after="0" w:line="240" w:lineRule="auto"/>
        <w:ind w:left="1077"/>
      </w:pPr>
      <w:r w:rsidRPr="008A4CEE">
        <w:t xml:space="preserve">      &lt;/name&gt;</w:t>
      </w:r>
    </w:p>
    <w:p w:rsidR="00092B2B" w:rsidRPr="008A4CEE" w:rsidRDefault="00092B2B" w:rsidP="00092B2B">
      <w:pPr>
        <w:pStyle w:val="xmlsamples"/>
        <w:spacing w:after="0" w:line="240" w:lineRule="auto"/>
        <w:ind w:left="1077"/>
      </w:pPr>
      <w:r w:rsidRPr="008A4CEE">
        <w:t xml:space="preserve">    &lt;/</w:t>
      </w:r>
      <w:proofErr w:type="spellStart"/>
      <w:r w:rsidRPr="008A4CEE">
        <w:t>assignedPerson</w:t>
      </w:r>
      <w:proofErr w:type="spellEnd"/>
      <w:r w:rsidRPr="008A4CEE">
        <w:t>&gt;</w:t>
      </w:r>
    </w:p>
    <w:p w:rsidR="00092B2B" w:rsidRPr="008A4CEE" w:rsidRDefault="00092B2B" w:rsidP="00092B2B">
      <w:pPr>
        <w:pStyle w:val="xmlsamples"/>
        <w:spacing w:after="0" w:line="240" w:lineRule="auto"/>
        <w:ind w:left="1077"/>
      </w:pPr>
      <w:r w:rsidRPr="008A4CEE">
        <w:t xml:space="preserve">  &lt;/</w:t>
      </w:r>
      <w:proofErr w:type="spellStart"/>
      <w:r w:rsidRPr="008A4CEE">
        <w:t>assignedEntity</w:t>
      </w:r>
      <w:proofErr w:type="spellEnd"/>
      <w:r w:rsidRPr="008A4CEE">
        <w:t>&gt;</w:t>
      </w:r>
    </w:p>
    <w:p w:rsidR="00092B2B" w:rsidRPr="008A4CEE" w:rsidRDefault="00092B2B" w:rsidP="00092B2B">
      <w:pPr>
        <w:pStyle w:val="xmlsamples"/>
        <w:spacing w:after="0" w:line="240" w:lineRule="auto"/>
        <w:ind w:left="1077"/>
        <w:rPr>
          <w:rFonts w:eastAsia="?l?r ??’c"/>
        </w:rPr>
      </w:pPr>
      <w:r w:rsidRPr="008A4CEE">
        <w:t>&lt;/</w:t>
      </w:r>
      <w:proofErr w:type="spellStart"/>
      <w:r w:rsidRPr="008A4CEE">
        <w:t>legalAuthenticator</w:t>
      </w:r>
      <w:proofErr w:type="spellEnd"/>
      <w:r w:rsidRPr="008A4CEE">
        <w:t>&gt;</w:t>
      </w:r>
    </w:p>
    <w:p w:rsidR="007B2952" w:rsidRPr="007B2952" w:rsidRDefault="007B2952" w:rsidP="00F95DCC">
      <w:pPr>
        <w:pStyle w:val="Heading3"/>
      </w:pPr>
      <w:bookmarkStart w:id="160" w:name="_Toc342571168"/>
      <w:bookmarkStart w:id="161" w:name="_Toc352068618"/>
      <w:r w:rsidRPr="007B2952">
        <w:t>Authenticator</w:t>
      </w:r>
      <w:bookmarkEnd w:id="160"/>
      <w:bookmarkEnd w:id="161"/>
    </w:p>
    <w:p w:rsidR="0036207F" w:rsidRPr="00D458D4" w:rsidRDefault="0036207F" w:rsidP="0036207F">
      <w:pPr>
        <w:pStyle w:val="BodyText"/>
        <w:rPr>
          <w:noProof w:val="0"/>
        </w:rPr>
      </w:pPr>
      <w:r w:rsidRPr="00D458D4">
        <w:rPr>
          <w:noProof w:val="0"/>
        </w:rPr>
        <w:t xml:space="preserve">The </w:t>
      </w:r>
      <w:r w:rsidRPr="00D458D4">
        <w:rPr>
          <w:rStyle w:val="XMLname"/>
          <w:noProof w:val="0"/>
        </w:rPr>
        <w:t>authenticator</w:t>
      </w:r>
      <w:r w:rsidRPr="00D458D4">
        <w:rPr>
          <w:noProof w:val="0"/>
        </w:rPr>
        <w:t xml:space="preserve"> identifies a participant or participants who attested to the accuracy of the information in the document.</w:t>
      </w:r>
    </w:p>
    <w:p w:rsidR="0036207F" w:rsidRPr="00267058" w:rsidRDefault="0036207F" w:rsidP="00972109">
      <w:pPr>
        <w:numPr>
          <w:ilvl w:val="0"/>
          <w:numId w:val="7"/>
        </w:numPr>
        <w:spacing w:after="40" w:line="260" w:lineRule="exact"/>
      </w:pPr>
      <w:r w:rsidRPr="00267058">
        <w:rPr>
          <w:rStyle w:val="keyword"/>
        </w:rPr>
        <w:t>MAY</w:t>
      </w:r>
      <w:r w:rsidRPr="00267058">
        <w:t xml:space="preserve"> contain zero or more [0..*] </w:t>
      </w:r>
      <w:r w:rsidRPr="00267058">
        <w:rPr>
          <w:rStyle w:val="XMLnameBold"/>
        </w:rPr>
        <w:t>authenticator</w:t>
      </w:r>
      <w:bookmarkStart w:id="162" w:name="C_5607"/>
      <w:bookmarkEnd w:id="162"/>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78</w:t>
      </w:r>
      <w:r w:rsidR="00A8309E" w:rsidRPr="00393E3E">
        <w:fldChar w:fldCharType="end"/>
      </w:r>
      <w:r w:rsidR="00A8309E" w:rsidRPr="00393E3E">
        <w:t>).</w:t>
      </w:r>
    </w:p>
    <w:p w:rsidR="0036207F" w:rsidRPr="00267058" w:rsidRDefault="0036207F" w:rsidP="00972109">
      <w:pPr>
        <w:numPr>
          <w:ilvl w:val="1"/>
          <w:numId w:val="7"/>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time</w:t>
      </w:r>
      <w:bookmarkStart w:id="163" w:name="C_5608"/>
      <w:bookmarkEnd w:id="163"/>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79</w:t>
      </w:r>
      <w:r w:rsidR="00A8309E" w:rsidRPr="00393E3E">
        <w:fldChar w:fldCharType="end"/>
      </w:r>
      <w:r w:rsidR="00A8309E" w:rsidRPr="00393E3E">
        <w:t>).</w:t>
      </w:r>
    </w:p>
    <w:p w:rsidR="0036207F" w:rsidRPr="00267058" w:rsidRDefault="0036207F" w:rsidP="00972109">
      <w:pPr>
        <w:numPr>
          <w:ilvl w:val="1"/>
          <w:numId w:val="7"/>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signatureCode</w:t>
      </w:r>
      <w:bookmarkStart w:id="164" w:name="C_5610"/>
      <w:bookmarkEnd w:id="164"/>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80</w:t>
      </w:r>
      <w:r w:rsidR="00A8309E" w:rsidRPr="00393E3E">
        <w:fldChar w:fldCharType="end"/>
      </w:r>
      <w:r w:rsidR="00A8309E" w:rsidRPr="00393E3E">
        <w:t>).</w:t>
      </w:r>
    </w:p>
    <w:p w:rsidR="0036207F" w:rsidRPr="00267058" w:rsidRDefault="0036207F" w:rsidP="00972109">
      <w:pPr>
        <w:numPr>
          <w:ilvl w:val="2"/>
          <w:numId w:val="7"/>
        </w:numPr>
        <w:spacing w:after="40" w:line="260" w:lineRule="exact"/>
      </w:pPr>
      <w:r w:rsidRPr="00267058">
        <w:lastRenderedPageBreak/>
        <w:t xml:space="preserve">This signatureCode </w:t>
      </w:r>
      <w:r w:rsidRPr="00267058">
        <w:rPr>
          <w:rStyle w:val="keyword"/>
        </w:rPr>
        <w:t>SHALL</w:t>
      </w:r>
      <w:r w:rsidRPr="00267058">
        <w:t xml:space="preserve"> contain exactly one [1..1] </w:t>
      </w:r>
      <w:r w:rsidRPr="00267058">
        <w:rPr>
          <w:rStyle w:val="XMLnameBold"/>
        </w:rPr>
        <w:t>@code</w:t>
      </w:r>
      <w:r w:rsidRPr="00267058">
        <w:t>=</w:t>
      </w:r>
      <w:r w:rsidRPr="00267058">
        <w:rPr>
          <w:rStyle w:val="XMLname"/>
        </w:rPr>
        <w:t>"S"</w:t>
      </w:r>
      <w:r w:rsidRPr="00267058">
        <w:t xml:space="preserve"> (CodeSystem: </w:t>
      </w:r>
      <w:r w:rsidRPr="00267058">
        <w:rPr>
          <w:rStyle w:val="XMLname"/>
        </w:rPr>
        <w:t>Participationsignature 2.16.840.1.113883.5.89</w:t>
      </w:r>
      <w:r w:rsidRPr="00267058">
        <w:t>)</w:t>
      </w:r>
      <w:bookmarkStart w:id="165" w:name="C_5611"/>
      <w:bookmarkEnd w:id="165"/>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81</w:t>
      </w:r>
      <w:r w:rsidR="00A8309E" w:rsidRPr="00393E3E">
        <w:fldChar w:fldCharType="end"/>
      </w:r>
      <w:r w:rsidR="00A8309E" w:rsidRPr="00393E3E">
        <w:t>).</w:t>
      </w:r>
    </w:p>
    <w:p w:rsidR="0036207F" w:rsidRPr="00267058" w:rsidRDefault="0036207F" w:rsidP="00972109">
      <w:pPr>
        <w:numPr>
          <w:ilvl w:val="1"/>
          <w:numId w:val="7"/>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assignedEntity</w:t>
      </w:r>
      <w:bookmarkStart w:id="166" w:name="C_5612"/>
      <w:bookmarkEnd w:id="166"/>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82</w:t>
      </w:r>
      <w:r w:rsidR="00A8309E" w:rsidRPr="00393E3E">
        <w:fldChar w:fldCharType="end"/>
      </w:r>
      <w:r w:rsidR="00A8309E" w:rsidRPr="00393E3E">
        <w:t>).</w:t>
      </w:r>
    </w:p>
    <w:p w:rsidR="0036207F" w:rsidRPr="00267058" w:rsidRDefault="0036207F" w:rsidP="00972109">
      <w:pPr>
        <w:numPr>
          <w:ilvl w:val="2"/>
          <w:numId w:val="7"/>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id</w:t>
      </w:r>
      <w:bookmarkStart w:id="167" w:name="C_5613"/>
      <w:bookmarkEnd w:id="167"/>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83</w:t>
      </w:r>
      <w:r w:rsidR="00A8309E" w:rsidRPr="00393E3E">
        <w:fldChar w:fldCharType="end"/>
      </w:r>
      <w:r w:rsidR="00A8309E" w:rsidRPr="00393E3E">
        <w:t>).</w:t>
      </w:r>
    </w:p>
    <w:p w:rsidR="0036207F" w:rsidRPr="00267058" w:rsidRDefault="0036207F" w:rsidP="00972109">
      <w:pPr>
        <w:numPr>
          <w:ilvl w:val="2"/>
          <w:numId w:val="7"/>
        </w:numPr>
        <w:spacing w:after="40" w:line="260" w:lineRule="exact"/>
      </w:pPr>
      <w:r w:rsidRPr="00267058">
        <w:t xml:space="preserve">This assignedEntity </w:t>
      </w:r>
      <w:r w:rsidRPr="00267058">
        <w:rPr>
          <w:rStyle w:val="keyword"/>
        </w:rPr>
        <w:t>MAY</w:t>
      </w:r>
      <w:r w:rsidRPr="00267058">
        <w:t xml:space="preserve"> contain zero or one [0..1] </w:t>
      </w:r>
      <w:r w:rsidRPr="00267058">
        <w:rPr>
          <w:rStyle w:val="XMLnameBold"/>
        </w:rPr>
        <w:t>code</w:t>
      </w:r>
      <w:bookmarkStart w:id="168" w:name="C_16825"/>
      <w:bookmarkEnd w:id="168"/>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84</w:t>
      </w:r>
      <w:r w:rsidR="00A8309E" w:rsidRPr="00393E3E">
        <w:fldChar w:fldCharType="end"/>
      </w:r>
      <w:r w:rsidR="00A8309E" w:rsidRPr="00393E3E">
        <w:t>).</w:t>
      </w:r>
    </w:p>
    <w:p w:rsidR="0036207F" w:rsidRPr="00267058" w:rsidRDefault="0036207F" w:rsidP="00972109">
      <w:pPr>
        <w:numPr>
          <w:ilvl w:val="2"/>
          <w:numId w:val="7"/>
        </w:numPr>
        <w:spacing w:after="40" w:line="260" w:lineRule="exact"/>
      </w:pPr>
      <w:bookmarkStart w:id="169" w:name="C_16826"/>
      <w:bookmarkEnd w:id="169"/>
      <w:r w:rsidRPr="00267058">
        <w:t xml:space="preserve">This assignedEntity </w:t>
      </w:r>
      <w:r w:rsidRPr="00267058">
        <w:rPr>
          <w:rStyle w:val="keyword"/>
        </w:rPr>
        <w:t>SHALL</w:t>
      </w:r>
      <w:r w:rsidRPr="00267058">
        <w:t xml:space="preserve"> contain at least one [1..*] </w:t>
      </w:r>
      <w:r w:rsidRPr="00267058">
        <w:rPr>
          <w:rStyle w:val="XMLnameBold"/>
        </w:rPr>
        <w:t>addr</w:t>
      </w:r>
      <w:bookmarkStart w:id="170" w:name="C_5616"/>
      <w:bookmarkEnd w:id="170"/>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85</w:t>
      </w:r>
      <w:r w:rsidR="00A8309E" w:rsidRPr="00393E3E">
        <w:fldChar w:fldCharType="end"/>
      </w:r>
      <w:r w:rsidR="00A8309E" w:rsidRPr="00393E3E">
        <w:t>).</w:t>
      </w:r>
    </w:p>
    <w:p w:rsidR="0036207F" w:rsidRPr="00267058" w:rsidRDefault="0036207F" w:rsidP="00972109">
      <w:pPr>
        <w:numPr>
          <w:ilvl w:val="2"/>
          <w:numId w:val="7"/>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telecom</w:t>
      </w:r>
      <w:bookmarkStart w:id="171" w:name="C_5622"/>
      <w:bookmarkEnd w:id="171"/>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86</w:t>
      </w:r>
      <w:r w:rsidR="00A8309E" w:rsidRPr="00393E3E">
        <w:fldChar w:fldCharType="end"/>
      </w:r>
      <w:r w:rsidR="00A8309E" w:rsidRPr="00393E3E">
        <w:t>).</w:t>
      </w:r>
    </w:p>
    <w:p w:rsidR="0036207F" w:rsidRPr="00267058" w:rsidRDefault="0036207F" w:rsidP="00972109">
      <w:pPr>
        <w:numPr>
          <w:ilvl w:val="3"/>
          <w:numId w:val="7"/>
        </w:numPr>
        <w:spacing w:after="40" w:line="260" w:lineRule="exact"/>
        <w:ind w:left="3284"/>
      </w:pPr>
      <w:r w:rsidRPr="00267058">
        <w:t xml:space="preserve">Such telecoms </w:t>
      </w:r>
      <w:r w:rsidRPr="00267058">
        <w:rPr>
          <w:rStyle w:val="keyword"/>
        </w:rPr>
        <w:t>SHOULD</w:t>
      </w:r>
      <w:r w:rsidRPr="00267058">
        <w:t xml:space="preserve"> contain exactly one [1..1] </w:t>
      </w:r>
      <w:r w:rsidRPr="00267058">
        <w:rPr>
          <w:rStyle w:val="XMLnameBold"/>
        </w:rPr>
        <w:t>@use</w:t>
      </w:r>
      <w:r>
        <w:rPr>
          <w:rStyle w:val="XMLnameBold"/>
        </w:rPr>
        <w:t xml:space="preserve"> </w:t>
      </w:r>
      <w:bookmarkStart w:id="172" w:name="C_8000"/>
      <w:bookmarkEnd w:id="172"/>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87</w:t>
      </w:r>
      <w:r w:rsidR="00A8309E" w:rsidRPr="00393E3E">
        <w:fldChar w:fldCharType="end"/>
      </w:r>
      <w:r w:rsidR="00A8309E" w:rsidRPr="00393E3E">
        <w:t>).</w:t>
      </w:r>
    </w:p>
    <w:p w:rsidR="0036207F" w:rsidRPr="00267058" w:rsidRDefault="0036207F" w:rsidP="00972109">
      <w:pPr>
        <w:numPr>
          <w:ilvl w:val="2"/>
          <w:numId w:val="7"/>
        </w:numPr>
        <w:spacing w:after="40" w:line="260" w:lineRule="exact"/>
      </w:pPr>
      <w:r w:rsidRPr="00267058">
        <w:t xml:space="preserve">This assignedEntity </w:t>
      </w:r>
      <w:r w:rsidRPr="00267058">
        <w:rPr>
          <w:rStyle w:val="keyword"/>
        </w:rPr>
        <w:t>SHALL</w:t>
      </w:r>
      <w:r w:rsidRPr="00267058">
        <w:t xml:space="preserve"> contain exactly one [1..1] </w:t>
      </w:r>
      <w:r w:rsidRPr="00267058">
        <w:rPr>
          <w:rStyle w:val="XMLnameBold"/>
        </w:rPr>
        <w:t>assignedPerson</w:t>
      </w:r>
      <w:bookmarkStart w:id="173" w:name="C_5624"/>
      <w:bookmarkEnd w:id="173"/>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88</w:t>
      </w:r>
      <w:r w:rsidR="00A8309E" w:rsidRPr="00393E3E">
        <w:fldChar w:fldCharType="end"/>
      </w:r>
      <w:r w:rsidR="00A8309E" w:rsidRPr="00393E3E">
        <w:t>).</w:t>
      </w:r>
    </w:p>
    <w:p w:rsidR="0036207F" w:rsidRPr="00267058" w:rsidRDefault="0036207F" w:rsidP="00972109">
      <w:pPr>
        <w:numPr>
          <w:ilvl w:val="3"/>
          <w:numId w:val="7"/>
        </w:numPr>
        <w:spacing w:after="40" w:line="260" w:lineRule="exact"/>
        <w:ind w:left="3284"/>
      </w:pPr>
      <w:r w:rsidRPr="00267058">
        <w:t xml:space="preserve">This assignedPerson </w:t>
      </w:r>
      <w:r w:rsidRPr="00267058">
        <w:rPr>
          <w:rStyle w:val="keyword"/>
        </w:rPr>
        <w:t>SHALL</w:t>
      </w:r>
      <w:r w:rsidRPr="00267058">
        <w:t xml:space="preserve"> contain at least one [1..*] </w:t>
      </w:r>
      <w:r w:rsidRPr="00267058">
        <w:rPr>
          <w:rStyle w:val="XMLnameBold"/>
        </w:rPr>
        <w:t>name</w:t>
      </w:r>
      <w:bookmarkStart w:id="174" w:name="C_5625"/>
      <w:bookmarkEnd w:id="174"/>
      <w:r w:rsidRPr="00267058">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89</w:t>
      </w:r>
      <w:r w:rsidR="00A8309E" w:rsidRPr="00393E3E">
        <w:fldChar w:fldCharType="end"/>
      </w:r>
      <w:r w:rsidR="00A8309E" w:rsidRPr="00393E3E">
        <w:t>).</w:t>
      </w:r>
    </w:p>
    <w:p w:rsidR="00823316" w:rsidRDefault="00823316" w:rsidP="007B2952">
      <w:pPr>
        <w:keepNext/>
        <w:spacing w:before="200" w:after="120" w:line="260" w:lineRule="exact"/>
        <w:ind w:left="720"/>
        <w:jc w:val="center"/>
        <w:rPr>
          <w:rFonts w:eastAsia="?l?r ??’c"/>
          <w:b/>
          <w:i/>
          <w:iCs/>
          <w:noProof w:val="0"/>
          <w:color w:val="000000"/>
          <w:sz w:val="18"/>
          <w:szCs w:val="18"/>
          <w:lang w:eastAsia="zh-CN"/>
        </w:rPr>
      </w:pPr>
    </w:p>
    <w:p w:rsidR="007B2952" w:rsidRPr="007B2952" w:rsidRDefault="007B2952" w:rsidP="00823316">
      <w:pPr>
        <w:keepNext/>
        <w:spacing w:after="120"/>
        <w:ind w:left="720"/>
        <w:jc w:val="center"/>
        <w:rPr>
          <w:rFonts w:eastAsia="?l?r ??’c"/>
          <w:b/>
          <w:i/>
          <w:iCs/>
          <w:noProof w:val="0"/>
          <w:color w:val="000000"/>
          <w:sz w:val="18"/>
          <w:szCs w:val="18"/>
          <w:lang w:eastAsia="zh-CN"/>
        </w:rPr>
      </w:pPr>
      <w:bookmarkStart w:id="175" w:name="_Toc352068648"/>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DC26E1">
        <w:rPr>
          <w:rFonts w:eastAsia="?l?r ??’c"/>
          <w:b/>
          <w:i/>
          <w:iCs/>
          <w:color w:val="000000"/>
          <w:sz w:val="18"/>
          <w:szCs w:val="18"/>
          <w:lang w:eastAsia="zh-CN"/>
        </w:rPr>
        <w:t>12</w:t>
      </w:r>
      <w:r w:rsidRPr="007B2952">
        <w:rPr>
          <w:rFonts w:eastAsia="?l?r ??’c"/>
          <w:b/>
          <w:i/>
          <w:iCs/>
          <w:noProof w:val="0"/>
          <w:color w:val="000000"/>
          <w:sz w:val="18"/>
          <w:szCs w:val="18"/>
          <w:lang w:eastAsia="zh-CN"/>
        </w:rPr>
        <w:fldChar w:fldCharType="end"/>
      </w:r>
      <w:r w:rsidR="00DC26E1">
        <w:rPr>
          <w:rFonts w:eastAsia="?l?r ??’c"/>
          <w:b/>
          <w:i/>
          <w:iCs/>
          <w:noProof w:val="0"/>
          <w:color w:val="000000"/>
          <w:sz w:val="18"/>
          <w:szCs w:val="18"/>
          <w:lang w:eastAsia="zh-CN"/>
        </w:rPr>
        <w:t>: Authenticator E</w:t>
      </w:r>
      <w:r w:rsidRPr="007B2952">
        <w:rPr>
          <w:rFonts w:eastAsia="?l?r ??’c"/>
          <w:b/>
          <w:i/>
          <w:iCs/>
          <w:noProof w:val="0"/>
          <w:color w:val="000000"/>
          <w:sz w:val="18"/>
          <w:szCs w:val="18"/>
          <w:lang w:eastAsia="zh-CN"/>
        </w:rPr>
        <w:t>xample</w:t>
      </w:r>
      <w:bookmarkEnd w:id="175"/>
    </w:p>
    <w:p w:rsidR="008F4B6E" w:rsidRPr="008A4CEE" w:rsidRDefault="008F4B6E" w:rsidP="008F4B6E">
      <w:pPr>
        <w:pStyle w:val="xmlsamples"/>
        <w:spacing w:after="0" w:line="240" w:lineRule="auto"/>
        <w:ind w:left="1077"/>
      </w:pPr>
      <w:bookmarkStart w:id="176" w:name="_Toc342571169"/>
      <w:r w:rsidRPr="008A4CEE">
        <w:t>&lt;</w:t>
      </w:r>
      <w:proofErr w:type="gramStart"/>
      <w:r w:rsidRPr="008A4CEE">
        <w:t>authenticator</w:t>
      </w:r>
      <w:proofErr w:type="gramEnd"/>
      <w:r w:rsidRPr="008A4CEE">
        <w:t>&gt;</w:t>
      </w:r>
    </w:p>
    <w:p w:rsidR="008F4B6E" w:rsidRPr="008A4CEE" w:rsidRDefault="008F4B6E" w:rsidP="008F4B6E">
      <w:pPr>
        <w:pStyle w:val="xmlsamples"/>
        <w:spacing w:after="0" w:line="240" w:lineRule="auto"/>
        <w:ind w:left="1077"/>
      </w:pPr>
      <w:r w:rsidRPr="008A4CEE">
        <w:t xml:space="preserve">  &lt;time value="20121126145000-0500"/&gt;</w:t>
      </w:r>
    </w:p>
    <w:p w:rsidR="008F4B6E" w:rsidRPr="008A4CEE" w:rsidRDefault="008F4B6E" w:rsidP="008F4B6E">
      <w:pPr>
        <w:pStyle w:val="xmlsamples"/>
        <w:spacing w:after="0" w:line="240" w:lineRule="auto"/>
        <w:ind w:left="1077"/>
      </w:pPr>
      <w:r w:rsidRPr="008A4CEE">
        <w:t xml:space="preserve">  &lt;</w:t>
      </w:r>
      <w:proofErr w:type="spellStart"/>
      <w:r w:rsidRPr="008A4CEE">
        <w:t>signatureCode</w:t>
      </w:r>
      <w:proofErr w:type="spellEnd"/>
      <w:r w:rsidRPr="008A4CEE">
        <w:t xml:space="preserve"> code="S"/&gt;</w:t>
      </w:r>
    </w:p>
    <w:p w:rsidR="008F4B6E" w:rsidRPr="008A4CEE" w:rsidRDefault="008F4B6E" w:rsidP="008F4B6E">
      <w:pPr>
        <w:pStyle w:val="xmlsamples"/>
        <w:spacing w:after="0" w:line="240" w:lineRule="auto"/>
        <w:ind w:left="1077"/>
      </w:pPr>
      <w:r w:rsidRPr="008A4CEE">
        <w:t xml:space="preserve">  &lt;</w:t>
      </w:r>
      <w:proofErr w:type="spellStart"/>
      <w:proofErr w:type="gramStart"/>
      <w:r w:rsidRPr="008A4CEE">
        <w:t>assignedEntity</w:t>
      </w:r>
      <w:proofErr w:type="spellEnd"/>
      <w:proofErr w:type="gramEnd"/>
      <w:r w:rsidRPr="008A4CEE">
        <w:t>&gt;</w:t>
      </w:r>
    </w:p>
    <w:p w:rsidR="008F4B6E" w:rsidRPr="008A4CEE" w:rsidRDefault="008F4B6E" w:rsidP="008F4B6E">
      <w:pPr>
        <w:pStyle w:val="xmlsamples"/>
        <w:spacing w:after="0" w:line="240" w:lineRule="auto"/>
        <w:ind w:left="1077"/>
      </w:pPr>
      <w:r w:rsidRPr="008A4CEE">
        <w:t xml:space="preserve">    </w:t>
      </w:r>
      <w:proofErr w:type="gramStart"/>
      <w:r w:rsidRPr="008A4CEE">
        <w:t>&lt;!--</w:t>
      </w:r>
      <w:proofErr w:type="gramEnd"/>
      <w:r w:rsidRPr="008A4CEE">
        <w:t xml:space="preserve"> Internal id using HL7 example OID. --&gt;</w:t>
      </w:r>
    </w:p>
    <w:p w:rsidR="008F4B6E" w:rsidRPr="008A4CEE" w:rsidRDefault="008F4B6E" w:rsidP="008F4B6E">
      <w:pPr>
        <w:pStyle w:val="xmlsamples"/>
        <w:spacing w:after="0" w:line="240" w:lineRule="auto"/>
        <w:ind w:left="1077"/>
      </w:pPr>
      <w:r w:rsidRPr="008A4CEE">
        <w:t xml:space="preserve">    &lt;id extension="999.1" root="2.16.840.1.113883.19"/&gt;</w:t>
      </w:r>
    </w:p>
    <w:p w:rsidR="008F4B6E" w:rsidRPr="008A4CEE" w:rsidRDefault="008F4B6E" w:rsidP="008F4B6E">
      <w:pPr>
        <w:pStyle w:val="xmlsamples"/>
        <w:spacing w:after="0" w:line="240" w:lineRule="auto"/>
        <w:ind w:left="1077"/>
      </w:pPr>
      <w:r w:rsidRPr="008A4CEE">
        <w:t xml:space="preserve">    &lt;</w:t>
      </w:r>
      <w:proofErr w:type="spellStart"/>
      <w:r w:rsidRPr="008A4CEE">
        <w:t>addr</w:t>
      </w:r>
      <w:proofErr w:type="spellEnd"/>
      <w:r w:rsidRPr="008A4CEE">
        <w:t xml:space="preserve"> use="HP"&gt;</w:t>
      </w:r>
    </w:p>
    <w:p w:rsidR="008F4B6E" w:rsidRPr="008A4CEE" w:rsidRDefault="008F4B6E" w:rsidP="008F4B6E">
      <w:pPr>
        <w:pStyle w:val="xmlsamples"/>
        <w:spacing w:after="0" w:line="240" w:lineRule="auto"/>
        <w:ind w:left="1077"/>
      </w:pPr>
      <w:r w:rsidRPr="008A4CEE">
        <w:t xml:space="preserve">      </w:t>
      </w:r>
      <w:proofErr w:type="gramStart"/>
      <w:r w:rsidRPr="008A4CEE">
        <w:t>&lt;!--</w:t>
      </w:r>
      <w:proofErr w:type="gramEnd"/>
      <w:r w:rsidRPr="008A4CEE">
        <w:t xml:space="preserve"> HP is "primary home" from </w:t>
      </w:r>
      <w:proofErr w:type="spellStart"/>
      <w:r w:rsidRPr="008A4CEE">
        <w:t>codeSystem</w:t>
      </w:r>
      <w:proofErr w:type="spellEnd"/>
      <w:r w:rsidRPr="008A4CEE">
        <w:t xml:space="preserve"> 2.16.840.1.113883.5.1119 --&gt;</w:t>
      </w:r>
    </w:p>
    <w:p w:rsidR="008F4B6E" w:rsidRPr="008A4CEE" w:rsidRDefault="008F4B6E" w:rsidP="008F4B6E">
      <w:pPr>
        <w:pStyle w:val="xmlsamples"/>
        <w:spacing w:after="0" w:line="240" w:lineRule="auto"/>
        <w:ind w:left="1077"/>
      </w:pPr>
      <w:r w:rsidRPr="008A4CEE">
        <w:t xml:space="preserve">      &lt;</w:t>
      </w:r>
      <w:proofErr w:type="spellStart"/>
      <w:proofErr w:type="gramStart"/>
      <w:r w:rsidRPr="008A4CEE">
        <w:t>streetAddressLine</w:t>
      </w:r>
      <w:proofErr w:type="spellEnd"/>
      <w:r w:rsidRPr="008A4CEE">
        <w:t>&gt;</w:t>
      </w:r>
      <w:proofErr w:type="gramEnd"/>
      <w:r w:rsidRPr="008A4CEE">
        <w:t>2222 Home Street&lt;/</w:t>
      </w:r>
      <w:proofErr w:type="spellStart"/>
      <w:r w:rsidRPr="008A4CEE">
        <w:t>streetAddressLine</w:t>
      </w:r>
      <w:proofErr w:type="spellEnd"/>
      <w:r w:rsidRPr="008A4CEE">
        <w:t>&gt;</w:t>
      </w:r>
    </w:p>
    <w:p w:rsidR="008F4B6E" w:rsidRPr="008A4CEE" w:rsidRDefault="008F4B6E" w:rsidP="008F4B6E">
      <w:pPr>
        <w:pStyle w:val="xmlsamples"/>
        <w:spacing w:after="0" w:line="240" w:lineRule="auto"/>
        <w:ind w:left="1077"/>
      </w:pPr>
      <w:r w:rsidRPr="008A4CEE">
        <w:t xml:space="preserve">      &lt;</w:t>
      </w:r>
      <w:proofErr w:type="gramStart"/>
      <w:r w:rsidRPr="008A4CEE">
        <w:t>city&gt;</w:t>
      </w:r>
      <w:proofErr w:type="gramEnd"/>
      <w:r w:rsidRPr="008A4CEE">
        <w:t>Boston&lt;/city&gt;</w:t>
      </w:r>
    </w:p>
    <w:p w:rsidR="008F4B6E" w:rsidRPr="008A4CEE" w:rsidRDefault="008F4B6E" w:rsidP="008F4B6E">
      <w:pPr>
        <w:pStyle w:val="xmlsamples"/>
        <w:spacing w:after="0" w:line="240" w:lineRule="auto"/>
        <w:ind w:left="1077"/>
      </w:pPr>
      <w:r w:rsidRPr="008A4CEE">
        <w:t xml:space="preserve">      &lt;</w:t>
      </w:r>
      <w:proofErr w:type="gramStart"/>
      <w:r w:rsidRPr="008A4CEE">
        <w:t>state&gt;</w:t>
      </w:r>
      <w:proofErr w:type="gramEnd"/>
      <w:r w:rsidRPr="008A4CEE">
        <w:t>MA&lt;/state&gt;</w:t>
      </w:r>
    </w:p>
    <w:p w:rsidR="008F4B6E" w:rsidRPr="008A4CEE" w:rsidRDefault="008F4B6E" w:rsidP="008F4B6E">
      <w:pPr>
        <w:pStyle w:val="xmlsamples"/>
        <w:spacing w:after="0" w:line="240" w:lineRule="auto"/>
        <w:ind w:left="1077"/>
      </w:pPr>
      <w:r w:rsidRPr="008A4CEE">
        <w:t xml:space="preserve">      &lt;</w:t>
      </w:r>
      <w:proofErr w:type="spellStart"/>
      <w:proofErr w:type="gramStart"/>
      <w:r w:rsidRPr="008A4CEE">
        <w:t>postalCode</w:t>
      </w:r>
      <w:proofErr w:type="spellEnd"/>
      <w:r w:rsidRPr="008A4CEE">
        <w:t>&gt;</w:t>
      </w:r>
      <w:proofErr w:type="gramEnd"/>
      <w:r w:rsidRPr="008A4CEE">
        <w:t>02368&lt;/</w:t>
      </w:r>
      <w:proofErr w:type="spellStart"/>
      <w:r w:rsidRPr="008A4CEE">
        <w:t>postalCode</w:t>
      </w:r>
      <w:proofErr w:type="spellEnd"/>
      <w:r w:rsidRPr="008A4CEE">
        <w:t>&gt;</w:t>
      </w:r>
    </w:p>
    <w:p w:rsidR="008F4B6E" w:rsidRPr="008A4CEE" w:rsidRDefault="008F4B6E" w:rsidP="008F4B6E">
      <w:pPr>
        <w:pStyle w:val="xmlsamples"/>
        <w:spacing w:after="0" w:line="240" w:lineRule="auto"/>
        <w:ind w:left="1077"/>
      </w:pPr>
      <w:r w:rsidRPr="008A4CEE">
        <w:t xml:space="preserve">    </w:t>
      </w:r>
      <w:proofErr w:type="gramStart"/>
      <w:r w:rsidRPr="008A4CEE">
        <w:t>&lt;!--</w:t>
      </w:r>
      <w:proofErr w:type="gramEnd"/>
      <w:r w:rsidRPr="008A4CEE">
        <w:t xml:space="preserve"> US is "United States" from ISO 3166-1 Country Codes: 1.0.3166.1 --&gt;</w:t>
      </w:r>
    </w:p>
    <w:p w:rsidR="008F4B6E" w:rsidRPr="008A4CEE" w:rsidRDefault="008F4B6E" w:rsidP="008F4B6E">
      <w:pPr>
        <w:pStyle w:val="xmlsamples"/>
        <w:spacing w:after="0" w:line="240" w:lineRule="auto"/>
        <w:ind w:left="1077"/>
      </w:pPr>
      <w:r w:rsidRPr="008A4CEE">
        <w:t xml:space="preserve">      &lt;</w:t>
      </w:r>
      <w:proofErr w:type="gramStart"/>
      <w:r w:rsidRPr="008A4CEE">
        <w:t>country&gt;</w:t>
      </w:r>
      <w:proofErr w:type="gramEnd"/>
      <w:r w:rsidRPr="008A4CEE">
        <w:t>US&lt;/country&gt;</w:t>
      </w:r>
    </w:p>
    <w:p w:rsidR="008F4B6E" w:rsidRPr="008A4CEE" w:rsidRDefault="008F4B6E" w:rsidP="008F4B6E">
      <w:pPr>
        <w:pStyle w:val="xmlsamples"/>
        <w:spacing w:after="0" w:line="240" w:lineRule="auto"/>
        <w:ind w:left="1077"/>
      </w:pPr>
      <w:r w:rsidRPr="008A4CEE">
        <w:t xml:space="preserve">    &lt;/</w:t>
      </w:r>
      <w:proofErr w:type="spellStart"/>
      <w:r w:rsidRPr="008A4CEE">
        <w:t>addr</w:t>
      </w:r>
      <w:proofErr w:type="spellEnd"/>
      <w:r w:rsidRPr="008A4CEE">
        <w:t>&gt;</w:t>
      </w:r>
    </w:p>
    <w:p w:rsidR="008F4B6E" w:rsidRPr="008A4CEE" w:rsidRDefault="008F4B6E" w:rsidP="008F4B6E">
      <w:pPr>
        <w:pStyle w:val="xmlsamples"/>
        <w:spacing w:after="0" w:line="240" w:lineRule="auto"/>
        <w:ind w:left="1077"/>
      </w:pPr>
      <w:r w:rsidRPr="008A4CEE">
        <w:t xml:space="preserve">  </w:t>
      </w:r>
      <w:proofErr w:type="gramStart"/>
      <w:r w:rsidRPr="008A4CEE">
        <w:t>&lt;!--</w:t>
      </w:r>
      <w:proofErr w:type="gramEnd"/>
      <w:r w:rsidRPr="008A4CEE">
        <w:t xml:space="preserve"> HP is "primary home" from HL7 </w:t>
      </w:r>
      <w:proofErr w:type="spellStart"/>
      <w:r w:rsidRPr="008A4CEE">
        <w:t>AddressUse</w:t>
      </w:r>
      <w:proofErr w:type="spellEnd"/>
      <w:r w:rsidRPr="008A4CEE">
        <w:t xml:space="preserve"> 2.16.840.1.113883.5.1119 --&gt;</w:t>
      </w:r>
    </w:p>
    <w:p w:rsidR="008F4B6E" w:rsidRPr="008A4CEE" w:rsidRDefault="008F4B6E" w:rsidP="008F4B6E">
      <w:pPr>
        <w:pStyle w:val="xmlsamples"/>
        <w:spacing w:after="0" w:line="240" w:lineRule="auto"/>
        <w:ind w:left="1077"/>
      </w:pPr>
      <w:r w:rsidRPr="008A4CEE">
        <w:t xml:space="preserve">    &lt;telecom value="</w:t>
      </w:r>
      <w:proofErr w:type="spellStart"/>
      <w:proofErr w:type="gramStart"/>
      <w:r w:rsidRPr="008A4CEE">
        <w:t>tel</w:t>
      </w:r>
      <w:proofErr w:type="spellEnd"/>
      <w:r w:rsidRPr="008A4CEE">
        <w:t>:</w:t>
      </w:r>
      <w:proofErr w:type="gramEnd"/>
      <w:r w:rsidRPr="008A4CEE">
        <w:t>(555)555-2004" use="HP"/&gt;</w:t>
      </w:r>
    </w:p>
    <w:p w:rsidR="008F4B6E" w:rsidRPr="008A4CEE" w:rsidRDefault="008F4B6E" w:rsidP="008F4B6E">
      <w:pPr>
        <w:pStyle w:val="xmlsamples"/>
        <w:spacing w:after="0" w:line="240" w:lineRule="auto"/>
        <w:ind w:left="1077"/>
      </w:pPr>
      <w:r w:rsidRPr="008A4CEE">
        <w:t xml:space="preserve">    &lt;</w:t>
      </w:r>
      <w:proofErr w:type="spellStart"/>
      <w:proofErr w:type="gramStart"/>
      <w:r w:rsidRPr="008A4CEE">
        <w:t>assignedPerson</w:t>
      </w:r>
      <w:proofErr w:type="spellEnd"/>
      <w:proofErr w:type="gramEnd"/>
      <w:r w:rsidRPr="008A4CEE">
        <w:t>&gt;</w:t>
      </w:r>
    </w:p>
    <w:p w:rsidR="008F4B6E" w:rsidRPr="008A4CEE" w:rsidRDefault="008F4B6E" w:rsidP="008F4B6E">
      <w:pPr>
        <w:pStyle w:val="xmlsamples"/>
        <w:spacing w:after="0" w:line="240" w:lineRule="auto"/>
        <w:ind w:left="1077"/>
      </w:pPr>
      <w:r w:rsidRPr="008A4CEE">
        <w:t xml:space="preserve">      &lt;</w:t>
      </w:r>
      <w:proofErr w:type="gramStart"/>
      <w:r w:rsidRPr="008A4CEE">
        <w:t>name</w:t>
      </w:r>
      <w:proofErr w:type="gramEnd"/>
      <w:r w:rsidRPr="008A4CEE">
        <w:t>&gt;</w:t>
      </w:r>
    </w:p>
    <w:p w:rsidR="008F4B6E" w:rsidRPr="008A4CEE" w:rsidRDefault="008F4B6E" w:rsidP="008F4B6E">
      <w:pPr>
        <w:pStyle w:val="xmlsamples"/>
        <w:spacing w:after="0" w:line="240" w:lineRule="auto"/>
        <w:ind w:left="1077"/>
      </w:pPr>
      <w:r w:rsidRPr="008A4CEE">
        <w:t xml:space="preserve">        &lt;</w:t>
      </w:r>
      <w:proofErr w:type="gramStart"/>
      <w:r w:rsidRPr="008A4CEE">
        <w:t>given&gt;</w:t>
      </w:r>
      <w:proofErr w:type="gramEnd"/>
      <w:r w:rsidRPr="008A4CEE">
        <w:t>Adam&lt;/given&gt;</w:t>
      </w:r>
    </w:p>
    <w:p w:rsidR="008F4B6E" w:rsidRPr="008A4CEE" w:rsidRDefault="008F4B6E" w:rsidP="008F4B6E">
      <w:pPr>
        <w:pStyle w:val="xmlsamples"/>
        <w:spacing w:after="0" w:line="240" w:lineRule="auto"/>
        <w:ind w:left="1077"/>
      </w:pPr>
      <w:r w:rsidRPr="008A4CEE">
        <w:t xml:space="preserve">        &lt;</w:t>
      </w:r>
      <w:proofErr w:type="gramStart"/>
      <w:r w:rsidRPr="008A4CEE">
        <w:t>family&gt;</w:t>
      </w:r>
      <w:proofErr w:type="gramEnd"/>
      <w:r w:rsidRPr="008A4CEE">
        <w:t>Everyman&lt;/family&gt;</w:t>
      </w:r>
    </w:p>
    <w:p w:rsidR="008F4B6E" w:rsidRPr="008A4CEE" w:rsidRDefault="008F4B6E" w:rsidP="008F4B6E">
      <w:pPr>
        <w:pStyle w:val="xmlsamples"/>
        <w:spacing w:after="0" w:line="240" w:lineRule="auto"/>
        <w:ind w:left="1077"/>
      </w:pPr>
      <w:r w:rsidRPr="008A4CEE">
        <w:t xml:space="preserve">      &lt;/name&gt;</w:t>
      </w:r>
    </w:p>
    <w:p w:rsidR="008F4B6E" w:rsidRPr="008A4CEE" w:rsidRDefault="008F4B6E" w:rsidP="008F4B6E">
      <w:pPr>
        <w:pStyle w:val="xmlsamples"/>
        <w:spacing w:after="0" w:line="240" w:lineRule="auto"/>
        <w:ind w:left="1077"/>
      </w:pPr>
      <w:r w:rsidRPr="008A4CEE">
        <w:t xml:space="preserve">    &lt;/</w:t>
      </w:r>
      <w:proofErr w:type="spellStart"/>
      <w:r w:rsidRPr="008A4CEE">
        <w:t>assignedPerson</w:t>
      </w:r>
      <w:proofErr w:type="spellEnd"/>
      <w:r w:rsidRPr="008A4CEE">
        <w:t>&gt;</w:t>
      </w:r>
    </w:p>
    <w:p w:rsidR="008F4B6E" w:rsidRPr="008A4CEE" w:rsidRDefault="008F4B6E" w:rsidP="008F4B6E">
      <w:pPr>
        <w:pStyle w:val="xmlsamples"/>
        <w:spacing w:after="0" w:line="240" w:lineRule="auto"/>
        <w:ind w:left="1077"/>
      </w:pPr>
      <w:r w:rsidRPr="008A4CEE">
        <w:t xml:space="preserve">  &lt;/</w:t>
      </w:r>
      <w:proofErr w:type="spellStart"/>
      <w:r w:rsidRPr="008A4CEE">
        <w:t>assignedEntity</w:t>
      </w:r>
      <w:proofErr w:type="spellEnd"/>
      <w:r w:rsidRPr="008A4CEE">
        <w:t>&gt;</w:t>
      </w:r>
    </w:p>
    <w:p w:rsidR="008F4B6E" w:rsidRPr="008A4CEE" w:rsidRDefault="008F4B6E" w:rsidP="008F4B6E">
      <w:pPr>
        <w:pStyle w:val="xmlsamples"/>
        <w:spacing w:after="0" w:line="240" w:lineRule="auto"/>
        <w:ind w:left="1077"/>
      </w:pPr>
      <w:r w:rsidRPr="008A4CEE">
        <w:t>&lt;/authenticator&gt;</w:t>
      </w:r>
    </w:p>
    <w:p w:rsidR="008F4B6E" w:rsidRPr="008F4B6E" w:rsidRDefault="008F4B6E" w:rsidP="008F4B6E">
      <w:pPr>
        <w:pStyle w:val="BodyText"/>
      </w:pPr>
    </w:p>
    <w:p w:rsidR="007B2952" w:rsidRPr="007B2952" w:rsidRDefault="007B2952" w:rsidP="00F95DCC">
      <w:pPr>
        <w:pStyle w:val="Heading3"/>
      </w:pPr>
      <w:bookmarkStart w:id="177" w:name="_Toc352068619"/>
      <w:r w:rsidRPr="007B2952">
        <w:t>Participant (Support)</w:t>
      </w:r>
      <w:bookmarkEnd w:id="176"/>
      <w:bookmarkEnd w:id="177"/>
    </w:p>
    <w:p w:rsidR="0036207F" w:rsidRPr="00D458D4" w:rsidRDefault="0036207F" w:rsidP="0036207F">
      <w:pPr>
        <w:pStyle w:val="BodyText"/>
        <w:keepLines/>
        <w:rPr>
          <w:noProof w:val="0"/>
        </w:rPr>
      </w:pPr>
      <w:bookmarkStart w:id="178" w:name="_Toc340750755"/>
      <w:r w:rsidRPr="00D458D4">
        <w:rPr>
          <w:noProof w:val="0"/>
        </w:rPr>
        <w:t xml:space="preserve">The </w:t>
      </w:r>
      <w:r w:rsidRPr="00D458D4">
        <w:rPr>
          <w:rStyle w:val="XMLname"/>
          <w:noProof w:val="0"/>
        </w:rPr>
        <w:t>participant</w:t>
      </w:r>
      <w:r w:rsidRPr="00D458D4">
        <w:rPr>
          <w:noProof w:val="0"/>
        </w:rPr>
        <w:t xml:space="preserve"> element identifies other supporting participants, including parents, relatives, caregivers, insurance policyholders, guarantors, and other participants related in some way to the patient. </w:t>
      </w:r>
    </w:p>
    <w:p w:rsidR="0036207F" w:rsidRPr="00D458D4" w:rsidRDefault="0036207F" w:rsidP="0036207F">
      <w:pPr>
        <w:pStyle w:val="BodyText"/>
        <w:rPr>
          <w:noProof w:val="0"/>
        </w:rPr>
      </w:pPr>
      <w:r w:rsidRPr="00D458D4">
        <w:rPr>
          <w:noProof w:val="0"/>
        </w:rPr>
        <w:lastRenderedPageBreak/>
        <w:t>A supporting person or organization is an individual or an organization with a relationship to the patient. A supporting person who is playing multiple roles would be recorded in multiple participants (e.g., emergency contact and next-of-kin)</w:t>
      </w:r>
    </w:p>
    <w:p w:rsidR="0036207F" w:rsidRPr="00930B65" w:rsidRDefault="0036207F" w:rsidP="00972109">
      <w:pPr>
        <w:numPr>
          <w:ilvl w:val="0"/>
          <w:numId w:val="7"/>
        </w:numPr>
        <w:spacing w:after="40" w:line="260" w:lineRule="exact"/>
      </w:pPr>
      <w:r w:rsidRPr="00930B65">
        <w:rPr>
          <w:rStyle w:val="keyword"/>
        </w:rPr>
        <w:t>MAY</w:t>
      </w:r>
      <w:r w:rsidRPr="00930B65">
        <w:t xml:space="preserve"> contain zero or more [0..*] </w:t>
      </w:r>
      <w:r w:rsidRPr="00930B65">
        <w:rPr>
          <w:rStyle w:val="XMLnameBold"/>
        </w:rPr>
        <w:t>participant</w:t>
      </w:r>
      <w:bookmarkStart w:id="179" w:name="C_10003"/>
      <w:bookmarkEnd w:id="179"/>
      <w:r w:rsidRPr="00930B65">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90</w:t>
      </w:r>
      <w:r w:rsidR="00A8309E" w:rsidRPr="00393E3E">
        <w:fldChar w:fldCharType="end"/>
      </w:r>
      <w:r w:rsidR="00A8309E" w:rsidRPr="00393E3E">
        <w:t>).</w:t>
      </w:r>
    </w:p>
    <w:p w:rsidR="0036207F" w:rsidRPr="00930B65" w:rsidRDefault="0036207F" w:rsidP="00972109">
      <w:pPr>
        <w:numPr>
          <w:ilvl w:val="1"/>
          <w:numId w:val="7"/>
        </w:numPr>
        <w:spacing w:after="40" w:line="260" w:lineRule="exact"/>
      </w:pPr>
      <w:r w:rsidRPr="00930B65">
        <w:t xml:space="preserve">The participant, if present, </w:t>
      </w:r>
      <w:r w:rsidRPr="00930B65">
        <w:rPr>
          <w:rStyle w:val="keyword"/>
        </w:rPr>
        <w:t>MAY</w:t>
      </w:r>
      <w:r w:rsidRPr="00930B65">
        <w:t xml:space="preserve"> contain zero or one [0..1] </w:t>
      </w:r>
      <w:r w:rsidRPr="00930B65">
        <w:rPr>
          <w:rStyle w:val="XMLnameBold"/>
        </w:rPr>
        <w:t>time</w:t>
      </w:r>
      <w:bookmarkStart w:id="180" w:name="C_10004"/>
      <w:bookmarkEnd w:id="180"/>
      <w:r w:rsidRPr="00930B65">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91</w:t>
      </w:r>
      <w:r w:rsidR="00A8309E" w:rsidRPr="00393E3E">
        <w:fldChar w:fldCharType="end"/>
      </w:r>
      <w:r w:rsidR="00A8309E" w:rsidRPr="00393E3E">
        <w:t>).</w:t>
      </w:r>
    </w:p>
    <w:p w:rsidR="0036207F" w:rsidRPr="00930B65" w:rsidRDefault="0036207F" w:rsidP="00972109">
      <w:pPr>
        <w:numPr>
          <w:ilvl w:val="1"/>
          <w:numId w:val="7"/>
        </w:numPr>
        <w:spacing w:after="40" w:line="260" w:lineRule="exact"/>
      </w:pPr>
      <w:r w:rsidRPr="00930B65">
        <w:t xml:space="preserve">Such participants, if present, </w:t>
      </w:r>
      <w:r w:rsidRPr="00930B65">
        <w:rPr>
          <w:rStyle w:val="keyword"/>
        </w:rPr>
        <w:t>SHALL</w:t>
      </w:r>
      <w:r w:rsidRPr="00930B65">
        <w:t xml:space="preserve"> have an associatedPerson or scopingOrganization element under participant/associatedEntity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92</w:t>
      </w:r>
      <w:r w:rsidR="00A8309E" w:rsidRPr="00393E3E">
        <w:fldChar w:fldCharType="end"/>
      </w:r>
      <w:r w:rsidR="00A8309E" w:rsidRPr="00393E3E">
        <w:t>).</w:t>
      </w:r>
    </w:p>
    <w:p w:rsidR="0036207F" w:rsidRPr="00930B65" w:rsidRDefault="0036207F" w:rsidP="00972109">
      <w:pPr>
        <w:numPr>
          <w:ilvl w:val="1"/>
          <w:numId w:val="7"/>
        </w:numPr>
        <w:spacing w:after="40" w:line="260" w:lineRule="exact"/>
      </w:pPr>
      <w:r w:rsidRPr="00930B65">
        <w:t xml:space="preserve">Unless otherwise specified by the document specific header constraints, when participant/@typeCode is IND, associatedEntity/@classCode </w:t>
      </w:r>
      <w:r w:rsidRPr="00930B65">
        <w:rPr>
          <w:rStyle w:val="keyword"/>
        </w:rPr>
        <w:t>SHALL</w:t>
      </w:r>
      <w:r w:rsidRPr="00930B65">
        <w:t xml:space="preserve"> be selected from ValueSet 2.16.840.1.113883.11.20.9.33 INDRoleclassCodes </w:t>
      </w:r>
      <w:r w:rsidRPr="00930B65">
        <w:rPr>
          <w:rStyle w:val="keyword"/>
        </w:rPr>
        <w:t>STATIC</w:t>
      </w:r>
      <w:r w:rsidRPr="00930B65">
        <w:t xml:space="preserve"> 2011-09-30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93</w:t>
      </w:r>
      <w:r w:rsidR="00A8309E" w:rsidRPr="00393E3E">
        <w:fldChar w:fldCharType="end"/>
      </w:r>
      <w:r w:rsidR="00A8309E" w:rsidRPr="00393E3E">
        <w:t>).</w:t>
      </w:r>
    </w:p>
    <w:p w:rsidR="007B2952" w:rsidRPr="007B2952" w:rsidRDefault="007B2952" w:rsidP="007B2952">
      <w:pPr>
        <w:keepNext/>
        <w:spacing w:before="200" w:after="120" w:line="260" w:lineRule="exact"/>
        <w:ind w:left="720"/>
        <w:jc w:val="center"/>
        <w:rPr>
          <w:rFonts w:eastAsia="?l?r ??’c"/>
          <w:b/>
          <w:i/>
          <w:iCs/>
          <w:noProof w:val="0"/>
          <w:color w:val="000000"/>
          <w:sz w:val="18"/>
          <w:szCs w:val="18"/>
          <w:lang w:eastAsia="zh-CN"/>
        </w:rPr>
      </w:pPr>
      <w:bookmarkStart w:id="181" w:name="_Toc352068661"/>
      <w:r w:rsidRPr="007B2952">
        <w:rPr>
          <w:rFonts w:eastAsia="?l?r ??’c"/>
          <w:b/>
          <w:i/>
          <w:iCs/>
          <w:noProof w:val="0"/>
          <w:color w:val="000000"/>
          <w:sz w:val="18"/>
          <w:szCs w:val="18"/>
          <w:lang w:eastAsia="zh-CN"/>
        </w:rPr>
        <w:t xml:space="preserve">Table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Table \* ARABIC </w:instrText>
      </w:r>
      <w:r w:rsidRPr="007B2952">
        <w:rPr>
          <w:rFonts w:eastAsia="?l?r ??’c"/>
          <w:b/>
          <w:i/>
          <w:iCs/>
          <w:noProof w:val="0"/>
          <w:color w:val="000000"/>
          <w:sz w:val="18"/>
          <w:szCs w:val="18"/>
          <w:lang w:eastAsia="zh-CN"/>
        </w:rPr>
        <w:fldChar w:fldCharType="separate"/>
      </w:r>
      <w:r w:rsidR="00930D63">
        <w:rPr>
          <w:rFonts w:eastAsia="?l?r ??’c"/>
          <w:b/>
          <w:i/>
          <w:iCs/>
          <w:color w:val="000000"/>
          <w:sz w:val="18"/>
          <w:szCs w:val="18"/>
          <w:lang w:eastAsia="zh-CN"/>
        </w:rPr>
        <w:t>4</w:t>
      </w:r>
      <w:r w:rsidRPr="007B2952">
        <w:rPr>
          <w:rFonts w:eastAsia="?l?r ??’c"/>
          <w:b/>
          <w:i/>
          <w:iCs/>
          <w:noProof w:val="0"/>
          <w:color w:val="000000"/>
          <w:sz w:val="18"/>
          <w:szCs w:val="18"/>
          <w:lang w:eastAsia="zh-CN"/>
        </w:rPr>
        <w:fldChar w:fldCharType="end"/>
      </w:r>
      <w:r w:rsidRPr="007B2952">
        <w:rPr>
          <w:rFonts w:eastAsia="?l?r ??’c"/>
          <w:b/>
          <w:i/>
          <w:iCs/>
          <w:noProof w:val="0"/>
          <w:color w:val="000000"/>
          <w:sz w:val="18"/>
          <w:szCs w:val="18"/>
          <w:lang w:eastAsia="zh-CN"/>
        </w:rPr>
        <w:t xml:space="preserve">: IND Role </w:t>
      </w:r>
      <w:proofErr w:type="spellStart"/>
      <w:r w:rsidRPr="007B2952">
        <w:rPr>
          <w:rFonts w:eastAsia="?l?r ??’c"/>
          <w:b/>
          <w:i/>
          <w:iCs/>
          <w:noProof w:val="0"/>
          <w:color w:val="000000"/>
          <w:sz w:val="18"/>
          <w:szCs w:val="18"/>
          <w:lang w:eastAsia="zh-CN"/>
        </w:rPr>
        <w:t>classCode</w:t>
      </w:r>
      <w:proofErr w:type="spellEnd"/>
      <w:r w:rsidRPr="007B2952">
        <w:rPr>
          <w:rFonts w:eastAsia="?l?r ??’c"/>
          <w:b/>
          <w:i/>
          <w:iCs/>
          <w:noProof w:val="0"/>
          <w:color w:val="000000"/>
          <w:sz w:val="18"/>
          <w:szCs w:val="18"/>
          <w:lang w:eastAsia="zh-CN"/>
        </w:rPr>
        <w:t xml:space="preserve"> Value Set</w:t>
      </w:r>
      <w:bookmarkEnd w:id="178"/>
      <w:bookmarkEnd w:id="18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4572"/>
      </w:tblGrid>
      <w:tr w:rsidR="007B2952" w:rsidRPr="007B2952" w:rsidTr="007B2952">
        <w:trPr>
          <w:tblHeader/>
        </w:trPr>
        <w:tc>
          <w:tcPr>
            <w:tcW w:w="8640" w:type="dxa"/>
            <w:gridSpan w:val="3"/>
            <w:tcBorders>
              <w:bottom w:val="nil"/>
            </w:tcBorders>
          </w:tcPr>
          <w:p w:rsidR="007B2952" w:rsidRPr="007B2952" w:rsidRDefault="007B2952" w:rsidP="007B2952">
            <w:pPr>
              <w:keepNext/>
              <w:tabs>
                <w:tab w:val="left" w:pos="990"/>
              </w:tabs>
              <w:spacing w:before="40" w:after="40" w:line="220" w:lineRule="exact"/>
              <w:ind w:left="72"/>
              <w:rPr>
                <w:b/>
                <w:noProof w:val="0"/>
                <w:sz w:val="18"/>
                <w:szCs w:val="18"/>
                <w:lang w:eastAsia="zh-CN"/>
              </w:rPr>
            </w:pPr>
            <w:r w:rsidRPr="007B2952">
              <w:rPr>
                <w:noProof w:val="0"/>
                <w:sz w:val="18"/>
                <w:szCs w:val="18"/>
                <w:lang w:eastAsia="zh-CN"/>
              </w:rPr>
              <w:t xml:space="preserve">Value Set: </w:t>
            </w:r>
            <w:proofErr w:type="spellStart"/>
            <w:r w:rsidRPr="007B2952">
              <w:rPr>
                <w:noProof w:val="0"/>
                <w:sz w:val="18"/>
                <w:szCs w:val="18"/>
              </w:rPr>
              <w:t>INDRoleclassCodes</w:t>
            </w:r>
            <w:proofErr w:type="spellEnd"/>
            <w:r w:rsidRPr="007B2952">
              <w:rPr>
                <w:noProof w:val="0"/>
                <w:sz w:val="18"/>
                <w:szCs w:val="18"/>
              </w:rPr>
              <w:t xml:space="preserve"> 2.16.840.1.113883.11.20.9.33 STATIC 2011-09-30</w:t>
            </w:r>
          </w:p>
        </w:tc>
      </w:tr>
      <w:tr w:rsidR="007B2952" w:rsidRPr="007B2952" w:rsidTr="007B2952">
        <w:trPr>
          <w:trHeight w:val="279"/>
          <w:tblHeader/>
        </w:trPr>
        <w:tc>
          <w:tcPr>
            <w:tcW w:w="2088" w:type="dxa"/>
            <w:tcBorders>
              <w:top w:val="nil"/>
              <w:bottom w:val="single" w:sz="4" w:space="0" w:color="auto"/>
              <w:right w:val="nil"/>
            </w:tcBorders>
          </w:tcPr>
          <w:p w:rsidR="007B2952" w:rsidRPr="007B2952" w:rsidRDefault="007B2952" w:rsidP="007B2952">
            <w:pPr>
              <w:keepNext/>
              <w:tabs>
                <w:tab w:val="left" w:pos="990"/>
              </w:tabs>
              <w:spacing w:before="40" w:after="40" w:line="220" w:lineRule="exact"/>
              <w:ind w:left="72"/>
              <w:rPr>
                <w:noProof w:val="0"/>
                <w:sz w:val="18"/>
                <w:szCs w:val="18"/>
                <w:lang w:eastAsia="zh-CN"/>
              </w:rPr>
            </w:pPr>
            <w:r w:rsidRPr="007B2952">
              <w:rPr>
                <w:noProof w:val="0"/>
                <w:sz w:val="18"/>
                <w:szCs w:val="18"/>
                <w:lang w:eastAsia="zh-CN"/>
              </w:rPr>
              <w:t>Code System(s):</w:t>
            </w:r>
          </w:p>
        </w:tc>
        <w:tc>
          <w:tcPr>
            <w:tcW w:w="6552" w:type="dxa"/>
            <w:gridSpan w:val="2"/>
            <w:tcBorders>
              <w:top w:val="nil"/>
              <w:left w:val="nil"/>
              <w:bottom w:val="single" w:sz="4" w:space="0" w:color="auto"/>
            </w:tcBorders>
            <w:tcMar>
              <w:left w:w="0" w:type="dxa"/>
              <w:right w:w="115" w:type="dxa"/>
            </w:tcMar>
          </w:tcPr>
          <w:p w:rsidR="007B2952" w:rsidRPr="007B2952" w:rsidRDefault="007B2952" w:rsidP="007B2952">
            <w:pPr>
              <w:keepNext/>
              <w:tabs>
                <w:tab w:val="left" w:pos="990"/>
              </w:tabs>
              <w:spacing w:before="40" w:after="40" w:line="220" w:lineRule="exact"/>
              <w:ind w:left="72"/>
              <w:rPr>
                <w:noProof w:val="0"/>
                <w:sz w:val="18"/>
                <w:szCs w:val="18"/>
                <w:lang w:eastAsia="zh-CN"/>
              </w:rPr>
            </w:pPr>
            <w:proofErr w:type="spellStart"/>
            <w:r w:rsidRPr="007B2952">
              <w:rPr>
                <w:noProof w:val="0"/>
                <w:sz w:val="18"/>
                <w:szCs w:val="18"/>
                <w:lang w:eastAsia="zh-CN"/>
              </w:rPr>
              <w:t>RoleClass</w:t>
            </w:r>
            <w:proofErr w:type="spellEnd"/>
            <w:r w:rsidRPr="007B2952">
              <w:rPr>
                <w:noProof w:val="0"/>
                <w:sz w:val="18"/>
                <w:szCs w:val="18"/>
                <w:lang w:eastAsia="zh-CN"/>
              </w:rPr>
              <w:t xml:space="preserve"> 2.16.840.1.113883.5.110</w:t>
            </w:r>
          </w:p>
        </w:tc>
      </w:tr>
      <w:tr w:rsidR="007B2952" w:rsidRPr="007B2952" w:rsidTr="007B2952">
        <w:trPr>
          <w:trHeight w:val="368"/>
          <w:tblHeader/>
        </w:trPr>
        <w:tc>
          <w:tcPr>
            <w:tcW w:w="2088" w:type="dxa"/>
            <w:shd w:val="clear" w:color="auto" w:fill="E6E6E6"/>
          </w:tcPr>
          <w:p w:rsidR="007B2952" w:rsidRPr="007B2952" w:rsidRDefault="007B2952" w:rsidP="007B2952">
            <w:pPr>
              <w:keepNext/>
              <w:tabs>
                <w:tab w:val="left" w:pos="990"/>
              </w:tabs>
              <w:spacing w:before="60" w:after="60" w:line="220" w:lineRule="exact"/>
              <w:ind w:left="72"/>
              <w:rPr>
                <w:rFonts w:cs="Courier New"/>
                <w:b/>
                <w:bCs/>
                <w:noProof w:val="0"/>
                <w:color w:val="000000"/>
                <w:sz w:val="18"/>
                <w:szCs w:val="18"/>
                <w:lang w:eastAsia="zh-CN"/>
              </w:rPr>
            </w:pPr>
            <w:r w:rsidRPr="007B2952">
              <w:rPr>
                <w:rFonts w:cs="Courier New"/>
                <w:b/>
                <w:bCs/>
                <w:noProof w:val="0"/>
                <w:color w:val="000000"/>
                <w:sz w:val="18"/>
                <w:szCs w:val="18"/>
                <w:lang w:eastAsia="zh-CN"/>
              </w:rPr>
              <w:t>Code</w:t>
            </w:r>
          </w:p>
        </w:tc>
        <w:tc>
          <w:tcPr>
            <w:tcW w:w="1980" w:type="dxa"/>
            <w:shd w:val="clear" w:color="auto" w:fill="E6E6E6"/>
          </w:tcPr>
          <w:p w:rsidR="007B2952" w:rsidRPr="007B2952" w:rsidRDefault="007B2952" w:rsidP="007B2952">
            <w:pPr>
              <w:keepNext/>
              <w:tabs>
                <w:tab w:val="left" w:pos="990"/>
              </w:tabs>
              <w:spacing w:before="60" w:after="60" w:line="220" w:lineRule="exact"/>
              <w:ind w:left="72"/>
              <w:rPr>
                <w:rFonts w:cs="Courier New"/>
                <w:b/>
                <w:bCs/>
                <w:noProof w:val="0"/>
                <w:color w:val="000000"/>
                <w:sz w:val="18"/>
                <w:szCs w:val="18"/>
                <w:lang w:eastAsia="zh-CN"/>
              </w:rPr>
            </w:pPr>
            <w:r w:rsidRPr="007B2952">
              <w:rPr>
                <w:rFonts w:cs="Courier New"/>
                <w:b/>
                <w:bCs/>
                <w:noProof w:val="0"/>
                <w:color w:val="000000"/>
                <w:sz w:val="18"/>
                <w:szCs w:val="18"/>
                <w:lang w:eastAsia="zh-CN"/>
              </w:rPr>
              <w:t>Code System</w:t>
            </w:r>
          </w:p>
        </w:tc>
        <w:tc>
          <w:tcPr>
            <w:tcW w:w="4572" w:type="dxa"/>
            <w:shd w:val="clear" w:color="auto" w:fill="E6E6E6"/>
          </w:tcPr>
          <w:p w:rsidR="007B2952" w:rsidRPr="007B2952" w:rsidRDefault="007B2952" w:rsidP="007B2952">
            <w:pPr>
              <w:keepNext/>
              <w:tabs>
                <w:tab w:val="left" w:pos="990"/>
              </w:tabs>
              <w:spacing w:before="60" w:after="60" w:line="220" w:lineRule="exact"/>
              <w:ind w:left="72"/>
              <w:rPr>
                <w:rFonts w:cs="Courier New"/>
                <w:b/>
                <w:bCs/>
                <w:noProof w:val="0"/>
                <w:color w:val="000000"/>
                <w:sz w:val="18"/>
                <w:szCs w:val="18"/>
                <w:lang w:eastAsia="zh-CN"/>
              </w:rPr>
            </w:pPr>
            <w:r w:rsidRPr="007B2952">
              <w:rPr>
                <w:rFonts w:cs="Courier New"/>
                <w:b/>
                <w:bCs/>
                <w:noProof w:val="0"/>
                <w:color w:val="000000"/>
                <w:sz w:val="18"/>
                <w:szCs w:val="18"/>
                <w:lang w:eastAsia="zh-CN"/>
              </w:rPr>
              <w:t>Print Name</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PRS</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personal relationship</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NOK</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next of kin</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CAREGIVER</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caregiver</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AGNT</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agent</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GUAR</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guarantor</w:t>
            </w:r>
          </w:p>
        </w:tc>
      </w:tr>
      <w:tr w:rsidR="007B2952" w:rsidRPr="007B2952" w:rsidTr="007B2952">
        <w:tc>
          <w:tcPr>
            <w:tcW w:w="2088"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ECON</w:t>
            </w:r>
          </w:p>
        </w:tc>
        <w:tc>
          <w:tcPr>
            <w:tcW w:w="1980" w:type="dxa"/>
          </w:tcPr>
          <w:p w:rsidR="007B2952" w:rsidRPr="007B2952" w:rsidRDefault="007B2952" w:rsidP="007B2952">
            <w:pPr>
              <w:keepNext/>
              <w:spacing w:before="40" w:after="40" w:line="220" w:lineRule="exact"/>
              <w:rPr>
                <w:noProof w:val="0"/>
                <w:sz w:val="18"/>
                <w:szCs w:val="18"/>
              </w:rPr>
            </w:pPr>
            <w:proofErr w:type="spellStart"/>
            <w:r w:rsidRPr="007B2952">
              <w:rPr>
                <w:noProof w:val="0"/>
                <w:sz w:val="18"/>
                <w:szCs w:val="18"/>
                <w:lang w:eastAsia="zh-CN"/>
              </w:rPr>
              <w:t>RoleClass</w:t>
            </w:r>
            <w:proofErr w:type="spellEnd"/>
          </w:p>
        </w:tc>
        <w:tc>
          <w:tcPr>
            <w:tcW w:w="4572" w:type="dxa"/>
          </w:tcPr>
          <w:p w:rsidR="007B2952" w:rsidRPr="007B2952" w:rsidRDefault="007B2952" w:rsidP="007B2952">
            <w:pPr>
              <w:keepNext/>
              <w:spacing w:before="40" w:after="40" w:line="220" w:lineRule="exact"/>
              <w:rPr>
                <w:noProof w:val="0"/>
                <w:sz w:val="18"/>
                <w:szCs w:val="18"/>
              </w:rPr>
            </w:pPr>
            <w:r w:rsidRPr="007B2952">
              <w:rPr>
                <w:noProof w:val="0"/>
                <w:sz w:val="18"/>
                <w:szCs w:val="18"/>
              </w:rPr>
              <w:t>emergency contact</w:t>
            </w:r>
          </w:p>
        </w:tc>
      </w:tr>
    </w:tbl>
    <w:p w:rsidR="007B2952" w:rsidRPr="007B2952" w:rsidRDefault="007B2952" w:rsidP="007B2952">
      <w:pPr>
        <w:tabs>
          <w:tab w:val="left" w:pos="1080"/>
          <w:tab w:val="left" w:pos="1440"/>
        </w:tabs>
        <w:spacing w:after="120" w:line="260" w:lineRule="exact"/>
        <w:ind w:left="720"/>
        <w:rPr>
          <w:rFonts w:eastAsia="?l?r ??’c"/>
          <w:noProof w:val="0"/>
        </w:rPr>
      </w:pPr>
    </w:p>
    <w:p w:rsidR="00823316" w:rsidRDefault="00823316" w:rsidP="00823316">
      <w:pPr>
        <w:keepNext/>
        <w:spacing w:after="120"/>
        <w:ind w:left="720"/>
        <w:jc w:val="center"/>
        <w:rPr>
          <w:rFonts w:eastAsia="?l?r ??’c"/>
          <w:b/>
          <w:i/>
          <w:iCs/>
          <w:noProof w:val="0"/>
          <w:color w:val="000000"/>
          <w:sz w:val="18"/>
          <w:szCs w:val="18"/>
          <w:lang w:eastAsia="zh-CN"/>
        </w:rPr>
      </w:pPr>
    </w:p>
    <w:p w:rsidR="007B2952" w:rsidRPr="007B2952" w:rsidRDefault="007B2952" w:rsidP="00823316">
      <w:pPr>
        <w:keepNext/>
        <w:spacing w:after="120"/>
        <w:ind w:left="720"/>
        <w:jc w:val="center"/>
        <w:rPr>
          <w:rFonts w:eastAsia="?l?r ??’c"/>
          <w:b/>
          <w:i/>
          <w:iCs/>
          <w:noProof w:val="0"/>
          <w:color w:val="000000"/>
          <w:sz w:val="18"/>
          <w:szCs w:val="18"/>
          <w:lang w:eastAsia="zh-CN"/>
        </w:rPr>
      </w:pPr>
      <w:bookmarkStart w:id="182" w:name="_Toc352068649"/>
      <w:r w:rsidRPr="007B2952">
        <w:rPr>
          <w:rFonts w:eastAsia="?l?r ??’c"/>
          <w:b/>
          <w:i/>
          <w:iCs/>
          <w:noProof w:val="0"/>
          <w:color w:val="000000"/>
          <w:sz w:val="18"/>
          <w:szCs w:val="18"/>
          <w:lang w:eastAsia="zh-CN"/>
        </w:rPr>
        <w:t xml:space="preserve">Figure </w:t>
      </w:r>
      <w:r w:rsidRPr="007B2952">
        <w:rPr>
          <w:rFonts w:eastAsia="?l?r ??’c"/>
          <w:b/>
          <w:i/>
          <w:iCs/>
          <w:noProof w:val="0"/>
          <w:color w:val="000000"/>
          <w:sz w:val="18"/>
          <w:szCs w:val="18"/>
          <w:lang w:eastAsia="zh-CN"/>
        </w:rPr>
        <w:fldChar w:fldCharType="begin"/>
      </w:r>
      <w:r w:rsidRPr="007B2952">
        <w:rPr>
          <w:rFonts w:eastAsia="?l?r ??’c"/>
          <w:b/>
          <w:i/>
          <w:iCs/>
          <w:noProof w:val="0"/>
          <w:color w:val="000000"/>
          <w:sz w:val="18"/>
          <w:szCs w:val="18"/>
          <w:lang w:eastAsia="zh-CN"/>
        </w:rPr>
        <w:instrText xml:space="preserve"> SEQ Figure \* ARABIC </w:instrText>
      </w:r>
      <w:r w:rsidRPr="007B2952">
        <w:rPr>
          <w:rFonts w:eastAsia="?l?r ??’c"/>
          <w:b/>
          <w:i/>
          <w:iCs/>
          <w:noProof w:val="0"/>
          <w:color w:val="000000"/>
          <w:sz w:val="18"/>
          <w:szCs w:val="18"/>
          <w:lang w:eastAsia="zh-CN"/>
        </w:rPr>
        <w:fldChar w:fldCharType="separate"/>
      </w:r>
      <w:r w:rsidR="00DC26E1">
        <w:rPr>
          <w:rFonts w:eastAsia="?l?r ??’c"/>
          <w:b/>
          <w:i/>
          <w:iCs/>
          <w:color w:val="000000"/>
          <w:sz w:val="18"/>
          <w:szCs w:val="18"/>
          <w:lang w:eastAsia="zh-CN"/>
        </w:rPr>
        <w:t>13</w:t>
      </w:r>
      <w:r w:rsidRPr="007B2952">
        <w:rPr>
          <w:rFonts w:eastAsia="?l?r ??’c"/>
          <w:b/>
          <w:i/>
          <w:iCs/>
          <w:noProof w:val="0"/>
          <w:color w:val="000000"/>
          <w:sz w:val="18"/>
          <w:szCs w:val="18"/>
          <w:lang w:eastAsia="zh-CN"/>
        </w:rPr>
        <w:fldChar w:fldCharType="end"/>
      </w:r>
      <w:r w:rsidR="00DC26E1">
        <w:rPr>
          <w:rFonts w:eastAsia="?l?r ??’c"/>
          <w:b/>
          <w:i/>
          <w:iCs/>
          <w:noProof w:val="0"/>
          <w:color w:val="000000"/>
          <w:sz w:val="18"/>
          <w:szCs w:val="18"/>
          <w:lang w:eastAsia="zh-CN"/>
        </w:rPr>
        <w:t>: Participant E</w:t>
      </w:r>
      <w:r w:rsidRPr="007B2952">
        <w:rPr>
          <w:rFonts w:eastAsia="?l?r ??’c"/>
          <w:b/>
          <w:i/>
          <w:iCs/>
          <w:noProof w:val="0"/>
          <w:color w:val="000000"/>
          <w:sz w:val="18"/>
          <w:szCs w:val="18"/>
          <w:lang w:eastAsia="zh-CN"/>
        </w:rPr>
        <w:t xml:space="preserve">xample for a </w:t>
      </w:r>
      <w:r w:rsidR="00DC26E1">
        <w:rPr>
          <w:rFonts w:eastAsia="?l?r ??’c"/>
          <w:b/>
          <w:i/>
          <w:iCs/>
          <w:noProof w:val="0"/>
          <w:color w:val="000000"/>
          <w:sz w:val="18"/>
          <w:szCs w:val="18"/>
          <w:lang w:eastAsia="zh-CN"/>
        </w:rPr>
        <w:t>Supporting P</w:t>
      </w:r>
      <w:r w:rsidRPr="007B2952">
        <w:rPr>
          <w:rFonts w:eastAsia="?l?r ??’c"/>
          <w:b/>
          <w:i/>
          <w:iCs/>
          <w:noProof w:val="0"/>
          <w:color w:val="000000"/>
          <w:sz w:val="18"/>
          <w:szCs w:val="18"/>
          <w:lang w:eastAsia="zh-CN"/>
        </w:rPr>
        <w:t>erson</w:t>
      </w:r>
      <w:bookmarkEnd w:id="182"/>
    </w:p>
    <w:p w:rsidR="00AF04AF" w:rsidRPr="008A4CEE" w:rsidRDefault="00AF04AF" w:rsidP="00AF04AF">
      <w:pPr>
        <w:pStyle w:val="xmlsamples"/>
        <w:spacing w:after="0" w:line="240" w:lineRule="auto"/>
        <w:ind w:left="1077"/>
      </w:pPr>
      <w:r w:rsidRPr="008A4CEE">
        <w:t xml:space="preserve">&lt;participant </w:t>
      </w:r>
      <w:proofErr w:type="spellStart"/>
      <w:r w:rsidRPr="008A4CEE">
        <w:t>typeCode</w:t>
      </w:r>
      <w:proofErr w:type="spellEnd"/>
      <w:r w:rsidRPr="008A4CEE">
        <w:t>='IND'&gt;</w:t>
      </w:r>
    </w:p>
    <w:p w:rsidR="00AF04AF" w:rsidRPr="008A4CEE" w:rsidRDefault="00AF04AF" w:rsidP="00AF04AF">
      <w:pPr>
        <w:pStyle w:val="xmlsamples"/>
        <w:spacing w:after="0" w:line="240" w:lineRule="auto"/>
        <w:ind w:left="1077"/>
      </w:pPr>
      <w:r w:rsidRPr="008A4CEE">
        <w:t xml:space="preserve">  &lt;time </w:t>
      </w:r>
      <w:proofErr w:type="spellStart"/>
      <w:r w:rsidRPr="008A4CEE">
        <w:t>xsi</w:t>
      </w:r>
      <w:proofErr w:type="gramStart"/>
      <w:r w:rsidRPr="008A4CEE">
        <w:t>:type</w:t>
      </w:r>
      <w:proofErr w:type="spellEnd"/>
      <w:proofErr w:type="gramEnd"/>
      <w:r w:rsidRPr="008A4CEE">
        <w:t>="IVL_TS"&gt;</w:t>
      </w:r>
    </w:p>
    <w:p w:rsidR="00AF04AF" w:rsidRPr="008A4CEE" w:rsidRDefault="00AF04AF" w:rsidP="00AF04AF">
      <w:pPr>
        <w:pStyle w:val="xmlsamples"/>
        <w:spacing w:after="0" w:line="240" w:lineRule="auto"/>
        <w:ind w:left="1077"/>
      </w:pPr>
      <w:r w:rsidRPr="008A4CEE">
        <w:t xml:space="preserve">    &lt;low value="19551125"/&gt;</w:t>
      </w:r>
    </w:p>
    <w:p w:rsidR="00AF04AF" w:rsidRPr="008A4CEE" w:rsidRDefault="00AF04AF" w:rsidP="00AF04AF">
      <w:pPr>
        <w:pStyle w:val="xmlsamples"/>
        <w:spacing w:after="0" w:line="240" w:lineRule="auto"/>
        <w:ind w:left="1077"/>
      </w:pPr>
      <w:r w:rsidRPr="008A4CEE">
        <w:t xml:space="preserve">    &lt;high value="20121126"/&gt;</w:t>
      </w:r>
    </w:p>
    <w:p w:rsidR="00AF04AF" w:rsidRPr="008A4CEE" w:rsidRDefault="00AF04AF" w:rsidP="00AF04AF">
      <w:pPr>
        <w:pStyle w:val="xmlsamples"/>
        <w:spacing w:after="0" w:line="240" w:lineRule="auto"/>
        <w:ind w:left="1077"/>
      </w:pPr>
      <w:r w:rsidRPr="008A4CEE">
        <w:t xml:space="preserve">  &lt;/time&gt;</w:t>
      </w:r>
    </w:p>
    <w:p w:rsidR="00AF04AF" w:rsidRPr="008A4CEE" w:rsidRDefault="00AF04AF" w:rsidP="00AF04AF">
      <w:pPr>
        <w:pStyle w:val="xmlsamples"/>
        <w:spacing w:after="0" w:line="240" w:lineRule="auto"/>
        <w:ind w:left="1077"/>
      </w:pPr>
      <w:r w:rsidRPr="008A4CEE">
        <w:t xml:space="preserve">  &lt;</w:t>
      </w:r>
      <w:proofErr w:type="spellStart"/>
      <w:r w:rsidRPr="008A4CEE">
        <w:t>associatedEntity</w:t>
      </w:r>
      <w:proofErr w:type="spellEnd"/>
      <w:r w:rsidRPr="008A4CEE">
        <w:t xml:space="preserve"> </w:t>
      </w:r>
      <w:proofErr w:type="spellStart"/>
      <w:r w:rsidRPr="008A4CEE">
        <w:t>classCode</w:t>
      </w:r>
      <w:proofErr w:type="spellEnd"/>
      <w:r w:rsidRPr="008A4CEE">
        <w:t>='NOK'&gt;</w:t>
      </w:r>
    </w:p>
    <w:p w:rsidR="00AF04AF" w:rsidRPr="008A4CEE" w:rsidRDefault="00AF04AF" w:rsidP="00AF04AF">
      <w:pPr>
        <w:pStyle w:val="xmlsamples"/>
        <w:spacing w:after="0" w:line="240" w:lineRule="auto"/>
        <w:ind w:left="1077"/>
      </w:pPr>
      <w:r w:rsidRPr="008A4CEE">
        <w:t xml:space="preserve">    &lt;code code='MTH' </w:t>
      </w:r>
      <w:proofErr w:type="spellStart"/>
      <w:r w:rsidRPr="008A4CEE">
        <w:t>codeSystem</w:t>
      </w:r>
      <w:proofErr w:type="spellEnd"/>
      <w:r w:rsidRPr="008A4CEE">
        <w:t>='2.16.840.1.113883.5.111'/&gt;</w:t>
      </w:r>
    </w:p>
    <w:p w:rsidR="00AF04AF" w:rsidRPr="008A4CEE" w:rsidRDefault="00AF04AF" w:rsidP="00AF04AF">
      <w:pPr>
        <w:pStyle w:val="xmlsamples"/>
        <w:spacing w:after="0" w:line="240" w:lineRule="auto"/>
        <w:ind w:left="1077"/>
      </w:pPr>
      <w:r w:rsidRPr="008A4CEE">
        <w:t xml:space="preserve">    &lt;</w:t>
      </w:r>
      <w:proofErr w:type="spellStart"/>
      <w:proofErr w:type="gramStart"/>
      <w:r w:rsidRPr="008A4CEE">
        <w:t>addr</w:t>
      </w:r>
      <w:proofErr w:type="spellEnd"/>
      <w:proofErr w:type="gramEnd"/>
      <w:r w:rsidRPr="008A4CEE">
        <w:t>&gt;</w:t>
      </w:r>
    </w:p>
    <w:p w:rsidR="00AF04AF" w:rsidRPr="008A4CEE" w:rsidRDefault="00AF04AF" w:rsidP="00AF04AF">
      <w:pPr>
        <w:pStyle w:val="xmlsamples"/>
        <w:spacing w:after="0" w:line="240" w:lineRule="auto"/>
        <w:ind w:left="1077"/>
      </w:pPr>
      <w:r w:rsidRPr="008A4CEE">
        <w:t xml:space="preserve">      &lt;</w:t>
      </w:r>
      <w:proofErr w:type="spellStart"/>
      <w:proofErr w:type="gramStart"/>
      <w:r w:rsidRPr="008A4CEE">
        <w:t>streetAddressLine</w:t>
      </w:r>
      <w:proofErr w:type="spellEnd"/>
      <w:r w:rsidRPr="008A4CEE">
        <w:t>&gt;</w:t>
      </w:r>
      <w:proofErr w:type="gramEnd"/>
      <w:r w:rsidRPr="008A4CEE">
        <w:t xml:space="preserve">17 </w:t>
      </w:r>
      <w:proofErr w:type="spellStart"/>
      <w:r w:rsidRPr="008A4CEE">
        <w:t>Daws</w:t>
      </w:r>
      <w:proofErr w:type="spellEnd"/>
      <w:r w:rsidRPr="008A4CEE">
        <w:t xml:space="preserve"> Rd.&lt;/</w:t>
      </w:r>
      <w:proofErr w:type="spellStart"/>
      <w:r w:rsidRPr="008A4CEE">
        <w:t>streetAddressLine</w:t>
      </w:r>
      <w:proofErr w:type="spellEnd"/>
      <w:r w:rsidRPr="008A4CEE">
        <w:t>&gt;</w:t>
      </w:r>
    </w:p>
    <w:p w:rsidR="00AF04AF" w:rsidRPr="008A4CEE" w:rsidRDefault="00AF04AF" w:rsidP="00AF04AF">
      <w:pPr>
        <w:pStyle w:val="xmlsamples"/>
        <w:spacing w:after="0" w:line="240" w:lineRule="auto"/>
        <w:ind w:left="1077"/>
      </w:pPr>
      <w:r w:rsidRPr="008A4CEE">
        <w:t xml:space="preserve">      &lt;</w:t>
      </w:r>
      <w:proofErr w:type="gramStart"/>
      <w:r w:rsidRPr="008A4CEE">
        <w:t>city&gt;</w:t>
      </w:r>
      <w:proofErr w:type="gramEnd"/>
      <w:r w:rsidRPr="008A4CEE">
        <w:t>Blue Bell&lt;/city&gt;</w:t>
      </w:r>
    </w:p>
    <w:p w:rsidR="00AF04AF" w:rsidRPr="008A4CEE" w:rsidRDefault="00AF04AF" w:rsidP="00AF04AF">
      <w:pPr>
        <w:pStyle w:val="xmlsamples"/>
        <w:spacing w:after="0" w:line="240" w:lineRule="auto"/>
        <w:ind w:left="1077"/>
      </w:pPr>
      <w:r w:rsidRPr="008A4CEE">
        <w:t xml:space="preserve">      &lt;</w:t>
      </w:r>
      <w:proofErr w:type="gramStart"/>
      <w:r w:rsidRPr="008A4CEE">
        <w:t>state&gt;</w:t>
      </w:r>
      <w:proofErr w:type="gramEnd"/>
      <w:r w:rsidRPr="008A4CEE">
        <w:t>MA&lt;/state&gt;</w:t>
      </w:r>
    </w:p>
    <w:p w:rsidR="00AF04AF" w:rsidRPr="008A4CEE" w:rsidRDefault="00AF04AF" w:rsidP="00AF04AF">
      <w:pPr>
        <w:pStyle w:val="xmlsamples"/>
        <w:spacing w:after="0" w:line="240" w:lineRule="auto"/>
        <w:ind w:left="1077"/>
      </w:pPr>
      <w:r w:rsidRPr="008A4CEE">
        <w:t xml:space="preserve">      &lt;</w:t>
      </w:r>
      <w:proofErr w:type="spellStart"/>
      <w:proofErr w:type="gramStart"/>
      <w:r w:rsidRPr="008A4CEE">
        <w:t>postalCode</w:t>
      </w:r>
      <w:proofErr w:type="spellEnd"/>
      <w:r w:rsidRPr="008A4CEE">
        <w:t>&gt;</w:t>
      </w:r>
      <w:proofErr w:type="gramEnd"/>
      <w:r w:rsidRPr="008A4CEE">
        <w:t>02368&lt;/</w:t>
      </w:r>
      <w:proofErr w:type="spellStart"/>
      <w:r w:rsidRPr="008A4CEE">
        <w:t>postalCode</w:t>
      </w:r>
      <w:proofErr w:type="spellEnd"/>
      <w:r w:rsidRPr="008A4CEE">
        <w:t>&gt;</w:t>
      </w:r>
    </w:p>
    <w:p w:rsidR="00AF04AF" w:rsidRPr="008A4CEE" w:rsidRDefault="00AF04AF" w:rsidP="00AF04AF">
      <w:pPr>
        <w:pStyle w:val="xmlsamples"/>
        <w:spacing w:after="0" w:line="240" w:lineRule="auto"/>
        <w:ind w:left="1077"/>
      </w:pPr>
      <w:r w:rsidRPr="008A4CEE">
        <w:t xml:space="preserve">      &lt;</w:t>
      </w:r>
      <w:proofErr w:type="gramStart"/>
      <w:r w:rsidRPr="008A4CEE">
        <w:t>country&gt;</w:t>
      </w:r>
      <w:proofErr w:type="gramEnd"/>
      <w:r w:rsidRPr="008A4CEE">
        <w:t>US&lt;/country&gt;</w:t>
      </w:r>
    </w:p>
    <w:p w:rsidR="00AF04AF" w:rsidRPr="008A4CEE" w:rsidRDefault="00AF04AF" w:rsidP="00AF04AF">
      <w:pPr>
        <w:pStyle w:val="xmlsamples"/>
        <w:spacing w:after="0" w:line="240" w:lineRule="auto"/>
        <w:ind w:left="1077"/>
      </w:pPr>
      <w:r w:rsidRPr="008A4CEE">
        <w:t xml:space="preserve">    &lt;/</w:t>
      </w:r>
      <w:proofErr w:type="spellStart"/>
      <w:r w:rsidRPr="008A4CEE">
        <w:t>addr</w:t>
      </w:r>
      <w:proofErr w:type="spellEnd"/>
      <w:r w:rsidRPr="008A4CEE">
        <w:t>&gt;</w:t>
      </w:r>
    </w:p>
    <w:p w:rsidR="00AF04AF" w:rsidRPr="008A4CEE" w:rsidRDefault="00AF04AF" w:rsidP="00AF04AF">
      <w:pPr>
        <w:pStyle w:val="xmlsamples"/>
        <w:spacing w:after="0" w:line="240" w:lineRule="auto"/>
        <w:ind w:left="1077"/>
      </w:pPr>
      <w:r w:rsidRPr="008A4CEE">
        <w:t xml:space="preserve">    &lt;telecom value=</w:t>
      </w:r>
      <w:proofErr w:type="gramStart"/>
      <w:r w:rsidRPr="008A4CEE">
        <w:t>'</w:t>
      </w:r>
      <w:proofErr w:type="spellStart"/>
      <w:r w:rsidRPr="008A4CEE">
        <w:t>tel</w:t>
      </w:r>
      <w:proofErr w:type="spellEnd"/>
      <w:r w:rsidRPr="008A4CEE">
        <w:t>:</w:t>
      </w:r>
      <w:proofErr w:type="gramEnd"/>
      <w:r w:rsidRPr="008A4CEE">
        <w:t>(555)555-2006' use='WP'/&gt;</w:t>
      </w:r>
    </w:p>
    <w:p w:rsidR="00AF04AF" w:rsidRPr="008A4CEE" w:rsidRDefault="00AF04AF" w:rsidP="00AF04AF">
      <w:pPr>
        <w:pStyle w:val="xmlsamples"/>
        <w:spacing w:after="0" w:line="240" w:lineRule="auto"/>
        <w:ind w:left="1077"/>
      </w:pPr>
      <w:r w:rsidRPr="008A4CEE">
        <w:t xml:space="preserve">    &lt;</w:t>
      </w:r>
      <w:proofErr w:type="spellStart"/>
      <w:proofErr w:type="gramStart"/>
      <w:r w:rsidRPr="008A4CEE">
        <w:t>associatedPerson</w:t>
      </w:r>
      <w:proofErr w:type="spellEnd"/>
      <w:proofErr w:type="gramEnd"/>
      <w:r w:rsidRPr="008A4CEE">
        <w:t>&gt;</w:t>
      </w:r>
    </w:p>
    <w:p w:rsidR="00AF04AF" w:rsidRPr="008A4CEE" w:rsidRDefault="00AF04AF" w:rsidP="00AF04AF">
      <w:pPr>
        <w:pStyle w:val="xmlsamples"/>
        <w:spacing w:after="0" w:line="240" w:lineRule="auto"/>
        <w:ind w:left="1077"/>
      </w:pPr>
      <w:r w:rsidRPr="008A4CEE">
        <w:t xml:space="preserve">      &lt;</w:t>
      </w:r>
      <w:proofErr w:type="gramStart"/>
      <w:r w:rsidRPr="008A4CEE">
        <w:t>name</w:t>
      </w:r>
      <w:proofErr w:type="gramEnd"/>
      <w:r w:rsidRPr="008A4CEE">
        <w:t>&gt;</w:t>
      </w:r>
    </w:p>
    <w:p w:rsidR="00AF04AF" w:rsidRPr="008A4CEE" w:rsidRDefault="00AF04AF" w:rsidP="00AF04AF">
      <w:pPr>
        <w:pStyle w:val="xmlsamples"/>
        <w:spacing w:after="0" w:line="240" w:lineRule="auto"/>
        <w:ind w:left="1077"/>
      </w:pPr>
      <w:r w:rsidRPr="008A4CEE">
        <w:t xml:space="preserve">        &lt;</w:t>
      </w:r>
      <w:proofErr w:type="gramStart"/>
      <w:r w:rsidRPr="008A4CEE">
        <w:t>prefix&gt;</w:t>
      </w:r>
      <w:proofErr w:type="gramEnd"/>
      <w:r w:rsidRPr="008A4CEE">
        <w:t>Mrs.&lt;/prefix&gt;</w:t>
      </w:r>
    </w:p>
    <w:p w:rsidR="00AF04AF" w:rsidRPr="008A4CEE" w:rsidRDefault="00AF04AF" w:rsidP="00AF04AF">
      <w:pPr>
        <w:pStyle w:val="xmlsamples"/>
        <w:spacing w:after="0" w:line="240" w:lineRule="auto"/>
        <w:ind w:left="1077"/>
      </w:pPr>
      <w:r w:rsidRPr="008A4CEE">
        <w:t xml:space="preserve">        &lt;</w:t>
      </w:r>
      <w:proofErr w:type="gramStart"/>
      <w:r w:rsidRPr="008A4CEE">
        <w:t>given&gt;</w:t>
      </w:r>
      <w:proofErr w:type="gramEnd"/>
      <w:r w:rsidRPr="008A4CEE">
        <w:t>Martha&lt;/given&gt;</w:t>
      </w:r>
    </w:p>
    <w:p w:rsidR="00AF04AF" w:rsidRPr="008A4CEE" w:rsidRDefault="00AF04AF" w:rsidP="00AF04AF">
      <w:pPr>
        <w:pStyle w:val="xmlsamples"/>
        <w:spacing w:after="0" w:line="240" w:lineRule="auto"/>
        <w:ind w:left="1077"/>
      </w:pPr>
      <w:r w:rsidRPr="008A4CEE">
        <w:t xml:space="preserve">        &lt;</w:t>
      </w:r>
      <w:proofErr w:type="gramStart"/>
      <w:r w:rsidRPr="008A4CEE">
        <w:t>family&gt;</w:t>
      </w:r>
      <w:proofErr w:type="gramEnd"/>
      <w:r w:rsidRPr="008A4CEE">
        <w:t>Mum&lt;/family&gt;</w:t>
      </w:r>
    </w:p>
    <w:p w:rsidR="00AF04AF" w:rsidRPr="008A4CEE" w:rsidRDefault="00AF04AF" w:rsidP="00AF04AF">
      <w:pPr>
        <w:pStyle w:val="xmlsamples"/>
        <w:spacing w:after="0" w:line="240" w:lineRule="auto"/>
        <w:ind w:left="1077"/>
      </w:pPr>
      <w:r w:rsidRPr="008A4CEE">
        <w:t xml:space="preserve">      &lt;/name&gt;</w:t>
      </w:r>
    </w:p>
    <w:p w:rsidR="00AF04AF" w:rsidRPr="008A4CEE" w:rsidRDefault="00AF04AF" w:rsidP="00AF04AF">
      <w:pPr>
        <w:pStyle w:val="xmlsamples"/>
        <w:spacing w:after="0" w:line="240" w:lineRule="auto"/>
        <w:ind w:left="1077"/>
      </w:pPr>
      <w:r w:rsidRPr="008A4CEE">
        <w:t xml:space="preserve">    &lt;/</w:t>
      </w:r>
      <w:proofErr w:type="spellStart"/>
      <w:r w:rsidRPr="008A4CEE">
        <w:t>associatedPerson</w:t>
      </w:r>
      <w:proofErr w:type="spellEnd"/>
      <w:r w:rsidRPr="008A4CEE">
        <w:t>&gt;</w:t>
      </w:r>
    </w:p>
    <w:p w:rsidR="00AF04AF" w:rsidRPr="008A4CEE" w:rsidRDefault="00AF04AF" w:rsidP="00AF04AF">
      <w:pPr>
        <w:pStyle w:val="xmlsamples"/>
        <w:spacing w:after="0" w:line="240" w:lineRule="auto"/>
        <w:ind w:left="1077"/>
      </w:pPr>
      <w:r w:rsidRPr="008A4CEE">
        <w:t xml:space="preserve">  &lt;/</w:t>
      </w:r>
      <w:proofErr w:type="spellStart"/>
      <w:r w:rsidRPr="008A4CEE">
        <w:t>associatedEntity</w:t>
      </w:r>
      <w:proofErr w:type="spellEnd"/>
      <w:r w:rsidRPr="008A4CEE">
        <w:t>&gt;</w:t>
      </w:r>
    </w:p>
    <w:p w:rsidR="00AF04AF" w:rsidRPr="008A4CEE" w:rsidRDefault="00AF04AF" w:rsidP="00AF04AF">
      <w:pPr>
        <w:pStyle w:val="xmlsamples"/>
        <w:spacing w:after="0" w:line="240" w:lineRule="auto"/>
        <w:ind w:left="1077"/>
        <w:rPr>
          <w:rFonts w:eastAsia="?l?r ??’c"/>
        </w:rPr>
      </w:pPr>
      <w:r w:rsidRPr="008A4CEE">
        <w:t>&lt;/participant&gt;</w:t>
      </w:r>
    </w:p>
    <w:p w:rsidR="00AF04AF" w:rsidRDefault="00AF04AF" w:rsidP="007B2952">
      <w:pPr>
        <w:tabs>
          <w:tab w:val="left" w:pos="1080"/>
          <w:tab w:val="left" w:pos="1440"/>
        </w:tabs>
        <w:spacing w:after="120" w:line="260" w:lineRule="exact"/>
        <w:ind w:left="720"/>
        <w:rPr>
          <w:rFonts w:eastAsia="?l?r ??’c"/>
          <w:noProof w:val="0"/>
        </w:rPr>
      </w:pPr>
    </w:p>
    <w:p w:rsidR="001E7A79" w:rsidRPr="00D458D4" w:rsidRDefault="001E7A79" w:rsidP="001E7A79">
      <w:pPr>
        <w:pStyle w:val="Heading3"/>
      </w:pPr>
      <w:bookmarkStart w:id="183" w:name="_Toc352068620"/>
      <w:proofErr w:type="spellStart"/>
      <w:r w:rsidRPr="00D458D4">
        <w:t>InFulfillmentOf</w:t>
      </w:r>
      <w:bookmarkEnd w:id="183"/>
      <w:proofErr w:type="spellEnd"/>
    </w:p>
    <w:p w:rsidR="001E7A79" w:rsidRPr="00D458D4" w:rsidRDefault="001E7A79" w:rsidP="001E7A79">
      <w:pPr>
        <w:pStyle w:val="BodyText"/>
        <w:rPr>
          <w:noProof w:val="0"/>
        </w:rPr>
      </w:pPr>
      <w:r w:rsidRPr="00D458D4">
        <w:rPr>
          <w:noProof w:val="0"/>
        </w:rPr>
        <w:t xml:space="preserve">The </w:t>
      </w:r>
      <w:proofErr w:type="spellStart"/>
      <w:r w:rsidRPr="00D458D4">
        <w:rPr>
          <w:rStyle w:val="XMLname"/>
          <w:noProof w:val="0"/>
        </w:rPr>
        <w:t>inFulfillmentOf</w:t>
      </w:r>
      <w:proofErr w:type="spellEnd"/>
      <w:r w:rsidRPr="00D458D4">
        <w:rPr>
          <w:noProof w:val="0"/>
        </w:rPr>
        <w:t xml:space="preserve"> element represents orders that are fulfilled by this </w:t>
      </w:r>
      <w:r>
        <w:rPr>
          <w:noProof w:val="0"/>
        </w:rPr>
        <w:t xml:space="preserve">Questionnaire Response </w:t>
      </w:r>
      <w:r w:rsidRPr="00D458D4">
        <w:rPr>
          <w:noProof w:val="0"/>
        </w:rPr>
        <w:t>document.</w:t>
      </w:r>
      <w:r>
        <w:rPr>
          <w:noProof w:val="0"/>
        </w:rPr>
        <w:t xml:space="preserve"> For example, in the Continua eco-system, a remote DMO creates a task for the patient to fill-in the Questionnaire which </w:t>
      </w:r>
      <w:proofErr w:type="gramStart"/>
      <w:r>
        <w:rPr>
          <w:noProof w:val="0"/>
        </w:rPr>
        <w:t>are</w:t>
      </w:r>
      <w:proofErr w:type="gramEnd"/>
      <w:r>
        <w:rPr>
          <w:noProof w:val="0"/>
        </w:rPr>
        <w:t xml:space="preserve"> represented according to the Form </w:t>
      </w:r>
      <w:proofErr w:type="spellStart"/>
      <w:r>
        <w:rPr>
          <w:noProof w:val="0"/>
        </w:rPr>
        <w:t>Defintion</w:t>
      </w:r>
      <w:proofErr w:type="spellEnd"/>
      <w:r>
        <w:rPr>
          <w:noProof w:val="0"/>
        </w:rPr>
        <w:t xml:space="preserve"> </w:t>
      </w:r>
      <w:r w:rsidR="00665A31">
        <w:rPr>
          <w:noProof w:val="0"/>
        </w:rPr>
        <w:t>D</w:t>
      </w:r>
      <w:r>
        <w:rPr>
          <w:noProof w:val="0"/>
        </w:rPr>
        <w:t>ocument IG</w:t>
      </w:r>
      <w:r w:rsidR="00665A31">
        <w:rPr>
          <w:noProof w:val="0"/>
        </w:rPr>
        <w:t xml:space="preserve"> </w:t>
      </w:r>
      <w:r w:rsidR="00665A31" w:rsidRPr="00665A31">
        <w:rPr>
          <w:noProof w:val="0"/>
          <w:highlight w:val="yellow"/>
        </w:rPr>
        <w:t>\</w:t>
      </w:r>
      <w:proofErr w:type="spellStart"/>
      <w:r w:rsidR="00665A31" w:rsidRPr="00665A31">
        <w:rPr>
          <w:noProof w:val="0"/>
          <w:highlight w:val="yellow"/>
        </w:rPr>
        <w:t>href</w:t>
      </w:r>
      <w:proofErr w:type="spellEnd"/>
      <w:r w:rsidR="00665A31" w:rsidRPr="00665A31">
        <w:rPr>
          <w:noProof w:val="0"/>
          <w:highlight w:val="yellow"/>
        </w:rPr>
        <w:t>{need formal reference here}</w:t>
      </w:r>
      <w:r w:rsidRPr="00665A31">
        <w:rPr>
          <w:noProof w:val="0"/>
          <w:highlight w:val="yellow"/>
        </w:rPr>
        <w:t>.</w:t>
      </w:r>
      <w:r>
        <w:rPr>
          <w:noProof w:val="0"/>
        </w:rPr>
        <w:t xml:space="preserve"> Reference to such task is stored in the id field of the Questionnaire Response Document.</w:t>
      </w:r>
    </w:p>
    <w:p w:rsidR="001E7A79" w:rsidRPr="00930B65" w:rsidRDefault="001E7A79" w:rsidP="00972109">
      <w:pPr>
        <w:numPr>
          <w:ilvl w:val="0"/>
          <w:numId w:val="7"/>
        </w:numPr>
        <w:spacing w:after="40" w:line="260" w:lineRule="exact"/>
      </w:pPr>
      <w:r>
        <w:rPr>
          <w:rStyle w:val="keyword"/>
        </w:rPr>
        <w:t>SHOULD</w:t>
      </w:r>
      <w:r w:rsidRPr="00930B65">
        <w:t xml:space="preserve"> </w:t>
      </w:r>
      <w:r>
        <w:t>contain zero or one [0..1</w:t>
      </w:r>
      <w:r w:rsidRPr="00930B65">
        <w:t xml:space="preserve">] </w:t>
      </w:r>
      <w:r w:rsidRPr="00930B65">
        <w:rPr>
          <w:rStyle w:val="XMLnameBold"/>
        </w:rPr>
        <w:t>inFulfillmentOf</w:t>
      </w:r>
      <w:bookmarkStart w:id="184" w:name="C_9952"/>
      <w:bookmarkEnd w:id="184"/>
      <w:r w:rsidRPr="00930B65">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94</w:t>
      </w:r>
      <w:r w:rsidR="00A8309E" w:rsidRPr="00393E3E">
        <w:fldChar w:fldCharType="end"/>
      </w:r>
      <w:r w:rsidR="00A8309E" w:rsidRPr="00393E3E">
        <w:t>).</w:t>
      </w:r>
    </w:p>
    <w:p w:rsidR="001E7A79" w:rsidRPr="00930B65" w:rsidRDefault="001E7A79" w:rsidP="00972109">
      <w:pPr>
        <w:numPr>
          <w:ilvl w:val="1"/>
          <w:numId w:val="7"/>
        </w:numPr>
        <w:spacing w:after="40" w:line="260" w:lineRule="exact"/>
      </w:pPr>
      <w:r w:rsidRPr="00930B65">
        <w:t xml:space="preserve">The inFulfillmentOf, if present, </w:t>
      </w:r>
      <w:r w:rsidRPr="00930B65">
        <w:rPr>
          <w:rStyle w:val="keyword"/>
        </w:rPr>
        <w:t>SHALL</w:t>
      </w:r>
      <w:r w:rsidRPr="00930B65">
        <w:t xml:space="preserve"> contain exactly one [1..1] </w:t>
      </w:r>
      <w:r w:rsidRPr="00930B65">
        <w:rPr>
          <w:rStyle w:val="XMLnameBold"/>
        </w:rPr>
        <w:t>order</w:t>
      </w:r>
      <w:bookmarkStart w:id="185" w:name="C_9953"/>
      <w:bookmarkEnd w:id="185"/>
      <w:r w:rsidRPr="00930B65">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95</w:t>
      </w:r>
      <w:r w:rsidR="00A8309E" w:rsidRPr="00393E3E">
        <w:fldChar w:fldCharType="end"/>
      </w:r>
      <w:r w:rsidR="00A8309E" w:rsidRPr="00393E3E">
        <w:t>).</w:t>
      </w:r>
    </w:p>
    <w:p w:rsidR="001E7A79" w:rsidRDefault="001E7A79" w:rsidP="00972109">
      <w:pPr>
        <w:numPr>
          <w:ilvl w:val="2"/>
          <w:numId w:val="7"/>
        </w:numPr>
        <w:spacing w:after="40" w:line="260" w:lineRule="exact"/>
      </w:pPr>
      <w:r w:rsidRPr="00930B65">
        <w:t xml:space="preserve">This order </w:t>
      </w:r>
      <w:r w:rsidRPr="00930B65">
        <w:rPr>
          <w:rStyle w:val="keyword"/>
        </w:rPr>
        <w:t>SHALL</w:t>
      </w:r>
      <w:r w:rsidRPr="00930B65">
        <w:t xml:space="preserve"> contain at least one [1..*] </w:t>
      </w:r>
      <w:r w:rsidRPr="00930B65">
        <w:rPr>
          <w:rStyle w:val="XMLnameBold"/>
        </w:rPr>
        <w:t>id</w:t>
      </w:r>
      <w:bookmarkStart w:id="186" w:name="C_9954"/>
      <w:bookmarkEnd w:id="186"/>
      <w:r w:rsidRPr="00930B65">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96</w:t>
      </w:r>
      <w:r w:rsidR="00A8309E" w:rsidRPr="00393E3E">
        <w:fldChar w:fldCharType="end"/>
      </w:r>
      <w:r w:rsidR="00A8309E" w:rsidRPr="00393E3E">
        <w:t>).</w:t>
      </w:r>
    </w:p>
    <w:p w:rsidR="001E7A79" w:rsidRDefault="001E7A79" w:rsidP="00972109">
      <w:pPr>
        <w:numPr>
          <w:ilvl w:val="3"/>
          <w:numId w:val="7"/>
        </w:numPr>
        <w:spacing w:after="40" w:line="260" w:lineRule="exact"/>
      </w:pPr>
      <w:r>
        <w:t xml:space="preserve">Such ids </w:t>
      </w:r>
      <w:r w:rsidRPr="00D20007">
        <w:rPr>
          <w:rStyle w:val="keyword"/>
        </w:rPr>
        <w:t>MAY</w:t>
      </w:r>
      <w:r>
        <w:t xml:space="preserve"> represent a </w:t>
      </w:r>
      <w:r w:rsidR="00665A31">
        <w:t>gloabally unique identifier for the task object in the Continua eco-system</w:t>
      </w:r>
      <w:r w:rsidR="00A8309E">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97</w:t>
      </w:r>
      <w:r w:rsidR="00A8309E" w:rsidRPr="00393E3E">
        <w:fldChar w:fldCharType="end"/>
      </w:r>
      <w:r w:rsidR="00A8309E" w:rsidRPr="00393E3E">
        <w:t>).</w:t>
      </w:r>
    </w:p>
    <w:p w:rsidR="00665A31" w:rsidRDefault="00665A31" w:rsidP="00665A31">
      <w:pPr>
        <w:spacing w:after="40" w:line="260" w:lineRule="exact"/>
        <w:ind w:left="3240"/>
      </w:pPr>
    </w:p>
    <w:p w:rsidR="007B2952" w:rsidRPr="007B2952" w:rsidRDefault="007B2952" w:rsidP="00F95DCC">
      <w:pPr>
        <w:pStyle w:val="Heading3"/>
      </w:pPr>
      <w:bookmarkStart w:id="187" w:name="_Toc342571173"/>
      <w:bookmarkStart w:id="188" w:name="_Toc352068621"/>
      <w:proofErr w:type="spellStart"/>
      <w:r w:rsidRPr="007B2952">
        <w:t>ComponentOf</w:t>
      </w:r>
      <w:bookmarkEnd w:id="187"/>
      <w:bookmarkEnd w:id="188"/>
      <w:proofErr w:type="spellEnd"/>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The </w:t>
      </w:r>
      <w:r w:rsidRPr="007B2952">
        <w:rPr>
          <w:rFonts w:ascii="Courier New" w:eastAsia="?l?r ??’c" w:hAnsi="Courier New" w:cs="TimesNewRomanPSMT"/>
        </w:rPr>
        <w:t>componentOf</w:t>
      </w:r>
      <w:r w:rsidRPr="007B2952">
        <w:rPr>
          <w:rFonts w:eastAsia="?l?r ??’c"/>
          <w:noProof w:val="0"/>
        </w:rPr>
        <w:t xml:space="preserve"> element contains the encompassing encounter for this document. The encompassing encounter represents the setting of the clinical encounter during which the document act(s) or </w:t>
      </w:r>
      <w:proofErr w:type="spellStart"/>
      <w:r w:rsidRPr="007B2952">
        <w:rPr>
          <w:rFonts w:eastAsia="?l?r ??’c"/>
          <w:noProof w:val="0"/>
        </w:rPr>
        <w:t>ServiceEvent</w:t>
      </w:r>
      <w:proofErr w:type="spellEnd"/>
      <w:r w:rsidRPr="007B2952">
        <w:rPr>
          <w:rFonts w:eastAsia="?l?r ??’c"/>
          <w:noProof w:val="0"/>
        </w:rPr>
        <w:t xml:space="preserve"> occurred.</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 In order to represent providers associated with a specific encounter, they are recorded within the </w:t>
      </w:r>
      <w:r w:rsidRPr="007B2952">
        <w:rPr>
          <w:rFonts w:ascii="Courier New" w:eastAsia="?l?r ??’c" w:hAnsi="Courier New" w:cs="TimesNewRomanPSMT"/>
        </w:rPr>
        <w:t>encompassingEncounter</w:t>
      </w:r>
      <w:r w:rsidRPr="007B2952">
        <w:rPr>
          <w:rFonts w:eastAsia="?l?r ??’c"/>
          <w:noProof w:val="0"/>
        </w:rPr>
        <w:t xml:space="preserve"> as participants.</w:t>
      </w:r>
    </w:p>
    <w:p w:rsidR="007B2952" w:rsidRPr="007B2952" w:rsidRDefault="007B2952" w:rsidP="007B2952">
      <w:pPr>
        <w:tabs>
          <w:tab w:val="left" w:pos="1080"/>
          <w:tab w:val="left" w:pos="1440"/>
        </w:tabs>
        <w:spacing w:after="120" w:line="260" w:lineRule="exact"/>
        <w:ind w:left="720"/>
        <w:rPr>
          <w:rFonts w:eastAsia="?l?r ??’c"/>
          <w:noProof w:val="0"/>
        </w:rPr>
      </w:pPr>
      <w:r w:rsidRPr="007B2952">
        <w:rPr>
          <w:rFonts w:eastAsia="?l?r ??’c"/>
          <w:noProof w:val="0"/>
        </w:rPr>
        <w:t xml:space="preserve">In a CCD the </w:t>
      </w:r>
      <w:r w:rsidRPr="007B2952">
        <w:rPr>
          <w:rFonts w:ascii="Courier New" w:eastAsia="?l?r ??’c" w:hAnsi="Courier New" w:cs="TimesNewRomanPSMT"/>
        </w:rPr>
        <w:t>encompassingEncounter</w:t>
      </w:r>
      <w:r w:rsidRPr="007B2952">
        <w:rPr>
          <w:rFonts w:eastAsia="?l?r ??’c"/>
          <w:noProof w:val="0"/>
        </w:rPr>
        <w:t xml:space="preserve"> may be used when documenting a specific encounter and its participants. All relevant encounters in a CCD may be listed in the encounters section.</w:t>
      </w:r>
    </w:p>
    <w:p w:rsidR="007B2952" w:rsidRPr="007B2952" w:rsidRDefault="007B2952" w:rsidP="00972109">
      <w:pPr>
        <w:numPr>
          <w:ilvl w:val="0"/>
          <w:numId w:val="7"/>
        </w:numPr>
        <w:spacing w:after="40" w:line="260" w:lineRule="exact"/>
      </w:pPr>
      <w:r w:rsidRPr="007B2952">
        <w:rPr>
          <w:b/>
          <w:caps/>
          <w:sz w:val="16"/>
        </w:rPr>
        <w:t>MAY</w:t>
      </w:r>
      <w:r w:rsidRPr="007B2952">
        <w:t xml:space="preserve"> contain zero or one [0..1] </w:t>
      </w:r>
      <w:r w:rsidRPr="007B2952">
        <w:rPr>
          <w:rFonts w:ascii="Courier New" w:hAnsi="Courier New" w:cs="TimesNewRomanPSMT"/>
          <w:b/>
          <w:bCs/>
        </w:rPr>
        <w:t>componentOf</w:t>
      </w:r>
      <w:r w:rsidRPr="007B295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98</w:t>
      </w:r>
      <w:r w:rsidR="00A8309E" w:rsidRPr="00393E3E">
        <w:fldChar w:fldCharType="end"/>
      </w:r>
      <w:r w:rsidR="00A8309E" w:rsidRPr="00393E3E">
        <w:t>).</w:t>
      </w:r>
    </w:p>
    <w:p w:rsidR="007B2952" w:rsidRPr="007B2952" w:rsidRDefault="007B2952" w:rsidP="00972109">
      <w:pPr>
        <w:numPr>
          <w:ilvl w:val="1"/>
          <w:numId w:val="7"/>
        </w:numPr>
        <w:spacing w:after="40" w:line="260" w:lineRule="exact"/>
      </w:pPr>
      <w:r w:rsidRPr="007B2952">
        <w:t xml:space="preserve">The componentOf, if present, </w:t>
      </w:r>
      <w:r w:rsidRPr="007B2952">
        <w:rPr>
          <w:b/>
          <w:caps/>
          <w:sz w:val="16"/>
        </w:rPr>
        <w:t>SHALL</w:t>
      </w:r>
      <w:r w:rsidRPr="007B2952">
        <w:t xml:space="preserve"> contain exactly one [1..1] </w:t>
      </w:r>
      <w:r w:rsidRPr="007B2952">
        <w:rPr>
          <w:rFonts w:ascii="Courier New" w:hAnsi="Courier New" w:cs="TimesNewRomanPSMT"/>
          <w:b/>
          <w:bCs/>
        </w:rPr>
        <w:t>encompassingEncounter</w:t>
      </w:r>
      <w:r w:rsidRPr="007B295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99</w:t>
      </w:r>
      <w:r w:rsidR="00A8309E" w:rsidRPr="00393E3E">
        <w:fldChar w:fldCharType="end"/>
      </w:r>
      <w:r w:rsidR="00A8309E" w:rsidRPr="00393E3E">
        <w:t>).</w:t>
      </w:r>
    </w:p>
    <w:p w:rsidR="007B2952" w:rsidRPr="007B2952" w:rsidRDefault="007B2952" w:rsidP="00972109">
      <w:pPr>
        <w:numPr>
          <w:ilvl w:val="2"/>
          <w:numId w:val="7"/>
        </w:numPr>
        <w:spacing w:after="40" w:line="260" w:lineRule="exact"/>
      </w:pPr>
      <w:r w:rsidRPr="007B2952">
        <w:t xml:space="preserve">This encompassingEncounter </w:t>
      </w:r>
      <w:r w:rsidRPr="007B2952">
        <w:rPr>
          <w:b/>
          <w:caps/>
          <w:sz w:val="16"/>
        </w:rPr>
        <w:t>SHALL</w:t>
      </w:r>
      <w:r w:rsidRPr="007B2952">
        <w:t xml:space="preserve"> contain at least one [1..*] </w:t>
      </w:r>
      <w:r w:rsidRPr="007B2952">
        <w:rPr>
          <w:rFonts w:ascii="Courier New" w:hAnsi="Courier New" w:cs="TimesNewRomanPSMT"/>
          <w:b/>
          <w:bCs/>
        </w:rPr>
        <w:t>id</w:t>
      </w:r>
      <w:r w:rsidRPr="007B295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100</w:t>
      </w:r>
      <w:r w:rsidR="00A8309E" w:rsidRPr="00393E3E">
        <w:fldChar w:fldCharType="end"/>
      </w:r>
      <w:r w:rsidR="00A8309E" w:rsidRPr="00393E3E">
        <w:t>).</w:t>
      </w:r>
    </w:p>
    <w:p w:rsidR="007B2952" w:rsidRPr="007B2952" w:rsidRDefault="007B2952" w:rsidP="00972109">
      <w:pPr>
        <w:numPr>
          <w:ilvl w:val="2"/>
          <w:numId w:val="7"/>
        </w:numPr>
        <w:spacing w:after="40" w:line="260" w:lineRule="exact"/>
      </w:pPr>
      <w:r w:rsidRPr="007B2952">
        <w:t xml:space="preserve">This encompassingEncounter </w:t>
      </w:r>
      <w:r w:rsidRPr="007B2952">
        <w:rPr>
          <w:b/>
          <w:caps/>
          <w:sz w:val="16"/>
        </w:rPr>
        <w:t>SHALL</w:t>
      </w:r>
      <w:r w:rsidRPr="007B2952">
        <w:t xml:space="preserve"> contain exactly one [1..1] </w:t>
      </w:r>
      <w:r w:rsidRPr="007B2952">
        <w:rPr>
          <w:rFonts w:ascii="Courier New" w:hAnsi="Courier New" w:cs="TimesNewRomanPSMT"/>
          <w:b/>
          <w:bCs/>
        </w:rPr>
        <w:t>effectiveTime</w:t>
      </w:r>
      <w:r w:rsidRPr="007B2952">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101</w:t>
      </w:r>
      <w:r w:rsidR="00A8309E" w:rsidRPr="00393E3E">
        <w:fldChar w:fldCharType="end"/>
      </w:r>
      <w:r w:rsidR="00A8309E" w:rsidRPr="00393E3E">
        <w:t>).</w:t>
      </w:r>
    </w:p>
    <w:p w:rsidR="007B2952" w:rsidRPr="007B2952" w:rsidRDefault="007B2952" w:rsidP="007B2952">
      <w:pPr>
        <w:pStyle w:val="BodyText"/>
      </w:pPr>
    </w:p>
    <w:p w:rsidR="00CC3924" w:rsidRPr="00D458D4" w:rsidRDefault="00CC3924" w:rsidP="00CC3924">
      <w:pPr>
        <w:pStyle w:val="Heading2"/>
      </w:pPr>
      <w:bookmarkStart w:id="189" w:name="_Toc352068622"/>
      <w:r w:rsidRPr="00D458D4">
        <w:t>Rendering Header Information for Human Presentation</w:t>
      </w:r>
      <w:bookmarkEnd w:id="189"/>
    </w:p>
    <w:p w:rsidR="00BA6ADD" w:rsidRDefault="00BA6ADD" w:rsidP="00FE0655">
      <w:pPr>
        <w:pStyle w:val="ListBullet"/>
        <w:numPr>
          <w:ilvl w:val="0"/>
          <w:numId w:val="0"/>
        </w:numPr>
        <w:rPr>
          <w:noProof w:val="0"/>
        </w:rPr>
      </w:pPr>
    </w:p>
    <w:p w:rsidR="002612BC" w:rsidRPr="00D458D4" w:rsidRDefault="002612BC" w:rsidP="002612BC">
      <w:pPr>
        <w:pStyle w:val="BodyText"/>
        <w:rPr>
          <w:noProof w:val="0"/>
        </w:rPr>
      </w:pPr>
      <w:bookmarkStart w:id="190" w:name="_Toc342380316"/>
      <w:bookmarkStart w:id="191" w:name="_Toc342380370"/>
      <w:bookmarkStart w:id="192" w:name="_Toc342554714"/>
      <w:bookmarkStart w:id="193" w:name="_Toc342571155"/>
      <w:bookmarkStart w:id="194" w:name="_Toc343861416"/>
      <w:bookmarkStart w:id="195" w:name="_Ref348615716"/>
      <w:bookmarkStart w:id="196" w:name="_Ref350078494"/>
      <w:bookmarkEnd w:id="190"/>
      <w:bookmarkEnd w:id="191"/>
      <w:bookmarkEnd w:id="192"/>
      <w:bookmarkEnd w:id="193"/>
      <w:r w:rsidRPr="00D458D4">
        <w:rPr>
          <w:noProof w:val="0"/>
        </w:rPr>
        <w:t>Good practice would recommend that the following be present whenever the</w:t>
      </w:r>
      <w:r w:rsidR="009926AA">
        <w:rPr>
          <w:noProof w:val="0"/>
        </w:rPr>
        <w:t xml:space="preserve"> Questionnaire Response Document</w:t>
      </w:r>
      <w:r w:rsidRPr="00D458D4">
        <w:rPr>
          <w:noProof w:val="0"/>
        </w:rPr>
        <w:t xml:space="preserve"> is viewed:</w:t>
      </w:r>
    </w:p>
    <w:p w:rsidR="002612BC" w:rsidRPr="00D458D4" w:rsidRDefault="002612BC" w:rsidP="002612BC">
      <w:pPr>
        <w:pStyle w:val="ListBullet"/>
        <w:ind w:left="1512"/>
        <w:rPr>
          <w:noProof w:val="0"/>
        </w:rPr>
      </w:pPr>
      <w:r w:rsidRPr="00D458D4">
        <w:rPr>
          <w:noProof w:val="0"/>
        </w:rPr>
        <w:t>Document title and document dates</w:t>
      </w:r>
    </w:p>
    <w:p w:rsidR="002612BC" w:rsidRPr="00D458D4" w:rsidRDefault="002612BC" w:rsidP="002612BC">
      <w:pPr>
        <w:pStyle w:val="ListBullet"/>
        <w:ind w:left="1512"/>
        <w:rPr>
          <w:noProof w:val="0"/>
        </w:rPr>
      </w:pPr>
      <w:r w:rsidRPr="00D458D4">
        <w:rPr>
          <w:noProof w:val="0"/>
        </w:rPr>
        <w:lastRenderedPageBreak/>
        <w:t>Names of all persons along with their roles, participations, participation date ranges, identifiers, address, and telecommunications information</w:t>
      </w:r>
    </w:p>
    <w:p w:rsidR="002612BC" w:rsidRPr="00D458D4" w:rsidRDefault="002612BC" w:rsidP="002612BC">
      <w:pPr>
        <w:pStyle w:val="ListBullet"/>
        <w:ind w:left="1512"/>
        <w:rPr>
          <w:noProof w:val="0"/>
        </w:rPr>
      </w:pPr>
      <w:r w:rsidRPr="00D458D4">
        <w:rPr>
          <w:noProof w:val="0"/>
        </w:rPr>
        <w:t>Names of selected organizations along with their roles, participations, participation date ranges, identifiers, address, and telecommunications information</w:t>
      </w:r>
    </w:p>
    <w:p w:rsidR="002612BC" w:rsidRDefault="002612BC" w:rsidP="002612BC">
      <w:pPr>
        <w:pStyle w:val="ListBullet"/>
        <w:ind w:left="1512"/>
        <w:rPr>
          <w:noProof w:val="0"/>
        </w:rPr>
      </w:pPr>
      <w:r w:rsidRPr="00D458D4">
        <w:rPr>
          <w:noProof w:val="0"/>
        </w:rPr>
        <w:t xml:space="preserve">Date of birth for </w:t>
      </w:r>
      <w:proofErr w:type="spellStart"/>
      <w:r w:rsidRPr="00D458D4">
        <w:rPr>
          <w:noProof w:val="0"/>
        </w:rPr>
        <w:t>recordTarget</w:t>
      </w:r>
      <w:proofErr w:type="spellEnd"/>
    </w:p>
    <w:p w:rsidR="00376E0D" w:rsidRDefault="00807411" w:rsidP="00376E0D">
      <w:pPr>
        <w:pStyle w:val="Heading1"/>
      </w:pPr>
      <w:bookmarkStart w:id="197" w:name="_Ref351760074"/>
      <w:bookmarkStart w:id="198" w:name="_Toc352068623"/>
      <w:r>
        <w:lastRenderedPageBreak/>
        <w:t xml:space="preserve">Questionnaire Response </w:t>
      </w:r>
      <w:r w:rsidR="00376E0D" w:rsidRPr="00376E0D">
        <w:t>Document-Level Template</w:t>
      </w:r>
      <w:bookmarkEnd w:id="194"/>
      <w:bookmarkEnd w:id="195"/>
      <w:bookmarkEnd w:id="196"/>
      <w:bookmarkEnd w:id="197"/>
      <w:bookmarkEnd w:id="198"/>
    </w:p>
    <w:p w:rsidR="009979AC" w:rsidRDefault="009979AC" w:rsidP="009979AC">
      <w:pPr>
        <w:ind w:left="709"/>
      </w:pPr>
      <w:bookmarkStart w:id="199" w:name="_Toc343861417"/>
      <w:r>
        <w:t xml:space="preserve">This chapter defines document-level template used in the Questionnaire Response Document containing set of question responses answered by the patient. Document-level templates describe the purpose and rules for constructing a conforming CDA document for its use case. Document templates include constraints on the CDA header and contain section-level templates which, in turn contain entry-level templates. Questionnaire Response Document template is a universal template, hence contains the minimum constraints. Base CDA constraints are not repeated if not further constrained. </w:t>
      </w:r>
    </w:p>
    <w:p w:rsidR="007F7FB3" w:rsidRPr="007F7FB3" w:rsidRDefault="007F7FB3" w:rsidP="007F7FB3">
      <w:pPr>
        <w:pStyle w:val="Heading2"/>
      </w:pPr>
      <w:bookmarkStart w:id="200" w:name="_Toc352068624"/>
      <w:r w:rsidRPr="007F7FB3">
        <w:t>Q</w:t>
      </w:r>
      <w:bookmarkStart w:id="201" w:name="D_Questionnaire_Assessment_Framework"/>
      <w:bookmarkEnd w:id="201"/>
      <w:r w:rsidRPr="007F7FB3">
        <w:t xml:space="preserve">uestionnaire </w:t>
      </w:r>
      <w:bookmarkEnd w:id="199"/>
      <w:r>
        <w:t>Response Document</w:t>
      </w:r>
      <w:bookmarkEnd w:id="200"/>
    </w:p>
    <w:p w:rsidR="007F7FB3" w:rsidRDefault="007F7FB3" w:rsidP="007F7FB3">
      <w:pPr>
        <w:keepNext/>
        <w:spacing w:before="40" w:after="120"/>
        <w:ind w:left="720"/>
        <w:rPr>
          <w:rFonts w:ascii="Courier New" w:eastAsia="SimSun" w:hAnsi="Courier New" w:cs="Courier New"/>
          <w:noProof w:val="0"/>
          <w:szCs w:val="20"/>
          <w:lang w:eastAsia="zh-CN"/>
        </w:rPr>
      </w:pPr>
      <w:r>
        <w:rPr>
          <w:rFonts w:ascii="Courier New" w:eastAsia="SimSun" w:hAnsi="Courier New" w:cs="Courier New"/>
          <w:noProof w:val="0"/>
          <w:szCs w:val="20"/>
          <w:lang w:eastAsia="zh-CN"/>
        </w:rPr>
        <w:t>[</w:t>
      </w:r>
      <w:proofErr w:type="spellStart"/>
      <w:r>
        <w:rPr>
          <w:rFonts w:ascii="Courier New" w:eastAsia="SimSun" w:hAnsi="Courier New" w:cs="Courier New"/>
          <w:noProof w:val="0"/>
          <w:szCs w:val="20"/>
          <w:lang w:eastAsia="zh-CN"/>
        </w:rPr>
        <w:t>ClinicalDocument</w:t>
      </w:r>
      <w:proofErr w:type="spellEnd"/>
      <w:r>
        <w:rPr>
          <w:rFonts w:ascii="Courier New" w:eastAsia="SimSun" w:hAnsi="Courier New" w:cs="Courier New"/>
          <w:noProof w:val="0"/>
          <w:szCs w:val="20"/>
          <w:lang w:eastAsia="zh-CN"/>
        </w:rPr>
        <w:t xml:space="preserve">: </w:t>
      </w:r>
      <w:proofErr w:type="spellStart"/>
      <w:r>
        <w:rPr>
          <w:rFonts w:ascii="Courier New" w:eastAsia="SimSun" w:hAnsi="Courier New" w:cs="Courier New"/>
          <w:noProof w:val="0"/>
          <w:szCs w:val="20"/>
          <w:lang w:eastAsia="zh-CN"/>
        </w:rPr>
        <w:t>templateId</w:t>
      </w:r>
      <w:proofErr w:type="spellEnd"/>
      <w:r>
        <w:rPr>
          <w:rFonts w:ascii="Courier New" w:eastAsia="SimSun" w:hAnsi="Courier New" w:cs="Courier New"/>
          <w:noProof w:val="0"/>
          <w:szCs w:val="20"/>
          <w:lang w:eastAsia="zh-CN"/>
        </w:rPr>
        <w:t xml:space="preserve"> </w:t>
      </w:r>
      <w:r w:rsidR="00CF1159">
        <w:rPr>
          <w:sz w:val="18"/>
        </w:rPr>
        <w:t>2.16.840.1.113883.10.20.33.1.1</w:t>
      </w:r>
      <w:r w:rsidR="00CF1159">
        <w:rPr>
          <w:rFonts w:ascii="Courier New" w:eastAsia="SimSun" w:hAnsi="Courier New" w:cs="Courier New"/>
          <w:noProof w:val="0"/>
          <w:szCs w:val="20"/>
          <w:lang w:eastAsia="zh-CN"/>
        </w:rPr>
        <w:t xml:space="preserve"> </w:t>
      </w:r>
      <w:r w:rsidRPr="007F7FB3">
        <w:rPr>
          <w:rFonts w:ascii="Courier New" w:eastAsia="SimSun" w:hAnsi="Courier New" w:cs="Courier New"/>
          <w:noProof w:val="0"/>
          <w:szCs w:val="20"/>
          <w:lang w:eastAsia="zh-CN"/>
        </w:rPr>
        <w:t>(open)]</w:t>
      </w:r>
    </w:p>
    <w:p w:rsidR="00462ECD" w:rsidRDefault="00462ECD" w:rsidP="00462ECD">
      <w:pPr>
        <w:spacing w:after="120" w:line="260" w:lineRule="exact"/>
        <w:ind w:left="720"/>
        <w:rPr>
          <w:noProof w:val="0"/>
          <w:lang w:val="x-none" w:eastAsia="x-none"/>
        </w:rPr>
      </w:pPr>
      <w:r>
        <w:rPr>
          <w:noProof w:val="0"/>
          <w:lang w:val="x-none" w:eastAsia="x-none"/>
        </w:rPr>
        <w:t xml:space="preserve">This template describes constraints that apply to the </w:t>
      </w:r>
      <w:proofErr w:type="spellStart"/>
      <w:r w:rsidR="004C61D5">
        <w:rPr>
          <w:noProof w:val="0"/>
          <w:lang w:eastAsia="x-none"/>
        </w:rPr>
        <w:t>the</w:t>
      </w:r>
      <w:proofErr w:type="spellEnd"/>
      <w:r w:rsidR="004C61D5">
        <w:rPr>
          <w:noProof w:val="0"/>
          <w:lang w:eastAsia="x-none"/>
        </w:rPr>
        <w:t xml:space="preserve"> Questionnaire Response</w:t>
      </w:r>
      <w:r>
        <w:rPr>
          <w:noProof w:val="0"/>
          <w:lang w:eastAsia="x-none"/>
        </w:rPr>
        <w:t xml:space="preserve"> D</w:t>
      </w:r>
      <w:proofErr w:type="spellStart"/>
      <w:r>
        <w:rPr>
          <w:noProof w:val="0"/>
          <w:lang w:val="x-none" w:eastAsia="x-none"/>
        </w:rPr>
        <w:t>ocument</w:t>
      </w:r>
      <w:proofErr w:type="spellEnd"/>
      <w:r>
        <w:rPr>
          <w:noProof w:val="0"/>
          <w:lang w:eastAsia="x-none"/>
        </w:rPr>
        <w:t xml:space="preserve"> contain</w:t>
      </w:r>
      <w:r w:rsidR="004C61D5">
        <w:rPr>
          <w:noProof w:val="0"/>
          <w:lang w:eastAsia="x-none"/>
        </w:rPr>
        <w:t>ing set of question responses</w:t>
      </w:r>
      <w:r>
        <w:rPr>
          <w:noProof w:val="0"/>
          <w:lang w:val="x-none" w:eastAsia="x-none"/>
        </w:rPr>
        <w:t>. Document templates include constraints on the CDA header and identify contained section-level templates.</w:t>
      </w:r>
    </w:p>
    <w:p w:rsidR="00462ECD" w:rsidRDefault="00462ECD" w:rsidP="00462ECD">
      <w:pPr>
        <w:spacing w:after="120" w:line="260" w:lineRule="exact"/>
        <w:ind w:left="720"/>
        <w:rPr>
          <w:noProof w:val="0"/>
          <w:lang w:eastAsia="x-none"/>
        </w:rPr>
      </w:pPr>
      <w:r>
        <w:rPr>
          <w:noProof w:val="0"/>
          <w:lang w:val="x-none" w:eastAsia="x-none"/>
        </w:rPr>
        <w:t xml:space="preserve">This document-level template contains the following information: </w:t>
      </w:r>
    </w:p>
    <w:p w:rsidR="00462ECD" w:rsidRDefault="00462ECD" w:rsidP="00972109">
      <w:pPr>
        <w:pStyle w:val="ListParagraph"/>
        <w:numPr>
          <w:ilvl w:val="0"/>
          <w:numId w:val="24"/>
        </w:numPr>
        <w:tabs>
          <w:tab w:val="num" w:pos="360"/>
        </w:tabs>
        <w:spacing w:after="120" w:line="260" w:lineRule="exact"/>
        <w:contextualSpacing/>
        <w:rPr>
          <w:noProof w:val="0"/>
        </w:rPr>
      </w:pPr>
      <w:r>
        <w:rPr>
          <w:noProof w:val="0"/>
        </w:rPr>
        <w:t>Description and explanatory narrative.</w:t>
      </w:r>
    </w:p>
    <w:p w:rsidR="00462ECD" w:rsidRDefault="00462ECD" w:rsidP="00972109">
      <w:pPr>
        <w:pStyle w:val="ListParagraph"/>
        <w:numPr>
          <w:ilvl w:val="0"/>
          <w:numId w:val="24"/>
        </w:numPr>
        <w:tabs>
          <w:tab w:val="num" w:pos="360"/>
        </w:tabs>
        <w:spacing w:after="120" w:line="260" w:lineRule="exact"/>
        <w:contextualSpacing/>
        <w:rPr>
          <w:noProof w:val="0"/>
        </w:rPr>
      </w:pPr>
      <w:r>
        <w:rPr>
          <w:noProof w:val="0"/>
        </w:rPr>
        <w:t xml:space="preserve">Template metadata (e.g., </w:t>
      </w:r>
      <w:proofErr w:type="spellStart"/>
      <w:r>
        <w:rPr>
          <w:rFonts w:ascii="Courier New" w:hAnsi="Courier New"/>
          <w:noProof w:val="0"/>
        </w:rPr>
        <w:t>templateId</w:t>
      </w:r>
      <w:proofErr w:type="spellEnd"/>
      <w:r>
        <w:rPr>
          <w:noProof w:val="0"/>
        </w:rPr>
        <w:t>, etc.)</w:t>
      </w:r>
    </w:p>
    <w:p w:rsidR="00462ECD" w:rsidRDefault="00462ECD" w:rsidP="00972109">
      <w:pPr>
        <w:pStyle w:val="ListParagraph"/>
        <w:numPr>
          <w:ilvl w:val="0"/>
          <w:numId w:val="24"/>
        </w:numPr>
        <w:tabs>
          <w:tab w:val="num" w:pos="360"/>
        </w:tabs>
        <w:spacing w:after="120" w:line="260" w:lineRule="exact"/>
        <w:contextualSpacing/>
        <w:rPr>
          <w:noProof w:val="0"/>
        </w:rPr>
      </w:pPr>
      <w:r>
        <w:rPr>
          <w:noProof w:val="0"/>
        </w:rPr>
        <w:t>Header constraints</w:t>
      </w:r>
    </w:p>
    <w:p w:rsidR="00462ECD" w:rsidRDefault="00462ECD" w:rsidP="00972109">
      <w:pPr>
        <w:pStyle w:val="ListParagraph"/>
        <w:numPr>
          <w:ilvl w:val="0"/>
          <w:numId w:val="24"/>
        </w:numPr>
        <w:tabs>
          <w:tab w:val="num" w:pos="360"/>
        </w:tabs>
        <w:spacing w:after="120" w:line="260" w:lineRule="exact"/>
        <w:contextualSpacing/>
        <w:rPr>
          <w:noProof w:val="0"/>
        </w:rPr>
      </w:pPr>
      <w:r>
        <w:rPr>
          <w:noProof w:val="0"/>
        </w:rPr>
        <w:t>The required section-level template</w:t>
      </w:r>
    </w:p>
    <w:p w:rsidR="007F7FB3" w:rsidRPr="007F7FB3" w:rsidRDefault="007F7FB3" w:rsidP="007F7FB3">
      <w:pPr>
        <w:keepNext/>
        <w:spacing w:before="200" w:after="120" w:line="260" w:lineRule="exact"/>
        <w:jc w:val="center"/>
        <w:rPr>
          <w:rFonts w:eastAsia="?l?r ??’c"/>
          <w:b/>
          <w:bCs/>
          <w:i/>
          <w:noProof w:val="0"/>
          <w:sz w:val="18"/>
          <w:lang w:val="x-none" w:eastAsia="zh-CN"/>
        </w:rPr>
      </w:pPr>
      <w:bookmarkStart w:id="202" w:name="_Toc343861274"/>
      <w:bookmarkStart w:id="203" w:name="_Toc352068662"/>
      <w:r w:rsidRPr="007F7FB3">
        <w:rPr>
          <w:rFonts w:eastAsia="?l?r ??’c"/>
          <w:b/>
          <w:bCs/>
          <w:i/>
          <w:noProof w:val="0"/>
          <w:sz w:val="18"/>
          <w:lang w:val="x-none" w:eastAsia="zh-CN"/>
        </w:rPr>
        <w:t xml:space="preserve">Table </w:t>
      </w:r>
      <w:r w:rsidRPr="007F7FB3">
        <w:rPr>
          <w:rFonts w:eastAsia="?l?r ??’c"/>
          <w:b/>
          <w:bCs/>
          <w:i/>
          <w:noProof w:val="0"/>
          <w:sz w:val="18"/>
          <w:lang w:val="x-none" w:eastAsia="zh-CN"/>
        </w:rPr>
        <w:fldChar w:fldCharType="begin"/>
      </w:r>
      <w:r w:rsidRPr="007F7FB3">
        <w:rPr>
          <w:rFonts w:eastAsia="?l?r ??’c"/>
          <w:b/>
          <w:bCs/>
          <w:i/>
          <w:noProof w:val="0"/>
          <w:sz w:val="18"/>
          <w:lang w:val="x-none" w:eastAsia="zh-CN"/>
        </w:rPr>
        <w:instrText>SEQ Table \* ARABIC</w:instrText>
      </w:r>
      <w:r w:rsidRPr="007F7FB3">
        <w:rPr>
          <w:rFonts w:eastAsia="?l?r ??’c"/>
          <w:b/>
          <w:bCs/>
          <w:i/>
          <w:noProof w:val="0"/>
          <w:sz w:val="18"/>
          <w:lang w:val="x-none" w:eastAsia="zh-CN"/>
        </w:rPr>
        <w:fldChar w:fldCharType="separate"/>
      </w:r>
      <w:r w:rsidR="00B63354">
        <w:rPr>
          <w:rFonts w:eastAsia="?l?r ??’c"/>
          <w:b/>
          <w:bCs/>
          <w:i/>
          <w:sz w:val="18"/>
          <w:lang w:val="x-none" w:eastAsia="zh-CN"/>
        </w:rPr>
        <w:t>5</w:t>
      </w:r>
      <w:r w:rsidRPr="007F7FB3">
        <w:rPr>
          <w:rFonts w:eastAsia="?l?r ??’c"/>
          <w:b/>
          <w:bCs/>
          <w:i/>
          <w:noProof w:val="0"/>
          <w:sz w:val="18"/>
          <w:lang w:val="x-none" w:eastAsia="zh-CN"/>
        </w:rPr>
        <w:fldChar w:fldCharType="end"/>
      </w:r>
      <w:r w:rsidRPr="007F7FB3">
        <w:rPr>
          <w:rFonts w:eastAsia="?l?r ??’c"/>
          <w:b/>
          <w:bCs/>
          <w:i/>
          <w:noProof w:val="0"/>
          <w:sz w:val="18"/>
          <w:lang w:val="x-none" w:eastAsia="zh-CN"/>
        </w:rPr>
        <w:t xml:space="preserve">: Questionnaire </w:t>
      </w:r>
      <w:r w:rsidR="001D1E54">
        <w:rPr>
          <w:rFonts w:eastAsia="?l?r ??’c"/>
          <w:b/>
          <w:bCs/>
          <w:i/>
          <w:noProof w:val="0"/>
          <w:sz w:val="18"/>
          <w:lang w:eastAsia="zh-CN"/>
        </w:rPr>
        <w:t>Response Document</w:t>
      </w:r>
      <w:r w:rsidRPr="007F7FB3">
        <w:rPr>
          <w:rFonts w:eastAsia="?l?r ??’c"/>
          <w:b/>
          <w:bCs/>
          <w:i/>
          <w:noProof w:val="0"/>
          <w:sz w:val="18"/>
          <w:lang w:val="x-none" w:eastAsia="zh-CN"/>
        </w:rPr>
        <w:t xml:space="preserve"> Contexts</w:t>
      </w:r>
      <w:bookmarkEnd w:id="202"/>
      <w:bookmarkEnd w:id="20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641"/>
        <w:gridCol w:w="4999"/>
      </w:tblGrid>
      <w:tr w:rsidR="007F7FB3" w:rsidRPr="007F7FB3" w:rsidTr="007F7FB3">
        <w:trPr>
          <w:cantSplit/>
          <w:tblHeader/>
        </w:trPr>
        <w:tc>
          <w:tcPr>
            <w:tcW w:w="3641"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Used By:</w:t>
            </w:r>
          </w:p>
        </w:tc>
        <w:tc>
          <w:tcPr>
            <w:tcW w:w="4999" w:type="dxa"/>
            <w:shd w:val="clear" w:color="auto" w:fill="E6E6E6"/>
          </w:tcPr>
          <w:p w:rsidR="007F7FB3" w:rsidRPr="007F7FB3" w:rsidRDefault="007F7FB3" w:rsidP="007F7FB3">
            <w:pPr>
              <w:keepNext/>
              <w:spacing w:before="60" w:after="60" w:line="220" w:lineRule="exact"/>
              <w:rPr>
                <w:rFonts w:cs="Courier New"/>
                <w:b/>
                <w:bCs/>
                <w:noProof w:val="0"/>
                <w:color w:val="000000"/>
                <w:sz w:val="18"/>
                <w:szCs w:val="18"/>
              </w:rPr>
            </w:pPr>
            <w:r w:rsidRPr="007F7FB3">
              <w:rPr>
                <w:rFonts w:cs="Courier New"/>
                <w:b/>
                <w:bCs/>
                <w:noProof w:val="0"/>
                <w:color w:val="000000"/>
                <w:sz w:val="18"/>
                <w:szCs w:val="18"/>
              </w:rPr>
              <w:t>Contains Entries:</w:t>
            </w:r>
          </w:p>
        </w:tc>
      </w:tr>
      <w:tr w:rsidR="007F7FB3" w:rsidRPr="007F7FB3" w:rsidTr="007F7FB3">
        <w:tc>
          <w:tcPr>
            <w:tcW w:w="3641" w:type="dxa"/>
          </w:tcPr>
          <w:p w:rsidR="007F7FB3" w:rsidRPr="007F7FB3" w:rsidRDefault="007F7FB3" w:rsidP="007F7FB3">
            <w:pPr>
              <w:keepNext/>
              <w:spacing w:before="60" w:after="60" w:line="220" w:lineRule="exact"/>
              <w:rPr>
                <w:sz w:val="18"/>
                <w:szCs w:val="18"/>
              </w:rPr>
            </w:pPr>
          </w:p>
        </w:tc>
        <w:tc>
          <w:tcPr>
            <w:tcW w:w="4999" w:type="dxa"/>
          </w:tcPr>
          <w:p w:rsidR="007F7FB3" w:rsidRPr="007F7FB3" w:rsidRDefault="007F7FB3" w:rsidP="007F7FB3">
            <w:pPr>
              <w:keepNext/>
              <w:spacing w:before="60" w:after="60" w:line="220" w:lineRule="exact"/>
              <w:rPr>
                <w:sz w:val="18"/>
                <w:szCs w:val="18"/>
                <w:u w:val="single"/>
              </w:rPr>
            </w:pPr>
            <w:r w:rsidRPr="007F7FB3">
              <w:rPr>
                <w:color w:val="0F243E" w:themeColor="text2" w:themeShade="80"/>
                <w:sz w:val="18"/>
                <w:szCs w:val="18"/>
                <w:u w:val="single"/>
              </w:rPr>
              <w:fldChar w:fldCharType="begin"/>
            </w:r>
            <w:r w:rsidRPr="007F7FB3">
              <w:rPr>
                <w:color w:val="0F243E" w:themeColor="text2" w:themeShade="80"/>
                <w:sz w:val="18"/>
                <w:szCs w:val="18"/>
                <w:u w:val="single"/>
              </w:rPr>
              <w:instrText xml:space="preserve"> REF _Ref348860621 \h </w:instrText>
            </w:r>
            <w:r w:rsidRPr="007F7FB3">
              <w:rPr>
                <w:color w:val="0F243E" w:themeColor="text2" w:themeShade="80"/>
                <w:sz w:val="18"/>
                <w:szCs w:val="18"/>
                <w:u w:val="single"/>
              </w:rPr>
            </w:r>
            <w:r w:rsidRPr="007F7FB3">
              <w:rPr>
                <w:color w:val="0F243E" w:themeColor="text2" w:themeShade="80"/>
                <w:sz w:val="18"/>
                <w:szCs w:val="18"/>
                <w:u w:val="single"/>
              </w:rPr>
              <w:fldChar w:fldCharType="separate"/>
            </w:r>
            <w:r w:rsidRPr="007F7FB3">
              <w:rPr>
                <w:color w:val="0F243E" w:themeColor="text2" w:themeShade="80"/>
                <w:u w:val="single"/>
              </w:rPr>
              <w:t>Questionnaire Response Section</w:t>
            </w:r>
            <w:r w:rsidRPr="007F7FB3">
              <w:rPr>
                <w:color w:val="0F243E" w:themeColor="text2" w:themeShade="80"/>
                <w:sz w:val="18"/>
                <w:szCs w:val="18"/>
                <w:u w:val="single"/>
              </w:rPr>
              <w:fldChar w:fldCharType="end"/>
            </w:r>
          </w:p>
        </w:tc>
      </w:tr>
    </w:tbl>
    <w:p w:rsidR="007F7FB3" w:rsidRDefault="007F7FB3" w:rsidP="00BA6037"/>
    <w:p w:rsidR="007F7FB3" w:rsidRDefault="007F7FB3" w:rsidP="007F7FB3">
      <w:pPr>
        <w:pStyle w:val="Caption"/>
      </w:pPr>
      <w:bookmarkStart w:id="204" w:name="_Toc343861275"/>
      <w:bookmarkStart w:id="205" w:name="_Toc352068663"/>
      <w:r>
        <w:t xml:space="preserve">Table </w:t>
      </w:r>
      <w:r>
        <w:fldChar w:fldCharType="begin"/>
      </w:r>
      <w:r>
        <w:instrText>SEQ Table \* ARABIC</w:instrText>
      </w:r>
      <w:r>
        <w:fldChar w:fldCharType="separate"/>
      </w:r>
      <w:r w:rsidR="002612BC">
        <w:t>6</w:t>
      </w:r>
      <w:r>
        <w:fldChar w:fldCharType="end"/>
      </w:r>
      <w:r>
        <w:t>: Questionnaire Response Document Constraints Overview</w:t>
      </w:r>
      <w:bookmarkEnd w:id="204"/>
      <w:bookmarkEnd w:id="205"/>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28"/>
        <w:gridCol w:w="2388"/>
        <w:gridCol w:w="708"/>
        <w:gridCol w:w="851"/>
        <w:gridCol w:w="709"/>
        <w:gridCol w:w="1134"/>
        <w:gridCol w:w="2490"/>
      </w:tblGrid>
      <w:tr w:rsidR="007F7FB3" w:rsidTr="005B4ED9">
        <w:trPr>
          <w:cantSplit/>
          <w:tblHeader/>
        </w:trPr>
        <w:tc>
          <w:tcPr>
            <w:tcW w:w="828" w:type="dxa"/>
            <w:shd w:val="clear" w:color="auto" w:fill="E6E6E6"/>
          </w:tcPr>
          <w:p w:rsidR="007F7FB3" w:rsidRDefault="007F7FB3" w:rsidP="007F7FB3">
            <w:pPr>
              <w:pStyle w:val="TableHead"/>
              <w:tabs>
                <w:tab w:val="left" w:pos="144"/>
              </w:tabs>
            </w:pPr>
            <w:r>
              <w:t>Name</w:t>
            </w:r>
          </w:p>
        </w:tc>
        <w:tc>
          <w:tcPr>
            <w:tcW w:w="2388" w:type="dxa"/>
            <w:shd w:val="clear" w:color="auto" w:fill="E6E6E6"/>
          </w:tcPr>
          <w:p w:rsidR="007F7FB3" w:rsidRDefault="007F7FB3" w:rsidP="007F7FB3">
            <w:pPr>
              <w:pStyle w:val="TableHead"/>
              <w:tabs>
                <w:tab w:val="left" w:pos="144"/>
              </w:tabs>
            </w:pPr>
            <w:proofErr w:type="spellStart"/>
            <w:r>
              <w:t>XPath</w:t>
            </w:r>
            <w:proofErr w:type="spellEnd"/>
          </w:p>
        </w:tc>
        <w:tc>
          <w:tcPr>
            <w:tcW w:w="708" w:type="dxa"/>
            <w:shd w:val="clear" w:color="auto" w:fill="E6E6E6"/>
          </w:tcPr>
          <w:p w:rsidR="007F7FB3" w:rsidRDefault="007F7FB3" w:rsidP="007F7FB3">
            <w:pPr>
              <w:pStyle w:val="TableHead"/>
              <w:tabs>
                <w:tab w:val="left" w:pos="144"/>
              </w:tabs>
            </w:pPr>
            <w:r>
              <w:t>Card.</w:t>
            </w:r>
          </w:p>
        </w:tc>
        <w:tc>
          <w:tcPr>
            <w:tcW w:w="851" w:type="dxa"/>
            <w:shd w:val="clear" w:color="auto" w:fill="E6E6E6"/>
          </w:tcPr>
          <w:p w:rsidR="007F7FB3" w:rsidRDefault="007F7FB3" w:rsidP="007F7FB3">
            <w:pPr>
              <w:pStyle w:val="TableHead"/>
              <w:tabs>
                <w:tab w:val="left" w:pos="144"/>
              </w:tabs>
            </w:pPr>
            <w:r>
              <w:t>Verb</w:t>
            </w:r>
          </w:p>
        </w:tc>
        <w:tc>
          <w:tcPr>
            <w:tcW w:w="709" w:type="dxa"/>
            <w:shd w:val="clear" w:color="auto" w:fill="E6E6E6"/>
          </w:tcPr>
          <w:p w:rsidR="007F7FB3" w:rsidRDefault="007F7FB3" w:rsidP="007F7FB3">
            <w:pPr>
              <w:pStyle w:val="TableHead"/>
              <w:tabs>
                <w:tab w:val="left" w:pos="144"/>
              </w:tabs>
            </w:pPr>
            <w:r>
              <w:t>Data Type</w:t>
            </w:r>
          </w:p>
        </w:tc>
        <w:tc>
          <w:tcPr>
            <w:tcW w:w="1134" w:type="dxa"/>
            <w:shd w:val="clear" w:color="auto" w:fill="E6E6E6"/>
          </w:tcPr>
          <w:p w:rsidR="007F7FB3" w:rsidRDefault="007F7FB3" w:rsidP="007F7FB3">
            <w:pPr>
              <w:pStyle w:val="TableHead"/>
              <w:tabs>
                <w:tab w:val="left" w:pos="144"/>
              </w:tabs>
            </w:pPr>
            <w:r>
              <w:t>CONF#</w:t>
            </w:r>
          </w:p>
        </w:tc>
        <w:tc>
          <w:tcPr>
            <w:tcW w:w="2490" w:type="dxa"/>
            <w:shd w:val="clear" w:color="auto" w:fill="E6E6E6"/>
          </w:tcPr>
          <w:p w:rsidR="007F7FB3" w:rsidRDefault="007F7FB3" w:rsidP="007F7FB3">
            <w:pPr>
              <w:pStyle w:val="TableHead"/>
              <w:tabs>
                <w:tab w:val="left" w:pos="144"/>
              </w:tabs>
            </w:pPr>
            <w:r>
              <w:t>Fixed Value</w:t>
            </w:r>
          </w:p>
        </w:tc>
      </w:tr>
      <w:tr w:rsidR="007F7FB3" w:rsidTr="007F7FB3">
        <w:tc>
          <w:tcPr>
            <w:tcW w:w="828" w:type="dxa"/>
          </w:tcPr>
          <w:p w:rsidR="007F7FB3" w:rsidRDefault="007F7FB3" w:rsidP="007F7FB3">
            <w:pPr>
              <w:pStyle w:val="TableText"/>
              <w:tabs>
                <w:tab w:val="left" w:pos="144"/>
              </w:tabs>
            </w:pPr>
          </w:p>
        </w:tc>
        <w:tc>
          <w:tcPr>
            <w:tcW w:w="8280" w:type="dxa"/>
            <w:gridSpan w:val="6"/>
          </w:tcPr>
          <w:p w:rsidR="007F7FB3" w:rsidRDefault="007F7FB3" w:rsidP="00CF1159">
            <w:pPr>
              <w:pStyle w:val="TableText"/>
              <w:tabs>
                <w:tab w:val="left" w:pos="144"/>
              </w:tabs>
            </w:pPr>
            <w:r>
              <w:t>ClinicalDocument[templateId/@root = '</w:t>
            </w:r>
            <w:r w:rsidR="00CF1159">
              <w:t>2.16.840.1.113883.10.20.33.1.1'</w:t>
            </w:r>
            <w:r>
              <w:t>]</w:t>
            </w:r>
          </w:p>
        </w:tc>
      </w:tr>
      <w:tr w:rsidR="004A2534" w:rsidTr="005B4ED9">
        <w:tc>
          <w:tcPr>
            <w:tcW w:w="828" w:type="dxa"/>
          </w:tcPr>
          <w:p w:rsidR="004A2534" w:rsidRDefault="004A2534" w:rsidP="007F7FB3">
            <w:pPr>
              <w:pStyle w:val="TableText"/>
              <w:tabs>
                <w:tab w:val="left" w:pos="144"/>
              </w:tabs>
            </w:pPr>
          </w:p>
        </w:tc>
        <w:tc>
          <w:tcPr>
            <w:tcW w:w="2388" w:type="dxa"/>
          </w:tcPr>
          <w:p w:rsidR="004A2534" w:rsidRDefault="004A2534" w:rsidP="005B4ED9">
            <w:pPr>
              <w:pStyle w:val="TableText"/>
              <w:tabs>
                <w:tab w:val="left" w:pos="144"/>
              </w:tabs>
              <w:ind w:left="153"/>
            </w:pPr>
            <w:r>
              <w:t>component</w:t>
            </w:r>
          </w:p>
        </w:tc>
        <w:tc>
          <w:tcPr>
            <w:tcW w:w="708" w:type="dxa"/>
          </w:tcPr>
          <w:p w:rsidR="004A2534" w:rsidRDefault="004A2534" w:rsidP="007F7FB3">
            <w:pPr>
              <w:pStyle w:val="TableText"/>
              <w:tabs>
                <w:tab w:val="left" w:pos="144"/>
              </w:tabs>
            </w:pPr>
            <w:r>
              <w:t>1..1</w:t>
            </w:r>
          </w:p>
        </w:tc>
        <w:tc>
          <w:tcPr>
            <w:tcW w:w="851" w:type="dxa"/>
          </w:tcPr>
          <w:p w:rsidR="004A2534" w:rsidRDefault="004A2534" w:rsidP="007F7FB3">
            <w:pPr>
              <w:pStyle w:val="TableText"/>
              <w:tabs>
                <w:tab w:val="left" w:pos="144"/>
              </w:tabs>
            </w:pPr>
            <w:r>
              <w:t>SHALL</w:t>
            </w:r>
          </w:p>
        </w:tc>
        <w:tc>
          <w:tcPr>
            <w:tcW w:w="709" w:type="dxa"/>
          </w:tcPr>
          <w:p w:rsidR="004A2534" w:rsidRDefault="004A2534" w:rsidP="007F7FB3">
            <w:pPr>
              <w:pStyle w:val="TableText"/>
              <w:tabs>
                <w:tab w:val="left" w:pos="144"/>
              </w:tabs>
            </w:pPr>
          </w:p>
        </w:tc>
        <w:tc>
          <w:tcPr>
            <w:tcW w:w="1134" w:type="dxa"/>
          </w:tcPr>
          <w:p w:rsidR="004A2534" w:rsidRDefault="00FD6D79">
            <w:hyperlink r:id="rId25" w:history="1">
              <w:r w:rsidR="004A2534" w:rsidRPr="00582CCD">
                <w:rPr>
                  <w:rStyle w:val="Hyperlink"/>
                  <w:rFonts w:cs="Times New Roman"/>
                  <w:sz w:val="18"/>
                  <w:lang w:eastAsia="en-US"/>
                  <w14:textFill>
                    <w14:solidFill>
                      <w14:srgbClr w14:val="333399">
                        <w14:lumMod w14:val="75000"/>
                      </w14:srgbClr>
                    </w14:solidFill>
                  </w14:textFill>
                </w:rPr>
                <w:t>CONF:103</w:t>
              </w:r>
            </w:hyperlink>
          </w:p>
        </w:tc>
        <w:tc>
          <w:tcPr>
            <w:tcW w:w="2490" w:type="dxa"/>
          </w:tcPr>
          <w:p w:rsidR="004A2534" w:rsidRDefault="004A2534" w:rsidP="007F7FB3">
            <w:pPr>
              <w:pStyle w:val="TableText"/>
              <w:tabs>
                <w:tab w:val="left" w:pos="144"/>
              </w:tabs>
            </w:pPr>
          </w:p>
        </w:tc>
      </w:tr>
      <w:tr w:rsidR="004A2534" w:rsidTr="005B4ED9">
        <w:tc>
          <w:tcPr>
            <w:tcW w:w="828" w:type="dxa"/>
          </w:tcPr>
          <w:p w:rsidR="004A2534" w:rsidRDefault="004A2534" w:rsidP="007F7FB3">
            <w:pPr>
              <w:pStyle w:val="TableText"/>
              <w:tabs>
                <w:tab w:val="left" w:pos="144"/>
              </w:tabs>
            </w:pPr>
          </w:p>
        </w:tc>
        <w:tc>
          <w:tcPr>
            <w:tcW w:w="2388" w:type="dxa"/>
          </w:tcPr>
          <w:p w:rsidR="004A2534" w:rsidRDefault="004A2534" w:rsidP="005B4ED9">
            <w:pPr>
              <w:pStyle w:val="TableText"/>
              <w:ind w:left="295"/>
            </w:pPr>
            <w:r>
              <w:t>structuredBody</w:t>
            </w:r>
          </w:p>
        </w:tc>
        <w:tc>
          <w:tcPr>
            <w:tcW w:w="708" w:type="dxa"/>
          </w:tcPr>
          <w:p w:rsidR="004A2534" w:rsidRDefault="004A2534" w:rsidP="007F7FB3">
            <w:pPr>
              <w:pStyle w:val="TableText"/>
              <w:tabs>
                <w:tab w:val="left" w:pos="144"/>
              </w:tabs>
            </w:pPr>
            <w:r>
              <w:t>1..1</w:t>
            </w:r>
          </w:p>
        </w:tc>
        <w:tc>
          <w:tcPr>
            <w:tcW w:w="851" w:type="dxa"/>
          </w:tcPr>
          <w:p w:rsidR="004A2534" w:rsidRDefault="004A2534" w:rsidP="007F7FB3">
            <w:pPr>
              <w:pStyle w:val="TableText"/>
              <w:tabs>
                <w:tab w:val="left" w:pos="144"/>
              </w:tabs>
            </w:pPr>
            <w:r>
              <w:t>SHALL</w:t>
            </w:r>
          </w:p>
        </w:tc>
        <w:tc>
          <w:tcPr>
            <w:tcW w:w="709" w:type="dxa"/>
          </w:tcPr>
          <w:p w:rsidR="004A2534" w:rsidRDefault="004A2534" w:rsidP="007F7FB3">
            <w:pPr>
              <w:pStyle w:val="TableText"/>
              <w:tabs>
                <w:tab w:val="left" w:pos="144"/>
              </w:tabs>
            </w:pPr>
          </w:p>
        </w:tc>
        <w:tc>
          <w:tcPr>
            <w:tcW w:w="1134" w:type="dxa"/>
          </w:tcPr>
          <w:p w:rsidR="004A2534" w:rsidRDefault="00FD6D79" w:rsidP="004A2534">
            <w:hyperlink r:id="rId26" w:history="1">
              <w:r w:rsidR="004A2534" w:rsidRPr="00582CCD">
                <w:rPr>
                  <w:rStyle w:val="Hyperlink"/>
                  <w:rFonts w:cs="Times New Roman"/>
                  <w:sz w:val="18"/>
                  <w:lang w:eastAsia="en-US"/>
                  <w14:textFill>
                    <w14:solidFill>
                      <w14:srgbClr w14:val="333399">
                        <w14:lumMod w14:val="75000"/>
                      </w14:srgbClr>
                    </w14:solidFill>
                  </w14:textFill>
                </w:rPr>
                <w:t>CONF:104</w:t>
              </w:r>
            </w:hyperlink>
          </w:p>
        </w:tc>
        <w:tc>
          <w:tcPr>
            <w:tcW w:w="2490" w:type="dxa"/>
          </w:tcPr>
          <w:p w:rsidR="004A2534" w:rsidRDefault="004A2534" w:rsidP="007F7FB3">
            <w:pPr>
              <w:pStyle w:val="TableText"/>
              <w:tabs>
                <w:tab w:val="left" w:pos="144"/>
              </w:tabs>
            </w:pPr>
          </w:p>
        </w:tc>
      </w:tr>
      <w:tr w:rsidR="004A2534" w:rsidTr="005B4ED9">
        <w:tc>
          <w:tcPr>
            <w:tcW w:w="828" w:type="dxa"/>
          </w:tcPr>
          <w:p w:rsidR="004A2534" w:rsidRDefault="004A2534" w:rsidP="007F7FB3">
            <w:pPr>
              <w:pStyle w:val="TableText"/>
              <w:tabs>
                <w:tab w:val="left" w:pos="144"/>
              </w:tabs>
            </w:pPr>
          </w:p>
        </w:tc>
        <w:tc>
          <w:tcPr>
            <w:tcW w:w="2388" w:type="dxa"/>
          </w:tcPr>
          <w:p w:rsidR="004A2534" w:rsidRDefault="004A2534" w:rsidP="005B4ED9">
            <w:pPr>
              <w:pStyle w:val="TableText"/>
              <w:tabs>
                <w:tab w:val="left" w:pos="437"/>
              </w:tabs>
              <w:ind w:left="437"/>
            </w:pPr>
            <w:r>
              <w:t>component</w:t>
            </w:r>
          </w:p>
        </w:tc>
        <w:tc>
          <w:tcPr>
            <w:tcW w:w="708" w:type="dxa"/>
          </w:tcPr>
          <w:p w:rsidR="004A2534" w:rsidRDefault="004A2534" w:rsidP="007F7FB3">
            <w:pPr>
              <w:pStyle w:val="TableText"/>
              <w:tabs>
                <w:tab w:val="left" w:pos="144"/>
              </w:tabs>
            </w:pPr>
            <w:r>
              <w:t>1..*</w:t>
            </w:r>
          </w:p>
        </w:tc>
        <w:tc>
          <w:tcPr>
            <w:tcW w:w="851" w:type="dxa"/>
          </w:tcPr>
          <w:p w:rsidR="004A2534" w:rsidRDefault="004A2534" w:rsidP="007F7FB3">
            <w:pPr>
              <w:pStyle w:val="TableText"/>
              <w:tabs>
                <w:tab w:val="left" w:pos="144"/>
              </w:tabs>
            </w:pPr>
            <w:r>
              <w:t>SHALL</w:t>
            </w:r>
          </w:p>
        </w:tc>
        <w:tc>
          <w:tcPr>
            <w:tcW w:w="709" w:type="dxa"/>
          </w:tcPr>
          <w:p w:rsidR="004A2534" w:rsidRDefault="004A2534" w:rsidP="007F7FB3">
            <w:pPr>
              <w:pStyle w:val="TableText"/>
              <w:tabs>
                <w:tab w:val="left" w:pos="144"/>
              </w:tabs>
            </w:pPr>
          </w:p>
        </w:tc>
        <w:tc>
          <w:tcPr>
            <w:tcW w:w="1134" w:type="dxa"/>
          </w:tcPr>
          <w:p w:rsidR="004A2534" w:rsidRDefault="00FD6D79" w:rsidP="004A2534">
            <w:hyperlink r:id="rId27" w:history="1">
              <w:r w:rsidR="004A2534" w:rsidRPr="00582CCD">
                <w:rPr>
                  <w:rStyle w:val="Hyperlink"/>
                  <w:rFonts w:cs="Times New Roman"/>
                  <w:sz w:val="18"/>
                  <w:lang w:eastAsia="en-US"/>
                  <w14:textFill>
                    <w14:solidFill>
                      <w14:srgbClr w14:val="333399">
                        <w14:lumMod w14:val="75000"/>
                      </w14:srgbClr>
                    </w14:solidFill>
                  </w14:textFill>
                </w:rPr>
                <w:t>CONF:105</w:t>
              </w:r>
            </w:hyperlink>
          </w:p>
        </w:tc>
        <w:tc>
          <w:tcPr>
            <w:tcW w:w="2490" w:type="dxa"/>
          </w:tcPr>
          <w:p w:rsidR="004A2534" w:rsidRDefault="004A2534" w:rsidP="007F7FB3">
            <w:pPr>
              <w:pStyle w:val="TableText"/>
              <w:tabs>
                <w:tab w:val="left" w:pos="144"/>
              </w:tabs>
            </w:pPr>
          </w:p>
        </w:tc>
      </w:tr>
      <w:tr w:rsidR="004A2534" w:rsidTr="005B4ED9">
        <w:tc>
          <w:tcPr>
            <w:tcW w:w="828" w:type="dxa"/>
          </w:tcPr>
          <w:p w:rsidR="004A2534" w:rsidRDefault="004A2534" w:rsidP="007F7FB3">
            <w:pPr>
              <w:pStyle w:val="TableText"/>
              <w:tabs>
                <w:tab w:val="left" w:pos="144"/>
              </w:tabs>
            </w:pPr>
          </w:p>
        </w:tc>
        <w:tc>
          <w:tcPr>
            <w:tcW w:w="2388" w:type="dxa"/>
          </w:tcPr>
          <w:p w:rsidR="004A2534" w:rsidRDefault="004A2534" w:rsidP="005B4ED9">
            <w:pPr>
              <w:pStyle w:val="TableText"/>
              <w:tabs>
                <w:tab w:val="left" w:pos="720"/>
              </w:tabs>
              <w:ind w:left="579"/>
            </w:pPr>
            <w:r>
              <w:t>section</w:t>
            </w:r>
          </w:p>
        </w:tc>
        <w:tc>
          <w:tcPr>
            <w:tcW w:w="708" w:type="dxa"/>
          </w:tcPr>
          <w:p w:rsidR="004A2534" w:rsidRDefault="004A2534" w:rsidP="007F7FB3">
            <w:pPr>
              <w:pStyle w:val="TableText"/>
              <w:tabs>
                <w:tab w:val="left" w:pos="144"/>
              </w:tabs>
            </w:pPr>
            <w:r>
              <w:t>1..1</w:t>
            </w:r>
          </w:p>
        </w:tc>
        <w:tc>
          <w:tcPr>
            <w:tcW w:w="851" w:type="dxa"/>
          </w:tcPr>
          <w:p w:rsidR="004A2534" w:rsidRDefault="004A2534" w:rsidP="007F7FB3">
            <w:pPr>
              <w:pStyle w:val="TableText"/>
              <w:tabs>
                <w:tab w:val="left" w:pos="144"/>
              </w:tabs>
            </w:pPr>
            <w:r>
              <w:t>SHALL</w:t>
            </w:r>
          </w:p>
        </w:tc>
        <w:tc>
          <w:tcPr>
            <w:tcW w:w="709" w:type="dxa"/>
          </w:tcPr>
          <w:p w:rsidR="004A2534" w:rsidRDefault="004A2534" w:rsidP="007F7FB3">
            <w:pPr>
              <w:pStyle w:val="TableText"/>
              <w:tabs>
                <w:tab w:val="left" w:pos="144"/>
              </w:tabs>
            </w:pPr>
          </w:p>
        </w:tc>
        <w:tc>
          <w:tcPr>
            <w:tcW w:w="1134" w:type="dxa"/>
          </w:tcPr>
          <w:p w:rsidR="004A2534" w:rsidRDefault="004A2534" w:rsidP="004A2534">
            <w:r w:rsidRPr="00470E66">
              <w:rPr>
                <w:color w:val="17365D" w:themeColor="text2" w:themeShade="BF"/>
                <w:sz w:val="18"/>
                <w:u w:val="single"/>
              </w:rPr>
              <w:t>CONF:10</w:t>
            </w:r>
            <w:r>
              <w:rPr>
                <w:color w:val="17365D" w:themeColor="text2" w:themeShade="BF"/>
                <w:sz w:val="18"/>
                <w:u w:val="single"/>
              </w:rPr>
              <w:t>6</w:t>
            </w:r>
          </w:p>
        </w:tc>
        <w:tc>
          <w:tcPr>
            <w:tcW w:w="2490" w:type="dxa"/>
          </w:tcPr>
          <w:p w:rsidR="004A2534" w:rsidRDefault="004A2534" w:rsidP="007F7FB3">
            <w:pPr>
              <w:pStyle w:val="TableText"/>
              <w:tabs>
                <w:tab w:val="left" w:pos="144"/>
              </w:tabs>
            </w:pPr>
          </w:p>
        </w:tc>
      </w:tr>
    </w:tbl>
    <w:p w:rsidR="007F7FB3" w:rsidRPr="00C34F9D" w:rsidRDefault="007F7FB3" w:rsidP="007F7FB3">
      <w:pPr>
        <w:pStyle w:val="BodyText"/>
        <w:rPr>
          <w:rStyle w:val="keyword"/>
          <w:b w:val="0"/>
          <w:caps w:val="0"/>
          <w:sz w:val="20"/>
        </w:rPr>
      </w:pPr>
    </w:p>
    <w:p w:rsidR="00CB332A" w:rsidRDefault="00CB332A" w:rsidP="00972109">
      <w:pPr>
        <w:numPr>
          <w:ilvl w:val="0"/>
          <w:numId w:val="14"/>
        </w:numPr>
        <w:tabs>
          <w:tab w:val="num" w:pos="1080"/>
        </w:tabs>
        <w:spacing w:after="40" w:line="260" w:lineRule="exact"/>
        <w:ind w:hanging="450"/>
        <w:rPr>
          <w:rStyle w:val="keyword"/>
          <w:noProof w:val="0"/>
        </w:rPr>
      </w:pPr>
      <w:r>
        <w:rPr>
          <w:rStyle w:val="keyword"/>
        </w:rPr>
        <w:t>SHALL</w:t>
      </w:r>
      <w:r>
        <w:t xml:space="preserve"> conform to the</w:t>
      </w:r>
      <w:r w:rsidR="002D2822">
        <w:t xml:space="preserve"> </w:t>
      </w:r>
      <w:r w:rsidR="002D2822" w:rsidRPr="002D2822">
        <w:rPr>
          <w:color w:val="17365D" w:themeColor="text2" w:themeShade="BF"/>
          <w:u w:val="single"/>
        </w:rPr>
        <w:fldChar w:fldCharType="begin"/>
      </w:r>
      <w:r w:rsidR="002D2822" w:rsidRPr="002D2822">
        <w:rPr>
          <w:color w:val="17365D" w:themeColor="text2" w:themeShade="BF"/>
          <w:u w:val="single"/>
        </w:rPr>
        <w:instrText xml:space="preserve"> REF _Ref351835580 \h </w:instrText>
      </w:r>
      <w:r w:rsidR="002D2822" w:rsidRPr="002D2822">
        <w:rPr>
          <w:color w:val="17365D" w:themeColor="text2" w:themeShade="BF"/>
          <w:u w:val="single"/>
        </w:rPr>
      </w:r>
      <w:r w:rsidR="002D2822" w:rsidRPr="002D2822">
        <w:rPr>
          <w:color w:val="17365D" w:themeColor="text2" w:themeShade="BF"/>
          <w:u w:val="single"/>
        </w:rPr>
        <w:fldChar w:fldCharType="separate"/>
      </w:r>
      <w:r w:rsidR="002D2822" w:rsidRPr="002D2822">
        <w:rPr>
          <w:color w:val="17365D" w:themeColor="text2" w:themeShade="BF"/>
          <w:u w:val="single"/>
        </w:rPr>
        <w:t>Universal Realm Questionnaire Response Document Header</w:t>
      </w:r>
      <w:r w:rsidR="002D2822" w:rsidRPr="002D2822">
        <w:rPr>
          <w:color w:val="17365D" w:themeColor="text2" w:themeShade="BF"/>
          <w:u w:val="single"/>
        </w:rPr>
        <w:fldChar w:fldCharType="end"/>
      </w:r>
      <w:r w:rsidRPr="002D2822">
        <w:rPr>
          <w:color w:val="17365D" w:themeColor="text2" w:themeShade="BF"/>
        </w:rPr>
        <w:t xml:space="preserve"> </w:t>
      </w:r>
      <w:r w:rsidRPr="00B86810">
        <w:t>template</w:t>
      </w:r>
      <w:r w:rsidR="002D2822">
        <w:t xml:space="preserve"> </w:t>
      </w:r>
      <w:r w:rsidR="002D2822" w:rsidRPr="00393E3E">
        <w:t>(</w:t>
      </w:r>
      <w:r w:rsidR="002D2822" w:rsidRPr="00393E3E">
        <w:rPr>
          <w:sz w:val="18"/>
        </w:rPr>
        <w:t>CONF:</w:t>
      </w:r>
      <w:r w:rsidR="002D2822" w:rsidRPr="00393E3E">
        <w:t xml:space="preserve"> </w:t>
      </w:r>
      <w:r w:rsidR="002D2822" w:rsidRPr="00393E3E">
        <w:fldChar w:fldCharType="begin"/>
      </w:r>
      <w:r w:rsidR="002D2822" w:rsidRPr="00393E3E">
        <w:instrText xml:space="preserve"> SEQ CONF: \* ARABIC </w:instrText>
      </w:r>
      <w:r w:rsidR="002D2822" w:rsidRPr="00393E3E">
        <w:fldChar w:fldCharType="separate"/>
      </w:r>
      <w:r w:rsidR="004A2534">
        <w:t>102</w:t>
      </w:r>
      <w:r w:rsidR="002D2822" w:rsidRPr="00393E3E">
        <w:fldChar w:fldCharType="end"/>
      </w:r>
      <w:r w:rsidR="002D2822" w:rsidRPr="00393E3E">
        <w:t>).</w:t>
      </w:r>
    </w:p>
    <w:p w:rsidR="00CB332A" w:rsidRPr="00CB332A" w:rsidRDefault="007F7FB3" w:rsidP="00972109">
      <w:pPr>
        <w:numPr>
          <w:ilvl w:val="0"/>
          <w:numId w:val="14"/>
        </w:numPr>
        <w:tabs>
          <w:tab w:val="num" w:pos="1080"/>
        </w:tabs>
        <w:spacing w:after="40" w:line="260" w:lineRule="exact"/>
        <w:ind w:hanging="450"/>
        <w:rPr>
          <w:b/>
          <w:caps/>
          <w:noProof w:val="0"/>
          <w:sz w:val="16"/>
        </w:rPr>
      </w:pPr>
      <w:r w:rsidRPr="00CB332A">
        <w:rPr>
          <w:rStyle w:val="keyword"/>
        </w:rPr>
        <w:t>SHALL</w:t>
      </w:r>
      <w:r w:rsidRPr="00CB332A">
        <w:rPr>
          <w:b/>
          <w:caps/>
          <w:noProof w:val="0"/>
          <w:sz w:val="16"/>
        </w:rPr>
        <w:t xml:space="preserve"> </w:t>
      </w:r>
      <w:r w:rsidRPr="00CB332A">
        <w:t>contain exactly one</w:t>
      </w:r>
      <w:r w:rsidRPr="00CB332A">
        <w:rPr>
          <w:b/>
          <w:caps/>
          <w:noProof w:val="0"/>
          <w:sz w:val="16"/>
        </w:rPr>
        <w:t xml:space="preserve"> </w:t>
      </w:r>
      <w:r w:rsidRPr="00CB332A">
        <w:t>[1..1]</w:t>
      </w:r>
      <w:r w:rsidRPr="00CB332A">
        <w:rPr>
          <w:b/>
          <w:caps/>
          <w:noProof w:val="0"/>
          <w:sz w:val="16"/>
        </w:rPr>
        <w:t xml:space="preserve"> </w:t>
      </w:r>
      <w:r w:rsidRPr="00CB332A">
        <w:rPr>
          <w:rStyle w:val="XMLnameBold"/>
          <w:bCs w:val="0"/>
        </w:rPr>
        <w:t>component</w:t>
      </w:r>
      <w:bookmarkStart w:id="206" w:name="C_17121"/>
      <w:bookmarkEnd w:id="206"/>
      <w:r w:rsidR="00CB332A">
        <w:rPr>
          <w:b/>
          <w:caps/>
          <w:noProof w:val="0"/>
          <w:sz w:val="16"/>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103</w:t>
      </w:r>
      <w:r w:rsidR="00A8309E" w:rsidRPr="00393E3E">
        <w:fldChar w:fldCharType="end"/>
      </w:r>
      <w:r w:rsidR="00A8309E" w:rsidRPr="00393E3E">
        <w:t>).</w:t>
      </w:r>
    </w:p>
    <w:p w:rsidR="00CB332A" w:rsidRDefault="00CB332A" w:rsidP="00972109">
      <w:pPr>
        <w:numPr>
          <w:ilvl w:val="1"/>
          <w:numId w:val="14"/>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Pr>
          <w:noProof w:val="0"/>
        </w:rPr>
        <w:t xml:space="preserve"> </w:t>
      </w:r>
      <w:r>
        <w:t xml:space="preserve">structuredBody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104</w:t>
      </w:r>
      <w:r w:rsidR="00A8309E" w:rsidRPr="00393E3E">
        <w:fldChar w:fldCharType="end"/>
      </w:r>
      <w:r w:rsidR="00A8309E" w:rsidRPr="00393E3E">
        <w:t>).</w:t>
      </w:r>
    </w:p>
    <w:p w:rsidR="00CB332A" w:rsidRDefault="00CB332A" w:rsidP="00972109">
      <w:pPr>
        <w:numPr>
          <w:ilvl w:val="2"/>
          <w:numId w:val="14"/>
        </w:numPr>
        <w:spacing w:after="40" w:line="260" w:lineRule="exact"/>
      </w:pPr>
      <w:r>
        <w:lastRenderedPageBreak/>
        <w:t xml:space="preserve">This structuredBody </w:t>
      </w:r>
      <w:r>
        <w:rPr>
          <w:rStyle w:val="keyword"/>
        </w:rPr>
        <w:t>SHALL</w:t>
      </w:r>
      <w:r>
        <w:t xml:space="preserve"> contain at least one [1..*] </w:t>
      </w:r>
      <w:r>
        <w:rPr>
          <w:rStyle w:val="XMLnameBold"/>
        </w:rPr>
        <w:t>component</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105</w:t>
      </w:r>
      <w:r w:rsidR="00A8309E" w:rsidRPr="00393E3E">
        <w:fldChar w:fldCharType="end"/>
      </w:r>
      <w:r w:rsidR="00A8309E" w:rsidRPr="00393E3E">
        <w:t>).</w:t>
      </w:r>
    </w:p>
    <w:p w:rsidR="00CB332A" w:rsidRDefault="00CB332A" w:rsidP="00972109">
      <w:pPr>
        <w:numPr>
          <w:ilvl w:val="3"/>
          <w:numId w:val="14"/>
        </w:numPr>
        <w:spacing w:after="40" w:line="260" w:lineRule="exact"/>
      </w:pPr>
      <w:r>
        <w:t xml:space="preserve">Such components </w:t>
      </w:r>
      <w:r>
        <w:rPr>
          <w:rStyle w:val="keyword"/>
        </w:rPr>
        <w:t>SHALL</w:t>
      </w:r>
      <w:r>
        <w:t xml:space="preserve"> contain exactly one [1..1] </w:t>
      </w:r>
      <w:r w:rsidRPr="00CB332A">
        <w:rPr>
          <w:color w:val="0F243E" w:themeColor="text2" w:themeShade="80"/>
          <w:u w:val="single"/>
        </w:rPr>
        <w:fldChar w:fldCharType="begin"/>
      </w:r>
      <w:r w:rsidRPr="00CB332A">
        <w:rPr>
          <w:color w:val="0F243E" w:themeColor="text2" w:themeShade="80"/>
          <w:u w:val="single"/>
        </w:rPr>
        <w:instrText xml:space="preserve"> REF _Ref348860621 \h </w:instrText>
      </w:r>
      <w:r w:rsidRPr="00CB332A">
        <w:rPr>
          <w:color w:val="0F243E" w:themeColor="text2" w:themeShade="80"/>
          <w:u w:val="single"/>
        </w:rPr>
      </w:r>
      <w:r w:rsidRPr="00CB332A">
        <w:rPr>
          <w:color w:val="0F243E" w:themeColor="text2" w:themeShade="80"/>
          <w:u w:val="single"/>
        </w:rPr>
        <w:fldChar w:fldCharType="separate"/>
      </w:r>
      <w:r w:rsidRPr="00CB332A">
        <w:rPr>
          <w:color w:val="0F243E" w:themeColor="text2" w:themeShade="80"/>
          <w:u w:val="single"/>
        </w:rPr>
        <w:t>Questionnaire Response Section</w:t>
      </w:r>
      <w:r w:rsidRPr="00CB332A">
        <w:rPr>
          <w:color w:val="0F243E" w:themeColor="text2" w:themeShade="80"/>
          <w:u w:val="single"/>
        </w:rPr>
        <w:fldChar w:fldCharType="end"/>
      </w:r>
      <w:r>
        <w:t xml:space="preserve"> template</w:t>
      </w:r>
      <w:r>
        <w:rPr>
          <w:rStyle w:val="XMLname"/>
        </w:rPr>
        <w:t>(templateId:</w:t>
      </w:r>
      <w:r w:rsidR="00CF1159" w:rsidRPr="00CF1159">
        <w:t xml:space="preserve"> </w:t>
      </w:r>
      <w:r w:rsidR="00CF1159">
        <w:t>'</w:t>
      </w:r>
      <w:r w:rsidR="00CF1159">
        <w:rPr>
          <w:sz w:val="18"/>
        </w:rPr>
        <w:t>2.16.840.1.113883.10.20.33.1.1</w:t>
      </w:r>
      <w:r w:rsidR="00CF1159">
        <w:t>'</w:t>
      </w:r>
      <w:r>
        <w:rPr>
          <w:rStyle w:val="XMLname"/>
        </w:rPr>
        <w:t>)</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106</w:t>
      </w:r>
      <w:r w:rsidR="00A8309E" w:rsidRPr="00393E3E">
        <w:fldChar w:fldCharType="end"/>
      </w:r>
      <w:r w:rsidR="00A8309E" w:rsidRPr="00393E3E">
        <w:t>).</w:t>
      </w:r>
    </w:p>
    <w:p w:rsidR="00CB332A" w:rsidRDefault="00CB332A" w:rsidP="00CB332A">
      <w:pPr>
        <w:tabs>
          <w:tab w:val="left" w:pos="1080"/>
          <w:tab w:val="left" w:pos="1440"/>
        </w:tabs>
        <w:spacing w:after="120" w:line="260" w:lineRule="exact"/>
        <w:ind w:left="720"/>
        <w:rPr>
          <w:rFonts w:eastAsia="?l?r ??’c"/>
        </w:rPr>
      </w:pPr>
    </w:p>
    <w:p w:rsidR="0091774E" w:rsidRDefault="0091774E" w:rsidP="0091774E">
      <w:pPr>
        <w:pStyle w:val="Heading1"/>
        <w:tabs>
          <w:tab w:val="clear" w:pos="720"/>
        </w:tabs>
      </w:pPr>
      <w:bookmarkStart w:id="207" w:name="_Toc343861441"/>
      <w:bookmarkStart w:id="208" w:name="_Ref350078509"/>
      <w:bookmarkStart w:id="209" w:name="_Ref351760083"/>
      <w:bookmarkStart w:id="210" w:name="_Toc352068625"/>
      <w:bookmarkStart w:id="211" w:name="_Toc343861444"/>
      <w:r>
        <w:lastRenderedPageBreak/>
        <w:t>Section-Level Templates</w:t>
      </w:r>
      <w:bookmarkEnd w:id="207"/>
      <w:bookmarkEnd w:id="208"/>
      <w:bookmarkEnd w:id="209"/>
      <w:bookmarkEnd w:id="210"/>
    </w:p>
    <w:p w:rsidR="00DD4D5A" w:rsidRDefault="00CA2C7C" w:rsidP="00DD4D5A">
      <w:pPr>
        <w:pStyle w:val="BodyText"/>
      </w:pPr>
      <w:r>
        <w:t xml:space="preserve">This section contains </w:t>
      </w:r>
      <w:r w:rsidR="00DD4D5A">
        <w:t>section-level templates used by the Questionnaire Response Document in this Implementation Guide. Section-level templates are always included in a document.</w:t>
      </w:r>
    </w:p>
    <w:p w:rsidR="00DD4D5A" w:rsidRPr="00EC6C98" w:rsidRDefault="00DD4D5A" w:rsidP="00DD4D5A">
      <w:pPr>
        <w:pStyle w:val="BodyText"/>
      </w:pPr>
      <w:r>
        <w:t>Each section-level template contains</w:t>
      </w:r>
      <w:r w:rsidRPr="00EC6C98">
        <w:t xml:space="preserve"> the following:</w:t>
      </w:r>
    </w:p>
    <w:p w:rsidR="00DD4D5A" w:rsidRPr="00F26A40" w:rsidRDefault="00DD4D5A" w:rsidP="00DD4D5A">
      <w:pPr>
        <w:pStyle w:val="ListBullet"/>
        <w:ind w:left="1512"/>
        <w:rPr>
          <w:lang w:val="es-ES_tradnl"/>
        </w:rPr>
      </w:pPr>
      <w:r w:rsidRPr="00385753">
        <w:rPr>
          <w:lang w:val="es-ES_tradnl"/>
        </w:rPr>
        <w:t>Template meta</w:t>
      </w:r>
      <w:r w:rsidRPr="00F26A40">
        <w:rPr>
          <w:lang w:val="es-ES_tradnl"/>
        </w:rPr>
        <w:t xml:space="preserve">data (e.g., </w:t>
      </w:r>
      <w:r w:rsidRPr="00C92C60">
        <w:rPr>
          <w:rFonts w:ascii="Courier New" w:hAnsi="Courier New"/>
          <w:lang w:val="es-ES_tradnl"/>
        </w:rPr>
        <w:t>templateId</w:t>
      </w:r>
      <w:r w:rsidRPr="00F26A40">
        <w:rPr>
          <w:lang w:val="es-ES_tradnl"/>
        </w:rPr>
        <w:t>, etc.)</w:t>
      </w:r>
    </w:p>
    <w:p w:rsidR="00DD4D5A" w:rsidRDefault="00DD4D5A" w:rsidP="00DD4D5A">
      <w:pPr>
        <w:pStyle w:val="ListBullet"/>
        <w:ind w:left="1512"/>
      </w:pPr>
      <w:r>
        <w:t>Description</w:t>
      </w:r>
    </w:p>
    <w:p w:rsidR="00DD4D5A" w:rsidRDefault="00E31C91" w:rsidP="00DD4D5A">
      <w:pPr>
        <w:pStyle w:val="ListBullet"/>
        <w:ind w:left="1512"/>
      </w:pPr>
      <w:r>
        <w:t>S</w:t>
      </w:r>
      <w:r w:rsidR="00DD4D5A">
        <w:t>ection code</w:t>
      </w:r>
    </w:p>
    <w:p w:rsidR="00DD4D5A" w:rsidRDefault="00DD4D5A" w:rsidP="00DD4D5A">
      <w:pPr>
        <w:pStyle w:val="ListBullet"/>
        <w:ind w:left="1512"/>
      </w:pPr>
      <w:r>
        <w:t>Section title</w:t>
      </w:r>
    </w:p>
    <w:p w:rsidR="00DD4D5A" w:rsidRDefault="00DD4D5A" w:rsidP="00DD4D5A">
      <w:pPr>
        <w:pStyle w:val="ListBullet"/>
        <w:ind w:left="1512"/>
      </w:pPr>
      <w:r>
        <w:t>Entry-level template names and Ids for referenced templates (required and optional)</w:t>
      </w:r>
    </w:p>
    <w:p w:rsidR="00807411" w:rsidRPr="008C512F" w:rsidRDefault="00D56DF7" w:rsidP="00807411">
      <w:pPr>
        <w:pStyle w:val="Heading2"/>
        <w:tabs>
          <w:tab w:val="clear" w:pos="864"/>
        </w:tabs>
        <w:spacing w:after="0"/>
      </w:pPr>
      <w:bookmarkStart w:id="212" w:name="_Ref348860621"/>
      <w:bookmarkStart w:id="213" w:name="_Toc352068626"/>
      <w:bookmarkStart w:id="214" w:name="_Toc343861442"/>
      <w:bookmarkStart w:id="215" w:name="_Ref348688592"/>
      <w:r>
        <w:t>Questionnaire Response</w:t>
      </w:r>
      <w:r w:rsidR="00807411">
        <w:t xml:space="preserve"> Section</w:t>
      </w:r>
      <w:bookmarkEnd w:id="212"/>
      <w:bookmarkEnd w:id="213"/>
      <w:r w:rsidR="00807411">
        <w:t xml:space="preserve"> </w:t>
      </w:r>
      <w:bookmarkEnd w:id="214"/>
      <w:bookmarkEnd w:id="215"/>
    </w:p>
    <w:p w:rsidR="00807411" w:rsidRDefault="00807411" w:rsidP="00807411">
      <w:pPr>
        <w:pStyle w:val="BracketData"/>
      </w:pPr>
      <w:r>
        <w:t xml:space="preserve">[section: templateId </w:t>
      </w:r>
      <w:r w:rsidR="0073241F">
        <w:rPr>
          <w:sz w:val="18"/>
        </w:rPr>
        <w:t>2.16.840.1.113883.10.20.33.2</w:t>
      </w:r>
      <w:r w:rsidR="0073241F">
        <w:rPr>
          <w:sz w:val="18"/>
          <w:szCs w:val="18"/>
        </w:rPr>
        <w:t>.1</w:t>
      </w:r>
      <w:r w:rsidR="0073241F">
        <w:t xml:space="preserve"> </w:t>
      </w:r>
      <w:r>
        <w:t>(open)]</w:t>
      </w:r>
    </w:p>
    <w:p w:rsidR="00462ECD" w:rsidRDefault="00462ECD" w:rsidP="00462ECD">
      <w:pPr>
        <w:pStyle w:val="BodyText"/>
      </w:pPr>
      <w:r>
        <w:t xml:space="preserve">Questionnaire Response Document </w:t>
      </w:r>
      <w:r w:rsidR="006C1411">
        <w:t>consists of sectio</w:t>
      </w:r>
      <w:r w:rsidR="00403B0E">
        <w:t xml:space="preserve">ns that groups related question responses. </w:t>
      </w:r>
      <w:r>
        <w:t xml:space="preserve">Section titles ease human-readability and navigation in the document. </w:t>
      </w:r>
      <w:r w:rsidR="00444CB6">
        <w:t xml:space="preserve">Section codes may help with the recipient’s interpretation of each section. </w:t>
      </w:r>
      <w:r w:rsidR="00403B0E">
        <w:t>A s</w:t>
      </w:r>
      <w:r>
        <w:t>ection template defined by this implementation guide requires the use of at least one structured entry, whe</w:t>
      </w:r>
      <w:r w:rsidR="00444CB6">
        <w:t>re structured entry contains patient</w:t>
      </w:r>
      <w:r>
        <w:t xml:space="preserve"> response </w:t>
      </w:r>
      <w:r w:rsidR="00444CB6">
        <w:t xml:space="preserve">to a </w:t>
      </w:r>
      <w:r>
        <w:t>question.</w:t>
      </w:r>
    </w:p>
    <w:p w:rsidR="00807411" w:rsidRDefault="00807411" w:rsidP="00807411">
      <w:pPr>
        <w:pStyle w:val="Caption"/>
      </w:pPr>
      <w:bookmarkStart w:id="216" w:name="_Toc343861295"/>
      <w:bookmarkStart w:id="217" w:name="_Toc352068664"/>
      <w:r>
        <w:t xml:space="preserve">Table </w:t>
      </w:r>
      <w:r>
        <w:fldChar w:fldCharType="begin"/>
      </w:r>
      <w:r>
        <w:instrText>SEQ Table \* ARABIC</w:instrText>
      </w:r>
      <w:r>
        <w:fldChar w:fldCharType="separate"/>
      </w:r>
      <w:r w:rsidR="00605328">
        <w:t>7</w:t>
      </w:r>
      <w:r>
        <w:fldChar w:fldCharType="end"/>
      </w:r>
      <w:r>
        <w:t xml:space="preserve">: </w:t>
      </w:r>
      <w:r w:rsidR="00462ECD">
        <w:tab/>
        <w:t>Questionnaire Response</w:t>
      </w:r>
      <w:r>
        <w:t xml:space="preserve"> Section Pattern Contexts</w:t>
      </w:r>
      <w:bookmarkEnd w:id="216"/>
      <w:bookmarkEnd w:id="217"/>
    </w:p>
    <w:tbl>
      <w:tblPr>
        <w:tblW w:w="8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670"/>
        <w:gridCol w:w="3298"/>
      </w:tblGrid>
      <w:tr w:rsidR="00807411" w:rsidTr="001D1E54">
        <w:trPr>
          <w:cantSplit/>
          <w:tblHeader/>
        </w:trPr>
        <w:tc>
          <w:tcPr>
            <w:tcW w:w="5670" w:type="dxa"/>
            <w:shd w:val="clear" w:color="auto" w:fill="E6E6E6"/>
          </w:tcPr>
          <w:p w:rsidR="00807411" w:rsidRDefault="00807411" w:rsidP="00BA36E6">
            <w:pPr>
              <w:pStyle w:val="TableHead"/>
            </w:pPr>
            <w:r>
              <w:t>Used By:</w:t>
            </w:r>
          </w:p>
        </w:tc>
        <w:tc>
          <w:tcPr>
            <w:tcW w:w="3298" w:type="dxa"/>
            <w:shd w:val="clear" w:color="auto" w:fill="E6E6E6"/>
          </w:tcPr>
          <w:p w:rsidR="00807411" w:rsidRDefault="00807411" w:rsidP="00BA36E6">
            <w:pPr>
              <w:pStyle w:val="TableHead"/>
            </w:pPr>
            <w:r>
              <w:t>Contains Entries:</w:t>
            </w:r>
          </w:p>
        </w:tc>
      </w:tr>
      <w:tr w:rsidR="00807411" w:rsidTr="001D1E54">
        <w:tc>
          <w:tcPr>
            <w:tcW w:w="5670" w:type="dxa"/>
          </w:tcPr>
          <w:p w:rsidR="00807411" w:rsidRDefault="00807411" w:rsidP="00BA36E6">
            <w:pPr>
              <w:pStyle w:val="TableText"/>
            </w:pPr>
            <w:r w:rsidRPr="00462ECD">
              <w:rPr>
                <w:color w:val="17365D" w:themeColor="text2" w:themeShade="BF"/>
                <w:sz w:val="20"/>
                <w:szCs w:val="20"/>
                <w:u w:val="single"/>
              </w:rPr>
              <w:fldChar w:fldCharType="begin"/>
            </w:r>
            <w:r w:rsidRPr="00462ECD">
              <w:rPr>
                <w:color w:val="17365D" w:themeColor="text2" w:themeShade="BF"/>
                <w:sz w:val="20"/>
                <w:szCs w:val="20"/>
                <w:u w:val="single"/>
              </w:rPr>
              <w:instrText xml:space="preserve"> REF _Ref348615716 \h  \* MERGEFORMAT </w:instrText>
            </w:r>
            <w:r w:rsidRPr="00462ECD">
              <w:rPr>
                <w:color w:val="17365D" w:themeColor="text2" w:themeShade="BF"/>
                <w:sz w:val="20"/>
                <w:szCs w:val="20"/>
                <w:u w:val="single"/>
              </w:rPr>
            </w:r>
            <w:r w:rsidRPr="00462ECD">
              <w:rPr>
                <w:color w:val="17365D" w:themeColor="text2" w:themeShade="BF"/>
                <w:sz w:val="20"/>
                <w:szCs w:val="20"/>
                <w:u w:val="single"/>
              </w:rPr>
              <w:fldChar w:fldCharType="separate"/>
            </w:r>
            <w:r w:rsidRPr="00462ECD">
              <w:rPr>
                <w:color w:val="17365D" w:themeColor="text2" w:themeShade="BF"/>
                <w:sz w:val="20"/>
                <w:szCs w:val="20"/>
                <w:u w:val="single"/>
              </w:rPr>
              <w:t>Questionnaire Response Document-Level Template</w:t>
            </w:r>
            <w:r w:rsidRPr="00462ECD">
              <w:rPr>
                <w:color w:val="17365D" w:themeColor="text2" w:themeShade="BF"/>
                <w:sz w:val="20"/>
                <w:szCs w:val="20"/>
                <w:u w:val="single"/>
              </w:rPr>
              <w:fldChar w:fldCharType="end"/>
            </w:r>
            <w:r w:rsidRPr="00A13156">
              <w:rPr>
                <w:color w:val="17365D" w:themeColor="text2" w:themeShade="BF"/>
              </w:rPr>
              <w:t xml:space="preserve"> </w:t>
            </w:r>
            <w:r w:rsidRPr="00462ECD">
              <w:rPr>
                <w:sz w:val="20"/>
                <w:szCs w:val="20"/>
              </w:rPr>
              <w:t>(required)</w:t>
            </w:r>
          </w:p>
          <w:p w:rsidR="00807411" w:rsidRDefault="00807411" w:rsidP="00BA36E6">
            <w:pPr>
              <w:pStyle w:val="TableText"/>
            </w:pPr>
          </w:p>
          <w:p w:rsidR="00807411" w:rsidRDefault="00807411" w:rsidP="00BA36E6">
            <w:pPr>
              <w:pStyle w:val="TableText"/>
            </w:pPr>
          </w:p>
          <w:p w:rsidR="00807411" w:rsidRDefault="00807411" w:rsidP="00BA36E6">
            <w:pPr>
              <w:pStyle w:val="TableText"/>
            </w:pPr>
          </w:p>
        </w:tc>
        <w:tc>
          <w:tcPr>
            <w:tcW w:w="3298" w:type="dxa"/>
          </w:tcPr>
          <w:p w:rsidR="00807411" w:rsidRPr="00462ECD" w:rsidRDefault="00A13156" w:rsidP="00BA36E6">
            <w:pPr>
              <w:pStyle w:val="TableText"/>
              <w:rPr>
                <w:sz w:val="20"/>
                <w:szCs w:val="20"/>
                <w:u w:val="single"/>
              </w:rPr>
            </w:pPr>
            <w:r w:rsidRPr="00462ECD">
              <w:rPr>
                <w:color w:val="17365D" w:themeColor="text2" w:themeShade="BF"/>
                <w:sz w:val="20"/>
                <w:szCs w:val="20"/>
                <w:u w:val="single"/>
              </w:rPr>
              <w:fldChar w:fldCharType="begin"/>
            </w:r>
            <w:r w:rsidRPr="00462ECD">
              <w:rPr>
                <w:color w:val="17365D" w:themeColor="text2" w:themeShade="BF"/>
                <w:sz w:val="20"/>
                <w:szCs w:val="20"/>
                <w:u w:val="single"/>
              </w:rPr>
              <w:instrText xml:space="preserve"> REF _Ref350805213 \h  \* MERGEFORMAT </w:instrText>
            </w:r>
            <w:r w:rsidRPr="00462ECD">
              <w:rPr>
                <w:color w:val="17365D" w:themeColor="text2" w:themeShade="BF"/>
                <w:sz w:val="20"/>
                <w:szCs w:val="20"/>
                <w:u w:val="single"/>
              </w:rPr>
            </w:r>
            <w:r w:rsidRPr="00462ECD">
              <w:rPr>
                <w:color w:val="17365D" w:themeColor="text2" w:themeShade="BF"/>
                <w:sz w:val="20"/>
                <w:szCs w:val="20"/>
                <w:u w:val="single"/>
              </w:rPr>
              <w:fldChar w:fldCharType="separate"/>
            </w:r>
            <w:r w:rsidRPr="00462ECD">
              <w:rPr>
                <w:color w:val="17365D" w:themeColor="text2" w:themeShade="BF"/>
                <w:sz w:val="20"/>
                <w:szCs w:val="20"/>
                <w:u w:val="single"/>
              </w:rPr>
              <w:t>Responses Organizer</w:t>
            </w:r>
            <w:r w:rsidRPr="00462ECD">
              <w:rPr>
                <w:color w:val="17365D" w:themeColor="text2" w:themeShade="BF"/>
                <w:sz w:val="20"/>
                <w:szCs w:val="20"/>
                <w:u w:val="single"/>
              </w:rPr>
              <w:fldChar w:fldCharType="end"/>
            </w:r>
          </w:p>
        </w:tc>
      </w:tr>
    </w:tbl>
    <w:p w:rsidR="00807411" w:rsidRDefault="00807411" w:rsidP="00807411">
      <w:pPr>
        <w:pStyle w:val="BodyText"/>
      </w:pPr>
    </w:p>
    <w:p w:rsidR="00807411" w:rsidRDefault="00807411" w:rsidP="00807411">
      <w:pPr>
        <w:pStyle w:val="ListBullet"/>
        <w:numPr>
          <w:ilvl w:val="0"/>
          <w:numId w:val="0"/>
        </w:numPr>
      </w:pPr>
    </w:p>
    <w:p w:rsidR="00DD4D5A" w:rsidRDefault="00DD4D5A" w:rsidP="00F11F96"/>
    <w:p w:rsidR="00752F76" w:rsidRPr="00752F76" w:rsidRDefault="00752F76" w:rsidP="00752F76">
      <w:pPr>
        <w:keepNext/>
        <w:spacing w:before="200" w:after="120" w:line="260" w:lineRule="exact"/>
        <w:jc w:val="center"/>
        <w:rPr>
          <w:rFonts w:eastAsia="?l?r ??’c"/>
          <w:b/>
          <w:bCs/>
          <w:i/>
          <w:sz w:val="18"/>
          <w:lang w:val="x-none" w:eastAsia="zh-CN"/>
        </w:rPr>
      </w:pPr>
      <w:bookmarkStart w:id="218" w:name="_Toc343861296"/>
      <w:bookmarkStart w:id="219" w:name="_Toc352068665"/>
      <w:r w:rsidRPr="00752F76">
        <w:rPr>
          <w:rFonts w:eastAsia="?l?r ??’c"/>
          <w:b/>
          <w:bCs/>
          <w:i/>
          <w:sz w:val="18"/>
          <w:lang w:val="x-none" w:eastAsia="zh-CN"/>
        </w:rPr>
        <w:lastRenderedPageBreak/>
        <w:t xml:space="preserve">Table </w:t>
      </w:r>
      <w:r w:rsidRPr="00752F76">
        <w:rPr>
          <w:rFonts w:eastAsia="?l?r ??’c"/>
          <w:b/>
          <w:bCs/>
          <w:i/>
          <w:sz w:val="18"/>
          <w:lang w:val="x-none" w:eastAsia="zh-CN"/>
        </w:rPr>
        <w:fldChar w:fldCharType="begin"/>
      </w:r>
      <w:r w:rsidRPr="00752F76">
        <w:rPr>
          <w:rFonts w:eastAsia="?l?r ??’c"/>
          <w:b/>
          <w:bCs/>
          <w:i/>
          <w:sz w:val="18"/>
          <w:lang w:val="x-none" w:eastAsia="zh-CN"/>
        </w:rPr>
        <w:instrText>SEQ Table \* ARABIC</w:instrText>
      </w:r>
      <w:r w:rsidRPr="00752F76">
        <w:rPr>
          <w:rFonts w:eastAsia="?l?r ??’c"/>
          <w:b/>
          <w:bCs/>
          <w:i/>
          <w:sz w:val="18"/>
          <w:lang w:val="x-none" w:eastAsia="zh-CN"/>
        </w:rPr>
        <w:fldChar w:fldCharType="separate"/>
      </w:r>
      <w:r w:rsidR="00605328">
        <w:rPr>
          <w:rFonts w:eastAsia="?l?r ??’c"/>
          <w:b/>
          <w:bCs/>
          <w:i/>
          <w:sz w:val="18"/>
          <w:lang w:val="x-none" w:eastAsia="zh-CN"/>
        </w:rPr>
        <w:t>8</w:t>
      </w:r>
      <w:r w:rsidRPr="00752F76">
        <w:rPr>
          <w:rFonts w:eastAsia="?l?r ??’c"/>
          <w:b/>
          <w:bCs/>
          <w:i/>
          <w:sz w:val="18"/>
          <w:lang w:val="x-none" w:eastAsia="zh-CN"/>
        </w:rPr>
        <w:fldChar w:fldCharType="end"/>
      </w:r>
      <w:r w:rsidRPr="00752F76">
        <w:rPr>
          <w:rFonts w:eastAsia="?l?r ??’c"/>
          <w:b/>
          <w:bCs/>
          <w:i/>
          <w:sz w:val="18"/>
          <w:lang w:val="x-none" w:eastAsia="zh-CN"/>
        </w:rPr>
        <w:t xml:space="preserve">: </w:t>
      </w:r>
      <w:r w:rsidR="009124D8">
        <w:rPr>
          <w:rFonts w:eastAsia="?l?r ??’c"/>
          <w:b/>
          <w:bCs/>
          <w:i/>
          <w:sz w:val="18"/>
          <w:lang w:eastAsia="zh-CN"/>
        </w:rPr>
        <w:t xml:space="preserve">Questionnaire Response </w:t>
      </w:r>
      <w:r w:rsidRPr="00752F76">
        <w:rPr>
          <w:rFonts w:eastAsia="?l?r ??’c"/>
          <w:b/>
          <w:bCs/>
          <w:i/>
          <w:sz w:val="18"/>
          <w:lang w:val="x-none" w:eastAsia="zh-CN"/>
        </w:rPr>
        <w:t>Section Constraints Overview</w:t>
      </w:r>
      <w:bookmarkEnd w:id="218"/>
      <w:bookmarkEnd w:id="219"/>
    </w:p>
    <w:tbl>
      <w:tblPr>
        <w:tblW w:w="975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63"/>
        <w:gridCol w:w="1985"/>
        <w:gridCol w:w="850"/>
        <w:gridCol w:w="1134"/>
        <w:gridCol w:w="709"/>
        <w:gridCol w:w="1134"/>
        <w:gridCol w:w="3177"/>
      </w:tblGrid>
      <w:tr w:rsidR="008B507A" w:rsidRPr="00752F76" w:rsidTr="00E11E66">
        <w:trPr>
          <w:tblHeader/>
          <w:jc w:val="center"/>
        </w:trPr>
        <w:tc>
          <w:tcPr>
            <w:tcW w:w="763"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Name</w:t>
            </w:r>
          </w:p>
        </w:tc>
        <w:tc>
          <w:tcPr>
            <w:tcW w:w="1985"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proofErr w:type="spellStart"/>
            <w:r w:rsidRPr="00752F76">
              <w:rPr>
                <w:b/>
                <w:bCs/>
                <w:noProof w:val="0"/>
                <w:color w:val="000000"/>
                <w:sz w:val="18"/>
                <w:szCs w:val="18"/>
              </w:rPr>
              <w:t>XPath</w:t>
            </w:r>
            <w:proofErr w:type="spellEnd"/>
          </w:p>
        </w:tc>
        <w:tc>
          <w:tcPr>
            <w:tcW w:w="850"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Card.</w:t>
            </w:r>
          </w:p>
        </w:tc>
        <w:tc>
          <w:tcPr>
            <w:tcW w:w="1134"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Verb</w:t>
            </w:r>
          </w:p>
        </w:tc>
        <w:tc>
          <w:tcPr>
            <w:tcW w:w="709"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Data Type</w:t>
            </w:r>
          </w:p>
        </w:tc>
        <w:tc>
          <w:tcPr>
            <w:tcW w:w="1134"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CONF#</w:t>
            </w:r>
          </w:p>
        </w:tc>
        <w:tc>
          <w:tcPr>
            <w:tcW w:w="3177" w:type="dxa"/>
            <w:shd w:val="clear" w:color="auto" w:fill="E6E6E6"/>
          </w:tcPr>
          <w:p w:rsidR="00752F76" w:rsidRPr="00752F76" w:rsidRDefault="00752F76" w:rsidP="00752F76">
            <w:pPr>
              <w:keepNext/>
              <w:tabs>
                <w:tab w:val="left" w:pos="144"/>
              </w:tabs>
              <w:spacing w:before="60" w:after="60" w:line="220" w:lineRule="exact"/>
              <w:rPr>
                <w:b/>
                <w:bCs/>
                <w:noProof w:val="0"/>
                <w:color w:val="000000"/>
                <w:sz w:val="18"/>
                <w:szCs w:val="18"/>
              </w:rPr>
            </w:pPr>
            <w:r w:rsidRPr="00752F76">
              <w:rPr>
                <w:b/>
                <w:bCs/>
                <w:noProof w:val="0"/>
                <w:color w:val="000000"/>
                <w:sz w:val="18"/>
                <w:szCs w:val="18"/>
              </w:rPr>
              <w:t>Fixed Value</w:t>
            </w:r>
          </w:p>
        </w:tc>
      </w:tr>
      <w:tr w:rsidR="00752F76" w:rsidRPr="00752F76" w:rsidTr="008B507A">
        <w:trPr>
          <w:jc w:val="center"/>
        </w:trPr>
        <w:tc>
          <w:tcPr>
            <w:tcW w:w="763" w:type="dxa"/>
          </w:tcPr>
          <w:p w:rsidR="00752F76" w:rsidRPr="00752F76" w:rsidRDefault="00752F76" w:rsidP="00752F76">
            <w:pPr>
              <w:keepNext/>
              <w:tabs>
                <w:tab w:val="left" w:pos="144"/>
              </w:tabs>
              <w:spacing w:before="40" w:after="40" w:line="220" w:lineRule="exact"/>
              <w:rPr>
                <w:sz w:val="18"/>
                <w:szCs w:val="18"/>
              </w:rPr>
            </w:pPr>
          </w:p>
        </w:tc>
        <w:tc>
          <w:tcPr>
            <w:tcW w:w="8989" w:type="dxa"/>
            <w:gridSpan w:val="6"/>
          </w:tcPr>
          <w:p w:rsidR="00752F76" w:rsidRPr="00752F76" w:rsidRDefault="00752F76" w:rsidP="00752F76">
            <w:pPr>
              <w:keepNext/>
              <w:tabs>
                <w:tab w:val="left" w:pos="144"/>
              </w:tabs>
              <w:spacing w:before="40" w:after="40" w:line="220" w:lineRule="exact"/>
              <w:rPr>
                <w:sz w:val="18"/>
                <w:szCs w:val="18"/>
              </w:rPr>
            </w:pPr>
            <w:r w:rsidRPr="00752F76">
              <w:rPr>
                <w:sz w:val="18"/>
                <w:szCs w:val="18"/>
              </w:rPr>
              <w:t>section[templateId/@root = '</w:t>
            </w:r>
            <w:r w:rsidR="0073241F">
              <w:rPr>
                <w:sz w:val="18"/>
              </w:rPr>
              <w:t>2.16.840.1.113883.10.20.33.2</w:t>
            </w:r>
            <w:r w:rsidR="0073241F">
              <w:rPr>
                <w:sz w:val="18"/>
                <w:szCs w:val="18"/>
              </w:rPr>
              <w:t>.1</w:t>
            </w:r>
            <w:r w:rsidR="0073241F" w:rsidRPr="00752F76">
              <w:rPr>
                <w:sz w:val="18"/>
                <w:szCs w:val="18"/>
              </w:rPr>
              <w:t>'</w:t>
            </w:r>
            <w:r w:rsidRPr="00752F76">
              <w:rPr>
                <w:sz w:val="18"/>
                <w:szCs w:val="18"/>
              </w:rPr>
              <w:t>]</w:t>
            </w:r>
          </w:p>
        </w:tc>
      </w:tr>
      <w:tr w:rsidR="004A2534" w:rsidRPr="00752F76" w:rsidTr="00E11E66">
        <w:trPr>
          <w:jc w:val="center"/>
        </w:trPr>
        <w:tc>
          <w:tcPr>
            <w:tcW w:w="763" w:type="dxa"/>
          </w:tcPr>
          <w:p w:rsidR="004A2534" w:rsidRPr="00752F76" w:rsidRDefault="004A2534" w:rsidP="00752F76">
            <w:pPr>
              <w:keepNext/>
              <w:tabs>
                <w:tab w:val="left" w:pos="144"/>
              </w:tabs>
              <w:spacing w:before="40" w:after="40" w:line="220" w:lineRule="exact"/>
              <w:rPr>
                <w:sz w:val="18"/>
                <w:szCs w:val="18"/>
              </w:rPr>
            </w:pPr>
          </w:p>
        </w:tc>
        <w:tc>
          <w:tcPr>
            <w:tcW w:w="1985" w:type="dxa"/>
          </w:tcPr>
          <w:p w:rsidR="004A2534" w:rsidRPr="00752F76" w:rsidRDefault="004A2534" w:rsidP="005B4ED9">
            <w:pPr>
              <w:keepNext/>
              <w:tabs>
                <w:tab w:val="left" w:pos="318"/>
              </w:tabs>
              <w:spacing w:before="40" w:after="40" w:line="220" w:lineRule="exact"/>
              <w:ind w:left="176"/>
              <w:rPr>
                <w:sz w:val="18"/>
                <w:szCs w:val="18"/>
              </w:rPr>
            </w:pPr>
            <w:r w:rsidRPr="00752F76">
              <w:rPr>
                <w:sz w:val="18"/>
                <w:szCs w:val="18"/>
              </w:rPr>
              <w:t>templateId</w:t>
            </w:r>
          </w:p>
        </w:tc>
        <w:tc>
          <w:tcPr>
            <w:tcW w:w="850" w:type="dxa"/>
          </w:tcPr>
          <w:p w:rsidR="004A2534" w:rsidRPr="00752F76" w:rsidRDefault="004A2534" w:rsidP="00752F76">
            <w:pPr>
              <w:keepNext/>
              <w:tabs>
                <w:tab w:val="left" w:pos="144"/>
              </w:tabs>
              <w:spacing w:before="40" w:after="40" w:line="220" w:lineRule="exact"/>
              <w:rPr>
                <w:sz w:val="18"/>
                <w:szCs w:val="18"/>
              </w:rPr>
            </w:pPr>
            <w:r w:rsidRPr="00752F76">
              <w:rPr>
                <w:sz w:val="18"/>
                <w:szCs w:val="18"/>
              </w:rPr>
              <w:t>1..1</w:t>
            </w:r>
          </w:p>
        </w:tc>
        <w:tc>
          <w:tcPr>
            <w:tcW w:w="1134" w:type="dxa"/>
          </w:tcPr>
          <w:p w:rsidR="004A2534" w:rsidRPr="00752F76" w:rsidRDefault="004A2534" w:rsidP="00752F76">
            <w:pPr>
              <w:keepNext/>
              <w:tabs>
                <w:tab w:val="left" w:pos="144"/>
              </w:tabs>
              <w:spacing w:before="40" w:after="40" w:line="220" w:lineRule="exact"/>
              <w:rPr>
                <w:sz w:val="18"/>
                <w:szCs w:val="18"/>
              </w:rPr>
            </w:pPr>
            <w:r w:rsidRPr="00752F76">
              <w:rPr>
                <w:sz w:val="18"/>
                <w:szCs w:val="18"/>
              </w:rPr>
              <w:t>SHALL</w:t>
            </w:r>
          </w:p>
        </w:tc>
        <w:tc>
          <w:tcPr>
            <w:tcW w:w="709" w:type="dxa"/>
          </w:tcPr>
          <w:p w:rsidR="004A2534" w:rsidRPr="00752F76" w:rsidRDefault="004A2534" w:rsidP="00752F76">
            <w:pPr>
              <w:keepNext/>
              <w:tabs>
                <w:tab w:val="left" w:pos="144"/>
              </w:tabs>
              <w:spacing w:before="40" w:after="40" w:line="220" w:lineRule="exact"/>
              <w:rPr>
                <w:sz w:val="18"/>
                <w:szCs w:val="18"/>
              </w:rPr>
            </w:pPr>
          </w:p>
        </w:tc>
        <w:tc>
          <w:tcPr>
            <w:tcW w:w="1134" w:type="dxa"/>
          </w:tcPr>
          <w:p w:rsidR="004A2534" w:rsidRDefault="004A2534" w:rsidP="004A2534">
            <w:r w:rsidRPr="00961CD6">
              <w:rPr>
                <w:color w:val="17365D" w:themeColor="text2" w:themeShade="BF"/>
                <w:sz w:val="18"/>
                <w:u w:val="single"/>
              </w:rPr>
              <w:t>CONF:1</w:t>
            </w:r>
            <w:r>
              <w:rPr>
                <w:color w:val="17365D" w:themeColor="text2" w:themeShade="BF"/>
                <w:sz w:val="18"/>
                <w:u w:val="single"/>
              </w:rPr>
              <w:t>07</w:t>
            </w:r>
          </w:p>
        </w:tc>
        <w:tc>
          <w:tcPr>
            <w:tcW w:w="3177" w:type="dxa"/>
          </w:tcPr>
          <w:p w:rsidR="004A2534" w:rsidRPr="00752F76" w:rsidRDefault="004A2534" w:rsidP="00752F76">
            <w:pPr>
              <w:keepNext/>
              <w:tabs>
                <w:tab w:val="left" w:pos="144"/>
              </w:tabs>
              <w:spacing w:before="40" w:after="40" w:line="220" w:lineRule="exact"/>
              <w:rPr>
                <w:sz w:val="18"/>
                <w:szCs w:val="18"/>
              </w:rPr>
            </w:pPr>
          </w:p>
        </w:tc>
      </w:tr>
      <w:tr w:rsidR="004A2534" w:rsidRPr="00752F76" w:rsidTr="00E11E66">
        <w:trPr>
          <w:jc w:val="center"/>
        </w:trPr>
        <w:tc>
          <w:tcPr>
            <w:tcW w:w="763" w:type="dxa"/>
          </w:tcPr>
          <w:p w:rsidR="004A2534" w:rsidRPr="00752F76" w:rsidRDefault="004A2534" w:rsidP="00752F76">
            <w:pPr>
              <w:keepNext/>
              <w:tabs>
                <w:tab w:val="left" w:pos="144"/>
              </w:tabs>
              <w:spacing w:before="40" w:after="40" w:line="220" w:lineRule="exact"/>
              <w:rPr>
                <w:sz w:val="18"/>
                <w:szCs w:val="18"/>
              </w:rPr>
            </w:pPr>
          </w:p>
        </w:tc>
        <w:tc>
          <w:tcPr>
            <w:tcW w:w="1985" w:type="dxa"/>
          </w:tcPr>
          <w:p w:rsidR="004A2534" w:rsidRPr="00752F76" w:rsidRDefault="004A2534" w:rsidP="005B4ED9">
            <w:pPr>
              <w:keepNext/>
              <w:tabs>
                <w:tab w:val="left" w:pos="459"/>
              </w:tabs>
              <w:spacing w:before="40" w:after="40" w:line="220" w:lineRule="exact"/>
              <w:ind w:left="318"/>
              <w:rPr>
                <w:sz w:val="18"/>
                <w:szCs w:val="18"/>
              </w:rPr>
            </w:pPr>
            <w:r w:rsidRPr="00752F76">
              <w:rPr>
                <w:sz w:val="18"/>
                <w:szCs w:val="18"/>
              </w:rPr>
              <w:t>@root</w:t>
            </w:r>
          </w:p>
        </w:tc>
        <w:tc>
          <w:tcPr>
            <w:tcW w:w="850" w:type="dxa"/>
          </w:tcPr>
          <w:p w:rsidR="004A2534" w:rsidRPr="00752F76" w:rsidRDefault="004A2534" w:rsidP="00752F76">
            <w:pPr>
              <w:keepNext/>
              <w:tabs>
                <w:tab w:val="left" w:pos="144"/>
              </w:tabs>
              <w:spacing w:before="40" w:after="40" w:line="220" w:lineRule="exact"/>
              <w:rPr>
                <w:sz w:val="18"/>
                <w:szCs w:val="18"/>
              </w:rPr>
            </w:pPr>
            <w:r w:rsidRPr="00752F76">
              <w:rPr>
                <w:sz w:val="18"/>
                <w:szCs w:val="18"/>
              </w:rPr>
              <w:t>1..1</w:t>
            </w:r>
          </w:p>
        </w:tc>
        <w:tc>
          <w:tcPr>
            <w:tcW w:w="1134" w:type="dxa"/>
          </w:tcPr>
          <w:p w:rsidR="004A2534" w:rsidRPr="00752F76" w:rsidRDefault="004A2534" w:rsidP="00752F76">
            <w:pPr>
              <w:keepNext/>
              <w:tabs>
                <w:tab w:val="left" w:pos="144"/>
              </w:tabs>
              <w:spacing w:before="40" w:after="40" w:line="220" w:lineRule="exact"/>
              <w:rPr>
                <w:sz w:val="18"/>
                <w:szCs w:val="18"/>
              </w:rPr>
            </w:pPr>
            <w:r w:rsidRPr="00752F76">
              <w:rPr>
                <w:sz w:val="18"/>
                <w:szCs w:val="18"/>
              </w:rPr>
              <w:t>SHALL</w:t>
            </w:r>
          </w:p>
        </w:tc>
        <w:tc>
          <w:tcPr>
            <w:tcW w:w="709" w:type="dxa"/>
          </w:tcPr>
          <w:p w:rsidR="004A2534" w:rsidRPr="00752F76" w:rsidRDefault="004A2534" w:rsidP="00752F76">
            <w:pPr>
              <w:keepNext/>
              <w:tabs>
                <w:tab w:val="left" w:pos="144"/>
              </w:tabs>
              <w:spacing w:before="40" w:after="40" w:line="220" w:lineRule="exact"/>
              <w:rPr>
                <w:sz w:val="18"/>
                <w:szCs w:val="18"/>
              </w:rPr>
            </w:pPr>
          </w:p>
        </w:tc>
        <w:tc>
          <w:tcPr>
            <w:tcW w:w="1134" w:type="dxa"/>
          </w:tcPr>
          <w:p w:rsidR="004A2534" w:rsidRDefault="004A2534" w:rsidP="004A2534">
            <w:r w:rsidRPr="00961CD6">
              <w:rPr>
                <w:color w:val="17365D" w:themeColor="text2" w:themeShade="BF"/>
                <w:sz w:val="18"/>
                <w:u w:val="single"/>
              </w:rPr>
              <w:t>CONF:1</w:t>
            </w:r>
            <w:r>
              <w:rPr>
                <w:color w:val="17365D" w:themeColor="text2" w:themeShade="BF"/>
                <w:sz w:val="18"/>
                <w:u w:val="single"/>
              </w:rPr>
              <w:t>08</w:t>
            </w:r>
          </w:p>
        </w:tc>
        <w:tc>
          <w:tcPr>
            <w:tcW w:w="3177" w:type="dxa"/>
          </w:tcPr>
          <w:p w:rsidR="004A2534" w:rsidRPr="00752F76" w:rsidRDefault="004A2534" w:rsidP="00DC34D3">
            <w:pPr>
              <w:keepNext/>
              <w:tabs>
                <w:tab w:val="left" w:pos="144"/>
              </w:tabs>
              <w:spacing w:before="40" w:after="40" w:line="220" w:lineRule="exact"/>
              <w:rPr>
                <w:sz w:val="18"/>
                <w:szCs w:val="18"/>
              </w:rPr>
            </w:pPr>
            <w:r>
              <w:rPr>
                <w:sz w:val="18"/>
              </w:rPr>
              <w:t>2.16.840.1.113883.10.20.33.2</w:t>
            </w:r>
            <w:r>
              <w:rPr>
                <w:sz w:val="18"/>
                <w:szCs w:val="18"/>
              </w:rPr>
              <w:t>.1</w:t>
            </w:r>
          </w:p>
        </w:tc>
      </w:tr>
      <w:tr w:rsidR="004A2534" w:rsidRPr="00752F76" w:rsidTr="00E11E66">
        <w:trPr>
          <w:jc w:val="center"/>
        </w:trPr>
        <w:tc>
          <w:tcPr>
            <w:tcW w:w="763" w:type="dxa"/>
          </w:tcPr>
          <w:p w:rsidR="004A2534" w:rsidRPr="00752F76" w:rsidRDefault="004A2534" w:rsidP="00752F76">
            <w:pPr>
              <w:keepNext/>
              <w:tabs>
                <w:tab w:val="left" w:pos="144"/>
              </w:tabs>
              <w:spacing w:before="40" w:after="40" w:line="220" w:lineRule="exact"/>
              <w:rPr>
                <w:sz w:val="18"/>
                <w:szCs w:val="18"/>
              </w:rPr>
            </w:pPr>
          </w:p>
        </w:tc>
        <w:tc>
          <w:tcPr>
            <w:tcW w:w="1985" w:type="dxa"/>
          </w:tcPr>
          <w:p w:rsidR="004A2534" w:rsidRPr="00752F76" w:rsidRDefault="004A2534" w:rsidP="005B4ED9">
            <w:pPr>
              <w:keepNext/>
              <w:tabs>
                <w:tab w:val="left" w:pos="318"/>
              </w:tabs>
              <w:spacing w:before="40" w:after="40" w:line="220" w:lineRule="exact"/>
              <w:ind w:left="176"/>
              <w:rPr>
                <w:sz w:val="18"/>
                <w:szCs w:val="18"/>
              </w:rPr>
            </w:pPr>
            <w:r w:rsidRPr="00752F76">
              <w:rPr>
                <w:sz w:val="18"/>
                <w:szCs w:val="18"/>
              </w:rPr>
              <w:t>title</w:t>
            </w:r>
          </w:p>
        </w:tc>
        <w:tc>
          <w:tcPr>
            <w:tcW w:w="850" w:type="dxa"/>
          </w:tcPr>
          <w:p w:rsidR="004A2534" w:rsidRPr="00752F76" w:rsidRDefault="004A2534" w:rsidP="00752F76">
            <w:pPr>
              <w:keepNext/>
              <w:tabs>
                <w:tab w:val="left" w:pos="144"/>
              </w:tabs>
              <w:spacing w:before="40" w:after="40" w:line="220" w:lineRule="exact"/>
              <w:rPr>
                <w:sz w:val="18"/>
                <w:szCs w:val="18"/>
              </w:rPr>
            </w:pPr>
            <w:r w:rsidRPr="00752F76">
              <w:rPr>
                <w:sz w:val="18"/>
                <w:szCs w:val="18"/>
              </w:rPr>
              <w:t>1..1</w:t>
            </w:r>
          </w:p>
        </w:tc>
        <w:tc>
          <w:tcPr>
            <w:tcW w:w="1134" w:type="dxa"/>
          </w:tcPr>
          <w:p w:rsidR="004A2534" w:rsidRPr="00752F76" w:rsidRDefault="00F54ABA" w:rsidP="00752F76">
            <w:pPr>
              <w:keepNext/>
              <w:tabs>
                <w:tab w:val="left" w:pos="144"/>
              </w:tabs>
              <w:spacing w:before="40" w:after="40" w:line="220" w:lineRule="exact"/>
              <w:rPr>
                <w:sz w:val="18"/>
                <w:szCs w:val="18"/>
              </w:rPr>
            </w:pPr>
            <w:r>
              <w:rPr>
                <w:sz w:val="18"/>
                <w:szCs w:val="18"/>
              </w:rPr>
              <w:t>SHOULD</w:t>
            </w:r>
          </w:p>
        </w:tc>
        <w:tc>
          <w:tcPr>
            <w:tcW w:w="709" w:type="dxa"/>
          </w:tcPr>
          <w:p w:rsidR="004A2534" w:rsidRPr="00752F76" w:rsidRDefault="004A2534" w:rsidP="00752F76">
            <w:pPr>
              <w:keepNext/>
              <w:tabs>
                <w:tab w:val="left" w:pos="144"/>
              </w:tabs>
              <w:spacing w:before="40" w:after="40" w:line="220" w:lineRule="exact"/>
              <w:rPr>
                <w:sz w:val="18"/>
                <w:szCs w:val="18"/>
              </w:rPr>
            </w:pPr>
          </w:p>
        </w:tc>
        <w:tc>
          <w:tcPr>
            <w:tcW w:w="1134" w:type="dxa"/>
          </w:tcPr>
          <w:p w:rsidR="004A2534" w:rsidRDefault="004A2534">
            <w:r w:rsidRPr="00961CD6">
              <w:rPr>
                <w:color w:val="17365D" w:themeColor="text2" w:themeShade="BF"/>
                <w:sz w:val="18"/>
                <w:u w:val="single"/>
              </w:rPr>
              <w:t>CONF:1</w:t>
            </w:r>
            <w:r>
              <w:rPr>
                <w:color w:val="17365D" w:themeColor="text2" w:themeShade="BF"/>
                <w:sz w:val="18"/>
                <w:u w:val="single"/>
              </w:rPr>
              <w:t>09</w:t>
            </w:r>
          </w:p>
        </w:tc>
        <w:tc>
          <w:tcPr>
            <w:tcW w:w="3177" w:type="dxa"/>
          </w:tcPr>
          <w:p w:rsidR="004A2534" w:rsidRPr="00752F76" w:rsidRDefault="004A2534" w:rsidP="00752F76">
            <w:pPr>
              <w:keepNext/>
              <w:tabs>
                <w:tab w:val="left" w:pos="144"/>
              </w:tabs>
              <w:spacing w:before="40" w:after="40" w:line="220" w:lineRule="exact"/>
              <w:rPr>
                <w:sz w:val="18"/>
                <w:szCs w:val="18"/>
              </w:rPr>
            </w:pPr>
          </w:p>
        </w:tc>
      </w:tr>
      <w:tr w:rsidR="004A2534" w:rsidRPr="00752F76" w:rsidTr="00E11E66">
        <w:trPr>
          <w:jc w:val="center"/>
        </w:trPr>
        <w:tc>
          <w:tcPr>
            <w:tcW w:w="763" w:type="dxa"/>
          </w:tcPr>
          <w:p w:rsidR="004A2534" w:rsidRPr="00752F76" w:rsidRDefault="004A2534" w:rsidP="00752F76">
            <w:pPr>
              <w:keepNext/>
              <w:tabs>
                <w:tab w:val="left" w:pos="144"/>
              </w:tabs>
              <w:spacing w:before="40" w:after="40" w:line="220" w:lineRule="exact"/>
              <w:rPr>
                <w:sz w:val="18"/>
                <w:szCs w:val="18"/>
              </w:rPr>
            </w:pPr>
          </w:p>
        </w:tc>
        <w:tc>
          <w:tcPr>
            <w:tcW w:w="1985" w:type="dxa"/>
          </w:tcPr>
          <w:p w:rsidR="004A2534" w:rsidRPr="00752F76" w:rsidRDefault="004A2534" w:rsidP="005B4ED9">
            <w:pPr>
              <w:keepNext/>
              <w:tabs>
                <w:tab w:val="left" w:pos="318"/>
              </w:tabs>
              <w:spacing w:before="40" w:after="40" w:line="220" w:lineRule="exact"/>
              <w:ind w:left="176"/>
              <w:rPr>
                <w:sz w:val="18"/>
                <w:szCs w:val="18"/>
              </w:rPr>
            </w:pPr>
            <w:r w:rsidRPr="00752F76">
              <w:rPr>
                <w:sz w:val="18"/>
                <w:szCs w:val="18"/>
              </w:rPr>
              <w:t>text</w:t>
            </w:r>
          </w:p>
        </w:tc>
        <w:tc>
          <w:tcPr>
            <w:tcW w:w="850" w:type="dxa"/>
          </w:tcPr>
          <w:p w:rsidR="004A2534" w:rsidRPr="00752F76" w:rsidRDefault="004A2534" w:rsidP="00752F76">
            <w:pPr>
              <w:keepNext/>
              <w:tabs>
                <w:tab w:val="left" w:pos="144"/>
              </w:tabs>
              <w:spacing w:before="40" w:after="40" w:line="220" w:lineRule="exact"/>
              <w:rPr>
                <w:sz w:val="18"/>
                <w:szCs w:val="18"/>
              </w:rPr>
            </w:pPr>
            <w:r w:rsidRPr="00752F76">
              <w:rPr>
                <w:sz w:val="18"/>
                <w:szCs w:val="18"/>
              </w:rPr>
              <w:t>1..1</w:t>
            </w:r>
          </w:p>
        </w:tc>
        <w:tc>
          <w:tcPr>
            <w:tcW w:w="1134" w:type="dxa"/>
          </w:tcPr>
          <w:p w:rsidR="004A2534" w:rsidRPr="00752F76" w:rsidRDefault="004A2534" w:rsidP="002F394B">
            <w:pPr>
              <w:keepNext/>
              <w:tabs>
                <w:tab w:val="left" w:pos="144"/>
              </w:tabs>
              <w:spacing w:before="40" w:after="40" w:line="220" w:lineRule="exact"/>
              <w:rPr>
                <w:sz w:val="18"/>
                <w:szCs w:val="18"/>
              </w:rPr>
            </w:pPr>
            <w:r>
              <w:rPr>
                <w:sz w:val="18"/>
                <w:szCs w:val="18"/>
              </w:rPr>
              <w:t>SHALL</w:t>
            </w:r>
          </w:p>
        </w:tc>
        <w:tc>
          <w:tcPr>
            <w:tcW w:w="709" w:type="dxa"/>
          </w:tcPr>
          <w:p w:rsidR="004A2534" w:rsidRPr="00752F76" w:rsidRDefault="004A2534" w:rsidP="00752F76">
            <w:pPr>
              <w:keepNext/>
              <w:tabs>
                <w:tab w:val="left" w:pos="144"/>
              </w:tabs>
              <w:spacing w:before="40" w:after="40" w:line="220" w:lineRule="exact"/>
              <w:rPr>
                <w:sz w:val="18"/>
                <w:szCs w:val="18"/>
              </w:rPr>
            </w:pPr>
          </w:p>
        </w:tc>
        <w:tc>
          <w:tcPr>
            <w:tcW w:w="1134" w:type="dxa"/>
          </w:tcPr>
          <w:p w:rsidR="004A2534" w:rsidRDefault="004A2534" w:rsidP="004A2534">
            <w:r w:rsidRPr="00961CD6">
              <w:rPr>
                <w:color w:val="17365D" w:themeColor="text2" w:themeShade="BF"/>
                <w:sz w:val="18"/>
                <w:u w:val="single"/>
              </w:rPr>
              <w:t>CONF:11</w:t>
            </w:r>
            <w:r>
              <w:rPr>
                <w:color w:val="17365D" w:themeColor="text2" w:themeShade="BF"/>
                <w:sz w:val="18"/>
                <w:u w:val="single"/>
              </w:rPr>
              <w:t>0</w:t>
            </w:r>
          </w:p>
        </w:tc>
        <w:tc>
          <w:tcPr>
            <w:tcW w:w="3177" w:type="dxa"/>
          </w:tcPr>
          <w:p w:rsidR="004A2534" w:rsidRPr="00752F76" w:rsidRDefault="004A2534" w:rsidP="00752F76">
            <w:pPr>
              <w:keepNext/>
              <w:tabs>
                <w:tab w:val="left" w:pos="144"/>
              </w:tabs>
              <w:spacing w:before="40" w:after="40" w:line="220" w:lineRule="exact"/>
              <w:rPr>
                <w:sz w:val="18"/>
                <w:szCs w:val="18"/>
              </w:rPr>
            </w:pPr>
          </w:p>
        </w:tc>
      </w:tr>
      <w:tr w:rsidR="004A2534" w:rsidRPr="00752F76" w:rsidTr="00E11E66">
        <w:trPr>
          <w:jc w:val="center"/>
        </w:trPr>
        <w:tc>
          <w:tcPr>
            <w:tcW w:w="763" w:type="dxa"/>
          </w:tcPr>
          <w:p w:rsidR="004A2534" w:rsidRPr="00B27F72" w:rsidRDefault="004A2534" w:rsidP="00E201D1">
            <w:pPr>
              <w:keepNext/>
              <w:spacing w:before="40" w:after="40" w:line="220" w:lineRule="exact"/>
              <w:rPr>
                <w:sz w:val="18"/>
                <w:szCs w:val="18"/>
              </w:rPr>
            </w:pPr>
          </w:p>
        </w:tc>
        <w:tc>
          <w:tcPr>
            <w:tcW w:w="1985" w:type="dxa"/>
          </w:tcPr>
          <w:p w:rsidR="004A2534" w:rsidRPr="00B27F72" w:rsidRDefault="004A2534" w:rsidP="005B4ED9">
            <w:pPr>
              <w:keepNext/>
              <w:tabs>
                <w:tab w:val="left" w:pos="318"/>
              </w:tabs>
              <w:spacing w:before="40" w:after="40" w:line="220" w:lineRule="exact"/>
              <w:ind w:left="176"/>
              <w:rPr>
                <w:sz w:val="18"/>
                <w:szCs w:val="18"/>
              </w:rPr>
            </w:pPr>
            <w:r>
              <w:rPr>
                <w:sz w:val="18"/>
                <w:szCs w:val="18"/>
              </w:rPr>
              <w:t>languageCode</w:t>
            </w:r>
          </w:p>
        </w:tc>
        <w:tc>
          <w:tcPr>
            <w:tcW w:w="850" w:type="dxa"/>
          </w:tcPr>
          <w:p w:rsidR="004A2534" w:rsidRPr="00B27F72" w:rsidRDefault="004A2534" w:rsidP="00E201D1">
            <w:pPr>
              <w:keepNext/>
              <w:spacing w:before="40" w:after="40" w:line="220" w:lineRule="exact"/>
              <w:rPr>
                <w:sz w:val="18"/>
                <w:szCs w:val="18"/>
              </w:rPr>
            </w:pPr>
            <w:r>
              <w:rPr>
                <w:sz w:val="18"/>
                <w:szCs w:val="18"/>
              </w:rPr>
              <w:t>0..1</w:t>
            </w:r>
          </w:p>
        </w:tc>
        <w:tc>
          <w:tcPr>
            <w:tcW w:w="1134" w:type="dxa"/>
          </w:tcPr>
          <w:p w:rsidR="004A2534" w:rsidRPr="00B27F72" w:rsidRDefault="004A2534" w:rsidP="00E201D1">
            <w:pPr>
              <w:keepNext/>
              <w:spacing w:before="40" w:after="40" w:line="220" w:lineRule="exact"/>
              <w:rPr>
                <w:sz w:val="18"/>
                <w:szCs w:val="18"/>
              </w:rPr>
            </w:pPr>
            <w:r>
              <w:rPr>
                <w:sz w:val="18"/>
                <w:szCs w:val="18"/>
              </w:rPr>
              <w:t>SHOULD</w:t>
            </w:r>
          </w:p>
        </w:tc>
        <w:tc>
          <w:tcPr>
            <w:tcW w:w="709" w:type="dxa"/>
          </w:tcPr>
          <w:p w:rsidR="004A2534" w:rsidRPr="00B27F72" w:rsidRDefault="004A2534" w:rsidP="00E201D1">
            <w:pPr>
              <w:keepNext/>
              <w:spacing w:before="40" w:after="40" w:line="220" w:lineRule="exact"/>
              <w:rPr>
                <w:sz w:val="18"/>
                <w:szCs w:val="18"/>
              </w:rPr>
            </w:pPr>
          </w:p>
        </w:tc>
        <w:tc>
          <w:tcPr>
            <w:tcW w:w="1134" w:type="dxa"/>
          </w:tcPr>
          <w:p w:rsidR="004A2534" w:rsidRDefault="004A2534" w:rsidP="004A2534">
            <w:r w:rsidRPr="00961CD6">
              <w:rPr>
                <w:color w:val="17365D" w:themeColor="text2" w:themeShade="BF"/>
                <w:sz w:val="18"/>
                <w:u w:val="single"/>
              </w:rPr>
              <w:t>CONF:11</w:t>
            </w:r>
            <w:r>
              <w:rPr>
                <w:color w:val="17365D" w:themeColor="text2" w:themeShade="BF"/>
                <w:sz w:val="18"/>
                <w:u w:val="single"/>
              </w:rPr>
              <w:t>1</w:t>
            </w:r>
          </w:p>
        </w:tc>
        <w:tc>
          <w:tcPr>
            <w:tcW w:w="3177" w:type="dxa"/>
          </w:tcPr>
          <w:p w:rsidR="004A2534" w:rsidRPr="00B27F72" w:rsidRDefault="004A2534" w:rsidP="00E201D1">
            <w:pPr>
              <w:keepNext/>
              <w:spacing w:before="40" w:after="40" w:line="220" w:lineRule="exact"/>
              <w:rPr>
                <w:sz w:val="18"/>
                <w:szCs w:val="18"/>
              </w:rPr>
            </w:pPr>
          </w:p>
        </w:tc>
      </w:tr>
      <w:tr w:rsidR="004A2534" w:rsidRPr="00752F76" w:rsidTr="00E11E66">
        <w:trPr>
          <w:jc w:val="center"/>
        </w:trPr>
        <w:tc>
          <w:tcPr>
            <w:tcW w:w="763" w:type="dxa"/>
          </w:tcPr>
          <w:p w:rsidR="004A2534" w:rsidRPr="00752F76" w:rsidRDefault="004A2534" w:rsidP="00752F76">
            <w:pPr>
              <w:keepNext/>
              <w:tabs>
                <w:tab w:val="left" w:pos="144"/>
              </w:tabs>
              <w:spacing w:before="40" w:after="40" w:line="220" w:lineRule="exact"/>
              <w:rPr>
                <w:sz w:val="18"/>
                <w:szCs w:val="18"/>
              </w:rPr>
            </w:pPr>
          </w:p>
        </w:tc>
        <w:tc>
          <w:tcPr>
            <w:tcW w:w="1985" w:type="dxa"/>
          </w:tcPr>
          <w:p w:rsidR="004A2534" w:rsidRPr="00752F76" w:rsidRDefault="004A2534" w:rsidP="005B4ED9">
            <w:pPr>
              <w:keepNext/>
              <w:tabs>
                <w:tab w:val="left" w:pos="318"/>
              </w:tabs>
              <w:spacing w:before="40" w:after="40" w:line="220" w:lineRule="exact"/>
              <w:ind w:left="176"/>
              <w:rPr>
                <w:sz w:val="18"/>
                <w:szCs w:val="18"/>
              </w:rPr>
            </w:pPr>
            <w:r w:rsidRPr="00752F76">
              <w:rPr>
                <w:sz w:val="18"/>
                <w:szCs w:val="18"/>
              </w:rPr>
              <w:t>entry</w:t>
            </w:r>
          </w:p>
        </w:tc>
        <w:tc>
          <w:tcPr>
            <w:tcW w:w="850" w:type="dxa"/>
          </w:tcPr>
          <w:p w:rsidR="004A2534" w:rsidRPr="00752F76" w:rsidRDefault="004A2534" w:rsidP="00752F76">
            <w:pPr>
              <w:keepNext/>
              <w:tabs>
                <w:tab w:val="left" w:pos="144"/>
              </w:tabs>
              <w:spacing w:before="40" w:after="40" w:line="220" w:lineRule="exact"/>
              <w:rPr>
                <w:sz w:val="18"/>
                <w:szCs w:val="18"/>
              </w:rPr>
            </w:pPr>
            <w:r w:rsidRPr="00752F76">
              <w:rPr>
                <w:sz w:val="18"/>
                <w:szCs w:val="18"/>
              </w:rPr>
              <w:t>1..*</w:t>
            </w:r>
          </w:p>
        </w:tc>
        <w:tc>
          <w:tcPr>
            <w:tcW w:w="1134" w:type="dxa"/>
          </w:tcPr>
          <w:p w:rsidR="004A2534" w:rsidRPr="00752F76" w:rsidRDefault="004A2534" w:rsidP="00752F76">
            <w:pPr>
              <w:keepNext/>
              <w:tabs>
                <w:tab w:val="left" w:pos="144"/>
              </w:tabs>
              <w:spacing w:before="40" w:after="40" w:line="220" w:lineRule="exact"/>
              <w:rPr>
                <w:sz w:val="18"/>
                <w:szCs w:val="18"/>
              </w:rPr>
            </w:pPr>
            <w:r w:rsidRPr="00752F76">
              <w:rPr>
                <w:sz w:val="18"/>
                <w:szCs w:val="18"/>
              </w:rPr>
              <w:t>SHALL</w:t>
            </w:r>
          </w:p>
        </w:tc>
        <w:tc>
          <w:tcPr>
            <w:tcW w:w="709" w:type="dxa"/>
          </w:tcPr>
          <w:p w:rsidR="004A2534" w:rsidRPr="00752F76" w:rsidRDefault="004A2534" w:rsidP="00752F76">
            <w:pPr>
              <w:keepNext/>
              <w:tabs>
                <w:tab w:val="left" w:pos="144"/>
              </w:tabs>
              <w:spacing w:before="40" w:after="40" w:line="220" w:lineRule="exact"/>
              <w:rPr>
                <w:sz w:val="18"/>
                <w:szCs w:val="18"/>
              </w:rPr>
            </w:pPr>
          </w:p>
        </w:tc>
        <w:tc>
          <w:tcPr>
            <w:tcW w:w="1134" w:type="dxa"/>
          </w:tcPr>
          <w:p w:rsidR="004A2534" w:rsidRDefault="004A2534">
            <w:r w:rsidRPr="00961CD6">
              <w:rPr>
                <w:color w:val="17365D" w:themeColor="text2" w:themeShade="BF"/>
                <w:sz w:val="18"/>
                <w:u w:val="single"/>
              </w:rPr>
              <w:t>CONF:1</w:t>
            </w:r>
            <w:r>
              <w:rPr>
                <w:color w:val="17365D" w:themeColor="text2" w:themeShade="BF"/>
                <w:sz w:val="18"/>
                <w:u w:val="single"/>
              </w:rPr>
              <w:t>12</w:t>
            </w:r>
          </w:p>
        </w:tc>
        <w:tc>
          <w:tcPr>
            <w:tcW w:w="3177" w:type="dxa"/>
          </w:tcPr>
          <w:p w:rsidR="004A2534" w:rsidRPr="00752F76" w:rsidRDefault="004A2534" w:rsidP="00752F76">
            <w:pPr>
              <w:keepNext/>
              <w:tabs>
                <w:tab w:val="left" w:pos="144"/>
              </w:tabs>
              <w:spacing w:before="40" w:after="40" w:line="220" w:lineRule="exact"/>
              <w:rPr>
                <w:sz w:val="18"/>
                <w:szCs w:val="18"/>
              </w:rPr>
            </w:pPr>
          </w:p>
        </w:tc>
      </w:tr>
      <w:tr w:rsidR="004A2534" w:rsidRPr="00752F76" w:rsidTr="00E11E66">
        <w:trPr>
          <w:jc w:val="center"/>
        </w:trPr>
        <w:tc>
          <w:tcPr>
            <w:tcW w:w="763" w:type="dxa"/>
          </w:tcPr>
          <w:p w:rsidR="004A2534" w:rsidRPr="00752F76" w:rsidRDefault="004A2534" w:rsidP="00F41A64">
            <w:pPr>
              <w:keepNext/>
              <w:tabs>
                <w:tab w:val="left" w:pos="144"/>
              </w:tabs>
              <w:spacing w:before="40" w:after="40" w:line="220" w:lineRule="exact"/>
              <w:rPr>
                <w:sz w:val="18"/>
                <w:szCs w:val="18"/>
              </w:rPr>
            </w:pPr>
          </w:p>
        </w:tc>
        <w:tc>
          <w:tcPr>
            <w:tcW w:w="1985" w:type="dxa"/>
          </w:tcPr>
          <w:p w:rsidR="004A2534" w:rsidRPr="00752F76" w:rsidRDefault="004A2534" w:rsidP="005B4ED9">
            <w:pPr>
              <w:keepNext/>
              <w:tabs>
                <w:tab w:val="left" w:pos="318"/>
              </w:tabs>
              <w:spacing w:before="40" w:after="40" w:line="220" w:lineRule="exact"/>
              <w:ind w:left="318"/>
              <w:rPr>
                <w:sz w:val="18"/>
                <w:szCs w:val="18"/>
              </w:rPr>
            </w:pPr>
            <w:r>
              <w:rPr>
                <w:sz w:val="18"/>
                <w:szCs w:val="18"/>
              </w:rPr>
              <w:t>@typeCode</w:t>
            </w:r>
          </w:p>
        </w:tc>
        <w:tc>
          <w:tcPr>
            <w:tcW w:w="850" w:type="dxa"/>
          </w:tcPr>
          <w:p w:rsidR="004A2534" w:rsidRDefault="004A2534" w:rsidP="00752F76">
            <w:pPr>
              <w:keepNext/>
              <w:tabs>
                <w:tab w:val="left" w:pos="144"/>
              </w:tabs>
              <w:spacing w:before="40" w:after="40" w:line="220" w:lineRule="exact"/>
              <w:rPr>
                <w:sz w:val="18"/>
                <w:szCs w:val="18"/>
              </w:rPr>
            </w:pPr>
            <w:r>
              <w:rPr>
                <w:sz w:val="18"/>
                <w:szCs w:val="18"/>
              </w:rPr>
              <w:t>1..1</w:t>
            </w:r>
          </w:p>
        </w:tc>
        <w:tc>
          <w:tcPr>
            <w:tcW w:w="1134" w:type="dxa"/>
          </w:tcPr>
          <w:p w:rsidR="004A2534" w:rsidRDefault="004A2534" w:rsidP="00752F76">
            <w:pPr>
              <w:keepNext/>
              <w:tabs>
                <w:tab w:val="left" w:pos="144"/>
              </w:tabs>
              <w:spacing w:before="40" w:after="40" w:line="220" w:lineRule="exact"/>
              <w:rPr>
                <w:sz w:val="18"/>
                <w:szCs w:val="18"/>
              </w:rPr>
            </w:pPr>
            <w:r>
              <w:rPr>
                <w:sz w:val="18"/>
                <w:szCs w:val="18"/>
              </w:rPr>
              <w:t>SHALL</w:t>
            </w:r>
          </w:p>
        </w:tc>
        <w:tc>
          <w:tcPr>
            <w:tcW w:w="709" w:type="dxa"/>
          </w:tcPr>
          <w:p w:rsidR="004A2534" w:rsidRPr="00752F76" w:rsidRDefault="004A2534" w:rsidP="00752F76">
            <w:pPr>
              <w:keepNext/>
              <w:tabs>
                <w:tab w:val="left" w:pos="144"/>
              </w:tabs>
              <w:spacing w:before="40" w:after="40" w:line="220" w:lineRule="exact"/>
              <w:rPr>
                <w:sz w:val="18"/>
                <w:szCs w:val="18"/>
              </w:rPr>
            </w:pPr>
          </w:p>
        </w:tc>
        <w:tc>
          <w:tcPr>
            <w:tcW w:w="1134" w:type="dxa"/>
          </w:tcPr>
          <w:p w:rsidR="004A2534" w:rsidRDefault="004A2534" w:rsidP="004A2534">
            <w:r w:rsidRPr="00961CD6">
              <w:rPr>
                <w:color w:val="17365D" w:themeColor="text2" w:themeShade="BF"/>
                <w:sz w:val="18"/>
                <w:u w:val="single"/>
              </w:rPr>
              <w:t>CONF:11</w:t>
            </w:r>
            <w:r>
              <w:rPr>
                <w:color w:val="17365D" w:themeColor="text2" w:themeShade="BF"/>
                <w:sz w:val="18"/>
                <w:u w:val="single"/>
              </w:rPr>
              <w:t>3</w:t>
            </w:r>
          </w:p>
        </w:tc>
        <w:tc>
          <w:tcPr>
            <w:tcW w:w="3177" w:type="dxa"/>
          </w:tcPr>
          <w:p w:rsidR="004A2534" w:rsidRPr="00752F76" w:rsidRDefault="004A2534" w:rsidP="00752F76">
            <w:pPr>
              <w:keepNext/>
              <w:tabs>
                <w:tab w:val="left" w:pos="144"/>
              </w:tabs>
              <w:spacing w:before="40" w:after="40" w:line="220" w:lineRule="exact"/>
              <w:rPr>
                <w:sz w:val="18"/>
                <w:szCs w:val="18"/>
              </w:rPr>
            </w:pPr>
            <w:r>
              <w:rPr>
                <w:sz w:val="18"/>
                <w:szCs w:val="18"/>
              </w:rPr>
              <w:t>DRIV</w:t>
            </w:r>
          </w:p>
        </w:tc>
      </w:tr>
      <w:tr w:rsidR="004A2534" w:rsidRPr="00752F76" w:rsidTr="00E11E66">
        <w:trPr>
          <w:jc w:val="center"/>
        </w:trPr>
        <w:tc>
          <w:tcPr>
            <w:tcW w:w="763" w:type="dxa"/>
          </w:tcPr>
          <w:p w:rsidR="004A2534" w:rsidRPr="00752F76" w:rsidRDefault="004A2534" w:rsidP="00752F76">
            <w:pPr>
              <w:keepNext/>
              <w:tabs>
                <w:tab w:val="left" w:pos="144"/>
              </w:tabs>
              <w:spacing w:before="40" w:after="40" w:line="220" w:lineRule="exact"/>
              <w:rPr>
                <w:sz w:val="18"/>
                <w:szCs w:val="18"/>
              </w:rPr>
            </w:pPr>
          </w:p>
        </w:tc>
        <w:tc>
          <w:tcPr>
            <w:tcW w:w="1985" w:type="dxa"/>
          </w:tcPr>
          <w:p w:rsidR="004A2534" w:rsidRDefault="004A2534" w:rsidP="005B4ED9">
            <w:pPr>
              <w:keepNext/>
              <w:tabs>
                <w:tab w:val="left" w:pos="318"/>
              </w:tabs>
              <w:spacing w:before="40" w:after="40" w:line="220" w:lineRule="exact"/>
              <w:ind w:left="176"/>
              <w:rPr>
                <w:sz w:val="18"/>
                <w:szCs w:val="18"/>
              </w:rPr>
            </w:pPr>
          </w:p>
          <w:p w:rsidR="004A2534" w:rsidRPr="00752F76" w:rsidRDefault="004A2534" w:rsidP="005B4ED9">
            <w:pPr>
              <w:keepNext/>
              <w:tabs>
                <w:tab w:val="left" w:pos="318"/>
              </w:tabs>
              <w:spacing w:before="40" w:after="40" w:line="220" w:lineRule="exact"/>
              <w:ind w:left="176"/>
              <w:rPr>
                <w:sz w:val="18"/>
                <w:szCs w:val="18"/>
              </w:rPr>
            </w:pPr>
            <w:r>
              <w:rPr>
                <w:sz w:val="18"/>
                <w:szCs w:val="18"/>
              </w:rPr>
              <w:t>organizer</w:t>
            </w:r>
          </w:p>
        </w:tc>
        <w:tc>
          <w:tcPr>
            <w:tcW w:w="850" w:type="dxa"/>
          </w:tcPr>
          <w:p w:rsidR="004A2534" w:rsidRPr="00752F76" w:rsidRDefault="004A2534" w:rsidP="00752F76">
            <w:pPr>
              <w:keepNext/>
              <w:tabs>
                <w:tab w:val="left" w:pos="144"/>
              </w:tabs>
              <w:spacing w:before="40" w:after="40" w:line="220" w:lineRule="exact"/>
              <w:rPr>
                <w:sz w:val="18"/>
                <w:szCs w:val="18"/>
              </w:rPr>
            </w:pPr>
            <w:r>
              <w:rPr>
                <w:sz w:val="18"/>
                <w:szCs w:val="18"/>
              </w:rPr>
              <w:t>1..1</w:t>
            </w:r>
          </w:p>
        </w:tc>
        <w:tc>
          <w:tcPr>
            <w:tcW w:w="1134" w:type="dxa"/>
          </w:tcPr>
          <w:p w:rsidR="004A2534" w:rsidRPr="00752F76" w:rsidRDefault="004A2534" w:rsidP="00752F76">
            <w:pPr>
              <w:keepNext/>
              <w:tabs>
                <w:tab w:val="left" w:pos="144"/>
              </w:tabs>
              <w:spacing w:before="40" w:after="40" w:line="220" w:lineRule="exact"/>
              <w:rPr>
                <w:sz w:val="18"/>
                <w:szCs w:val="18"/>
              </w:rPr>
            </w:pPr>
            <w:r>
              <w:rPr>
                <w:sz w:val="18"/>
                <w:szCs w:val="18"/>
              </w:rPr>
              <w:t>SHALL</w:t>
            </w:r>
          </w:p>
        </w:tc>
        <w:tc>
          <w:tcPr>
            <w:tcW w:w="709" w:type="dxa"/>
          </w:tcPr>
          <w:p w:rsidR="004A2534" w:rsidRPr="00752F76" w:rsidRDefault="004A2534" w:rsidP="00752F76">
            <w:pPr>
              <w:keepNext/>
              <w:tabs>
                <w:tab w:val="left" w:pos="144"/>
              </w:tabs>
              <w:spacing w:before="40" w:after="40" w:line="220" w:lineRule="exact"/>
              <w:rPr>
                <w:sz w:val="18"/>
                <w:szCs w:val="18"/>
              </w:rPr>
            </w:pPr>
          </w:p>
        </w:tc>
        <w:tc>
          <w:tcPr>
            <w:tcW w:w="1134" w:type="dxa"/>
          </w:tcPr>
          <w:p w:rsidR="004A2534" w:rsidRDefault="004A2534" w:rsidP="004A2534">
            <w:r w:rsidRPr="00961CD6">
              <w:rPr>
                <w:color w:val="17365D" w:themeColor="text2" w:themeShade="BF"/>
                <w:sz w:val="18"/>
                <w:u w:val="single"/>
              </w:rPr>
              <w:t>CONF:1</w:t>
            </w:r>
            <w:r>
              <w:rPr>
                <w:color w:val="17365D" w:themeColor="text2" w:themeShade="BF"/>
                <w:sz w:val="18"/>
                <w:u w:val="single"/>
              </w:rPr>
              <w:t>14</w:t>
            </w:r>
          </w:p>
        </w:tc>
        <w:tc>
          <w:tcPr>
            <w:tcW w:w="3177" w:type="dxa"/>
          </w:tcPr>
          <w:p w:rsidR="004A2534" w:rsidRPr="00752F76" w:rsidRDefault="004A2534" w:rsidP="00752F76">
            <w:pPr>
              <w:keepNext/>
              <w:tabs>
                <w:tab w:val="left" w:pos="144"/>
              </w:tabs>
              <w:spacing w:before="40" w:after="40" w:line="220" w:lineRule="exact"/>
              <w:rPr>
                <w:sz w:val="18"/>
                <w:szCs w:val="18"/>
              </w:rPr>
            </w:pPr>
          </w:p>
        </w:tc>
      </w:tr>
    </w:tbl>
    <w:p w:rsidR="009124D8" w:rsidRDefault="009124D8" w:rsidP="00752F76">
      <w:pPr>
        <w:tabs>
          <w:tab w:val="left" w:pos="1080"/>
          <w:tab w:val="left" w:pos="1440"/>
        </w:tabs>
        <w:spacing w:after="120" w:line="260" w:lineRule="exact"/>
        <w:ind w:left="720"/>
        <w:rPr>
          <w:rFonts w:eastAsia="?l?r ??’c"/>
        </w:rPr>
      </w:pPr>
    </w:p>
    <w:p w:rsidR="00752F76" w:rsidRPr="00752F76" w:rsidRDefault="00752F76" w:rsidP="00972109">
      <w:pPr>
        <w:numPr>
          <w:ilvl w:val="0"/>
          <w:numId w:val="25"/>
        </w:numPr>
        <w:spacing w:after="40" w:line="260" w:lineRule="exact"/>
        <w:rPr>
          <w:noProof w:val="0"/>
        </w:rPr>
      </w:pPr>
      <w:r w:rsidRPr="00752F76">
        <w:rPr>
          <w:b/>
          <w:caps/>
          <w:noProof w:val="0"/>
          <w:sz w:val="16"/>
        </w:rPr>
        <w:t>SHALL</w:t>
      </w:r>
      <w:r w:rsidRPr="00752F76">
        <w:rPr>
          <w:noProof w:val="0"/>
        </w:rPr>
        <w:t xml:space="preserve"> contain exactly one [1..1] </w:t>
      </w:r>
      <w:proofErr w:type="spellStart"/>
      <w:r w:rsidRPr="00752F76">
        <w:rPr>
          <w:rFonts w:ascii="Courier New" w:hAnsi="Courier New"/>
          <w:b/>
          <w:noProof w:val="0"/>
        </w:rPr>
        <w:t>templateId</w:t>
      </w:r>
      <w:bookmarkStart w:id="220" w:name="C_14963"/>
      <w:bookmarkEnd w:id="220"/>
      <w:proofErr w:type="spellEnd"/>
      <w:r w:rsidRPr="00752F76">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107</w:t>
      </w:r>
      <w:r w:rsidR="00A8309E" w:rsidRPr="00393E3E">
        <w:fldChar w:fldCharType="end"/>
      </w:r>
      <w:r w:rsidR="00A8309E">
        <w:t xml:space="preserve">) </w:t>
      </w:r>
      <w:r w:rsidRPr="00752F76">
        <w:rPr>
          <w:noProof w:val="0"/>
        </w:rPr>
        <w:t>such that it</w:t>
      </w:r>
    </w:p>
    <w:p w:rsidR="00752F76" w:rsidRPr="00752F76" w:rsidRDefault="00752F76" w:rsidP="00972109">
      <w:pPr>
        <w:numPr>
          <w:ilvl w:val="1"/>
          <w:numId w:val="25"/>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 xml:space="preserve">] </w:t>
      </w:r>
      <w:r w:rsidRPr="00752F76">
        <w:rPr>
          <w:rFonts w:ascii="Courier New" w:hAnsi="Courier New"/>
          <w:b/>
          <w:noProof w:val="0"/>
        </w:rPr>
        <w:t>@root</w:t>
      </w:r>
      <w:r w:rsidRPr="00752F76">
        <w:rPr>
          <w:noProof w:val="0"/>
        </w:rPr>
        <w:t>=</w:t>
      </w:r>
      <w:r w:rsidRPr="00752F76">
        <w:rPr>
          <w:rFonts w:ascii="Courier New" w:hAnsi="Courier New"/>
          <w:noProof w:val="0"/>
        </w:rPr>
        <w:t>"</w:t>
      </w:r>
      <w:r w:rsidR="009F1693">
        <w:rPr>
          <w:sz w:val="18"/>
        </w:rPr>
        <w:t>2.16.840.1.113883.10.20.33.2</w:t>
      </w:r>
      <w:r w:rsidR="009F1693">
        <w:rPr>
          <w:sz w:val="18"/>
          <w:szCs w:val="18"/>
        </w:rPr>
        <w:t>.1</w:t>
      </w:r>
      <w:r w:rsidRPr="00752F76">
        <w:rPr>
          <w:rFonts w:ascii="Courier New" w:hAnsi="Courier New"/>
          <w:noProof w:val="0"/>
        </w:rPr>
        <w:t>"</w:t>
      </w:r>
      <w:bookmarkStart w:id="221" w:name="C_14964"/>
      <w:bookmarkEnd w:id="221"/>
      <w:r w:rsidRPr="00752F76">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108</w:t>
      </w:r>
      <w:r w:rsidR="00A8309E" w:rsidRPr="00393E3E">
        <w:fldChar w:fldCharType="end"/>
      </w:r>
      <w:r w:rsidR="00A8309E" w:rsidRPr="00393E3E">
        <w:t>).</w:t>
      </w:r>
    </w:p>
    <w:p w:rsidR="00752F76" w:rsidRPr="00752F76" w:rsidRDefault="00C04864" w:rsidP="00972109">
      <w:pPr>
        <w:numPr>
          <w:ilvl w:val="0"/>
          <w:numId w:val="25"/>
        </w:numPr>
        <w:spacing w:after="40" w:line="260" w:lineRule="exact"/>
        <w:ind w:left="1080"/>
        <w:rPr>
          <w:noProof w:val="0"/>
        </w:rPr>
      </w:pPr>
      <w:r>
        <w:rPr>
          <w:b/>
          <w:caps/>
          <w:noProof w:val="0"/>
          <w:sz w:val="16"/>
        </w:rPr>
        <w:t>SHOULD</w:t>
      </w:r>
      <w:r w:rsidR="00752F76" w:rsidRPr="00752F76">
        <w:rPr>
          <w:noProof w:val="0"/>
        </w:rPr>
        <w:t xml:space="preserve"> contain </w:t>
      </w:r>
      <w:r>
        <w:rPr>
          <w:noProof w:val="0"/>
        </w:rPr>
        <w:t>zero or one</w:t>
      </w:r>
      <w:r w:rsidRPr="00752F76">
        <w:rPr>
          <w:noProof w:val="0"/>
        </w:rPr>
        <w:t xml:space="preserve"> </w:t>
      </w:r>
      <w:r w:rsidR="00F54ABA">
        <w:rPr>
          <w:noProof w:val="0"/>
        </w:rPr>
        <w:t>[0</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title</w:t>
      </w:r>
      <w:bookmarkStart w:id="222" w:name="C_14958"/>
      <w:bookmarkEnd w:id="222"/>
      <w:r w:rsidR="00752F76" w:rsidRPr="00752F76">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109</w:t>
      </w:r>
      <w:r w:rsidR="00A8309E" w:rsidRPr="00393E3E">
        <w:fldChar w:fldCharType="end"/>
      </w:r>
      <w:r w:rsidR="00A8309E" w:rsidRPr="00393E3E">
        <w:t>).</w:t>
      </w:r>
    </w:p>
    <w:p w:rsidR="00752F76" w:rsidRDefault="00F54ABA" w:rsidP="00972109">
      <w:pPr>
        <w:numPr>
          <w:ilvl w:val="0"/>
          <w:numId w:val="25"/>
        </w:numPr>
        <w:spacing w:after="40" w:line="260" w:lineRule="exact"/>
        <w:ind w:left="1080"/>
        <w:rPr>
          <w:noProof w:val="0"/>
        </w:rPr>
      </w:pPr>
      <w:r>
        <w:rPr>
          <w:b/>
          <w:caps/>
          <w:noProof w:val="0"/>
          <w:sz w:val="16"/>
        </w:rPr>
        <w:t>SHALL</w:t>
      </w:r>
      <w:r w:rsidR="00752F76" w:rsidRPr="00752F76">
        <w:rPr>
          <w:noProof w:val="0"/>
        </w:rPr>
        <w:t xml:space="preserve"> contain </w:t>
      </w:r>
      <w:r>
        <w:rPr>
          <w:noProof w:val="0"/>
        </w:rPr>
        <w:t xml:space="preserve">exactly </w:t>
      </w:r>
      <w:r w:rsidR="00C04864">
        <w:rPr>
          <w:noProof w:val="0"/>
        </w:rPr>
        <w:t>one</w:t>
      </w:r>
      <w:r w:rsidR="00C04864" w:rsidRPr="00752F76">
        <w:rPr>
          <w:noProof w:val="0"/>
        </w:rPr>
        <w:t xml:space="preserve"> </w:t>
      </w:r>
      <w:r w:rsidR="00752F76" w:rsidRPr="00752F76">
        <w:rPr>
          <w:noProof w:val="0"/>
        </w:rPr>
        <w:t>[1</w:t>
      </w:r>
      <w:proofErr w:type="gramStart"/>
      <w:r w:rsidR="00752F76" w:rsidRPr="00752F76">
        <w:rPr>
          <w:noProof w:val="0"/>
        </w:rPr>
        <w:t>..1</w:t>
      </w:r>
      <w:proofErr w:type="gramEnd"/>
      <w:r w:rsidR="00752F76" w:rsidRPr="00752F76">
        <w:rPr>
          <w:noProof w:val="0"/>
        </w:rPr>
        <w:t xml:space="preserve">] </w:t>
      </w:r>
      <w:r w:rsidR="00752F76" w:rsidRPr="00752F76">
        <w:rPr>
          <w:rFonts w:ascii="Courier New" w:hAnsi="Courier New"/>
          <w:b/>
          <w:noProof w:val="0"/>
        </w:rPr>
        <w:t>text</w:t>
      </w:r>
      <w:bookmarkStart w:id="223" w:name="C_17466"/>
      <w:bookmarkEnd w:id="223"/>
      <w:r w:rsidR="00752F76" w:rsidRPr="00752F76">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110</w:t>
      </w:r>
      <w:r w:rsidR="00A8309E" w:rsidRPr="00393E3E">
        <w:fldChar w:fldCharType="end"/>
      </w:r>
      <w:r w:rsidR="00A8309E" w:rsidRPr="00393E3E">
        <w:t>).</w:t>
      </w:r>
    </w:p>
    <w:p w:rsidR="00E11E66" w:rsidRPr="00752F76" w:rsidRDefault="00E11E66" w:rsidP="00215481">
      <w:pPr>
        <w:numPr>
          <w:ilvl w:val="0"/>
          <w:numId w:val="25"/>
        </w:numPr>
        <w:tabs>
          <w:tab w:val="clear" w:pos="1170"/>
        </w:tabs>
        <w:spacing w:after="40" w:line="260" w:lineRule="exact"/>
        <w:ind w:left="1134" w:hanging="425"/>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Pr>
          <w:rStyle w:val="keyword"/>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111</w:t>
      </w:r>
      <w:r w:rsidR="00A8309E" w:rsidRPr="00393E3E">
        <w:fldChar w:fldCharType="end"/>
      </w:r>
      <w:r w:rsidR="00A8309E" w:rsidRPr="00393E3E">
        <w:t>).</w:t>
      </w:r>
    </w:p>
    <w:p w:rsidR="00752F76" w:rsidRPr="00752F76" w:rsidRDefault="00752F76" w:rsidP="00972109">
      <w:pPr>
        <w:numPr>
          <w:ilvl w:val="0"/>
          <w:numId w:val="25"/>
        </w:numPr>
        <w:spacing w:after="40" w:line="260" w:lineRule="exact"/>
        <w:ind w:left="1080"/>
        <w:rPr>
          <w:noProof w:val="0"/>
        </w:rPr>
      </w:pPr>
      <w:r w:rsidRPr="00752F76">
        <w:rPr>
          <w:b/>
          <w:caps/>
          <w:noProof w:val="0"/>
          <w:sz w:val="16"/>
        </w:rPr>
        <w:t>SH</w:t>
      </w:r>
      <w:r w:rsidR="00D56DF7">
        <w:rPr>
          <w:b/>
          <w:caps/>
          <w:noProof w:val="0"/>
          <w:sz w:val="16"/>
        </w:rPr>
        <w:t>ALL</w:t>
      </w:r>
      <w:r w:rsidRPr="00752F76">
        <w:rPr>
          <w:noProof w:val="0"/>
        </w:rPr>
        <w:t xml:space="preserve"> contain </w:t>
      </w:r>
      <w:r w:rsidR="00D56DF7">
        <w:rPr>
          <w:noProof w:val="0"/>
        </w:rPr>
        <w:t>at least one [1</w:t>
      </w:r>
      <w:r w:rsidRPr="00752F76">
        <w:rPr>
          <w:noProof w:val="0"/>
        </w:rPr>
        <w:t xml:space="preserve">..*] </w:t>
      </w:r>
      <w:r w:rsidRPr="00752F76">
        <w:rPr>
          <w:rFonts w:ascii="Courier New" w:hAnsi="Courier New"/>
          <w:b/>
          <w:noProof w:val="0"/>
        </w:rPr>
        <w:t>entry</w:t>
      </w:r>
      <w:bookmarkStart w:id="224" w:name="C_17477"/>
      <w:bookmarkEnd w:id="224"/>
      <w:r w:rsidRPr="00752F76">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112</w:t>
      </w:r>
      <w:r w:rsidR="00A8309E" w:rsidRPr="00393E3E">
        <w:fldChar w:fldCharType="end"/>
      </w:r>
      <w:r w:rsidR="00A8309E">
        <w:t>)</w:t>
      </w:r>
      <w:r w:rsidRPr="00752F76">
        <w:rPr>
          <w:noProof w:val="0"/>
        </w:rPr>
        <w:t xml:space="preserve"> such that it</w:t>
      </w:r>
    </w:p>
    <w:p w:rsidR="00FD685E" w:rsidRDefault="00FD685E" w:rsidP="00972109">
      <w:pPr>
        <w:numPr>
          <w:ilvl w:val="1"/>
          <w:numId w:val="25"/>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Pr>
          <w:noProof w:val="0"/>
        </w:rPr>
        <w:t xml:space="preserve"> </w:t>
      </w:r>
      <w:r w:rsidRPr="00FD685E">
        <w:rPr>
          <w:rFonts w:ascii="Courier New" w:hAnsi="Courier New" w:cs="Courier New"/>
          <w:b/>
          <w:noProof w:val="0"/>
        </w:rPr>
        <w:t>@</w:t>
      </w:r>
      <w:proofErr w:type="spellStart"/>
      <w:r w:rsidRPr="00FD685E">
        <w:rPr>
          <w:rFonts w:ascii="Courier New" w:hAnsi="Courier New" w:cs="Courier New"/>
          <w:b/>
          <w:noProof w:val="0"/>
        </w:rPr>
        <w:t>typeCode</w:t>
      </w:r>
      <w:proofErr w:type="spellEnd"/>
      <w:r>
        <w:rPr>
          <w:noProof w:val="0"/>
        </w:rPr>
        <w:t>=”DRIV”</w:t>
      </w:r>
      <w:r w:rsidR="00A8309E" w:rsidRPr="00A8309E">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113</w:t>
      </w:r>
      <w:r w:rsidR="00A8309E" w:rsidRPr="00393E3E">
        <w:fldChar w:fldCharType="end"/>
      </w:r>
      <w:r w:rsidR="00A8309E" w:rsidRPr="00393E3E">
        <w:t>).</w:t>
      </w:r>
    </w:p>
    <w:p w:rsidR="00752F76" w:rsidRPr="00752F76" w:rsidRDefault="00752F76" w:rsidP="00972109">
      <w:pPr>
        <w:numPr>
          <w:ilvl w:val="1"/>
          <w:numId w:val="25"/>
        </w:numPr>
        <w:spacing w:after="40" w:line="260" w:lineRule="exact"/>
        <w:rPr>
          <w:noProof w:val="0"/>
        </w:rPr>
      </w:pPr>
      <w:r w:rsidRPr="00752F76">
        <w:rPr>
          <w:b/>
          <w:caps/>
          <w:noProof w:val="0"/>
          <w:sz w:val="16"/>
        </w:rPr>
        <w:t>SHALL</w:t>
      </w:r>
      <w:r w:rsidRPr="00752F76">
        <w:rPr>
          <w:noProof w:val="0"/>
        </w:rPr>
        <w:t xml:space="preserve"> contain exactly one [1</w:t>
      </w:r>
      <w:proofErr w:type="gramStart"/>
      <w:r w:rsidRPr="00752F76">
        <w:rPr>
          <w:noProof w:val="0"/>
        </w:rPr>
        <w:t>..1</w:t>
      </w:r>
      <w:proofErr w:type="gramEnd"/>
      <w:r w:rsidRPr="00752F76">
        <w:rPr>
          <w:noProof w:val="0"/>
        </w:rPr>
        <w:t>]</w:t>
      </w:r>
      <w:r w:rsidR="00D56DF7">
        <w:rPr>
          <w:noProof w:val="0"/>
        </w:rPr>
        <w:t xml:space="preserve"> </w:t>
      </w:r>
      <w:r w:rsidR="008948B9" w:rsidRPr="008948B9">
        <w:rPr>
          <w:noProof w:val="0"/>
          <w:color w:val="17365D" w:themeColor="text2" w:themeShade="BF"/>
          <w:u w:val="single"/>
        </w:rPr>
        <w:fldChar w:fldCharType="begin"/>
      </w:r>
      <w:r w:rsidR="008948B9" w:rsidRPr="008948B9">
        <w:rPr>
          <w:noProof w:val="0"/>
          <w:color w:val="17365D" w:themeColor="text2" w:themeShade="BF"/>
          <w:u w:val="single"/>
        </w:rPr>
        <w:instrText xml:space="preserve"> REF _Ref350805213 \h </w:instrText>
      </w:r>
      <w:r w:rsidR="008948B9" w:rsidRPr="008948B9">
        <w:rPr>
          <w:noProof w:val="0"/>
          <w:color w:val="17365D" w:themeColor="text2" w:themeShade="BF"/>
          <w:u w:val="single"/>
        </w:rPr>
      </w:r>
      <w:r w:rsidR="008948B9" w:rsidRPr="008948B9">
        <w:rPr>
          <w:noProof w:val="0"/>
          <w:color w:val="17365D" w:themeColor="text2" w:themeShade="BF"/>
          <w:u w:val="single"/>
        </w:rPr>
        <w:fldChar w:fldCharType="separate"/>
      </w:r>
      <w:r w:rsidR="008948B9" w:rsidRPr="008948B9">
        <w:rPr>
          <w:color w:val="17365D" w:themeColor="text2" w:themeShade="BF"/>
          <w:u w:val="single"/>
        </w:rPr>
        <w:t>Responses Organizer</w:t>
      </w:r>
      <w:r w:rsidR="008948B9" w:rsidRPr="008948B9">
        <w:rPr>
          <w:noProof w:val="0"/>
          <w:color w:val="17365D" w:themeColor="text2" w:themeShade="BF"/>
          <w:u w:val="single"/>
        </w:rPr>
        <w:fldChar w:fldCharType="end"/>
      </w:r>
      <w:r w:rsidR="008948B9">
        <w:rPr>
          <w:noProof w:val="0"/>
        </w:rPr>
        <w:t xml:space="preserve"> </w:t>
      </w:r>
      <w:r w:rsidR="00B86810" w:rsidRPr="00B86810">
        <w:rPr>
          <w:noProof w:val="0"/>
        </w:rPr>
        <w:t>template</w:t>
      </w:r>
      <w:r w:rsidRPr="00752F76">
        <w:rPr>
          <w:rFonts w:ascii="Courier New" w:hAnsi="Courier New"/>
          <w:noProof w:val="0"/>
        </w:rPr>
        <w:t>(</w:t>
      </w:r>
      <w:proofErr w:type="spellStart"/>
      <w:r w:rsidRPr="00752F76">
        <w:rPr>
          <w:rFonts w:ascii="Courier New" w:hAnsi="Courier New"/>
          <w:noProof w:val="0"/>
        </w:rPr>
        <w:t>templateId</w:t>
      </w:r>
      <w:proofErr w:type="spellEnd"/>
      <w:r w:rsidRPr="00752F76">
        <w:rPr>
          <w:rFonts w:ascii="Courier New" w:hAnsi="Courier New"/>
          <w:noProof w:val="0"/>
        </w:rPr>
        <w:t>:</w:t>
      </w:r>
      <w:r w:rsidR="00B3023B" w:rsidRPr="00B3023B">
        <w:rPr>
          <w:sz w:val="18"/>
        </w:rPr>
        <w:t xml:space="preserve"> </w:t>
      </w:r>
      <w:r w:rsidR="00B3023B">
        <w:rPr>
          <w:sz w:val="18"/>
        </w:rPr>
        <w:t>2.16.840.1.113883.10.20.33.4</w:t>
      </w:r>
      <w:r w:rsidR="00B3023B">
        <w:rPr>
          <w:sz w:val="18"/>
          <w:szCs w:val="18"/>
        </w:rPr>
        <w:t>.1</w:t>
      </w:r>
      <w:r w:rsidRPr="00752F76">
        <w:rPr>
          <w:rFonts w:ascii="Courier New" w:hAnsi="Courier New"/>
          <w:noProof w:val="0"/>
        </w:rPr>
        <w:t>)</w:t>
      </w:r>
      <w:bookmarkStart w:id="225" w:name="C_17478"/>
      <w:bookmarkEnd w:id="225"/>
      <w:r w:rsidRPr="00752F76">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4A2534">
        <w:t>114</w:t>
      </w:r>
      <w:r w:rsidR="00A8309E" w:rsidRPr="00393E3E">
        <w:fldChar w:fldCharType="end"/>
      </w:r>
      <w:r w:rsidR="00A8309E" w:rsidRPr="00393E3E">
        <w:t>).</w:t>
      </w:r>
    </w:p>
    <w:p w:rsidR="00823316" w:rsidRDefault="00823316" w:rsidP="00752F76">
      <w:pPr>
        <w:keepNext/>
        <w:spacing w:before="200" w:after="120" w:line="260" w:lineRule="exact"/>
        <w:jc w:val="center"/>
        <w:rPr>
          <w:rFonts w:eastAsia="?l?r ??’c"/>
          <w:b/>
          <w:bCs/>
          <w:i/>
          <w:noProof w:val="0"/>
          <w:sz w:val="18"/>
          <w:lang w:eastAsia="zh-CN"/>
        </w:rPr>
      </w:pPr>
      <w:bookmarkStart w:id="226" w:name="_Toc343861362"/>
    </w:p>
    <w:p w:rsidR="00752F76" w:rsidRDefault="00752F76" w:rsidP="00823316">
      <w:pPr>
        <w:keepNext/>
        <w:spacing w:after="120"/>
        <w:jc w:val="center"/>
        <w:rPr>
          <w:rFonts w:eastAsia="?l?r ??’c"/>
          <w:b/>
          <w:bCs/>
          <w:i/>
          <w:noProof w:val="0"/>
          <w:sz w:val="18"/>
          <w:lang w:eastAsia="zh-CN"/>
        </w:rPr>
      </w:pPr>
      <w:bookmarkStart w:id="227" w:name="_Toc352068650"/>
      <w:r w:rsidRPr="00752F76">
        <w:rPr>
          <w:rFonts w:eastAsia="?l?r ??’c"/>
          <w:b/>
          <w:bCs/>
          <w:i/>
          <w:noProof w:val="0"/>
          <w:sz w:val="18"/>
          <w:lang w:val="x-none" w:eastAsia="zh-CN"/>
        </w:rPr>
        <w:t xml:space="preserve">Figure </w:t>
      </w:r>
      <w:r w:rsidRPr="00752F76">
        <w:rPr>
          <w:rFonts w:eastAsia="?l?r ??’c"/>
          <w:b/>
          <w:bCs/>
          <w:i/>
          <w:noProof w:val="0"/>
          <w:sz w:val="18"/>
          <w:lang w:val="x-none" w:eastAsia="zh-CN"/>
        </w:rPr>
        <w:fldChar w:fldCharType="begin"/>
      </w:r>
      <w:r w:rsidRPr="00752F76">
        <w:rPr>
          <w:rFonts w:eastAsia="?l?r ??’c"/>
          <w:b/>
          <w:bCs/>
          <w:i/>
          <w:noProof w:val="0"/>
          <w:sz w:val="18"/>
          <w:lang w:val="x-none" w:eastAsia="zh-CN"/>
        </w:rPr>
        <w:instrText xml:space="preserve"> SEQ Figure \* ARABIC </w:instrText>
      </w:r>
      <w:r w:rsidRPr="00752F76">
        <w:rPr>
          <w:rFonts w:eastAsia="?l?r ??’c"/>
          <w:b/>
          <w:bCs/>
          <w:i/>
          <w:noProof w:val="0"/>
          <w:sz w:val="18"/>
          <w:lang w:val="x-none" w:eastAsia="zh-CN"/>
        </w:rPr>
        <w:fldChar w:fldCharType="separate"/>
      </w:r>
      <w:r w:rsidR="00B63354">
        <w:rPr>
          <w:rFonts w:eastAsia="?l?r ??’c"/>
          <w:b/>
          <w:bCs/>
          <w:i/>
          <w:sz w:val="18"/>
          <w:lang w:val="x-none" w:eastAsia="zh-CN"/>
        </w:rPr>
        <w:t>14</w:t>
      </w:r>
      <w:r w:rsidRPr="00752F76">
        <w:rPr>
          <w:rFonts w:eastAsia="?l?r ??’c"/>
          <w:b/>
          <w:bCs/>
          <w:i/>
          <w:sz w:val="18"/>
          <w:lang w:val="x-none" w:eastAsia="zh-CN"/>
        </w:rPr>
        <w:fldChar w:fldCharType="end"/>
      </w:r>
      <w:r w:rsidRPr="00752F76">
        <w:rPr>
          <w:rFonts w:eastAsia="?l?r ??’c"/>
          <w:b/>
          <w:bCs/>
          <w:i/>
          <w:noProof w:val="0"/>
          <w:sz w:val="18"/>
          <w:lang w:eastAsia="zh-CN"/>
        </w:rPr>
        <w:t>:</w:t>
      </w:r>
      <w:r w:rsidRPr="00752F76">
        <w:rPr>
          <w:rFonts w:eastAsia="?l?r ??’c"/>
          <w:b/>
          <w:bCs/>
          <w:i/>
          <w:noProof w:val="0"/>
          <w:sz w:val="18"/>
          <w:lang w:val="x-none" w:eastAsia="zh-CN"/>
        </w:rPr>
        <w:t xml:space="preserve"> </w:t>
      </w:r>
      <w:r w:rsidR="009124D8">
        <w:rPr>
          <w:rFonts w:eastAsia="?l?r ??’c"/>
          <w:b/>
          <w:bCs/>
          <w:i/>
          <w:sz w:val="18"/>
          <w:lang w:eastAsia="zh-CN"/>
        </w:rPr>
        <w:t xml:space="preserve">Questionnaire Response </w:t>
      </w:r>
      <w:r w:rsidR="009124D8" w:rsidRPr="00752F76">
        <w:rPr>
          <w:rFonts w:eastAsia="?l?r ??’c"/>
          <w:b/>
          <w:bCs/>
          <w:i/>
          <w:sz w:val="18"/>
          <w:lang w:val="x-none" w:eastAsia="zh-CN"/>
        </w:rPr>
        <w:t xml:space="preserve">Section </w:t>
      </w:r>
      <w:r w:rsidR="00740BF4">
        <w:rPr>
          <w:rFonts w:eastAsia="?l?r ??’c"/>
          <w:b/>
          <w:bCs/>
          <w:i/>
          <w:noProof w:val="0"/>
          <w:sz w:val="18"/>
          <w:lang w:eastAsia="zh-CN"/>
        </w:rPr>
        <w:t>E</w:t>
      </w:r>
      <w:proofErr w:type="spellStart"/>
      <w:r w:rsidRPr="00752F76">
        <w:rPr>
          <w:rFonts w:eastAsia="?l?r ??’c"/>
          <w:b/>
          <w:bCs/>
          <w:i/>
          <w:noProof w:val="0"/>
          <w:sz w:val="18"/>
          <w:lang w:val="x-none" w:eastAsia="zh-CN"/>
        </w:rPr>
        <w:t>xample</w:t>
      </w:r>
      <w:bookmarkEnd w:id="226"/>
      <w:bookmarkEnd w:id="227"/>
      <w:proofErr w:type="spellEnd"/>
    </w:p>
    <w:p w:rsidR="00FD685E" w:rsidRPr="008A4CEE" w:rsidRDefault="00FD685E" w:rsidP="00FD685E">
      <w:pPr>
        <w:pStyle w:val="xmlsamples"/>
        <w:spacing w:after="0" w:line="240" w:lineRule="auto"/>
        <w:ind w:left="1077"/>
      </w:pPr>
      <w:r w:rsidRPr="008A4CEE">
        <w:t>&lt;</w:t>
      </w:r>
      <w:proofErr w:type="gramStart"/>
      <w:r w:rsidR="00CF4074" w:rsidRPr="008A4CEE">
        <w:t>sec</w:t>
      </w:r>
      <w:r w:rsidRPr="008A4CEE">
        <w:t>t</w:t>
      </w:r>
      <w:r w:rsidR="00CF4074" w:rsidRPr="008A4CEE">
        <w:t>i</w:t>
      </w:r>
      <w:r w:rsidRPr="008A4CEE">
        <w:t>on</w:t>
      </w:r>
      <w:proofErr w:type="gramEnd"/>
      <w:r w:rsidRPr="008A4CEE">
        <w:t>&gt;</w:t>
      </w:r>
    </w:p>
    <w:p w:rsidR="00FD685E" w:rsidRPr="008A4CEE" w:rsidRDefault="00FD685E" w:rsidP="00FD685E">
      <w:pPr>
        <w:pStyle w:val="xmlsamples"/>
        <w:spacing w:after="0" w:line="240" w:lineRule="auto"/>
        <w:ind w:left="1077"/>
      </w:pPr>
      <w:r w:rsidRPr="008A4CEE">
        <w:t xml:space="preserve">  &lt;</w:t>
      </w:r>
      <w:proofErr w:type="spellStart"/>
      <w:proofErr w:type="gramStart"/>
      <w:r w:rsidRPr="008A4CEE">
        <w:t>templateId</w:t>
      </w:r>
      <w:proofErr w:type="spellEnd"/>
      <w:proofErr w:type="gramEnd"/>
      <w:r w:rsidRPr="008A4CEE">
        <w:t xml:space="preserve"> root="</w:t>
      </w:r>
      <w:r w:rsidR="009F1693" w:rsidRPr="008A4CEE">
        <w:t>2.16.840.1.113883.10.20.33.2.1</w:t>
      </w:r>
      <w:r w:rsidRPr="008A4CEE">
        <w:t>"/&gt;</w:t>
      </w:r>
    </w:p>
    <w:p w:rsidR="00FD685E" w:rsidRPr="008A4CEE" w:rsidRDefault="00FD685E" w:rsidP="00FD685E">
      <w:pPr>
        <w:pStyle w:val="xmlsamples"/>
        <w:spacing w:after="0" w:line="240" w:lineRule="auto"/>
        <w:ind w:left="1077"/>
      </w:pPr>
      <w:r w:rsidRPr="008A4CEE">
        <w:t xml:space="preserve">  &lt;</w:t>
      </w:r>
      <w:proofErr w:type="gramStart"/>
      <w:r w:rsidRPr="008A4CEE">
        <w:t>title&gt;</w:t>
      </w:r>
      <w:proofErr w:type="gramEnd"/>
      <w:r w:rsidRPr="008A4CEE">
        <w:t>Questionnaire Response Document&lt;/title&gt;</w:t>
      </w:r>
    </w:p>
    <w:p w:rsidR="00FD685E" w:rsidRPr="008A4CEE" w:rsidRDefault="00FD685E" w:rsidP="00FD685E">
      <w:pPr>
        <w:pStyle w:val="xmlsamples"/>
        <w:spacing w:after="0" w:line="240" w:lineRule="auto"/>
        <w:ind w:left="1077"/>
      </w:pPr>
      <w:r w:rsidRPr="008A4CEE">
        <w:t xml:space="preserve">  &lt;</w:t>
      </w:r>
      <w:proofErr w:type="gramStart"/>
      <w:r w:rsidRPr="008A4CEE">
        <w:t>text</w:t>
      </w:r>
      <w:proofErr w:type="gramEnd"/>
      <w:r w:rsidRPr="008A4CEE">
        <w:t>&gt;</w:t>
      </w:r>
    </w:p>
    <w:p w:rsidR="00FD685E" w:rsidRPr="008A4CEE" w:rsidRDefault="00FD685E" w:rsidP="00FD685E">
      <w:pPr>
        <w:pStyle w:val="xmlsamples"/>
        <w:spacing w:after="0" w:line="240" w:lineRule="auto"/>
        <w:ind w:left="1077"/>
      </w:pPr>
      <w:r w:rsidRPr="008A4CEE">
        <w:t xml:space="preserve">    ...</w:t>
      </w:r>
    </w:p>
    <w:p w:rsidR="00FD685E" w:rsidRPr="008A4CEE" w:rsidRDefault="00FD685E" w:rsidP="00FD685E">
      <w:pPr>
        <w:pStyle w:val="xmlsamples"/>
        <w:spacing w:after="0" w:line="240" w:lineRule="auto"/>
        <w:ind w:left="1077"/>
      </w:pPr>
      <w:r w:rsidRPr="008A4CEE">
        <w:t xml:space="preserve">  &lt;/text&gt;</w:t>
      </w:r>
    </w:p>
    <w:p w:rsidR="00FD685E" w:rsidRPr="008A4CEE" w:rsidRDefault="00FD685E" w:rsidP="00FD685E">
      <w:pPr>
        <w:pStyle w:val="xmlsamples"/>
        <w:spacing w:after="0" w:line="240" w:lineRule="auto"/>
        <w:ind w:left="1077"/>
      </w:pPr>
      <w:r w:rsidRPr="008A4CEE">
        <w:t xml:space="preserve">  &lt;entry </w:t>
      </w:r>
      <w:proofErr w:type="spellStart"/>
      <w:r w:rsidRPr="008A4CEE">
        <w:t>typeCode</w:t>
      </w:r>
      <w:proofErr w:type="spellEnd"/>
      <w:r w:rsidRPr="008A4CEE">
        <w:t>="DRIV"&gt;</w:t>
      </w:r>
    </w:p>
    <w:p w:rsidR="00FD685E" w:rsidRPr="008A4CEE" w:rsidRDefault="00FD685E" w:rsidP="00FD685E">
      <w:pPr>
        <w:pStyle w:val="xmlsamples"/>
        <w:spacing w:after="0" w:line="240" w:lineRule="auto"/>
        <w:ind w:left="1077"/>
      </w:pPr>
      <w:r w:rsidRPr="008A4CEE">
        <w:t xml:space="preserve">    &lt;organizer </w:t>
      </w:r>
      <w:proofErr w:type="spellStart"/>
      <w:r w:rsidRPr="008A4CEE">
        <w:t>classCode</w:t>
      </w:r>
      <w:proofErr w:type="spellEnd"/>
      <w:r w:rsidRPr="008A4CEE">
        <w:t xml:space="preserve">="CLUSTER" </w:t>
      </w:r>
      <w:proofErr w:type="spellStart"/>
      <w:r w:rsidRPr="008A4CEE">
        <w:t>moodCode</w:t>
      </w:r>
      <w:proofErr w:type="spellEnd"/>
      <w:r w:rsidRPr="008A4CEE">
        <w:t>="EVN"&gt;</w:t>
      </w:r>
    </w:p>
    <w:p w:rsidR="00FD685E" w:rsidRPr="008A4CEE" w:rsidRDefault="00FD685E" w:rsidP="00FD685E">
      <w:pPr>
        <w:pStyle w:val="xmlsamples"/>
        <w:spacing w:after="0" w:line="240" w:lineRule="auto"/>
        <w:ind w:left="1077"/>
      </w:pPr>
      <w:r w:rsidRPr="008A4CEE">
        <w:t xml:space="preserve">      ...</w:t>
      </w:r>
    </w:p>
    <w:p w:rsidR="00FD685E" w:rsidRPr="008A4CEE" w:rsidRDefault="00FD685E" w:rsidP="00FD685E">
      <w:pPr>
        <w:pStyle w:val="xmlsamples"/>
        <w:spacing w:after="0" w:line="240" w:lineRule="auto"/>
        <w:ind w:left="1077"/>
      </w:pPr>
      <w:r w:rsidRPr="008A4CEE">
        <w:t xml:space="preserve">    &lt;/organizer&gt;</w:t>
      </w:r>
    </w:p>
    <w:p w:rsidR="00FD685E" w:rsidRPr="008A4CEE" w:rsidRDefault="00FD685E" w:rsidP="00FD685E">
      <w:pPr>
        <w:pStyle w:val="xmlsamples"/>
        <w:spacing w:after="0" w:line="240" w:lineRule="auto"/>
        <w:ind w:left="1077"/>
      </w:pPr>
      <w:r w:rsidRPr="008A4CEE">
        <w:t xml:space="preserve">  &lt;/entry&gt;</w:t>
      </w:r>
    </w:p>
    <w:p w:rsidR="00FD685E" w:rsidRPr="008A4CEE" w:rsidRDefault="00FD685E" w:rsidP="00FD685E">
      <w:pPr>
        <w:pStyle w:val="xmlsamples"/>
        <w:spacing w:after="0" w:line="240" w:lineRule="auto"/>
        <w:ind w:left="1077"/>
      </w:pPr>
      <w:r w:rsidRPr="008A4CEE">
        <w:t>&lt;/sect</w:t>
      </w:r>
      <w:r w:rsidR="00CF4074" w:rsidRPr="008A4CEE">
        <w:t>i</w:t>
      </w:r>
      <w:r w:rsidRPr="008A4CEE">
        <w:t>on&gt;</w:t>
      </w:r>
    </w:p>
    <w:p w:rsidR="00FD685E" w:rsidRPr="00752F76" w:rsidRDefault="00FD685E" w:rsidP="00752F76">
      <w:pPr>
        <w:tabs>
          <w:tab w:val="left" w:pos="1080"/>
          <w:tab w:val="left" w:pos="1440"/>
        </w:tabs>
        <w:spacing w:after="120" w:line="260" w:lineRule="exact"/>
        <w:ind w:left="720"/>
        <w:rPr>
          <w:rFonts w:eastAsia="?l?r ??’c"/>
        </w:rPr>
      </w:pPr>
    </w:p>
    <w:p w:rsidR="00752F76" w:rsidRPr="00F11F96" w:rsidRDefault="00752F76" w:rsidP="00F11F96"/>
    <w:p w:rsidR="0091774E" w:rsidRPr="00E31C91" w:rsidRDefault="0091774E" w:rsidP="00E31C91">
      <w:pPr>
        <w:pStyle w:val="Heading1"/>
        <w:tabs>
          <w:tab w:val="clear" w:pos="720"/>
        </w:tabs>
      </w:pPr>
      <w:bookmarkStart w:id="228" w:name="_Ref351760091"/>
      <w:bookmarkStart w:id="229" w:name="_Toc352068627"/>
      <w:r w:rsidRPr="00376E0D">
        <w:lastRenderedPageBreak/>
        <w:t>Entry-Level Templates</w:t>
      </w:r>
      <w:bookmarkEnd w:id="211"/>
      <w:bookmarkEnd w:id="228"/>
      <w:bookmarkEnd w:id="229"/>
    </w:p>
    <w:p w:rsidR="009615AD" w:rsidRDefault="009615AD" w:rsidP="009615AD">
      <w:pPr>
        <w:pStyle w:val="BodyText"/>
      </w:pPr>
      <w:bookmarkStart w:id="230" w:name="_Ref348812549"/>
      <w:bookmarkStart w:id="231" w:name="_Ref348812585"/>
      <w:bookmarkStart w:id="232" w:name="_Ref349645262"/>
      <w:bookmarkStart w:id="233" w:name="_Ref349645311"/>
      <w:bookmarkStart w:id="234" w:name="_Ref349645580"/>
      <w:bookmarkStart w:id="235" w:name="_Ref349648096"/>
      <w:r>
        <w:t xml:space="preserve">This part of the guide describes </w:t>
      </w:r>
      <w:r w:rsidRPr="001C17C0">
        <w:t xml:space="preserve">the </w:t>
      </w:r>
      <w:r>
        <w:t xml:space="preserve">clinical statement entry templates used within the sections of the Questionnaire Response document. Entry templates contain constraints that are required for conformance. </w:t>
      </w:r>
    </w:p>
    <w:p w:rsidR="009615AD" w:rsidRPr="009615AD" w:rsidRDefault="009615AD" w:rsidP="009615AD">
      <w:pPr>
        <w:tabs>
          <w:tab w:val="left" w:pos="1080"/>
          <w:tab w:val="left" w:pos="1440"/>
        </w:tabs>
        <w:spacing w:after="120" w:line="260" w:lineRule="exact"/>
        <w:ind w:left="720"/>
        <w:rPr>
          <w:rFonts w:eastAsia="?l?r ??’c"/>
        </w:rPr>
      </w:pPr>
      <w:r w:rsidRPr="009615AD">
        <w:rPr>
          <w:rFonts w:eastAsia="?l?r ??’c"/>
        </w:rPr>
        <w:t>Each entry-level template description contains the following information:</w:t>
      </w:r>
    </w:p>
    <w:p w:rsidR="009615AD" w:rsidRPr="009615AD" w:rsidRDefault="009615AD" w:rsidP="00972109">
      <w:pPr>
        <w:numPr>
          <w:ilvl w:val="0"/>
          <w:numId w:val="20"/>
        </w:numPr>
        <w:tabs>
          <w:tab w:val="left" w:pos="1134"/>
        </w:tabs>
        <w:spacing w:after="120" w:line="260" w:lineRule="exact"/>
        <w:ind w:left="1134"/>
        <w:rPr>
          <w:noProof w:val="0"/>
        </w:rPr>
      </w:pPr>
      <w:r w:rsidRPr="009615AD">
        <w:rPr>
          <w:noProof w:val="0"/>
        </w:rPr>
        <w:t xml:space="preserve">Key template metadata (e.g., </w:t>
      </w:r>
      <w:proofErr w:type="spellStart"/>
      <w:r w:rsidRPr="009615AD">
        <w:rPr>
          <w:rFonts w:ascii="Courier New" w:hAnsi="Courier New" w:cs="TimesNewRomanPSMT"/>
          <w:noProof w:val="0"/>
        </w:rPr>
        <w:t>templateId</w:t>
      </w:r>
      <w:proofErr w:type="spellEnd"/>
      <w:r w:rsidRPr="009615AD">
        <w:rPr>
          <w:noProof w:val="0"/>
        </w:rPr>
        <w:t>, etc.)</w:t>
      </w:r>
    </w:p>
    <w:p w:rsidR="009615AD" w:rsidRPr="009615AD" w:rsidRDefault="009615AD" w:rsidP="00972109">
      <w:pPr>
        <w:numPr>
          <w:ilvl w:val="0"/>
          <w:numId w:val="20"/>
        </w:numPr>
        <w:tabs>
          <w:tab w:val="left" w:pos="1134"/>
        </w:tabs>
        <w:spacing w:after="120" w:line="260" w:lineRule="exact"/>
        <w:ind w:left="1134"/>
        <w:rPr>
          <w:noProof w:val="0"/>
        </w:rPr>
      </w:pPr>
      <w:r w:rsidRPr="009615AD">
        <w:rPr>
          <w:noProof w:val="0"/>
        </w:rPr>
        <w:t>Description and explanatory narrative.</w:t>
      </w:r>
    </w:p>
    <w:p w:rsidR="009615AD" w:rsidRPr="009615AD" w:rsidRDefault="009615AD" w:rsidP="00972109">
      <w:pPr>
        <w:numPr>
          <w:ilvl w:val="0"/>
          <w:numId w:val="20"/>
        </w:numPr>
        <w:tabs>
          <w:tab w:val="left" w:pos="1134"/>
        </w:tabs>
        <w:spacing w:after="120" w:line="260" w:lineRule="exact"/>
        <w:ind w:left="1134"/>
        <w:rPr>
          <w:noProof w:val="0"/>
        </w:rPr>
      </w:pPr>
      <w:r w:rsidRPr="009615AD">
        <w:rPr>
          <w:noProof w:val="0"/>
        </w:rPr>
        <w:t>Required CDA acts, participants and vocabularies.</w:t>
      </w:r>
    </w:p>
    <w:p w:rsidR="009615AD" w:rsidRPr="009615AD" w:rsidRDefault="009615AD" w:rsidP="00972109">
      <w:pPr>
        <w:numPr>
          <w:ilvl w:val="0"/>
          <w:numId w:val="20"/>
        </w:numPr>
        <w:tabs>
          <w:tab w:val="left" w:pos="1134"/>
        </w:tabs>
        <w:spacing w:after="120" w:line="260" w:lineRule="exact"/>
        <w:ind w:left="1134"/>
        <w:rPr>
          <w:noProof w:val="0"/>
        </w:rPr>
      </w:pPr>
      <w:r w:rsidRPr="009615AD">
        <w:rPr>
          <w:noProof w:val="0"/>
        </w:rPr>
        <w:t>Optional CDA acts, participants and vocabularies.</w:t>
      </w:r>
    </w:p>
    <w:p w:rsidR="009615AD" w:rsidRPr="009615AD" w:rsidRDefault="009615AD" w:rsidP="009615AD">
      <w:pPr>
        <w:tabs>
          <w:tab w:val="left" w:pos="1080"/>
          <w:tab w:val="left" w:pos="1440"/>
        </w:tabs>
        <w:spacing w:after="120" w:line="260" w:lineRule="exact"/>
        <w:ind w:left="720"/>
        <w:rPr>
          <w:rFonts w:eastAsia="?l?r ??’c"/>
        </w:rPr>
      </w:pPr>
      <w:r w:rsidRPr="009615AD">
        <w:rPr>
          <w:rFonts w:eastAsia="?l?r ??’c"/>
        </w:rPr>
        <w:t xml:space="preserve">Entry-level templates may also describe an </w:t>
      </w:r>
      <w:r w:rsidRPr="009615AD">
        <w:rPr>
          <w:rFonts w:ascii="Courier New" w:eastAsia="?l?r ??’c" w:hAnsi="Courier New"/>
        </w:rPr>
        <w:t>id</w:t>
      </w:r>
      <w:r w:rsidRPr="009615AD">
        <w:rPr>
          <w:rFonts w:eastAsia="?l?r ??’c"/>
        </w:rPr>
        <w:t xml:space="preserve"> element, which is an identifier for that entry. This </w:t>
      </w:r>
      <w:r w:rsidRPr="009615AD">
        <w:rPr>
          <w:rFonts w:ascii="Courier New" w:eastAsia="?l?r ??’c" w:hAnsi="Courier New" w:cs="TimesNewRomanPSMT"/>
        </w:rPr>
        <w:t>id</w:t>
      </w:r>
      <w:r w:rsidRPr="009615AD">
        <w:rPr>
          <w:rFonts w:eastAsia="?l?r ??’c"/>
        </w:rPr>
        <w:t xml:space="preserve"> may be referenced within the document, or by the system receiving the document. The </w:t>
      </w:r>
      <w:r w:rsidRPr="009615AD">
        <w:rPr>
          <w:rFonts w:ascii="Courier New" w:eastAsia="?l?r ??’c" w:hAnsi="Courier New" w:cs="TimesNewRomanPSMT"/>
        </w:rPr>
        <w:t>id</w:t>
      </w:r>
      <w:r w:rsidRPr="009615AD">
        <w:rPr>
          <w:rFonts w:eastAsia="?l?r ??’c"/>
        </w:rPr>
        <w:t xml:space="preserve"> assigned must be globally unique. </w:t>
      </w:r>
    </w:p>
    <w:p w:rsidR="0070436C" w:rsidRPr="005A6833" w:rsidRDefault="00AE228E" w:rsidP="005A6833">
      <w:pPr>
        <w:pStyle w:val="Heading2"/>
      </w:pPr>
      <w:bookmarkStart w:id="236" w:name="_Ref350805213"/>
      <w:bookmarkStart w:id="237" w:name="_Ref350805281"/>
      <w:bookmarkStart w:id="238" w:name="_Ref350805496"/>
      <w:bookmarkStart w:id="239" w:name="_Ref350805634"/>
      <w:bookmarkStart w:id="240" w:name="_Toc352068628"/>
      <w:r w:rsidRPr="005A6833">
        <w:t xml:space="preserve">Responses </w:t>
      </w:r>
      <w:r w:rsidR="009540D3" w:rsidRPr="005A6833">
        <w:t>Organizer</w:t>
      </w:r>
      <w:bookmarkEnd w:id="230"/>
      <w:bookmarkEnd w:id="231"/>
      <w:bookmarkEnd w:id="232"/>
      <w:bookmarkEnd w:id="233"/>
      <w:bookmarkEnd w:id="234"/>
      <w:bookmarkEnd w:id="235"/>
      <w:bookmarkEnd w:id="236"/>
      <w:bookmarkEnd w:id="237"/>
      <w:bookmarkEnd w:id="238"/>
      <w:bookmarkEnd w:id="239"/>
      <w:bookmarkEnd w:id="240"/>
    </w:p>
    <w:p w:rsidR="009540D3" w:rsidRDefault="009540D3" w:rsidP="009540D3">
      <w:pPr>
        <w:pStyle w:val="BracketData"/>
      </w:pPr>
      <w:r>
        <w:t xml:space="preserve">[organizer: templateId </w:t>
      </w:r>
      <w:r w:rsidR="00347EF0">
        <w:rPr>
          <w:sz w:val="18"/>
        </w:rPr>
        <w:t>2.16.840.1.113883.10.20.33.4</w:t>
      </w:r>
      <w:r w:rsidR="00347EF0">
        <w:rPr>
          <w:sz w:val="18"/>
          <w:szCs w:val="18"/>
        </w:rPr>
        <w:t>.1</w:t>
      </w:r>
      <w:r w:rsidR="00347EF0">
        <w:t xml:space="preserve"> </w:t>
      </w:r>
      <w:r>
        <w:t>(open)]</w:t>
      </w:r>
    </w:p>
    <w:p w:rsidR="007F7BC6" w:rsidRDefault="00375094" w:rsidP="00E73319">
      <w:pPr>
        <w:pStyle w:val="BodyText"/>
        <w:rPr>
          <w:color w:val="000000"/>
        </w:rPr>
      </w:pPr>
      <w:r>
        <w:rPr>
          <w:color w:val="000000"/>
        </w:rPr>
        <w:t xml:space="preserve">This template </w:t>
      </w:r>
      <w:r w:rsidR="00E74327">
        <w:rPr>
          <w:color w:val="000000"/>
        </w:rPr>
        <w:t>is</w:t>
      </w:r>
      <w:r w:rsidR="004B76E2">
        <w:rPr>
          <w:color w:val="000000"/>
        </w:rPr>
        <w:t xml:space="preserve"> used to create groupings of other entries</w:t>
      </w:r>
      <w:r>
        <w:rPr>
          <w:color w:val="000000"/>
        </w:rPr>
        <w:t xml:space="preserve"> (or templates) that share a common context e.g. question responses related to a specific </w:t>
      </w:r>
      <w:r w:rsidR="007F7BC6">
        <w:rPr>
          <w:color w:val="000000"/>
        </w:rPr>
        <w:t>health domain or topic</w:t>
      </w:r>
      <w:r>
        <w:rPr>
          <w:color w:val="000000"/>
        </w:rPr>
        <w:t xml:space="preserve">. The organizer/@classCode is equal to CLUSTER to group entries into a compound statement. The organizer/code could be used to indicate </w:t>
      </w:r>
      <w:r w:rsidR="00DF38D0">
        <w:rPr>
          <w:color w:val="000000"/>
        </w:rPr>
        <w:t>question response</w:t>
      </w:r>
      <w:r w:rsidR="007F7BC6">
        <w:rPr>
          <w:color w:val="000000"/>
        </w:rPr>
        <w:t>s</w:t>
      </w:r>
      <w:r w:rsidR="00DF38D0">
        <w:rPr>
          <w:color w:val="000000"/>
        </w:rPr>
        <w:t xml:space="preserve"> to a spe</w:t>
      </w:r>
      <w:r w:rsidR="007F7BC6">
        <w:rPr>
          <w:color w:val="000000"/>
        </w:rPr>
        <w:t>cific health</w:t>
      </w:r>
      <w:r w:rsidR="00DF38D0">
        <w:rPr>
          <w:color w:val="000000"/>
        </w:rPr>
        <w:t xml:space="preserve"> domain e.g. nutrition or mental status.</w:t>
      </w:r>
      <w:r w:rsidR="00343D4F">
        <w:rPr>
          <w:color w:val="000000"/>
        </w:rPr>
        <w:t xml:space="preserve"> </w:t>
      </w:r>
      <w:r w:rsidR="00E73319">
        <w:rPr>
          <w:color w:val="000000"/>
        </w:rPr>
        <w:t>The sequenceNumber is used to indicate the relative order of the organizer/component which contains a question reponse represented by the generic observation class.</w:t>
      </w:r>
    </w:p>
    <w:p w:rsidR="009540D3" w:rsidRPr="009540D3" w:rsidRDefault="009540D3" w:rsidP="009540D3">
      <w:pPr>
        <w:keepNext/>
        <w:spacing w:before="200" w:after="120" w:line="260" w:lineRule="exact"/>
        <w:jc w:val="center"/>
        <w:rPr>
          <w:rFonts w:eastAsia="?l?r ??’c"/>
          <w:b/>
          <w:bCs/>
          <w:i/>
          <w:noProof w:val="0"/>
          <w:sz w:val="18"/>
          <w:lang w:val="x-none" w:eastAsia="zh-CN"/>
        </w:rPr>
      </w:pPr>
      <w:bookmarkStart w:id="241" w:name="_Toc352068666"/>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05328">
        <w:rPr>
          <w:rFonts w:eastAsia="?l?r ??’c"/>
          <w:b/>
          <w:bCs/>
          <w:i/>
          <w:sz w:val="18"/>
          <w:lang w:val="x-none" w:eastAsia="zh-CN"/>
        </w:rPr>
        <w:t>9</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AE228E">
        <w:rPr>
          <w:rFonts w:eastAsia="?l?r ??’c"/>
          <w:b/>
          <w:bCs/>
          <w:i/>
          <w:noProof w:val="0"/>
          <w:sz w:val="18"/>
          <w:lang w:eastAsia="zh-CN"/>
        </w:rPr>
        <w:t>Responses</w:t>
      </w:r>
      <w:r>
        <w:rPr>
          <w:rFonts w:eastAsia="?l?r ??’c"/>
          <w:b/>
          <w:bCs/>
          <w:i/>
          <w:noProof w:val="0"/>
          <w:sz w:val="18"/>
          <w:lang w:eastAsia="zh-CN"/>
        </w:rPr>
        <w:t xml:space="preserve"> Organizer </w:t>
      </w:r>
      <w:r w:rsidRPr="009540D3">
        <w:rPr>
          <w:rFonts w:eastAsia="?l?r ??’c"/>
          <w:b/>
          <w:bCs/>
          <w:i/>
          <w:noProof w:val="0"/>
          <w:sz w:val="18"/>
          <w:lang w:val="x-none" w:eastAsia="zh-CN"/>
        </w:rPr>
        <w:t>Contexts</w:t>
      </w:r>
      <w:bookmarkEnd w:id="241"/>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394"/>
        <w:gridCol w:w="4536"/>
      </w:tblGrid>
      <w:tr w:rsidR="009540D3" w:rsidRPr="009540D3" w:rsidTr="00AE228E">
        <w:trPr>
          <w:cantSplit/>
          <w:tblHeader/>
        </w:trPr>
        <w:tc>
          <w:tcPr>
            <w:tcW w:w="439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536"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9540D3" w:rsidRPr="009540D3" w:rsidTr="00AE228E">
        <w:tc>
          <w:tcPr>
            <w:tcW w:w="4394" w:type="dxa"/>
          </w:tcPr>
          <w:p w:rsidR="009540D3" w:rsidRPr="009540D3" w:rsidRDefault="009540D3" w:rsidP="00AE228E">
            <w:pPr>
              <w:keepNext/>
              <w:spacing w:before="60" w:after="60" w:line="220" w:lineRule="exact"/>
              <w:rPr>
                <w:sz w:val="18"/>
                <w:szCs w:val="18"/>
                <w:u w:val="single"/>
              </w:rPr>
            </w:pPr>
            <w:r w:rsidRPr="00343D4F">
              <w:rPr>
                <w:color w:val="17365D" w:themeColor="text2" w:themeShade="BF"/>
                <w:sz w:val="18"/>
                <w:szCs w:val="18"/>
                <w:u w:val="single"/>
              </w:rPr>
              <w:fldChar w:fldCharType="begin"/>
            </w:r>
            <w:r w:rsidRPr="00343D4F">
              <w:rPr>
                <w:color w:val="17365D" w:themeColor="text2" w:themeShade="BF"/>
                <w:sz w:val="18"/>
                <w:szCs w:val="18"/>
                <w:u w:val="single"/>
              </w:rPr>
              <w:instrText xml:space="preserve"> REF _Ref348688592 \h </w:instrText>
            </w:r>
            <w:r w:rsidR="00AE228E" w:rsidRPr="00343D4F">
              <w:rPr>
                <w:color w:val="17365D" w:themeColor="text2" w:themeShade="BF"/>
                <w:sz w:val="18"/>
                <w:szCs w:val="18"/>
                <w:u w:val="single"/>
              </w:rPr>
              <w:instrText xml:space="preserve"> \* MERGEFORMAT </w:instrText>
            </w:r>
            <w:r w:rsidRPr="00343D4F">
              <w:rPr>
                <w:color w:val="17365D" w:themeColor="text2" w:themeShade="BF"/>
                <w:sz w:val="18"/>
                <w:szCs w:val="18"/>
                <w:u w:val="single"/>
              </w:rPr>
            </w:r>
            <w:r w:rsidRPr="00343D4F">
              <w:rPr>
                <w:color w:val="17365D" w:themeColor="text2" w:themeShade="BF"/>
                <w:sz w:val="18"/>
                <w:szCs w:val="18"/>
                <w:u w:val="single"/>
              </w:rPr>
              <w:fldChar w:fldCharType="separate"/>
            </w:r>
            <w:r w:rsidRPr="00343D4F">
              <w:rPr>
                <w:color w:val="17365D" w:themeColor="text2" w:themeShade="BF"/>
                <w:u w:val="single"/>
              </w:rPr>
              <w:t>Questionnaire Response Section Pattern</w:t>
            </w:r>
            <w:r w:rsidRPr="00343D4F">
              <w:rPr>
                <w:color w:val="17365D" w:themeColor="text2" w:themeShade="BF"/>
                <w:sz w:val="18"/>
                <w:szCs w:val="18"/>
                <w:u w:val="single"/>
              </w:rPr>
              <w:fldChar w:fldCharType="end"/>
            </w:r>
            <w:r w:rsidR="00AE228E" w:rsidRPr="00343D4F">
              <w:rPr>
                <w:color w:val="17365D" w:themeColor="text2" w:themeShade="BF"/>
                <w:sz w:val="18"/>
                <w:szCs w:val="18"/>
                <w:u w:val="single"/>
              </w:rPr>
              <w:t xml:space="preserve"> </w:t>
            </w:r>
            <w:r w:rsidR="00AE228E" w:rsidRPr="0039183D">
              <w:t>(</w:t>
            </w:r>
            <w:r w:rsidR="00AE228E">
              <w:t>required</w:t>
            </w:r>
            <w:r w:rsidR="00AE228E" w:rsidRPr="0039183D">
              <w:t>)</w:t>
            </w:r>
          </w:p>
        </w:tc>
        <w:tc>
          <w:tcPr>
            <w:tcW w:w="4536" w:type="dxa"/>
          </w:tcPr>
          <w:p w:rsidR="00AE228E" w:rsidRPr="00343D4F" w:rsidRDefault="00AE228E" w:rsidP="009540D3">
            <w:pPr>
              <w:keepNext/>
              <w:spacing w:before="60" w:after="60" w:line="220" w:lineRule="exact"/>
              <w:rPr>
                <w:color w:val="17365D" w:themeColor="text2" w:themeShade="BF"/>
                <w:szCs w:val="20"/>
                <w:u w:val="single"/>
              </w:rPr>
            </w:pPr>
            <w:r w:rsidRPr="00343D4F">
              <w:rPr>
                <w:color w:val="17365D" w:themeColor="text2" w:themeShade="BF"/>
                <w:szCs w:val="20"/>
                <w:u w:val="single"/>
              </w:rPr>
              <w:fldChar w:fldCharType="begin"/>
            </w:r>
            <w:r w:rsidRPr="00343D4F">
              <w:rPr>
                <w:color w:val="17365D" w:themeColor="text2" w:themeShade="BF"/>
                <w:szCs w:val="20"/>
                <w:u w:val="single"/>
              </w:rPr>
              <w:instrText xml:space="preserve"> REF _Ref349645635 \h  \* MERGEFORMAT </w:instrText>
            </w:r>
            <w:r w:rsidRPr="00343D4F">
              <w:rPr>
                <w:color w:val="17365D" w:themeColor="text2" w:themeShade="BF"/>
                <w:szCs w:val="20"/>
                <w:u w:val="single"/>
              </w:rPr>
            </w:r>
            <w:r w:rsidRPr="00343D4F">
              <w:rPr>
                <w:color w:val="17365D" w:themeColor="text2" w:themeShade="BF"/>
                <w:szCs w:val="20"/>
                <w:u w:val="single"/>
              </w:rPr>
              <w:fldChar w:fldCharType="separate"/>
            </w:r>
            <w:r w:rsidRPr="00343D4F">
              <w:rPr>
                <w:color w:val="17365D" w:themeColor="text2" w:themeShade="BF"/>
                <w:szCs w:val="20"/>
                <w:u w:val="single"/>
              </w:rPr>
              <w:t>Numeric Question Response Pattern</w:t>
            </w:r>
            <w:r w:rsidRPr="00343D4F">
              <w:rPr>
                <w:color w:val="17365D" w:themeColor="text2" w:themeShade="BF"/>
                <w:szCs w:val="20"/>
                <w:u w:val="single"/>
              </w:rPr>
              <w:fldChar w:fldCharType="end"/>
            </w:r>
          </w:p>
          <w:p w:rsidR="009540D3" w:rsidRDefault="00AE228E" w:rsidP="009540D3">
            <w:pPr>
              <w:keepNext/>
              <w:spacing w:before="60" w:after="60" w:line="220" w:lineRule="exact"/>
              <w:rPr>
                <w:color w:val="17365D" w:themeColor="text2" w:themeShade="BF"/>
                <w:szCs w:val="20"/>
                <w:u w:val="single"/>
              </w:rPr>
            </w:pPr>
            <w:r w:rsidRPr="00343D4F">
              <w:rPr>
                <w:color w:val="17365D" w:themeColor="text2" w:themeShade="BF"/>
                <w:szCs w:val="20"/>
                <w:u w:val="single"/>
              </w:rPr>
              <w:fldChar w:fldCharType="begin"/>
            </w:r>
            <w:r w:rsidRPr="00343D4F">
              <w:rPr>
                <w:color w:val="17365D" w:themeColor="text2" w:themeShade="BF"/>
                <w:szCs w:val="20"/>
                <w:u w:val="single"/>
              </w:rPr>
              <w:instrText xml:space="preserve"> REF _Ref348813238 \h  \* MERGEFORMAT </w:instrText>
            </w:r>
            <w:r w:rsidRPr="00343D4F">
              <w:rPr>
                <w:color w:val="17365D" w:themeColor="text2" w:themeShade="BF"/>
                <w:szCs w:val="20"/>
                <w:u w:val="single"/>
              </w:rPr>
            </w:r>
            <w:r w:rsidRPr="00343D4F">
              <w:rPr>
                <w:color w:val="17365D" w:themeColor="text2" w:themeShade="BF"/>
                <w:szCs w:val="20"/>
                <w:u w:val="single"/>
              </w:rPr>
              <w:fldChar w:fldCharType="separate"/>
            </w:r>
            <w:r w:rsidR="00052078" w:rsidRPr="00052078">
              <w:rPr>
                <w:color w:val="17365D" w:themeColor="text2" w:themeShade="BF"/>
                <w:szCs w:val="20"/>
                <w:u w:val="single"/>
              </w:rPr>
              <w:t>Multiple Choice Response Pattern</w:t>
            </w:r>
            <w:r w:rsidRPr="00343D4F">
              <w:rPr>
                <w:color w:val="17365D" w:themeColor="text2" w:themeShade="BF"/>
                <w:szCs w:val="20"/>
                <w:u w:val="single"/>
              </w:rPr>
              <w:fldChar w:fldCharType="end"/>
            </w:r>
          </w:p>
          <w:p w:rsidR="00E17A43" w:rsidRPr="00E17A43" w:rsidRDefault="00E17A43" w:rsidP="009540D3">
            <w:pPr>
              <w:keepNext/>
              <w:spacing w:before="60" w:after="60" w:line="220" w:lineRule="exact"/>
              <w:rPr>
                <w:color w:val="17365D" w:themeColor="text2" w:themeShade="BF"/>
                <w:szCs w:val="20"/>
                <w:u w:val="single"/>
              </w:rPr>
            </w:pPr>
            <w:r w:rsidRPr="00E17A43">
              <w:rPr>
                <w:color w:val="17365D" w:themeColor="text2" w:themeShade="BF"/>
                <w:szCs w:val="20"/>
                <w:u w:val="single"/>
              </w:rPr>
              <w:fldChar w:fldCharType="begin"/>
            </w:r>
            <w:r w:rsidRPr="00E17A43">
              <w:rPr>
                <w:color w:val="17365D" w:themeColor="text2" w:themeShade="BF"/>
                <w:sz w:val="18"/>
                <w:szCs w:val="18"/>
                <w:u w:val="single"/>
              </w:rPr>
              <w:instrText xml:space="preserve"> REF _Ref350083197 \h </w:instrText>
            </w:r>
            <w:r w:rsidRPr="00E17A43">
              <w:rPr>
                <w:color w:val="17365D" w:themeColor="text2" w:themeShade="BF"/>
                <w:szCs w:val="20"/>
                <w:u w:val="single"/>
              </w:rPr>
            </w:r>
            <w:r w:rsidRPr="00E17A43">
              <w:rPr>
                <w:color w:val="17365D" w:themeColor="text2" w:themeShade="BF"/>
                <w:szCs w:val="20"/>
                <w:u w:val="single"/>
              </w:rPr>
              <w:fldChar w:fldCharType="separate"/>
            </w:r>
            <w:r w:rsidRPr="00E17A43">
              <w:rPr>
                <w:color w:val="17365D" w:themeColor="text2" w:themeShade="BF"/>
                <w:u w:val="single"/>
              </w:rPr>
              <w:t>Text Response Pattern</w:t>
            </w:r>
            <w:r w:rsidRPr="00E17A43">
              <w:rPr>
                <w:color w:val="17365D" w:themeColor="text2" w:themeShade="BF"/>
                <w:szCs w:val="20"/>
                <w:u w:val="single"/>
              </w:rPr>
              <w:fldChar w:fldCharType="end"/>
            </w:r>
          </w:p>
          <w:p w:rsidR="00E17A43" w:rsidRDefault="00E17A43" w:rsidP="009540D3">
            <w:pPr>
              <w:keepNext/>
              <w:spacing w:before="60" w:after="60" w:line="220" w:lineRule="exact"/>
              <w:rPr>
                <w:color w:val="17365D" w:themeColor="text2" w:themeShade="BF"/>
                <w:szCs w:val="20"/>
                <w:u w:val="single"/>
              </w:rPr>
            </w:pPr>
            <w:r w:rsidRPr="00E17A43">
              <w:rPr>
                <w:color w:val="17365D" w:themeColor="text2" w:themeShade="BF"/>
                <w:szCs w:val="20"/>
                <w:u w:val="single"/>
              </w:rPr>
              <w:fldChar w:fldCharType="begin"/>
            </w:r>
            <w:r w:rsidRPr="00E17A43">
              <w:rPr>
                <w:color w:val="17365D" w:themeColor="text2" w:themeShade="BF"/>
                <w:sz w:val="18"/>
                <w:szCs w:val="18"/>
                <w:u w:val="single"/>
              </w:rPr>
              <w:instrText xml:space="preserve"> REF _Ref350541863 \h </w:instrText>
            </w:r>
            <w:r w:rsidRPr="00E17A43">
              <w:rPr>
                <w:color w:val="17365D" w:themeColor="text2" w:themeShade="BF"/>
                <w:szCs w:val="20"/>
                <w:u w:val="single"/>
              </w:rPr>
            </w:r>
            <w:r w:rsidRPr="00E17A43">
              <w:rPr>
                <w:color w:val="17365D" w:themeColor="text2" w:themeShade="BF"/>
                <w:szCs w:val="20"/>
                <w:u w:val="single"/>
              </w:rPr>
              <w:fldChar w:fldCharType="separate"/>
            </w:r>
            <w:r w:rsidRPr="00E17A43">
              <w:rPr>
                <w:color w:val="17365D" w:themeColor="text2" w:themeShade="BF"/>
                <w:u w:val="single"/>
              </w:rPr>
              <w:t>Analog Slider Response Pattern</w:t>
            </w:r>
            <w:r w:rsidRPr="00E17A43">
              <w:rPr>
                <w:color w:val="17365D" w:themeColor="text2" w:themeShade="BF"/>
                <w:szCs w:val="20"/>
                <w:u w:val="single"/>
              </w:rPr>
              <w:fldChar w:fldCharType="end"/>
            </w:r>
          </w:p>
          <w:p w:rsidR="00A460BD" w:rsidRPr="00A460BD" w:rsidRDefault="00A460BD" w:rsidP="009540D3">
            <w:pPr>
              <w:keepNext/>
              <w:spacing w:before="60" w:after="60" w:line="220" w:lineRule="exact"/>
              <w:rPr>
                <w:color w:val="0F243E" w:themeColor="text2" w:themeShade="80"/>
                <w:sz w:val="18"/>
                <w:szCs w:val="18"/>
                <w:u w:val="single"/>
              </w:rPr>
            </w:pPr>
            <w:r w:rsidRPr="00A460BD">
              <w:rPr>
                <w:color w:val="17365D" w:themeColor="text2" w:themeShade="BF"/>
                <w:szCs w:val="20"/>
                <w:u w:val="single"/>
              </w:rPr>
              <w:fldChar w:fldCharType="begin"/>
            </w:r>
            <w:r w:rsidRPr="00A460BD">
              <w:rPr>
                <w:color w:val="17365D" w:themeColor="text2" w:themeShade="BF"/>
                <w:sz w:val="18"/>
                <w:szCs w:val="18"/>
                <w:u w:val="single"/>
              </w:rPr>
              <w:instrText xml:space="preserve"> REF _Ref351642121 \h </w:instrText>
            </w:r>
            <w:r w:rsidRPr="00A460BD">
              <w:rPr>
                <w:color w:val="17365D" w:themeColor="text2" w:themeShade="BF"/>
                <w:szCs w:val="20"/>
                <w:u w:val="single"/>
              </w:rPr>
            </w:r>
            <w:r w:rsidRPr="00A460BD">
              <w:rPr>
                <w:color w:val="17365D" w:themeColor="text2" w:themeShade="BF"/>
                <w:szCs w:val="20"/>
                <w:u w:val="single"/>
              </w:rPr>
              <w:fldChar w:fldCharType="separate"/>
            </w:r>
            <w:r w:rsidRPr="00A460BD">
              <w:rPr>
                <w:color w:val="17365D" w:themeColor="text2" w:themeShade="BF"/>
                <w:u w:val="single"/>
              </w:rPr>
              <w:t>Discrete Slider Response Pattern</w:t>
            </w:r>
            <w:r w:rsidRPr="00A460BD">
              <w:rPr>
                <w:color w:val="17365D" w:themeColor="text2" w:themeShade="BF"/>
                <w:szCs w:val="20"/>
                <w:u w:val="single"/>
              </w:rPr>
              <w:fldChar w:fldCharType="end"/>
            </w:r>
          </w:p>
        </w:tc>
      </w:tr>
    </w:tbl>
    <w:p w:rsidR="009540D3" w:rsidRDefault="009540D3" w:rsidP="00FE0655">
      <w:pPr>
        <w:pStyle w:val="BodyText"/>
        <w:ind w:left="0"/>
      </w:pPr>
    </w:p>
    <w:p w:rsidR="00773575" w:rsidRPr="00773575" w:rsidRDefault="00773575" w:rsidP="00773575">
      <w:pPr>
        <w:keepNext/>
        <w:spacing w:before="200" w:after="120" w:line="260" w:lineRule="exact"/>
        <w:jc w:val="center"/>
        <w:rPr>
          <w:rFonts w:eastAsia="?l?r ??’c"/>
          <w:b/>
          <w:bCs/>
          <w:i/>
          <w:noProof w:val="0"/>
          <w:sz w:val="18"/>
          <w:lang w:val="x-none" w:eastAsia="zh-CN"/>
        </w:rPr>
      </w:pPr>
      <w:bookmarkStart w:id="242" w:name="_Toc352068667"/>
      <w:r w:rsidRPr="00773575">
        <w:rPr>
          <w:rFonts w:eastAsia="?l?r ??’c"/>
          <w:b/>
          <w:bCs/>
          <w:i/>
          <w:noProof w:val="0"/>
          <w:sz w:val="18"/>
          <w:lang w:val="x-none" w:eastAsia="zh-CN"/>
        </w:rPr>
        <w:lastRenderedPageBreak/>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E17A43">
        <w:rPr>
          <w:rFonts w:eastAsia="?l?r ??’c"/>
          <w:b/>
          <w:bCs/>
          <w:i/>
          <w:sz w:val="18"/>
          <w:lang w:val="x-none" w:eastAsia="zh-CN"/>
        </w:rPr>
        <w:t>10</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AE228E">
        <w:rPr>
          <w:rFonts w:eastAsia="?l?r ??’c"/>
          <w:b/>
          <w:bCs/>
          <w:i/>
          <w:noProof w:val="0"/>
          <w:sz w:val="18"/>
          <w:lang w:eastAsia="zh-CN"/>
        </w:rPr>
        <w:t xml:space="preserve">Response </w:t>
      </w:r>
      <w:r>
        <w:rPr>
          <w:rFonts w:eastAsia="?l?r ??’c"/>
          <w:b/>
          <w:bCs/>
          <w:i/>
          <w:noProof w:val="0"/>
          <w:sz w:val="18"/>
          <w:lang w:eastAsia="zh-CN"/>
        </w:rPr>
        <w:t xml:space="preserve">Organizer </w:t>
      </w:r>
      <w:r w:rsidRPr="00773575">
        <w:rPr>
          <w:rFonts w:eastAsia="?l?r ??’c"/>
          <w:b/>
          <w:bCs/>
          <w:i/>
          <w:noProof w:val="0"/>
          <w:sz w:val="18"/>
          <w:lang w:val="x-none" w:eastAsia="zh-CN"/>
        </w:rPr>
        <w:t>Constraints Overview</w:t>
      </w:r>
      <w:bookmarkEnd w:id="242"/>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268"/>
        <w:gridCol w:w="709"/>
        <w:gridCol w:w="1134"/>
        <w:gridCol w:w="708"/>
        <w:gridCol w:w="1134"/>
        <w:gridCol w:w="3119"/>
      </w:tblGrid>
      <w:tr w:rsidR="00927CE4" w:rsidRPr="009540D3" w:rsidTr="005B4ED9">
        <w:trPr>
          <w:cantSplit/>
          <w:tblHeader/>
        </w:trPr>
        <w:tc>
          <w:tcPr>
            <w:tcW w:w="851"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Name</w:t>
            </w:r>
          </w:p>
        </w:tc>
        <w:tc>
          <w:tcPr>
            <w:tcW w:w="2268"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proofErr w:type="spellStart"/>
            <w:r w:rsidRPr="009540D3">
              <w:rPr>
                <w:rFonts w:cs="Courier New"/>
                <w:b/>
                <w:bCs/>
                <w:noProof w:val="0"/>
                <w:color w:val="000000"/>
                <w:sz w:val="18"/>
                <w:szCs w:val="18"/>
              </w:rPr>
              <w:t>XPath</w:t>
            </w:r>
            <w:proofErr w:type="spellEnd"/>
          </w:p>
        </w:tc>
        <w:tc>
          <w:tcPr>
            <w:tcW w:w="70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Card.</w:t>
            </w:r>
          </w:p>
        </w:tc>
        <w:tc>
          <w:tcPr>
            <w:tcW w:w="113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Verb</w:t>
            </w:r>
          </w:p>
        </w:tc>
        <w:tc>
          <w:tcPr>
            <w:tcW w:w="708"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Data Type</w:t>
            </w:r>
          </w:p>
        </w:tc>
        <w:tc>
          <w:tcPr>
            <w:tcW w:w="1134"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CONF#</w:t>
            </w:r>
          </w:p>
        </w:tc>
        <w:tc>
          <w:tcPr>
            <w:tcW w:w="3119" w:type="dxa"/>
            <w:shd w:val="clear" w:color="auto" w:fill="E6E6E6"/>
          </w:tcPr>
          <w:p w:rsidR="009540D3" w:rsidRPr="009540D3" w:rsidRDefault="009540D3" w:rsidP="009540D3">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Fixed Value</w:t>
            </w:r>
          </w:p>
        </w:tc>
      </w:tr>
      <w:tr w:rsidR="009540D3" w:rsidRPr="009540D3" w:rsidTr="005B4ED9">
        <w:tc>
          <w:tcPr>
            <w:tcW w:w="851" w:type="dxa"/>
          </w:tcPr>
          <w:p w:rsidR="009540D3" w:rsidRPr="009540D3" w:rsidRDefault="009540D3" w:rsidP="009540D3">
            <w:pPr>
              <w:keepNext/>
              <w:spacing w:before="60" w:after="60" w:line="220" w:lineRule="exact"/>
              <w:rPr>
                <w:sz w:val="18"/>
                <w:szCs w:val="18"/>
              </w:rPr>
            </w:pPr>
          </w:p>
        </w:tc>
        <w:tc>
          <w:tcPr>
            <w:tcW w:w="9072" w:type="dxa"/>
            <w:gridSpan w:val="6"/>
          </w:tcPr>
          <w:p w:rsidR="009540D3" w:rsidRPr="009540D3" w:rsidRDefault="009540D3" w:rsidP="00347EF0">
            <w:pPr>
              <w:keepNext/>
              <w:spacing w:before="60" w:after="60" w:line="220" w:lineRule="exact"/>
              <w:rPr>
                <w:sz w:val="18"/>
                <w:szCs w:val="18"/>
              </w:rPr>
            </w:pPr>
            <w:r w:rsidRPr="009540D3">
              <w:rPr>
                <w:sz w:val="18"/>
                <w:szCs w:val="18"/>
              </w:rPr>
              <w:t>organizer[templateId/@root = '</w:t>
            </w:r>
            <w:r w:rsidR="00347EF0">
              <w:rPr>
                <w:sz w:val="18"/>
              </w:rPr>
              <w:t>2.16.840.1.113883.10.20.33.4</w:t>
            </w:r>
            <w:r w:rsidR="00347EF0">
              <w:rPr>
                <w:sz w:val="18"/>
                <w:szCs w:val="18"/>
              </w:rPr>
              <w:t>.1</w:t>
            </w:r>
            <w:r w:rsidR="00347EF0" w:rsidRPr="009540D3">
              <w:rPr>
                <w:sz w:val="18"/>
                <w:szCs w:val="18"/>
              </w:rPr>
              <w:t>'</w:t>
            </w:r>
            <w:r w:rsidRPr="009540D3">
              <w:rPr>
                <w:sz w:val="18"/>
                <w:szCs w:val="18"/>
              </w:rPr>
              <w:t>]</w:t>
            </w: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175"/>
              <w:rPr>
                <w:sz w:val="18"/>
                <w:szCs w:val="18"/>
              </w:rPr>
            </w:pPr>
            <w:r w:rsidRPr="009540D3">
              <w:rPr>
                <w:sz w:val="18"/>
                <w:szCs w:val="18"/>
              </w:rPr>
              <w:t>@classCode</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1..1</w:t>
            </w:r>
          </w:p>
        </w:tc>
        <w:tc>
          <w:tcPr>
            <w:tcW w:w="1134" w:type="dxa"/>
          </w:tcPr>
          <w:p w:rsidR="00BE054C" w:rsidRPr="009540D3" w:rsidRDefault="00BE054C" w:rsidP="009540D3">
            <w:pPr>
              <w:keepNext/>
              <w:spacing w:before="60" w:after="60" w:line="220" w:lineRule="exact"/>
              <w:rPr>
                <w:sz w:val="18"/>
                <w:szCs w:val="18"/>
              </w:rPr>
            </w:pPr>
            <w:r w:rsidRPr="009540D3">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BE054C">
            <w:r w:rsidRPr="00BE054C">
              <w:rPr>
                <w:color w:val="17365D" w:themeColor="text2" w:themeShade="BF"/>
                <w:sz w:val="18"/>
                <w:u w:val="single"/>
              </w:rPr>
              <w:t>CONF:1</w:t>
            </w:r>
            <w:r>
              <w:rPr>
                <w:color w:val="17365D" w:themeColor="text2" w:themeShade="BF"/>
                <w:sz w:val="18"/>
                <w:u w:val="single"/>
              </w:rPr>
              <w:t>15</w:t>
            </w:r>
          </w:p>
        </w:tc>
        <w:tc>
          <w:tcPr>
            <w:tcW w:w="3119" w:type="dxa"/>
          </w:tcPr>
          <w:p w:rsidR="00BE054C" w:rsidRPr="009540D3" w:rsidRDefault="00BE054C" w:rsidP="009540D3">
            <w:pPr>
              <w:keepNext/>
              <w:spacing w:before="60" w:after="60" w:line="220" w:lineRule="exact"/>
              <w:rPr>
                <w:sz w:val="18"/>
                <w:szCs w:val="18"/>
              </w:rPr>
            </w:pPr>
            <w:r w:rsidRPr="009540D3">
              <w:rPr>
                <w:sz w:val="18"/>
                <w:szCs w:val="18"/>
              </w:rPr>
              <w:t>2.16.840.1.113883.5.6 (HL7ActClass)</w:t>
            </w:r>
            <w:r>
              <w:rPr>
                <w:sz w:val="18"/>
                <w:szCs w:val="18"/>
              </w:rPr>
              <w:t>=CLUSTER</w:t>
            </w: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175"/>
              <w:rPr>
                <w:sz w:val="18"/>
                <w:szCs w:val="18"/>
              </w:rPr>
            </w:pPr>
            <w:r w:rsidRPr="009540D3">
              <w:rPr>
                <w:sz w:val="18"/>
                <w:szCs w:val="18"/>
              </w:rPr>
              <w:t>@moodCode</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1..1</w:t>
            </w:r>
          </w:p>
        </w:tc>
        <w:tc>
          <w:tcPr>
            <w:tcW w:w="1134" w:type="dxa"/>
          </w:tcPr>
          <w:p w:rsidR="00BE054C" w:rsidRPr="009540D3" w:rsidRDefault="00BE054C" w:rsidP="009540D3">
            <w:pPr>
              <w:keepNext/>
              <w:spacing w:before="60" w:after="60" w:line="220" w:lineRule="exact"/>
              <w:rPr>
                <w:sz w:val="18"/>
                <w:szCs w:val="18"/>
              </w:rPr>
            </w:pPr>
            <w:r w:rsidRPr="009540D3">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BE054C" w:rsidP="00BE054C">
            <w:r w:rsidRPr="00BE054C">
              <w:rPr>
                <w:color w:val="17365D" w:themeColor="text2" w:themeShade="BF"/>
                <w:sz w:val="18"/>
                <w:u w:val="single"/>
              </w:rPr>
              <w:t>CONF:1</w:t>
            </w:r>
            <w:r>
              <w:rPr>
                <w:color w:val="17365D" w:themeColor="text2" w:themeShade="BF"/>
                <w:sz w:val="18"/>
                <w:u w:val="single"/>
              </w:rPr>
              <w:t>16</w:t>
            </w:r>
          </w:p>
        </w:tc>
        <w:tc>
          <w:tcPr>
            <w:tcW w:w="3119" w:type="dxa"/>
          </w:tcPr>
          <w:p w:rsidR="00BE054C" w:rsidRPr="009540D3" w:rsidRDefault="00BE054C" w:rsidP="009540D3">
            <w:pPr>
              <w:keepNext/>
              <w:spacing w:before="60" w:after="60" w:line="220" w:lineRule="exact"/>
              <w:rPr>
                <w:sz w:val="18"/>
                <w:szCs w:val="18"/>
              </w:rPr>
            </w:pPr>
            <w:r w:rsidRPr="009540D3">
              <w:rPr>
                <w:sz w:val="18"/>
                <w:szCs w:val="18"/>
              </w:rPr>
              <w:t>2.16.840.1.113883.5.1001 (ActMood) = EVN</w:t>
            </w: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175"/>
              <w:rPr>
                <w:sz w:val="18"/>
                <w:szCs w:val="18"/>
              </w:rPr>
            </w:pPr>
            <w:r w:rsidRPr="009540D3">
              <w:rPr>
                <w:sz w:val="18"/>
                <w:szCs w:val="18"/>
              </w:rPr>
              <w:t>templateId</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1..1</w:t>
            </w:r>
          </w:p>
        </w:tc>
        <w:tc>
          <w:tcPr>
            <w:tcW w:w="1134" w:type="dxa"/>
          </w:tcPr>
          <w:p w:rsidR="00BE054C" w:rsidRPr="009540D3" w:rsidRDefault="00BE054C" w:rsidP="009540D3">
            <w:pPr>
              <w:keepNext/>
              <w:spacing w:before="60" w:after="60" w:line="220" w:lineRule="exact"/>
              <w:rPr>
                <w:sz w:val="18"/>
                <w:szCs w:val="18"/>
              </w:rPr>
            </w:pPr>
            <w:r w:rsidRPr="009540D3">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BE054C" w:rsidP="00BE054C">
            <w:r w:rsidRPr="00BE054C">
              <w:rPr>
                <w:color w:val="17365D" w:themeColor="text2" w:themeShade="BF"/>
                <w:sz w:val="18"/>
                <w:u w:val="single"/>
              </w:rPr>
              <w:t>CONF:1</w:t>
            </w:r>
            <w:r>
              <w:rPr>
                <w:color w:val="17365D" w:themeColor="text2" w:themeShade="BF"/>
                <w:sz w:val="18"/>
                <w:u w:val="single"/>
              </w:rPr>
              <w:t>17</w:t>
            </w:r>
          </w:p>
        </w:tc>
        <w:tc>
          <w:tcPr>
            <w:tcW w:w="3119" w:type="dxa"/>
          </w:tcPr>
          <w:p w:rsidR="00BE054C" w:rsidRPr="009540D3" w:rsidRDefault="00BE054C" w:rsidP="009540D3">
            <w:pPr>
              <w:keepNext/>
              <w:spacing w:before="60" w:after="60" w:line="220" w:lineRule="exact"/>
              <w:rPr>
                <w:sz w:val="18"/>
                <w:szCs w:val="18"/>
              </w:rPr>
            </w:pP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317"/>
              <w:rPr>
                <w:sz w:val="18"/>
                <w:szCs w:val="18"/>
              </w:rPr>
            </w:pPr>
            <w:r w:rsidRPr="009540D3">
              <w:rPr>
                <w:sz w:val="18"/>
                <w:szCs w:val="18"/>
              </w:rPr>
              <w:t>@root</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1..1</w:t>
            </w:r>
          </w:p>
        </w:tc>
        <w:tc>
          <w:tcPr>
            <w:tcW w:w="1134" w:type="dxa"/>
          </w:tcPr>
          <w:p w:rsidR="00BE054C" w:rsidRPr="009540D3" w:rsidRDefault="00BE054C" w:rsidP="009540D3">
            <w:pPr>
              <w:keepNext/>
              <w:spacing w:before="60" w:after="60" w:line="220" w:lineRule="exact"/>
              <w:rPr>
                <w:sz w:val="18"/>
                <w:szCs w:val="18"/>
              </w:rPr>
            </w:pPr>
            <w:r w:rsidRPr="009540D3">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FD6D79" w:rsidP="00BE054C">
            <w:hyperlink r:id="rId28" w:history="1">
              <w:r w:rsidR="00BE054C" w:rsidRPr="00582CCD">
                <w:rPr>
                  <w:rStyle w:val="Hyperlink"/>
                  <w:rFonts w:cs="Times New Roman"/>
                  <w:sz w:val="18"/>
                  <w:lang w:eastAsia="en-US"/>
                  <w14:textFill>
                    <w14:solidFill>
                      <w14:srgbClr w14:val="333399">
                        <w14:lumMod w14:val="75000"/>
                      </w14:srgbClr>
                    </w14:solidFill>
                  </w14:textFill>
                </w:rPr>
                <w:t>CONF:11</w:t>
              </w:r>
            </w:hyperlink>
            <w:r w:rsidR="00BE054C">
              <w:rPr>
                <w:color w:val="17365D" w:themeColor="text2" w:themeShade="BF"/>
                <w:sz w:val="18"/>
                <w:u w:val="single"/>
              </w:rPr>
              <w:t>8</w:t>
            </w:r>
          </w:p>
        </w:tc>
        <w:tc>
          <w:tcPr>
            <w:tcW w:w="3119" w:type="dxa"/>
          </w:tcPr>
          <w:p w:rsidR="00BE054C" w:rsidRPr="009540D3" w:rsidRDefault="00BE054C" w:rsidP="009540D3">
            <w:pPr>
              <w:keepNext/>
              <w:spacing w:before="60" w:after="60" w:line="220" w:lineRule="exact"/>
              <w:rPr>
                <w:sz w:val="18"/>
                <w:szCs w:val="18"/>
              </w:rPr>
            </w:pPr>
            <w:r>
              <w:rPr>
                <w:sz w:val="18"/>
              </w:rPr>
              <w:t>2.16.840.1.113883.10.20.33.4</w:t>
            </w:r>
            <w:r>
              <w:rPr>
                <w:sz w:val="18"/>
                <w:szCs w:val="18"/>
              </w:rPr>
              <w:t>.1</w:t>
            </w: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175"/>
              <w:rPr>
                <w:sz w:val="18"/>
                <w:szCs w:val="18"/>
              </w:rPr>
            </w:pPr>
            <w:r>
              <w:rPr>
                <w:sz w:val="18"/>
                <w:szCs w:val="18"/>
              </w:rPr>
              <w:t>i</w:t>
            </w:r>
            <w:r w:rsidRPr="009540D3">
              <w:rPr>
                <w:sz w:val="18"/>
                <w:szCs w:val="18"/>
              </w:rPr>
              <w:t>d</w:t>
            </w:r>
          </w:p>
        </w:tc>
        <w:tc>
          <w:tcPr>
            <w:tcW w:w="709" w:type="dxa"/>
          </w:tcPr>
          <w:p w:rsidR="00BE054C" w:rsidRPr="009540D3" w:rsidRDefault="0011137B" w:rsidP="009540D3">
            <w:pPr>
              <w:keepNext/>
              <w:spacing w:before="60" w:after="60" w:line="220" w:lineRule="exact"/>
              <w:rPr>
                <w:sz w:val="18"/>
                <w:szCs w:val="18"/>
              </w:rPr>
            </w:pPr>
            <w:r>
              <w:rPr>
                <w:sz w:val="18"/>
                <w:szCs w:val="18"/>
              </w:rPr>
              <w:t>1</w:t>
            </w:r>
            <w:r w:rsidR="00BE054C" w:rsidRPr="009540D3">
              <w:rPr>
                <w:sz w:val="18"/>
                <w:szCs w:val="18"/>
              </w:rPr>
              <w:t>..</w:t>
            </w:r>
            <w:r w:rsidR="00BE054C">
              <w:rPr>
                <w:sz w:val="18"/>
                <w:szCs w:val="18"/>
              </w:rPr>
              <w:t>1</w:t>
            </w:r>
          </w:p>
        </w:tc>
        <w:tc>
          <w:tcPr>
            <w:tcW w:w="1134" w:type="dxa"/>
          </w:tcPr>
          <w:p w:rsidR="00BE054C" w:rsidRPr="009540D3" w:rsidRDefault="0011137B" w:rsidP="00BE054C">
            <w:pPr>
              <w:keepNext/>
              <w:spacing w:before="60" w:after="60" w:line="220" w:lineRule="exact"/>
              <w:rPr>
                <w:sz w:val="18"/>
                <w:szCs w:val="18"/>
              </w:rPr>
            </w:pPr>
            <w:r>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FD6D79" w:rsidP="00BE054C">
            <w:hyperlink r:id="rId29" w:history="1">
              <w:r w:rsidR="00BE054C" w:rsidRPr="00582CCD">
                <w:rPr>
                  <w:rStyle w:val="Hyperlink"/>
                  <w:rFonts w:cs="Times New Roman"/>
                  <w:sz w:val="18"/>
                  <w:lang w:eastAsia="en-US"/>
                  <w14:textFill>
                    <w14:solidFill>
                      <w14:srgbClr w14:val="333399">
                        <w14:lumMod w14:val="75000"/>
                      </w14:srgbClr>
                    </w14:solidFill>
                  </w14:textFill>
                </w:rPr>
                <w:t>CONF:119</w:t>
              </w:r>
            </w:hyperlink>
          </w:p>
        </w:tc>
        <w:tc>
          <w:tcPr>
            <w:tcW w:w="3119" w:type="dxa"/>
          </w:tcPr>
          <w:p w:rsidR="00BE054C" w:rsidRPr="009540D3" w:rsidRDefault="00BE054C" w:rsidP="009540D3">
            <w:pPr>
              <w:keepNext/>
              <w:spacing w:before="60" w:after="60" w:line="220" w:lineRule="exact"/>
              <w:rPr>
                <w:sz w:val="18"/>
                <w:szCs w:val="18"/>
              </w:rPr>
            </w:pP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175"/>
              <w:rPr>
                <w:sz w:val="18"/>
                <w:szCs w:val="18"/>
              </w:rPr>
            </w:pPr>
            <w:r w:rsidRPr="009540D3">
              <w:rPr>
                <w:sz w:val="18"/>
                <w:szCs w:val="18"/>
              </w:rPr>
              <w:t>code</w:t>
            </w:r>
          </w:p>
        </w:tc>
        <w:tc>
          <w:tcPr>
            <w:tcW w:w="709" w:type="dxa"/>
          </w:tcPr>
          <w:p w:rsidR="00BE054C" w:rsidRPr="009540D3" w:rsidRDefault="0011137B" w:rsidP="009540D3">
            <w:pPr>
              <w:keepNext/>
              <w:spacing w:before="60" w:after="60" w:line="220" w:lineRule="exact"/>
              <w:rPr>
                <w:sz w:val="18"/>
                <w:szCs w:val="18"/>
              </w:rPr>
            </w:pPr>
            <w:r>
              <w:rPr>
                <w:sz w:val="18"/>
                <w:szCs w:val="18"/>
              </w:rPr>
              <w:t>0</w:t>
            </w:r>
            <w:r w:rsidR="00BE054C" w:rsidRPr="009540D3">
              <w:rPr>
                <w:sz w:val="18"/>
                <w:szCs w:val="18"/>
              </w:rPr>
              <w:t>..1</w:t>
            </w:r>
          </w:p>
        </w:tc>
        <w:tc>
          <w:tcPr>
            <w:tcW w:w="1134" w:type="dxa"/>
          </w:tcPr>
          <w:p w:rsidR="00BE054C" w:rsidRPr="009540D3" w:rsidRDefault="00BE054C" w:rsidP="009540D3">
            <w:pPr>
              <w:keepNext/>
              <w:spacing w:before="60" w:after="60" w:line="220" w:lineRule="exact"/>
              <w:rPr>
                <w:sz w:val="18"/>
                <w:szCs w:val="18"/>
              </w:rPr>
            </w:pPr>
            <w:r>
              <w:rPr>
                <w:sz w:val="18"/>
                <w:szCs w:val="18"/>
              </w:rPr>
              <w:t>SHOULD</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BE054C" w:rsidP="00BE054C">
            <w:r w:rsidRPr="00BE054C">
              <w:rPr>
                <w:color w:val="17365D" w:themeColor="text2" w:themeShade="BF"/>
                <w:sz w:val="18"/>
                <w:u w:val="single"/>
              </w:rPr>
              <w:t>CONF:1</w:t>
            </w:r>
            <w:r>
              <w:rPr>
                <w:color w:val="17365D" w:themeColor="text2" w:themeShade="BF"/>
                <w:sz w:val="18"/>
                <w:u w:val="single"/>
              </w:rPr>
              <w:t>20</w:t>
            </w:r>
          </w:p>
        </w:tc>
        <w:tc>
          <w:tcPr>
            <w:tcW w:w="3119" w:type="dxa"/>
          </w:tcPr>
          <w:p w:rsidR="00BE054C" w:rsidRPr="009540D3" w:rsidRDefault="00BE054C" w:rsidP="009540D3">
            <w:pPr>
              <w:keepNext/>
              <w:spacing w:before="60" w:after="60" w:line="220" w:lineRule="exact"/>
              <w:rPr>
                <w:sz w:val="18"/>
                <w:szCs w:val="18"/>
              </w:rPr>
            </w:pP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175"/>
              <w:rPr>
                <w:sz w:val="18"/>
                <w:szCs w:val="18"/>
              </w:rPr>
            </w:pPr>
            <w:r w:rsidRPr="009540D3">
              <w:rPr>
                <w:sz w:val="18"/>
                <w:szCs w:val="18"/>
              </w:rPr>
              <w:t>statusCode</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1..1</w:t>
            </w:r>
          </w:p>
        </w:tc>
        <w:tc>
          <w:tcPr>
            <w:tcW w:w="1134" w:type="dxa"/>
          </w:tcPr>
          <w:p w:rsidR="00BE054C" w:rsidRPr="009540D3" w:rsidRDefault="00BE054C" w:rsidP="009540D3">
            <w:pPr>
              <w:keepNext/>
              <w:spacing w:before="60" w:after="60" w:line="220" w:lineRule="exact"/>
              <w:rPr>
                <w:sz w:val="18"/>
                <w:szCs w:val="18"/>
              </w:rPr>
            </w:pPr>
            <w:r w:rsidRPr="009540D3">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BE054C" w:rsidP="00BE054C">
            <w:r w:rsidRPr="00BE054C">
              <w:rPr>
                <w:color w:val="17365D" w:themeColor="text2" w:themeShade="BF"/>
                <w:sz w:val="18"/>
                <w:u w:val="single"/>
              </w:rPr>
              <w:t>CONF:1</w:t>
            </w:r>
            <w:r>
              <w:rPr>
                <w:color w:val="17365D" w:themeColor="text2" w:themeShade="BF"/>
                <w:sz w:val="18"/>
                <w:u w:val="single"/>
              </w:rPr>
              <w:t>21</w:t>
            </w:r>
          </w:p>
        </w:tc>
        <w:tc>
          <w:tcPr>
            <w:tcW w:w="3119" w:type="dxa"/>
          </w:tcPr>
          <w:p w:rsidR="00BE054C" w:rsidRPr="009540D3" w:rsidRDefault="00BE054C" w:rsidP="009540D3">
            <w:pPr>
              <w:keepNext/>
              <w:spacing w:before="60" w:after="60" w:line="220" w:lineRule="exact"/>
              <w:rPr>
                <w:sz w:val="18"/>
                <w:szCs w:val="18"/>
              </w:rPr>
            </w:pP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317"/>
              <w:rPr>
                <w:sz w:val="18"/>
                <w:szCs w:val="18"/>
              </w:rPr>
            </w:pPr>
            <w:r w:rsidRPr="009540D3">
              <w:rPr>
                <w:sz w:val="18"/>
                <w:szCs w:val="18"/>
              </w:rPr>
              <w:t>@code</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1..1</w:t>
            </w:r>
          </w:p>
        </w:tc>
        <w:tc>
          <w:tcPr>
            <w:tcW w:w="1134" w:type="dxa"/>
          </w:tcPr>
          <w:p w:rsidR="00BE054C" w:rsidRPr="009540D3" w:rsidRDefault="00BE054C" w:rsidP="009540D3">
            <w:pPr>
              <w:keepNext/>
              <w:spacing w:before="60" w:after="60" w:line="220" w:lineRule="exact"/>
              <w:rPr>
                <w:sz w:val="18"/>
                <w:szCs w:val="18"/>
              </w:rPr>
            </w:pPr>
            <w:r w:rsidRPr="009540D3">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BE054C">
            <w:r w:rsidRPr="00BE054C">
              <w:rPr>
                <w:color w:val="17365D" w:themeColor="text2" w:themeShade="BF"/>
                <w:sz w:val="18"/>
                <w:u w:val="single"/>
              </w:rPr>
              <w:t>CONF:1</w:t>
            </w:r>
            <w:r>
              <w:rPr>
                <w:color w:val="17365D" w:themeColor="text2" w:themeShade="BF"/>
                <w:sz w:val="18"/>
                <w:u w:val="single"/>
              </w:rPr>
              <w:t>22</w:t>
            </w:r>
          </w:p>
        </w:tc>
        <w:tc>
          <w:tcPr>
            <w:tcW w:w="3119" w:type="dxa"/>
          </w:tcPr>
          <w:p w:rsidR="00BE054C" w:rsidRPr="009540D3" w:rsidRDefault="00BE054C" w:rsidP="009540D3">
            <w:pPr>
              <w:keepNext/>
              <w:spacing w:before="60" w:after="60" w:line="220" w:lineRule="exact"/>
              <w:rPr>
                <w:sz w:val="18"/>
                <w:szCs w:val="18"/>
              </w:rPr>
            </w:pPr>
            <w:r>
              <w:t>2.16.840.1.113883.5.14 (ActStatus) = completed</w:t>
            </w: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Pr="009540D3" w:rsidRDefault="00BE054C" w:rsidP="005B4ED9">
            <w:pPr>
              <w:keepNext/>
              <w:spacing w:before="60" w:after="60" w:line="220" w:lineRule="exact"/>
              <w:ind w:left="175"/>
              <w:rPr>
                <w:sz w:val="18"/>
                <w:szCs w:val="18"/>
              </w:rPr>
            </w:pPr>
            <w:r w:rsidRPr="009540D3">
              <w:rPr>
                <w:sz w:val="18"/>
                <w:szCs w:val="18"/>
              </w:rPr>
              <w:t>component</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w:t>
            </w:r>
          </w:p>
        </w:tc>
        <w:tc>
          <w:tcPr>
            <w:tcW w:w="1134" w:type="dxa"/>
          </w:tcPr>
          <w:p w:rsidR="00BE054C" w:rsidRPr="009540D3" w:rsidRDefault="00BE054C" w:rsidP="009540D3">
            <w:pPr>
              <w:keepNext/>
              <w:spacing w:before="60" w:after="60" w:line="220" w:lineRule="exact"/>
              <w:rPr>
                <w:sz w:val="18"/>
                <w:szCs w:val="18"/>
              </w:rPr>
            </w:pPr>
            <w:r w:rsidRPr="009540D3">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BE054C">
            <w:r w:rsidRPr="00F7705D">
              <w:rPr>
                <w:color w:val="17365D" w:themeColor="text2" w:themeShade="BF"/>
                <w:sz w:val="18"/>
                <w:u w:val="single"/>
              </w:rPr>
              <w:t>CONF:1</w:t>
            </w:r>
            <w:r w:rsidR="00F7705D">
              <w:rPr>
                <w:color w:val="17365D" w:themeColor="text2" w:themeShade="BF"/>
                <w:sz w:val="18"/>
                <w:u w:val="single"/>
              </w:rPr>
              <w:t>23</w:t>
            </w:r>
          </w:p>
        </w:tc>
        <w:tc>
          <w:tcPr>
            <w:tcW w:w="3119" w:type="dxa"/>
          </w:tcPr>
          <w:p w:rsidR="00BE054C" w:rsidRPr="009540D3" w:rsidRDefault="00BE054C" w:rsidP="009540D3">
            <w:pPr>
              <w:keepNext/>
              <w:spacing w:before="60" w:after="60" w:line="220" w:lineRule="exact"/>
              <w:rPr>
                <w:sz w:val="18"/>
                <w:szCs w:val="18"/>
              </w:rPr>
            </w:pP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Default="00BE054C" w:rsidP="005B4ED9">
            <w:pPr>
              <w:keepNext/>
              <w:spacing w:before="60" w:after="60" w:line="220" w:lineRule="exact"/>
              <w:ind w:left="317"/>
              <w:rPr>
                <w:sz w:val="18"/>
                <w:szCs w:val="18"/>
              </w:rPr>
            </w:pPr>
            <w:r>
              <w:rPr>
                <w:sz w:val="18"/>
                <w:szCs w:val="18"/>
              </w:rPr>
              <w:t>sequenceNumber</w:t>
            </w:r>
          </w:p>
        </w:tc>
        <w:tc>
          <w:tcPr>
            <w:tcW w:w="709" w:type="dxa"/>
          </w:tcPr>
          <w:p w:rsidR="00BE054C" w:rsidRPr="009540D3" w:rsidRDefault="00BE054C" w:rsidP="00EC4473">
            <w:pPr>
              <w:keepNext/>
              <w:spacing w:before="60" w:after="60" w:line="220" w:lineRule="exact"/>
              <w:rPr>
                <w:sz w:val="18"/>
                <w:szCs w:val="18"/>
              </w:rPr>
            </w:pPr>
            <w:r>
              <w:rPr>
                <w:sz w:val="18"/>
                <w:szCs w:val="18"/>
              </w:rPr>
              <w:t>1..1</w:t>
            </w:r>
          </w:p>
        </w:tc>
        <w:tc>
          <w:tcPr>
            <w:tcW w:w="1134" w:type="dxa"/>
          </w:tcPr>
          <w:p w:rsidR="00BE054C" w:rsidRPr="009540D3" w:rsidRDefault="00BE054C" w:rsidP="00EC4473">
            <w:pPr>
              <w:keepNext/>
              <w:spacing w:before="60" w:after="60" w:line="220" w:lineRule="exact"/>
              <w:rPr>
                <w:sz w:val="18"/>
                <w:szCs w:val="18"/>
              </w:rPr>
            </w:pPr>
            <w:r>
              <w:rPr>
                <w:sz w:val="18"/>
                <w:szCs w:val="18"/>
              </w:rPr>
              <w:t>SHALL</w:t>
            </w:r>
          </w:p>
        </w:tc>
        <w:tc>
          <w:tcPr>
            <w:tcW w:w="708" w:type="dxa"/>
          </w:tcPr>
          <w:p w:rsidR="00BE054C" w:rsidRPr="009540D3" w:rsidRDefault="00BE054C" w:rsidP="00EC4473">
            <w:pPr>
              <w:keepNext/>
              <w:spacing w:before="60" w:after="60" w:line="220" w:lineRule="exact"/>
              <w:rPr>
                <w:sz w:val="18"/>
                <w:szCs w:val="18"/>
              </w:rPr>
            </w:pPr>
          </w:p>
        </w:tc>
        <w:tc>
          <w:tcPr>
            <w:tcW w:w="1134" w:type="dxa"/>
          </w:tcPr>
          <w:p w:rsidR="00BE054C" w:rsidRDefault="00BE054C" w:rsidP="00F7705D">
            <w:r w:rsidRPr="00F7705D">
              <w:rPr>
                <w:color w:val="17365D" w:themeColor="text2" w:themeShade="BF"/>
                <w:sz w:val="18"/>
                <w:u w:val="single"/>
              </w:rPr>
              <w:t>CONF:1</w:t>
            </w:r>
            <w:r w:rsidR="00F7705D">
              <w:rPr>
                <w:color w:val="17365D" w:themeColor="text2" w:themeShade="BF"/>
                <w:sz w:val="18"/>
                <w:u w:val="single"/>
              </w:rPr>
              <w:t>24</w:t>
            </w:r>
          </w:p>
        </w:tc>
        <w:tc>
          <w:tcPr>
            <w:tcW w:w="3119" w:type="dxa"/>
          </w:tcPr>
          <w:p w:rsidR="00BE054C" w:rsidRPr="009540D3" w:rsidRDefault="00BE054C" w:rsidP="00EC4473">
            <w:pPr>
              <w:keepNext/>
              <w:spacing w:before="60" w:after="60" w:line="220" w:lineRule="exact"/>
              <w:rPr>
                <w:sz w:val="18"/>
                <w:szCs w:val="18"/>
              </w:rPr>
            </w:pPr>
          </w:p>
        </w:tc>
      </w:tr>
      <w:tr w:rsidR="00BE054C" w:rsidRPr="009540D3" w:rsidTr="005B4ED9">
        <w:tc>
          <w:tcPr>
            <w:tcW w:w="851" w:type="dxa"/>
          </w:tcPr>
          <w:p w:rsidR="00BE054C" w:rsidRPr="009540D3" w:rsidRDefault="00BE054C" w:rsidP="009540D3">
            <w:pPr>
              <w:keepNext/>
              <w:spacing w:before="60" w:after="60" w:line="220" w:lineRule="exact"/>
              <w:rPr>
                <w:sz w:val="18"/>
                <w:szCs w:val="18"/>
              </w:rPr>
            </w:pPr>
          </w:p>
        </w:tc>
        <w:tc>
          <w:tcPr>
            <w:tcW w:w="2268" w:type="dxa"/>
          </w:tcPr>
          <w:p w:rsidR="00BE054C" w:rsidRDefault="00BE054C" w:rsidP="005B4ED9">
            <w:pPr>
              <w:keepNext/>
              <w:spacing w:before="60" w:after="60" w:line="220" w:lineRule="exact"/>
              <w:ind w:left="175"/>
              <w:rPr>
                <w:sz w:val="18"/>
                <w:szCs w:val="18"/>
              </w:rPr>
            </w:pPr>
            <w:r w:rsidRPr="009540D3">
              <w:rPr>
                <w:sz w:val="18"/>
                <w:szCs w:val="18"/>
              </w:rPr>
              <w:tab/>
            </w:r>
          </w:p>
          <w:p w:rsidR="00BE054C" w:rsidRPr="009540D3" w:rsidRDefault="00BE054C" w:rsidP="005B4ED9">
            <w:pPr>
              <w:keepNext/>
              <w:spacing w:before="60" w:after="60" w:line="220" w:lineRule="exact"/>
              <w:ind w:left="317"/>
              <w:rPr>
                <w:sz w:val="18"/>
                <w:szCs w:val="18"/>
              </w:rPr>
            </w:pPr>
            <w:r w:rsidRPr="009540D3">
              <w:rPr>
                <w:sz w:val="18"/>
                <w:szCs w:val="18"/>
              </w:rPr>
              <w:t>observation</w:t>
            </w:r>
          </w:p>
        </w:tc>
        <w:tc>
          <w:tcPr>
            <w:tcW w:w="709" w:type="dxa"/>
          </w:tcPr>
          <w:p w:rsidR="00BE054C" w:rsidRPr="009540D3" w:rsidRDefault="00BE054C" w:rsidP="009540D3">
            <w:pPr>
              <w:keepNext/>
              <w:spacing w:before="60" w:after="60" w:line="220" w:lineRule="exact"/>
              <w:rPr>
                <w:sz w:val="18"/>
                <w:szCs w:val="18"/>
              </w:rPr>
            </w:pPr>
            <w:r w:rsidRPr="009540D3">
              <w:rPr>
                <w:sz w:val="18"/>
                <w:szCs w:val="18"/>
              </w:rPr>
              <w:t>1..1</w:t>
            </w:r>
          </w:p>
        </w:tc>
        <w:tc>
          <w:tcPr>
            <w:tcW w:w="1134" w:type="dxa"/>
          </w:tcPr>
          <w:p w:rsidR="00BE054C" w:rsidRPr="009540D3" w:rsidRDefault="00BE054C" w:rsidP="009540D3">
            <w:pPr>
              <w:keepNext/>
              <w:spacing w:before="60" w:after="60" w:line="220" w:lineRule="exact"/>
              <w:rPr>
                <w:sz w:val="18"/>
                <w:szCs w:val="18"/>
              </w:rPr>
            </w:pPr>
            <w:r w:rsidRPr="009540D3">
              <w:rPr>
                <w:sz w:val="18"/>
                <w:szCs w:val="18"/>
              </w:rPr>
              <w:t>SHALL</w:t>
            </w:r>
          </w:p>
        </w:tc>
        <w:tc>
          <w:tcPr>
            <w:tcW w:w="708" w:type="dxa"/>
          </w:tcPr>
          <w:p w:rsidR="00BE054C" w:rsidRPr="009540D3" w:rsidRDefault="00BE054C" w:rsidP="009540D3">
            <w:pPr>
              <w:keepNext/>
              <w:spacing w:before="60" w:after="60" w:line="220" w:lineRule="exact"/>
              <w:rPr>
                <w:sz w:val="18"/>
                <w:szCs w:val="18"/>
              </w:rPr>
            </w:pPr>
          </w:p>
        </w:tc>
        <w:tc>
          <w:tcPr>
            <w:tcW w:w="1134" w:type="dxa"/>
          </w:tcPr>
          <w:p w:rsidR="00BE054C" w:rsidRDefault="00BE054C" w:rsidP="00F7705D">
            <w:r w:rsidRPr="00F7705D">
              <w:rPr>
                <w:color w:val="17365D" w:themeColor="text2" w:themeShade="BF"/>
                <w:sz w:val="18"/>
                <w:u w:val="single"/>
              </w:rPr>
              <w:t>CONF:1</w:t>
            </w:r>
            <w:r w:rsidR="00F7705D">
              <w:rPr>
                <w:color w:val="17365D" w:themeColor="text2" w:themeShade="BF"/>
                <w:sz w:val="18"/>
                <w:u w:val="single"/>
              </w:rPr>
              <w:t>25</w:t>
            </w:r>
          </w:p>
        </w:tc>
        <w:tc>
          <w:tcPr>
            <w:tcW w:w="3119" w:type="dxa"/>
          </w:tcPr>
          <w:p w:rsidR="00BE054C" w:rsidRPr="009540D3" w:rsidRDefault="00BE054C" w:rsidP="009540D3">
            <w:pPr>
              <w:keepNext/>
              <w:spacing w:before="60" w:after="60" w:line="220" w:lineRule="exact"/>
              <w:rPr>
                <w:sz w:val="18"/>
                <w:szCs w:val="18"/>
              </w:rPr>
            </w:pPr>
          </w:p>
        </w:tc>
      </w:tr>
    </w:tbl>
    <w:p w:rsidR="009540D3" w:rsidRDefault="009540D3" w:rsidP="00FE0655">
      <w:pPr>
        <w:pStyle w:val="BodyText"/>
        <w:ind w:left="0"/>
      </w:pPr>
    </w:p>
    <w:p w:rsidR="008024EF" w:rsidRDefault="008024EF" w:rsidP="00972109">
      <w:pPr>
        <w:pStyle w:val="ListParagraph"/>
        <w:numPr>
          <w:ilvl w:val="0"/>
          <w:numId w:val="15"/>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115</w:t>
      </w:r>
      <w:r w:rsidR="00A8309E" w:rsidRPr="00393E3E">
        <w:fldChar w:fldCharType="end"/>
      </w:r>
      <w:r w:rsidR="00A8309E" w:rsidRPr="00393E3E">
        <w:t>).</w:t>
      </w:r>
    </w:p>
    <w:p w:rsidR="008024EF" w:rsidRDefault="001E1FD4" w:rsidP="00972109">
      <w:pPr>
        <w:pStyle w:val="ListParagraph"/>
        <w:numPr>
          <w:ilvl w:val="0"/>
          <w:numId w:val="15"/>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w:t>
      </w:r>
      <w:bookmarkStart w:id="243" w:name="C_7122"/>
      <w:bookmarkEnd w:id="243"/>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116</w:t>
      </w:r>
      <w:r w:rsidR="00A8309E" w:rsidRPr="00393E3E">
        <w:fldChar w:fldCharType="end"/>
      </w:r>
      <w:r w:rsidR="00A8309E" w:rsidRPr="00393E3E">
        <w:t>).</w:t>
      </w:r>
    </w:p>
    <w:p w:rsidR="008024EF" w:rsidRDefault="001E1FD4" w:rsidP="00972109">
      <w:pPr>
        <w:pStyle w:val="ListParagraph"/>
        <w:numPr>
          <w:ilvl w:val="0"/>
          <w:numId w:val="15"/>
        </w:numPr>
        <w:spacing w:after="40" w:line="260" w:lineRule="exact"/>
      </w:pPr>
      <w:r>
        <w:rPr>
          <w:rStyle w:val="keyword"/>
        </w:rPr>
        <w:t>SHALL</w:t>
      </w:r>
      <w:r>
        <w:t xml:space="preserve"> contain exactly one [1..1] </w:t>
      </w:r>
      <w:r>
        <w:rPr>
          <w:rStyle w:val="XMLnameBold"/>
        </w:rPr>
        <w:t>templateId</w:t>
      </w:r>
      <w:bookmarkStart w:id="244" w:name="C_7126"/>
      <w:bookmarkEnd w:id="244"/>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117</w:t>
      </w:r>
      <w:r w:rsidR="00A8309E" w:rsidRPr="00393E3E">
        <w:fldChar w:fldCharType="end"/>
      </w:r>
      <w:r w:rsidR="00A8309E">
        <w:t xml:space="preserve">) </w:t>
      </w:r>
      <w:r>
        <w:t>such that it</w:t>
      </w:r>
    </w:p>
    <w:p w:rsidR="001E1FD4" w:rsidRDefault="001E1FD4" w:rsidP="00972109">
      <w:pPr>
        <w:pStyle w:val="ListParagraph"/>
        <w:numPr>
          <w:ilvl w:val="1"/>
          <w:numId w:val="15"/>
        </w:numPr>
        <w:spacing w:after="40" w:line="260" w:lineRule="exact"/>
      </w:pPr>
      <w:r>
        <w:rPr>
          <w:rStyle w:val="keyword"/>
        </w:rPr>
        <w:t>SHALL</w:t>
      </w:r>
      <w:r>
        <w:t xml:space="preserve"> contain exactly one [1..1] </w:t>
      </w:r>
      <w:r>
        <w:rPr>
          <w:rStyle w:val="XMLnameBold"/>
        </w:rPr>
        <w:t>@root</w:t>
      </w:r>
      <w:r>
        <w:t>=</w:t>
      </w:r>
      <w:r>
        <w:rPr>
          <w:rStyle w:val="XMLname"/>
        </w:rPr>
        <w:t>"</w:t>
      </w:r>
      <w:r w:rsidR="00347EF0">
        <w:rPr>
          <w:sz w:val="18"/>
        </w:rPr>
        <w:t>2.16.840.1.113883.10.20.33.4</w:t>
      </w:r>
      <w:r w:rsidR="00347EF0">
        <w:rPr>
          <w:sz w:val="18"/>
          <w:szCs w:val="18"/>
        </w:rPr>
        <w:t>.1</w:t>
      </w:r>
      <w:r>
        <w:rPr>
          <w:rStyle w:val="XMLname"/>
        </w:rPr>
        <w:t>"</w:t>
      </w:r>
      <w:bookmarkStart w:id="245" w:name="C_9134"/>
      <w:bookmarkEnd w:id="245"/>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2D1C36">
        <w:t>118</w:t>
      </w:r>
      <w:r w:rsidR="00A8309E" w:rsidRPr="00393E3E">
        <w:fldChar w:fldCharType="end"/>
      </w:r>
      <w:r w:rsidR="00A8309E" w:rsidRPr="00393E3E">
        <w:t>).</w:t>
      </w:r>
    </w:p>
    <w:p w:rsidR="008024EF" w:rsidRDefault="00BE054C" w:rsidP="00972109">
      <w:pPr>
        <w:pStyle w:val="ListParagraph"/>
        <w:numPr>
          <w:ilvl w:val="0"/>
          <w:numId w:val="15"/>
        </w:numPr>
        <w:spacing w:after="40" w:line="260" w:lineRule="exact"/>
      </w:pPr>
      <w:r>
        <w:rPr>
          <w:rStyle w:val="keyword"/>
        </w:rPr>
        <w:t>SHALL</w:t>
      </w:r>
      <w:r w:rsidR="0011137B">
        <w:t xml:space="preserve"> contain exactly </w:t>
      </w:r>
      <w:r w:rsidR="008024EF">
        <w:t>one [</w:t>
      </w:r>
      <w:r w:rsidR="002F5BE0">
        <w:t>1</w:t>
      </w:r>
      <w:r w:rsidR="008024EF">
        <w:t xml:space="preserve">..1] </w:t>
      </w:r>
      <w:r w:rsidR="008024EF">
        <w:rPr>
          <w:rStyle w:val="XMLnameBold"/>
        </w:rPr>
        <w:t>id</w:t>
      </w:r>
      <w:bookmarkStart w:id="246" w:name="C_7127"/>
      <w:bookmarkEnd w:id="246"/>
      <w:r w:rsidR="008024EF">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119</w:t>
      </w:r>
      <w:r w:rsidR="00A8309E" w:rsidRPr="00393E3E">
        <w:fldChar w:fldCharType="end"/>
      </w:r>
      <w:r w:rsidR="00A8309E" w:rsidRPr="00393E3E">
        <w:t>).</w:t>
      </w:r>
    </w:p>
    <w:p w:rsidR="00F7705D" w:rsidRDefault="00F7705D" w:rsidP="00F7705D">
      <w:pPr>
        <w:pStyle w:val="ListParagraph"/>
        <w:numPr>
          <w:ilvl w:val="0"/>
          <w:numId w:val="15"/>
        </w:numPr>
        <w:spacing w:after="40" w:line="260" w:lineRule="exact"/>
      </w:pPr>
      <w:r>
        <w:rPr>
          <w:rStyle w:val="keyword"/>
        </w:rPr>
        <w:t>SHALL</w:t>
      </w:r>
      <w:r w:rsidR="0011137B">
        <w:t xml:space="preserve"> contain zero or </w:t>
      </w:r>
      <w:r>
        <w:t>one [</w:t>
      </w:r>
      <w:r w:rsidR="0011137B">
        <w:t>0</w:t>
      </w:r>
      <w:r>
        <w:t xml:space="preserve">..1] </w:t>
      </w:r>
      <w:r>
        <w:rPr>
          <w:rStyle w:val="XMLnameBold"/>
        </w:rPr>
        <w:t>code</w:t>
      </w:r>
      <w: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t>120</w:t>
      </w:r>
      <w:r w:rsidRPr="00393E3E">
        <w:fldChar w:fldCharType="end"/>
      </w:r>
      <w:r w:rsidRPr="00393E3E">
        <w:t>).</w:t>
      </w:r>
    </w:p>
    <w:p w:rsidR="008024EF" w:rsidRDefault="008024EF" w:rsidP="00972109">
      <w:pPr>
        <w:pStyle w:val="ListParagraph"/>
        <w:numPr>
          <w:ilvl w:val="0"/>
          <w:numId w:val="15"/>
        </w:numPr>
        <w:spacing w:after="40" w:line="260" w:lineRule="exact"/>
      </w:pPr>
      <w:r>
        <w:rPr>
          <w:rStyle w:val="keyword"/>
        </w:rPr>
        <w:t>SHALL</w:t>
      </w:r>
      <w:r>
        <w:t xml:space="preserve"> contain exactly one [1..1] </w:t>
      </w:r>
      <w:r>
        <w:rPr>
          <w:rStyle w:val="XMLnameBold"/>
        </w:rPr>
        <w:t>statusCode</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121</w:t>
      </w:r>
      <w:r w:rsidR="00A8309E" w:rsidRPr="00393E3E">
        <w:fldChar w:fldCharType="end"/>
      </w:r>
      <w:r w:rsidR="00A8309E" w:rsidRPr="00393E3E">
        <w:t>).</w:t>
      </w:r>
    </w:p>
    <w:p w:rsidR="004A2577" w:rsidRPr="00D921B7" w:rsidRDefault="004A2577" w:rsidP="00972109">
      <w:pPr>
        <w:numPr>
          <w:ilvl w:val="1"/>
          <w:numId w:val="15"/>
        </w:numPr>
        <w:spacing w:after="40" w:line="260" w:lineRule="exact"/>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00E83178">
        <w:rPr>
          <w:noProof w:val="0"/>
        </w:rPr>
        <w:t xml:space="preserve"> (</w:t>
      </w:r>
      <w:proofErr w:type="spellStart"/>
      <w:r w:rsidR="00E83178">
        <w:rPr>
          <w:noProof w:val="0"/>
        </w:rPr>
        <w:t>C</w:t>
      </w:r>
      <w:r w:rsidRPr="00D921B7">
        <w:rPr>
          <w:noProof w:val="0"/>
        </w:rPr>
        <w:t>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122</w:t>
      </w:r>
      <w:r w:rsidR="00A8309E" w:rsidRPr="00393E3E">
        <w:fldChar w:fldCharType="end"/>
      </w:r>
      <w:r w:rsidR="00A8309E" w:rsidRPr="00393E3E">
        <w:t>).</w:t>
      </w:r>
    </w:p>
    <w:p w:rsidR="008024EF" w:rsidRDefault="008024EF" w:rsidP="00972109">
      <w:pPr>
        <w:pStyle w:val="ListParagraph"/>
        <w:numPr>
          <w:ilvl w:val="0"/>
          <w:numId w:val="15"/>
        </w:numPr>
        <w:spacing w:after="40" w:line="260" w:lineRule="exact"/>
      </w:pPr>
      <w:r>
        <w:rPr>
          <w:rStyle w:val="keyword"/>
        </w:rPr>
        <w:t>SHALL</w:t>
      </w:r>
      <w:r>
        <w:t xml:space="preserve"> contain at least one [1..*] </w:t>
      </w:r>
      <w:r>
        <w:rPr>
          <w:rStyle w:val="XMLnameBold"/>
        </w:rPr>
        <w:t>component</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123</w:t>
      </w:r>
      <w:r w:rsidR="00A8309E" w:rsidRPr="00393E3E">
        <w:fldChar w:fldCharType="end"/>
      </w:r>
      <w:r w:rsidR="00A8309E">
        <w:t xml:space="preserve">) </w:t>
      </w:r>
      <w:r>
        <w:t>such that it</w:t>
      </w:r>
    </w:p>
    <w:p w:rsidR="00927CE4" w:rsidRPr="00C71F5A" w:rsidRDefault="00927CE4" w:rsidP="00972109">
      <w:pPr>
        <w:pStyle w:val="ListParagraph"/>
        <w:numPr>
          <w:ilvl w:val="1"/>
          <w:numId w:val="15"/>
        </w:numPr>
        <w:spacing w:after="40" w:line="260" w:lineRule="exact"/>
        <w:rPr>
          <w:rStyle w:val="keyword"/>
          <w:b w:val="0"/>
          <w:caps w:val="0"/>
          <w:sz w:val="20"/>
        </w:rPr>
      </w:pPr>
      <w:r>
        <w:rPr>
          <w:rStyle w:val="keyword"/>
        </w:rPr>
        <w:t>SHALL</w:t>
      </w:r>
      <w:r>
        <w:t xml:space="preserve"> contain exactly one [1..1] </w:t>
      </w:r>
      <w:r>
        <w:rPr>
          <w:rStyle w:val="XMLnameBold"/>
        </w:rPr>
        <w:t>squenceNumber</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124</w:t>
      </w:r>
      <w:r w:rsidR="00A8309E" w:rsidRPr="00393E3E">
        <w:fldChar w:fldCharType="end"/>
      </w:r>
      <w:r w:rsidR="00A8309E">
        <w:t>)</w:t>
      </w:r>
    </w:p>
    <w:p w:rsidR="00316C30" w:rsidRDefault="00316C30" w:rsidP="00972109">
      <w:pPr>
        <w:pStyle w:val="ListParagraph"/>
        <w:numPr>
          <w:ilvl w:val="1"/>
          <w:numId w:val="15"/>
        </w:numPr>
        <w:spacing w:after="40" w:line="260" w:lineRule="exact"/>
      </w:pPr>
      <w:r>
        <w:rPr>
          <w:rStyle w:val="keyword"/>
        </w:rPr>
        <w:t>SHALL</w:t>
      </w:r>
      <w:r>
        <w:t xml:space="preserve"> contain at least one [1..*] of the following templates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125</w:t>
      </w:r>
      <w:r w:rsidR="00A8309E" w:rsidRPr="00393E3E">
        <w:fldChar w:fldCharType="end"/>
      </w:r>
      <w:r w:rsidR="00A8309E" w:rsidRPr="00393E3E">
        <w:t>).</w:t>
      </w:r>
    </w:p>
    <w:p w:rsidR="00316C30" w:rsidRPr="0007321B" w:rsidRDefault="00316C30" w:rsidP="00972109">
      <w:pPr>
        <w:pStyle w:val="ListParagraph"/>
        <w:numPr>
          <w:ilvl w:val="2"/>
          <w:numId w:val="15"/>
        </w:numPr>
        <w:spacing w:after="40" w:line="260" w:lineRule="exact"/>
        <w:rPr>
          <w:rStyle w:val="XMLname"/>
          <w:rFonts w:ascii="Bookman Old Style" w:hAnsi="Bookman Old Style" w:cs="Times New Roman"/>
          <w:color w:val="0F243E" w:themeColor="text2" w:themeShade="80"/>
          <w:u w:val="single"/>
        </w:rPr>
      </w:pPr>
      <w:r w:rsidRPr="00E17A43">
        <w:rPr>
          <w:rStyle w:val="XMLname"/>
          <w:rFonts w:ascii="Bookman Old Style" w:hAnsi="Bookman Old Style" w:cs="Times New Roman"/>
          <w:color w:val="17365D" w:themeColor="text2" w:themeShade="BF"/>
          <w:u w:val="single"/>
        </w:rPr>
        <w:fldChar w:fldCharType="begin"/>
      </w:r>
      <w:r w:rsidRPr="00E17A43">
        <w:rPr>
          <w:rStyle w:val="XMLname"/>
          <w:rFonts w:ascii="Bookman Old Style" w:hAnsi="Bookman Old Style" w:cs="Times New Roman"/>
          <w:color w:val="17365D" w:themeColor="text2" w:themeShade="BF"/>
          <w:u w:val="single"/>
        </w:rPr>
        <w:instrText xml:space="preserve"> REF _Ref349645635 \h </w:instrText>
      </w:r>
      <w:r w:rsidRPr="00E17A43">
        <w:rPr>
          <w:rStyle w:val="XMLname"/>
          <w:rFonts w:ascii="Bookman Old Style" w:hAnsi="Bookman Old Style" w:cs="Times New Roman"/>
          <w:color w:val="17365D" w:themeColor="text2" w:themeShade="BF"/>
          <w:u w:val="single"/>
        </w:rPr>
      </w:r>
      <w:r w:rsidRPr="00E17A43">
        <w:rPr>
          <w:rStyle w:val="XMLname"/>
          <w:rFonts w:ascii="Bookman Old Style" w:hAnsi="Bookman Old Style" w:cs="Times New Roman"/>
          <w:color w:val="17365D" w:themeColor="text2" w:themeShade="BF"/>
          <w:u w:val="single"/>
        </w:rPr>
        <w:fldChar w:fldCharType="separate"/>
      </w:r>
      <w:r w:rsidR="00E17A43" w:rsidRPr="00E17A43">
        <w:rPr>
          <w:color w:val="17365D" w:themeColor="text2" w:themeShade="BF"/>
          <w:u w:val="single"/>
        </w:rPr>
        <w:t>Numeric Response Pattern</w:t>
      </w:r>
      <w:r w:rsidRPr="00E17A43">
        <w:rPr>
          <w:rStyle w:val="XMLname"/>
          <w:rFonts w:ascii="Bookman Old Style" w:hAnsi="Bookman Old Style" w:cs="Times New Roman"/>
          <w:color w:val="17365D" w:themeColor="text2" w:themeShade="BF"/>
          <w:u w:val="single"/>
        </w:rPr>
        <w:fldChar w:fldCharType="end"/>
      </w:r>
      <w:r>
        <w:rPr>
          <w:rStyle w:val="XMLname"/>
          <w:rFonts w:ascii="Bookman Old Style" w:hAnsi="Bookman Old Style" w:cs="Times New Roman"/>
          <w:color w:val="0F243E" w:themeColor="text2" w:themeShade="80"/>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D14F85">
        <w:rPr>
          <w:sz w:val="18"/>
        </w:rPr>
        <w:t>2.16.840.1.113883.10.20.3</w:t>
      </w:r>
      <w:r w:rsidR="00B3023B">
        <w:rPr>
          <w:sz w:val="18"/>
        </w:rPr>
        <w:t>3</w:t>
      </w:r>
      <w:r w:rsidRPr="00D14F85">
        <w:rPr>
          <w:sz w:val="18"/>
        </w:rPr>
        <w:t>.4</w:t>
      </w:r>
      <w:r w:rsidR="00B3023B">
        <w:t>.4</w:t>
      </w:r>
      <w:r>
        <w:rPr>
          <w:rFonts w:ascii="Courier New" w:hAnsi="Courier New" w:cs="TimesNewRomanPSMT"/>
        </w:rPr>
        <w:t>)</w:t>
      </w:r>
      <w:r>
        <w:rPr>
          <w:rStyle w:val="XMLname"/>
          <w:rFonts w:ascii="Bookman Old Style" w:hAnsi="Bookman Old Style" w:cs="Times New Roman"/>
          <w:color w:val="0F243E" w:themeColor="text2" w:themeShade="8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126</w:t>
      </w:r>
      <w:r w:rsidR="00A8309E" w:rsidRPr="00393E3E">
        <w:fldChar w:fldCharType="end"/>
      </w:r>
      <w:r w:rsidR="00A8309E" w:rsidRPr="00393E3E">
        <w:t>).</w:t>
      </w:r>
    </w:p>
    <w:p w:rsidR="00316C30" w:rsidRPr="00B3023B" w:rsidRDefault="00316C30" w:rsidP="00972109">
      <w:pPr>
        <w:pStyle w:val="ListParagraph"/>
        <w:numPr>
          <w:ilvl w:val="2"/>
          <w:numId w:val="15"/>
        </w:numPr>
        <w:spacing w:after="40" w:line="260" w:lineRule="exact"/>
        <w:rPr>
          <w:color w:val="0F243E" w:themeColor="text2" w:themeShade="80"/>
          <w:u w:val="single"/>
        </w:rPr>
      </w:pPr>
      <w:r w:rsidRPr="00E17A43">
        <w:rPr>
          <w:rStyle w:val="XMLname"/>
          <w:rFonts w:ascii="Bookman Old Style" w:hAnsi="Bookman Old Style" w:cs="Times New Roman"/>
          <w:color w:val="17365D" w:themeColor="text2" w:themeShade="BF"/>
          <w:u w:val="single"/>
        </w:rPr>
        <w:fldChar w:fldCharType="begin"/>
      </w:r>
      <w:r w:rsidRPr="00E17A43">
        <w:rPr>
          <w:rStyle w:val="XMLname"/>
          <w:rFonts w:ascii="Bookman Old Style" w:hAnsi="Bookman Old Style" w:cs="Times New Roman"/>
          <w:color w:val="17365D" w:themeColor="text2" w:themeShade="BF"/>
          <w:u w:val="single"/>
        </w:rPr>
        <w:instrText xml:space="preserve"> REF _Ref348813238 \h </w:instrText>
      </w:r>
      <w:r w:rsidRPr="00E17A43">
        <w:rPr>
          <w:rStyle w:val="XMLname"/>
          <w:rFonts w:ascii="Bookman Old Style" w:hAnsi="Bookman Old Style" w:cs="Times New Roman"/>
          <w:color w:val="17365D" w:themeColor="text2" w:themeShade="BF"/>
          <w:u w:val="single"/>
        </w:rPr>
      </w:r>
      <w:r w:rsidRPr="00E17A43">
        <w:rPr>
          <w:rStyle w:val="XMLname"/>
          <w:rFonts w:ascii="Bookman Old Style" w:hAnsi="Bookman Old Style" w:cs="Times New Roman"/>
          <w:color w:val="17365D" w:themeColor="text2" w:themeShade="BF"/>
          <w:u w:val="single"/>
        </w:rPr>
        <w:fldChar w:fldCharType="separate"/>
      </w:r>
      <w:r w:rsidR="00E17A43" w:rsidRPr="00E17A43">
        <w:rPr>
          <w:color w:val="17365D" w:themeColor="text2" w:themeShade="BF"/>
          <w:u w:val="single"/>
        </w:rPr>
        <w:t>Multiple Choice Response Pattern</w:t>
      </w:r>
      <w:r w:rsidRPr="00E17A43">
        <w:rPr>
          <w:rStyle w:val="XMLname"/>
          <w:rFonts w:ascii="Bookman Old Style" w:hAnsi="Bookman Old Style" w:cs="Times New Roman"/>
          <w:color w:val="17365D" w:themeColor="text2" w:themeShade="BF"/>
          <w:u w:val="single"/>
        </w:rPr>
        <w:fldChar w:fldCharType="end"/>
      </w:r>
      <w:r w:rsidRPr="00404620">
        <w:rPr>
          <w:rStyle w:val="XMLname"/>
          <w:rFonts w:ascii="Bookman Old Style" w:hAnsi="Bookman Old Style" w:cs="Times New Roman"/>
          <w:color w:val="0F243E" w:themeColor="text2" w:themeShade="80"/>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D14F85">
        <w:rPr>
          <w:sz w:val="18"/>
        </w:rPr>
        <w:t>2.16.840.1.113883.10.20.3</w:t>
      </w:r>
      <w:r w:rsidR="009C7375">
        <w:rPr>
          <w:sz w:val="18"/>
        </w:rPr>
        <w:t>3</w:t>
      </w:r>
      <w:r w:rsidRPr="00D14F85">
        <w:rPr>
          <w:sz w:val="18"/>
        </w:rPr>
        <w:t>.4</w:t>
      </w:r>
      <w:r w:rsidRPr="00D14F85">
        <w:t>.</w:t>
      </w:r>
      <w:r w:rsidR="009C7375">
        <w:t>5</w:t>
      </w:r>
      <w:r>
        <w:rPr>
          <w:rFonts w:ascii="Courier New" w:hAnsi="Courier New" w:cs="TimesNewRomanPSMT"/>
        </w:rPr>
        <w:t>)</w:t>
      </w:r>
      <w:r>
        <w:rPr>
          <w:rStyle w:val="XMLname"/>
          <w:rFonts w:ascii="Bookman Old Style" w:hAnsi="Bookman Old Style" w:cs="Times New Roman"/>
          <w:color w:val="0F243E" w:themeColor="text2" w:themeShade="8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127</w:t>
      </w:r>
      <w:r w:rsidR="00A8309E" w:rsidRPr="00393E3E">
        <w:fldChar w:fldCharType="end"/>
      </w:r>
      <w:r w:rsidR="00A8309E" w:rsidRPr="00393E3E">
        <w:t>).</w:t>
      </w:r>
    </w:p>
    <w:p w:rsidR="009C7375" w:rsidRPr="009A775F" w:rsidRDefault="009C7375" w:rsidP="00972109">
      <w:pPr>
        <w:pStyle w:val="ListParagraph"/>
        <w:numPr>
          <w:ilvl w:val="2"/>
          <w:numId w:val="15"/>
        </w:numPr>
        <w:spacing w:after="40" w:line="260" w:lineRule="exact"/>
        <w:rPr>
          <w:color w:val="0F243E" w:themeColor="text2" w:themeShade="80"/>
          <w:u w:val="single"/>
        </w:rPr>
      </w:pPr>
      <w:r w:rsidRPr="00E17A43">
        <w:rPr>
          <w:rStyle w:val="XMLname"/>
          <w:rFonts w:ascii="Bookman Old Style" w:hAnsi="Bookman Old Style" w:cs="Times New Roman"/>
          <w:color w:val="17365D" w:themeColor="text2" w:themeShade="BF"/>
          <w:u w:val="single"/>
        </w:rPr>
        <w:fldChar w:fldCharType="begin"/>
      </w:r>
      <w:r w:rsidRPr="00E17A43">
        <w:rPr>
          <w:rStyle w:val="XMLname"/>
          <w:rFonts w:ascii="Bookman Old Style" w:hAnsi="Bookman Old Style" w:cs="Times New Roman"/>
          <w:color w:val="17365D" w:themeColor="text2" w:themeShade="BF"/>
          <w:u w:val="single"/>
        </w:rPr>
        <w:instrText xml:space="preserve"> REF _Ref350083197 \h </w:instrText>
      </w:r>
      <w:r w:rsidRPr="00E17A43">
        <w:rPr>
          <w:rStyle w:val="XMLname"/>
          <w:rFonts w:ascii="Bookman Old Style" w:hAnsi="Bookman Old Style" w:cs="Times New Roman"/>
          <w:color w:val="17365D" w:themeColor="text2" w:themeShade="BF"/>
          <w:u w:val="single"/>
        </w:rPr>
      </w:r>
      <w:r w:rsidRPr="00E17A43">
        <w:rPr>
          <w:rStyle w:val="XMLname"/>
          <w:rFonts w:ascii="Bookman Old Style" w:hAnsi="Bookman Old Style" w:cs="Times New Roman"/>
          <w:color w:val="17365D" w:themeColor="text2" w:themeShade="BF"/>
          <w:u w:val="single"/>
        </w:rPr>
        <w:fldChar w:fldCharType="separate"/>
      </w:r>
      <w:r w:rsidR="00E17A43" w:rsidRPr="00E17A43">
        <w:rPr>
          <w:color w:val="17365D" w:themeColor="text2" w:themeShade="BF"/>
          <w:u w:val="single"/>
        </w:rPr>
        <w:t>Text Response Pattern</w:t>
      </w:r>
      <w:r w:rsidRPr="00E17A43">
        <w:rPr>
          <w:rStyle w:val="XMLname"/>
          <w:rFonts w:ascii="Bookman Old Style" w:hAnsi="Bookman Old Style" w:cs="Times New Roman"/>
          <w:color w:val="17365D" w:themeColor="text2" w:themeShade="BF"/>
          <w:u w:val="single"/>
        </w:rPr>
        <w:fldChar w:fldCharType="end"/>
      </w:r>
      <w:r w:rsidRPr="00404620">
        <w:rPr>
          <w:rStyle w:val="XMLname"/>
          <w:rFonts w:ascii="Bookman Old Style" w:hAnsi="Bookman Old Style" w:cs="Times New Roman"/>
          <w:color w:val="0F243E" w:themeColor="text2" w:themeShade="80"/>
        </w:rP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D14F85">
        <w:rPr>
          <w:sz w:val="18"/>
        </w:rPr>
        <w:t>2.16.840.1.113883.10.20.3</w:t>
      </w:r>
      <w:r>
        <w:rPr>
          <w:sz w:val="18"/>
        </w:rPr>
        <w:t>3</w:t>
      </w:r>
      <w:r w:rsidRPr="00D14F85">
        <w:rPr>
          <w:sz w:val="18"/>
        </w:rPr>
        <w:t>.4</w:t>
      </w:r>
      <w:r w:rsidRPr="00D14F85">
        <w:t>.</w:t>
      </w:r>
      <w:r>
        <w:t>6</w:t>
      </w:r>
      <w:r>
        <w:rPr>
          <w:rFonts w:ascii="Courier New" w:hAnsi="Courier New" w:cs="TimesNewRomanPSMT"/>
        </w:rPr>
        <w:t>)</w:t>
      </w:r>
      <w:r>
        <w:rPr>
          <w:rStyle w:val="XMLname"/>
          <w:rFonts w:ascii="Bookman Old Style" w:hAnsi="Bookman Old Style" w:cs="Times New Roman"/>
          <w:color w:val="0F243E" w:themeColor="text2" w:themeShade="8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128</w:t>
      </w:r>
      <w:r w:rsidR="00A8309E" w:rsidRPr="00393E3E">
        <w:fldChar w:fldCharType="end"/>
      </w:r>
      <w:r w:rsidR="00A8309E" w:rsidRPr="00393E3E">
        <w:t>).</w:t>
      </w:r>
    </w:p>
    <w:p w:rsidR="009A775F" w:rsidRPr="00823316" w:rsidRDefault="009A775F" w:rsidP="00972109">
      <w:pPr>
        <w:pStyle w:val="ListParagraph"/>
        <w:numPr>
          <w:ilvl w:val="2"/>
          <w:numId w:val="15"/>
        </w:numPr>
        <w:spacing w:after="40" w:line="260" w:lineRule="exact"/>
        <w:rPr>
          <w:color w:val="0F243E" w:themeColor="text2" w:themeShade="80"/>
          <w:u w:val="single"/>
        </w:rPr>
      </w:pPr>
      <w:r w:rsidRPr="009A775F">
        <w:rPr>
          <w:color w:val="17365D" w:themeColor="text2" w:themeShade="BF"/>
          <w:u w:val="single"/>
        </w:rPr>
        <w:lastRenderedPageBreak/>
        <w:fldChar w:fldCharType="begin"/>
      </w:r>
      <w:r w:rsidRPr="009A775F">
        <w:rPr>
          <w:color w:val="17365D" w:themeColor="text2" w:themeShade="BF"/>
          <w:u w:val="single"/>
        </w:rPr>
        <w:instrText xml:space="preserve"> REF _Ref350541863 \h </w:instrText>
      </w:r>
      <w:r w:rsidRPr="009A775F">
        <w:rPr>
          <w:color w:val="17365D" w:themeColor="text2" w:themeShade="BF"/>
          <w:u w:val="single"/>
        </w:rPr>
      </w:r>
      <w:r w:rsidRPr="009A775F">
        <w:rPr>
          <w:color w:val="17365D" w:themeColor="text2" w:themeShade="BF"/>
          <w:u w:val="single"/>
        </w:rPr>
        <w:fldChar w:fldCharType="separate"/>
      </w:r>
      <w:r w:rsidRPr="009A775F">
        <w:rPr>
          <w:color w:val="17365D" w:themeColor="text2" w:themeShade="BF"/>
          <w:u w:val="single"/>
        </w:rPr>
        <w:t>Analog Slider Response Pattern</w:t>
      </w:r>
      <w:r w:rsidRPr="009A775F">
        <w:rPr>
          <w:color w:val="17365D" w:themeColor="text2" w:themeShade="BF"/>
          <w:u w:val="single"/>
        </w:rPr>
        <w:fldChar w:fldCharType="end"/>
      </w:r>
      <w: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D14F85">
        <w:rPr>
          <w:sz w:val="18"/>
        </w:rPr>
        <w:t>2.16.840.1.113883.10.20.3</w:t>
      </w:r>
      <w:r>
        <w:rPr>
          <w:sz w:val="18"/>
        </w:rPr>
        <w:t>3</w:t>
      </w:r>
      <w:r w:rsidRPr="00D14F85">
        <w:rPr>
          <w:sz w:val="18"/>
        </w:rPr>
        <w:t>.4</w:t>
      </w:r>
      <w:r w:rsidRPr="00D14F85">
        <w:t>.</w:t>
      </w:r>
      <w:r>
        <w:t>7</w:t>
      </w:r>
      <w:r>
        <w:rPr>
          <w:rFonts w:ascii="Courier New" w:hAnsi="Courier New" w:cs="TimesNewRomanPSMT"/>
        </w:rPr>
        <w:t>)</w:t>
      </w:r>
      <w:r>
        <w:rPr>
          <w:rStyle w:val="XMLname"/>
          <w:rFonts w:ascii="Bookman Old Style" w:hAnsi="Bookman Old Style" w:cs="Times New Roman"/>
          <w:color w:val="0F243E" w:themeColor="text2" w:themeShade="8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BE054C">
        <w:t>128</w:t>
      </w:r>
      <w:r w:rsidR="00A8309E" w:rsidRPr="00393E3E">
        <w:fldChar w:fldCharType="end"/>
      </w:r>
      <w:r w:rsidR="00A8309E" w:rsidRPr="00393E3E">
        <w:t>).</w:t>
      </w:r>
    </w:p>
    <w:p w:rsidR="00823316" w:rsidRPr="00823316" w:rsidRDefault="00823316" w:rsidP="00823316">
      <w:pPr>
        <w:pStyle w:val="ListParagraph"/>
        <w:numPr>
          <w:ilvl w:val="2"/>
          <w:numId w:val="15"/>
        </w:numPr>
        <w:spacing w:after="40" w:line="260" w:lineRule="exact"/>
        <w:rPr>
          <w:color w:val="0F243E" w:themeColor="text2" w:themeShade="80"/>
          <w:u w:val="single"/>
        </w:rPr>
      </w:pPr>
      <w:r w:rsidRPr="00823316">
        <w:rPr>
          <w:color w:val="17365D" w:themeColor="text2" w:themeShade="BF"/>
          <w:u w:val="single"/>
        </w:rPr>
        <w:fldChar w:fldCharType="begin"/>
      </w:r>
      <w:r w:rsidRPr="00823316">
        <w:rPr>
          <w:color w:val="17365D" w:themeColor="text2" w:themeShade="BF"/>
          <w:u w:val="single"/>
        </w:rPr>
        <w:instrText xml:space="preserve"> REF _Ref350541863 \h </w:instrText>
      </w:r>
      <w:r w:rsidRPr="00823316">
        <w:rPr>
          <w:color w:val="17365D" w:themeColor="text2" w:themeShade="BF"/>
          <w:u w:val="single"/>
        </w:rPr>
      </w:r>
      <w:r w:rsidRPr="00823316">
        <w:rPr>
          <w:color w:val="17365D" w:themeColor="text2" w:themeShade="BF"/>
          <w:u w:val="single"/>
        </w:rPr>
        <w:fldChar w:fldCharType="separate"/>
      </w:r>
      <w:r w:rsidRPr="00823316">
        <w:rPr>
          <w:color w:val="17365D" w:themeColor="text2" w:themeShade="BF"/>
          <w:u w:val="single"/>
        </w:rPr>
        <w:fldChar w:fldCharType="begin"/>
      </w:r>
      <w:r w:rsidRPr="00823316">
        <w:rPr>
          <w:color w:val="17365D" w:themeColor="text2" w:themeShade="BF"/>
          <w:u w:val="single"/>
        </w:rPr>
        <w:instrText xml:space="preserve"> REF _Ref351404877 \h </w:instrText>
      </w:r>
      <w:r w:rsidRPr="00823316">
        <w:rPr>
          <w:color w:val="17365D" w:themeColor="text2" w:themeShade="BF"/>
          <w:u w:val="single"/>
        </w:rPr>
      </w:r>
      <w:r w:rsidRPr="00823316">
        <w:rPr>
          <w:color w:val="17365D" w:themeColor="text2" w:themeShade="BF"/>
          <w:u w:val="single"/>
        </w:rPr>
        <w:fldChar w:fldCharType="separate"/>
      </w:r>
      <w:r w:rsidRPr="00823316">
        <w:rPr>
          <w:color w:val="17365D" w:themeColor="text2" w:themeShade="BF"/>
          <w:u w:val="single"/>
        </w:rPr>
        <w:t>Discrete Slider Response Pattern</w:t>
      </w:r>
      <w:r w:rsidRPr="00823316">
        <w:rPr>
          <w:color w:val="17365D" w:themeColor="text2" w:themeShade="BF"/>
          <w:u w:val="single"/>
        </w:rPr>
        <w:fldChar w:fldCharType="end"/>
      </w:r>
      <w:r w:rsidRPr="00823316">
        <w:rPr>
          <w:color w:val="17365D" w:themeColor="text2" w:themeShade="BF"/>
          <w:u w:val="single"/>
        </w:rPr>
        <w:fldChar w:fldCharType="end"/>
      </w:r>
      <w:r>
        <w:t xml:space="preserve"> </w:t>
      </w:r>
      <w:r w:rsidRPr="00404620">
        <w:rPr>
          <w:rStyle w:val="XMLname"/>
          <w:rFonts w:ascii="Bookman Old Style" w:hAnsi="Bookman Old Style" w:cs="Times New Roman"/>
        </w:rPr>
        <w:t>template</w:t>
      </w:r>
      <w:r>
        <w:rPr>
          <w:rFonts w:ascii="Courier New" w:hAnsi="Courier New" w:cs="TimesNewRomanPSMT"/>
        </w:rPr>
        <w:t>(t</w:t>
      </w:r>
      <w:r w:rsidRPr="00404620">
        <w:rPr>
          <w:rFonts w:ascii="Courier New" w:hAnsi="Courier New" w:cs="TimesNewRomanPSMT"/>
        </w:rPr>
        <w:t>emplateID</w:t>
      </w:r>
      <w:r>
        <w:rPr>
          <w:rFonts w:ascii="Courier New" w:hAnsi="Courier New" w:cs="TimesNewRomanPSMT"/>
        </w:rPr>
        <w:t xml:space="preserve">: </w:t>
      </w:r>
      <w:r w:rsidRPr="00D14F85">
        <w:rPr>
          <w:sz w:val="18"/>
        </w:rPr>
        <w:t>2.16.840.1.113883.10.20.3</w:t>
      </w:r>
      <w:r>
        <w:rPr>
          <w:sz w:val="18"/>
        </w:rPr>
        <w:t>3</w:t>
      </w:r>
      <w:r w:rsidRPr="00D14F85">
        <w:rPr>
          <w:sz w:val="18"/>
        </w:rPr>
        <w:t>.4</w:t>
      </w:r>
      <w:r w:rsidRPr="00D14F85">
        <w:t>.</w:t>
      </w:r>
      <w:r>
        <w:t>8</w:t>
      </w:r>
      <w:r>
        <w:rPr>
          <w:rFonts w:ascii="Courier New" w:hAnsi="Courier New" w:cs="TimesNewRomanPSMT"/>
        </w:rPr>
        <w:t>)</w:t>
      </w:r>
      <w:r>
        <w:rPr>
          <w:rStyle w:val="XMLname"/>
          <w:rFonts w:ascii="Bookman Old Style" w:hAnsi="Bookman Old Style" w:cs="Times New Roman"/>
          <w:color w:val="0F243E" w:themeColor="text2" w:themeShade="8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BE054C">
        <w:t>129</w:t>
      </w:r>
      <w:r w:rsidR="00A8309E" w:rsidRPr="00393E3E">
        <w:fldChar w:fldCharType="end"/>
      </w:r>
      <w:r w:rsidR="00A8309E" w:rsidRPr="00393E3E">
        <w:t>).</w:t>
      </w:r>
    </w:p>
    <w:p w:rsidR="00823316" w:rsidRPr="00B3023B" w:rsidRDefault="00823316" w:rsidP="00823316">
      <w:pPr>
        <w:pStyle w:val="ListParagraph"/>
        <w:spacing w:after="40" w:line="260" w:lineRule="exact"/>
        <w:ind w:left="2376"/>
        <w:rPr>
          <w:color w:val="0F243E" w:themeColor="text2" w:themeShade="80"/>
          <w:u w:val="single"/>
        </w:rPr>
      </w:pPr>
    </w:p>
    <w:p w:rsidR="00D132D2" w:rsidRDefault="00D132D2" w:rsidP="00823316">
      <w:pPr>
        <w:keepNext/>
        <w:spacing w:after="120"/>
        <w:jc w:val="center"/>
        <w:rPr>
          <w:rFonts w:eastAsia="?l?r ??’c"/>
          <w:b/>
          <w:bCs/>
          <w:i/>
          <w:noProof w:val="0"/>
          <w:sz w:val="18"/>
          <w:lang w:eastAsia="zh-CN"/>
        </w:rPr>
      </w:pPr>
      <w:bookmarkStart w:id="247" w:name="_Toc343861377"/>
    </w:p>
    <w:p w:rsidR="008042F0" w:rsidRPr="00740BF4" w:rsidRDefault="008042F0" w:rsidP="00823316">
      <w:pPr>
        <w:keepNext/>
        <w:spacing w:after="120"/>
        <w:jc w:val="center"/>
        <w:rPr>
          <w:rFonts w:eastAsia="?l?r ??’c"/>
          <w:b/>
          <w:bCs/>
          <w:i/>
          <w:noProof w:val="0"/>
          <w:sz w:val="18"/>
          <w:lang w:eastAsia="zh-CN"/>
        </w:rPr>
      </w:pPr>
      <w:bookmarkStart w:id="248" w:name="_Toc352068651"/>
      <w:r w:rsidRPr="008042F0">
        <w:rPr>
          <w:rFonts w:eastAsia="?l?r ??’c"/>
          <w:b/>
          <w:bCs/>
          <w:i/>
          <w:noProof w:val="0"/>
          <w:sz w:val="18"/>
          <w:lang w:val="x-none" w:eastAsia="zh-CN"/>
        </w:rPr>
        <w:t xml:space="preserve">Figure </w:t>
      </w:r>
      <w:r w:rsidRPr="008042F0">
        <w:rPr>
          <w:rFonts w:eastAsia="?l?r ??’c"/>
          <w:b/>
          <w:bCs/>
          <w:i/>
          <w:noProof w:val="0"/>
          <w:sz w:val="18"/>
          <w:lang w:val="x-none" w:eastAsia="zh-CN"/>
        </w:rPr>
        <w:fldChar w:fldCharType="begin"/>
      </w:r>
      <w:r w:rsidRPr="008042F0">
        <w:rPr>
          <w:rFonts w:eastAsia="?l?r ??’c"/>
          <w:b/>
          <w:bCs/>
          <w:i/>
          <w:noProof w:val="0"/>
          <w:sz w:val="18"/>
          <w:lang w:val="x-none" w:eastAsia="zh-CN"/>
        </w:rPr>
        <w:instrText xml:space="preserve"> SEQ Figure \* ARABIC </w:instrText>
      </w:r>
      <w:r w:rsidRPr="008042F0">
        <w:rPr>
          <w:rFonts w:eastAsia="?l?r ??’c"/>
          <w:b/>
          <w:bCs/>
          <w:i/>
          <w:noProof w:val="0"/>
          <w:sz w:val="18"/>
          <w:lang w:val="x-none" w:eastAsia="zh-CN"/>
        </w:rPr>
        <w:fldChar w:fldCharType="separate"/>
      </w:r>
      <w:r w:rsidR="00B63354">
        <w:rPr>
          <w:rFonts w:eastAsia="?l?r ??’c"/>
          <w:b/>
          <w:bCs/>
          <w:i/>
          <w:sz w:val="18"/>
          <w:lang w:val="x-none" w:eastAsia="zh-CN"/>
        </w:rPr>
        <w:t>15</w:t>
      </w:r>
      <w:r w:rsidRPr="008042F0">
        <w:rPr>
          <w:rFonts w:eastAsia="?l?r ??’c"/>
          <w:b/>
          <w:bCs/>
          <w:i/>
          <w:sz w:val="18"/>
          <w:lang w:val="x-none" w:eastAsia="zh-CN"/>
        </w:rPr>
        <w:fldChar w:fldCharType="end"/>
      </w:r>
      <w:r w:rsidRPr="008042F0">
        <w:rPr>
          <w:rFonts w:eastAsia="?l?r ??’c"/>
          <w:b/>
          <w:bCs/>
          <w:i/>
          <w:noProof w:val="0"/>
          <w:sz w:val="18"/>
          <w:lang w:val="x-none" w:eastAsia="zh-CN"/>
        </w:rPr>
        <w:t xml:space="preserve">: </w:t>
      </w:r>
      <w:r w:rsidR="00AE228E">
        <w:rPr>
          <w:rFonts w:eastAsia="?l?r ??’c"/>
          <w:b/>
          <w:bCs/>
          <w:i/>
          <w:noProof w:val="0"/>
          <w:sz w:val="18"/>
          <w:lang w:eastAsia="zh-CN"/>
        </w:rPr>
        <w:t xml:space="preserve">Responses </w:t>
      </w:r>
      <w:r w:rsidRPr="008042F0">
        <w:rPr>
          <w:rFonts w:eastAsia="?l?r ??’c"/>
          <w:b/>
          <w:bCs/>
          <w:i/>
          <w:noProof w:val="0"/>
          <w:sz w:val="18"/>
          <w:lang w:val="x-none" w:eastAsia="zh-CN"/>
        </w:rPr>
        <w:t>Organizer</w:t>
      </w:r>
      <w:bookmarkEnd w:id="247"/>
      <w:r w:rsidR="00740BF4">
        <w:rPr>
          <w:rFonts w:eastAsia="?l?r ??’c"/>
          <w:b/>
          <w:bCs/>
          <w:i/>
          <w:noProof w:val="0"/>
          <w:sz w:val="18"/>
          <w:lang w:eastAsia="zh-CN"/>
        </w:rPr>
        <w:t xml:space="preserve"> Example</w:t>
      </w:r>
      <w:bookmarkEnd w:id="248"/>
    </w:p>
    <w:p w:rsidR="000F27B9" w:rsidRPr="00824A7F" w:rsidRDefault="000F27B9" w:rsidP="000F27B9">
      <w:pPr>
        <w:pStyle w:val="xmlsamples"/>
        <w:pBdr>
          <w:right w:val="single" w:sz="4" w:space="11" w:color="auto"/>
        </w:pBdr>
        <w:spacing w:after="0" w:line="240" w:lineRule="auto"/>
        <w:ind w:left="0" w:right="-279"/>
      </w:pPr>
      <w:r w:rsidRPr="00824A7F">
        <w:t xml:space="preserve">&lt;organizer </w:t>
      </w:r>
      <w:proofErr w:type="spellStart"/>
      <w:r w:rsidRPr="00824A7F">
        <w:t>classCode</w:t>
      </w:r>
      <w:proofErr w:type="spellEnd"/>
      <w:r w:rsidRPr="00824A7F">
        <w:t xml:space="preserve">="CLUSTER" </w:t>
      </w:r>
      <w:proofErr w:type="spellStart"/>
      <w:r w:rsidRPr="00824A7F">
        <w:t>moodCode</w:t>
      </w:r>
      <w:proofErr w:type="spellEnd"/>
      <w:r w:rsidRPr="00824A7F">
        <w:t>="EVN"&gt;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proofErr w:type="gramStart"/>
      <w:r w:rsidRPr="00824A7F">
        <w:t>&lt;!--</w:t>
      </w:r>
      <w:proofErr w:type="gramEnd"/>
      <w:r w:rsidRPr="00824A7F">
        <w:t xml:space="preserve"> Answers Organizer template --&gt;</w:t>
      </w:r>
    </w:p>
    <w:p w:rsidR="000F27B9" w:rsidRPr="00824A7F" w:rsidRDefault="000F27B9" w:rsidP="000F27B9">
      <w:pPr>
        <w:pStyle w:val="xmlsamples"/>
        <w:pBdr>
          <w:right w:val="single" w:sz="4" w:space="11" w:color="auto"/>
        </w:pBdr>
        <w:spacing w:after="0" w:line="240" w:lineRule="auto"/>
        <w:ind w:left="0" w:right="-279" w:firstLine="144"/>
      </w:pPr>
      <w:r w:rsidRPr="00824A7F">
        <w:t xml:space="preserve">   &lt;</w:t>
      </w:r>
      <w:proofErr w:type="spellStart"/>
      <w:proofErr w:type="gramStart"/>
      <w:r w:rsidRPr="00824A7F">
        <w:t>templateId</w:t>
      </w:r>
      <w:proofErr w:type="spellEnd"/>
      <w:proofErr w:type="gramEnd"/>
      <w:r w:rsidRPr="00824A7F">
        <w:t xml:space="preserve"> root="</w:t>
      </w:r>
      <w:r w:rsidR="00776908" w:rsidRPr="00824A7F">
        <w:t>2.16.840.1.113883.10.20.33.4.1</w:t>
      </w:r>
      <w:r w:rsidRPr="00824A7F">
        <w:t>"/&gt;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 xml:space="preserve">&lt;code code="O1" </w:t>
      </w:r>
      <w:proofErr w:type="spellStart"/>
      <w:r w:rsidRPr="00824A7F">
        <w:t>codeSystem</w:t>
      </w:r>
      <w:proofErr w:type="spellEnd"/>
      <w:r w:rsidRPr="00824A7F">
        <w:t xml:space="preserve">="CONTINUA-Organizer-OID" </w:t>
      </w:r>
      <w:proofErr w:type="spellStart"/>
      <w:r w:rsidRPr="00824A7F">
        <w:t>displayName</w:t>
      </w:r>
      <w:proofErr w:type="spellEnd"/>
      <w:r w:rsidR="00913A27" w:rsidRPr="00824A7F">
        <w:t>="Questions</w:t>
      </w:r>
      <w:r w:rsidRPr="00824A7F">
        <w:t xml:space="preserve"> related fitness"/&gt;</w:t>
      </w:r>
    </w:p>
    <w:p w:rsidR="000F27B9" w:rsidRPr="00824A7F" w:rsidRDefault="000F27B9" w:rsidP="000F27B9">
      <w:pPr>
        <w:pStyle w:val="xmlsamples"/>
        <w:pBdr>
          <w:right w:val="single" w:sz="4" w:space="11" w:color="auto"/>
        </w:pBdr>
        <w:spacing w:after="0" w:line="240" w:lineRule="auto"/>
        <w:ind w:left="0" w:right="-279"/>
      </w:pPr>
      <w:r w:rsidRPr="00824A7F">
        <w:t xml:space="preserve">    &lt;</w:t>
      </w:r>
      <w:proofErr w:type="spellStart"/>
      <w:r w:rsidRPr="00824A7F">
        <w:t>statusCode</w:t>
      </w:r>
      <w:proofErr w:type="spellEnd"/>
      <w:r w:rsidRPr="00824A7F">
        <w:t xml:space="preserve"> code="completed"/&gt;</w:t>
      </w:r>
    </w:p>
    <w:p w:rsidR="000F27B9" w:rsidRPr="00824A7F" w:rsidRDefault="000F27B9" w:rsidP="000F27B9">
      <w:pPr>
        <w:pStyle w:val="xmlsamples"/>
        <w:pBdr>
          <w:right w:val="single" w:sz="4" w:space="11" w:color="auto"/>
        </w:pBdr>
        <w:spacing w:after="0" w:line="240" w:lineRule="auto"/>
        <w:ind w:left="0" w:right="-279"/>
      </w:pPr>
      <w:r w:rsidRPr="00824A7F">
        <w:t xml:space="preserve">    &lt;!-- </w:t>
      </w:r>
    </w:p>
    <w:p w:rsidR="000F27B9" w:rsidRPr="00824A7F" w:rsidRDefault="000F27B9" w:rsidP="000F27B9">
      <w:pPr>
        <w:pStyle w:val="xmlsamples"/>
        <w:pBdr>
          <w:right w:val="single" w:sz="4" w:space="11" w:color="auto"/>
        </w:pBdr>
        <w:spacing w:after="0" w:line="240" w:lineRule="auto"/>
        <w:ind w:left="0" w:right="-279"/>
      </w:pPr>
      <w:r w:rsidRPr="00824A7F">
        <w:t xml:space="preserve">        </w:t>
      </w:r>
      <w:proofErr w:type="spellStart"/>
      <w:r w:rsidRPr="00824A7F">
        <w:t>Conains</w:t>
      </w:r>
      <w:proofErr w:type="spellEnd"/>
      <w:r w:rsidRPr="00824A7F">
        <w:t xml:space="preserve"> </w:t>
      </w:r>
      <w:r w:rsidR="002F5BE0">
        <w:t xml:space="preserve">response to </w:t>
      </w:r>
      <w:r w:rsidRPr="00824A7F">
        <w:t xml:space="preserve">Numeric, Multiple Choice </w:t>
      </w:r>
      <w:r w:rsidR="002F5BE0">
        <w:t>Responses or other define</w:t>
      </w:r>
      <w:r w:rsidRPr="00824A7F">
        <w:t>d templates</w:t>
      </w:r>
    </w:p>
    <w:p w:rsidR="000F27B9" w:rsidRPr="00824A7F" w:rsidRDefault="000F27B9" w:rsidP="000F27B9">
      <w:pPr>
        <w:pStyle w:val="xmlsamples"/>
        <w:pBdr>
          <w:right w:val="single" w:sz="4" w:space="11" w:color="auto"/>
        </w:pBdr>
        <w:spacing w:after="0" w:line="240" w:lineRule="auto"/>
        <w:ind w:left="0" w:right="-279"/>
      </w:pPr>
      <w:r w:rsidRPr="00824A7F">
        <w:t xml:space="preserve">    --&gt;</w:t>
      </w:r>
    </w:p>
    <w:p w:rsidR="000F27B9" w:rsidRPr="00824A7F" w:rsidRDefault="000F27B9" w:rsidP="000F27B9">
      <w:pPr>
        <w:pStyle w:val="xmlsamples"/>
        <w:pBdr>
          <w:right w:val="single" w:sz="4" w:space="11" w:color="auto"/>
        </w:pBdr>
        <w:spacing w:after="0" w:line="240" w:lineRule="auto"/>
        <w:ind w:left="0" w:right="-279"/>
      </w:pPr>
      <w:r w:rsidRPr="00824A7F">
        <w:t xml:space="preserve">    &lt;</w:t>
      </w:r>
      <w:proofErr w:type="gramStart"/>
      <w:r w:rsidRPr="00824A7F">
        <w:t>component</w:t>
      </w:r>
      <w:proofErr w:type="gramEnd"/>
      <w:r w:rsidRPr="00824A7F">
        <w:t>&gt;</w:t>
      </w:r>
    </w:p>
    <w:p w:rsidR="004F21D5" w:rsidRPr="00824A7F" w:rsidRDefault="004F21D5" w:rsidP="000F27B9">
      <w:pPr>
        <w:pStyle w:val="xmlsamples"/>
        <w:pBdr>
          <w:right w:val="single" w:sz="4" w:space="11" w:color="auto"/>
        </w:pBdr>
        <w:spacing w:after="0" w:line="240" w:lineRule="auto"/>
        <w:ind w:left="0" w:right="-279"/>
      </w:pPr>
      <w:r w:rsidRPr="00824A7F">
        <w:t xml:space="preserve">      &lt;</w:t>
      </w:r>
      <w:proofErr w:type="spellStart"/>
      <w:r w:rsidRPr="00824A7F">
        <w:t>sequenceNumber</w:t>
      </w:r>
      <w:proofErr w:type="spellEnd"/>
      <w:r w:rsidR="00B669EC" w:rsidRPr="00824A7F">
        <w:t xml:space="preserve"> value</w:t>
      </w:r>
      <w:r w:rsidRPr="00824A7F">
        <w:t>=”1"&gt;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 xml:space="preserve">&lt;observation </w:t>
      </w:r>
      <w:proofErr w:type="spellStart"/>
      <w:r w:rsidRPr="00824A7F">
        <w:t>classCode</w:t>
      </w:r>
      <w:proofErr w:type="spellEnd"/>
      <w:r w:rsidRPr="00824A7F">
        <w:t xml:space="preserve">="OBS" </w:t>
      </w:r>
      <w:proofErr w:type="spellStart"/>
      <w:r w:rsidRPr="00824A7F">
        <w:t>moodCode</w:t>
      </w:r>
      <w:proofErr w:type="spellEnd"/>
      <w:r w:rsidRPr="00824A7F">
        <w:t>="EVN"&gt;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r>
      <w:r w:rsidRPr="00824A7F">
        <w:tab/>
        <w:t>&lt;</w:t>
      </w:r>
      <w:proofErr w:type="spellStart"/>
      <w:proofErr w:type="gramStart"/>
      <w:r w:rsidRPr="00824A7F">
        <w:t>templateID</w:t>
      </w:r>
      <w:proofErr w:type="spellEnd"/>
      <w:proofErr w:type="gramEnd"/>
      <w:r w:rsidRPr="00824A7F">
        <w:t xml:space="preserve"> root="</w:t>
      </w:r>
      <w:r w:rsidR="0071404A" w:rsidRPr="00824A7F">
        <w:t>2.16.840.1.113883.10.20.33.4.4</w:t>
      </w:r>
      <w:r w:rsidRPr="00824A7F">
        <w:t>"/&gt;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r>
      <w:r w:rsidRPr="00824A7F">
        <w:tab/>
        <w: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&lt;/observation&gt;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&lt;/component&gt;</w:t>
      </w:r>
    </w:p>
    <w:p w:rsidR="004F21D5" w:rsidRPr="00824A7F" w:rsidRDefault="004F21D5" w:rsidP="000F27B9">
      <w:pPr>
        <w:pStyle w:val="xmlsamples"/>
        <w:pBdr>
          <w:right w:val="single" w:sz="4" w:space="11" w:color="auto"/>
        </w:pBdr>
        <w:spacing w:after="0" w:line="240" w:lineRule="auto"/>
        <w:ind w:left="0" w:right="-279"/>
      </w:pPr>
      <w:r w:rsidRPr="00824A7F">
        <w:t xml:space="preserve">    &lt;</w:t>
      </w:r>
      <w:proofErr w:type="gramStart"/>
      <w:r w:rsidRPr="00824A7F">
        <w:t>component</w:t>
      </w:r>
      <w:proofErr w:type="gramEnd"/>
      <w:r w:rsidRPr="00824A7F">
        <w:t>&gt;</w:t>
      </w:r>
    </w:p>
    <w:p w:rsidR="004F21D5" w:rsidRPr="00824A7F" w:rsidRDefault="004F21D5" w:rsidP="000F27B9">
      <w:pPr>
        <w:pStyle w:val="xmlsamples"/>
        <w:pBdr>
          <w:right w:val="single" w:sz="4" w:space="11" w:color="auto"/>
        </w:pBdr>
        <w:spacing w:after="0" w:line="240" w:lineRule="auto"/>
        <w:ind w:left="0" w:right="-279"/>
      </w:pPr>
      <w:r w:rsidRPr="00824A7F">
        <w:t xml:space="preserve">      &lt;</w:t>
      </w:r>
      <w:proofErr w:type="spellStart"/>
      <w:r w:rsidRPr="00824A7F">
        <w:t>sequenceNumber</w:t>
      </w:r>
      <w:proofErr w:type="spellEnd"/>
      <w:r w:rsidR="00B669EC" w:rsidRPr="00824A7F">
        <w:t xml:space="preserve"> value=</w:t>
      </w:r>
      <w:r w:rsidRPr="00824A7F">
        <w:t>”2"&gt;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 xml:space="preserve">&lt;observation </w:t>
      </w:r>
      <w:proofErr w:type="spellStart"/>
      <w:r w:rsidRPr="00824A7F">
        <w:t>classCode</w:t>
      </w:r>
      <w:proofErr w:type="spellEnd"/>
      <w:r w:rsidRPr="00824A7F">
        <w:t xml:space="preserve">="OBS" </w:t>
      </w:r>
      <w:proofErr w:type="spellStart"/>
      <w:r w:rsidRPr="00824A7F">
        <w:t>moodCode</w:t>
      </w:r>
      <w:proofErr w:type="spellEnd"/>
      <w:r w:rsidRPr="00824A7F">
        <w:t>="EVN"&gt;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r>
      <w:r w:rsidRPr="00824A7F">
        <w:tab/>
        <w:t>&lt;</w:t>
      </w:r>
      <w:proofErr w:type="spellStart"/>
      <w:proofErr w:type="gramStart"/>
      <w:r w:rsidRPr="00824A7F">
        <w:t>templateID</w:t>
      </w:r>
      <w:proofErr w:type="spellEnd"/>
      <w:proofErr w:type="gramEnd"/>
      <w:r w:rsidRPr="00824A7F">
        <w:t xml:space="preserve"> root="</w:t>
      </w:r>
      <w:r w:rsidR="0071404A" w:rsidRPr="00824A7F">
        <w:t>2.16.840.1.113883.10.20.33.4.5</w:t>
      </w:r>
      <w:r w:rsidRPr="00824A7F">
        <w:t>"/&gt;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r>
      <w:r w:rsidRPr="00824A7F">
        <w:tab/>
        <w: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&lt;/observation&gt;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&lt;</w:t>
      </w:r>
      <w:proofErr w:type="gramStart"/>
      <w:r w:rsidRPr="00824A7F">
        <w:t>component</w:t>
      </w:r>
      <w:proofErr w:type="gramEnd"/>
      <w:r w:rsidRPr="00824A7F">
        <w:t>&gt;</w:t>
      </w:r>
    </w:p>
    <w:p w:rsidR="004F21D5" w:rsidRPr="00824A7F" w:rsidRDefault="00D132D2" w:rsidP="000F27B9">
      <w:pPr>
        <w:pStyle w:val="xmlsamples"/>
        <w:pBdr>
          <w:right w:val="single" w:sz="4" w:space="11" w:color="auto"/>
        </w:pBdr>
        <w:spacing w:after="0" w:line="240" w:lineRule="auto"/>
        <w:ind w:left="0" w:right="-279"/>
      </w:pPr>
      <w:r w:rsidRPr="00824A7F">
        <w:t xml:space="preserve">      </w:t>
      </w:r>
      <w:r w:rsidR="004F21D5" w:rsidRPr="00824A7F">
        <w:t>&lt;</w:t>
      </w:r>
      <w:proofErr w:type="spellStart"/>
      <w:r w:rsidR="004F21D5" w:rsidRPr="00824A7F">
        <w:t>sequenceNumber</w:t>
      </w:r>
      <w:proofErr w:type="spellEnd"/>
      <w:r w:rsidR="00B669EC" w:rsidRPr="00824A7F">
        <w:t xml:space="preserve"> value=</w:t>
      </w:r>
      <w:r w:rsidR="004F21D5" w:rsidRPr="00824A7F">
        <w:t>”4"&gt;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 xml:space="preserve">&lt;observation </w:t>
      </w:r>
      <w:proofErr w:type="spellStart"/>
      <w:r w:rsidRPr="00824A7F">
        <w:t>classCode</w:t>
      </w:r>
      <w:proofErr w:type="spellEnd"/>
      <w:r w:rsidRPr="00824A7F">
        <w:t xml:space="preserve">="OBS" </w:t>
      </w:r>
      <w:proofErr w:type="spellStart"/>
      <w:r w:rsidRPr="00824A7F">
        <w:t>moodCode</w:t>
      </w:r>
      <w:proofErr w:type="spellEnd"/>
      <w:r w:rsidRPr="00824A7F">
        <w:t>="EVN"&gt;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r>
      <w:r w:rsidRPr="00824A7F">
        <w:tab/>
        <w:t>&lt;</w:t>
      </w:r>
      <w:proofErr w:type="spellStart"/>
      <w:proofErr w:type="gramStart"/>
      <w:r w:rsidRPr="00824A7F">
        <w:t>templateID</w:t>
      </w:r>
      <w:proofErr w:type="spellEnd"/>
      <w:proofErr w:type="gramEnd"/>
      <w:r w:rsidRPr="00824A7F">
        <w:t xml:space="preserve"> root="</w:t>
      </w:r>
      <w:r w:rsidR="0071404A" w:rsidRPr="00824A7F">
        <w:t>2.16.840.1.113883.10.20.33.4.6</w:t>
      </w:r>
      <w:r w:rsidRPr="00824A7F">
        <w:t>"/&gt;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r>
      <w:r w:rsidRPr="00824A7F">
        <w:tab/>
        <w:t>...</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 xml:space="preserve">&lt;/observation&gt; </w:t>
      </w:r>
    </w:p>
    <w:p w:rsidR="000F27B9" w:rsidRPr="00824A7F" w:rsidRDefault="000F27B9" w:rsidP="000F27B9">
      <w:pPr>
        <w:pStyle w:val="xmlsamples"/>
        <w:pBdr>
          <w:right w:val="single" w:sz="4" w:space="11" w:color="auto"/>
        </w:pBdr>
        <w:spacing w:after="0" w:line="240" w:lineRule="auto"/>
        <w:ind w:left="0" w:right="-279"/>
      </w:pPr>
      <w:r w:rsidRPr="00824A7F">
        <w:t xml:space="preserve">  </w:t>
      </w:r>
      <w:r w:rsidRPr="00824A7F">
        <w:tab/>
      </w:r>
      <w:r w:rsidRPr="00824A7F">
        <w:tab/>
        <w:t xml:space="preserve">&lt;/component&gt; </w:t>
      </w:r>
    </w:p>
    <w:p w:rsidR="000F27B9" w:rsidRPr="00824A7F" w:rsidRDefault="004C7391" w:rsidP="000F27B9">
      <w:pPr>
        <w:pStyle w:val="xmlsamples"/>
        <w:pBdr>
          <w:right w:val="single" w:sz="4" w:space="11" w:color="auto"/>
        </w:pBdr>
        <w:spacing w:after="0" w:line="240" w:lineRule="auto"/>
        <w:ind w:left="0" w:right="-279"/>
      </w:pPr>
      <w:r w:rsidRPr="00824A7F">
        <w:t>&lt;/</w:t>
      </w:r>
      <w:r w:rsidR="000F27B9" w:rsidRPr="00824A7F">
        <w:t>organizer&gt;</w:t>
      </w:r>
    </w:p>
    <w:p w:rsidR="00F71F2E" w:rsidRDefault="006A568E" w:rsidP="000739B4">
      <w:pPr>
        <w:pStyle w:val="Heading2"/>
      </w:pPr>
      <w:bookmarkStart w:id="249" w:name="_Ref348803145"/>
      <w:bookmarkStart w:id="250" w:name="_Ref348869037"/>
      <w:bookmarkStart w:id="251" w:name="_Toc352068629"/>
      <w:r>
        <w:t xml:space="preserve">Response </w:t>
      </w:r>
      <w:r w:rsidR="000739B4">
        <w:t>Media</w:t>
      </w:r>
      <w:bookmarkEnd w:id="249"/>
      <w:r w:rsidR="000739B4">
        <w:t xml:space="preserve"> </w:t>
      </w:r>
      <w:r w:rsidR="004B5623">
        <w:t>Pattern</w:t>
      </w:r>
      <w:bookmarkEnd w:id="250"/>
      <w:bookmarkEnd w:id="251"/>
    </w:p>
    <w:p w:rsidR="00095718" w:rsidRDefault="00095718" w:rsidP="00095718">
      <w:pPr>
        <w:pStyle w:val="BracketData"/>
      </w:pPr>
      <w:r>
        <w:t xml:space="preserve">[observationMedia: templateId </w:t>
      </w:r>
      <w:r w:rsidR="000A4FF4">
        <w:rPr>
          <w:sz w:val="18"/>
        </w:rPr>
        <w:t>2.16.840.1.113883.10.20.33.4</w:t>
      </w:r>
      <w:r w:rsidR="000A4FF4">
        <w:rPr>
          <w:sz w:val="18"/>
          <w:szCs w:val="18"/>
        </w:rPr>
        <w:t>.2</w:t>
      </w:r>
      <w:r w:rsidR="000A4FF4">
        <w:t xml:space="preserve"> </w:t>
      </w:r>
      <w:r>
        <w:t>(open)]</w:t>
      </w:r>
    </w:p>
    <w:p w:rsidR="00734DFE" w:rsidRDefault="00734DFE" w:rsidP="00734DFE">
      <w:pPr>
        <w:pStyle w:val="BodyText"/>
      </w:pPr>
      <w:r>
        <w:t>The Response</w:t>
      </w:r>
      <w:r w:rsidR="00946199">
        <w:t xml:space="preserve"> Media Pattern is used to associ</w:t>
      </w:r>
      <w:r>
        <w:t>ate media with a response represented by one of the following templates:</w:t>
      </w:r>
    </w:p>
    <w:p w:rsidR="00734DFE" w:rsidRDefault="00734DFE" w:rsidP="00972109">
      <w:pPr>
        <w:pStyle w:val="BodyText"/>
        <w:numPr>
          <w:ilvl w:val="0"/>
          <w:numId w:val="21"/>
        </w:numPr>
      </w:pPr>
      <w:r>
        <w:fldChar w:fldCharType="begin"/>
      </w:r>
      <w:r>
        <w:instrText xml:space="preserve"> REF _Ref349645635 \h </w:instrText>
      </w:r>
      <w:r>
        <w:fldChar w:fldCharType="separate"/>
      </w:r>
      <w:r>
        <w:t>Numeric Response Pattern</w:t>
      </w:r>
      <w:r>
        <w:fldChar w:fldCharType="end"/>
      </w:r>
    </w:p>
    <w:p w:rsidR="00734DFE" w:rsidRDefault="00734DFE" w:rsidP="00972109">
      <w:pPr>
        <w:pStyle w:val="BodyText"/>
        <w:numPr>
          <w:ilvl w:val="0"/>
          <w:numId w:val="21"/>
        </w:numPr>
      </w:pPr>
      <w:r>
        <w:fldChar w:fldCharType="begin"/>
      </w:r>
      <w:r>
        <w:instrText xml:space="preserve"> REF _Ref348813238 \h </w:instrText>
      </w:r>
      <w:r>
        <w:fldChar w:fldCharType="separate"/>
      </w:r>
      <w:r>
        <w:t>Multiple Choice Response Pattern</w:t>
      </w:r>
      <w:r>
        <w:fldChar w:fldCharType="end"/>
      </w:r>
    </w:p>
    <w:p w:rsidR="00734DFE" w:rsidRDefault="00734DFE" w:rsidP="00972109">
      <w:pPr>
        <w:pStyle w:val="BodyText"/>
        <w:numPr>
          <w:ilvl w:val="0"/>
          <w:numId w:val="21"/>
        </w:numPr>
      </w:pPr>
      <w:r>
        <w:fldChar w:fldCharType="begin"/>
      </w:r>
      <w:r>
        <w:instrText xml:space="preserve"> REF _Ref350083197 \h </w:instrText>
      </w:r>
      <w:r>
        <w:fldChar w:fldCharType="separate"/>
      </w:r>
      <w:r>
        <w:t>Text Response Pattern</w:t>
      </w:r>
      <w:r>
        <w:fldChar w:fldCharType="end"/>
      </w:r>
    </w:p>
    <w:p w:rsidR="00734DFE" w:rsidRDefault="00734DFE" w:rsidP="00972109">
      <w:pPr>
        <w:pStyle w:val="BodyText"/>
        <w:numPr>
          <w:ilvl w:val="0"/>
          <w:numId w:val="21"/>
        </w:numPr>
      </w:pPr>
      <w:r>
        <w:fldChar w:fldCharType="begin"/>
      </w:r>
      <w:r>
        <w:instrText xml:space="preserve"> REF _Ref350541863 \h </w:instrText>
      </w:r>
      <w:r>
        <w:fldChar w:fldCharType="separate"/>
      </w:r>
      <w:r>
        <w:t>Analog Slider Response Pattern</w:t>
      </w:r>
      <w:r>
        <w:fldChar w:fldCharType="end"/>
      </w:r>
    </w:p>
    <w:p w:rsidR="00EF0D4C" w:rsidRDefault="00EF0D4C" w:rsidP="00972109">
      <w:pPr>
        <w:pStyle w:val="BodyText"/>
        <w:numPr>
          <w:ilvl w:val="0"/>
          <w:numId w:val="21"/>
        </w:numPr>
      </w:pPr>
      <w:r>
        <w:fldChar w:fldCharType="begin"/>
      </w:r>
      <w:r>
        <w:instrText xml:space="preserve"> REF _Ref351752452 \h </w:instrText>
      </w:r>
      <w:r>
        <w:fldChar w:fldCharType="separate"/>
      </w:r>
      <w:r w:rsidRPr="00A2159E">
        <w:t xml:space="preserve">Discrete Slider </w:t>
      </w:r>
      <w:r>
        <w:t>Response</w:t>
      </w:r>
      <w:r w:rsidRPr="00A2159E">
        <w:t xml:space="preserve"> Pattern</w:t>
      </w:r>
      <w:r>
        <w:fldChar w:fldCharType="end"/>
      </w:r>
    </w:p>
    <w:p w:rsidR="00095718" w:rsidRPr="00734DFE" w:rsidRDefault="00734DFE" w:rsidP="00032DC4">
      <w:pPr>
        <w:ind w:left="709"/>
      </w:pPr>
      <w:r w:rsidRPr="00734DFE">
        <w:t xml:space="preserve">The </w:t>
      </w:r>
      <w:r w:rsidR="00380DD3">
        <w:t xml:space="preserve">media was </w:t>
      </w:r>
      <w:r w:rsidRPr="00734DFE">
        <w:t>part of the question presented to the user.</w:t>
      </w:r>
    </w:p>
    <w:p w:rsidR="00095718" w:rsidRDefault="00095718" w:rsidP="00032DC4">
      <w:pPr>
        <w:ind w:left="709"/>
        <w:rPr>
          <w:highlight w:val="yellow"/>
        </w:rPr>
      </w:pPr>
    </w:p>
    <w:p w:rsidR="000739B4" w:rsidRDefault="000739B4" w:rsidP="000739B4">
      <w:pPr>
        <w:pStyle w:val="BodyText"/>
      </w:pPr>
    </w:p>
    <w:p w:rsidR="00F82150" w:rsidRPr="009540D3" w:rsidRDefault="00F82150" w:rsidP="00F82150">
      <w:pPr>
        <w:keepNext/>
        <w:spacing w:before="200" w:after="120" w:line="260" w:lineRule="exact"/>
        <w:jc w:val="center"/>
        <w:rPr>
          <w:rFonts w:eastAsia="?l?r ??’c"/>
          <w:b/>
          <w:bCs/>
          <w:i/>
          <w:noProof w:val="0"/>
          <w:sz w:val="18"/>
          <w:lang w:val="x-none" w:eastAsia="zh-CN"/>
        </w:rPr>
      </w:pPr>
      <w:bookmarkStart w:id="252" w:name="_Toc349487216"/>
      <w:bookmarkStart w:id="253" w:name="_Toc352068668"/>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F21D5">
        <w:rPr>
          <w:rFonts w:eastAsia="?l?r ??’c"/>
          <w:b/>
          <w:bCs/>
          <w:i/>
          <w:sz w:val="18"/>
          <w:lang w:val="x-none" w:eastAsia="zh-CN"/>
        </w:rPr>
        <w:t>11</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Response Media Pattern </w:t>
      </w:r>
      <w:r w:rsidRPr="009540D3">
        <w:rPr>
          <w:rFonts w:eastAsia="?l?r ??’c"/>
          <w:b/>
          <w:bCs/>
          <w:i/>
          <w:noProof w:val="0"/>
          <w:sz w:val="18"/>
          <w:lang w:val="x-none" w:eastAsia="zh-CN"/>
        </w:rPr>
        <w:t>Contexts</w:t>
      </w:r>
      <w:bookmarkEnd w:id="252"/>
      <w:bookmarkEnd w:id="253"/>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84"/>
        <w:gridCol w:w="3402"/>
      </w:tblGrid>
      <w:tr w:rsidR="00F82150" w:rsidRPr="009540D3" w:rsidTr="0031433D">
        <w:trPr>
          <w:cantSplit/>
          <w:tblHeader/>
        </w:trPr>
        <w:tc>
          <w:tcPr>
            <w:tcW w:w="5484"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402"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F82150" w:rsidRPr="009540D3" w:rsidTr="0031433D">
        <w:tc>
          <w:tcPr>
            <w:tcW w:w="5484" w:type="dxa"/>
          </w:tcPr>
          <w:p w:rsidR="00316C30" w:rsidRDefault="00316C30" w:rsidP="007B2952">
            <w:pPr>
              <w:pStyle w:val="TableText"/>
              <w:rPr>
                <w:color w:val="0F243E" w:themeColor="text2" w:themeShade="80"/>
                <w:sz w:val="20"/>
                <w:u w:val="single"/>
              </w:rPr>
            </w:pPr>
            <w:r w:rsidRPr="00734DFE">
              <w:rPr>
                <w:color w:val="17365D" w:themeColor="text2" w:themeShade="BF"/>
                <w:sz w:val="22"/>
                <w:u w:val="single"/>
              </w:rPr>
              <w:fldChar w:fldCharType="begin"/>
            </w:r>
            <w:r w:rsidRPr="00734DFE">
              <w:rPr>
                <w:color w:val="17365D" w:themeColor="text2" w:themeShade="BF"/>
                <w:sz w:val="22"/>
                <w:u w:val="single"/>
              </w:rPr>
              <w:instrText xml:space="preserve"> REF _Ref349645635 \h  \* MERGEFORMAT </w:instrText>
            </w:r>
            <w:r w:rsidRPr="00734DFE">
              <w:rPr>
                <w:color w:val="17365D" w:themeColor="text2" w:themeShade="BF"/>
                <w:sz w:val="22"/>
                <w:u w:val="single"/>
              </w:rPr>
            </w:r>
            <w:r w:rsidRPr="00734DFE">
              <w:rPr>
                <w:color w:val="17365D" w:themeColor="text2" w:themeShade="BF"/>
                <w:sz w:val="22"/>
                <w:u w:val="single"/>
              </w:rPr>
              <w:fldChar w:fldCharType="separate"/>
            </w:r>
            <w:r w:rsidR="0067595D" w:rsidRPr="0067595D">
              <w:rPr>
                <w:color w:val="17365D" w:themeColor="text2" w:themeShade="BF"/>
                <w:sz w:val="20"/>
                <w:u w:val="single"/>
              </w:rPr>
              <w:t>Numeric Response Pattern</w:t>
            </w:r>
            <w:r w:rsidRPr="00734DFE">
              <w:rPr>
                <w:color w:val="17365D" w:themeColor="text2" w:themeShade="BF"/>
                <w:sz w:val="22"/>
                <w:u w:val="single"/>
              </w:rPr>
              <w:fldChar w:fldCharType="end"/>
            </w:r>
            <w:r w:rsidRPr="00316C30">
              <w:rPr>
                <w:color w:val="0F243E" w:themeColor="text2" w:themeShade="80"/>
                <w:sz w:val="20"/>
              </w:rPr>
              <w:t xml:space="preserve"> </w:t>
            </w:r>
            <w:r w:rsidRPr="00734DFE">
              <w:rPr>
                <w:sz w:val="20"/>
              </w:rPr>
              <w:t>(optional)</w:t>
            </w:r>
          </w:p>
          <w:p w:rsidR="00F82150" w:rsidRDefault="00316C30" w:rsidP="00316C30">
            <w:pPr>
              <w:pStyle w:val="TableText"/>
              <w:rPr>
                <w:sz w:val="20"/>
              </w:rPr>
            </w:pPr>
            <w:r w:rsidRPr="00734DFE">
              <w:rPr>
                <w:color w:val="17365D" w:themeColor="text2" w:themeShade="BF"/>
                <w:sz w:val="22"/>
                <w:u w:val="single"/>
              </w:rPr>
              <w:fldChar w:fldCharType="begin"/>
            </w:r>
            <w:r w:rsidRPr="00734DFE">
              <w:rPr>
                <w:color w:val="17365D" w:themeColor="text2" w:themeShade="BF"/>
                <w:sz w:val="22"/>
                <w:u w:val="single"/>
              </w:rPr>
              <w:instrText xml:space="preserve"> REF _Ref348813238 \h  \* MERGEFORMAT </w:instrText>
            </w:r>
            <w:r w:rsidRPr="00734DFE">
              <w:rPr>
                <w:color w:val="17365D" w:themeColor="text2" w:themeShade="BF"/>
                <w:sz w:val="22"/>
                <w:u w:val="single"/>
              </w:rPr>
            </w:r>
            <w:r w:rsidRPr="00734DFE">
              <w:rPr>
                <w:color w:val="17365D" w:themeColor="text2" w:themeShade="BF"/>
                <w:sz w:val="22"/>
                <w:u w:val="single"/>
              </w:rPr>
              <w:fldChar w:fldCharType="separate"/>
            </w:r>
            <w:r w:rsidR="0067595D" w:rsidRPr="0067595D">
              <w:rPr>
                <w:color w:val="17365D" w:themeColor="text2" w:themeShade="BF"/>
                <w:sz w:val="20"/>
                <w:u w:val="single"/>
              </w:rPr>
              <w:t>Multiple Choice Response Pattern</w:t>
            </w:r>
            <w:r w:rsidRPr="00734DFE">
              <w:rPr>
                <w:color w:val="17365D" w:themeColor="text2" w:themeShade="BF"/>
                <w:sz w:val="22"/>
                <w:u w:val="single"/>
              </w:rPr>
              <w:fldChar w:fldCharType="end"/>
            </w:r>
            <w:r>
              <w:rPr>
                <w:color w:val="0F243E" w:themeColor="text2" w:themeShade="80"/>
              </w:rPr>
              <w:t xml:space="preserve"> </w:t>
            </w:r>
            <w:r w:rsidR="00F82150" w:rsidRPr="00734DFE">
              <w:rPr>
                <w:sz w:val="20"/>
              </w:rPr>
              <w:t>(optional)</w:t>
            </w:r>
          </w:p>
          <w:p w:rsidR="0067595D" w:rsidRDefault="0067595D" w:rsidP="0067595D">
            <w:pPr>
              <w:pStyle w:val="TableText"/>
              <w:rPr>
                <w:sz w:val="20"/>
              </w:rPr>
            </w:pPr>
            <w:r w:rsidRPr="0067595D">
              <w:rPr>
                <w:color w:val="17365D" w:themeColor="text2" w:themeShade="BF"/>
                <w:sz w:val="20"/>
                <w:szCs w:val="20"/>
                <w:u w:val="single"/>
              </w:rPr>
              <w:fldChar w:fldCharType="begin"/>
            </w:r>
            <w:r w:rsidRPr="0067595D">
              <w:rPr>
                <w:color w:val="17365D" w:themeColor="text2" w:themeShade="BF"/>
                <w:sz w:val="20"/>
                <w:szCs w:val="20"/>
                <w:u w:val="single"/>
              </w:rPr>
              <w:instrText xml:space="preserve"> REF _Ref350083197 \h  \* MERGEFORMAT </w:instrText>
            </w:r>
            <w:r w:rsidRPr="0067595D">
              <w:rPr>
                <w:color w:val="17365D" w:themeColor="text2" w:themeShade="BF"/>
                <w:sz w:val="20"/>
                <w:szCs w:val="20"/>
                <w:u w:val="single"/>
              </w:rPr>
            </w:r>
            <w:r w:rsidRPr="0067595D">
              <w:rPr>
                <w:color w:val="17365D" w:themeColor="text2" w:themeShade="BF"/>
                <w:sz w:val="20"/>
                <w:szCs w:val="20"/>
                <w:u w:val="single"/>
              </w:rPr>
              <w:fldChar w:fldCharType="separate"/>
            </w:r>
            <w:r w:rsidRPr="0067595D">
              <w:rPr>
                <w:color w:val="17365D" w:themeColor="text2" w:themeShade="BF"/>
                <w:sz w:val="20"/>
                <w:szCs w:val="20"/>
                <w:u w:val="single"/>
              </w:rPr>
              <w:t>Text Response Pattern</w:t>
            </w:r>
            <w:r w:rsidRPr="0067595D">
              <w:rPr>
                <w:color w:val="17365D" w:themeColor="text2" w:themeShade="BF"/>
                <w:sz w:val="20"/>
                <w:szCs w:val="20"/>
                <w:u w:val="single"/>
              </w:rPr>
              <w:fldChar w:fldCharType="end"/>
            </w:r>
            <w:r>
              <w:rPr>
                <w:color w:val="0F243E" w:themeColor="text2" w:themeShade="80"/>
              </w:rPr>
              <w:t xml:space="preserve"> </w:t>
            </w:r>
            <w:r w:rsidRPr="00734DFE">
              <w:rPr>
                <w:sz w:val="20"/>
              </w:rPr>
              <w:t>(optional)</w:t>
            </w:r>
          </w:p>
          <w:p w:rsidR="0067595D" w:rsidRDefault="0067595D" w:rsidP="00316C30">
            <w:pPr>
              <w:pStyle w:val="TableText"/>
              <w:rPr>
                <w:sz w:val="20"/>
              </w:rPr>
            </w:pPr>
            <w:r w:rsidRPr="0067595D">
              <w:rPr>
                <w:color w:val="17365D" w:themeColor="text2" w:themeShade="BF"/>
                <w:sz w:val="20"/>
                <w:szCs w:val="20"/>
                <w:u w:val="single"/>
              </w:rPr>
              <w:fldChar w:fldCharType="begin"/>
            </w:r>
            <w:r w:rsidRPr="0067595D">
              <w:rPr>
                <w:color w:val="17365D" w:themeColor="text2" w:themeShade="BF"/>
                <w:sz w:val="20"/>
                <w:szCs w:val="20"/>
                <w:u w:val="single"/>
              </w:rPr>
              <w:instrText xml:space="preserve"> REF _Ref350541863 \h  \* MERGEFORMAT </w:instrText>
            </w:r>
            <w:r w:rsidRPr="0067595D">
              <w:rPr>
                <w:color w:val="17365D" w:themeColor="text2" w:themeShade="BF"/>
                <w:sz w:val="20"/>
                <w:szCs w:val="20"/>
                <w:u w:val="single"/>
              </w:rPr>
            </w:r>
            <w:r w:rsidRPr="0067595D">
              <w:rPr>
                <w:color w:val="17365D" w:themeColor="text2" w:themeShade="BF"/>
                <w:sz w:val="20"/>
                <w:szCs w:val="20"/>
                <w:u w:val="single"/>
              </w:rPr>
              <w:fldChar w:fldCharType="separate"/>
            </w:r>
            <w:r w:rsidRPr="0067595D">
              <w:rPr>
                <w:color w:val="17365D" w:themeColor="text2" w:themeShade="BF"/>
                <w:sz w:val="20"/>
                <w:szCs w:val="20"/>
                <w:u w:val="single"/>
              </w:rPr>
              <w:t>Analog Slider Response Pattern</w:t>
            </w:r>
            <w:r w:rsidRPr="0067595D">
              <w:rPr>
                <w:color w:val="17365D" w:themeColor="text2" w:themeShade="BF"/>
                <w:sz w:val="20"/>
                <w:szCs w:val="20"/>
                <w:u w:val="single"/>
              </w:rPr>
              <w:fldChar w:fldCharType="end"/>
            </w:r>
            <w:r>
              <w:rPr>
                <w:color w:val="0F243E" w:themeColor="text2" w:themeShade="80"/>
              </w:rPr>
              <w:t xml:space="preserve"> </w:t>
            </w:r>
            <w:r w:rsidRPr="00734DFE">
              <w:rPr>
                <w:sz w:val="20"/>
              </w:rPr>
              <w:t>(optional)</w:t>
            </w:r>
          </w:p>
          <w:p w:rsidR="002F4013" w:rsidRPr="0067595D" w:rsidRDefault="002F4013" w:rsidP="00316C30">
            <w:pPr>
              <w:pStyle w:val="TableText"/>
              <w:rPr>
                <w:sz w:val="20"/>
              </w:rPr>
            </w:pPr>
            <w:r w:rsidRPr="00F11E6E">
              <w:rPr>
                <w:color w:val="17365D" w:themeColor="text2" w:themeShade="BF"/>
                <w:sz w:val="20"/>
                <w:szCs w:val="20"/>
                <w:u w:val="single"/>
              </w:rPr>
              <w:fldChar w:fldCharType="begin"/>
            </w:r>
            <w:r w:rsidRPr="00F11E6E">
              <w:rPr>
                <w:color w:val="17365D" w:themeColor="text2" w:themeShade="BF"/>
                <w:sz w:val="20"/>
                <w:szCs w:val="20"/>
                <w:u w:val="single"/>
              </w:rPr>
              <w:instrText xml:space="preserve"> REF _Ref351642612 \h </w:instrText>
            </w:r>
            <w:r w:rsidR="00F11E6E">
              <w:rPr>
                <w:color w:val="17365D" w:themeColor="text2" w:themeShade="BF"/>
                <w:sz w:val="20"/>
                <w:szCs w:val="20"/>
                <w:u w:val="single"/>
              </w:rPr>
              <w:instrText xml:space="preserve"> \* MERGEFORMAT </w:instrText>
            </w:r>
            <w:r w:rsidRPr="00F11E6E">
              <w:rPr>
                <w:color w:val="17365D" w:themeColor="text2" w:themeShade="BF"/>
                <w:sz w:val="20"/>
                <w:szCs w:val="20"/>
                <w:u w:val="single"/>
              </w:rPr>
            </w:r>
            <w:r w:rsidRPr="00F11E6E">
              <w:rPr>
                <w:color w:val="17365D" w:themeColor="text2" w:themeShade="BF"/>
                <w:sz w:val="20"/>
                <w:szCs w:val="20"/>
                <w:u w:val="single"/>
              </w:rPr>
              <w:fldChar w:fldCharType="separate"/>
            </w:r>
            <w:r w:rsidRPr="00F11E6E">
              <w:rPr>
                <w:color w:val="17365D" w:themeColor="text2" w:themeShade="BF"/>
                <w:sz w:val="20"/>
                <w:szCs w:val="20"/>
                <w:u w:val="single"/>
              </w:rPr>
              <w:t>Discrete Slider Response Pattern</w:t>
            </w:r>
            <w:r w:rsidRPr="00F11E6E">
              <w:rPr>
                <w:color w:val="17365D" w:themeColor="text2" w:themeShade="BF"/>
                <w:sz w:val="20"/>
                <w:szCs w:val="20"/>
                <w:u w:val="single"/>
              </w:rPr>
              <w:fldChar w:fldCharType="end"/>
            </w:r>
            <w:r>
              <w:rPr>
                <w:sz w:val="20"/>
              </w:rPr>
              <w:t xml:space="preserve"> (optional)</w:t>
            </w:r>
          </w:p>
        </w:tc>
        <w:tc>
          <w:tcPr>
            <w:tcW w:w="3402" w:type="dxa"/>
          </w:tcPr>
          <w:p w:rsidR="00F82150" w:rsidRPr="004F43A8" w:rsidRDefault="00F82150" w:rsidP="007B2952">
            <w:pPr>
              <w:keepNext/>
              <w:spacing w:before="60" w:after="60" w:line="220" w:lineRule="exact"/>
              <w:rPr>
                <w:color w:val="0F243E" w:themeColor="text2" w:themeShade="80"/>
                <w:sz w:val="18"/>
                <w:szCs w:val="18"/>
                <w:u w:val="single"/>
              </w:rPr>
            </w:pPr>
          </w:p>
        </w:tc>
      </w:tr>
    </w:tbl>
    <w:p w:rsidR="00F82150" w:rsidRPr="000739B4" w:rsidRDefault="00F82150" w:rsidP="000739B4">
      <w:pPr>
        <w:pStyle w:val="BodyText"/>
      </w:pPr>
    </w:p>
    <w:p w:rsidR="000739B4" w:rsidRPr="00773575" w:rsidRDefault="000739B4" w:rsidP="000739B4">
      <w:pPr>
        <w:keepNext/>
        <w:spacing w:before="200" w:after="120" w:line="260" w:lineRule="exact"/>
        <w:jc w:val="center"/>
        <w:rPr>
          <w:rFonts w:eastAsia="?l?r ??’c"/>
          <w:b/>
          <w:bCs/>
          <w:i/>
          <w:noProof w:val="0"/>
          <w:sz w:val="18"/>
          <w:lang w:val="x-none" w:eastAsia="zh-CN"/>
        </w:rPr>
      </w:pPr>
      <w:bookmarkStart w:id="254" w:name="_Toc352068669"/>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605328">
        <w:rPr>
          <w:rFonts w:eastAsia="?l?r ??’c"/>
          <w:b/>
          <w:bCs/>
          <w:i/>
          <w:sz w:val="18"/>
          <w:lang w:val="x-none" w:eastAsia="zh-CN"/>
        </w:rPr>
        <w:t>12</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sidR="006A568E">
        <w:rPr>
          <w:rFonts w:eastAsia="?l?r ??’c"/>
          <w:b/>
          <w:bCs/>
          <w:i/>
          <w:noProof w:val="0"/>
          <w:sz w:val="18"/>
          <w:lang w:eastAsia="zh-CN"/>
        </w:rPr>
        <w:t xml:space="preserve">Response </w:t>
      </w:r>
      <w:r>
        <w:rPr>
          <w:rFonts w:eastAsia="?l?r ??’c"/>
          <w:b/>
          <w:bCs/>
          <w:i/>
          <w:noProof w:val="0"/>
          <w:sz w:val="18"/>
          <w:lang w:eastAsia="zh-CN"/>
        </w:rPr>
        <w:t>Media</w:t>
      </w:r>
      <w:r w:rsidR="00162B29">
        <w:rPr>
          <w:rFonts w:eastAsia="?l?r ??’c"/>
          <w:b/>
          <w:bCs/>
          <w:i/>
          <w:noProof w:val="0"/>
          <w:sz w:val="18"/>
          <w:lang w:eastAsia="zh-CN"/>
        </w:rPr>
        <w:t xml:space="preserve"> Pattern</w:t>
      </w:r>
      <w:r>
        <w:rPr>
          <w:rFonts w:eastAsia="?l?r ??’c"/>
          <w:b/>
          <w:bCs/>
          <w:i/>
          <w:noProof w:val="0"/>
          <w:sz w:val="18"/>
          <w:lang w:eastAsia="zh-CN"/>
        </w:rPr>
        <w:t xml:space="preserve"> </w:t>
      </w:r>
      <w:r w:rsidRPr="00773575">
        <w:rPr>
          <w:rFonts w:eastAsia="?l?r ??’c"/>
          <w:b/>
          <w:bCs/>
          <w:i/>
          <w:noProof w:val="0"/>
          <w:sz w:val="18"/>
          <w:lang w:val="x-none" w:eastAsia="zh-CN"/>
        </w:rPr>
        <w:t>Constraints Overview</w:t>
      </w:r>
      <w:bookmarkEnd w:id="254"/>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851"/>
        <w:gridCol w:w="992"/>
        <w:gridCol w:w="850"/>
        <w:gridCol w:w="1134"/>
        <w:gridCol w:w="3119"/>
      </w:tblGrid>
      <w:tr w:rsidR="00F71F2E" w:rsidRPr="00107887" w:rsidTr="000A4FF4">
        <w:trPr>
          <w:cantSplit/>
          <w:tblHeader/>
        </w:trPr>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126" w:type="dxa"/>
            <w:shd w:val="clear" w:color="auto" w:fill="E6E6E6"/>
          </w:tcPr>
          <w:p w:rsidR="00F71F2E" w:rsidRPr="00107887" w:rsidRDefault="00F71F2E" w:rsidP="00F71F2E">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1"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2"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Verb</w:t>
            </w:r>
          </w:p>
        </w:tc>
        <w:tc>
          <w:tcPr>
            <w:tcW w:w="850"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119" w:type="dxa"/>
            <w:shd w:val="clear" w:color="auto" w:fill="E6E6E6"/>
          </w:tcPr>
          <w:p w:rsidR="00F71F2E" w:rsidRPr="00107887" w:rsidRDefault="00F71F2E" w:rsidP="00F71F2E">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F71F2E" w:rsidRPr="00107887" w:rsidTr="000739B4">
        <w:tc>
          <w:tcPr>
            <w:tcW w:w="851" w:type="dxa"/>
          </w:tcPr>
          <w:p w:rsidR="00F71F2E" w:rsidRPr="00107887" w:rsidRDefault="00F71F2E" w:rsidP="00F71F2E">
            <w:pPr>
              <w:keepNext/>
              <w:spacing w:before="40" w:after="40" w:line="220" w:lineRule="exact"/>
              <w:rPr>
                <w:sz w:val="18"/>
                <w:szCs w:val="18"/>
              </w:rPr>
            </w:pPr>
          </w:p>
        </w:tc>
        <w:tc>
          <w:tcPr>
            <w:tcW w:w="9072" w:type="dxa"/>
            <w:gridSpan w:val="6"/>
          </w:tcPr>
          <w:p w:rsidR="00F71F2E" w:rsidRPr="00107887" w:rsidRDefault="00F71F2E" w:rsidP="000A4FF4">
            <w:pPr>
              <w:keepNext/>
              <w:spacing w:before="40" w:after="40" w:line="220" w:lineRule="exact"/>
              <w:rPr>
                <w:sz w:val="18"/>
                <w:szCs w:val="18"/>
              </w:rPr>
            </w:pPr>
            <w:r w:rsidRPr="00107887">
              <w:rPr>
                <w:sz w:val="18"/>
                <w:szCs w:val="18"/>
              </w:rPr>
              <w:t>observation</w:t>
            </w:r>
            <w:r>
              <w:rPr>
                <w:sz w:val="18"/>
                <w:szCs w:val="18"/>
              </w:rPr>
              <w:t>Media</w:t>
            </w:r>
            <w:r w:rsidRPr="00107887">
              <w:rPr>
                <w:sz w:val="18"/>
                <w:szCs w:val="18"/>
              </w:rPr>
              <w:t>[templateId/@root =</w:t>
            </w:r>
            <w:r w:rsidR="000739B4" w:rsidRPr="009540D3">
              <w:rPr>
                <w:sz w:val="18"/>
                <w:szCs w:val="18"/>
              </w:rPr>
              <w:t>'</w:t>
            </w:r>
            <w:r w:rsidR="000A4FF4">
              <w:rPr>
                <w:sz w:val="18"/>
              </w:rPr>
              <w:t>2.16.840.1.113883.10.20.33.4</w:t>
            </w:r>
            <w:r w:rsidR="000A4FF4">
              <w:rPr>
                <w:sz w:val="18"/>
                <w:szCs w:val="18"/>
              </w:rPr>
              <w:t>.2</w:t>
            </w:r>
            <w:r w:rsidR="000739B4" w:rsidRPr="009540D3">
              <w:rPr>
                <w:sz w:val="18"/>
                <w:szCs w:val="18"/>
              </w:rPr>
              <w:t>'</w:t>
            </w:r>
            <w:r w:rsidRPr="00107887">
              <w:rPr>
                <w:sz w:val="18"/>
                <w:szCs w:val="18"/>
              </w:rPr>
              <w:t>]</w:t>
            </w:r>
          </w:p>
        </w:tc>
      </w:tr>
      <w:tr w:rsidR="00BE054C" w:rsidRPr="00107887" w:rsidTr="000A4FF4">
        <w:tc>
          <w:tcPr>
            <w:tcW w:w="851" w:type="dxa"/>
          </w:tcPr>
          <w:p w:rsidR="00BE054C" w:rsidRPr="00107887" w:rsidRDefault="00BE054C" w:rsidP="00F71F2E">
            <w:pPr>
              <w:keepNext/>
              <w:spacing w:before="40" w:after="40" w:line="220" w:lineRule="exact"/>
              <w:rPr>
                <w:sz w:val="18"/>
                <w:szCs w:val="18"/>
              </w:rPr>
            </w:pPr>
          </w:p>
        </w:tc>
        <w:tc>
          <w:tcPr>
            <w:tcW w:w="2126" w:type="dxa"/>
          </w:tcPr>
          <w:p w:rsidR="00BE054C" w:rsidRPr="00107887" w:rsidRDefault="00BE054C" w:rsidP="005B4ED9">
            <w:pPr>
              <w:keepNext/>
              <w:spacing w:before="40" w:after="40" w:line="220" w:lineRule="exact"/>
              <w:ind w:left="175"/>
              <w:rPr>
                <w:sz w:val="18"/>
                <w:szCs w:val="18"/>
              </w:rPr>
            </w:pPr>
            <w:r w:rsidRPr="00107887">
              <w:rPr>
                <w:sz w:val="18"/>
                <w:szCs w:val="18"/>
              </w:rPr>
              <w:t>@classCode</w:t>
            </w:r>
          </w:p>
        </w:tc>
        <w:tc>
          <w:tcPr>
            <w:tcW w:w="851" w:type="dxa"/>
          </w:tcPr>
          <w:p w:rsidR="00BE054C" w:rsidRPr="00107887" w:rsidRDefault="00BE054C" w:rsidP="00F71F2E">
            <w:pPr>
              <w:keepNext/>
              <w:spacing w:before="40" w:after="40" w:line="220" w:lineRule="exact"/>
              <w:rPr>
                <w:sz w:val="18"/>
                <w:szCs w:val="18"/>
              </w:rPr>
            </w:pPr>
            <w:r w:rsidRPr="00107887">
              <w:rPr>
                <w:sz w:val="18"/>
                <w:szCs w:val="18"/>
              </w:rPr>
              <w:t>1..1</w:t>
            </w:r>
          </w:p>
        </w:tc>
        <w:tc>
          <w:tcPr>
            <w:tcW w:w="992" w:type="dxa"/>
          </w:tcPr>
          <w:p w:rsidR="00BE054C" w:rsidRPr="00107887" w:rsidRDefault="00BE054C" w:rsidP="00F71F2E">
            <w:pPr>
              <w:keepNext/>
              <w:spacing w:before="40" w:after="40" w:line="220" w:lineRule="exact"/>
              <w:rPr>
                <w:sz w:val="18"/>
                <w:szCs w:val="18"/>
              </w:rPr>
            </w:pPr>
            <w:r w:rsidRPr="00107887">
              <w:rPr>
                <w:sz w:val="18"/>
                <w:szCs w:val="18"/>
              </w:rPr>
              <w:t>SHALL</w:t>
            </w:r>
          </w:p>
        </w:tc>
        <w:tc>
          <w:tcPr>
            <w:tcW w:w="850" w:type="dxa"/>
          </w:tcPr>
          <w:p w:rsidR="00BE054C" w:rsidRPr="00107887" w:rsidRDefault="00BE054C" w:rsidP="00F71F2E">
            <w:pPr>
              <w:keepNext/>
              <w:spacing w:before="40" w:after="40" w:line="220" w:lineRule="exact"/>
              <w:rPr>
                <w:sz w:val="18"/>
                <w:szCs w:val="18"/>
              </w:rPr>
            </w:pPr>
            <w:r>
              <w:rPr>
                <w:sz w:val="18"/>
                <w:szCs w:val="18"/>
              </w:rPr>
              <w:t>CD</w:t>
            </w:r>
          </w:p>
        </w:tc>
        <w:tc>
          <w:tcPr>
            <w:tcW w:w="1134" w:type="dxa"/>
          </w:tcPr>
          <w:p w:rsidR="00BE054C" w:rsidRDefault="00FD6D79" w:rsidP="00BE054C">
            <w:hyperlink r:id="rId30" w:history="1">
              <w:r w:rsidR="00AC15A5" w:rsidRPr="00582CCD">
                <w:rPr>
                  <w:rStyle w:val="Hyperlink"/>
                  <w:rFonts w:cs="Times New Roman"/>
                  <w:sz w:val="18"/>
                  <w:lang w:eastAsia="en-US"/>
                  <w14:textFill>
                    <w14:solidFill>
                      <w14:srgbClr w14:val="333399">
                        <w14:lumMod w14:val="75000"/>
                      </w14:srgbClr>
                    </w14:solidFill>
                  </w14:textFill>
                </w:rPr>
                <w:t>CONF:131</w:t>
              </w:r>
            </w:hyperlink>
          </w:p>
        </w:tc>
        <w:tc>
          <w:tcPr>
            <w:tcW w:w="3119" w:type="dxa"/>
          </w:tcPr>
          <w:p w:rsidR="00BE054C" w:rsidRPr="00107887" w:rsidRDefault="00BE054C" w:rsidP="00F71F2E">
            <w:pPr>
              <w:keepNext/>
              <w:spacing w:before="40" w:after="40" w:line="220" w:lineRule="exact"/>
              <w:rPr>
                <w:sz w:val="18"/>
                <w:szCs w:val="18"/>
              </w:rPr>
            </w:pPr>
            <w:r w:rsidRPr="00107887">
              <w:rPr>
                <w:sz w:val="18"/>
                <w:szCs w:val="18"/>
              </w:rPr>
              <w:t>2.16.840.1.113883.5.6 (HL7ActClass) = OBS</w:t>
            </w:r>
          </w:p>
        </w:tc>
      </w:tr>
      <w:tr w:rsidR="00BE054C" w:rsidRPr="00107887" w:rsidTr="000A4FF4">
        <w:tc>
          <w:tcPr>
            <w:tcW w:w="851" w:type="dxa"/>
          </w:tcPr>
          <w:p w:rsidR="00BE054C" w:rsidRPr="00107887" w:rsidRDefault="00BE054C" w:rsidP="00F71F2E">
            <w:pPr>
              <w:keepNext/>
              <w:spacing w:before="40" w:after="40" w:line="220" w:lineRule="exact"/>
              <w:rPr>
                <w:sz w:val="18"/>
                <w:szCs w:val="18"/>
              </w:rPr>
            </w:pPr>
          </w:p>
        </w:tc>
        <w:tc>
          <w:tcPr>
            <w:tcW w:w="2126" w:type="dxa"/>
          </w:tcPr>
          <w:p w:rsidR="00BE054C" w:rsidRPr="00107887" w:rsidRDefault="00BE054C" w:rsidP="005B4ED9">
            <w:pPr>
              <w:keepNext/>
              <w:spacing w:before="40" w:after="40" w:line="220" w:lineRule="exact"/>
              <w:ind w:left="175"/>
              <w:rPr>
                <w:sz w:val="18"/>
                <w:szCs w:val="18"/>
              </w:rPr>
            </w:pPr>
            <w:r w:rsidRPr="00107887">
              <w:rPr>
                <w:sz w:val="18"/>
                <w:szCs w:val="18"/>
              </w:rPr>
              <w:t>@moodCode</w:t>
            </w:r>
          </w:p>
        </w:tc>
        <w:tc>
          <w:tcPr>
            <w:tcW w:w="851" w:type="dxa"/>
          </w:tcPr>
          <w:p w:rsidR="00BE054C" w:rsidRPr="00107887" w:rsidRDefault="00BE054C" w:rsidP="00F71F2E">
            <w:pPr>
              <w:keepNext/>
              <w:spacing w:before="40" w:after="40" w:line="220" w:lineRule="exact"/>
              <w:rPr>
                <w:sz w:val="18"/>
                <w:szCs w:val="18"/>
              </w:rPr>
            </w:pPr>
            <w:r w:rsidRPr="00107887">
              <w:rPr>
                <w:sz w:val="18"/>
                <w:szCs w:val="18"/>
              </w:rPr>
              <w:t>1..1</w:t>
            </w:r>
          </w:p>
        </w:tc>
        <w:tc>
          <w:tcPr>
            <w:tcW w:w="992" w:type="dxa"/>
          </w:tcPr>
          <w:p w:rsidR="00BE054C" w:rsidRPr="00107887" w:rsidRDefault="00BE054C" w:rsidP="00F71F2E">
            <w:pPr>
              <w:keepNext/>
              <w:spacing w:before="40" w:after="40" w:line="220" w:lineRule="exact"/>
              <w:rPr>
                <w:sz w:val="18"/>
                <w:szCs w:val="18"/>
              </w:rPr>
            </w:pPr>
            <w:r w:rsidRPr="00107887">
              <w:rPr>
                <w:sz w:val="18"/>
                <w:szCs w:val="18"/>
              </w:rPr>
              <w:t>SHALL</w:t>
            </w:r>
          </w:p>
        </w:tc>
        <w:tc>
          <w:tcPr>
            <w:tcW w:w="850" w:type="dxa"/>
          </w:tcPr>
          <w:p w:rsidR="00BE054C" w:rsidRPr="00107887" w:rsidRDefault="00BE054C" w:rsidP="00F71F2E">
            <w:pPr>
              <w:keepNext/>
              <w:spacing w:before="40" w:after="40" w:line="220" w:lineRule="exact"/>
              <w:rPr>
                <w:sz w:val="18"/>
                <w:szCs w:val="18"/>
              </w:rPr>
            </w:pPr>
            <w:r>
              <w:rPr>
                <w:sz w:val="18"/>
                <w:szCs w:val="18"/>
              </w:rPr>
              <w:t>CD</w:t>
            </w:r>
          </w:p>
        </w:tc>
        <w:tc>
          <w:tcPr>
            <w:tcW w:w="1134" w:type="dxa"/>
          </w:tcPr>
          <w:p w:rsidR="00BE054C" w:rsidRDefault="00FD6D79" w:rsidP="00BE054C">
            <w:hyperlink r:id="rId31" w:history="1">
              <w:r w:rsidR="00AC15A5" w:rsidRPr="00582CCD">
                <w:rPr>
                  <w:rStyle w:val="Hyperlink"/>
                  <w:rFonts w:cs="Times New Roman"/>
                  <w:sz w:val="18"/>
                  <w:lang w:eastAsia="en-US"/>
                  <w14:textFill>
                    <w14:solidFill>
                      <w14:srgbClr w14:val="333399">
                        <w14:lumMod w14:val="75000"/>
                      </w14:srgbClr>
                    </w14:solidFill>
                  </w14:textFill>
                </w:rPr>
                <w:t>CONF:132</w:t>
              </w:r>
            </w:hyperlink>
          </w:p>
        </w:tc>
        <w:tc>
          <w:tcPr>
            <w:tcW w:w="3119" w:type="dxa"/>
          </w:tcPr>
          <w:p w:rsidR="00BE054C" w:rsidRPr="00107887" w:rsidRDefault="00BE054C" w:rsidP="00F71F2E">
            <w:pPr>
              <w:keepNext/>
              <w:spacing w:before="40" w:after="40" w:line="220" w:lineRule="exact"/>
              <w:rPr>
                <w:sz w:val="18"/>
                <w:szCs w:val="18"/>
              </w:rPr>
            </w:pPr>
            <w:r w:rsidRPr="00107887">
              <w:rPr>
                <w:sz w:val="18"/>
                <w:szCs w:val="18"/>
              </w:rPr>
              <w:t>2.16.840</w:t>
            </w:r>
            <w:r>
              <w:rPr>
                <w:sz w:val="18"/>
                <w:szCs w:val="18"/>
              </w:rPr>
              <w:t>.1.113883.5.1001 (ActMood) = EVN</w:t>
            </w:r>
          </w:p>
        </w:tc>
      </w:tr>
      <w:tr w:rsidR="00BE054C" w:rsidRPr="00107887" w:rsidTr="000A4FF4">
        <w:tc>
          <w:tcPr>
            <w:tcW w:w="851" w:type="dxa"/>
          </w:tcPr>
          <w:p w:rsidR="00BE054C" w:rsidRPr="00107887" w:rsidRDefault="00BE054C" w:rsidP="00F71F2E">
            <w:pPr>
              <w:keepNext/>
              <w:spacing w:before="40" w:after="40" w:line="220" w:lineRule="exact"/>
              <w:rPr>
                <w:sz w:val="18"/>
                <w:szCs w:val="18"/>
              </w:rPr>
            </w:pPr>
          </w:p>
        </w:tc>
        <w:tc>
          <w:tcPr>
            <w:tcW w:w="2126" w:type="dxa"/>
          </w:tcPr>
          <w:p w:rsidR="00BE054C" w:rsidRPr="00107887" w:rsidRDefault="00BE054C" w:rsidP="005B4ED9">
            <w:pPr>
              <w:keepNext/>
              <w:spacing w:before="40" w:after="40" w:line="220" w:lineRule="exact"/>
              <w:ind w:left="175"/>
              <w:rPr>
                <w:sz w:val="18"/>
                <w:szCs w:val="18"/>
              </w:rPr>
            </w:pPr>
            <w:r w:rsidRPr="00107887">
              <w:rPr>
                <w:sz w:val="18"/>
                <w:szCs w:val="18"/>
              </w:rPr>
              <w:t>templateId</w:t>
            </w:r>
          </w:p>
        </w:tc>
        <w:tc>
          <w:tcPr>
            <w:tcW w:w="851" w:type="dxa"/>
          </w:tcPr>
          <w:p w:rsidR="00BE054C" w:rsidRPr="00107887" w:rsidRDefault="00BE054C" w:rsidP="00F71F2E">
            <w:pPr>
              <w:keepNext/>
              <w:spacing w:before="40" w:after="40" w:line="220" w:lineRule="exact"/>
              <w:rPr>
                <w:sz w:val="18"/>
                <w:szCs w:val="18"/>
              </w:rPr>
            </w:pPr>
            <w:r w:rsidRPr="00107887">
              <w:rPr>
                <w:sz w:val="18"/>
                <w:szCs w:val="18"/>
              </w:rPr>
              <w:t>1..1</w:t>
            </w:r>
          </w:p>
        </w:tc>
        <w:tc>
          <w:tcPr>
            <w:tcW w:w="992" w:type="dxa"/>
          </w:tcPr>
          <w:p w:rsidR="00BE054C" w:rsidRPr="00107887" w:rsidRDefault="00BE054C" w:rsidP="00F71F2E">
            <w:pPr>
              <w:keepNext/>
              <w:spacing w:before="40" w:after="40" w:line="220" w:lineRule="exact"/>
              <w:rPr>
                <w:sz w:val="18"/>
                <w:szCs w:val="18"/>
              </w:rPr>
            </w:pPr>
            <w:r w:rsidRPr="00107887">
              <w:rPr>
                <w:sz w:val="18"/>
                <w:szCs w:val="18"/>
              </w:rPr>
              <w:t>SHALL</w:t>
            </w:r>
          </w:p>
        </w:tc>
        <w:tc>
          <w:tcPr>
            <w:tcW w:w="850" w:type="dxa"/>
          </w:tcPr>
          <w:p w:rsidR="00BE054C" w:rsidRPr="00107887" w:rsidRDefault="00BE054C" w:rsidP="00F71F2E">
            <w:pPr>
              <w:keepNext/>
              <w:spacing w:before="40" w:after="40" w:line="220" w:lineRule="exact"/>
              <w:rPr>
                <w:sz w:val="18"/>
                <w:szCs w:val="18"/>
              </w:rPr>
            </w:pPr>
          </w:p>
        </w:tc>
        <w:tc>
          <w:tcPr>
            <w:tcW w:w="1134" w:type="dxa"/>
          </w:tcPr>
          <w:p w:rsidR="00BE054C" w:rsidRDefault="00FD6D79" w:rsidP="00BE054C">
            <w:hyperlink r:id="rId32" w:history="1">
              <w:r w:rsidR="00AC15A5" w:rsidRPr="00582CCD">
                <w:rPr>
                  <w:rStyle w:val="Hyperlink"/>
                  <w:rFonts w:cs="Times New Roman"/>
                  <w:sz w:val="18"/>
                  <w:lang w:eastAsia="en-US"/>
                  <w14:textFill>
                    <w14:solidFill>
                      <w14:srgbClr w14:val="333399">
                        <w14:lumMod w14:val="75000"/>
                      </w14:srgbClr>
                    </w14:solidFill>
                  </w14:textFill>
                </w:rPr>
                <w:t>CONF:133</w:t>
              </w:r>
            </w:hyperlink>
          </w:p>
        </w:tc>
        <w:tc>
          <w:tcPr>
            <w:tcW w:w="3119" w:type="dxa"/>
          </w:tcPr>
          <w:p w:rsidR="00BE054C" w:rsidRPr="00107887" w:rsidRDefault="00BE054C" w:rsidP="00F71F2E">
            <w:pPr>
              <w:keepNext/>
              <w:spacing w:before="40" w:after="40" w:line="220" w:lineRule="exact"/>
              <w:rPr>
                <w:sz w:val="18"/>
                <w:szCs w:val="18"/>
              </w:rPr>
            </w:pPr>
          </w:p>
        </w:tc>
      </w:tr>
      <w:tr w:rsidR="00BE054C" w:rsidRPr="00107887" w:rsidTr="000A4FF4">
        <w:tc>
          <w:tcPr>
            <w:tcW w:w="851" w:type="dxa"/>
          </w:tcPr>
          <w:p w:rsidR="00BE054C" w:rsidRPr="00107887" w:rsidRDefault="00BE054C" w:rsidP="00F71F2E">
            <w:pPr>
              <w:keepNext/>
              <w:spacing w:before="40" w:after="40" w:line="220" w:lineRule="exact"/>
              <w:rPr>
                <w:sz w:val="18"/>
                <w:szCs w:val="18"/>
              </w:rPr>
            </w:pPr>
          </w:p>
        </w:tc>
        <w:tc>
          <w:tcPr>
            <w:tcW w:w="2126" w:type="dxa"/>
          </w:tcPr>
          <w:p w:rsidR="00BE054C" w:rsidRPr="00107887" w:rsidRDefault="00BE054C" w:rsidP="005B4ED9">
            <w:pPr>
              <w:keepNext/>
              <w:spacing w:before="40" w:after="40" w:line="220" w:lineRule="exact"/>
              <w:ind w:left="317"/>
              <w:rPr>
                <w:sz w:val="18"/>
                <w:szCs w:val="18"/>
              </w:rPr>
            </w:pPr>
            <w:r w:rsidRPr="00107887">
              <w:rPr>
                <w:sz w:val="18"/>
                <w:szCs w:val="18"/>
              </w:rPr>
              <w:t>@root</w:t>
            </w:r>
          </w:p>
        </w:tc>
        <w:tc>
          <w:tcPr>
            <w:tcW w:w="851" w:type="dxa"/>
          </w:tcPr>
          <w:p w:rsidR="00BE054C" w:rsidRPr="00107887" w:rsidRDefault="00BE054C" w:rsidP="00F71F2E">
            <w:pPr>
              <w:keepNext/>
              <w:spacing w:before="40" w:after="40" w:line="220" w:lineRule="exact"/>
              <w:rPr>
                <w:sz w:val="18"/>
                <w:szCs w:val="18"/>
              </w:rPr>
            </w:pPr>
            <w:r w:rsidRPr="00107887">
              <w:rPr>
                <w:sz w:val="18"/>
                <w:szCs w:val="18"/>
              </w:rPr>
              <w:t>1..1</w:t>
            </w:r>
          </w:p>
        </w:tc>
        <w:tc>
          <w:tcPr>
            <w:tcW w:w="992" w:type="dxa"/>
          </w:tcPr>
          <w:p w:rsidR="00BE054C" w:rsidRPr="00107887" w:rsidRDefault="00BE054C" w:rsidP="00F71F2E">
            <w:pPr>
              <w:keepNext/>
              <w:spacing w:before="40" w:after="40" w:line="220" w:lineRule="exact"/>
              <w:rPr>
                <w:sz w:val="18"/>
                <w:szCs w:val="18"/>
              </w:rPr>
            </w:pPr>
            <w:r w:rsidRPr="00107887">
              <w:rPr>
                <w:sz w:val="18"/>
                <w:szCs w:val="18"/>
              </w:rPr>
              <w:t>SHALL</w:t>
            </w:r>
          </w:p>
        </w:tc>
        <w:tc>
          <w:tcPr>
            <w:tcW w:w="850" w:type="dxa"/>
          </w:tcPr>
          <w:p w:rsidR="00BE054C" w:rsidRPr="00107887" w:rsidRDefault="00BE054C" w:rsidP="00F71F2E">
            <w:pPr>
              <w:keepNext/>
              <w:spacing w:before="40" w:after="40" w:line="220" w:lineRule="exact"/>
              <w:rPr>
                <w:sz w:val="18"/>
                <w:szCs w:val="18"/>
              </w:rPr>
            </w:pPr>
          </w:p>
        </w:tc>
        <w:tc>
          <w:tcPr>
            <w:tcW w:w="1134" w:type="dxa"/>
          </w:tcPr>
          <w:p w:rsidR="00BE054C" w:rsidRDefault="00FD6D79" w:rsidP="00BE054C">
            <w:hyperlink r:id="rId33" w:history="1">
              <w:r w:rsidR="00AC15A5" w:rsidRPr="00582CCD">
                <w:rPr>
                  <w:rStyle w:val="Hyperlink"/>
                  <w:rFonts w:cs="Times New Roman"/>
                  <w:sz w:val="18"/>
                  <w:lang w:eastAsia="en-US"/>
                  <w14:textFill>
                    <w14:solidFill>
                      <w14:srgbClr w14:val="333399">
                        <w14:lumMod w14:val="75000"/>
                      </w14:srgbClr>
                    </w14:solidFill>
                  </w14:textFill>
                </w:rPr>
                <w:t>CONF:134</w:t>
              </w:r>
            </w:hyperlink>
          </w:p>
        </w:tc>
        <w:tc>
          <w:tcPr>
            <w:tcW w:w="3119" w:type="dxa"/>
          </w:tcPr>
          <w:p w:rsidR="00BE054C" w:rsidRPr="00107887" w:rsidRDefault="00BE054C" w:rsidP="00F71F2E">
            <w:pPr>
              <w:keepNext/>
              <w:spacing w:before="40" w:after="40" w:line="220" w:lineRule="exact"/>
              <w:rPr>
                <w:sz w:val="18"/>
                <w:szCs w:val="18"/>
              </w:rPr>
            </w:pPr>
            <w:r>
              <w:rPr>
                <w:sz w:val="18"/>
              </w:rPr>
              <w:t>2.16.840.1.113883.10.20.33.4</w:t>
            </w:r>
            <w:r>
              <w:rPr>
                <w:sz w:val="18"/>
                <w:szCs w:val="18"/>
              </w:rPr>
              <w:t>.2</w:t>
            </w:r>
          </w:p>
        </w:tc>
      </w:tr>
      <w:tr w:rsidR="00BE054C" w:rsidRPr="00107887" w:rsidTr="000A4FF4">
        <w:tc>
          <w:tcPr>
            <w:tcW w:w="851" w:type="dxa"/>
          </w:tcPr>
          <w:p w:rsidR="00BE054C" w:rsidRPr="00107887" w:rsidRDefault="00BE054C" w:rsidP="00F71F2E">
            <w:pPr>
              <w:keepNext/>
              <w:spacing w:before="40" w:after="40" w:line="220" w:lineRule="exact"/>
              <w:rPr>
                <w:sz w:val="18"/>
                <w:szCs w:val="18"/>
              </w:rPr>
            </w:pPr>
          </w:p>
        </w:tc>
        <w:tc>
          <w:tcPr>
            <w:tcW w:w="2126" w:type="dxa"/>
          </w:tcPr>
          <w:p w:rsidR="00BE054C" w:rsidRPr="00107887" w:rsidRDefault="00946199" w:rsidP="005B4ED9">
            <w:pPr>
              <w:keepNext/>
              <w:spacing w:before="40" w:after="40" w:line="220" w:lineRule="exact"/>
              <w:ind w:left="175"/>
              <w:rPr>
                <w:noProof w:val="0"/>
                <w:sz w:val="18"/>
                <w:szCs w:val="18"/>
              </w:rPr>
            </w:pPr>
            <w:r>
              <w:rPr>
                <w:noProof w:val="0"/>
                <w:sz w:val="18"/>
                <w:szCs w:val="18"/>
              </w:rPr>
              <w:t>v</w:t>
            </w:r>
            <w:r w:rsidR="00BE054C" w:rsidRPr="00107887">
              <w:rPr>
                <w:noProof w:val="0"/>
                <w:sz w:val="18"/>
                <w:szCs w:val="18"/>
              </w:rPr>
              <w:t>alue</w:t>
            </w:r>
          </w:p>
        </w:tc>
        <w:tc>
          <w:tcPr>
            <w:tcW w:w="851" w:type="dxa"/>
          </w:tcPr>
          <w:p w:rsidR="00BE054C" w:rsidRPr="00107887" w:rsidRDefault="00BE054C" w:rsidP="00F71F2E">
            <w:pPr>
              <w:keepNext/>
              <w:spacing w:before="40" w:after="40" w:line="220" w:lineRule="exact"/>
              <w:rPr>
                <w:noProof w:val="0"/>
                <w:sz w:val="18"/>
                <w:szCs w:val="18"/>
              </w:rPr>
            </w:pPr>
            <w:r w:rsidRPr="00107887">
              <w:rPr>
                <w:noProof w:val="0"/>
                <w:sz w:val="18"/>
                <w:szCs w:val="18"/>
              </w:rPr>
              <w:t>1..1</w:t>
            </w:r>
          </w:p>
        </w:tc>
        <w:tc>
          <w:tcPr>
            <w:tcW w:w="992" w:type="dxa"/>
          </w:tcPr>
          <w:p w:rsidR="00BE054C" w:rsidRPr="00107887" w:rsidRDefault="00BE054C" w:rsidP="00F71F2E">
            <w:pPr>
              <w:keepNext/>
              <w:spacing w:before="40" w:after="40" w:line="220" w:lineRule="exact"/>
              <w:rPr>
                <w:noProof w:val="0"/>
                <w:sz w:val="18"/>
                <w:szCs w:val="18"/>
              </w:rPr>
            </w:pPr>
            <w:r w:rsidRPr="00107887">
              <w:rPr>
                <w:noProof w:val="0"/>
                <w:sz w:val="18"/>
                <w:szCs w:val="18"/>
              </w:rPr>
              <w:t>SHALL</w:t>
            </w:r>
          </w:p>
        </w:tc>
        <w:tc>
          <w:tcPr>
            <w:tcW w:w="850" w:type="dxa"/>
          </w:tcPr>
          <w:p w:rsidR="00BE054C" w:rsidRPr="00107887" w:rsidRDefault="00BE054C" w:rsidP="00F71F2E">
            <w:pPr>
              <w:keepNext/>
              <w:spacing w:before="40" w:after="40" w:line="220" w:lineRule="exact"/>
              <w:rPr>
                <w:sz w:val="18"/>
                <w:szCs w:val="18"/>
              </w:rPr>
            </w:pPr>
          </w:p>
        </w:tc>
        <w:tc>
          <w:tcPr>
            <w:tcW w:w="1134" w:type="dxa"/>
          </w:tcPr>
          <w:p w:rsidR="00BE054C" w:rsidRDefault="00BE054C" w:rsidP="00BE054C">
            <w:r w:rsidRPr="00BE054C">
              <w:rPr>
                <w:color w:val="17365D" w:themeColor="text2" w:themeShade="BF"/>
                <w:sz w:val="18"/>
                <w:u w:val="single"/>
              </w:rPr>
              <w:t>CONF:13</w:t>
            </w:r>
            <w:r w:rsidR="00AC15A5">
              <w:rPr>
                <w:color w:val="17365D" w:themeColor="text2" w:themeShade="BF"/>
                <w:sz w:val="18"/>
                <w:u w:val="single"/>
              </w:rPr>
              <w:t>5</w:t>
            </w:r>
          </w:p>
        </w:tc>
        <w:tc>
          <w:tcPr>
            <w:tcW w:w="3119" w:type="dxa"/>
          </w:tcPr>
          <w:p w:rsidR="00BE054C" w:rsidRPr="00107887" w:rsidRDefault="00BE054C" w:rsidP="00F71F2E">
            <w:pPr>
              <w:keepNext/>
              <w:spacing w:before="40" w:after="40" w:line="220" w:lineRule="exact"/>
              <w:rPr>
                <w:sz w:val="18"/>
                <w:szCs w:val="18"/>
              </w:rPr>
            </w:pPr>
          </w:p>
        </w:tc>
      </w:tr>
    </w:tbl>
    <w:p w:rsidR="00F71F2E" w:rsidRDefault="00F71F2E" w:rsidP="00F71F2E"/>
    <w:p w:rsidR="007B4748" w:rsidRDefault="007B4748" w:rsidP="00F71F2E"/>
    <w:p w:rsidR="007B4748" w:rsidRDefault="007B4748" w:rsidP="00972109">
      <w:pPr>
        <w:pStyle w:val="ListParagraph"/>
        <w:numPr>
          <w:ilvl w:val="0"/>
          <w:numId w:val="16"/>
        </w:numPr>
        <w:spacing w:after="40" w:line="260" w:lineRule="exact"/>
      </w:pPr>
      <w:r>
        <w:rPr>
          <w:rStyle w:val="keyword"/>
        </w:rPr>
        <w:t>SHALL</w:t>
      </w:r>
      <w:r>
        <w:t xml:space="preserve"> contain exactly one [1..1] </w:t>
      </w:r>
      <w:r>
        <w:rPr>
          <w:rStyle w:val="XMLnameBold"/>
        </w:rPr>
        <w:t>@classCode</w:t>
      </w:r>
      <w:r>
        <w:t xml:space="preserve"> (CodeSystem: </w:t>
      </w:r>
      <w:r>
        <w:rPr>
          <w:rStyle w:val="XMLname"/>
        </w:rPr>
        <w:t>HL7ActClass 2.16.840.1.113883.5.6</w:t>
      </w:r>
      <w:r>
        <w:rPr>
          <w:rStyle w:val="keyword"/>
        </w:rPr>
        <w:t xml:space="preserve"> STATIC</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131</w:t>
      </w:r>
      <w:r w:rsidR="00A8309E" w:rsidRPr="00393E3E">
        <w:fldChar w:fldCharType="end"/>
      </w:r>
      <w:r w:rsidR="00A8309E" w:rsidRPr="00393E3E">
        <w:t>).</w:t>
      </w:r>
    </w:p>
    <w:p w:rsidR="007B4748" w:rsidRDefault="007B4748" w:rsidP="00972109">
      <w:pPr>
        <w:pStyle w:val="ListParagraph"/>
        <w:numPr>
          <w:ilvl w:val="0"/>
          <w:numId w:val="16"/>
        </w:numPr>
        <w:spacing w:after="40" w:line="260" w:lineRule="exact"/>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132</w:t>
      </w:r>
      <w:r w:rsidR="00A8309E" w:rsidRPr="00393E3E">
        <w:fldChar w:fldCharType="end"/>
      </w:r>
      <w:r w:rsidR="00A8309E" w:rsidRPr="00393E3E">
        <w:t>).</w:t>
      </w:r>
    </w:p>
    <w:p w:rsidR="007B4748" w:rsidRDefault="007B4748" w:rsidP="00972109">
      <w:pPr>
        <w:pStyle w:val="ListParagraph"/>
        <w:numPr>
          <w:ilvl w:val="0"/>
          <w:numId w:val="16"/>
        </w:numPr>
        <w:spacing w:after="40" w:line="260" w:lineRule="exact"/>
      </w:pPr>
      <w:r>
        <w:rPr>
          <w:rStyle w:val="keyword"/>
        </w:rPr>
        <w:t>SHALL</w:t>
      </w:r>
      <w:r>
        <w:t xml:space="preserve"> contain exactly one [1..1] </w:t>
      </w:r>
      <w:r>
        <w:rPr>
          <w:rStyle w:val="XMLnameBold"/>
        </w:rPr>
        <w:t>templateId</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133</w:t>
      </w:r>
      <w:r w:rsidR="00A8309E" w:rsidRPr="00393E3E">
        <w:fldChar w:fldCharType="end"/>
      </w:r>
      <w:r w:rsidR="00A8309E">
        <w:t xml:space="preserve">) </w:t>
      </w:r>
      <w:r>
        <w:t>such that it</w:t>
      </w:r>
    </w:p>
    <w:p w:rsidR="007B4748" w:rsidRDefault="007B4748" w:rsidP="00972109">
      <w:pPr>
        <w:pStyle w:val="ListParagraph"/>
        <w:numPr>
          <w:ilvl w:val="1"/>
          <w:numId w:val="16"/>
        </w:numPr>
        <w:spacing w:after="40" w:line="260" w:lineRule="exact"/>
      </w:pPr>
      <w:r>
        <w:rPr>
          <w:rStyle w:val="keyword"/>
        </w:rPr>
        <w:t>SHALL</w:t>
      </w:r>
      <w:r>
        <w:t xml:space="preserve"> contain exactly one [1..1] </w:t>
      </w:r>
      <w:r>
        <w:rPr>
          <w:rStyle w:val="XMLnameBold"/>
        </w:rPr>
        <w:t>@root</w:t>
      </w:r>
      <w:r>
        <w:t>=</w:t>
      </w:r>
      <w:r>
        <w:rPr>
          <w:rStyle w:val="XMLname"/>
        </w:rPr>
        <w:t>"</w:t>
      </w:r>
      <w:r w:rsidR="000A4FF4">
        <w:rPr>
          <w:sz w:val="18"/>
        </w:rPr>
        <w:t>2.16.840.1.113883.10.20.33.4</w:t>
      </w:r>
      <w:r w:rsidR="000A4FF4">
        <w:rPr>
          <w:sz w:val="18"/>
          <w:szCs w:val="18"/>
        </w:rPr>
        <w:t>.2</w:t>
      </w:r>
      <w:r>
        <w:rPr>
          <w:rStyle w:val="XMLname"/>
        </w:rPr>
        <w:t>"</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134</w:t>
      </w:r>
      <w:r w:rsidR="00A8309E" w:rsidRPr="00393E3E">
        <w:fldChar w:fldCharType="end"/>
      </w:r>
      <w:r w:rsidR="00A8309E" w:rsidRPr="00393E3E">
        <w:t>).</w:t>
      </w:r>
    </w:p>
    <w:p w:rsidR="007B4748" w:rsidRPr="00D921B7" w:rsidRDefault="007B4748" w:rsidP="00972109">
      <w:pPr>
        <w:numPr>
          <w:ilvl w:val="0"/>
          <w:numId w:val="16"/>
        </w:numPr>
        <w:tabs>
          <w:tab w:val="num" w:pos="1170"/>
        </w:tabs>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value</w:t>
      </w:r>
      <w:r>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135</w:t>
      </w:r>
      <w:r w:rsidR="00A8309E" w:rsidRPr="00393E3E">
        <w:fldChar w:fldCharType="end"/>
      </w:r>
      <w:r w:rsidR="00A8309E" w:rsidRPr="00393E3E">
        <w:t>).</w:t>
      </w:r>
    </w:p>
    <w:p w:rsidR="007B4748" w:rsidRDefault="007B4748" w:rsidP="00F71F2E"/>
    <w:p w:rsidR="00F82150" w:rsidRDefault="00F82150" w:rsidP="00F82150">
      <w:pPr>
        <w:pStyle w:val="Heading2"/>
      </w:pPr>
      <w:bookmarkStart w:id="255" w:name="_Ref349472009"/>
      <w:bookmarkStart w:id="256" w:name="_Toc349487190"/>
      <w:bookmarkStart w:id="257" w:name="_Toc352068630"/>
      <w:bookmarkStart w:id="258" w:name="_Ref348813240"/>
      <w:r>
        <w:t>Response Reference Range Pattern</w:t>
      </w:r>
      <w:bookmarkEnd w:id="255"/>
      <w:bookmarkEnd w:id="256"/>
      <w:bookmarkEnd w:id="257"/>
    </w:p>
    <w:p w:rsidR="00F82150" w:rsidRDefault="00F82150" w:rsidP="00F82150">
      <w:pPr>
        <w:pStyle w:val="BracketData"/>
      </w:pPr>
      <w:r>
        <w:t xml:space="preserve">[referenceRange: templateId </w:t>
      </w:r>
      <w:r w:rsidR="00805BF4" w:rsidRPr="00F96F65">
        <w:rPr>
          <w:sz w:val="18"/>
        </w:rPr>
        <w:t>2.16.840.1.113883.10.20.3</w:t>
      </w:r>
      <w:r w:rsidR="00805BF4">
        <w:rPr>
          <w:sz w:val="18"/>
        </w:rPr>
        <w:t>3.4</w:t>
      </w:r>
      <w:r w:rsidR="00805BF4">
        <w:rPr>
          <w:sz w:val="18"/>
          <w:szCs w:val="18"/>
        </w:rPr>
        <w:t>.3</w:t>
      </w:r>
      <w:r w:rsidR="00805BF4">
        <w:t xml:space="preserve"> </w:t>
      </w:r>
      <w:r>
        <w:t>(open)]</w:t>
      </w:r>
    </w:p>
    <w:p w:rsidR="0067595D" w:rsidRDefault="0067595D" w:rsidP="0067595D">
      <w:pPr>
        <w:ind w:left="709"/>
      </w:pPr>
      <w:r>
        <w:t xml:space="preserve">The Response Reference Range Pattern is used to hold lower and upper boundaries for the question response in the context of this implementation guide. For example, in case of </w:t>
      </w:r>
      <w:r w:rsidRPr="0067595D">
        <w:rPr>
          <w:sz w:val="22"/>
        </w:rPr>
        <w:fldChar w:fldCharType="begin"/>
      </w:r>
      <w:r w:rsidRPr="0067595D">
        <w:rPr>
          <w:sz w:val="22"/>
        </w:rPr>
        <w:instrText xml:space="preserve"> REF _Ref348813238 \h  \* MERGEFORMAT </w:instrText>
      </w:r>
      <w:r w:rsidRPr="0067595D">
        <w:rPr>
          <w:sz w:val="22"/>
        </w:rPr>
      </w:r>
      <w:r w:rsidRPr="0067595D">
        <w:rPr>
          <w:sz w:val="22"/>
        </w:rPr>
        <w:fldChar w:fldCharType="separate"/>
      </w:r>
      <w:r w:rsidRPr="0067595D">
        <w:t>Multiple Choice Response Pattern</w:t>
      </w:r>
      <w:r w:rsidRPr="0067595D">
        <w:rPr>
          <w:sz w:val="22"/>
        </w:rPr>
        <w:fldChar w:fldCharType="end"/>
      </w:r>
      <w:r>
        <w:t xml:space="preserve"> this indicates the minimum and maximum choices that a user</w:t>
      </w:r>
      <w:r w:rsidR="00A32E13">
        <w:t xml:space="preserve"> should have selected. </w:t>
      </w:r>
    </w:p>
    <w:p w:rsidR="00F82150" w:rsidRDefault="00F82150" w:rsidP="00F82150">
      <w:pPr>
        <w:ind w:left="709"/>
        <w:rPr>
          <w:highlight w:val="yellow"/>
        </w:rPr>
      </w:pPr>
    </w:p>
    <w:p w:rsidR="00F82150" w:rsidRPr="009540D3" w:rsidRDefault="00F82150" w:rsidP="00F82150">
      <w:pPr>
        <w:keepNext/>
        <w:spacing w:before="200" w:after="120" w:line="260" w:lineRule="exact"/>
        <w:jc w:val="center"/>
        <w:rPr>
          <w:rFonts w:eastAsia="?l?r ??’c"/>
          <w:b/>
          <w:bCs/>
          <w:i/>
          <w:noProof w:val="0"/>
          <w:sz w:val="18"/>
          <w:lang w:val="x-none" w:eastAsia="zh-CN"/>
        </w:rPr>
      </w:pPr>
      <w:bookmarkStart w:id="259" w:name="_Toc349487220"/>
      <w:bookmarkStart w:id="260" w:name="_Toc352068670"/>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F21D5">
        <w:rPr>
          <w:rFonts w:eastAsia="?l?r ??’c"/>
          <w:b/>
          <w:bCs/>
          <w:i/>
          <w:sz w:val="18"/>
          <w:lang w:val="x-none" w:eastAsia="zh-CN"/>
        </w:rPr>
        <w:t>13</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 xml:space="preserve">Question Reference Range Pattern </w:t>
      </w:r>
      <w:r w:rsidRPr="009540D3">
        <w:rPr>
          <w:rFonts w:eastAsia="?l?r ??’c"/>
          <w:b/>
          <w:bCs/>
          <w:i/>
          <w:noProof w:val="0"/>
          <w:sz w:val="18"/>
          <w:lang w:val="x-none" w:eastAsia="zh-CN"/>
        </w:rPr>
        <w:t>Contexts</w:t>
      </w:r>
      <w:bookmarkEnd w:id="259"/>
      <w:bookmarkEnd w:id="26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84"/>
        <w:gridCol w:w="3156"/>
      </w:tblGrid>
      <w:tr w:rsidR="00F82150" w:rsidRPr="009540D3" w:rsidTr="00316C30">
        <w:trPr>
          <w:cantSplit/>
          <w:tblHeader/>
        </w:trPr>
        <w:tc>
          <w:tcPr>
            <w:tcW w:w="5484"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156"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F82150" w:rsidRPr="009540D3" w:rsidTr="00316C30">
        <w:tc>
          <w:tcPr>
            <w:tcW w:w="5484" w:type="dxa"/>
          </w:tcPr>
          <w:p w:rsidR="0067595D" w:rsidRDefault="0067595D" w:rsidP="0067595D">
            <w:pPr>
              <w:pStyle w:val="TableText"/>
              <w:rPr>
                <w:color w:val="0F243E" w:themeColor="text2" w:themeShade="80"/>
                <w:sz w:val="20"/>
                <w:u w:val="single"/>
              </w:rPr>
            </w:pPr>
            <w:r w:rsidRPr="00734DFE">
              <w:rPr>
                <w:color w:val="17365D" w:themeColor="text2" w:themeShade="BF"/>
                <w:sz w:val="22"/>
                <w:u w:val="single"/>
              </w:rPr>
              <w:fldChar w:fldCharType="begin"/>
            </w:r>
            <w:r w:rsidRPr="00734DFE">
              <w:rPr>
                <w:color w:val="17365D" w:themeColor="text2" w:themeShade="BF"/>
                <w:sz w:val="22"/>
                <w:u w:val="single"/>
              </w:rPr>
              <w:instrText xml:space="preserve"> REF _Ref349645635 \h  \* MERGEFORMAT </w:instrText>
            </w:r>
            <w:r w:rsidRPr="00734DFE">
              <w:rPr>
                <w:color w:val="17365D" w:themeColor="text2" w:themeShade="BF"/>
                <w:sz w:val="22"/>
                <w:u w:val="single"/>
              </w:rPr>
            </w:r>
            <w:r w:rsidRPr="00734DFE">
              <w:rPr>
                <w:color w:val="17365D" w:themeColor="text2" w:themeShade="BF"/>
                <w:sz w:val="22"/>
                <w:u w:val="single"/>
              </w:rPr>
              <w:fldChar w:fldCharType="separate"/>
            </w:r>
            <w:r w:rsidRPr="0067595D">
              <w:rPr>
                <w:color w:val="17365D" w:themeColor="text2" w:themeShade="BF"/>
                <w:sz w:val="20"/>
                <w:u w:val="single"/>
              </w:rPr>
              <w:t>Numeric Response Pattern</w:t>
            </w:r>
            <w:r w:rsidRPr="00734DFE">
              <w:rPr>
                <w:color w:val="17365D" w:themeColor="text2" w:themeShade="BF"/>
                <w:sz w:val="22"/>
                <w:u w:val="single"/>
              </w:rPr>
              <w:fldChar w:fldCharType="end"/>
            </w:r>
            <w:r w:rsidRPr="00316C30">
              <w:rPr>
                <w:color w:val="0F243E" w:themeColor="text2" w:themeShade="80"/>
                <w:sz w:val="20"/>
              </w:rPr>
              <w:t xml:space="preserve"> </w:t>
            </w:r>
            <w:r w:rsidRPr="00734DFE">
              <w:rPr>
                <w:sz w:val="20"/>
              </w:rPr>
              <w:t>(optional)</w:t>
            </w:r>
          </w:p>
          <w:p w:rsidR="00F82150" w:rsidRPr="009665BE" w:rsidRDefault="0067595D" w:rsidP="009665BE">
            <w:pPr>
              <w:pStyle w:val="TableText"/>
              <w:rPr>
                <w:sz w:val="20"/>
              </w:rPr>
            </w:pPr>
            <w:r w:rsidRPr="00734DFE">
              <w:rPr>
                <w:color w:val="17365D" w:themeColor="text2" w:themeShade="BF"/>
                <w:sz w:val="22"/>
                <w:u w:val="single"/>
              </w:rPr>
              <w:fldChar w:fldCharType="begin"/>
            </w:r>
            <w:r w:rsidRPr="00734DFE">
              <w:rPr>
                <w:color w:val="17365D" w:themeColor="text2" w:themeShade="BF"/>
                <w:sz w:val="22"/>
                <w:u w:val="single"/>
              </w:rPr>
              <w:instrText xml:space="preserve"> REF _Ref348813238 \h  \* MERGEFORMAT </w:instrText>
            </w:r>
            <w:r w:rsidRPr="00734DFE">
              <w:rPr>
                <w:color w:val="17365D" w:themeColor="text2" w:themeShade="BF"/>
                <w:sz w:val="22"/>
                <w:u w:val="single"/>
              </w:rPr>
            </w:r>
            <w:r w:rsidRPr="00734DFE">
              <w:rPr>
                <w:color w:val="17365D" w:themeColor="text2" w:themeShade="BF"/>
                <w:sz w:val="22"/>
                <w:u w:val="single"/>
              </w:rPr>
              <w:fldChar w:fldCharType="separate"/>
            </w:r>
            <w:r w:rsidRPr="0067595D">
              <w:rPr>
                <w:color w:val="17365D" w:themeColor="text2" w:themeShade="BF"/>
                <w:sz w:val="20"/>
                <w:u w:val="single"/>
              </w:rPr>
              <w:t>Multiple Choice Response Pattern</w:t>
            </w:r>
            <w:r w:rsidRPr="00734DFE">
              <w:rPr>
                <w:color w:val="17365D" w:themeColor="text2" w:themeShade="BF"/>
                <w:sz w:val="22"/>
                <w:u w:val="single"/>
              </w:rPr>
              <w:fldChar w:fldCharType="end"/>
            </w:r>
            <w:r>
              <w:rPr>
                <w:color w:val="0F243E" w:themeColor="text2" w:themeShade="80"/>
              </w:rPr>
              <w:t xml:space="preserve"> </w:t>
            </w:r>
            <w:r w:rsidRPr="00734DFE">
              <w:rPr>
                <w:sz w:val="20"/>
              </w:rPr>
              <w:t>(optional)</w:t>
            </w:r>
          </w:p>
        </w:tc>
        <w:tc>
          <w:tcPr>
            <w:tcW w:w="3156" w:type="dxa"/>
          </w:tcPr>
          <w:p w:rsidR="00F82150" w:rsidRPr="004F43A8" w:rsidRDefault="00F82150" w:rsidP="007B2952">
            <w:pPr>
              <w:keepNext/>
              <w:spacing w:before="60" w:after="60" w:line="220" w:lineRule="exact"/>
              <w:rPr>
                <w:color w:val="0F243E" w:themeColor="text2" w:themeShade="80"/>
                <w:sz w:val="18"/>
                <w:szCs w:val="18"/>
                <w:u w:val="single"/>
              </w:rPr>
            </w:pPr>
          </w:p>
        </w:tc>
      </w:tr>
    </w:tbl>
    <w:p w:rsidR="00F82150" w:rsidRDefault="00F82150" w:rsidP="00F82150">
      <w:pPr>
        <w:ind w:left="709"/>
        <w:rPr>
          <w:highlight w:val="yellow"/>
        </w:rPr>
      </w:pPr>
    </w:p>
    <w:p w:rsidR="00F82150" w:rsidRDefault="00F82150" w:rsidP="00F82150">
      <w:pPr>
        <w:ind w:left="709"/>
      </w:pPr>
    </w:p>
    <w:p w:rsidR="00F82150" w:rsidRPr="00773575" w:rsidRDefault="00F82150" w:rsidP="00F82150">
      <w:pPr>
        <w:keepNext/>
        <w:spacing w:before="200" w:after="120" w:line="260" w:lineRule="exact"/>
        <w:jc w:val="center"/>
        <w:rPr>
          <w:rFonts w:eastAsia="?l?r ??’c"/>
          <w:b/>
          <w:bCs/>
          <w:i/>
          <w:noProof w:val="0"/>
          <w:sz w:val="18"/>
          <w:lang w:val="x-none" w:eastAsia="zh-CN"/>
        </w:rPr>
      </w:pPr>
      <w:bookmarkStart w:id="261" w:name="_Toc349487221"/>
      <w:bookmarkStart w:id="262" w:name="_Toc352068671"/>
      <w:r w:rsidRPr="00773575">
        <w:rPr>
          <w:rFonts w:eastAsia="?l?r ??’c"/>
          <w:b/>
          <w:bCs/>
          <w:i/>
          <w:noProof w:val="0"/>
          <w:sz w:val="18"/>
          <w:lang w:val="x-none" w:eastAsia="zh-CN"/>
        </w:rPr>
        <w:t xml:space="preserve">Table </w:t>
      </w:r>
      <w:r w:rsidRPr="00773575">
        <w:rPr>
          <w:rFonts w:eastAsia="?l?r ??’c"/>
          <w:b/>
          <w:bCs/>
          <w:i/>
          <w:noProof w:val="0"/>
          <w:sz w:val="18"/>
          <w:lang w:val="x-none" w:eastAsia="zh-CN"/>
        </w:rPr>
        <w:fldChar w:fldCharType="begin"/>
      </w:r>
      <w:r w:rsidRPr="00773575">
        <w:rPr>
          <w:rFonts w:eastAsia="?l?r ??’c"/>
          <w:b/>
          <w:bCs/>
          <w:i/>
          <w:noProof w:val="0"/>
          <w:sz w:val="18"/>
          <w:lang w:val="x-none" w:eastAsia="zh-CN"/>
        </w:rPr>
        <w:instrText>SEQ Table \* ARABIC</w:instrText>
      </w:r>
      <w:r w:rsidRPr="00773575">
        <w:rPr>
          <w:rFonts w:eastAsia="?l?r ??’c"/>
          <w:b/>
          <w:bCs/>
          <w:i/>
          <w:noProof w:val="0"/>
          <w:sz w:val="18"/>
          <w:lang w:val="x-none" w:eastAsia="zh-CN"/>
        </w:rPr>
        <w:fldChar w:fldCharType="separate"/>
      </w:r>
      <w:r w:rsidR="004F21D5">
        <w:rPr>
          <w:rFonts w:eastAsia="?l?r ??’c"/>
          <w:b/>
          <w:bCs/>
          <w:i/>
          <w:sz w:val="18"/>
          <w:lang w:val="x-none" w:eastAsia="zh-CN"/>
        </w:rPr>
        <w:t>14</w:t>
      </w:r>
      <w:r w:rsidRPr="00773575">
        <w:rPr>
          <w:rFonts w:eastAsia="?l?r ??’c"/>
          <w:b/>
          <w:bCs/>
          <w:i/>
          <w:noProof w:val="0"/>
          <w:sz w:val="18"/>
          <w:lang w:val="x-none" w:eastAsia="zh-CN"/>
        </w:rPr>
        <w:fldChar w:fldCharType="end"/>
      </w:r>
      <w:r w:rsidRPr="00773575">
        <w:rPr>
          <w:rFonts w:eastAsia="?l?r ??’c"/>
          <w:b/>
          <w:bCs/>
          <w:i/>
          <w:noProof w:val="0"/>
          <w:sz w:val="18"/>
          <w:lang w:val="x-none" w:eastAsia="zh-CN"/>
        </w:rPr>
        <w:t xml:space="preserve">: </w:t>
      </w:r>
      <w:r>
        <w:rPr>
          <w:rFonts w:eastAsia="?l?r ??’c"/>
          <w:b/>
          <w:bCs/>
          <w:i/>
          <w:noProof w:val="0"/>
          <w:sz w:val="18"/>
          <w:lang w:eastAsia="zh-CN"/>
        </w:rPr>
        <w:t xml:space="preserve">Response Reference Range Pattern </w:t>
      </w:r>
      <w:r w:rsidRPr="00773575">
        <w:rPr>
          <w:rFonts w:eastAsia="?l?r ??’c"/>
          <w:b/>
          <w:bCs/>
          <w:i/>
          <w:noProof w:val="0"/>
          <w:sz w:val="18"/>
          <w:lang w:val="x-none" w:eastAsia="zh-CN"/>
        </w:rPr>
        <w:t>Constraints Overview</w:t>
      </w:r>
      <w:bookmarkEnd w:id="261"/>
      <w:bookmarkEnd w:id="262"/>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09"/>
        <w:gridCol w:w="2410"/>
        <w:gridCol w:w="850"/>
        <w:gridCol w:w="993"/>
        <w:gridCol w:w="708"/>
        <w:gridCol w:w="1134"/>
        <w:gridCol w:w="3261"/>
      </w:tblGrid>
      <w:tr w:rsidR="00F82150" w:rsidRPr="00107887" w:rsidTr="009665BE">
        <w:trPr>
          <w:cantSplit/>
          <w:tblHeader/>
        </w:trPr>
        <w:tc>
          <w:tcPr>
            <w:tcW w:w="709"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Name</w:t>
            </w:r>
          </w:p>
        </w:tc>
        <w:tc>
          <w:tcPr>
            <w:tcW w:w="2410" w:type="dxa"/>
            <w:shd w:val="clear" w:color="auto" w:fill="E6E6E6"/>
          </w:tcPr>
          <w:p w:rsidR="00F82150" w:rsidRPr="00107887" w:rsidRDefault="00F82150" w:rsidP="007B2952">
            <w:pPr>
              <w:keepNext/>
              <w:spacing w:before="60" w:after="60" w:line="220" w:lineRule="exact"/>
              <w:rPr>
                <w:b/>
                <w:bCs/>
                <w:noProof w:val="0"/>
                <w:color w:val="000000"/>
                <w:sz w:val="18"/>
                <w:szCs w:val="18"/>
              </w:rPr>
            </w:pPr>
            <w:proofErr w:type="spellStart"/>
            <w:r w:rsidRPr="00107887">
              <w:rPr>
                <w:b/>
                <w:bCs/>
                <w:noProof w:val="0"/>
                <w:color w:val="000000"/>
                <w:sz w:val="18"/>
                <w:szCs w:val="18"/>
              </w:rPr>
              <w:t>XPath</w:t>
            </w:r>
            <w:proofErr w:type="spellEnd"/>
          </w:p>
        </w:tc>
        <w:tc>
          <w:tcPr>
            <w:tcW w:w="850"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Card.</w:t>
            </w:r>
          </w:p>
        </w:tc>
        <w:tc>
          <w:tcPr>
            <w:tcW w:w="993"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Verb</w:t>
            </w:r>
          </w:p>
        </w:tc>
        <w:tc>
          <w:tcPr>
            <w:tcW w:w="708"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Data Type</w:t>
            </w:r>
          </w:p>
        </w:tc>
        <w:tc>
          <w:tcPr>
            <w:tcW w:w="1134"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CONF#</w:t>
            </w:r>
          </w:p>
        </w:tc>
        <w:tc>
          <w:tcPr>
            <w:tcW w:w="3261" w:type="dxa"/>
            <w:shd w:val="clear" w:color="auto" w:fill="E6E6E6"/>
          </w:tcPr>
          <w:p w:rsidR="00F82150" w:rsidRPr="00107887" w:rsidRDefault="00F82150" w:rsidP="007B2952">
            <w:pPr>
              <w:keepNext/>
              <w:spacing w:before="60" w:after="60" w:line="220" w:lineRule="exact"/>
              <w:rPr>
                <w:b/>
                <w:bCs/>
                <w:noProof w:val="0"/>
                <w:color w:val="000000"/>
                <w:sz w:val="18"/>
                <w:szCs w:val="18"/>
              </w:rPr>
            </w:pPr>
            <w:r w:rsidRPr="00107887">
              <w:rPr>
                <w:b/>
                <w:bCs/>
                <w:noProof w:val="0"/>
                <w:color w:val="000000"/>
                <w:sz w:val="18"/>
                <w:szCs w:val="18"/>
              </w:rPr>
              <w:t>Fixed Value</w:t>
            </w:r>
          </w:p>
        </w:tc>
      </w:tr>
      <w:tr w:rsidR="00F82150" w:rsidRPr="00107887" w:rsidTr="009665BE">
        <w:tc>
          <w:tcPr>
            <w:tcW w:w="709" w:type="dxa"/>
          </w:tcPr>
          <w:p w:rsidR="00F82150" w:rsidRPr="00107887" w:rsidRDefault="00F82150" w:rsidP="007B2952">
            <w:pPr>
              <w:keepNext/>
              <w:spacing w:before="40" w:after="40" w:line="220" w:lineRule="exact"/>
              <w:rPr>
                <w:sz w:val="18"/>
                <w:szCs w:val="18"/>
              </w:rPr>
            </w:pPr>
          </w:p>
        </w:tc>
        <w:tc>
          <w:tcPr>
            <w:tcW w:w="9356" w:type="dxa"/>
            <w:gridSpan w:val="6"/>
          </w:tcPr>
          <w:p w:rsidR="00F82150" w:rsidRPr="00107887" w:rsidRDefault="00946199" w:rsidP="00805BF4">
            <w:pPr>
              <w:keepNext/>
              <w:spacing w:before="40" w:after="40" w:line="220" w:lineRule="exact"/>
              <w:rPr>
                <w:sz w:val="18"/>
                <w:szCs w:val="18"/>
              </w:rPr>
            </w:pPr>
            <w:r>
              <w:rPr>
                <w:sz w:val="18"/>
                <w:szCs w:val="18"/>
              </w:rPr>
              <w:t>referenceRan</w:t>
            </w:r>
            <w:r w:rsidR="00F82150">
              <w:rPr>
                <w:sz w:val="18"/>
                <w:szCs w:val="18"/>
              </w:rPr>
              <w:t>ge</w:t>
            </w:r>
            <w:r w:rsidR="00F82150" w:rsidRPr="00107887">
              <w:rPr>
                <w:sz w:val="18"/>
                <w:szCs w:val="18"/>
              </w:rPr>
              <w:t>[templateId/@root =</w:t>
            </w:r>
            <w:r w:rsidR="00F82150" w:rsidRPr="00A14A3D">
              <w:rPr>
                <w:sz w:val="18"/>
                <w:szCs w:val="18"/>
              </w:rPr>
              <w:t>'2.16.840.1.113883.10.20.3</w:t>
            </w:r>
            <w:r w:rsidR="00805BF4">
              <w:rPr>
                <w:sz w:val="18"/>
                <w:szCs w:val="18"/>
              </w:rPr>
              <w:t>3.4.3</w:t>
            </w:r>
            <w:r w:rsidR="00F82150" w:rsidRPr="00A14A3D">
              <w:rPr>
                <w:sz w:val="18"/>
                <w:szCs w:val="18"/>
              </w:rPr>
              <w:t>'</w:t>
            </w:r>
            <w:r w:rsidR="00F82150" w:rsidRPr="00107887">
              <w:rPr>
                <w:sz w:val="18"/>
                <w:szCs w:val="18"/>
              </w:rPr>
              <w:t>]</w:t>
            </w:r>
          </w:p>
        </w:tc>
      </w:tr>
      <w:tr w:rsidR="00BE054C" w:rsidRPr="00107887" w:rsidTr="009665BE">
        <w:tc>
          <w:tcPr>
            <w:tcW w:w="709" w:type="dxa"/>
          </w:tcPr>
          <w:p w:rsidR="00BE054C" w:rsidRPr="00B27F72" w:rsidRDefault="00BE054C" w:rsidP="007B2952">
            <w:pPr>
              <w:keepNext/>
              <w:spacing w:before="40" w:after="40" w:line="220" w:lineRule="exact"/>
              <w:rPr>
                <w:sz w:val="18"/>
                <w:szCs w:val="18"/>
              </w:rPr>
            </w:pPr>
          </w:p>
        </w:tc>
        <w:tc>
          <w:tcPr>
            <w:tcW w:w="2410" w:type="dxa"/>
          </w:tcPr>
          <w:p w:rsidR="00BE054C" w:rsidRPr="00107887" w:rsidRDefault="00BE054C" w:rsidP="007B2952">
            <w:pPr>
              <w:keepNext/>
              <w:spacing w:before="40" w:after="40" w:line="220" w:lineRule="exact"/>
              <w:ind w:left="175"/>
              <w:rPr>
                <w:sz w:val="18"/>
                <w:szCs w:val="18"/>
              </w:rPr>
            </w:pPr>
            <w:r w:rsidRPr="00107887">
              <w:rPr>
                <w:sz w:val="18"/>
                <w:szCs w:val="18"/>
              </w:rPr>
              <w:t>@</w:t>
            </w:r>
            <w:r>
              <w:rPr>
                <w:sz w:val="18"/>
                <w:szCs w:val="18"/>
              </w:rPr>
              <w:t>typeCode</w:t>
            </w:r>
          </w:p>
        </w:tc>
        <w:tc>
          <w:tcPr>
            <w:tcW w:w="850" w:type="dxa"/>
          </w:tcPr>
          <w:p w:rsidR="00BE054C" w:rsidRPr="00107887" w:rsidRDefault="00BE054C" w:rsidP="007B2952">
            <w:pPr>
              <w:keepNext/>
              <w:spacing w:before="40" w:after="40" w:line="220" w:lineRule="exact"/>
              <w:rPr>
                <w:sz w:val="18"/>
                <w:szCs w:val="18"/>
              </w:rPr>
            </w:pPr>
            <w:r w:rsidRPr="00107887">
              <w:rPr>
                <w:sz w:val="18"/>
                <w:szCs w:val="18"/>
              </w:rPr>
              <w:t>1..1</w:t>
            </w:r>
          </w:p>
        </w:tc>
        <w:tc>
          <w:tcPr>
            <w:tcW w:w="993" w:type="dxa"/>
          </w:tcPr>
          <w:p w:rsidR="00BE054C" w:rsidRPr="00107887" w:rsidRDefault="00BE054C" w:rsidP="007B2952">
            <w:pPr>
              <w:keepNext/>
              <w:spacing w:before="40" w:after="40" w:line="220" w:lineRule="exact"/>
              <w:rPr>
                <w:sz w:val="18"/>
                <w:szCs w:val="18"/>
              </w:rPr>
            </w:pPr>
            <w:r w:rsidRPr="00107887">
              <w:rPr>
                <w:sz w:val="18"/>
                <w:szCs w:val="18"/>
              </w:rPr>
              <w:t>SHALL</w:t>
            </w:r>
          </w:p>
        </w:tc>
        <w:tc>
          <w:tcPr>
            <w:tcW w:w="708" w:type="dxa"/>
          </w:tcPr>
          <w:p w:rsidR="00BE054C" w:rsidRPr="00107887" w:rsidRDefault="00BE054C" w:rsidP="007B2952">
            <w:pPr>
              <w:keepNext/>
              <w:spacing w:before="40" w:after="40" w:line="220" w:lineRule="exact"/>
              <w:rPr>
                <w:sz w:val="18"/>
                <w:szCs w:val="18"/>
              </w:rPr>
            </w:pPr>
            <w:r>
              <w:rPr>
                <w:sz w:val="18"/>
                <w:szCs w:val="18"/>
              </w:rPr>
              <w:t>CD</w:t>
            </w:r>
          </w:p>
        </w:tc>
        <w:tc>
          <w:tcPr>
            <w:tcW w:w="1134" w:type="dxa"/>
          </w:tcPr>
          <w:p w:rsidR="00BE054C" w:rsidRDefault="00FD6D79" w:rsidP="00AC15A5">
            <w:hyperlink r:id="rId34" w:history="1">
              <w:r w:rsidR="00AC15A5" w:rsidRPr="00582CCD">
                <w:rPr>
                  <w:rStyle w:val="Hyperlink"/>
                  <w:rFonts w:cs="Times New Roman"/>
                  <w:sz w:val="18"/>
                  <w:lang w:eastAsia="en-US"/>
                  <w14:textFill>
                    <w14:solidFill>
                      <w14:srgbClr w14:val="333399">
                        <w14:lumMod w14:val="75000"/>
                      </w14:srgbClr>
                    </w14:solidFill>
                  </w14:textFill>
                </w:rPr>
                <w:t>CONF:136</w:t>
              </w:r>
            </w:hyperlink>
          </w:p>
        </w:tc>
        <w:tc>
          <w:tcPr>
            <w:tcW w:w="3261" w:type="dxa"/>
          </w:tcPr>
          <w:p w:rsidR="00BE054C" w:rsidRPr="00107887" w:rsidRDefault="00BE054C" w:rsidP="007B2952">
            <w:pPr>
              <w:keepNext/>
              <w:spacing w:before="40" w:after="40" w:line="220" w:lineRule="exact"/>
              <w:rPr>
                <w:sz w:val="18"/>
                <w:szCs w:val="18"/>
              </w:rPr>
            </w:pPr>
            <w:r>
              <w:rPr>
                <w:sz w:val="18"/>
                <w:szCs w:val="18"/>
              </w:rPr>
              <w:t>REFV</w:t>
            </w:r>
          </w:p>
        </w:tc>
      </w:tr>
      <w:tr w:rsidR="00BE054C" w:rsidRPr="00107887" w:rsidTr="009665BE">
        <w:tc>
          <w:tcPr>
            <w:tcW w:w="709" w:type="dxa"/>
          </w:tcPr>
          <w:p w:rsidR="00BE054C" w:rsidRPr="00107887" w:rsidRDefault="00BE054C" w:rsidP="007B2952">
            <w:pPr>
              <w:keepNext/>
              <w:spacing w:before="40" w:after="40" w:line="220" w:lineRule="exact"/>
              <w:rPr>
                <w:sz w:val="18"/>
                <w:szCs w:val="18"/>
              </w:rPr>
            </w:pPr>
          </w:p>
        </w:tc>
        <w:tc>
          <w:tcPr>
            <w:tcW w:w="2410" w:type="dxa"/>
          </w:tcPr>
          <w:p w:rsidR="00BE054C" w:rsidRPr="00107887" w:rsidRDefault="00BE054C" w:rsidP="007B2952">
            <w:pPr>
              <w:keepNext/>
              <w:spacing w:before="40" w:after="40" w:line="220" w:lineRule="exact"/>
              <w:ind w:left="175"/>
              <w:rPr>
                <w:sz w:val="18"/>
                <w:szCs w:val="18"/>
              </w:rPr>
            </w:pPr>
            <w:r>
              <w:rPr>
                <w:sz w:val="18"/>
                <w:szCs w:val="18"/>
              </w:rPr>
              <w:t>templateID</w:t>
            </w:r>
          </w:p>
        </w:tc>
        <w:tc>
          <w:tcPr>
            <w:tcW w:w="850" w:type="dxa"/>
          </w:tcPr>
          <w:p w:rsidR="00BE054C" w:rsidRPr="00107887" w:rsidRDefault="00BE054C" w:rsidP="007B2952">
            <w:pPr>
              <w:keepNext/>
              <w:spacing w:before="40" w:after="40" w:line="220" w:lineRule="exact"/>
              <w:rPr>
                <w:sz w:val="18"/>
                <w:szCs w:val="18"/>
              </w:rPr>
            </w:pPr>
            <w:r>
              <w:rPr>
                <w:sz w:val="18"/>
                <w:szCs w:val="18"/>
              </w:rPr>
              <w:t>1..1</w:t>
            </w:r>
          </w:p>
        </w:tc>
        <w:tc>
          <w:tcPr>
            <w:tcW w:w="993" w:type="dxa"/>
          </w:tcPr>
          <w:p w:rsidR="00BE054C" w:rsidRPr="00107887" w:rsidRDefault="00BE054C" w:rsidP="007B2952">
            <w:pPr>
              <w:keepNext/>
              <w:spacing w:before="40" w:after="40" w:line="220" w:lineRule="exact"/>
              <w:rPr>
                <w:sz w:val="18"/>
                <w:szCs w:val="18"/>
              </w:rPr>
            </w:pPr>
            <w:r>
              <w:rPr>
                <w:sz w:val="18"/>
                <w:szCs w:val="18"/>
              </w:rPr>
              <w:t>SHALL</w:t>
            </w:r>
          </w:p>
        </w:tc>
        <w:tc>
          <w:tcPr>
            <w:tcW w:w="708" w:type="dxa"/>
          </w:tcPr>
          <w:p w:rsidR="00BE054C" w:rsidRDefault="00BE054C" w:rsidP="007B2952">
            <w:pPr>
              <w:keepNext/>
              <w:spacing w:before="40" w:after="40" w:line="220" w:lineRule="exact"/>
              <w:rPr>
                <w:sz w:val="18"/>
                <w:szCs w:val="18"/>
              </w:rPr>
            </w:pPr>
          </w:p>
        </w:tc>
        <w:tc>
          <w:tcPr>
            <w:tcW w:w="1134" w:type="dxa"/>
          </w:tcPr>
          <w:p w:rsidR="00BE054C" w:rsidRDefault="00FD6D79">
            <w:hyperlink r:id="rId35" w:history="1">
              <w:r w:rsidR="00AC15A5" w:rsidRPr="00582CCD">
                <w:rPr>
                  <w:rStyle w:val="Hyperlink"/>
                  <w:rFonts w:cs="Times New Roman"/>
                  <w:sz w:val="18"/>
                  <w:lang w:eastAsia="en-US"/>
                  <w14:textFill>
                    <w14:solidFill>
                      <w14:srgbClr w14:val="333399">
                        <w14:lumMod w14:val="75000"/>
                      </w14:srgbClr>
                    </w14:solidFill>
                  </w14:textFill>
                </w:rPr>
                <w:t>CONF:137</w:t>
              </w:r>
            </w:hyperlink>
          </w:p>
        </w:tc>
        <w:tc>
          <w:tcPr>
            <w:tcW w:w="3261" w:type="dxa"/>
          </w:tcPr>
          <w:p w:rsidR="00BE054C" w:rsidRPr="00107887" w:rsidRDefault="00BE054C" w:rsidP="007B2952">
            <w:pPr>
              <w:keepNext/>
              <w:spacing w:before="40" w:after="40" w:line="220" w:lineRule="exact"/>
              <w:rPr>
                <w:sz w:val="18"/>
                <w:szCs w:val="18"/>
              </w:rPr>
            </w:pPr>
          </w:p>
        </w:tc>
      </w:tr>
      <w:tr w:rsidR="00BE054C" w:rsidRPr="00107887" w:rsidTr="009665BE">
        <w:tc>
          <w:tcPr>
            <w:tcW w:w="709" w:type="dxa"/>
          </w:tcPr>
          <w:p w:rsidR="00BE054C" w:rsidRPr="00107887" w:rsidRDefault="00BE054C" w:rsidP="007B2952">
            <w:pPr>
              <w:keepNext/>
              <w:spacing w:before="40" w:after="40" w:line="220" w:lineRule="exact"/>
              <w:rPr>
                <w:sz w:val="18"/>
                <w:szCs w:val="18"/>
              </w:rPr>
            </w:pPr>
          </w:p>
        </w:tc>
        <w:tc>
          <w:tcPr>
            <w:tcW w:w="2410" w:type="dxa"/>
          </w:tcPr>
          <w:p w:rsidR="00BE054C" w:rsidRPr="00107887" w:rsidRDefault="00BE054C" w:rsidP="007B2952">
            <w:pPr>
              <w:keepNext/>
              <w:spacing w:before="40" w:after="40" w:line="220" w:lineRule="exact"/>
              <w:ind w:left="317"/>
              <w:rPr>
                <w:sz w:val="18"/>
                <w:szCs w:val="18"/>
              </w:rPr>
            </w:pPr>
            <w:r w:rsidRPr="00107887">
              <w:rPr>
                <w:sz w:val="18"/>
                <w:szCs w:val="18"/>
              </w:rPr>
              <w:t>@root</w:t>
            </w:r>
          </w:p>
        </w:tc>
        <w:tc>
          <w:tcPr>
            <w:tcW w:w="850" w:type="dxa"/>
          </w:tcPr>
          <w:p w:rsidR="00BE054C" w:rsidRPr="00107887" w:rsidRDefault="00BE054C" w:rsidP="007B2952">
            <w:pPr>
              <w:keepNext/>
              <w:spacing w:before="40" w:after="40" w:line="220" w:lineRule="exact"/>
              <w:rPr>
                <w:sz w:val="18"/>
                <w:szCs w:val="18"/>
              </w:rPr>
            </w:pPr>
            <w:r w:rsidRPr="00107887">
              <w:rPr>
                <w:sz w:val="18"/>
                <w:szCs w:val="18"/>
              </w:rPr>
              <w:t>1..1</w:t>
            </w:r>
          </w:p>
        </w:tc>
        <w:tc>
          <w:tcPr>
            <w:tcW w:w="993" w:type="dxa"/>
          </w:tcPr>
          <w:p w:rsidR="00BE054C" w:rsidRPr="00107887" w:rsidRDefault="00BE054C" w:rsidP="007B2952">
            <w:pPr>
              <w:keepNext/>
              <w:spacing w:before="40" w:after="40" w:line="220" w:lineRule="exact"/>
              <w:rPr>
                <w:sz w:val="18"/>
                <w:szCs w:val="18"/>
              </w:rPr>
            </w:pPr>
            <w:r w:rsidRPr="00107887">
              <w:rPr>
                <w:sz w:val="18"/>
                <w:szCs w:val="18"/>
              </w:rPr>
              <w:t>SHALL</w:t>
            </w:r>
          </w:p>
        </w:tc>
        <w:tc>
          <w:tcPr>
            <w:tcW w:w="708" w:type="dxa"/>
          </w:tcPr>
          <w:p w:rsidR="00BE054C" w:rsidRPr="00107887" w:rsidRDefault="00BE054C" w:rsidP="007B2952">
            <w:pPr>
              <w:keepNext/>
              <w:spacing w:before="40" w:after="40" w:line="220" w:lineRule="exact"/>
              <w:rPr>
                <w:sz w:val="18"/>
                <w:szCs w:val="18"/>
              </w:rPr>
            </w:pPr>
          </w:p>
        </w:tc>
        <w:tc>
          <w:tcPr>
            <w:tcW w:w="1134" w:type="dxa"/>
          </w:tcPr>
          <w:p w:rsidR="00BE054C" w:rsidRDefault="00BE054C" w:rsidP="00AC15A5">
            <w:r w:rsidRPr="00AC15A5">
              <w:rPr>
                <w:color w:val="17365D" w:themeColor="text2" w:themeShade="BF"/>
                <w:sz w:val="18"/>
                <w:u w:val="single"/>
              </w:rPr>
              <w:t>CONF:13</w:t>
            </w:r>
            <w:r w:rsidR="00AC15A5">
              <w:rPr>
                <w:color w:val="17365D" w:themeColor="text2" w:themeShade="BF"/>
                <w:sz w:val="18"/>
                <w:u w:val="single"/>
              </w:rPr>
              <w:t>8</w:t>
            </w:r>
          </w:p>
        </w:tc>
        <w:tc>
          <w:tcPr>
            <w:tcW w:w="3261" w:type="dxa"/>
          </w:tcPr>
          <w:p w:rsidR="00BE054C" w:rsidRPr="00107887" w:rsidRDefault="00BE054C" w:rsidP="007B2952">
            <w:pPr>
              <w:keepNext/>
              <w:spacing w:before="40" w:after="40" w:line="220" w:lineRule="exact"/>
              <w:rPr>
                <w:sz w:val="18"/>
                <w:szCs w:val="18"/>
              </w:rPr>
            </w:pPr>
            <w:r w:rsidRPr="00F96F65">
              <w:rPr>
                <w:sz w:val="18"/>
              </w:rPr>
              <w:t>2.16.840.1.113883.10.20.3</w:t>
            </w:r>
            <w:r>
              <w:rPr>
                <w:sz w:val="18"/>
              </w:rPr>
              <w:t>3.4</w:t>
            </w:r>
            <w:r>
              <w:rPr>
                <w:sz w:val="18"/>
                <w:szCs w:val="18"/>
              </w:rPr>
              <w:t>.3</w:t>
            </w:r>
          </w:p>
        </w:tc>
      </w:tr>
      <w:tr w:rsidR="00BE054C" w:rsidRPr="00107887" w:rsidTr="009665BE">
        <w:tc>
          <w:tcPr>
            <w:tcW w:w="709" w:type="dxa"/>
          </w:tcPr>
          <w:p w:rsidR="00BE054C" w:rsidRPr="00B27F72" w:rsidRDefault="00BE054C" w:rsidP="007B2952">
            <w:pPr>
              <w:keepNext/>
              <w:spacing w:before="40" w:after="40" w:line="220" w:lineRule="exact"/>
              <w:rPr>
                <w:sz w:val="18"/>
                <w:szCs w:val="18"/>
              </w:rPr>
            </w:pPr>
          </w:p>
        </w:tc>
        <w:tc>
          <w:tcPr>
            <w:tcW w:w="2410" w:type="dxa"/>
          </w:tcPr>
          <w:p w:rsidR="00BE054C" w:rsidRDefault="00BE054C" w:rsidP="007B2952">
            <w:pPr>
              <w:keepNext/>
              <w:spacing w:before="40" w:after="40" w:line="220" w:lineRule="exact"/>
              <w:rPr>
                <w:sz w:val="18"/>
                <w:szCs w:val="18"/>
              </w:rPr>
            </w:pPr>
          </w:p>
          <w:p w:rsidR="00BE054C" w:rsidRDefault="00BE054C" w:rsidP="007B2952">
            <w:pPr>
              <w:keepNext/>
              <w:spacing w:before="40" w:after="40" w:line="220" w:lineRule="exact"/>
              <w:ind w:left="317"/>
              <w:rPr>
                <w:sz w:val="18"/>
                <w:szCs w:val="18"/>
              </w:rPr>
            </w:pPr>
            <w:r>
              <w:rPr>
                <w:sz w:val="18"/>
                <w:szCs w:val="18"/>
              </w:rPr>
              <w:t>observationRange</w:t>
            </w:r>
          </w:p>
        </w:tc>
        <w:tc>
          <w:tcPr>
            <w:tcW w:w="850" w:type="dxa"/>
          </w:tcPr>
          <w:p w:rsidR="00BE054C" w:rsidRPr="00B27F72" w:rsidRDefault="00BE054C" w:rsidP="007B2952">
            <w:pPr>
              <w:keepNext/>
              <w:spacing w:before="40" w:after="40" w:line="220" w:lineRule="exact"/>
              <w:rPr>
                <w:sz w:val="18"/>
                <w:szCs w:val="18"/>
              </w:rPr>
            </w:pPr>
            <w:r w:rsidRPr="00B27F72">
              <w:rPr>
                <w:sz w:val="18"/>
                <w:szCs w:val="18"/>
              </w:rPr>
              <w:t>1..1</w:t>
            </w:r>
          </w:p>
        </w:tc>
        <w:tc>
          <w:tcPr>
            <w:tcW w:w="993" w:type="dxa"/>
          </w:tcPr>
          <w:p w:rsidR="00BE054C" w:rsidRPr="00B27F72" w:rsidRDefault="00BE054C" w:rsidP="007B2952">
            <w:pPr>
              <w:keepNext/>
              <w:spacing w:before="40" w:after="40" w:line="220" w:lineRule="exact"/>
              <w:rPr>
                <w:sz w:val="18"/>
                <w:szCs w:val="18"/>
              </w:rPr>
            </w:pPr>
            <w:r w:rsidRPr="00B27F72">
              <w:rPr>
                <w:sz w:val="18"/>
                <w:szCs w:val="18"/>
              </w:rPr>
              <w:t>SHALL</w:t>
            </w:r>
          </w:p>
        </w:tc>
        <w:tc>
          <w:tcPr>
            <w:tcW w:w="708" w:type="dxa"/>
          </w:tcPr>
          <w:p w:rsidR="00BE054C" w:rsidRPr="00B27F72" w:rsidRDefault="00BE054C" w:rsidP="007B2952">
            <w:pPr>
              <w:keepNext/>
              <w:spacing w:before="40" w:after="40" w:line="220" w:lineRule="exact"/>
              <w:rPr>
                <w:sz w:val="18"/>
                <w:szCs w:val="18"/>
              </w:rPr>
            </w:pPr>
          </w:p>
        </w:tc>
        <w:tc>
          <w:tcPr>
            <w:tcW w:w="1134" w:type="dxa"/>
          </w:tcPr>
          <w:p w:rsidR="00BE054C" w:rsidRDefault="00BE054C" w:rsidP="00AC15A5">
            <w:r w:rsidRPr="00570FB1">
              <w:rPr>
                <w:color w:val="17365D" w:themeColor="text2" w:themeShade="BF"/>
                <w:sz w:val="18"/>
                <w:u w:val="single"/>
              </w:rPr>
              <w:t>CONF:1</w:t>
            </w:r>
            <w:r>
              <w:rPr>
                <w:color w:val="17365D" w:themeColor="text2" w:themeShade="BF"/>
                <w:sz w:val="18"/>
                <w:u w:val="single"/>
              </w:rPr>
              <w:t>3</w:t>
            </w:r>
            <w:r w:rsidR="00AC15A5">
              <w:rPr>
                <w:color w:val="17365D" w:themeColor="text2" w:themeShade="BF"/>
                <w:sz w:val="18"/>
                <w:u w:val="single"/>
              </w:rPr>
              <w:t>9</w:t>
            </w:r>
          </w:p>
        </w:tc>
        <w:tc>
          <w:tcPr>
            <w:tcW w:w="3261" w:type="dxa"/>
          </w:tcPr>
          <w:p w:rsidR="00BE054C" w:rsidRPr="00B27F72" w:rsidRDefault="00BE054C" w:rsidP="007B2952">
            <w:pPr>
              <w:keepNext/>
              <w:spacing w:before="40" w:after="40" w:line="220" w:lineRule="exact"/>
              <w:rPr>
                <w:sz w:val="18"/>
                <w:szCs w:val="18"/>
              </w:rPr>
            </w:pPr>
          </w:p>
        </w:tc>
      </w:tr>
      <w:tr w:rsidR="00BE054C" w:rsidRPr="00107887" w:rsidTr="009665BE">
        <w:tc>
          <w:tcPr>
            <w:tcW w:w="709" w:type="dxa"/>
          </w:tcPr>
          <w:p w:rsidR="00BE054C" w:rsidRPr="00B27F72" w:rsidRDefault="00BE054C" w:rsidP="00EC4473">
            <w:pPr>
              <w:keepNext/>
              <w:spacing w:before="40" w:after="40" w:line="220" w:lineRule="exact"/>
              <w:rPr>
                <w:sz w:val="18"/>
                <w:szCs w:val="18"/>
              </w:rPr>
            </w:pPr>
          </w:p>
        </w:tc>
        <w:tc>
          <w:tcPr>
            <w:tcW w:w="2410" w:type="dxa"/>
          </w:tcPr>
          <w:p w:rsidR="00BE054C" w:rsidRDefault="007C1116" w:rsidP="00EC4473">
            <w:pPr>
              <w:keepNext/>
              <w:spacing w:before="40" w:after="40" w:line="220" w:lineRule="exact"/>
              <w:ind w:left="459"/>
              <w:rPr>
                <w:sz w:val="18"/>
                <w:szCs w:val="18"/>
              </w:rPr>
            </w:pPr>
            <w:r>
              <w:rPr>
                <w:sz w:val="18"/>
                <w:szCs w:val="18"/>
              </w:rPr>
              <w:t>t</w:t>
            </w:r>
            <w:r w:rsidR="00BE054C">
              <w:rPr>
                <w:sz w:val="18"/>
                <w:szCs w:val="18"/>
              </w:rPr>
              <w:t>ext</w:t>
            </w:r>
          </w:p>
        </w:tc>
        <w:tc>
          <w:tcPr>
            <w:tcW w:w="850" w:type="dxa"/>
          </w:tcPr>
          <w:p w:rsidR="00BE054C" w:rsidRPr="00B27F72" w:rsidRDefault="00BE054C" w:rsidP="00EC4473">
            <w:pPr>
              <w:keepNext/>
              <w:spacing w:before="40" w:after="40" w:line="220" w:lineRule="exact"/>
              <w:rPr>
                <w:sz w:val="18"/>
                <w:szCs w:val="18"/>
              </w:rPr>
            </w:pPr>
            <w:r>
              <w:rPr>
                <w:sz w:val="18"/>
                <w:szCs w:val="18"/>
              </w:rPr>
              <w:t>0..1</w:t>
            </w:r>
          </w:p>
        </w:tc>
        <w:tc>
          <w:tcPr>
            <w:tcW w:w="993" w:type="dxa"/>
          </w:tcPr>
          <w:p w:rsidR="00BE054C" w:rsidRPr="00B27F72" w:rsidRDefault="00BE054C" w:rsidP="00EC4473">
            <w:pPr>
              <w:keepNext/>
              <w:spacing w:before="40" w:after="40" w:line="220" w:lineRule="exact"/>
              <w:rPr>
                <w:sz w:val="18"/>
                <w:szCs w:val="18"/>
              </w:rPr>
            </w:pPr>
            <w:r>
              <w:rPr>
                <w:sz w:val="18"/>
                <w:szCs w:val="18"/>
              </w:rPr>
              <w:t>MAY</w:t>
            </w:r>
          </w:p>
        </w:tc>
        <w:tc>
          <w:tcPr>
            <w:tcW w:w="708" w:type="dxa"/>
          </w:tcPr>
          <w:p w:rsidR="00BE054C" w:rsidRPr="00B27F72" w:rsidRDefault="00BE054C" w:rsidP="00EC4473">
            <w:pPr>
              <w:keepNext/>
              <w:spacing w:before="40" w:after="40" w:line="220" w:lineRule="exact"/>
              <w:rPr>
                <w:sz w:val="18"/>
                <w:szCs w:val="18"/>
              </w:rPr>
            </w:pPr>
          </w:p>
        </w:tc>
        <w:tc>
          <w:tcPr>
            <w:tcW w:w="1134" w:type="dxa"/>
          </w:tcPr>
          <w:p w:rsidR="00BE054C" w:rsidRDefault="00FD6D79" w:rsidP="00AC15A5">
            <w:hyperlink r:id="rId36" w:history="1">
              <w:r w:rsidR="00AC15A5" w:rsidRPr="00582CCD">
                <w:rPr>
                  <w:rStyle w:val="Hyperlink"/>
                  <w:rFonts w:cs="Times New Roman"/>
                  <w:sz w:val="18"/>
                  <w:lang w:eastAsia="en-US"/>
                  <w14:textFill>
                    <w14:solidFill>
                      <w14:srgbClr w14:val="333399">
                        <w14:lumMod w14:val="75000"/>
                      </w14:srgbClr>
                    </w14:solidFill>
                  </w14:textFill>
                </w:rPr>
                <w:t>CONF:14</w:t>
              </w:r>
            </w:hyperlink>
            <w:r w:rsidR="00AC15A5">
              <w:rPr>
                <w:color w:val="17365D" w:themeColor="text2" w:themeShade="BF"/>
                <w:sz w:val="18"/>
                <w:u w:val="single"/>
              </w:rPr>
              <w:t>0</w:t>
            </w:r>
          </w:p>
        </w:tc>
        <w:tc>
          <w:tcPr>
            <w:tcW w:w="3261" w:type="dxa"/>
          </w:tcPr>
          <w:p w:rsidR="00BE054C" w:rsidRPr="00B27F72" w:rsidRDefault="00BE054C" w:rsidP="00EC4473">
            <w:pPr>
              <w:keepNext/>
              <w:spacing w:before="40" w:after="40" w:line="220" w:lineRule="exact"/>
              <w:rPr>
                <w:sz w:val="18"/>
                <w:szCs w:val="18"/>
              </w:rPr>
            </w:pPr>
          </w:p>
        </w:tc>
      </w:tr>
      <w:tr w:rsidR="00BE054C" w:rsidRPr="00107887" w:rsidTr="009665BE">
        <w:tc>
          <w:tcPr>
            <w:tcW w:w="709" w:type="dxa"/>
          </w:tcPr>
          <w:p w:rsidR="00BE054C" w:rsidRPr="00B27F72" w:rsidRDefault="00BE054C" w:rsidP="007B2952">
            <w:pPr>
              <w:keepNext/>
              <w:spacing w:before="40" w:after="40" w:line="220" w:lineRule="exact"/>
              <w:rPr>
                <w:sz w:val="18"/>
                <w:szCs w:val="18"/>
              </w:rPr>
            </w:pPr>
          </w:p>
        </w:tc>
        <w:tc>
          <w:tcPr>
            <w:tcW w:w="2410" w:type="dxa"/>
          </w:tcPr>
          <w:p w:rsidR="00BE054C" w:rsidRPr="00B27F72" w:rsidRDefault="007C1116" w:rsidP="009665BE">
            <w:pPr>
              <w:keepNext/>
              <w:spacing w:before="40" w:after="40" w:line="220" w:lineRule="exact"/>
              <w:ind w:left="459"/>
              <w:rPr>
                <w:sz w:val="18"/>
                <w:szCs w:val="18"/>
              </w:rPr>
            </w:pPr>
            <w:r>
              <w:rPr>
                <w:sz w:val="18"/>
                <w:szCs w:val="18"/>
              </w:rPr>
              <w:t>v</w:t>
            </w:r>
            <w:r w:rsidR="00BE054C">
              <w:rPr>
                <w:sz w:val="18"/>
                <w:szCs w:val="18"/>
              </w:rPr>
              <w:t>alue</w:t>
            </w:r>
          </w:p>
        </w:tc>
        <w:tc>
          <w:tcPr>
            <w:tcW w:w="850" w:type="dxa"/>
          </w:tcPr>
          <w:p w:rsidR="00BE054C" w:rsidRPr="00B27F72" w:rsidRDefault="00BE054C" w:rsidP="007B2952">
            <w:pPr>
              <w:keepNext/>
              <w:spacing w:before="40" w:after="40" w:line="220" w:lineRule="exact"/>
              <w:rPr>
                <w:sz w:val="18"/>
                <w:szCs w:val="18"/>
              </w:rPr>
            </w:pPr>
            <w:r w:rsidRPr="00B27F72">
              <w:rPr>
                <w:sz w:val="18"/>
                <w:szCs w:val="18"/>
              </w:rPr>
              <w:t>1..1</w:t>
            </w:r>
          </w:p>
        </w:tc>
        <w:tc>
          <w:tcPr>
            <w:tcW w:w="993" w:type="dxa"/>
          </w:tcPr>
          <w:p w:rsidR="00BE054C" w:rsidRPr="00B27F72" w:rsidRDefault="00BE054C" w:rsidP="007B2952">
            <w:pPr>
              <w:keepNext/>
              <w:spacing w:before="40" w:after="40" w:line="220" w:lineRule="exact"/>
              <w:rPr>
                <w:sz w:val="18"/>
                <w:szCs w:val="18"/>
              </w:rPr>
            </w:pPr>
            <w:r w:rsidRPr="00B27F72">
              <w:rPr>
                <w:sz w:val="18"/>
                <w:szCs w:val="18"/>
              </w:rPr>
              <w:t>SHALL</w:t>
            </w:r>
          </w:p>
        </w:tc>
        <w:tc>
          <w:tcPr>
            <w:tcW w:w="708" w:type="dxa"/>
          </w:tcPr>
          <w:p w:rsidR="00BE054C" w:rsidRPr="00B27F72" w:rsidRDefault="00BE054C" w:rsidP="007B2952">
            <w:pPr>
              <w:keepNext/>
              <w:spacing w:before="40" w:after="40" w:line="220" w:lineRule="exact"/>
              <w:rPr>
                <w:sz w:val="18"/>
                <w:szCs w:val="18"/>
              </w:rPr>
            </w:pPr>
          </w:p>
        </w:tc>
        <w:tc>
          <w:tcPr>
            <w:tcW w:w="1134" w:type="dxa"/>
          </w:tcPr>
          <w:p w:rsidR="00BE054C" w:rsidRDefault="00BE054C" w:rsidP="00AC15A5">
            <w:r w:rsidRPr="00570FB1">
              <w:rPr>
                <w:color w:val="17365D" w:themeColor="text2" w:themeShade="BF"/>
                <w:sz w:val="18"/>
                <w:u w:val="single"/>
              </w:rPr>
              <w:t>CONF:1</w:t>
            </w:r>
            <w:r>
              <w:rPr>
                <w:color w:val="17365D" w:themeColor="text2" w:themeShade="BF"/>
                <w:sz w:val="18"/>
                <w:u w:val="single"/>
              </w:rPr>
              <w:t>4</w:t>
            </w:r>
            <w:r w:rsidR="00AC15A5">
              <w:rPr>
                <w:color w:val="17365D" w:themeColor="text2" w:themeShade="BF"/>
                <w:sz w:val="18"/>
                <w:u w:val="single"/>
              </w:rPr>
              <w:t>1</w:t>
            </w:r>
          </w:p>
        </w:tc>
        <w:tc>
          <w:tcPr>
            <w:tcW w:w="3261" w:type="dxa"/>
          </w:tcPr>
          <w:p w:rsidR="00BE054C" w:rsidRPr="00B27F72" w:rsidRDefault="00BE054C" w:rsidP="007B2952">
            <w:pPr>
              <w:keepNext/>
              <w:spacing w:before="40" w:after="40" w:line="220" w:lineRule="exact"/>
              <w:rPr>
                <w:sz w:val="18"/>
                <w:szCs w:val="18"/>
              </w:rPr>
            </w:pPr>
          </w:p>
        </w:tc>
      </w:tr>
      <w:tr w:rsidR="00BE054C" w:rsidRPr="00107887" w:rsidTr="009665BE">
        <w:tc>
          <w:tcPr>
            <w:tcW w:w="709" w:type="dxa"/>
          </w:tcPr>
          <w:p w:rsidR="00BE054C" w:rsidRDefault="00BE054C" w:rsidP="007B2952">
            <w:pPr>
              <w:pStyle w:val="TableText"/>
              <w:keepNext w:val="0"/>
            </w:pPr>
          </w:p>
        </w:tc>
        <w:tc>
          <w:tcPr>
            <w:tcW w:w="2410" w:type="dxa"/>
          </w:tcPr>
          <w:p w:rsidR="00BE054C" w:rsidRDefault="00BE054C" w:rsidP="007B2952">
            <w:pPr>
              <w:pStyle w:val="TableText"/>
              <w:keepNext w:val="0"/>
              <w:ind w:left="601"/>
            </w:pPr>
            <w:r>
              <w:t>@xsi:type</w:t>
            </w:r>
          </w:p>
        </w:tc>
        <w:tc>
          <w:tcPr>
            <w:tcW w:w="850" w:type="dxa"/>
          </w:tcPr>
          <w:p w:rsidR="00BE054C" w:rsidRDefault="00BE054C" w:rsidP="007B2952">
            <w:pPr>
              <w:pStyle w:val="TableText"/>
              <w:keepNext w:val="0"/>
            </w:pPr>
            <w:r>
              <w:t>1..1</w:t>
            </w:r>
          </w:p>
        </w:tc>
        <w:tc>
          <w:tcPr>
            <w:tcW w:w="993" w:type="dxa"/>
          </w:tcPr>
          <w:p w:rsidR="00BE054C" w:rsidRPr="008A2060" w:rsidRDefault="00BE054C" w:rsidP="007B2952">
            <w:pPr>
              <w:pStyle w:val="TableText"/>
              <w:keepNext w:val="0"/>
              <w:rPr>
                <w:sz w:val="16"/>
              </w:rPr>
            </w:pPr>
            <w:r w:rsidRPr="008A2060">
              <w:rPr>
                <w:sz w:val="16"/>
              </w:rPr>
              <w:t>SHALL</w:t>
            </w:r>
          </w:p>
        </w:tc>
        <w:tc>
          <w:tcPr>
            <w:tcW w:w="708" w:type="dxa"/>
          </w:tcPr>
          <w:p w:rsidR="00BE054C" w:rsidRDefault="00BE054C" w:rsidP="007B2952">
            <w:pPr>
              <w:pStyle w:val="TableText"/>
              <w:keepNext w:val="0"/>
            </w:pPr>
          </w:p>
        </w:tc>
        <w:tc>
          <w:tcPr>
            <w:tcW w:w="1134" w:type="dxa"/>
          </w:tcPr>
          <w:p w:rsidR="00BE054C" w:rsidRDefault="00BE054C" w:rsidP="00AC15A5">
            <w:r w:rsidRPr="00570FB1">
              <w:rPr>
                <w:color w:val="17365D" w:themeColor="text2" w:themeShade="BF"/>
                <w:sz w:val="18"/>
                <w:u w:val="single"/>
              </w:rPr>
              <w:t>CONF:14</w:t>
            </w:r>
            <w:r w:rsidR="00AC15A5">
              <w:rPr>
                <w:color w:val="17365D" w:themeColor="text2" w:themeShade="BF"/>
                <w:sz w:val="18"/>
                <w:u w:val="single"/>
              </w:rPr>
              <w:t>2</w:t>
            </w:r>
          </w:p>
        </w:tc>
        <w:tc>
          <w:tcPr>
            <w:tcW w:w="3261" w:type="dxa"/>
          </w:tcPr>
          <w:p w:rsidR="00BE054C" w:rsidRDefault="00BE054C" w:rsidP="007B2952">
            <w:pPr>
              <w:pStyle w:val="TableText"/>
              <w:keepNext w:val="0"/>
            </w:pPr>
            <w:r>
              <w:t>IVL_INT</w:t>
            </w:r>
          </w:p>
        </w:tc>
      </w:tr>
      <w:tr w:rsidR="00BE054C" w:rsidRPr="00107887" w:rsidTr="009665BE">
        <w:tc>
          <w:tcPr>
            <w:tcW w:w="709" w:type="dxa"/>
          </w:tcPr>
          <w:p w:rsidR="00BE054C" w:rsidRDefault="00BE054C" w:rsidP="007B2952">
            <w:pPr>
              <w:pStyle w:val="TableText"/>
              <w:keepNext w:val="0"/>
            </w:pPr>
          </w:p>
        </w:tc>
        <w:tc>
          <w:tcPr>
            <w:tcW w:w="2410" w:type="dxa"/>
          </w:tcPr>
          <w:p w:rsidR="00BE054C" w:rsidRDefault="007C1116" w:rsidP="007B2952">
            <w:pPr>
              <w:pStyle w:val="TableText"/>
              <w:keepNext w:val="0"/>
              <w:ind w:left="601"/>
            </w:pPr>
            <w:r>
              <w:t>l</w:t>
            </w:r>
            <w:r w:rsidR="00BE054C">
              <w:t>ow</w:t>
            </w:r>
          </w:p>
        </w:tc>
        <w:tc>
          <w:tcPr>
            <w:tcW w:w="850" w:type="dxa"/>
          </w:tcPr>
          <w:p w:rsidR="00BE054C" w:rsidRDefault="00BE054C" w:rsidP="007B2952">
            <w:pPr>
              <w:pStyle w:val="TableText"/>
              <w:keepNext w:val="0"/>
            </w:pPr>
            <w:r>
              <w:t>1..1</w:t>
            </w:r>
          </w:p>
        </w:tc>
        <w:tc>
          <w:tcPr>
            <w:tcW w:w="993" w:type="dxa"/>
          </w:tcPr>
          <w:p w:rsidR="00BE054C" w:rsidRPr="008A2060" w:rsidRDefault="00BE054C" w:rsidP="007B2952">
            <w:pPr>
              <w:pStyle w:val="TableText"/>
              <w:keepNext w:val="0"/>
              <w:rPr>
                <w:sz w:val="16"/>
              </w:rPr>
            </w:pPr>
            <w:r w:rsidRPr="008A2060">
              <w:rPr>
                <w:sz w:val="16"/>
              </w:rPr>
              <w:t>SHALL</w:t>
            </w:r>
          </w:p>
        </w:tc>
        <w:tc>
          <w:tcPr>
            <w:tcW w:w="708" w:type="dxa"/>
          </w:tcPr>
          <w:p w:rsidR="00BE054C" w:rsidRDefault="00BE054C" w:rsidP="007B2952">
            <w:pPr>
              <w:pStyle w:val="TableText"/>
              <w:keepNext w:val="0"/>
            </w:pPr>
          </w:p>
        </w:tc>
        <w:tc>
          <w:tcPr>
            <w:tcW w:w="1134" w:type="dxa"/>
          </w:tcPr>
          <w:p w:rsidR="00BE054C" w:rsidRDefault="00BE054C" w:rsidP="00AC15A5">
            <w:r w:rsidRPr="00570FB1">
              <w:rPr>
                <w:color w:val="17365D" w:themeColor="text2" w:themeShade="BF"/>
                <w:sz w:val="18"/>
                <w:u w:val="single"/>
              </w:rPr>
              <w:t>CONF:14</w:t>
            </w:r>
            <w:r w:rsidR="00AC15A5">
              <w:rPr>
                <w:color w:val="17365D" w:themeColor="text2" w:themeShade="BF"/>
                <w:sz w:val="18"/>
                <w:u w:val="single"/>
              </w:rPr>
              <w:t>3</w:t>
            </w:r>
          </w:p>
        </w:tc>
        <w:tc>
          <w:tcPr>
            <w:tcW w:w="3261" w:type="dxa"/>
          </w:tcPr>
          <w:p w:rsidR="00BE054C" w:rsidRDefault="00BE054C" w:rsidP="007B2952">
            <w:pPr>
              <w:pStyle w:val="TableText"/>
              <w:keepNext w:val="0"/>
            </w:pPr>
          </w:p>
        </w:tc>
      </w:tr>
      <w:tr w:rsidR="00BE054C" w:rsidRPr="00107887" w:rsidTr="009665BE">
        <w:tc>
          <w:tcPr>
            <w:tcW w:w="709" w:type="dxa"/>
          </w:tcPr>
          <w:p w:rsidR="00BE054C" w:rsidRDefault="00BE054C" w:rsidP="007B2952">
            <w:pPr>
              <w:pStyle w:val="TableText"/>
              <w:keepNext w:val="0"/>
            </w:pPr>
          </w:p>
        </w:tc>
        <w:tc>
          <w:tcPr>
            <w:tcW w:w="2410" w:type="dxa"/>
          </w:tcPr>
          <w:p w:rsidR="00BE054C" w:rsidRDefault="007C1116" w:rsidP="007B2952">
            <w:pPr>
              <w:pStyle w:val="TableText"/>
              <w:keepNext w:val="0"/>
              <w:ind w:left="601"/>
            </w:pPr>
            <w:r>
              <w:t>h</w:t>
            </w:r>
            <w:r w:rsidR="00BE054C">
              <w:t>igh</w:t>
            </w:r>
          </w:p>
        </w:tc>
        <w:tc>
          <w:tcPr>
            <w:tcW w:w="850" w:type="dxa"/>
          </w:tcPr>
          <w:p w:rsidR="00BE054C" w:rsidRDefault="00BE054C" w:rsidP="007B2952">
            <w:pPr>
              <w:pStyle w:val="TableText"/>
              <w:keepNext w:val="0"/>
            </w:pPr>
            <w:r>
              <w:t>1..1</w:t>
            </w:r>
          </w:p>
        </w:tc>
        <w:tc>
          <w:tcPr>
            <w:tcW w:w="993" w:type="dxa"/>
          </w:tcPr>
          <w:p w:rsidR="00BE054C" w:rsidRPr="008A2060" w:rsidRDefault="00BE054C" w:rsidP="007B2952">
            <w:pPr>
              <w:pStyle w:val="TableText"/>
              <w:keepNext w:val="0"/>
              <w:rPr>
                <w:sz w:val="16"/>
              </w:rPr>
            </w:pPr>
            <w:r w:rsidRPr="008A2060">
              <w:rPr>
                <w:sz w:val="16"/>
              </w:rPr>
              <w:t>SHALL</w:t>
            </w:r>
          </w:p>
        </w:tc>
        <w:tc>
          <w:tcPr>
            <w:tcW w:w="708" w:type="dxa"/>
          </w:tcPr>
          <w:p w:rsidR="00BE054C" w:rsidRDefault="00BE054C" w:rsidP="007B2952">
            <w:pPr>
              <w:pStyle w:val="TableText"/>
              <w:keepNext w:val="0"/>
            </w:pPr>
          </w:p>
        </w:tc>
        <w:tc>
          <w:tcPr>
            <w:tcW w:w="1134" w:type="dxa"/>
          </w:tcPr>
          <w:p w:rsidR="00BE054C" w:rsidRDefault="00BE054C" w:rsidP="00AC15A5">
            <w:r w:rsidRPr="00570FB1">
              <w:rPr>
                <w:color w:val="17365D" w:themeColor="text2" w:themeShade="BF"/>
                <w:sz w:val="18"/>
                <w:u w:val="single"/>
              </w:rPr>
              <w:t>CONF:14</w:t>
            </w:r>
            <w:r w:rsidR="00AC15A5">
              <w:rPr>
                <w:color w:val="17365D" w:themeColor="text2" w:themeShade="BF"/>
                <w:sz w:val="18"/>
                <w:u w:val="single"/>
              </w:rPr>
              <w:t>4</w:t>
            </w:r>
          </w:p>
        </w:tc>
        <w:tc>
          <w:tcPr>
            <w:tcW w:w="3261" w:type="dxa"/>
          </w:tcPr>
          <w:p w:rsidR="00BE054C" w:rsidRDefault="00BE054C" w:rsidP="007B2952">
            <w:pPr>
              <w:pStyle w:val="TableText"/>
              <w:keepNext w:val="0"/>
            </w:pPr>
          </w:p>
        </w:tc>
      </w:tr>
      <w:tr w:rsidR="00BE054C" w:rsidRPr="00107887" w:rsidTr="009665BE">
        <w:tc>
          <w:tcPr>
            <w:tcW w:w="709" w:type="dxa"/>
          </w:tcPr>
          <w:p w:rsidR="00BE054C" w:rsidRDefault="00BE054C" w:rsidP="00EC4473">
            <w:pPr>
              <w:pStyle w:val="TableText"/>
              <w:keepNext w:val="0"/>
            </w:pPr>
          </w:p>
        </w:tc>
        <w:tc>
          <w:tcPr>
            <w:tcW w:w="2410" w:type="dxa"/>
          </w:tcPr>
          <w:p w:rsidR="00BE054C" w:rsidRDefault="00BE054C" w:rsidP="00EC4473">
            <w:pPr>
              <w:pStyle w:val="TableText"/>
              <w:keepNext w:val="0"/>
              <w:ind w:left="459"/>
            </w:pPr>
            <w:r>
              <w:t>interpretationCode</w:t>
            </w:r>
          </w:p>
        </w:tc>
        <w:tc>
          <w:tcPr>
            <w:tcW w:w="850" w:type="dxa"/>
          </w:tcPr>
          <w:p w:rsidR="00BE054C" w:rsidRDefault="00BE054C" w:rsidP="00EC4473">
            <w:pPr>
              <w:pStyle w:val="TableText"/>
              <w:keepNext w:val="0"/>
            </w:pPr>
            <w:r>
              <w:t>0..1</w:t>
            </w:r>
          </w:p>
        </w:tc>
        <w:tc>
          <w:tcPr>
            <w:tcW w:w="993" w:type="dxa"/>
          </w:tcPr>
          <w:p w:rsidR="00BE054C" w:rsidRPr="008A2060" w:rsidRDefault="00BE054C" w:rsidP="00EC4473">
            <w:pPr>
              <w:pStyle w:val="TableText"/>
              <w:keepNext w:val="0"/>
              <w:rPr>
                <w:sz w:val="16"/>
              </w:rPr>
            </w:pPr>
            <w:r>
              <w:rPr>
                <w:sz w:val="16"/>
              </w:rPr>
              <w:t>SHOULD</w:t>
            </w:r>
          </w:p>
        </w:tc>
        <w:tc>
          <w:tcPr>
            <w:tcW w:w="708" w:type="dxa"/>
          </w:tcPr>
          <w:p w:rsidR="00BE054C" w:rsidRDefault="00BE054C" w:rsidP="00EC4473">
            <w:pPr>
              <w:pStyle w:val="TableText"/>
              <w:keepNext w:val="0"/>
            </w:pPr>
          </w:p>
        </w:tc>
        <w:tc>
          <w:tcPr>
            <w:tcW w:w="1134" w:type="dxa"/>
          </w:tcPr>
          <w:p w:rsidR="00BE054C" w:rsidRDefault="00BE054C" w:rsidP="00AC15A5">
            <w:r w:rsidRPr="00570FB1">
              <w:rPr>
                <w:color w:val="17365D" w:themeColor="text2" w:themeShade="BF"/>
                <w:sz w:val="18"/>
                <w:u w:val="single"/>
              </w:rPr>
              <w:t>CONF:14</w:t>
            </w:r>
            <w:r w:rsidR="00AC15A5">
              <w:rPr>
                <w:color w:val="17365D" w:themeColor="text2" w:themeShade="BF"/>
                <w:sz w:val="18"/>
                <w:u w:val="single"/>
              </w:rPr>
              <w:t>5</w:t>
            </w:r>
          </w:p>
        </w:tc>
        <w:tc>
          <w:tcPr>
            <w:tcW w:w="3261" w:type="dxa"/>
          </w:tcPr>
          <w:p w:rsidR="00BE054C" w:rsidRDefault="00BE054C" w:rsidP="00EC4473">
            <w:pPr>
              <w:pStyle w:val="TableText"/>
              <w:keepNext w:val="0"/>
            </w:pPr>
          </w:p>
        </w:tc>
      </w:tr>
    </w:tbl>
    <w:p w:rsidR="00F82150" w:rsidRDefault="00F82150" w:rsidP="00F82150">
      <w:pPr>
        <w:autoSpaceDE w:val="0"/>
        <w:autoSpaceDN w:val="0"/>
        <w:adjustRightInd w:val="0"/>
        <w:rPr>
          <w:rFonts w:ascii="Courier New" w:hAnsi="Courier New" w:cs="Courier New"/>
          <w:color w:val="0000FF"/>
          <w:szCs w:val="20"/>
        </w:rPr>
      </w:pPr>
    </w:p>
    <w:p w:rsidR="00F82150" w:rsidRDefault="00F82150" w:rsidP="00F82150">
      <w:pPr>
        <w:autoSpaceDE w:val="0"/>
        <w:autoSpaceDN w:val="0"/>
        <w:adjustRightInd w:val="0"/>
        <w:rPr>
          <w:rFonts w:ascii="Courier New" w:hAnsi="Courier New" w:cs="Courier New"/>
          <w:color w:val="0000FF"/>
          <w:szCs w:val="20"/>
        </w:rPr>
      </w:pPr>
    </w:p>
    <w:p w:rsidR="00F82150" w:rsidRDefault="00F82150" w:rsidP="00972109">
      <w:pPr>
        <w:numPr>
          <w:ilvl w:val="0"/>
          <w:numId w:val="13"/>
        </w:numPr>
        <w:spacing w:after="40" w:line="260" w:lineRule="exact"/>
      </w:pPr>
      <w:r>
        <w:t xml:space="preserve">The referenceRange, </w:t>
      </w: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136</w:t>
      </w:r>
      <w:r w:rsidR="00A8309E" w:rsidRPr="00393E3E">
        <w:fldChar w:fldCharType="end"/>
      </w:r>
      <w:r w:rsidR="00A8309E" w:rsidRPr="00393E3E">
        <w:t>).</w:t>
      </w:r>
    </w:p>
    <w:p w:rsidR="00F82150" w:rsidRDefault="00F82150" w:rsidP="00972109">
      <w:pPr>
        <w:pStyle w:val="ListParagraph"/>
        <w:numPr>
          <w:ilvl w:val="0"/>
          <w:numId w:val="13"/>
        </w:numPr>
        <w:spacing w:after="40" w:line="260" w:lineRule="exact"/>
      </w:pPr>
      <w:r>
        <w:rPr>
          <w:rStyle w:val="keyword"/>
        </w:rPr>
        <w:t>SHALL</w:t>
      </w:r>
      <w:r>
        <w:t xml:space="preserve"> contain exactly one [1..1] </w:t>
      </w:r>
      <w:r>
        <w:rPr>
          <w:rStyle w:val="XMLnameBold"/>
        </w:rPr>
        <w:t>templateId</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137</w:t>
      </w:r>
      <w:r w:rsidR="00A8309E" w:rsidRPr="00393E3E">
        <w:fldChar w:fldCharType="end"/>
      </w:r>
      <w:r w:rsidR="00A8309E">
        <w:t xml:space="preserve">) </w:t>
      </w:r>
      <w:r>
        <w:t>such that it</w:t>
      </w:r>
    </w:p>
    <w:p w:rsidR="00F82150" w:rsidRDefault="00F82150" w:rsidP="00972109">
      <w:pPr>
        <w:pStyle w:val="ListParagraph"/>
        <w:numPr>
          <w:ilvl w:val="1"/>
          <w:numId w:val="13"/>
        </w:numPr>
        <w:spacing w:after="40" w:line="260" w:lineRule="exact"/>
      </w:pPr>
      <w:r>
        <w:rPr>
          <w:rStyle w:val="keyword"/>
        </w:rPr>
        <w:t>SHALL</w:t>
      </w:r>
      <w:r>
        <w:t xml:space="preserve"> contain exactly one [1..1] </w:t>
      </w:r>
      <w:r>
        <w:rPr>
          <w:rStyle w:val="XMLnameBold"/>
        </w:rPr>
        <w:t>@root</w:t>
      </w:r>
      <w:r>
        <w:t>=</w:t>
      </w:r>
      <w:r>
        <w:rPr>
          <w:rStyle w:val="XMLname"/>
        </w:rPr>
        <w:t>"</w:t>
      </w:r>
      <w:r w:rsidR="00805BF4">
        <w:rPr>
          <w:sz w:val="18"/>
          <w:szCs w:val="18"/>
        </w:rPr>
        <w:t>2.16.840.1.113883.10.20.33.4.3</w:t>
      </w:r>
      <w:r>
        <w:rPr>
          <w:rStyle w:val="XMLname"/>
        </w:rPr>
        <w:t>"</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138</w:t>
      </w:r>
      <w:r w:rsidR="00A8309E" w:rsidRPr="00393E3E">
        <w:fldChar w:fldCharType="end"/>
      </w:r>
      <w:r w:rsidR="00A8309E" w:rsidRPr="00393E3E">
        <w:t>).</w:t>
      </w:r>
    </w:p>
    <w:p w:rsidR="00F82150" w:rsidRDefault="00F82150" w:rsidP="00972109">
      <w:pPr>
        <w:numPr>
          <w:ilvl w:val="0"/>
          <w:numId w:val="13"/>
        </w:numPr>
        <w:spacing w:after="40" w:line="260" w:lineRule="exact"/>
      </w:pPr>
      <w:r>
        <w:t xml:space="preserve">The referenceRange </w:t>
      </w:r>
      <w:r>
        <w:rPr>
          <w:rStyle w:val="keyword"/>
        </w:rPr>
        <w:t>SHALL</w:t>
      </w:r>
      <w:r>
        <w:t xml:space="preserve"> contain exactly one [1..1] </w:t>
      </w:r>
      <w:r>
        <w:rPr>
          <w:rStyle w:val="XMLnameBold"/>
        </w:rPr>
        <w:t>observationRange</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139</w:t>
      </w:r>
      <w:r w:rsidR="00A8309E" w:rsidRPr="00393E3E">
        <w:fldChar w:fldCharType="end"/>
      </w:r>
      <w:r w:rsidR="00A8309E" w:rsidRPr="00393E3E">
        <w:t>).</w:t>
      </w:r>
    </w:p>
    <w:p w:rsidR="00A557F5" w:rsidRPr="00D80C3D" w:rsidRDefault="00A557F5" w:rsidP="00972109">
      <w:pPr>
        <w:numPr>
          <w:ilvl w:val="1"/>
          <w:numId w:val="13"/>
        </w:numPr>
        <w:spacing w:after="40" w:line="260" w:lineRule="exact"/>
        <w:rPr>
          <w:rStyle w:val="keyword"/>
          <w:b w:val="0"/>
          <w:caps w:val="0"/>
          <w:sz w:val="20"/>
        </w:rPr>
      </w:pPr>
      <w:r>
        <w:rPr>
          <w:rStyle w:val="keyword"/>
        </w:rPr>
        <w:t>MAY</w:t>
      </w:r>
      <w:r>
        <w:t xml:space="preserve"> contain zero or one [0..1] </w:t>
      </w:r>
      <w:r>
        <w:rPr>
          <w:rStyle w:val="XMLnameBold"/>
        </w:rPr>
        <w:t>text</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140</w:t>
      </w:r>
      <w:r w:rsidR="00A8309E" w:rsidRPr="00393E3E">
        <w:fldChar w:fldCharType="end"/>
      </w:r>
      <w:r w:rsidR="00A8309E" w:rsidRPr="00393E3E">
        <w:t>).</w:t>
      </w:r>
    </w:p>
    <w:p w:rsidR="00F82150" w:rsidRDefault="00F82150" w:rsidP="00972109">
      <w:pPr>
        <w:numPr>
          <w:ilvl w:val="1"/>
          <w:numId w:val="13"/>
        </w:numPr>
        <w:spacing w:after="40" w:line="260" w:lineRule="exact"/>
      </w:pPr>
      <w:r>
        <w:rPr>
          <w:rStyle w:val="keyword"/>
        </w:rPr>
        <w:t>SHALL</w:t>
      </w:r>
      <w:r>
        <w:t xml:space="preserve"> contain exactly one [1..1] </w:t>
      </w:r>
      <w:r>
        <w:rPr>
          <w:rStyle w:val="XMLnameBold"/>
        </w:rPr>
        <w:t>value</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141</w:t>
      </w:r>
      <w:r w:rsidR="00A8309E" w:rsidRPr="00393E3E">
        <w:fldChar w:fldCharType="end"/>
      </w:r>
      <w:r w:rsidR="00A8309E">
        <w:t xml:space="preserve">) </w:t>
      </w:r>
      <w:r>
        <w:t>such that it</w:t>
      </w:r>
    </w:p>
    <w:p w:rsidR="00F82150" w:rsidRDefault="00F82150" w:rsidP="00972109">
      <w:pPr>
        <w:numPr>
          <w:ilvl w:val="2"/>
          <w:numId w:val="13"/>
        </w:numPr>
        <w:spacing w:after="40" w:line="260" w:lineRule="exact"/>
      </w:pPr>
      <w:r>
        <w:rPr>
          <w:rStyle w:val="keyword"/>
        </w:rPr>
        <w:t>SHALL</w:t>
      </w:r>
      <w:r>
        <w:t xml:space="preserve"> contain exactly one [1..1] </w:t>
      </w:r>
      <w:r>
        <w:rPr>
          <w:rStyle w:val="XMLnameBold"/>
        </w:rPr>
        <w:t>@xsi:type=”IVL_INT”</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142</w:t>
      </w:r>
      <w:r w:rsidR="00A8309E" w:rsidRPr="00393E3E">
        <w:fldChar w:fldCharType="end"/>
      </w:r>
      <w:r w:rsidR="00A8309E" w:rsidRPr="00393E3E">
        <w:t>).</w:t>
      </w:r>
    </w:p>
    <w:p w:rsidR="00F82150" w:rsidRDefault="00F82150" w:rsidP="00972109">
      <w:pPr>
        <w:numPr>
          <w:ilvl w:val="2"/>
          <w:numId w:val="13"/>
        </w:numPr>
        <w:spacing w:after="40" w:line="260" w:lineRule="exact"/>
      </w:pPr>
      <w:r>
        <w:rPr>
          <w:rStyle w:val="keyword"/>
        </w:rPr>
        <w:t>SHALL</w:t>
      </w:r>
      <w:r>
        <w:t xml:space="preserve"> contain exactly one [1..1] </w:t>
      </w:r>
      <w:r>
        <w:rPr>
          <w:rStyle w:val="XMLnameBold"/>
        </w:rPr>
        <w:t>low</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143</w:t>
      </w:r>
      <w:r w:rsidR="00A8309E" w:rsidRPr="00393E3E">
        <w:fldChar w:fldCharType="end"/>
      </w:r>
      <w:r w:rsidR="00A8309E" w:rsidRPr="00393E3E">
        <w:t>).</w:t>
      </w:r>
    </w:p>
    <w:p w:rsidR="00F82150" w:rsidRDefault="00F82150" w:rsidP="00972109">
      <w:pPr>
        <w:numPr>
          <w:ilvl w:val="2"/>
          <w:numId w:val="13"/>
        </w:numPr>
        <w:spacing w:after="40" w:line="260" w:lineRule="exact"/>
      </w:pPr>
      <w:r>
        <w:rPr>
          <w:rStyle w:val="keyword"/>
        </w:rPr>
        <w:t>SHALL</w:t>
      </w:r>
      <w:r>
        <w:t xml:space="preserve"> contain exactly one [1..1] </w:t>
      </w:r>
      <w:r>
        <w:rPr>
          <w:rStyle w:val="XMLnameBold"/>
        </w:rPr>
        <w:t>high</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144</w:t>
      </w:r>
      <w:r w:rsidR="00A8309E" w:rsidRPr="00393E3E">
        <w:fldChar w:fldCharType="end"/>
      </w:r>
      <w:r w:rsidR="00A8309E" w:rsidRPr="00393E3E">
        <w:t>).</w:t>
      </w:r>
    </w:p>
    <w:p w:rsidR="00A557F5" w:rsidRDefault="00A557F5" w:rsidP="00972109">
      <w:pPr>
        <w:numPr>
          <w:ilvl w:val="1"/>
          <w:numId w:val="13"/>
        </w:numPr>
        <w:spacing w:after="40" w:line="260" w:lineRule="exact"/>
      </w:pPr>
      <w:r>
        <w:rPr>
          <w:rStyle w:val="keyword"/>
        </w:rPr>
        <w:t>SHOULD</w:t>
      </w:r>
      <w:r>
        <w:t xml:space="preserve"> contain zero or one [0..1] </w:t>
      </w:r>
      <w:r>
        <w:rPr>
          <w:rStyle w:val="XMLnameBold"/>
        </w:rPr>
        <w:t>interpretationCode</w:t>
      </w:r>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145</w:t>
      </w:r>
      <w:r w:rsidR="00A8309E" w:rsidRPr="00393E3E">
        <w:fldChar w:fldCharType="end"/>
      </w:r>
      <w:r w:rsidR="00A8309E" w:rsidRPr="00393E3E">
        <w:t>).</w:t>
      </w:r>
    </w:p>
    <w:p w:rsidR="00A557F5" w:rsidRDefault="00A557F5" w:rsidP="00A557F5">
      <w:pPr>
        <w:spacing w:after="40" w:line="260" w:lineRule="exact"/>
        <w:ind w:left="1800"/>
      </w:pPr>
    </w:p>
    <w:p w:rsidR="0035411C" w:rsidRPr="00003DEE" w:rsidRDefault="0035411C" w:rsidP="007A1535">
      <w:pPr>
        <w:keepNext/>
        <w:spacing w:after="120"/>
        <w:ind w:left="720"/>
        <w:jc w:val="center"/>
        <w:rPr>
          <w:rFonts w:eastAsia="?l?r ??’c"/>
          <w:b/>
          <w:i/>
          <w:iCs/>
          <w:color w:val="000000"/>
          <w:sz w:val="18"/>
          <w:szCs w:val="18"/>
          <w:lang w:val="x-none" w:eastAsia="zh-CN"/>
        </w:rPr>
      </w:pPr>
      <w:bookmarkStart w:id="263" w:name="_Toc351369689"/>
      <w:bookmarkStart w:id="264" w:name="_Toc352068652"/>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B63354">
        <w:rPr>
          <w:rFonts w:eastAsia="?l?r ??’c"/>
          <w:b/>
          <w:i/>
          <w:iCs/>
          <w:color w:val="000000"/>
          <w:sz w:val="18"/>
          <w:szCs w:val="18"/>
          <w:lang w:val="x-none" w:eastAsia="zh-CN"/>
        </w:rPr>
        <w:t>16</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Question Reference Range Pattern </w:t>
      </w:r>
      <w:r w:rsidR="007E7D8C">
        <w:rPr>
          <w:rFonts w:eastAsia="?l?r ??’c"/>
          <w:b/>
          <w:i/>
          <w:iCs/>
          <w:color w:val="000000"/>
          <w:sz w:val="18"/>
          <w:szCs w:val="18"/>
          <w:lang w:eastAsia="zh-CN"/>
        </w:rPr>
        <w:t>E</w:t>
      </w:r>
      <w:r w:rsidRPr="00003DEE">
        <w:rPr>
          <w:rFonts w:eastAsia="?l?r ??’c"/>
          <w:b/>
          <w:i/>
          <w:iCs/>
          <w:color w:val="000000"/>
          <w:sz w:val="18"/>
          <w:szCs w:val="18"/>
          <w:lang w:eastAsia="zh-CN"/>
        </w:rPr>
        <w:t>xample</w:t>
      </w:r>
      <w:bookmarkEnd w:id="263"/>
      <w:bookmarkEnd w:id="264"/>
    </w:p>
    <w:p w:rsidR="0035411C" w:rsidRPr="00824A7F" w:rsidRDefault="0035411C" w:rsidP="0035411C">
      <w:pPr>
        <w:pStyle w:val="xmlsamples"/>
        <w:spacing w:after="0" w:line="240" w:lineRule="auto"/>
        <w:ind w:left="1077"/>
      </w:pPr>
      <w:r w:rsidRPr="00824A7F">
        <w:t>&lt;</w:t>
      </w:r>
      <w:proofErr w:type="spellStart"/>
      <w:r w:rsidRPr="00824A7F">
        <w:t>referenceRange</w:t>
      </w:r>
      <w:proofErr w:type="spellEnd"/>
      <w:r w:rsidRPr="00824A7F">
        <w:t xml:space="preserve"> </w:t>
      </w:r>
      <w:proofErr w:type="spellStart"/>
      <w:r w:rsidRPr="00824A7F">
        <w:t>typeCode</w:t>
      </w:r>
      <w:proofErr w:type="spellEnd"/>
      <w:r w:rsidRPr="00824A7F">
        <w:t>="REFV"&gt;</w:t>
      </w:r>
    </w:p>
    <w:p w:rsidR="0035411C" w:rsidRPr="00824A7F" w:rsidRDefault="0035411C" w:rsidP="0035411C">
      <w:pPr>
        <w:pStyle w:val="xmlsamples"/>
        <w:spacing w:after="0" w:line="240" w:lineRule="auto"/>
        <w:ind w:left="1077"/>
      </w:pPr>
      <w:r w:rsidRPr="00824A7F">
        <w:t xml:space="preserve">   &lt;</w:t>
      </w:r>
      <w:proofErr w:type="spellStart"/>
      <w:proofErr w:type="gramStart"/>
      <w:r w:rsidRPr="00824A7F">
        <w:t>templateId</w:t>
      </w:r>
      <w:proofErr w:type="spellEnd"/>
      <w:proofErr w:type="gramEnd"/>
      <w:r w:rsidRPr="00824A7F">
        <w:t xml:space="preserve"> root="2.16.840.1.113883.10.20.32.4.4"/&gt;</w:t>
      </w:r>
    </w:p>
    <w:p w:rsidR="0035411C" w:rsidRPr="00824A7F" w:rsidRDefault="0035411C" w:rsidP="0035411C">
      <w:pPr>
        <w:pStyle w:val="xmlsamples"/>
        <w:spacing w:after="0" w:line="240" w:lineRule="auto"/>
        <w:ind w:left="1077" w:firstLine="75"/>
      </w:pPr>
      <w:r w:rsidRPr="00824A7F">
        <w:t xml:space="preserve">  &lt;</w:t>
      </w:r>
      <w:proofErr w:type="spellStart"/>
      <w:proofErr w:type="gramStart"/>
      <w:r w:rsidRPr="00824A7F">
        <w:t>observationRange</w:t>
      </w:r>
      <w:proofErr w:type="spellEnd"/>
      <w:proofErr w:type="gramEnd"/>
      <w:r w:rsidRPr="00824A7F">
        <w:t>&gt;</w:t>
      </w:r>
    </w:p>
    <w:p w:rsidR="0035411C" w:rsidRPr="00824A7F" w:rsidRDefault="0035411C" w:rsidP="0035411C">
      <w:pPr>
        <w:pStyle w:val="xmlsamples"/>
        <w:spacing w:after="0" w:line="240" w:lineRule="auto"/>
        <w:ind w:left="1077" w:firstLine="75"/>
      </w:pPr>
      <w:r w:rsidRPr="00824A7F">
        <w:t xml:space="preserve">     &lt;value </w:t>
      </w:r>
      <w:proofErr w:type="spellStart"/>
      <w:r w:rsidRPr="00824A7F">
        <w:rPr>
          <w:szCs w:val="20"/>
        </w:rPr>
        <w:t>xsi</w:t>
      </w:r>
      <w:proofErr w:type="gramStart"/>
      <w:r w:rsidRPr="00824A7F">
        <w:rPr>
          <w:szCs w:val="20"/>
        </w:rPr>
        <w:t>:type</w:t>
      </w:r>
      <w:proofErr w:type="spellEnd"/>
      <w:proofErr w:type="gramEnd"/>
      <w:r w:rsidRPr="00824A7F">
        <w:rPr>
          <w:szCs w:val="20"/>
        </w:rPr>
        <w:t>="IVL_INT"</w:t>
      </w:r>
      <w:r w:rsidRPr="00824A7F">
        <w:t>&gt;</w:t>
      </w:r>
    </w:p>
    <w:p w:rsidR="0035411C" w:rsidRPr="00824A7F" w:rsidRDefault="0035411C" w:rsidP="0035411C">
      <w:pPr>
        <w:pStyle w:val="xmlsamples"/>
        <w:spacing w:after="0" w:line="240" w:lineRule="auto"/>
        <w:ind w:left="1077" w:firstLine="75"/>
      </w:pPr>
      <w:r w:rsidRPr="00824A7F">
        <w:lastRenderedPageBreak/>
        <w:t xml:space="preserve">        &lt;low value='0'&gt;</w:t>
      </w:r>
    </w:p>
    <w:p w:rsidR="0035411C" w:rsidRPr="00824A7F" w:rsidRDefault="0035411C" w:rsidP="0035411C">
      <w:pPr>
        <w:pStyle w:val="xmlsamples"/>
        <w:spacing w:after="0" w:line="240" w:lineRule="auto"/>
        <w:ind w:left="1077" w:firstLine="75"/>
      </w:pPr>
      <w:r w:rsidRPr="00824A7F">
        <w:t xml:space="preserve">        &lt;high value='8'&gt;</w:t>
      </w:r>
    </w:p>
    <w:p w:rsidR="0035411C" w:rsidRPr="00824A7F" w:rsidRDefault="0035411C" w:rsidP="0035411C">
      <w:pPr>
        <w:pStyle w:val="xmlsamples"/>
        <w:spacing w:after="0" w:line="240" w:lineRule="auto"/>
        <w:ind w:left="1077" w:firstLine="75"/>
      </w:pPr>
      <w:r w:rsidRPr="00824A7F">
        <w:t xml:space="preserve">     &lt;</w:t>
      </w:r>
      <w:proofErr w:type="gramStart"/>
      <w:r w:rsidRPr="00824A7F">
        <w:t>value</w:t>
      </w:r>
      <w:proofErr w:type="gramEnd"/>
      <w:r w:rsidRPr="00824A7F">
        <w:t>&gt;</w:t>
      </w:r>
    </w:p>
    <w:p w:rsidR="0035411C" w:rsidRPr="00824A7F" w:rsidRDefault="0035411C" w:rsidP="0035411C">
      <w:pPr>
        <w:pStyle w:val="xmlsamples"/>
        <w:spacing w:after="0" w:line="240" w:lineRule="auto"/>
        <w:ind w:left="1077" w:firstLine="75"/>
      </w:pPr>
      <w:r w:rsidRPr="00824A7F">
        <w:t xml:space="preserve">  &lt;/</w:t>
      </w:r>
      <w:proofErr w:type="spellStart"/>
      <w:r w:rsidRPr="00824A7F">
        <w:t>observationRange</w:t>
      </w:r>
      <w:proofErr w:type="spellEnd"/>
      <w:r w:rsidRPr="00824A7F">
        <w:t>&gt;</w:t>
      </w:r>
    </w:p>
    <w:p w:rsidR="0035411C" w:rsidRPr="00824A7F" w:rsidRDefault="0035411C" w:rsidP="0035411C">
      <w:pPr>
        <w:pStyle w:val="xmlsamples"/>
        <w:spacing w:after="0" w:line="240" w:lineRule="auto"/>
        <w:ind w:left="1077"/>
      </w:pPr>
      <w:r w:rsidRPr="00824A7F">
        <w:t>&lt;/</w:t>
      </w:r>
      <w:proofErr w:type="spellStart"/>
      <w:r w:rsidRPr="00824A7F">
        <w:t>referenceRange</w:t>
      </w:r>
      <w:proofErr w:type="spellEnd"/>
      <w:r w:rsidRPr="00824A7F">
        <w:t>&gt;</w:t>
      </w:r>
    </w:p>
    <w:p w:rsidR="0035411C" w:rsidRDefault="0035411C" w:rsidP="00A557F5">
      <w:pPr>
        <w:spacing w:after="40" w:line="260" w:lineRule="exact"/>
        <w:ind w:left="1800"/>
      </w:pPr>
    </w:p>
    <w:p w:rsidR="00393193" w:rsidRDefault="00D4162E" w:rsidP="00393193">
      <w:pPr>
        <w:pStyle w:val="Heading2"/>
      </w:pPr>
      <w:bookmarkStart w:id="265" w:name="_Ref349645635"/>
      <w:bookmarkStart w:id="266" w:name="_Toc352068631"/>
      <w:r>
        <w:t xml:space="preserve">Numeric </w:t>
      </w:r>
      <w:r w:rsidR="00F82150">
        <w:t xml:space="preserve">Response </w:t>
      </w:r>
      <w:r w:rsidR="00393193">
        <w:t>Pattern</w:t>
      </w:r>
      <w:bookmarkEnd w:id="258"/>
      <w:bookmarkEnd w:id="265"/>
      <w:bookmarkEnd w:id="266"/>
    </w:p>
    <w:p w:rsidR="00095718" w:rsidRDefault="00095718" w:rsidP="00095718">
      <w:pPr>
        <w:pStyle w:val="BracketData"/>
      </w:pPr>
      <w:r>
        <w:t xml:space="preserve">[observation: templateId </w:t>
      </w:r>
      <w:r w:rsidR="00E95E5F">
        <w:rPr>
          <w:sz w:val="18"/>
        </w:rPr>
        <w:t>2.16.840.1.113883.10.20.33.4</w:t>
      </w:r>
      <w:r w:rsidR="00E95E5F">
        <w:rPr>
          <w:sz w:val="18"/>
          <w:szCs w:val="18"/>
        </w:rPr>
        <w:t>.4</w:t>
      </w:r>
      <w:r w:rsidR="00E95E5F">
        <w:t xml:space="preserve"> </w:t>
      </w:r>
      <w:r>
        <w:t>(open)]</w:t>
      </w:r>
    </w:p>
    <w:p w:rsidR="00393193" w:rsidRDefault="00393193" w:rsidP="00393193"/>
    <w:p w:rsidR="004F0398" w:rsidRDefault="004F0398" w:rsidP="004F0398">
      <w:pPr>
        <w:ind w:left="709"/>
      </w:pPr>
      <w:r w:rsidRPr="000300DA">
        <w:t xml:space="preserve">The </w:t>
      </w:r>
      <w:r>
        <w:t>Numeric Response Pattern i</w:t>
      </w:r>
      <w:r w:rsidRPr="000300DA">
        <w:t xml:space="preserve">s used to construct the </w:t>
      </w:r>
      <w:r>
        <w:t xml:space="preserve">response instance where the </w:t>
      </w:r>
      <w:r w:rsidR="00C07FC1">
        <w:t>response value</w:t>
      </w:r>
      <w:r>
        <w:t xml:space="preserve"> is a number of the following data types</w:t>
      </w:r>
    </w:p>
    <w:p w:rsidR="004F0398" w:rsidRDefault="004F0398" w:rsidP="004F0398">
      <w:pPr>
        <w:spacing w:before="120"/>
        <w:ind w:left="709"/>
      </w:pPr>
      <w:r>
        <w:t>1. INT</w:t>
      </w:r>
    </w:p>
    <w:p w:rsidR="004F0398" w:rsidRDefault="007C1116" w:rsidP="004F0398">
      <w:pPr>
        <w:spacing w:before="120"/>
        <w:ind w:left="709"/>
      </w:pPr>
      <w:r>
        <w:t>2. REAL</w:t>
      </w:r>
    </w:p>
    <w:p w:rsidR="004F0398" w:rsidRDefault="004F0398" w:rsidP="004F0398">
      <w:pPr>
        <w:spacing w:before="120"/>
        <w:ind w:left="709"/>
      </w:pPr>
      <w:r>
        <w:t>3. TS</w:t>
      </w:r>
    </w:p>
    <w:p w:rsidR="004F0398" w:rsidRDefault="004F0398" w:rsidP="004F0398">
      <w:pPr>
        <w:ind w:left="709"/>
      </w:pPr>
    </w:p>
    <w:p w:rsidR="004F0398" w:rsidRDefault="00C07FC1" w:rsidP="004F0398">
      <w:pPr>
        <w:ind w:left="709"/>
      </w:pPr>
      <w:r w:rsidRPr="00C07FC1">
        <w:rPr>
          <w:szCs w:val="20"/>
        </w:rPr>
        <w:fldChar w:fldCharType="begin"/>
      </w:r>
      <w:r w:rsidRPr="00C07FC1">
        <w:rPr>
          <w:szCs w:val="20"/>
        </w:rPr>
        <w:instrText xml:space="preserve"> REF _Ref349472009 \h  \* MERGEFORMAT </w:instrText>
      </w:r>
      <w:r w:rsidRPr="00C07FC1">
        <w:rPr>
          <w:szCs w:val="20"/>
        </w:rPr>
      </w:r>
      <w:r w:rsidRPr="00C07FC1">
        <w:rPr>
          <w:szCs w:val="20"/>
        </w:rPr>
        <w:fldChar w:fldCharType="separate"/>
      </w:r>
      <w:r w:rsidRPr="00C07FC1">
        <w:rPr>
          <w:szCs w:val="20"/>
        </w:rPr>
        <w:t>Response Reference Range Pattern</w:t>
      </w:r>
      <w:r w:rsidRPr="00C07FC1">
        <w:rPr>
          <w:szCs w:val="20"/>
        </w:rPr>
        <w:fldChar w:fldCharType="end"/>
      </w:r>
      <w:r w:rsidRPr="00C07FC1">
        <w:t xml:space="preserve"> </w:t>
      </w:r>
      <w:r w:rsidR="007C1116">
        <w:t>template may also be asso</w:t>
      </w:r>
      <w:r w:rsidR="004F0398">
        <w:t>c</w:t>
      </w:r>
      <w:r w:rsidR="007C1116">
        <w:t>i</w:t>
      </w:r>
      <w:r w:rsidR="004F0398">
        <w:t>ated with this pattern indicating th</w:t>
      </w:r>
      <w:r w:rsidR="00F762CF">
        <w:t>e expected range of observation/</w:t>
      </w:r>
      <w:r w:rsidR="004F0398">
        <w:t>value</w:t>
      </w:r>
      <w:r>
        <w:t xml:space="preserve"> (i.e. answer to the question). </w:t>
      </w:r>
    </w:p>
    <w:p w:rsidR="00393193" w:rsidRDefault="00393193" w:rsidP="00393193"/>
    <w:p w:rsidR="00F82150" w:rsidRPr="009540D3" w:rsidRDefault="00F82150" w:rsidP="00F82150">
      <w:pPr>
        <w:keepNext/>
        <w:spacing w:before="200" w:after="120" w:line="260" w:lineRule="exact"/>
        <w:jc w:val="center"/>
        <w:rPr>
          <w:rFonts w:eastAsia="?l?r ??’c"/>
          <w:b/>
          <w:bCs/>
          <w:i/>
          <w:noProof w:val="0"/>
          <w:sz w:val="18"/>
          <w:lang w:val="x-none" w:eastAsia="zh-CN"/>
        </w:rPr>
      </w:pPr>
      <w:bookmarkStart w:id="267" w:name="_Toc349487224"/>
      <w:bookmarkStart w:id="268" w:name="_Toc352068672"/>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4F21D5">
        <w:rPr>
          <w:rFonts w:eastAsia="?l?r ??’c"/>
          <w:b/>
          <w:bCs/>
          <w:i/>
          <w:sz w:val="18"/>
          <w:lang w:val="x-none" w:eastAsia="zh-CN"/>
        </w:rPr>
        <w:t>15</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D4162E">
        <w:rPr>
          <w:rFonts w:eastAsia="?l?r ??’c"/>
          <w:b/>
          <w:bCs/>
          <w:i/>
          <w:noProof w:val="0"/>
          <w:sz w:val="18"/>
          <w:lang w:eastAsia="zh-CN"/>
        </w:rPr>
        <w:t xml:space="preserve">Numeric Question Response </w:t>
      </w:r>
      <w:r>
        <w:rPr>
          <w:rFonts w:eastAsia="?l?r ??’c"/>
          <w:b/>
          <w:bCs/>
          <w:i/>
          <w:noProof w:val="0"/>
          <w:sz w:val="18"/>
          <w:lang w:eastAsia="zh-CN"/>
        </w:rPr>
        <w:t xml:space="preserve">Pattern </w:t>
      </w:r>
      <w:r w:rsidRPr="009540D3">
        <w:rPr>
          <w:rFonts w:eastAsia="?l?r ??’c"/>
          <w:b/>
          <w:bCs/>
          <w:i/>
          <w:noProof w:val="0"/>
          <w:sz w:val="18"/>
          <w:lang w:val="x-none" w:eastAsia="zh-CN"/>
        </w:rPr>
        <w:t>Contexts</w:t>
      </w:r>
      <w:bookmarkEnd w:id="267"/>
      <w:bookmarkEnd w:id="26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491"/>
        <w:gridCol w:w="4149"/>
      </w:tblGrid>
      <w:tr w:rsidR="00F82150" w:rsidRPr="009540D3" w:rsidTr="000D04D7">
        <w:trPr>
          <w:cantSplit/>
          <w:tblHeader/>
        </w:trPr>
        <w:tc>
          <w:tcPr>
            <w:tcW w:w="4491"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149"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F82150" w:rsidRPr="009540D3" w:rsidTr="000D04D7">
        <w:tc>
          <w:tcPr>
            <w:tcW w:w="4491" w:type="dxa"/>
          </w:tcPr>
          <w:p w:rsidR="00A32E13" w:rsidRDefault="004442A3" w:rsidP="004442A3">
            <w:pPr>
              <w:pStyle w:val="TableText"/>
              <w:rPr>
                <w:sz w:val="20"/>
              </w:rPr>
            </w:pPr>
            <w:r w:rsidRPr="004F0398">
              <w:rPr>
                <w:color w:val="17365D" w:themeColor="text2" w:themeShade="BF"/>
                <w:sz w:val="20"/>
                <w:szCs w:val="20"/>
                <w:u w:val="single"/>
              </w:rPr>
              <w:fldChar w:fldCharType="begin"/>
            </w:r>
            <w:r w:rsidRPr="004F0398">
              <w:rPr>
                <w:color w:val="17365D" w:themeColor="text2" w:themeShade="BF"/>
                <w:sz w:val="20"/>
                <w:szCs w:val="20"/>
                <w:u w:val="single"/>
              </w:rPr>
              <w:instrText xml:space="preserve"> REF _Ref350805213 \h  \* MERGEFORMAT </w:instrText>
            </w:r>
            <w:r w:rsidRPr="004F0398">
              <w:rPr>
                <w:color w:val="17365D" w:themeColor="text2" w:themeShade="BF"/>
                <w:sz w:val="20"/>
                <w:szCs w:val="20"/>
                <w:u w:val="single"/>
              </w:rPr>
            </w:r>
            <w:r w:rsidRPr="004F0398">
              <w:rPr>
                <w:color w:val="17365D" w:themeColor="text2" w:themeShade="BF"/>
                <w:sz w:val="20"/>
                <w:szCs w:val="20"/>
                <w:u w:val="single"/>
              </w:rPr>
              <w:fldChar w:fldCharType="separate"/>
            </w:r>
            <w:r w:rsidR="00A35D3F" w:rsidRPr="004F0398">
              <w:rPr>
                <w:color w:val="17365D" w:themeColor="text2" w:themeShade="BF"/>
                <w:sz w:val="20"/>
                <w:szCs w:val="20"/>
                <w:u w:val="single"/>
              </w:rPr>
              <w:t>Responses Organizer</w:t>
            </w:r>
            <w:r w:rsidRPr="004F0398">
              <w:rPr>
                <w:color w:val="17365D" w:themeColor="text2" w:themeShade="BF"/>
                <w:sz w:val="20"/>
                <w:szCs w:val="20"/>
                <w:u w:val="single"/>
              </w:rPr>
              <w:fldChar w:fldCharType="end"/>
            </w:r>
            <w:r w:rsidRPr="004F0398">
              <w:rPr>
                <w:color w:val="17365D" w:themeColor="text2" w:themeShade="BF"/>
                <w:sz w:val="20"/>
              </w:rPr>
              <w:t xml:space="preserve"> </w:t>
            </w:r>
            <w:r w:rsidR="00F82150" w:rsidRPr="00A35D3F">
              <w:rPr>
                <w:sz w:val="20"/>
              </w:rPr>
              <w:t>(required)</w:t>
            </w:r>
          </w:p>
          <w:p w:rsidR="00F82150" w:rsidRPr="00267573" w:rsidRDefault="000D04D7" w:rsidP="004442A3">
            <w:pPr>
              <w:pStyle w:val="TableText"/>
            </w:pPr>
            <w:r w:rsidRPr="00A32E13">
              <w:rPr>
                <w:color w:val="17365D" w:themeColor="text2" w:themeShade="BF"/>
                <w:sz w:val="20"/>
                <w:szCs w:val="20"/>
                <w:u w:val="single"/>
              </w:rPr>
              <w:fldChar w:fldCharType="begin"/>
            </w:r>
            <w:r w:rsidRPr="00A32E13">
              <w:rPr>
                <w:color w:val="17365D" w:themeColor="text2" w:themeShade="BF"/>
                <w:sz w:val="20"/>
                <w:szCs w:val="20"/>
                <w:u w:val="single"/>
              </w:rPr>
              <w:instrText xml:space="preserve"> REF _Ref350541863 \h  \* MERGEFORMAT </w:instrText>
            </w:r>
            <w:r w:rsidRPr="00A32E13">
              <w:rPr>
                <w:color w:val="17365D" w:themeColor="text2" w:themeShade="BF"/>
                <w:sz w:val="20"/>
                <w:szCs w:val="20"/>
                <w:u w:val="single"/>
              </w:rPr>
            </w:r>
            <w:r w:rsidRPr="00A32E13">
              <w:rPr>
                <w:color w:val="17365D" w:themeColor="text2" w:themeShade="BF"/>
                <w:sz w:val="20"/>
                <w:szCs w:val="20"/>
                <w:u w:val="single"/>
              </w:rPr>
              <w:fldChar w:fldCharType="separate"/>
            </w:r>
            <w:r w:rsidRPr="00A32E13">
              <w:rPr>
                <w:color w:val="17365D" w:themeColor="text2" w:themeShade="BF"/>
                <w:sz w:val="20"/>
                <w:szCs w:val="20"/>
                <w:u w:val="single"/>
              </w:rPr>
              <w:t>Analog Slider Response Pattern</w:t>
            </w:r>
            <w:r w:rsidRPr="00A32E13">
              <w:rPr>
                <w:color w:val="17365D" w:themeColor="text2" w:themeShade="BF"/>
                <w:sz w:val="20"/>
                <w:szCs w:val="20"/>
                <w:u w:val="single"/>
              </w:rPr>
              <w:fldChar w:fldCharType="end"/>
            </w:r>
            <w:r w:rsidRPr="00A32E13">
              <w:t xml:space="preserve"> </w:t>
            </w:r>
            <w:r w:rsidRPr="00A32E13">
              <w:rPr>
                <w:sz w:val="20"/>
              </w:rPr>
              <w:t>(required)</w:t>
            </w:r>
          </w:p>
        </w:tc>
        <w:tc>
          <w:tcPr>
            <w:tcW w:w="4149" w:type="dxa"/>
          </w:tcPr>
          <w:p w:rsidR="00D4162E" w:rsidRPr="004F0398" w:rsidRDefault="00D4162E" w:rsidP="007B2952">
            <w:pPr>
              <w:keepNext/>
              <w:spacing w:before="60" w:after="60" w:line="220" w:lineRule="exact"/>
              <w:rPr>
                <w:color w:val="17365D" w:themeColor="text2" w:themeShade="BF"/>
                <w:szCs w:val="20"/>
                <w:u w:val="single"/>
              </w:rPr>
            </w:pPr>
            <w:r w:rsidRPr="004F0398">
              <w:rPr>
                <w:color w:val="17365D" w:themeColor="text2" w:themeShade="BF"/>
                <w:szCs w:val="20"/>
                <w:u w:val="single"/>
              </w:rPr>
              <w:fldChar w:fldCharType="begin"/>
            </w:r>
            <w:r w:rsidRPr="004F0398">
              <w:rPr>
                <w:color w:val="17365D" w:themeColor="text2" w:themeShade="BF"/>
                <w:szCs w:val="20"/>
                <w:u w:val="single"/>
              </w:rPr>
              <w:instrText xml:space="preserve"> REF _Ref348869037 \h </w:instrText>
            </w:r>
            <w:r w:rsidR="00A35D3F" w:rsidRPr="004F0398">
              <w:rPr>
                <w:color w:val="17365D" w:themeColor="text2" w:themeShade="BF"/>
                <w:szCs w:val="20"/>
                <w:u w:val="single"/>
              </w:rPr>
              <w:instrText xml:space="preserve"> \* MERGEFORMAT </w:instrText>
            </w:r>
            <w:r w:rsidRPr="004F0398">
              <w:rPr>
                <w:color w:val="17365D" w:themeColor="text2" w:themeShade="BF"/>
                <w:szCs w:val="20"/>
                <w:u w:val="single"/>
              </w:rPr>
            </w:r>
            <w:r w:rsidRPr="004F0398">
              <w:rPr>
                <w:color w:val="17365D" w:themeColor="text2" w:themeShade="BF"/>
                <w:szCs w:val="20"/>
                <w:u w:val="single"/>
              </w:rPr>
              <w:fldChar w:fldCharType="separate"/>
            </w:r>
            <w:r w:rsidR="00A35D3F" w:rsidRPr="004F0398">
              <w:rPr>
                <w:color w:val="17365D" w:themeColor="text2" w:themeShade="BF"/>
                <w:szCs w:val="20"/>
                <w:u w:val="single"/>
              </w:rPr>
              <w:t>Response Media Pattern</w:t>
            </w:r>
            <w:r w:rsidRPr="004F0398">
              <w:rPr>
                <w:color w:val="17365D" w:themeColor="text2" w:themeShade="BF"/>
                <w:szCs w:val="20"/>
                <w:u w:val="single"/>
              </w:rPr>
              <w:fldChar w:fldCharType="end"/>
            </w:r>
          </w:p>
          <w:p w:rsidR="00F82150" w:rsidRPr="00267573" w:rsidRDefault="00D4162E" w:rsidP="007B2952">
            <w:pPr>
              <w:keepNext/>
              <w:spacing w:before="60" w:after="60" w:line="220" w:lineRule="exact"/>
              <w:rPr>
                <w:color w:val="0F243E" w:themeColor="text2" w:themeShade="80"/>
                <w:sz w:val="18"/>
                <w:szCs w:val="18"/>
                <w:u w:val="single"/>
              </w:rPr>
            </w:pPr>
            <w:r w:rsidRPr="004F0398">
              <w:rPr>
                <w:color w:val="17365D" w:themeColor="text2" w:themeShade="BF"/>
                <w:szCs w:val="20"/>
                <w:u w:val="single"/>
              </w:rPr>
              <w:fldChar w:fldCharType="begin"/>
            </w:r>
            <w:r w:rsidRPr="004F0398">
              <w:rPr>
                <w:color w:val="17365D" w:themeColor="text2" w:themeShade="BF"/>
                <w:szCs w:val="20"/>
                <w:u w:val="single"/>
              </w:rPr>
              <w:instrText xml:space="preserve"> REF _Ref349472009 \h </w:instrText>
            </w:r>
            <w:r w:rsidR="00A35D3F" w:rsidRPr="004F0398">
              <w:rPr>
                <w:color w:val="17365D" w:themeColor="text2" w:themeShade="BF"/>
                <w:szCs w:val="20"/>
                <w:u w:val="single"/>
              </w:rPr>
              <w:instrText xml:space="preserve"> \* MERGEFORMAT </w:instrText>
            </w:r>
            <w:r w:rsidRPr="004F0398">
              <w:rPr>
                <w:color w:val="17365D" w:themeColor="text2" w:themeShade="BF"/>
                <w:szCs w:val="20"/>
                <w:u w:val="single"/>
              </w:rPr>
            </w:r>
            <w:r w:rsidRPr="004F0398">
              <w:rPr>
                <w:color w:val="17365D" w:themeColor="text2" w:themeShade="BF"/>
                <w:szCs w:val="20"/>
                <w:u w:val="single"/>
              </w:rPr>
              <w:fldChar w:fldCharType="separate"/>
            </w:r>
            <w:r w:rsidR="00A35D3F" w:rsidRPr="004F0398">
              <w:rPr>
                <w:color w:val="17365D" w:themeColor="text2" w:themeShade="BF"/>
                <w:szCs w:val="20"/>
                <w:u w:val="single"/>
              </w:rPr>
              <w:t>Response Reference Range Pattern</w:t>
            </w:r>
            <w:r w:rsidRPr="004F0398">
              <w:rPr>
                <w:color w:val="17365D" w:themeColor="text2" w:themeShade="BF"/>
                <w:szCs w:val="20"/>
                <w:u w:val="single"/>
              </w:rPr>
              <w:fldChar w:fldCharType="end"/>
            </w:r>
          </w:p>
        </w:tc>
      </w:tr>
    </w:tbl>
    <w:p w:rsidR="00F82150" w:rsidRDefault="00F82150" w:rsidP="00F82150">
      <w:pPr>
        <w:ind w:left="709"/>
      </w:pPr>
    </w:p>
    <w:p w:rsidR="00F82150" w:rsidRDefault="00F82150" w:rsidP="00393193"/>
    <w:p w:rsidR="00393193" w:rsidRPr="00B27F72" w:rsidRDefault="00393193" w:rsidP="00393193">
      <w:pPr>
        <w:keepNext/>
        <w:spacing w:before="200" w:after="120" w:line="260" w:lineRule="exact"/>
        <w:jc w:val="center"/>
        <w:rPr>
          <w:rFonts w:eastAsia="?l?r ??’c"/>
          <w:b/>
          <w:bCs/>
          <w:i/>
          <w:noProof w:val="0"/>
          <w:sz w:val="18"/>
          <w:lang w:val="x-none" w:eastAsia="zh-CN"/>
        </w:rPr>
      </w:pPr>
      <w:bookmarkStart w:id="269" w:name="_Toc352068673"/>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4F21D5">
        <w:rPr>
          <w:rFonts w:eastAsia="?l?r ??’c"/>
          <w:b/>
          <w:bCs/>
          <w:i/>
          <w:sz w:val="18"/>
          <w:lang w:val="x-none" w:eastAsia="zh-CN"/>
        </w:rPr>
        <w:t>16</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D4162E">
        <w:rPr>
          <w:rFonts w:eastAsia="?l?r ??’c"/>
          <w:b/>
          <w:bCs/>
          <w:i/>
          <w:noProof w:val="0"/>
          <w:sz w:val="18"/>
          <w:lang w:eastAsia="zh-CN"/>
        </w:rPr>
        <w:t xml:space="preserve">Numeric </w:t>
      </w:r>
      <w:r w:rsidR="00F82150">
        <w:rPr>
          <w:rFonts w:eastAsia="?l?r ??’c"/>
          <w:b/>
          <w:bCs/>
          <w:i/>
          <w:noProof w:val="0"/>
          <w:sz w:val="18"/>
          <w:lang w:eastAsia="zh-CN"/>
        </w:rPr>
        <w:t xml:space="preserve">Response </w:t>
      </w:r>
      <w:r>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269"/>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709"/>
        <w:gridCol w:w="1134"/>
        <w:gridCol w:w="709"/>
        <w:gridCol w:w="1276"/>
        <w:gridCol w:w="2976"/>
      </w:tblGrid>
      <w:tr w:rsidR="00393193" w:rsidRPr="00B27F72" w:rsidTr="00BE054C">
        <w:trPr>
          <w:cantSplit/>
          <w:tblHeader/>
        </w:trPr>
        <w:tc>
          <w:tcPr>
            <w:tcW w:w="851"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126" w:type="dxa"/>
            <w:shd w:val="clear" w:color="auto" w:fill="E6E6E6"/>
          </w:tcPr>
          <w:p w:rsidR="00393193" w:rsidRPr="00B27F72" w:rsidRDefault="00393193" w:rsidP="00F41A64">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276"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CONF#</w:t>
            </w:r>
          </w:p>
        </w:tc>
        <w:tc>
          <w:tcPr>
            <w:tcW w:w="2976" w:type="dxa"/>
            <w:shd w:val="clear" w:color="auto" w:fill="E6E6E6"/>
          </w:tcPr>
          <w:p w:rsidR="00393193" w:rsidRPr="00B27F72" w:rsidRDefault="00393193" w:rsidP="00F41A64">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393193" w:rsidRPr="00B27F72" w:rsidTr="005B4ED9">
        <w:tc>
          <w:tcPr>
            <w:tcW w:w="851" w:type="dxa"/>
          </w:tcPr>
          <w:p w:rsidR="00393193" w:rsidRPr="00B27F72" w:rsidRDefault="00393193" w:rsidP="00F41A64">
            <w:pPr>
              <w:keepNext/>
              <w:spacing w:before="40" w:after="40" w:line="220" w:lineRule="exact"/>
              <w:rPr>
                <w:sz w:val="18"/>
                <w:szCs w:val="18"/>
              </w:rPr>
            </w:pPr>
          </w:p>
        </w:tc>
        <w:tc>
          <w:tcPr>
            <w:tcW w:w="8930" w:type="dxa"/>
            <w:gridSpan w:val="6"/>
          </w:tcPr>
          <w:p w:rsidR="00393193" w:rsidRPr="00B27F72" w:rsidRDefault="00393193" w:rsidP="00E95E5F">
            <w:pPr>
              <w:keepNext/>
              <w:spacing w:before="40" w:after="40" w:line="220" w:lineRule="exact"/>
              <w:rPr>
                <w:sz w:val="18"/>
                <w:szCs w:val="18"/>
              </w:rPr>
            </w:pPr>
            <w:r w:rsidRPr="00B27F72">
              <w:rPr>
                <w:sz w:val="18"/>
                <w:szCs w:val="18"/>
              </w:rPr>
              <w:t>observation[templateId/@root = '</w:t>
            </w:r>
            <w:r w:rsidR="00E95E5F">
              <w:rPr>
                <w:sz w:val="18"/>
              </w:rPr>
              <w:t>2.16.840.1.113883.10.20.33.4</w:t>
            </w:r>
            <w:r w:rsidR="00E95E5F">
              <w:rPr>
                <w:sz w:val="18"/>
                <w:szCs w:val="18"/>
              </w:rPr>
              <w:t>.4</w:t>
            </w:r>
            <w:r w:rsidR="00E95E5F" w:rsidRPr="00B27F72">
              <w:rPr>
                <w:sz w:val="18"/>
                <w:szCs w:val="18"/>
              </w:rPr>
              <w:t>'</w:t>
            </w:r>
            <w:r w:rsidRPr="00B27F72">
              <w:rPr>
                <w:sz w:val="18"/>
                <w:szCs w:val="18"/>
              </w:rPr>
              <w:t>]</w:t>
            </w: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sidRPr="00B27F72">
              <w:rPr>
                <w:sz w:val="18"/>
                <w:szCs w:val="18"/>
              </w:rPr>
              <w:t>@classCode</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FD6D79" w:rsidP="00AC15A5">
            <w:hyperlink r:id="rId37" w:history="1">
              <w:r w:rsidR="00AC15A5" w:rsidRPr="00582CCD">
                <w:rPr>
                  <w:rStyle w:val="Hyperlink"/>
                  <w:rFonts w:cs="Times New Roman"/>
                  <w:sz w:val="18"/>
                  <w:lang w:eastAsia="en-US"/>
                  <w14:textFill>
                    <w14:solidFill>
                      <w14:srgbClr w14:val="333399">
                        <w14:lumMod w14:val="75000"/>
                      </w14:srgbClr>
                    </w14:solidFill>
                  </w14:textFill>
                </w:rPr>
                <w:t>CONF:146</w:t>
              </w:r>
            </w:hyperlink>
          </w:p>
        </w:tc>
        <w:tc>
          <w:tcPr>
            <w:tcW w:w="2976" w:type="dxa"/>
          </w:tcPr>
          <w:p w:rsidR="00BE054C" w:rsidRPr="00B27F72" w:rsidRDefault="00BE054C" w:rsidP="00F41A64">
            <w:pPr>
              <w:keepNext/>
              <w:spacing w:before="40" w:after="40" w:line="220" w:lineRule="exact"/>
              <w:rPr>
                <w:sz w:val="18"/>
                <w:szCs w:val="18"/>
              </w:rPr>
            </w:pPr>
            <w:r w:rsidRPr="00B27F72">
              <w:rPr>
                <w:sz w:val="18"/>
                <w:szCs w:val="18"/>
              </w:rPr>
              <w:t>2.16.840.1.113883.5.6 (HL7ActClass) = OBS</w:t>
            </w: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sidRPr="00B27F72">
              <w:rPr>
                <w:sz w:val="18"/>
                <w:szCs w:val="18"/>
              </w:rPr>
              <w:t>@moodCode</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FD6D79" w:rsidP="00BE054C">
            <w:hyperlink r:id="rId38" w:history="1">
              <w:r w:rsidR="00AC15A5" w:rsidRPr="00582CCD">
                <w:rPr>
                  <w:rStyle w:val="Hyperlink"/>
                  <w:rFonts w:cs="Times New Roman"/>
                  <w:sz w:val="18"/>
                  <w:lang w:eastAsia="en-US"/>
                  <w14:textFill>
                    <w14:solidFill>
                      <w14:srgbClr w14:val="333399">
                        <w14:lumMod w14:val="75000"/>
                      </w14:srgbClr>
                    </w14:solidFill>
                  </w14:textFill>
                </w:rPr>
                <w:t>CONF:147</w:t>
              </w:r>
            </w:hyperlink>
          </w:p>
        </w:tc>
        <w:tc>
          <w:tcPr>
            <w:tcW w:w="2976" w:type="dxa"/>
          </w:tcPr>
          <w:p w:rsidR="00BE054C" w:rsidRPr="00B27F72" w:rsidRDefault="00BE054C" w:rsidP="00F41A64">
            <w:pPr>
              <w:keepNext/>
              <w:spacing w:before="40" w:after="40" w:line="220" w:lineRule="exact"/>
              <w:rPr>
                <w:sz w:val="18"/>
                <w:szCs w:val="18"/>
              </w:rPr>
            </w:pPr>
            <w:r w:rsidRPr="00B27F72">
              <w:rPr>
                <w:sz w:val="18"/>
                <w:szCs w:val="18"/>
              </w:rPr>
              <w:t>2.16.840.1.113883.5.1001 (ActMood) = EVN</w:t>
            </w: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sidRPr="00B27F72">
              <w:rPr>
                <w:sz w:val="18"/>
                <w:szCs w:val="18"/>
              </w:rPr>
              <w:t>templateId</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FD6D79" w:rsidP="00BE054C">
            <w:hyperlink r:id="rId39" w:history="1">
              <w:r w:rsidR="00AC15A5" w:rsidRPr="00582CCD">
                <w:rPr>
                  <w:rStyle w:val="Hyperlink"/>
                  <w:rFonts w:cs="Times New Roman"/>
                  <w:sz w:val="18"/>
                  <w:lang w:eastAsia="en-US"/>
                  <w14:textFill>
                    <w14:solidFill>
                      <w14:srgbClr w14:val="333399">
                        <w14:lumMod w14:val="75000"/>
                      </w14:srgbClr>
                    </w14:solidFill>
                  </w14:textFill>
                </w:rPr>
                <w:t>CONF:148</w:t>
              </w:r>
            </w:hyperlink>
          </w:p>
        </w:tc>
        <w:tc>
          <w:tcPr>
            <w:tcW w:w="2976" w:type="dxa"/>
          </w:tcPr>
          <w:p w:rsidR="00BE054C" w:rsidRPr="00B27F72" w:rsidRDefault="00BE054C" w:rsidP="00F41A64">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317"/>
              <w:rPr>
                <w:sz w:val="18"/>
                <w:szCs w:val="18"/>
              </w:rPr>
            </w:pPr>
            <w:r w:rsidRPr="00B27F72">
              <w:rPr>
                <w:sz w:val="18"/>
                <w:szCs w:val="18"/>
              </w:rPr>
              <w:t>@root</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FD6D79" w:rsidP="00BE054C">
            <w:hyperlink r:id="rId40" w:history="1">
              <w:r w:rsidR="00AC15A5" w:rsidRPr="00582CCD">
                <w:rPr>
                  <w:rStyle w:val="Hyperlink"/>
                  <w:rFonts w:cs="Times New Roman"/>
                  <w:sz w:val="18"/>
                  <w:lang w:eastAsia="en-US"/>
                  <w14:textFill>
                    <w14:solidFill>
                      <w14:srgbClr w14:val="333399">
                        <w14:lumMod w14:val="75000"/>
                      </w14:srgbClr>
                    </w14:solidFill>
                  </w14:textFill>
                </w:rPr>
                <w:t>CONF:14</w:t>
              </w:r>
              <w:r w:rsidR="00AC15A5" w:rsidRPr="00582CCD">
                <w:rPr>
                  <w:rStyle w:val="Hyperlink"/>
                  <w:rFonts w:cs="Times New Roman"/>
                  <w:lang w:eastAsia="en-US"/>
                </w:rPr>
                <w:t>9</w:t>
              </w:r>
            </w:hyperlink>
          </w:p>
        </w:tc>
        <w:tc>
          <w:tcPr>
            <w:tcW w:w="2976" w:type="dxa"/>
          </w:tcPr>
          <w:p w:rsidR="00BE054C" w:rsidRPr="00B27F72" w:rsidRDefault="00BE054C" w:rsidP="00F41A64">
            <w:pPr>
              <w:keepNext/>
              <w:spacing w:before="40" w:after="40" w:line="220" w:lineRule="exact"/>
              <w:rPr>
                <w:sz w:val="18"/>
                <w:szCs w:val="18"/>
              </w:rPr>
            </w:pPr>
            <w:r>
              <w:rPr>
                <w:sz w:val="18"/>
              </w:rPr>
              <w:t>2.16.840.1.113883.10.20.33.4</w:t>
            </w:r>
            <w:r>
              <w:rPr>
                <w:sz w:val="18"/>
                <w:szCs w:val="18"/>
              </w:rPr>
              <w:t>.4</w:t>
            </w:r>
          </w:p>
        </w:tc>
      </w:tr>
      <w:tr w:rsidR="00BE054C" w:rsidRPr="00B27F72" w:rsidTr="00BE054C">
        <w:tc>
          <w:tcPr>
            <w:tcW w:w="851" w:type="dxa"/>
          </w:tcPr>
          <w:p w:rsidR="00BE054C" w:rsidRPr="00B27F72" w:rsidRDefault="00BE054C" w:rsidP="007B2952">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Pr>
                <w:sz w:val="18"/>
                <w:szCs w:val="18"/>
              </w:rPr>
              <w:t>id</w:t>
            </w:r>
          </w:p>
        </w:tc>
        <w:tc>
          <w:tcPr>
            <w:tcW w:w="709" w:type="dxa"/>
          </w:tcPr>
          <w:p w:rsidR="00BE054C" w:rsidRPr="00B27F72" w:rsidRDefault="00BE054C" w:rsidP="007B2952">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7B2952">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7B2952">
            <w:pPr>
              <w:keepNext/>
              <w:spacing w:before="40" w:after="40" w:line="220" w:lineRule="exact"/>
              <w:rPr>
                <w:sz w:val="18"/>
                <w:szCs w:val="18"/>
              </w:rPr>
            </w:pPr>
          </w:p>
        </w:tc>
        <w:tc>
          <w:tcPr>
            <w:tcW w:w="1276" w:type="dxa"/>
          </w:tcPr>
          <w:p w:rsidR="00BE054C" w:rsidRDefault="00BE054C" w:rsidP="00BE054C">
            <w:r w:rsidRPr="00AC15A5">
              <w:rPr>
                <w:color w:val="17365D" w:themeColor="text2" w:themeShade="BF"/>
                <w:sz w:val="18"/>
                <w:u w:val="single"/>
              </w:rPr>
              <w:t>CONF:</w:t>
            </w:r>
            <w:r w:rsidR="00AC15A5">
              <w:rPr>
                <w:color w:val="17365D" w:themeColor="text2" w:themeShade="BF"/>
                <w:sz w:val="18"/>
                <w:u w:val="single"/>
              </w:rPr>
              <w:t>150</w:t>
            </w:r>
          </w:p>
        </w:tc>
        <w:tc>
          <w:tcPr>
            <w:tcW w:w="2976" w:type="dxa"/>
          </w:tcPr>
          <w:p w:rsidR="00BE054C" w:rsidRPr="00B27F72" w:rsidRDefault="00BE054C" w:rsidP="007B2952">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sidRPr="00B27F72">
              <w:rPr>
                <w:sz w:val="18"/>
                <w:szCs w:val="18"/>
              </w:rPr>
              <w:t>code</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r>
              <w:rPr>
                <w:sz w:val="18"/>
                <w:szCs w:val="18"/>
              </w:rPr>
              <w:t>CE</w:t>
            </w: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51</w:t>
            </w:r>
          </w:p>
        </w:tc>
        <w:tc>
          <w:tcPr>
            <w:tcW w:w="2976" w:type="dxa"/>
          </w:tcPr>
          <w:p w:rsidR="00BE054C" w:rsidRPr="00B27F72" w:rsidRDefault="00BE054C" w:rsidP="00F41A64">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317"/>
              <w:rPr>
                <w:sz w:val="18"/>
                <w:szCs w:val="18"/>
              </w:rPr>
            </w:pPr>
            <w:r>
              <w:rPr>
                <w:sz w:val="18"/>
                <w:szCs w:val="18"/>
              </w:rPr>
              <w:t>@code</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52</w:t>
            </w:r>
          </w:p>
        </w:tc>
        <w:tc>
          <w:tcPr>
            <w:tcW w:w="2976" w:type="dxa"/>
          </w:tcPr>
          <w:p w:rsidR="00BE054C" w:rsidRPr="00B27F72" w:rsidRDefault="00BE054C" w:rsidP="00F41A64">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317"/>
              <w:rPr>
                <w:sz w:val="18"/>
                <w:szCs w:val="18"/>
              </w:rPr>
            </w:pPr>
            <w:r>
              <w:rPr>
                <w:sz w:val="18"/>
                <w:szCs w:val="18"/>
              </w:rPr>
              <w:t>@codesystem</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53</w:t>
            </w:r>
          </w:p>
        </w:tc>
        <w:tc>
          <w:tcPr>
            <w:tcW w:w="2976" w:type="dxa"/>
          </w:tcPr>
          <w:p w:rsidR="00BE054C" w:rsidRPr="00B27F72" w:rsidRDefault="00BE054C" w:rsidP="00F41A64">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317"/>
              <w:rPr>
                <w:sz w:val="18"/>
                <w:szCs w:val="18"/>
              </w:rPr>
            </w:pPr>
            <w:r>
              <w:rPr>
                <w:sz w:val="18"/>
                <w:szCs w:val="18"/>
              </w:rPr>
              <w:t>originalText</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54</w:t>
            </w:r>
          </w:p>
        </w:tc>
        <w:tc>
          <w:tcPr>
            <w:tcW w:w="2976" w:type="dxa"/>
          </w:tcPr>
          <w:p w:rsidR="00BE054C" w:rsidRPr="00B27F72" w:rsidRDefault="00BE054C" w:rsidP="00F41A64">
            <w:pPr>
              <w:keepNext/>
              <w:spacing w:before="40" w:after="40" w:line="220" w:lineRule="exact"/>
              <w:rPr>
                <w:sz w:val="18"/>
                <w:szCs w:val="18"/>
              </w:rPr>
            </w:pPr>
          </w:p>
        </w:tc>
      </w:tr>
      <w:tr w:rsidR="00BE054C" w:rsidRPr="00B27F72" w:rsidTr="00BE054C">
        <w:tc>
          <w:tcPr>
            <w:tcW w:w="851" w:type="dxa"/>
          </w:tcPr>
          <w:p w:rsidR="00BE054C" w:rsidRPr="00B27F72" w:rsidRDefault="00BE054C" w:rsidP="007B2952">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Pr>
                <w:sz w:val="18"/>
                <w:szCs w:val="18"/>
              </w:rPr>
              <w:t>text</w:t>
            </w:r>
          </w:p>
        </w:tc>
        <w:tc>
          <w:tcPr>
            <w:tcW w:w="709" w:type="dxa"/>
          </w:tcPr>
          <w:p w:rsidR="00BE054C" w:rsidRPr="00B27F72" w:rsidRDefault="00BE054C" w:rsidP="007B2952">
            <w:pPr>
              <w:keepNext/>
              <w:spacing w:before="40" w:after="40" w:line="220" w:lineRule="exact"/>
              <w:rPr>
                <w:sz w:val="18"/>
                <w:szCs w:val="18"/>
              </w:rPr>
            </w:pPr>
            <w:r>
              <w:rPr>
                <w:sz w:val="18"/>
                <w:szCs w:val="18"/>
              </w:rPr>
              <w:t>0..1</w:t>
            </w:r>
          </w:p>
        </w:tc>
        <w:tc>
          <w:tcPr>
            <w:tcW w:w="1134" w:type="dxa"/>
          </w:tcPr>
          <w:p w:rsidR="00BE054C" w:rsidRPr="00B27F72" w:rsidRDefault="00F762CF" w:rsidP="00F762CF">
            <w:pPr>
              <w:keepNext/>
              <w:spacing w:before="40" w:after="40" w:line="220" w:lineRule="exact"/>
              <w:rPr>
                <w:sz w:val="18"/>
                <w:szCs w:val="18"/>
              </w:rPr>
            </w:pPr>
            <w:r>
              <w:rPr>
                <w:sz w:val="18"/>
                <w:szCs w:val="18"/>
              </w:rPr>
              <w:t>MAY</w:t>
            </w:r>
          </w:p>
        </w:tc>
        <w:tc>
          <w:tcPr>
            <w:tcW w:w="709" w:type="dxa"/>
          </w:tcPr>
          <w:p w:rsidR="00BE054C" w:rsidRPr="00B27F72" w:rsidRDefault="00BE054C" w:rsidP="007B2952">
            <w:pPr>
              <w:keepNext/>
              <w:spacing w:before="40" w:after="40" w:line="220" w:lineRule="exact"/>
              <w:rPr>
                <w:sz w:val="18"/>
                <w:szCs w:val="18"/>
              </w:rPr>
            </w:pPr>
            <w:r>
              <w:rPr>
                <w:sz w:val="18"/>
                <w:szCs w:val="18"/>
              </w:rPr>
              <w:t>ED</w:t>
            </w: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55</w:t>
            </w:r>
          </w:p>
        </w:tc>
        <w:tc>
          <w:tcPr>
            <w:tcW w:w="2976" w:type="dxa"/>
          </w:tcPr>
          <w:p w:rsidR="00BE054C" w:rsidRPr="00B27F72" w:rsidRDefault="00BE054C" w:rsidP="007B2952">
            <w:pPr>
              <w:keepNext/>
              <w:spacing w:before="40" w:after="40" w:line="220" w:lineRule="exact"/>
              <w:rPr>
                <w:sz w:val="18"/>
                <w:szCs w:val="18"/>
              </w:rPr>
            </w:pPr>
          </w:p>
        </w:tc>
      </w:tr>
      <w:tr w:rsidR="00BE054C" w:rsidRPr="00B27F72" w:rsidTr="00BE054C">
        <w:tc>
          <w:tcPr>
            <w:tcW w:w="851" w:type="dxa"/>
          </w:tcPr>
          <w:p w:rsidR="00BE054C" w:rsidRPr="00B27F72" w:rsidRDefault="00BE054C" w:rsidP="00E201D1">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Pr>
                <w:sz w:val="18"/>
                <w:szCs w:val="18"/>
              </w:rPr>
              <w:t>languageCode</w:t>
            </w:r>
          </w:p>
        </w:tc>
        <w:tc>
          <w:tcPr>
            <w:tcW w:w="709" w:type="dxa"/>
          </w:tcPr>
          <w:p w:rsidR="00BE054C" w:rsidRPr="00B27F72" w:rsidRDefault="00BE054C" w:rsidP="00E201D1">
            <w:pPr>
              <w:keepNext/>
              <w:spacing w:before="40" w:after="40" w:line="220" w:lineRule="exact"/>
              <w:rPr>
                <w:sz w:val="18"/>
                <w:szCs w:val="18"/>
              </w:rPr>
            </w:pPr>
            <w:r>
              <w:rPr>
                <w:sz w:val="18"/>
                <w:szCs w:val="18"/>
              </w:rPr>
              <w:t>0..1</w:t>
            </w:r>
          </w:p>
        </w:tc>
        <w:tc>
          <w:tcPr>
            <w:tcW w:w="1134" w:type="dxa"/>
          </w:tcPr>
          <w:p w:rsidR="00BE054C" w:rsidRPr="00B27F72" w:rsidRDefault="00BE054C" w:rsidP="00E201D1">
            <w:pPr>
              <w:keepNext/>
              <w:spacing w:before="40" w:after="40" w:line="220" w:lineRule="exact"/>
              <w:rPr>
                <w:sz w:val="18"/>
                <w:szCs w:val="18"/>
              </w:rPr>
            </w:pPr>
            <w:r>
              <w:rPr>
                <w:sz w:val="18"/>
                <w:szCs w:val="18"/>
              </w:rPr>
              <w:t>SHOULD</w:t>
            </w:r>
          </w:p>
        </w:tc>
        <w:tc>
          <w:tcPr>
            <w:tcW w:w="709" w:type="dxa"/>
          </w:tcPr>
          <w:p w:rsidR="00BE054C" w:rsidRPr="00B27F72" w:rsidRDefault="00BE054C" w:rsidP="00E201D1">
            <w:pPr>
              <w:keepNext/>
              <w:spacing w:before="40" w:after="40" w:line="220" w:lineRule="exact"/>
              <w:rPr>
                <w:sz w:val="18"/>
                <w:szCs w:val="18"/>
              </w:rPr>
            </w:pP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56</w:t>
            </w:r>
          </w:p>
        </w:tc>
        <w:tc>
          <w:tcPr>
            <w:tcW w:w="2976" w:type="dxa"/>
          </w:tcPr>
          <w:p w:rsidR="00BE054C" w:rsidRPr="00B27F72" w:rsidRDefault="00BE054C" w:rsidP="00E201D1">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sidRPr="00B27F72">
              <w:rPr>
                <w:sz w:val="18"/>
                <w:szCs w:val="18"/>
              </w:rPr>
              <w:t>statusCode</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57</w:t>
            </w:r>
          </w:p>
        </w:tc>
        <w:tc>
          <w:tcPr>
            <w:tcW w:w="2976" w:type="dxa"/>
          </w:tcPr>
          <w:p w:rsidR="00BE054C" w:rsidRPr="00B27F72" w:rsidRDefault="00BE054C" w:rsidP="00F41A64">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317"/>
              <w:rPr>
                <w:sz w:val="18"/>
                <w:szCs w:val="18"/>
              </w:rPr>
            </w:pPr>
            <w:r w:rsidRPr="00B27F72">
              <w:rPr>
                <w:sz w:val="18"/>
                <w:szCs w:val="18"/>
              </w:rPr>
              <w:t>@code</w:t>
            </w:r>
          </w:p>
        </w:tc>
        <w:tc>
          <w:tcPr>
            <w:tcW w:w="709" w:type="dxa"/>
          </w:tcPr>
          <w:p w:rsidR="00BE054C" w:rsidRPr="00B27F72" w:rsidRDefault="00BE054C" w:rsidP="00F41A64">
            <w:pPr>
              <w:keepNext/>
              <w:spacing w:before="40" w:after="40" w:line="220" w:lineRule="exact"/>
              <w:rPr>
                <w:sz w:val="18"/>
                <w:szCs w:val="18"/>
              </w:rPr>
            </w:pPr>
            <w:r w:rsidRPr="00B27F72">
              <w:rPr>
                <w:sz w:val="18"/>
                <w:szCs w:val="18"/>
              </w:rPr>
              <w:t>1..1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58</w:t>
            </w:r>
          </w:p>
        </w:tc>
        <w:tc>
          <w:tcPr>
            <w:tcW w:w="2976" w:type="dxa"/>
          </w:tcPr>
          <w:p w:rsidR="00BE054C" w:rsidRPr="00B27F72" w:rsidRDefault="00BE054C" w:rsidP="00F41A64">
            <w:pPr>
              <w:keepNext/>
              <w:spacing w:before="40" w:after="40" w:line="220" w:lineRule="exact"/>
              <w:rPr>
                <w:sz w:val="18"/>
                <w:szCs w:val="18"/>
              </w:rPr>
            </w:pPr>
            <w:r w:rsidRPr="00B27F72">
              <w:rPr>
                <w:sz w:val="18"/>
                <w:szCs w:val="18"/>
              </w:rPr>
              <w:t>2.16.840.1.113883.5.14 (ActStatus) = completed</w:t>
            </w: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Pr>
                <w:sz w:val="18"/>
                <w:szCs w:val="18"/>
              </w:rPr>
              <w:t>v</w:t>
            </w:r>
            <w:r w:rsidRPr="00B27F72">
              <w:rPr>
                <w:sz w:val="18"/>
                <w:szCs w:val="18"/>
              </w:rPr>
              <w:t>alue</w:t>
            </w:r>
          </w:p>
        </w:tc>
        <w:tc>
          <w:tcPr>
            <w:tcW w:w="709" w:type="dxa"/>
          </w:tcPr>
          <w:p w:rsidR="00BE054C" w:rsidRPr="00B27F72" w:rsidRDefault="00BE054C" w:rsidP="00F41A64">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BE054C" w:rsidRPr="00B27F72" w:rsidRDefault="00BE054C" w:rsidP="00F41A64">
            <w:pPr>
              <w:keepNext/>
              <w:spacing w:before="40" w:after="40" w:line="220" w:lineRule="exact"/>
              <w:rPr>
                <w:sz w:val="18"/>
                <w:szCs w:val="18"/>
              </w:rPr>
            </w:pPr>
            <w:r w:rsidRPr="00B27F72">
              <w:rPr>
                <w:sz w:val="18"/>
                <w:szCs w:val="18"/>
              </w:rPr>
              <w:t>SHALL</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AC15A5" w:rsidP="00BE054C">
            <w:r w:rsidRPr="009E206D">
              <w:rPr>
                <w:color w:val="17365D" w:themeColor="text2" w:themeShade="BF"/>
                <w:sz w:val="18"/>
                <w:u w:val="single"/>
              </w:rPr>
              <w:t>CONF:1</w:t>
            </w:r>
            <w:r>
              <w:rPr>
                <w:color w:val="17365D" w:themeColor="text2" w:themeShade="BF"/>
                <w:sz w:val="18"/>
                <w:u w:val="single"/>
              </w:rPr>
              <w:t>59</w:t>
            </w:r>
          </w:p>
        </w:tc>
        <w:tc>
          <w:tcPr>
            <w:tcW w:w="2976" w:type="dxa"/>
          </w:tcPr>
          <w:p w:rsidR="00BE054C" w:rsidRPr="00B27F72" w:rsidRDefault="00BE054C" w:rsidP="00F41A64">
            <w:pPr>
              <w:keepNext/>
              <w:spacing w:before="40" w:after="40" w:line="220" w:lineRule="exact"/>
              <w:rPr>
                <w:sz w:val="18"/>
                <w:szCs w:val="18"/>
              </w:rPr>
            </w:pPr>
          </w:p>
        </w:tc>
      </w:tr>
      <w:tr w:rsidR="00BE054C" w:rsidRPr="00B27F72" w:rsidTr="00BE054C">
        <w:tc>
          <w:tcPr>
            <w:tcW w:w="851" w:type="dxa"/>
          </w:tcPr>
          <w:p w:rsidR="00BE054C" w:rsidRPr="00B27F72" w:rsidRDefault="00BE054C" w:rsidP="007B2952">
            <w:pPr>
              <w:keepNext/>
              <w:spacing w:before="40" w:after="40" w:line="220" w:lineRule="exact"/>
              <w:rPr>
                <w:sz w:val="18"/>
                <w:szCs w:val="18"/>
              </w:rPr>
            </w:pPr>
          </w:p>
        </w:tc>
        <w:tc>
          <w:tcPr>
            <w:tcW w:w="2126" w:type="dxa"/>
          </w:tcPr>
          <w:p w:rsidR="00BE054C" w:rsidRDefault="00BE054C" w:rsidP="000C2222">
            <w:pPr>
              <w:keepNext/>
              <w:spacing w:before="40" w:after="40" w:line="220" w:lineRule="exact"/>
              <w:ind w:left="175"/>
              <w:rPr>
                <w:sz w:val="18"/>
                <w:szCs w:val="18"/>
              </w:rPr>
            </w:pPr>
          </w:p>
        </w:tc>
        <w:tc>
          <w:tcPr>
            <w:tcW w:w="709" w:type="dxa"/>
          </w:tcPr>
          <w:p w:rsidR="00BE054C" w:rsidRPr="00B27F72" w:rsidRDefault="00BE054C" w:rsidP="007B2952">
            <w:pPr>
              <w:keepNext/>
              <w:spacing w:before="40" w:after="40" w:line="220" w:lineRule="exact"/>
              <w:rPr>
                <w:sz w:val="18"/>
                <w:szCs w:val="18"/>
              </w:rPr>
            </w:pPr>
          </w:p>
        </w:tc>
        <w:tc>
          <w:tcPr>
            <w:tcW w:w="1134" w:type="dxa"/>
          </w:tcPr>
          <w:p w:rsidR="00BE054C" w:rsidRPr="00B27F72" w:rsidRDefault="00BE054C" w:rsidP="007B2952">
            <w:pPr>
              <w:keepNext/>
              <w:spacing w:before="40" w:after="40" w:line="220" w:lineRule="exact"/>
              <w:rPr>
                <w:sz w:val="18"/>
                <w:szCs w:val="18"/>
              </w:rPr>
            </w:pPr>
          </w:p>
        </w:tc>
        <w:tc>
          <w:tcPr>
            <w:tcW w:w="709" w:type="dxa"/>
          </w:tcPr>
          <w:p w:rsidR="00BE054C" w:rsidRPr="00B27F72" w:rsidRDefault="00BE054C" w:rsidP="007B2952">
            <w:pPr>
              <w:keepNext/>
              <w:spacing w:before="40" w:after="40" w:line="220" w:lineRule="exact"/>
              <w:rPr>
                <w:sz w:val="18"/>
                <w:szCs w:val="18"/>
              </w:rPr>
            </w:pPr>
          </w:p>
        </w:tc>
        <w:tc>
          <w:tcPr>
            <w:tcW w:w="1276" w:type="dxa"/>
          </w:tcPr>
          <w:p w:rsidR="00BE054C" w:rsidRDefault="00BE054C" w:rsidP="00BE054C"/>
        </w:tc>
        <w:tc>
          <w:tcPr>
            <w:tcW w:w="2976" w:type="dxa"/>
          </w:tcPr>
          <w:p w:rsidR="00BE054C" w:rsidRPr="00B27F72" w:rsidRDefault="00BE054C" w:rsidP="007B2952">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B27F72" w:rsidRDefault="00BE054C" w:rsidP="000C2222">
            <w:pPr>
              <w:keepNext/>
              <w:spacing w:before="40" w:after="40" w:line="220" w:lineRule="exact"/>
              <w:ind w:left="175"/>
              <w:rPr>
                <w:sz w:val="18"/>
                <w:szCs w:val="18"/>
              </w:rPr>
            </w:pPr>
            <w:r w:rsidRPr="00B27F72">
              <w:rPr>
                <w:sz w:val="18"/>
                <w:szCs w:val="18"/>
              </w:rPr>
              <w:t>entryRelationship</w:t>
            </w:r>
          </w:p>
        </w:tc>
        <w:tc>
          <w:tcPr>
            <w:tcW w:w="709" w:type="dxa"/>
          </w:tcPr>
          <w:p w:rsidR="00BE054C" w:rsidRPr="00B27F72" w:rsidRDefault="00BE054C" w:rsidP="00F41A64">
            <w:pPr>
              <w:keepNext/>
              <w:spacing w:before="40" w:after="40" w:line="220" w:lineRule="exact"/>
              <w:rPr>
                <w:sz w:val="18"/>
                <w:szCs w:val="18"/>
              </w:rPr>
            </w:pPr>
            <w:r>
              <w:rPr>
                <w:sz w:val="18"/>
                <w:szCs w:val="18"/>
              </w:rPr>
              <w:t>0..1</w:t>
            </w:r>
          </w:p>
        </w:tc>
        <w:tc>
          <w:tcPr>
            <w:tcW w:w="1134" w:type="dxa"/>
          </w:tcPr>
          <w:p w:rsidR="00BE054C" w:rsidRPr="00B27F72" w:rsidRDefault="00BE054C" w:rsidP="00F41A64">
            <w:pPr>
              <w:keepNext/>
              <w:spacing w:before="40" w:after="40" w:line="220" w:lineRule="exact"/>
              <w:rPr>
                <w:sz w:val="18"/>
                <w:szCs w:val="18"/>
              </w:rPr>
            </w:pPr>
            <w:r>
              <w:rPr>
                <w:sz w:val="18"/>
                <w:szCs w:val="18"/>
              </w:rPr>
              <w:t>SHOULD</w:t>
            </w:r>
          </w:p>
        </w:tc>
        <w:tc>
          <w:tcPr>
            <w:tcW w:w="709" w:type="dxa"/>
          </w:tcPr>
          <w:p w:rsidR="00BE054C" w:rsidRPr="00B27F72" w:rsidRDefault="00BE054C" w:rsidP="00F41A64">
            <w:pPr>
              <w:keepNext/>
              <w:spacing w:before="40" w:after="40" w:line="220" w:lineRule="exact"/>
              <w:rPr>
                <w:sz w:val="18"/>
                <w:szCs w:val="18"/>
              </w:rPr>
            </w:pPr>
          </w:p>
        </w:tc>
        <w:tc>
          <w:tcPr>
            <w:tcW w:w="1276" w:type="dxa"/>
          </w:tcPr>
          <w:p w:rsidR="00BE054C" w:rsidRDefault="003F4FD6" w:rsidP="00BE054C">
            <w:r w:rsidRPr="009E206D">
              <w:rPr>
                <w:color w:val="17365D" w:themeColor="text2" w:themeShade="BF"/>
                <w:sz w:val="18"/>
                <w:u w:val="single"/>
              </w:rPr>
              <w:t>CONF:16</w:t>
            </w:r>
            <w:r>
              <w:rPr>
                <w:color w:val="17365D" w:themeColor="text2" w:themeShade="BF"/>
                <w:sz w:val="18"/>
                <w:u w:val="single"/>
              </w:rPr>
              <w:t>0</w:t>
            </w:r>
          </w:p>
        </w:tc>
        <w:tc>
          <w:tcPr>
            <w:tcW w:w="2976" w:type="dxa"/>
          </w:tcPr>
          <w:p w:rsidR="00BE054C" w:rsidRPr="00B27F72" w:rsidRDefault="00BE054C" w:rsidP="00F41A64">
            <w:pPr>
              <w:keepNext/>
              <w:spacing w:before="40" w:after="40" w:line="220" w:lineRule="exact"/>
              <w:rPr>
                <w:sz w:val="18"/>
                <w:szCs w:val="18"/>
              </w:rPr>
            </w:pPr>
          </w:p>
        </w:tc>
      </w:tr>
      <w:tr w:rsidR="00BE054C" w:rsidRPr="00B27F72" w:rsidTr="00BE054C">
        <w:tc>
          <w:tcPr>
            <w:tcW w:w="851" w:type="dxa"/>
          </w:tcPr>
          <w:p w:rsidR="00BE054C" w:rsidRPr="00B27F72" w:rsidRDefault="00BE054C" w:rsidP="00F41A64">
            <w:pPr>
              <w:keepNext/>
              <w:spacing w:before="40" w:after="40" w:line="220" w:lineRule="exact"/>
              <w:rPr>
                <w:sz w:val="18"/>
                <w:szCs w:val="18"/>
              </w:rPr>
            </w:pPr>
          </w:p>
        </w:tc>
        <w:tc>
          <w:tcPr>
            <w:tcW w:w="2126" w:type="dxa"/>
          </w:tcPr>
          <w:p w:rsidR="00BE054C" w:rsidRPr="00107887" w:rsidRDefault="00BE054C" w:rsidP="000C2222">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BE054C" w:rsidRPr="00107887" w:rsidRDefault="00BE054C" w:rsidP="00F41A64">
            <w:pPr>
              <w:keepNext/>
              <w:spacing w:before="40" w:after="40" w:line="220" w:lineRule="exact"/>
              <w:rPr>
                <w:sz w:val="18"/>
                <w:szCs w:val="18"/>
              </w:rPr>
            </w:pPr>
            <w:r w:rsidRPr="00107887">
              <w:rPr>
                <w:sz w:val="18"/>
                <w:szCs w:val="18"/>
              </w:rPr>
              <w:t>1..1</w:t>
            </w:r>
          </w:p>
        </w:tc>
        <w:tc>
          <w:tcPr>
            <w:tcW w:w="1134" w:type="dxa"/>
          </w:tcPr>
          <w:p w:rsidR="00BE054C" w:rsidRPr="00107887" w:rsidRDefault="00BE054C" w:rsidP="00F41A64">
            <w:pPr>
              <w:keepNext/>
              <w:spacing w:before="40" w:after="40" w:line="220" w:lineRule="exact"/>
              <w:rPr>
                <w:sz w:val="18"/>
                <w:szCs w:val="18"/>
              </w:rPr>
            </w:pPr>
            <w:r w:rsidRPr="00107887">
              <w:rPr>
                <w:sz w:val="18"/>
                <w:szCs w:val="18"/>
              </w:rPr>
              <w:t>SHALL</w:t>
            </w:r>
          </w:p>
        </w:tc>
        <w:tc>
          <w:tcPr>
            <w:tcW w:w="709" w:type="dxa"/>
          </w:tcPr>
          <w:p w:rsidR="00BE054C" w:rsidRPr="00107887" w:rsidRDefault="00BE054C" w:rsidP="00F41A64">
            <w:pPr>
              <w:keepNext/>
              <w:spacing w:before="40" w:after="40" w:line="220" w:lineRule="exact"/>
              <w:rPr>
                <w:sz w:val="18"/>
                <w:szCs w:val="18"/>
              </w:rPr>
            </w:pPr>
            <w:r>
              <w:rPr>
                <w:sz w:val="18"/>
                <w:szCs w:val="18"/>
              </w:rPr>
              <w:t>CD</w:t>
            </w:r>
          </w:p>
        </w:tc>
        <w:tc>
          <w:tcPr>
            <w:tcW w:w="1276" w:type="dxa"/>
          </w:tcPr>
          <w:p w:rsidR="00BE054C" w:rsidRDefault="00AC15A5" w:rsidP="003F4FD6">
            <w:r>
              <w:rPr>
                <w:color w:val="17365D" w:themeColor="text2" w:themeShade="BF"/>
                <w:sz w:val="18"/>
                <w:u w:val="single"/>
              </w:rPr>
              <w:t>CONF:16</w:t>
            </w:r>
            <w:r w:rsidR="003F4FD6">
              <w:rPr>
                <w:color w:val="17365D" w:themeColor="text2" w:themeShade="BF"/>
                <w:sz w:val="18"/>
                <w:u w:val="single"/>
              </w:rPr>
              <w:t>1</w:t>
            </w:r>
          </w:p>
        </w:tc>
        <w:tc>
          <w:tcPr>
            <w:tcW w:w="2976" w:type="dxa"/>
          </w:tcPr>
          <w:p w:rsidR="00BE054C" w:rsidRPr="00107887" w:rsidRDefault="00BE054C" w:rsidP="00F41A64">
            <w:pPr>
              <w:keepNext/>
              <w:spacing w:before="40" w:after="40" w:line="220" w:lineRule="exact"/>
              <w:rPr>
                <w:sz w:val="18"/>
                <w:szCs w:val="18"/>
              </w:rPr>
            </w:pPr>
            <w:r>
              <w:rPr>
                <w:sz w:val="18"/>
                <w:szCs w:val="18"/>
              </w:rPr>
              <w:t>REFR</w:t>
            </w:r>
          </w:p>
        </w:tc>
      </w:tr>
      <w:tr w:rsidR="00393193" w:rsidRPr="00B27F72" w:rsidTr="00BE054C">
        <w:tc>
          <w:tcPr>
            <w:tcW w:w="851" w:type="dxa"/>
          </w:tcPr>
          <w:p w:rsidR="00393193" w:rsidRPr="00B27F72" w:rsidRDefault="00393193" w:rsidP="00F41A64">
            <w:pPr>
              <w:keepNext/>
              <w:spacing w:before="40" w:after="40" w:line="220" w:lineRule="exact"/>
              <w:rPr>
                <w:sz w:val="18"/>
                <w:szCs w:val="18"/>
              </w:rPr>
            </w:pPr>
          </w:p>
        </w:tc>
        <w:tc>
          <w:tcPr>
            <w:tcW w:w="2126" w:type="dxa"/>
          </w:tcPr>
          <w:p w:rsidR="00393193" w:rsidRDefault="00393193" w:rsidP="000C2222">
            <w:pPr>
              <w:keepNext/>
              <w:spacing w:before="40" w:after="40" w:line="220" w:lineRule="exact"/>
              <w:ind w:left="175"/>
              <w:rPr>
                <w:sz w:val="18"/>
                <w:szCs w:val="18"/>
              </w:rPr>
            </w:pPr>
            <w:r>
              <w:rPr>
                <w:sz w:val="18"/>
                <w:szCs w:val="18"/>
              </w:rPr>
              <w:tab/>
            </w:r>
            <w:r>
              <w:rPr>
                <w:sz w:val="18"/>
                <w:szCs w:val="18"/>
              </w:rPr>
              <w:tab/>
            </w:r>
          </w:p>
          <w:p w:rsidR="00393193" w:rsidRPr="00B27F72" w:rsidRDefault="00393193" w:rsidP="005B4ED9">
            <w:pPr>
              <w:keepNext/>
              <w:spacing w:before="40" w:after="40" w:line="220" w:lineRule="exact"/>
              <w:ind w:left="317"/>
              <w:rPr>
                <w:sz w:val="18"/>
                <w:szCs w:val="18"/>
              </w:rPr>
            </w:pPr>
            <w:r w:rsidRPr="00107887">
              <w:rPr>
                <w:sz w:val="18"/>
                <w:szCs w:val="18"/>
              </w:rPr>
              <w:t>observation</w:t>
            </w:r>
            <w:r>
              <w:rPr>
                <w:sz w:val="18"/>
                <w:szCs w:val="18"/>
              </w:rPr>
              <w:t>Media</w:t>
            </w:r>
          </w:p>
        </w:tc>
        <w:tc>
          <w:tcPr>
            <w:tcW w:w="709" w:type="dxa"/>
          </w:tcPr>
          <w:p w:rsidR="00393193" w:rsidRPr="00B27F72" w:rsidRDefault="00393193" w:rsidP="00F41A64">
            <w:pPr>
              <w:keepNext/>
              <w:spacing w:before="40" w:after="40" w:line="220" w:lineRule="exact"/>
              <w:rPr>
                <w:sz w:val="18"/>
                <w:szCs w:val="18"/>
              </w:rPr>
            </w:pPr>
            <w:r w:rsidRPr="00B27F72">
              <w:rPr>
                <w:sz w:val="18"/>
                <w:szCs w:val="18"/>
              </w:rPr>
              <w:t>1..1</w:t>
            </w:r>
          </w:p>
        </w:tc>
        <w:tc>
          <w:tcPr>
            <w:tcW w:w="1134" w:type="dxa"/>
          </w:tcPr>
          <w:p w:rsidR="00393193" w:rsidRPr="00B27F72" w:rsidRDefault="00393193" w:rsidP="00F41A64">
            <w:pPr>
              <w:keepNext/>
              <w:spacing w:before="40" w:after="40" w:line="220" w:lineRule="exact"/>
              <w:rPr>
                <w:sz w:val="18"/>
                <w:szCs w:val="18"/>
              </w:rPr>
            </w:pPr>
            <w:r w:rsidRPr="00B27F72">
              <w:rPr>
                <w:sz w:val="18"/>
                <w:szCs w:val="18"/>
              </w:rPr>
              <w:t>SHALL</w:t>
            </w:r>
          </w:p>
        </w:tc>
        <w:tc>
          <w:tcPr>
            <w:tcW w:w="709" w:type="dxa"/>
          </w:tcPr>
          <w:p w:rsidR="00393193" w:rsidRPr="00B27F72" w:rsidRDefault="00393193" w:rsidP="00F41A64">
            <w:pPr>
              <w:keepNext/>
              <w:spacing w:before="40" w:after="40" w:line="220" w:lineRule="exact"/>
              <w:rPr>
                <w:sz w:val="18"/>
                <w:szCs w:val="18"/>
              </w:rPr>
            </w:pPr>
          </w:p>
        </w:tc>
        <w:tc>
          <w:tcPr>
            <w:tcW w:w="1276" w:type="dxa"/>
          </w:tcPr>
          <w:p w:rsidR="00393193" w:rsidRPr="00B27F72" w:rsidRDefault="003F4FD6" w:rsidP="00AC15A5">
            <w:pPr>
              <w:keepNext/>
              <w:spacing w:before="40" w:after="40" w:line="220" w:lineRule="exact"/>
              <w:rPr>
                <w:sz w:val="18"/>
                <w:szCs w:val="18"/>
              </w:rPr>
            </w:pPr>
            <w:r>
              <w:rPr>
                <w:color w:val="17365D" w:themeColor="text2" w:themeShade="BF"/>
                <w:sz w:val="18"/>
                <w:u w:val="single"/>
              </w:rPr>
              <w:t>CONF:162</w:t>
            </w:r>
          </w:p>
        </w:tc>
        <w:tc>
          <w:tcPr>
            <w:tcW w:w="2976" w:type="dxa"/>
          </w:tcPr>
          <w:p w:rsidR="00393193" w:rsidRPr="00B27F72" w:rsidRDefault="00393193" w:rsidP="00F41A64">
            <w:pPr>
              <w:keepNext/>
              <w:spacing w:before="40" w:after="40" w:line="220" w:lineRule="exact"/>
              <w:rPr>
                <w:sz w:val="18"/>
                <w:szCs w:val="18"/>
              </w:rPr>
            </w:pPr>
          </w:p>
        </w:tc>
      </w:tr>
      <w:tr w:rsidR="00C74CB3" w:rsidRPr="00B27F72" w:rsidTr="00BE054C">
        <w:tc>
          <w:tcPr>
            <w:tcW w:w="851" w:type="dxa"/>
          </w:tcPr>
          <w:p w:rsidR="00C74CB3" w:rsidRPr="00B27F72" w:rsidRDefault="00C74CB3" w:rsidP="009C0E26">
            <w:pPr>
              <w:keepNext/>
              <w:spacing w:before="40" w:after="40" w:line="220" w:lineRule="exact"/>
              <w:rPr>
                <w:sz w:val="18"/>
                <w:szCs w:val="18"/>
              </w:rPr>
            </w:pPr>
          </w:p>
        </w:tc>
        <w:tc>
          <w:tcPr>
            <w:tcW w:w="2126" w:type="dxa"/>
          </w:tcPr>
          <w:p w:rsidR="00C74CB3" w:rsidRDefault="00C74CB3" w:rsidP="009C0E26">
            <w:pPr>
              <w:keepNext/>
              <w:spacing w:before="40" w:after="40" w:line="220" w:lineRule="exact"/>
              <w:ind w:left="175"/>
              <w:rPr>
                <w:sz w:val="18"/>
                <w:szCs w:val="18"/>
              </w:rPr>
            </w:pPr>
            <w:r>
              <w:rPr>
                <w:sz w:val="18"/>
                <w:szCs w:val="18"/>
              </w:rPr>
              <w:t>referenceRange</w:t>
            </w:r>
          </w:p>
        </w:tc>
        <w:tc>
          <w:tcPr>
            <w:tcW w:w="709" w:type="dxa"/>
          </w:tcPr>
          <w:p w:rsidR="00C74CB3" w:rsidRPr="00B27F72" w:rsidRDefault="00C74CB3" w:rsidP="009C0E26">
            <w:pPr>
              <w:keepNext/>
              <w:spacing w:before="40" w:after="40" w:line="220" w:lineRule="exact"/>
              <w:rPr>
                <w:sz w:val="18"/>
                <w:szCs w:val="18"/>
              </w:rPr>
            </w:pPr>
            <w:r>
              <w:rPr>
                <w:sz w:val="18"/>
                <w:szCs w:val="18"/>
              </w:rPr>
              <w:t>0..*</w:t>
            </w:r>
          </w:p>
        </w:tc>
        <w:tc>
          <w:tcPr>
            <w:tcW w:w="1134" w:type="dxa"/>
          </w:tcPr>
          <w:p w:rsidR="00C74CB3" w:rsidRPr="00B27F72" w:rsidRDefault="00C74CB3" w:rsidP="009C0E26">
            <w:pPr>
              <w:keepNext/>
              <w:spacing w:before="40" w:after="40" w:line="220" w:lineRule="exact"/>
              <w:rPr>
                <w:sz w:val="18"/>
                <w:szCs w:val="18"/>
              </w:rPr>
            </w:pPr>
            <w:r>
              <w:rPr>
                <w:sz w:val="18"/>
                <w:szCs w:val="18"/>
              </w:rPr>
              <w:t>SHOULD</w:t>
            </w:r>
          </w:p>
        </w:tc>
        <w:tc>
          <w:tcPr>
            <w:tcW w:w="709" w:type="dxa"/>
          </w:tcPr>
          <w:p w:rsidR="00C74CB3" w:rsidRPr="00B27F72" w:rsidRDefault="00C74CB3" w:rsidP="009C0E26">
            <w:pPr>
              <w:keepNext/>
              <w:spacing w:before="40" w:after="40" w:line="220" w:lineRule="exact"/>
              <w:rPr>
                <w:sz w:val="18"/>
                <w:szCs w:val="18"/>
              </w:rPr>
            </w:pPr>
          </w:p>
        </w:tc>
        <w:tc>
          <w:tcPr>
            <w:tcW w:w="1276" w:type="dxa"/>
          </w:tcPr>
          <w:p w:rsidR="00C74CB3" w:rsidRDefault="003F4FD6" w:rsidP="009C0E26">
            <w:r>
              <w:rPr>
                <w:color w:val="17365D" w:themeColor="text2" w:themeShade="BF"/>
                <w:sz w:val="18"/>
                <w:u w:val="single"/>
              </w:rPr>
              <w:t>CONF:163</w:t>
            </w:r>
          </w:p>
        </w:tc>
        <w:tc>
          <w:tcPr>
            <w:tcW w:w="2976" w:type="dxa"/>
          </w:tcPr>
          <w:p w:rsidR="00C74CB3" w:rsidRPr="00B27F72" w:rsidRDefault="00C74CB3" w:rsidP="009C0E26">
            <w:pPr>
              <w:keepNext/>
              <w:spacing w:before="40" w:after="40" w:line="220" w:lineRule="exact"/>
              <w:rPr>
                <w:sz w:val="18"/>
                <w:szCs w:val="18"/>
              </w:rPr>
            </w:pPr>
          </w:p>
        </w:tc>
      </w:tr>
    </w:tbl>
    <w:p w:rsidR="00393193" w:rsidRDefault="00393193" w:rsidP="00393193"/>
    <w:p w:rsidR="00393193" w:rsidRPr="00D921B7" w:rsidRDefault="00393193" w:rsidP="003F4FD6">
      <w:pPr>
        <w:numPr>
          <w:ilvl w:val="0"/>
          <w:numId w:val="31"/>
        </w:numPr>
        <w:spacing w:after="40" w:line="260" w:lineRule="exact"/>
        <w:ind w:hanging="461"/>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w:t>
      </w:r>
      <w:bookmarkStart w:id="270" w:name="C_17430"/>
      <w:bookmarkEnd w:id="270"/>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146</w:t>
      </w:r>
      <w:r w:rsidR="00A8309E" w:rsidRPr="00393E3E">
        <w:fldChar w:fldCharType="end"/>
      </w:r>
      <w:r w:rsidR="00A8309E" w:rsidRPr="00393E3E">
        <w:t>).</w:t>
      </w:r>
    </w:p>
    <w:p w:rsidR="00393193" w:rsidRPr="00D921B7" w:rsidRDefault="00393193" w:rsidP="002D2822">
      <w:pPr>
        <w:numPr>
          <w:ilvl w:val="0"/>
          <w:numId w:val="31"/>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Pr="00D921B7">
        <w:rPr>
          <w:rFonts w:ascii="Courier New" w:hAnsi="Courier New"/>
          <w:noProof w:val="0"/>
        </w:rPr>
        <w:t>"EVN"</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w:t>
      </w:r>
      <w:bookmarkStart w:id="271" w:name="C_17431"/>
      <w:bookmarkEnd w:id="271"/>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147</w:t>
      </w:r>
      <w:r w:rsidR="00A8309E" w:rsidRPr="00393E3E">
        <w:fldChar w:fldCharType="end"/>
      </w:r>
      <w:r w:rsidR="00A8309E" w:rsidRPr="00393E3E">
        <w:t>).</w:t>
      </w:r>
    </w:p>
    <w:p w:rsidR="00393193" w:rsidRPr="00D921B7" w:rsidRDefault="00393193" w:rsidP="002D2822">
      <w:pPr>
        <w:numPr>
          <w:ilvl w:val="0"/>
          <w:numId w:val="31"/>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bookmarkStart w:id="272" w:name="C_17428"/>
      <w:bookmarkEnd w:id="272"/>
      <w:proofErr w:type="spellEnd"/>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148</w:t>
      </w:r>
      <w:r w:rsidR="00A8309E" w:rsidRPr="00393E3E">
        <w:fldChar w:fldCharType="end"/>
      </w:r>
      <w:r w:rsidR="00A8309E">
        <w:t xml:space="preserve">) </w:t>
      </w:r>
      <w:r w:rsidRPr="00D921B7">
        <w:rPr>
          <w:noProof w:val="0"/>
        </w:rPr>
        <w:t>such that it</w:t>
      </w:r>
    </w:p>
    <w:p w:rsidR="00393193" w:rsidRPr="00D921B7" w:rsidRDefault="00393193" w:rsidP="002D2822">
      <w:pPr>
        <w:numPr>
          <w:ilvl w:val="1"/>
          <w:numId w:val="31"/>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285FE6">
        <w:rPr>
          <w:sz w:val="18"/>
        </w:rPr>
        <w:t>2.16.840.1.113883.10.20.33.4</w:t>
      </w:r>
      <w:r w:rsidR="00285FE6">
        <w:rPr>
          <w:sz w:val="18"/>
          <w:szCs w:val="18"/>
        </w:rPr>
        <w:t>.4</w:t>
      </w:r>
      <w:r w:rsidRPr="00D921B7">
        <w:rPr>
          <w:rFonts w:ascii="Courier New" w:hAnsi="Courier New"/>
          <w:noProof w:val="0"/>
        </w:rPr>
        <w:t>"</w:t>
      </w:r>
      <w:bookmarkStart w:id="273" w:name="C_17429"/>
      <w:bookmarkEnd w:id="273"/>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149</w:t>
      </w:r>
      <w:r w:rsidR="00A8309E" w:rsidRPr="00393E3E">
        <w:fldChar w:fldCharType="end"/>
      </w:r>
      <w:r w:rsidR="00A8309E" w:rsidRPr="00393E3E">
        <w:t>).</w:t>
      </w:r>
    </w:p>
    <w:p w:rsidR="00212D5E" w:rsidRPr="00D921B7" w:rsidRDefault="00212D5E" w:rsidP="002D2822">
      <w:pPr>
        <w:numPr>
          <w:ilvl w:val="0"/>
          <w:numId w:val="31"/>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150</w:t>
      </w:r>
      <w:r w:rsidR="00A8309E" w:rsidRPr="00393E3E">
        <w:fldChar w:fldCharType="end"/>
      </w:r>
      <w:r w:rsidR="00A8309E" w:rsidRPr="00393E3E">
        <w:t>).</w:t>
      </w:r>
    </w:p>
    <w:p w:rsidR="00393193" w:rsidRDefault="00393193" w:rsidP="002D2822">
      <w:pPr>
        <w:numPr>
          <w:ilvl w:val="0"/>
          <w:numId w:val="31"/>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bookmarkStart w:id="274" w:name="C_17434"/>
      <w:bookmarkEnd w:id="274"/>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151</w:t>
      </w:r>
      <w:r w:rsidR="00A8309E" w:rsidRPr="00393E3E">
        <w:fldChar w:fldCharType="end"/>
      </w:r>
      <w:r w:rsidR="00A8309E" w:rsidRPr="00393E3E">
        <w:t>).</w:t>
      </w:r>
    </w:p>
    <w:p w:rsidR="00393193" w:rsidRDefault="00393193" w:rsidP="002D2822">
      <w:pPr>
        <w:numPr>
          <w:ilvl w:val="1"/>
          <w:numId w:val="31"/>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bookmarkStart w:id="275" w:name="C_17497"/>
      <w:bookmarkEnd w:id="275"/>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152</w:t>
      </w:r>
      <w:r w:rsidR="00A8309E" w:rsidRPr="00393E3E">
        <w:fldChar w:fldCharType="end"/>
      </w:r>
      <w:r w:rsidR="00A8309E" w:rsidRPr="00393E3E">
        <w:t>).</w:t>
      </w:r>
    </w:p>
    <w:p w:rsidR="00393193" w:rsidRDefault="00393193" w:rsidP="002D2822">
      <w:pPr>
        <w:numPr>
          <w:ilvl w:val="1"/>
          <w:numId w:val="31"/>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153</w:t>
      </w:r>
      <w:r w:rsidR="00A8309E" w:rsidRPr="00393E3E">
        <w:fldChar w:fldCharType="end"/>
      </w:r>
      <w:r w:rsidR="00A8309E" w:rsidRPr="00393E3E">
        <w:t>).</w:t>
      </w:r>
    </w:p>
    <w:p w:rsidR="00F91104" w:rsidRPr="00D921B7" w:rsidRDefault="00F91104" w:rsidP="002D2822">
      <w:pPr>
        <w:numPr>
          <w:ilvl w:val="1"/>
          <w:numId w:val="31"/>
        </w:numPr>
        <w:spacing w:after="40" w:line="260" w:lineRule="exact"/>
        <w:rPr>
          <w:noProof w:val="0"/>
        </w:rPr>
      </w:pPr>
      <w:r>
        <w:rPr>
          <w:noProof w:val="0"/>
        </w:rPr>
        <w:t xml:space="preserve">This code </w:t>
      </w:r>
      <w:r w:rsidRPr="00F91104">
        <w:rPr>
          <w:b/>
          <w:noProof w:val="0"/>
          <w:sz w:val="16"/>
        </w:rPr>
        <w:t xml:space="preserve">SHALL </w:t>
      </w:r>
      <w:r>
        <w:rPr>
          <w:noProof w:val="0"/>
        </w:rPr>
        <w:t>contain exactly one [1</w:t>
      </w:r>
      <w:proofErr w:type="gramStart"/>
      <w:r>
        <w:rPr>
          <w:noProof w:val="0"/>
        </w:rPr>
        <w:t>..1</w:t>
      </w:r>
      <w:proofErr w:type="gramEnd"/>
      <w:r>
        <w:rPr>
          <w:noProof w:val="0"/>
        </w:rPr>
        <w:t xml:space="preserve">]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154</w:t>
      </w:r>
      <w:r w:rsidR="00A8309E" w:rsidRPr="00393E3E">
        <w:fldChar w:fldCharType="end"/>
      </w:r>
      <w:r w:rsidR="00A8309E" w:rsidRPr="00393E3E">
        <w:t>).</w:t>
      </w:r>
    </w:p>
    <w:p w:rsidR="00212D5E" w:rsidRDefault="00212D5E" w:rsidP="002D2822">
      <w:pPr>
        <w:numPr>
          <w:ilvl w:val="0"/>
          <w:numId w:val="31"/>
        </w:numPr>
        <w:spacing w:after="40" w:line="260" w:lineRule="exact"/>
        <w:ind w:left="1080"/>
        <w:rPr>
          <w:noProof w:val="0"/>
        </w:rPr>
      </w:pPr>
      <w:r>
        <w:rPr>
          <w:b/>
          <w:caps/>
          <w:noProof w:val="0"/>
          <w:sz w:val="16"/>
        </w:rPr>
        <w:t>May</w:t>
      </w:r>
      <w:r>
        <w:rPr>
          <w:noProof w:val="0"/>
        </w:rPr>
        <w:t xml:space="preserve"> contain zero or one [0</w:t>
      </w:r>
      <w:proofErr w:type="gramStart"/>
      <w:r w:rsidRPr="00D921B7">
        <w:rPr>
          <w:noProof w:val="0"/>
        </w:rPr>
        <w:t>..1</w:t>
      </w:r>
      <w:proofErr w:type="gramEnd"/>
      <w:r w:rsidRPr="00D921B7">
        <w:rPr>
          <w:noProof w:val="0"/>
        </w:rPr>
        <w:t xml:space="preserve">] </w:t>
      </w:r>
      <w:r>
        <w:rPr>
          <w:rFonts w:ascii="Courier New" w:hAnsi="Courier New"/>
          <w:b/>
          <w:noProof w:val="0"/>
        </w:rPr>
        <w:t>text</w:t>
      </w:r>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155</w:t>
      </w:r>
      <w:r w:rsidR="00A8309E" w:rsidRPr="00393E3E">
        <w:fldChar w:fldCharType="end"/>
      </w:r>
      <w:r w:rsidR="00A8309E" w:rsidRPr="00393E3E">
        <w:t>).</w:t>
      </w:r>
    </w:p>
    <w:p w:rsidR="00E201D1" w:rsidRPr="00D921B7" w:rsidRDefault="00E201D1" w:rsidP="00F762CF">
      <w:pPr>
        <w:numPr>
          <w:ilvl w:val="0"/>
          <w:numId w:val="31"/>
        </w:numPr>
        <w:tabs>
          <w:tab w:val="clear" w:pos="1170"/>
          <w:tab w:val="num" w:pos="1134"/>
        </w:tabs>
        <w:spacing w:after="40" w:line="260" w:lineRule="exact"/>
        <w:ind w:left="1134" w:hanging="425"/>
        <w:rPr>
          <w:noProof w:val="0"/>
        </w:rPr>
      </w:pPr>
      <w:r>
        <w:rPr>
          <w:rStyle w:val="keyword"/>
        </w:rPr>
        <w:lastRenderedPageBreak/>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Pr>
          <w:rStyle w:val="keyword"/>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F7705D">
        <w:t>156</w:t>
      </w:r>
      <w:r w:rsidR="00A8309E" w:rsidRPr="00393E3E">
        <w:fldChar w:fldCharType="end"/>
      </w:r>
      <w:r w:rsidR="00A8309E" w:rsidRPr="00393E3E">
        <w:t>).</w:t>
      </w:r>
    </w:p>
    <w:p w:rsidR="00393193" w:rsidRPr="00D921B7" w:rsidRDefault="00393193" w:rsidP="002D2822">
      <w:pPr>
        <w:numPr>
          <w:ilvl w:val="0"/>
          <w:numId w:val="31"/>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proofErr w:type="spellStart"/>
      <w:r w:rsidRPr="00D921B7">
        <w:rPr>
          <w:rFonts w:ascii="Courier New" w:hAnsi="Courier New"/>
          <w:b/>
          <w:noProof w:val="0"/>
        </w:rPr>
        <w:t>statusCode</w:t>
      </w:r>
      <w:bookmarkStart w:id="276" w:name="C_17438"/>
      <w:bookmarkEnd w:id="276"/>
      <w:proofErr w:type="spellEnd"/>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3F4FD6">
        <w:t>157</w:t>
      </w:r>
      <w:r w:rsidR="00A8309E" w:rsidRPr="00393E3E">
        <w:fldChar w:fldCharType="end"/>
      </w:r>
      <w:r w:rsidR="00A8309E" w:rsidRPr="00393E3E">
        <w:t>).</w:t>
      </w:r>
    </w:p>
    <w:p w:rsidR="00393193" w:rsidRPr="00D921B7" w:rsidRDefault="00393193" w:rsidP="002D2822">
      <w:pPr>
        <w:numPr>
          <w:ilvl w:val="1"/>
          <w:numId w:val="31"/>
        </w:numPr>
        <w:spacing w:after="40" w:line="260" w:lineRule="exact"/>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w:t>
      </w:r>
      <w:bookmarkStart w:id="277" w:name="C_23433"/>
      <w:bookmarkEnd w:id="277"/>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3F4FD6">
        <w:t>158</w:t>
      </w:r>
      <w:r w:rsidR="00A8309E" w:rsidRPr="00393E3E">
        <w:fldChar w:fldCharType="end"/>
      </w:r>
      <w:r w:rsidR="00A8309E" w:rsidRPr="00393E3E">
        <w:t>).</w:t>
      </w:r>
    </w:p>
    <w:p w:rsidR="00393193" w:rsidRPr="00D921B7" w:rsidRDefault="00393193" w:rsidP="002D2822">
      <w:pPr>
        <w:numPr>
          <w:ilvl w:val="0"/>
          <w:numId w:val="31"/>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value</w:t>
      </w:r>
      <w:bookmarkStart w:id="278" w:name="C_17439"/>
      <w:bookmarkEnd w:id="278"/>
      <w:r>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3F4FD6">
        <w:t>159</w:t>
      </w:r>
      <w:r w:rsidR="00A8309E" w:rsidRPr="00393E3E">
        <w:fldChar w:fldCharType="end"/>
      </w:r>
      <w:r w:rsidR="00A8309E" w:rsidRPr="00393E3E">
        <w:t>).</w:t>
      </w:r>
    </w:p>
    <w:p w:rsidR="00212D5E" w:rsidRDefault="00212D5E" w:rsidP="003F4FD6">
      <w:pPr>
        <w:numPr>
          <w:ilvl w:val="0"/>
          <w:numId w:val="31"/>
        </w:numPr>
        <w:tabs>
          <w:tab w:val="clear" w:pos="1170"/>
          <w:tab w:val="num" w:pos="1276"/>
        </w:tabs>
        <w:spacing w:after="40" w:line="260" w:lineRule="exact"/>
        <w:ind w:left="1134" w:hanging="425"/>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3F4FD6">
        <w:t>160</w:t>
      </w:r>
      <w:r w:rsidR="00A8309E" w:rsidRPr="00393E3E">
        <w:fldChar w:fldCharType="end"/>
      </w:r>
      <w:r w:rsidR="00A8309E" w:rsidRPr="00393E3E">
        <w:t>).</w:t>
      </w:r>
    </w:p>
    <w:p w:rsidR="00212D5E" w:rsidRDefault="00212D5E" w:rsidP="002D2822">
      <w:pPr>
        <w:numPr>
          <w:ilvl w:val="1"/>
          <w:numId w:val="31"/>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w:t>
      </w:r>
      <w:bookmarkStart w:id="279" w:name="C_22626"/>
      <w:bookmarkEnd w:id="279"/>
      <w: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3F4FD6">
        <w:t>161</w:t>
      </w:r>
      <w:r w:rsidR="00A8309E" w:rsidRPr="00393E3E">
        <w:fldChar w:fldCharType="end"/>
      </w:r>
      <w:r w:rsidR="00A8309E" w:rsidRPr="00393E3E">
        <w:t>).</w:t>
      </w:r>
    </w:p>
    <w:p w:rsidR="00212D5E" w:rsidRDefault="00212D5E" w:rsidP="002D2822">
      <w:pPr>
        <w:numPr>
          <w:ilvl w:val="1"/>
          <w:numId w:val="31"/>
        </w:numPr>
        <w:spacing w:after="40" w:line="260" w:lineRule="exact"/>
        <w:rPr>
          <w:noProof w:val="0"/>
        </w:rPr>
      </w:pPr>
      <w:r>
        <w:rPr>
          <w:rStyle w:val="keyword"/>
        </w:rPr>
        <w:t>SHALL</w:t>
      </w:r>
      <w:r>
        <w:t xml:space="preserve"> conform to the</w:t>
      </w:r>
      <w:r w:rsidR="00E83178">
        <w:t xml:space="preserve"> </w:t>
      </w:r>
      <w:r w:rsidRPr="000D3B77">
        <w:rPr>
          <w:color w:val="17365D" w:themeColor="text2" w:themeShade="BF"/>
          <w:u w:val="single"/>
        </w:rPr>
        <w:fldChar w:fldCharType="begin"/>
      </w:r>
      <w:r w:rsidRPr="000D3B77">
        <w:rPr>
          <w:color w:val="17365D" w:themeColor="text2" w:themeShade="BF"/>
          <w:u w:val="single"/>
        </w:rPr>
        <w:instrText xml:space="preserve"> REF _Ref348869037 \h </w:instrText>
      </w:r>
      <w:r w:rsidRPr="000D3B77">
        <w:rPr>
          <w:color w:val="17365D" w:themeColor="text2" w:themeShade="BF"/>
          <w:u w:val="single"/>
        </w:rPr>
      </w:r>
      <w:r w:rsidRPr="000D3B77">
        <w:rPr>
          <w:color w:val="17365D" w:themeColor="text2" w:themeShade="BF"/>
          <w:u w:val="single"/>
        </w:rPr>
        <w:fldChar w:fldCharType="separate"/>
      </w:r>
      <w:r w:rsidR="00E83178" w:rsidRPr="000D3B77">
        <w:rPr>
          <w:color w:val="17365D" w:themeColor="text2" w:themeShade="BF"/>
          <w:u w:val="single"/>
        </w:rPr>
        <w:t>Response Media Pattern</w:t>
      </w:r>
      <w:r w:rsidRPr="000D3B77">
        <w:rPr>
          <w:color w:val="17365D" w:themeColor="text2" w:themeShade="BF"/>
          <w:u w:val="single"/>
        </w:rPr>
        <w:fldChar w:fldCharType="end"/>
      </w:r>
      <w:r>
        <w:t xml:space="preserve"> template </w:t>
      </w:r>
      <w:r w:rsidRPr="008D4200">
        <w:rPr>
          <w:rFonts w:ascii="Courier New" w:hAnsi="Courier New" w:cs="TimesNewRomanPSMT"/>
        </w:rPr>
        <w:t>(templateId 2.16.840.1.113883.10.20.3</w:t>
      </w:r>
      <w:r w:rsidR="00285FE6">
        <w:rPr>
          <w:rFonts w:ascii="Courier New" w:hAnsi="Courier New" w:cs="TimesNewRomanPSMT"/>
        </w:rPr>
        <w:t>3</w:t>
      </w:r>
      <w:r w:rsidRPr="008D4200">
        <w:rPr>
          <w:rFonts w:ascii="Courier New" w:hAnsi="Courier New" w:cs="TimesNewRomanPSMT"/>
        </w:rPr>
        <w:t>.4.</w:t>
      </w:r>
      <w:r w:rsidR="00285FE6">
        <w:rPr>
          <w:rFonts w:ascii="Courier New" w:hAnsi="Courier New" w:cs="TimesNewRomanPSMT"/>
        </w:rPr>
        <w:t>2</w:t>
      </w:r>
      <w:r w:rsidRPr="008D4200">
        <w:rPr>
          <w:rFonts w:ascii="Courier New" w:hAnsi="Courier New" w:cs="TimesNewRomanPSMT"/>
        </w:rPr>
        <w:t>)</w:t>
      </w:r>
      <w:r w:rsidRPr="00D446C6">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3F4FD6">
        <w:t>162</w:t>
      </w:r>
      <w:r w:rsidR="00A8309E" w:rsidRPr="00393E3E">
        <w:fldChar w:fldCharType="end"/>
      </w:r>
      <w:r w:rsidR="00A8309E" w:rsidRPr="00393E3E">
        <w:t>).</w:t>
      </w:r>
    </w:p>
    <w:p w:rsidR="003F4FD6" w:rsidRDefault="003F4FD6" w:rsidP="003F4FD6">
      <w:pPr>
        <w:numPr>
          <w:ilvl w:val="0"/>
          <w:numId w:val="31"/>
        </w:numPr>
        <w:tabs>
          <w:tab w:val="clear" w:pos="1170"/>
          <w:tab w:val="num" w:pos="1418"/>
        </w:tabs>
        <w:spacing w:after="40" w:line="260" w:lineRule="exact"/>
        <w:ind w:left="1134" w:hanging="425"/>
        <w:rPr>
          <w:noProof w:val="0"/>
        </w:rPr>
      </w:pPr>
      <w:r w:rsidRPr="000E2B9E">
        <w:rPr>
          <w:b/>
          <w:noProof w:val="0"/>
          <w:sz w:val="16"/>
        </w:rPr>
        <w:t>SHOULD</w:t>
      </w:r>
      <w:r w:rsidRPr="000E2B9E">
        <w:rPr>
          <w:noProof w:val="0"/>
          <w:sz w:val="16"/>
        </w:rPr>
        <w:t xml:space="preserve"> </w:t>
      </w:r>
      <w:r>
        <w:rPr>
          <w:noProof w:val="0"/>
        </w:rPr>
        <w:t>contain zero or more [0</w:t>
      </w:r>
      <w:proofErr w:type="gramStart"/>
      <w:r>
        <w:rPr>
          <w:noProof w:val="0"/>
        </w:rPr>
        <w:t>..*</w:t>
      </w:r>
      <w:proofErr w:type="gramEnd"/>
      <w:r>
        <w:rPr>
          <w:noProof w:val="0"/>
        </w:rPr>
        <w:t xml:space="preserve">] </w:t>
      </w:r>
      <w:r w:rsidRPr="000D3B77">
        <w:rPr>
          <w:noProof w:val="0"/>
          <w:color w:val="17365D" w:themeColor="text2" w:themeShade="BF"/>
          <w:u w:val="single"/>
        </w:rPr>
        <w:fldChar w:fldCharType="begin"/>
      </w:r>
      <w:r w:rsidRPr="000D3B77">
        <w:rPr>
          <w:noProof w:val="0"/>
          <w:color w:val="17365D" w:themeColor="text2" w:themeShade="BF"/>
          <w:u w:val="single"/>
        </w:rPr>
        <w:instrText xml:space="preserve"> REF _Ref349472009 \h </w:instrText>
      </w:r>
      <w:r w:rsidRPr="000D3B77">
        <w:rPr>
          <w:noProof w:val="0"/>
          <w:color w:val="17365D" w:themeColor="text2" w:themeShade="BF"/>
          <w:u w:val="single"/>
        </w:rPr>
      </w:r>
      <w:r w:rsidRPr="000D3B77">
        <w:rPr>
          <w:noProof w:val="0"/>
          <w:color w:val="17365D" w:themeColor="text2" w:themeShade="BF"/>
          <w:u w:val="single"/>
        </w:rPr>
        <w:fldChar w:fldCharType="separate"/>
      </w:r>
      <w:r w:rsidRPr="000D3B77">
        <w:rPr>
          <w:color w:val="17365D" w:themeColor="text2" w:themeShade="BF"/>
          <w:u w:val="single"/>
        </w:rPr>
        <w:t>Response Reference Range Pattern</w:t>
      </w:r>
      <w:r w:rsidRPr="000D3B77">
        <w:rPr>
          <w:noProof w:val="0"/>
          <w:color w:val="17365D" w:themeColor="text2" w:themeShade="BF"/>
          <w:u w:val="single"/>
        </w:rPr>
        <w:fldChar w:fldCharType="end"/>
      </w:r>
      <w:r>
        <w:rPr>
          <w:noProof w:val="0"/>
        </w:rPr>
        <w:t xml:space="preserve"> </w:t>
      </w:r>
      <w:r w:rsidRPr="0007721C">
        <w:rPr>
          <w:noProof w:val="0"/>
        </w:rPr>
        <w:t xml:space="preserve">template </w:t>
      </w:r>
      <w:r w:rsidRPr="008D4200">
        <w:rPr>
          <w:rFonts w:ascii="Courier New" w:hAnsi="Courier New" w:cs="TimesNewRomanPSMT"/>
        </w:rPr>
        <w:t xml:space="preserve">(templateId </w:t>
      </w:r>
      <w:r w:rsidRPr="00285FE6">
        <w:rPr>
          <w:rFonts w:ascii="Courier New" w:hAnsi="Courier New" w:cs="TimesNewRomanPSMT"/>
        </w:rPr>
        <w:t>2.16.840.1.113883.10.20.33.4.</w:t>
      </w:r>
      <w:r>
        <w:rPr>
          <w:rFonts w:ascii="Courier New" w:hAnsi="Courier New" w:cs="TimesNewRomanPSMT"/>
        </w:rPr>
        <w:t>3</w:t>
      </w:r>
      <w:r w:rsidRPr="008D4200">
        <w:rPr>
          <w:rFonts w:ascii="Courier New" w:hAnsi="Courier New" w:cs="TimesNewRomanPSMT"/>
        </w:rPr>
        <w:t>)</w:t>
      </w:r>
      <w:r w:rsidRPr="00D921B7">
        <w:rPr>
          <w:noProof w:val="0"/>
        </w:rP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t>163</w:t>
      </w:r>
      <w:r w:rsidRPr="00393E3E">
        <w:fldChar w:fldCharType="end"/>
      </w:r>
      <w:r w:rsidRPr="00393E3E">
        <w:t>).</w:t>
      </w:r>
    </w:p>
    <w:p w:rsidR="003F4FD6" w:rsidRDefault="003F4FD6" w:rsidP="003F4FD6">
      <w:pPr>
        <w:spacing w:after="40" w:line="260" w:lineRule="exact"/>
        <w:ind w:left="1170"/>
        <w:rPr>
          <w:noProof w:val="0"/>
        </w:rPr>
      </w:pPr>
    </w:p>
    <w:p w:rsidR="001F6B17" w:rsidRDefault="001F6B17" w:rsidP="001F6B17">
      <w:pPr>
        <w:spacing w:after="40" w:line="260" w:lineRule="exact"/>
        <w:ind w:left="1800"/>
        <w:rPr>
          <w:noProof w:val="0"/>
        </w:rPr>
      </w:pPr>
    </w:p>
    <w:p w:rsidR="00393193" w:rsidRPr="00003DEE" w:rsidRDefault="00393193" w:rsidP="007A1535">
      <w:pPr>
        <w:keepNext/>
        <w:spacing w:after="120"/>
        <w:ind w:left="720"/>
        <w:jc w:val="center"/>
        <w:rPr>
          <w:rFonts w:eastAsia="?l?r ??’c"/>
          <w:b/>
          <w:i/>
          <w:iCs/>
          <w:color w:val="000000"/>
          <w:sz w:val="18"/>
          <w:szCs w:val="18"/>
          <w:lang w:val="x-none" w:eastAsia="zh-CN"/>
        </w:rPr>
      </w:pPr>
      <w:bookmarkStart w:id="280" w:name="_Toc329516751"/>
      <w:bookmarkStart w:id="281" w:name="_Toc352068653"/>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B63354">
        <w:rPr>
          <w:rFonts w:eastAsia="?l?r ??’c"/>
          <w:b/>
          <w:i/>
          <w:iCs/>
          <w:color w:val="000000"/>
          <w:sz w:val="18"/>
          <w:szCs w:val="18"/>
          <w:lang w:val="x-none" w:eastAsia="zh-CN"/>
        </w:rPr>
        <w:t>17</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sidR="00D4162E">
        <w:rPr>
          <w:rFonts w:eastAsia="?l?r ??’c"/>
          <w:b/>
          <w:i/>
          <w:iCs/>
          <w:color w:val="000000"/>
          <w:sz w:val="18"/>
          <w:szCs w:val="18"/>
          <w:lang w:eastAsia="zh-CN"/>
        </w:rPr>
        <w:t xml:space="preserve">Numeric </w:t>
      </w:r>
      <w:r w:rsidR="00212D5E">
        <w:rPr>
          <w:rFonts w:eastAsia="?l?r ??’c"/>
          <w:b/>
          <w:i/>
          <w:iCs/>
          <w:color w:val="000000"/>
          <w:sz w:val="18"/>
          <w:szCs w:val="18"/>
          <w:lang w:eastAsia="zh-CN"/>
        </w:rPr>
        <w:t xml:space="preserve">Response </w:t>
      </w:r>
      <w:r>
        <w:rPr>
          <w:rFonts w:eastAsia="?l?r ??’c"/>
          <w:b/>
          <w:i/>
          <w:iCs/>
          <w:color w:val="000000"/>
          <w:sz w:val="18"/>
          <w:szCs w:val="18"/>
          <w:lang w:eastAsia="zh-CN"/>
        </w:rPr>
        <w:t xml:space="preserve">Pattern </w:t>
      </w:r>
      <w:r w:rsidR="007E7D8C">
        <w:rPr>
          <w:rFonts w:eastAsia="?l?r ??’c"/>
          <w:b/>
          <w:i/>
          <w:iCs/>
          <w:color w:val="000000"/>
          <w:sz w:val="18"/>
          <w:szCs w:val="18"/>
          <w:lang w:eastAsia="zh-CN"/>
        </w:rPr>
        <w:t>E</w:t>
      </w:r>
      <w:r w:rsidRPr="00003DEE">
        <w:rPr>
          <w:rFonts w:eastAsia="?l?r ??’c"/>
          <w:b/>
          <w:i/>
          <w:iCs/>
          <w:color w:val="000000"/>
          <w:sz w:val="18"/>
          <w:szCs w:val="18"/>
          <w:lang w:eastAsia="zh-CN"/>
        </w:rPr>
        <w:t>xample</w:t>
      </w:r>
      <w:bookmarkEnd w:id="280"/>
      <w:bookmarkEnd w:id="281"/>
    </w:p>
    <w:p w:rsidR="00393193" w:rsidRPr="00824A7F" w:rsidRDefault="00393193" w:rsidP="000F27B9">
      <w:pPr>
        <w:pStyle w:val="xmlsamples"/>
        <w:spacing w:after="0" w:line="240" w:lineRule="auto"/>
        <w:ind w:left="567"/>
      </w:pPr>
      <w:r w:rsidRPr="00824A7F">
        <w:t xml:space="preserve">    &lt;observation </w:t>
      </w:r>
      <w:proofErr w:type="spellStart"/>
      <w:r w:rsidRPr="00824A7F">
        <w:t>classCode</w:t>
      </w:r>
      <w:proofErr w:type="spellEnd"/>
      <w:r w:rsidRPr="00824A7F">
        <w:t xml:space="preserve">="OBS" </w:t>
      </w:r>
      <w:proofErr w:type="spellStart"/>
      <w:r w:rsidRPr="00824A7F">
        <w:t>moodCode</w:t>
      </w:r>
      <w:proofErr w:type="spellEnd"/>
      <w:r w:rsidRPr="00824A7F">
        <w:t>="</w:t>
      </w:r>
      <w:r w:rsidR="00D22D38" w:rsidRPr="00824A7F">
        <w:t>EVN</w:t>
      </w:r>
      <w:r w:rsidRPr="00824A7F">
        <w:t>"&gt;</w:t>
      </w:r>
    </w:p>
    <w:p w:rsidR="00393193" w:rsidRPr="00824A7F" w:rsidRDefault="00393193" w:rsidP="000F27B9">
      <w:pPr>
        <w:pStyle w:val="xmlsamples"/>
        <w:spacing w:after="0" w:line="240" w:lineRule="auto"/>
        <w:ind w:left="567"/>
      </w:pPr>
      <w:r w:rsidRPr="00824A7F">
        <w:t xml:space="preserve">       &lt;</w:t>
      </w:r>
      <w:proofErr w:type="spellStart"/>
      <w:proofErr w:type="gramStart"/>
      <w:r w:rsidRPr="00824A7F">
        <w:t>templateId</w:t>
      </w:r>
      <w:proofErr w:type="spellEnd"/>
      <w:proofErr w:type="gramEnd"/>
      <w:r w:rsidRPr="00824A7F">
        <w:t xml:space="preserve"> root="</w:t>
      </w:r>
      <w:r w:rsidR="00285FE6" w:rsidRPr="00824A7F">
        <w:t>2.16.840.1.113883.10.20.33.4.4</w:t>
      </w:r>
      <w:r w:rsidRPr="00824A7F">
        <w:t>"/&gt;</w:t>
      </w:r>
    </w:p>
    <w:p w:rsidR="00A53393" w:rsidRPr="00824A7F" w:rsidRDefault="00A53393" w:rsidP="000F27B9">
      <w:pPr>
        <w:pStyle w:val="xmlsamples"/>
        <w:spacing w:after="0" w:line="240" w:lineRule="auto"/>
        <w:ind w:left="567"/>
      </w:pPr>
      <w:r w:rsidRPr="00824A7F">
        <w:t xml:space="preserve">       &lt;id extension="q1" root="CONTINUA-ID-OID"&gt;</w:t>
      </w:r>
    </w:p>
    <w:p w:rsidR="00393193" w:rsidRPr="00824A7F" w:rsidRDefault="00393193" w:rsidP="000F27B9">
      <w:pPr>
        <w:pStyle w:val="xmlsamples"/>
        <w:spacing w:after="0" w:line="240" w:lineRule="auto"/>
        <w:ind w:left="567"/>
      </w:pPr>
      <w:r w:rsidRPr="00824A7F">
        <w:t xml:space="preserve">       &lt;code code="q2" </w:t>
      </w:r>
      <w:proofErr w:type="spellStart"/>
      <w:r w:rsidRPr="00824A7F">
        <w:t>codeSystem</w:t>
      </w:r>
      <w:proofErr w:type="spellEnd"/>
      <w:r w:rsidRPr="00824A7F">
        <w:t>="CONTINUA-QA-OID"&gt;</w:t>
      </w:r>
    </w:p>
    <w:p w:rsidR="00393193" w:rsidRPr="00824A7F" w:rsidRDefault="00393193" w:rsidP="000F27B9">
      <w:pPr>
        <w:pStyle w:val="xmlsamples"/>
        <w:spacing w:after="0" w:line="240" w:lineRule="auto"/>
        <w:ind w:left="567"/>
      </w:pPr>
      <w:r w:rsidRPr="00824A7F">
        <w:t xml:space="preserve">          &lt;</w:t>
      </w:r>
      <w:proofErr w:type="spellStart"/>
      <w:proofErr w:type="gramStart"/>
      <w:r w:rsidRPr="00824A7F">
        <w:t>originalText</w:t>
      </w:r>
      <w:proofErr w:type="spellEnd"/>
      <w:r w:rsidRPr="00824A7F">
        <w:t>&gt;</w:t>
      </w:r>
      <w:proofErr w:type="gramEnd"/>
      <w:r w:rsidRPr="00824A7F">
        <w:t>How many hour</w:t>
      </w:r>
      <w:r w:rsidR="00E83178" w:rsidRPr="00824A7F">
        <w:t>s</w:t>
      </w:r>
      <w:r w:rsidRPr="00824A7F">
        <w:t xml:space="preserve"> d</w:t>
      </w:r>
      <w:r w:rsidR="00E83178" w:rsidRPr="00824A7F">
        <w:t>id</w:t>
      </w:r>
      <w:r w:rsidRPr="00824A7F">
        <w:t xml:space="preserve"> you sleep last night?&lt;/</w:t>
      </w:r>
      <w:proofErr w:type="spellStart"/>
      <w:r w:rsidRPr="00824A7F">
        <w:t>originalText</w:t>
      </w:r>
      <w:proofErr w:type="spellEnd"/>
      <w:r w:rsidRPr="00824A7F">
        <w:t>&gt;</w:t>
      </w:r>
    </w:p>
    <w:p w:rsidR="00393193" w:rsidRPr="00824A7F" w:rsidRDefault="00393193" w:rsidP="000F27B9">
      <w:pPr>
        <w:pStyle w:val="xmlsamples"/>
        <w:spacing w:after="0" w:line="240" w:lineRule="auto"/>
        <w:ind w:left="567"/>
      </w:pPr>
      <w:r w:rsidRPr="00824A7F">
        <w:t xml:space="preserve">       &lt;/code&gt;</w:t>
      </w:r>
    </w:p>
    <w:p w:rsidR="00393193" w:rsidRPr="00824A7F" w:rsidRDefault="005F7FE8" w:rsidP="000F27B9">
      <w:pPr>
        <w:pStyle w:val="xmlsamples"/>
        <w:spacing w:after="0" w:line="240" w:lineRule="auto"/>
        <w:ind w:left="567"/>
      </w:pPr>
      <w:r>
        <w:t xml:space="preserve">       &lt;value </w:t>
      </w:r>
      <w:proofErr w:type="spellStart"/>
      <w:r>
        <w:t>xsi</w:t>
      </w:r>
      <w:proofErr w:type="gramStart"/>
      <w:r>
        <w:t>:type</w:t>
      </w:r>
      <w:proofErr w:type="spellEnd"/>
      <w:proofErr w:type="gramEnd"/>
      <w:r>
        <w:t xml:space="preserve">="INT" </w:t>
      </w:r>
      <w:r w:rsidR="00393193" w:rsidRPr="00824A7F">
        <w:t>value</w:t>
      </w:r>
      <w:r>
        <w:t>=”5”/</w:t>
      </w:r>
      <w:r w:rsidR="00393193" w:rsidRPr="00824A7F">
        <w:t>&gt;</w:t>
      </w:r>
    </w:p>
    <w:p w:rsidR="00393193" w:rsidRPr="00824A7F" w:rsidRDefault="00393193" w:rsidP="000F27B9">
      <w:pPr>
        <w:pStyle w:val="xmlsamples"/>
        <w:spacing w:after="0" w:line="240" w:lineRule="auto"/>
        <w:ind w:left="567"/>
      </w:pPr>
      <w:r w:rsidRPr="00824A7F">
        <w:t xml:space="preserve">       &lt;</w:t>
      </w:r>
      <w:proofErr w:type="spellStart"/>
      <w:r w:rsidRPr="00824A7F">
        <w:t>entryRelationship</w:t>
      </w:r>
      <w:proofErr w:type="spellEnd"/>
      <w:r w:rsidRPr="00824A7F">
        <w:t xml:space="preserve"> </w:t>
      </w:r>
      <w:proofErr w:type="spellStart"/>
      <w:r w:rsidRPr="00824A7F">
        <w:t>typeCode</w:t>
      </w:r>
      <w:proofErr w:type="spellEnd"/>
      <w:r w:rsidRPr="00824A7F">
        <w:t>="REFR"&gt;</w:t>
      </w:r>
    </w:p>
    <w:p w:rsidR="00393193" w:rsidRPr="00824A7F" w:rsidRDefault="00393193" w:rsidP="000F27B9">
      <w:pPr>
        <w:pStyle w:val="xmlsamples"/>
        <w:spacing w:after="0" w:line="240" w:lineRule="auto"/>
        <w:ind w:left="567"/>
      </w:pPr>
      <w:r w:rsidRPr="00824A7F">
        <w:t xml:space="preserve">          &lt;</w:t>
      </w:r>
      <w:proofErr w:type="spellStart"/>
      <w:r w:rsidRPr="00824A7F">
        <w:t>observationMedia</w:t>
      </w:r>
      <w:proofErr w:type="spellEnd"/>
      <w:r w:rsidRPr="00824A7F">
        <w:t xml:space="preserve"> </w:t>
      </w:r>
      <w:proofErr w:type="spellStart"/>
      <w:r w:rsidRPr="00824A7F">
        <w:t>classCode</w:t>
      </w:r>
      <w:proofErr w:type="spellEnd"/>
      <w:r w:rsidRPr="00824A7F">
        <w:t xml:space="preserve">="OBS" </w:t>
      </w:r>
      <w:proofErr w:type="spellStart"/>
      <w:r w:rsidRPr="00824A7F">
        <w:t>moodCode</w:t>
      </w:r>
      <w:proofErr w:type="spellEnd"/>
      <w:r w:rsidRPr="00824A7F">
        <w:t>="EVN"&gt;</w:t>
      </w:r>
    </w:p>
    <w:p w:rsidR="00D22D38" w:rsidRPr="00824A7F" w:rsidRDefault="00D22D38" w:rsidP="00D22D38">
      <w:pPr>
        <w:pStyle w:val="xmlsamples"/>
        <w:spacing w:after="0" w:line="240" w:lineRule="auto"/>
        <w:ind w:left="567"/>
      </w:pPr>
      <w:r w:rsidRPr="00824A7F">
        <w:t xml:space="preserve">       </w:t>
      </w:r>
      <w:r w:rsidRPr="00824A7F">
        <w:tab/>
      </w:r>
      <w:r w:rsidRPr="00824A7F">
        <w:tab/>
        <w:t xml:space="preserve"> &lt;</w:t>
      </w:r>
      <w:proofErr w:type="spellStart"/>
      <w:proofErr w:type="gramStart"/>
      <w:r w:rsidRPr="00824A7F">
        <w:t>templateId</w:t>
      </w:r>
      <w:proofErr w:type="spellEnd"/>
      <w:proofErr w:type="gramEnd"/>
      <w:r w:rsidRPr="00824A7F">
        <w:t xml:space="preserve"> root="</w:t>
      </w:r>
      <w:r w:rsidR="006A0297" w:rsidRPr="00824A7F">
        <w:rPr>
          <w:rFonts w:cs="TimesNewRomanPSMT"/>
        </w:rPr>
        <w:t>2.16.840.1.113883.10.20.33.4.2</w:t>
      </w:r>
      <w:r w:rsidRPr="00824A7F">
        <w:t>"/&gt;</w:t>
      </w:r>
    </w:p>
    <w:p w:rsidR="00393193" w:rsidRPr="00824A7F" w:rsidRDefault="00393193" w:rsidP="000F27B9">
      <w:pPr>
        <w:pStyle w:val="xmlsamples"/>
        <w:spacing w:after="0" w:line="240" w:lineRule="auto"/>
        <w:ind w:left="567"/>
      </w:pPr>
      <w:r w:rsidRPr="00824A7F">
        <w:t xml:space="preserve">             &lt;value </w:t>
      </w:r>
      <w:proofErr w:type="spellStart"/>
      <w:r w:rsidRPr="00824A7F">
        <w:t>mediaType</w:t>
      </w:r>
      <w:proofErr w:type="spellEnd"/>
      <w:r w:rsidRPr="00824A7F">
        <w:t>="image/jpeg"&gt;</w:t>
      </w:r>
    </w:p>
    <w:p w:rsidR="00393193" w:rsidRPr="00824A7F" w:rsidRDefault="00393193" w:rsidP="000F27B9">
      <w:pPr>
        <w:pStyle w:val="xmlsamples"/>
        <w:spacing w:after="0" w:line="240" w:lineRule="auto"/>
        <w:ind w:left="567"/>
      </w:pPr>
      <w:r w:rsidRPr="00824A7F">
        <w:t xml:space="preserve">                &lt;reference value="smileyface.jpg or URL"/&gt;</w:t>
      </w:r>
    </w:p>
    <w:p w:rsidR="00393193" w:rsidRPr="00824A7F" w:rsidRDefault="00393193" w:rsidP="000F27B9">
      <w:pPr>
        <w:pStyle w:val="xmlsamples"/>
        <w:spacing w:after="0" w:line="240" w:lineRule="auto"/>
        <w:ind w:left="567"/>
      </w:pPr>
      <w:r w:rsidRPr="00824A7F">
        <w:t xml:space="preserve">             &lt;/value&gt;</w:t>
      </w:r>
    </w:p>
    <w:p w:rsidR="00393193" w:rsidRPr="00824A7F" w:rsidRDefault="00393193" w:rsidP="000F27B9">
      <w:pPr>
        <w:pStyle w:val="xmlsamples"/>
        <w:spacing w:after="0" w:line="240" w:lineRule="auto"/>
        <w:ind w:left="567"/>
      </w:pPr>
      <w:r w:rsidRPr="00824A7F">
        <w:t xml:space="preserve">          &lt;/</w:t>
      </w:r>
      <w:proofErr w:type="spellStart"/>
      <w:r w:rsidRPr="00824A7F">
        <w:t>observationMedia</w:t>
      </w:r>
      <w:proofErr w:type="spellEnd"/>
      <w:r w:rsidRPr="00824A7F">
        <w:t>&gt;</w:t>
      </w:r>
    </w:p>
    <w:p w:rsidR="00393193" w:rsidRDefault="00393193" w:rsidP="000F27B9">
      <w:pPr>
        <w:pStyle w:val="xmlsamples"/>
        <w:spacing w:after="0" w:line="240" w:lineRule="auto"/>
        <w:ind w:left="567"/>
      </w:pPr>
      <w:r w:rsidRPr="00824A7F">
        <w:t xml:space="preserve">        &lt;/</w:t>
      </w:r>
      <w:proofErr w:type="spellStart"/>
      <w:r w:rsidRPr="00824A7F">
        <w:t>entryRelationship</w:t>
      </w:r>
      <w:proofErr w:type="spellEnd"/>
      <w:r w:rsidRPr="00824A7F">
        <w:t>&gt;</w:t>
      </w:r>
    </w:p>
    <w:p w:rsidR="007C3C46" w:rsidRPr="00824A7F" w:rsidRDefault="007C3C46" w:rsidP="007C3C46">
      <w:pPr>
        <w:pStyle w:val="xmlsamples"/>
        <w:spacing w:after="0" w:line="240" w:lineRule="auto"/>
        <w:ind w:left="567"/>
      </w:pPr>
      <w:r w:rsidRPr="00824A7F">
        <w:t xml:space="preserve">       &lt;</w:t>
      </w:r>
      <w:proofErr w:type="spellStart"/>
      <w:r w:rsidRPr="00824A7F">
        <w:t>referenceRange</w:t>
      </w:r>
      <w:proofErr w:type="spellEnd"/>
      <w:r w:rsidRPr="00824A7F">
        <w:t xml:space="preserve"> </w:t>
      </w:r>
      <w:proofErr w:type="spellStart"/>
      <w:r w:rsidRPr="00824A7F">
        <w:t>typeCode</w:t>
      </w:r>
      <w:proofErr w:type="spellEnd"/>
      <w:r w:rsidRPr="00824A7F">
        <w:t>="REFV"&gt;</w:t>
      </w:r>
    </w:p>
    <w:p w:rsidR="007C3C46" w:rsidRPr="00824A7F" w:rsidRDefault="007C3C46" w:rsidP="007C3C46">
      <w:pPr>
        <w:pStyle w:val="xmlsamples"/>
        <w:spacing w:after="0" w:line="240" w:lineRule="auto"/>
        <w:ind w:left="567"/>
      </w:pPr>
      <w:r w:rsidRPr="00824A7F">
        <w:t xml:space="preserve">       </w:t>
      </w:r>
      <w:r w:rsidRPr="00824A7F">
        <w:tab/>
        <w:t xml:space="preserve"> &lt;</w:t>
      </w:r>
      <w:proofErr w:type="spellStart"/>
      <w:proofErr w:type="gramStart"/>
      <w:r w:rsidRPr="00824A7F">
        <w:t>templateId</w:t>
      </w:r>
      <w:proofErr w:type="spellEnd"/>
      <w:proofErr w:type="gramEnd"/>
      <w:r w:rsidRPr="00824A7F">
        <w:t xml:space="preserve"> root="</w:t>
      </w:r>
      <w:r w:rsidRPr="00824A7F">
        <w:rPr>
          <w:rFonts w:cs="TimesNewRomanPSMT"/>
        </w:rPr>
        <w:t>2.16.840.1.113883.10.20.33.4.3</w:t>
      </w:r>
      <w:r w:rsidRPr="00824A7F">
        <w:t>"/&gt;</w:t>
      </w:r>
    </w:p>
    <w:p w:rsidR="007C3C46" w:rsidRPr="00824A7F" w:rsidRDefault="007C3C46" w:rsidP="007C3C46">
      <w:pPr>
        <w:pStyle w:val="xmlsamples"/>
        <w:spacing w:after="0" w:line="240" w:lineRule="auto"/>
        <w:ind w:left="567"/>
      </w:pPr>
      <w:r w:rsidRPr="00824A7F">
        <w:t xml:space="preserve">         &lt;</w:t>
      </w:r>
      <w:proofErr w:type="spellStart"/>
      <w:proofErr w:type="gramStart"/>
      <w:r w:rsidRPr="00824A7F">
        <w:t>observationRange</w:t>
      </w:r>
      <w:proofErr w:type="spellEnd"/>
      <w:proofErr w:type="gramEnd"/>
      <w:r w:rsidRPr="00824A7F">
        <w:t>&gt;</w:t>
      </w:r>
    </w:p>
    <w:p w:rsidR="007C3C46" w:rsidRPr="00824A7F" w:rsidRDefault="007C3C46" w:rsidP="007C3C46">
      <w:pPr>
        <w:pStyle w:val="xmlsamples"/>
        <w:spacing w:after="0" w:line="240" w:lineRule="auto"/>
        <w:ind w:left="567"/>
      </w:pPr>
      <w:r w:rsidRPr="00824A7F">
        <w:t xml:space="preserve">            &lt;value </w:t>
      </w:r>
      <w:proofErr w:type="spellStart"/>
      <w:r w:rsidRPr="00824A7F">
        <w:rPr>
          <w:szCs w:val="20"/>
        </w:rPr>
        <w:t>xsi</w:t>
      </w:r>
      <w:proofErr w:type="gramStart"/>
      <w:r w:rsidRPr="00824A7F">
        <w:rPr>
          <w:szCs w:val="20"/>
        </w:rPr>
        <w:t>:type</w:t>
      </w:r>
      <w:proofErr w:type="spellEnd"/>
      <w:proofErr w:type="gramEnd"/>
      <w:r w:rsidRPr="00824A7F">
        <w:rPr>
          <w:szCs w:val="20"/>
        </w:rPr>
        <w:t>="IVL_INT"</w:t>
      </w:r>
      <w:r w:rsidRPr="00824A7F">
        <w:t>&gt;</w:t>
      </w:r>
    </w:p>
    <w:p w:rsidR="007C3C46" w:rsidRPr="00824A7F" w:rsidRDefault="007C3C46" w:rsidP="007C3C46">
      <w:pPr>
        <w:pStyle w:val="xmlsamples"/>
        <w:spacing w:after="0" w:line="240" w:lineRule="auto"/>
        <w:ind w:left="567"/>
      </w:pPr>
      <w:r w:rsidRPr="00824A7F">
        <w:t xml:space="preserve">              &lt;low value='0'/&gt;</w:t>
      </w:r>
    </w:p>
    <w:p w:rsidR="007C3C46" w:rsidRPr="00824A7F" w:rsidRDefault="007C3C46" w:rsidP="007C3C46">
      <w:pPr>
        <w:pStyle w:val="xmlsamples"/>
        <w:spacing w:after="0" w:line="240" w:lineRule="auto"/>
        <w:ind w:left="567"/>
      </w:pPr>
      <w:r w:rsidRPr="00824A7F">
        <w:t xml:space="preserve">              &lt;high value='24'/&gt;</w:t>
      </w:r>
    </w:p>
    <w:p w:rsidR="007C3C46" w:rsidRPr="00824A7F" w:rsidRDefault="007C3C46" w:rsidP="007C3C46">
      <w:pPr>
        <w:pStyle w:val="xmlsamples"/>
        <w:spacing w:after="0" w:line="240" w:lineRule="auto"/>
        <w:ind w:left="567"/>
      </w:pPr>
      <w:r w:rsidRPr="00824A7F">
        <w:t xml:space="preserve">             &lt;/value&gt;</w:t>
      </w:r>
    </w:p>
    <w:p w:rsidR="007C3C46" w:rsidRPr="00824A7F" w:rsidRDefault="007C3C46" w:rsidP="007C3C46">
      <w:pPr>
        <w:pStyle w:val="xmlsamples"/>
        <w:spacing w:after="0" w:line="240" w:lineRule="auto"/>
        <w:ind w:left="567"/>
      </w:pPr>
      <w:r w:rsidRPr="00824A7F">
        <w:t xml:space="preserve">          &lt;/</w:t>
      </w:r>
      <w:proofErr w:type="spellStart"/>
      <w:r w:rsidRPr="00824A7F">
        <w:t>observationRange</w:t>
      </w:r>
      <w:proofErr w:type="spellEnd"/>
      <w:r w:rsidRPr="00824A7F">
        <w:t>&gt;</w:t>
      </w:r>
    </w:p>
    <w:p w:rsidR="007C3C46" w:rsidRPr="00824A7F" w:rsidRDefault="007C3C46" w:rsidP="007C3C46">
      <w:pPr>
        <w:pStyle w:val="xmlsamples"/>
        <w:spacing w:after="0" w:line="240" w:lineRule="auto"/>
        <w:ind w:left="567"/>
      </w:pPr>
      <w:r w:rsidRPr="00824A7F">
        <w:t xml:space="preserve">       &lt;/</w:t>
      </w:r>
      <w:proofErr w:type="spellStart"/>
      <w:r w:rsidRPr="00824A7F">
        <w:t>referenceRange</w:t>
      </w:r>
      <w:proofErr w:type="spellEnd"/>
      <w:r w:rsidRPr="00824A7F">
        <w:t>&gt;</w:t>
      </w:r>
    </w:p>
    <w:p w:rsidR="00393193" w:rsidRPr="00824A7F" w:rsidRDefault="00393193" w:rsidP="000F27B9">
      <w:pPr>
        <w:pStyle w:val="xmlsamples"/>
        <w:spacing w:after="0" w:line="240" w:lineRule="auto"/>
        <w:ind w:left="567"/>
      </w:pPr>
      <w:r w:rsidRPr="00824A7F">
        <w:t xml:space="preserve">     &lt;/observation&gt;</w:t>
      </w:r>
    </w:p>
    <w:p w:rsidR="00393193" w:rsidRDefault="00393193" w:rsidP="00393193">
      <w:pPr>
        <w:rPr>
          <w:rFonts w:ascii="Courier New" w:hAnsi="Courier New" w:cs="Courier New"/>
          <w:color w:val="0000FF"/>
          <w:szCs w:val="20"/>
        </w:rPr>
      </w:pPr>
    </w:p>
    <w:p w:rsidR="00B27F72" w:rsidRDefault="00D4162E" w:rsidP="00B27F72">
      <w:pPr>
        <w:pStyle w:val="Heading2"/>
      </w:pPr>
      <w:bookmarkStart w:id="282" w:name="_Ref348813238"/>
      <w:bookmarkStart w:id="283" w:name="_Toc352068632"/>
      <w:r>
        <w:t xml:space="preserve">Multiple Choice </w:t>
      </w:r>
      <w:r w:rsidR="00F82150">
        <w:t xml:space="preserve">Response </w:t>
      </w:r>
      <w:r w:rsidR="00B27F72">
        <w:t>Pattern</w:t>
      </w:r>
      <w:bookmarkEnd w:id="282"/>
      <w:bookmarkEnd w:id="283"/>
    </w:p>
    <w:p w:rsidR="00095718" w:rsidRDefault="00095718" w:rsidP="00095718">
      <w:pPr>
        <w:pStyle w:val="BracketData"/>
      </w:pPr>
      <w:r>
        <w:t xml:space="preserve">[observation: templateId </w:t>
      </w:r>
      <w:r w:rsidR="00986A05">
        <w:rPr>
          <w:sz w:val="18"/>
        </w:rPr>
        <w:t>2.16.840.1.113883.10.20.33.4</w:t>
      </w:r>
      <w:r w:rsidR="00986A05">
        <w:rPr>
          <w:sz w:val="18"/>
          <w:szCs w:val="18"/>
        </w:rPr>
        <w:t>.5</w:t>
      </w:r>
      <w:r w:rsidR="00986A05">
        <w:t xml:space="preserve"> </w:t>
      </w:r>
      <w:r>
        <w:t>(open)]</w:t>
      </w:r>
    </w:p>
    <w:p w:rsidR="00E45F35" w:rsidRDefault="00AD7EDB" w:rsidP="00AD7EDB">
      <w:pPr>
        <w:ind w:left="709"/>
      </w:pPr>
      <w:bookmarkStart w:id="284" w:name="_Toc349487226"/>
      <w:r>
        <w:t>The Multiple Choice Response Pattern is used to hold response from a multiple choice question where a user can select mulitple options.</w:t>
      </w:r>
      <w:r w:rsidR="00E45F35">
        <w:t xml:space="preserve"> </w:t>
      </w:r>
      <w:r w:rsidR="00E45F35" w:rsidRPr="00C07FC1">
        <w:rPr>
          <w:szCs w:val="20"/>
        </w:rPr>
        <w:fldChar w:fldCharType="begin"/>
      </w:r>
      <w:r w:rsidR="00E45F35" w:rsidRPr="00C07FC1">
        <w:rPr>
          <w:szCs w:val="20"/>
        </w:rPr>
        <w:instrText xml:space="preserve"> REF _Ref349472009 \h  \* MERGEFORMAT </w:instrText>
      </w:r>
      <w:r w:rsidR="00E45F35" w:rsidRPr="00C07FC1">
        <w:rPr>
          <w:szCs w:val="20"/>
        </w:rPr>
      </w:r>
      <w:r w:rsidR="00E45F35" w:rsidRPr="00C07FC1">
        <w:rPr>
          <w:szCs w:val="20"/>
        </w:rPr>
        <w:fldChar w:fldCharType="separate"/>
      </w:r>
      <w:r w:rsidR="00E45F35" w:rsidRPr="00C07FC1">
        <w:rPr>
          <w:szCs w:val="20"/>
        </w:rPr>
        <w:t>Response Reference Range Pattern</w:t>
      </w:r>
      <w:r w:rsidR="00E45F35" w:rsidRPr="00C07FC1">
        <w:rPr>
          <w:szCs w:val="20"/>
        </w:rPr>
        <w:fldChar w:fldCharType="end"/>
      </w:r>
      <w:r w:rsidR="00E45F35" w:rsidRPr="00C07FC1">
        <w:t xml:space="preserve"> </w:t>
      </w:r>
      <w:r w:rsidR="00E45F35">
        <w:t xml:space="preserve">template may also be assoicated with this pattern indicating the minimum and </w:t>
      </w:r>
    </w:p>
    <w:p w:rsidR="00E45F35" w:rsidRDefault="00E45F35" w:rsidP="00E45F35">
      <w:pPr>
        <w:ind w:left="709"/>
      </w:pPr>
      <w:r>
        <w:t xml:space="preserve">and maximim number of options that should have been selected by a user. </w:t>
      </w:r>
    </w:p>
    <w:p w:rsidR="00E45F35" w:rsidRDefault="00E45F35" w:rsidP="00AD7EDB">
      <w:pPr>
        <w:ind w:left="709"/>
      </w:pPr>
    </w:p>
    <w:p w:rsidR="00AD7EDB" w:rsidRDefault="00AD7EDB" w:rsidP="00AD7EDB">
      <w:pPr>
        <w:ind w:left="709"/>
      </w:pPr>
    </w:p>
    <w:p w:rsidR="00AD7EDB" w:rsidRDefault="00AD7EDB" w:rsidP="00F82150">
      <w:pPr>
        <w:keepNext/>
        <w:spacing w:before="200" w:after="120" w:line="260" w:lineRule="exact"/>
        <w:jc w:val="center"/>
        <w:rPr>
          <w:rFonts w:eastAsia="?l?r ??’c"/>
          <w:b/>
          <w:bCs/>
          <w:i/>
          <w:noProof w:val="0"/>
          <w:sz w:val="18"/>
          <w:lang w:eastAsia="zh-CN"/>
        </w:rPr>
      </w:pPr>
    </w:p>
    <w:p w:rsidR="00F82150" w:rsidRPr="009540D3" w:rsidRDefault="00F82150" w:rsidP="00F82150">
      <w:pPr>
        <w:keepNext/>
        <w:spacing w:before="200" w:after="120" w:line="260" w:lineRule="exact"/>
        <w:jc w:val="center"/>
        <w:rPr>
          <w:rFonts w:eastAsia="?l?r ??’c"/>
          <w:b/>
          <w:bCs/>
          <w:i/>
          <w:noProof w:val="0"/>
          <w:sz w:val="18"/>
          <w:lang w:val="x-none" w:eastAsia="zh-CN"/>
        </w:rPr>
      </w:pPr>
      <w:bookmarkStart w:id="285" w:name="_Toc352068674"/>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05328">
        <w:rPr>
          <w:rFonts w:eastAsia="?l?r ??’c"/>
          <w:b/>
          <w:bCs/>
          <w:i/>
          <w:sz w:val="18"/>
          <w:lang w:val="x-none" w:eastAsia="zh-CN"/>
        </w:rPr>
        <w:t>17</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D4162E">
        <w:rPr>
          <w:rFonts w:eastAsia="?l?r ??’c"/>
          <w:b/>
          <w:bCs/>
          <w:i/>
          <w:noProof w:val="0"/>
          <w:sz w:val="18"/>
          <w:lang w:eastAsia="zh-CN"/>
        </w:rPr>
        <w:t xml:space="preserve">Multiple Choice </w:t>
      </w:r>
      <w:r>
        <w:rPr>
          <w:rFonts w:eastAsia="?l?r ??’c"/>
          <w:b/>
          <w:bCs/>
          <w:i/>
          <w:noProof w:val="0"/>
          <w:sz w:val="18"/>
          <w:lang w:eastAsia="zh-CN"/>
        </w:rPr>
        <w:t xml:space="preserve">Response Pattern </w:t>
      </w:r>
      <w:r w:rsidRPr="009540D3">
        <w:rPr>
          <w:rFonts w:eastAsia="?l?r ??’c"/>
          <w:b/>
          <w:bCs/>
          <w:i/>
          <w:noProof w:val="0"/>
          <w:sz w:val="18"/>
          <w:lang w:val="x-none" w:eastAsia="zh-CN"/>
        </w:rPr>
        <w:t>Contexts</w:t>
      </w:r>
      <w:bookmarkEnd w:id="284"/>
      <w:bookmarkEnd w:id="28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491"/>
        <w:gridCol w:w="4149"/>
      </w:tblGrid>
      <w:tr w:rsidR="00F82150" w:rsidRPr="009540D3" w:rsidTr="00A32E13">
        <w:trPr>
          <w:cantSplit/>
          <w:tblHeader/>
        </w:trPr>
        <w:tc>
          <w:tcPr>
            <w:tcW w:w="4491"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149" w:type="dxa"/>
            <w:shd w:val="clear" w:color="auto" w:fill="E6E6E6"/>
          </w:tcPr>
          <w:p w:rsidR="00F82150" w:rsidRPr="009540D3" w:rsidRDefault="00F82150" w:rsidP="007B2952">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F82150" w:rsidRPr="009540D3" w:rsidTr="00A32E13">
        <w:tc>
          <w:tcPr>
            <w:tcW w:w="4491" w:type="dxa"/>
          </w:tcPr>
          <w:p w:rsidR="00F82150" w:rsidRDefault="004442A3" w:rsidP="007B2952">
            <w:pPr>
              <w:pStyle w:val="TableText"/>
            </w:pPr>
            <w:r w:rsidRPr="004442A3">
              <w:rPr>
                <w:color w:val="17365D" w:themeColor="text2" w:themeShade="BF"/>
                <w:sz w:val="20"/>
                <w:u w:val="single"/>
              </w:rPr>
              <w:fldChar w:fldCharType="begin"/>
            </w:r>
            <w:r w:rsidRPr="004442A3">
              <w:rPr>
                <w:color w:val="17365D" w:themeColor="text2" w:themeShade="BF"/>
                <w:sz w:val="20"/>
                <w:u w:val="single"/>
              </w:rPr>
              <w:instrText xml:space="preserve"> REF _Ref350805281 \h  \* MERGEFORMAT </w:instrText>
            </w:r>
            <w:r w:rsidRPr="004442A3">
              <w:rPr>
                <w:color w:val="17365D" w:themeColor="text2" w:themeShade="BF"/>
                <w:sz w:val="20"/>
                <w:u w:val="single"/>
              </w:rPr>
            </w:r>
            <w:r w:rsidRPr="004442A3">
              <w:rPr>
                <w:color w:val="17365D" w:themeColor="text2" w:themeShade="BF"/>
                <w:sz w:val="20"/>
                <w:u w:val="single"/>
              </w:rPr>
              <w:fldChar w:fldCharType="separate"/>
            </w:r>
            <w:r w:rsidRPr="004442A3">
              <w:rPr>
                <w:color w:val="17365D" w:themeColor="text2" w:themeShade="BF"/>
                <w:sz w:val="20"/>
                <w:szCs w:val="28"/>
                <w:u w:val="single"/>
              </w:rPr>
              <w:t>Responses Organizer</w:t>
            </w:r>
            <w:r w:rsidRPr="004442A3">
              <w:rPr>
                <w:color w:val="17365D" w:themeColor="text2" w:themeShade="BF"/>
                <w:sz w:val="20"/>
                <w:u w:val="single"/>
              </w:rPr>
              <w:fldChar w:fldCharType="end"/>
            </w:r>
            <w:r>
              <w:t xml:space="preserve"> </w:t>
            </w:r>
            <w:r w:rsidR="00F82150" w:rsidRPr="00A32E13">
              <w:rPr>
                <w:sz w:val="20"/>
              </w:rPr>
              <w:t xml:space="preserve">(required) </w:t>
            </w:r>
          </w:p>
          <w:p w:rsidR="00A32E13" w:rsidRPr="00267573" w:rsidRDefault="00654FAD" w:rsidP="007B2952">
            <w:pPr>
              <w:pStyle w:val="TableText"/>
            </w:pPr>
            <w:r w:rsidRPr="00654FAD">
              <w:rPr>
                <w:color w:val="17365D" w:themeColor="text2" w:themeShade="BF"/>
                <w:sz w:val="20"/>
                <w:szCs w:val="20"/>
                <w:u w:val="single"/>
              </w:rPr>
              <w:fldChar w:fldCharType="begin"/>
            </w:r>
            <w:r w:rsidRPr="00654FAD">
              <w:rPr>
                <w:color w:val="17365D" w:themeColor="text2" w:themeShade="BF"/>
                <w:sz w:val="20"/>
                <w:szCs w:val="20"/>
                <w:u w:val="single"/>
              </w:rPr>
              <w:instrText xml:space="preserve"> REF _Ref351403076 \h  \* MERGEFORMAT </w:instrText>
            </w:r>
            <w:r w:rsidRPr="00654FAD">
              <w:rPr>
                <w:color w:val="17365D" w:themeColor="text2" w:themeShade="BF"/>
                <w:sz w:val="20"/>
                <w:szCs w:val="20"/>
                <w:u w:val="single"/>
              </w:rPr>
            </w:r>
            <w:r w:rsidRPr="00654FAD">
              <w:rPr>
                <w:color w:val="17365D" w:themeColor="text2" w:themeShade="BF"/>
                <w:sz w:val="20"/>
                <w:szCs w:val="20"/>
                <w:u w:val="single"/>
              </w:rPr>
              <w:fldChar w:fldCharType="separate"/>
            </w:r>
            <w:r w:rsidRPr="00654FAD">
              <w:rPr>
                <w:color w:val="17365D" w:themeColor="text2" w:themeShade="BF"/>
                <w:sz w:val="20"/>
                <w:szCs w:val="20"/>
                <w:u w:val="single"/>
              </w:rPr>
              <w:t>Discrete Slider Response Pattern</w:t>
            </w:r>
            <w:r w:rsidRPr="00654FAD">
              <w:rPr>
                <w:color w:val="17365D" w:themeColor="text2" w:themeShade="BF"/>
                <w:sz w:val="20"/>
                <w:szCs w:val="20"/>
                <w:u w:val="single"/>
              </w:rPr>
              <w:fldChar w:fldCharType="end"/>
            </w:r>
            <w:r>
              <w:t xml:space="preserve"> </w:t>
            </w:r>
            <w:r w:rsidRPr="00A32E13">
              <w:rPr>
                <w:sz w:val="20"/>
              </w:rPr>
              <w:t xml:space="preserve">(required) </w:t>
            </w:r>
          </w:p>
        </w:tc>
        <w:tc>
          <w:tcPr>
            <w:tcW w:w="4149" w:type="dxa"/>
          </w:tcPr>
          <w:p w:rsidR="00D4162E" w:rsidRPr="005A6833" w:rsidRDefault="00D4162E" w:rsidP="007B2952">
            <w:pPr>
              <w:keepNext/>
              <w:spacing w:before="60" w:after="60" w:line="220" w:lineRule="exact"/>
              <w:rPr>
                <w:color w:val="17365D" w:themeColor="text2" w:themeShade="BF"/>
                <w:sz w:val="18"/>
                <w:szCs w:val="18"/>
                <w:u w:val="single"/>
              </w:rPr>
            </w:pPr>
            <w:r w:rsidRPr="005A6833">
              <w:rPr>
                <w:color w:val="17365D" w:themeColor="text2" w:themeShade="BF"/>
                <w:sz w:val="18"/>
                <w:szCs w:val="18"/>
                <w:u w:val="single"/>
              </w:rPr>
              <w:fldChar w:fldCharType="begin"/>
            </w:r>
            <w:r w:rsidRPr="005A6833">
              <w:rPr>
                <w:color w:val="17365D" w:themeColor="text2" w:themeShade="BF"/>
                <w:sz w:val="18"/>
                <w:szCs w:val="18"/>
                <w:u w:val="single"/>
              </w:rPr>
              <w:instrText xml:space="preserve"> REF _Ref348869037 \h </w:instrText>
            </w:r>
            <w:r w:rsidRPr="005A6833">
              <w:rPr>
                <w:color w:val="17365D" w:themeColor="text2" w:themeShade="BF"/>
                <w:sz w:val="18"/>
                <w:szCs w:val="18"/>
                <w:u w:val="single"/>
              </w:rPr>
            </w:r>
            <w:r w:rsidRPr="005A6833">
              <w:rPr>
                <w:color w:val="17365D" w:themeColor="text2" w:themeShade="BF"/>
                <w:sz w:val="18"/>
                <w:szCs w:val="18"/>
                <w:u w:val="single"/>
              </w:rPr>
              <w:fldChar w:fldCharType="separate"/>
            </w:r>
            <w:r w:rsidR="005A6833" w:rsidRPr="005A6833">
              <w:rPr>
                <w:color w:val="17365D" w:themeColor="text2" w:themeShade="BF"/>
                <w:u w:val="single"/>
              </w:rPr>
              <w:t>Response Media Pattern</w:t>
            </w:r>
            <w:r w:rsidRPr="005A6833">
              <w:rPr>
                <w:color w:val="17365D" w:themeColor="text2" w:themeShade="BF"/>
                <w:sz w:val="18"/>
                <w:szCs w:val="18"/>
                <w:u w:val="single"/>
              </w:rPr>
              <w:fldChar w:fldCharType="end"/>
            </w:r>
          </w:p>
          <w:p w:rsidR="00F82150" w:rsidRPr="005A6833" w:rsidRDefault="00D4162E" w:rsidP="007B2952">
            <w:pPr>
              <w:keepNext/>
              <w:spacing w:before="60" w:after="60" w:line="220" w:lineRule="exact"/>
              <w:rPr>
                <w:color w:val="0F243E" w:themeColor="text2" w:themeShade="80"/>
                <w:sz w:val="18"/>
                <w:szCs w:val="18"/>
                <w:u w:val="single"/>
              </w:rPr>
            </w:pPr>
            <w:r w:rsidRPr="005A6833">
              <w:rPr>
                <w:color w:val="17365D" w:themeColor="text2" w:themeShade="BF"/>
                <w:sz w:val="18"/>
                <w:szCs w:val="18"/>
                <w:u w:val="single"/>
              </w:rPr>
              <w:fldChar w:fldCharType="begin"/>
            </w:r>
            <w:r w:rsidRPr="005A6833">
              <w:rPr>
                <w:color w:val="17365D" w:themeColor="text2" w:themeShade="BF"/>
                <w:sz w:val="18"/>
                <w:szCs w:val="18"/>
                <w:u w:val="single"/>
              </w:rPr>
              <w:instrText xml:space="preserve"> REF _Ref349472009 \h </w:instrText>
            </w:r>
            <w:r w:rsidRPr="005A6833">
              <w:rPr>
                <w:color w:val="17365D" w:themeColor="text2" w:themeShade="BF"/>
                <w:sz w:val="18"/>
                <w:szCs w:val="18"/>
                <w:u w:val="single"/>
              </w:rPr>
            </w:r>
            <w:r w:rsidRPr="005A6833">
              <w:rPr>
                <w:color w:val="17365D" w:themeColor="text2" w:themeShade="BF"/>
                <w:sz w:val="18"/>
                <w:szCs w:val="18"/>
                <w:u w:val="single"/>
              </w:rPr>
              <w:fldChar w:fldCharType="separate"/>
            </w:r>
            <w:r w:rsidR="005A6833" w:rsidRPr="005A6833">
              <w:rPr>
                <w:color w:val="17365D" w:themeColor="text2" w:themeShade="BF"/>
                <w:u w:val="single"/>
              </w:rPr>
              <w:t>Response Reference Range Pattern</w:t>
            </w:r>
            <w:r w:rsidRPr="005A6833">
              <w:rPr>
                <w:color w:val="17365D" w:themeColor="text2" w:themeShade="BF"/>
                <w:sz w:val="18"/>
                <w:szCs w:val="18"/>
                <w:u w:val="single"/>
              </w:rPr>
              <w:fldChar w:fldCharType="end"/>
            </w:r>
          </w:p>
        </w:tc>
      </w:tr>
    </w:tbl>
    <w:p w:rsidR="00F82150" w:rsidRDefault="00F82150" w:rsidP="00F82150"/>
    <w:p w:rsidR="00F82150" w:rsidRDefault="00F82150" w:rsidP="00032DC4">
      <w:pPr>
        <w:ind w:left="709"/>
      </w:pPr>
    </w:p>
    <w:p w:rsidR="00B27F72" w:rsidRPr="00B27F72" w:rsidRDefault="00B27F72" w:rsidP="00B27F72">
      <w:pPr>
        <w:keepNext/>
        <w:spacing w:before="200" w:after="120" w:line="260" w:lineRule="exact"/>
        <w:jc w:val="center"/>
        <w:rPr>
          <w:rFonts w:eastAsia="?l?r ??’c"/>
          <w:b/>
          <w:bCs/>
          <w:i/>
          <w:noProof w:val="0"/>
          <w:sz w:val="18"/>
          <w:lang w:val="x-none" w:eastAsia="zh-CN"/>
        </w:rPr>
      </w:pPr>
      <w:bookmarkStart w:id="286" w:name="_Toc343861304"/>
      <w:bookmarkStart w:id="287" w:name="_Toc352068675"/>
      <w:r w:rsidRPr="00B27F72">
        <w:rPr>
          <w:rFonts w:eastAsia="?l?r ??’c"/>
          <w:b/>
          <w:bCs/>
          <w:i/>
          <w:noProof w:val="0"/>
          <w:sz w:val="18"/>
          <w:lang w:val="x-none" w:eastAsia="zh-CN"/>
        </w:rPr>
        <w:lastRenderedPageBreak/>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605328">
        <w:rPr>
          <w:rFonts w:eastAsia="?l?r ??’c"/>
          <w:b/>
          <w:bCs/>
          <w:i/>
          <w:sz w:val="18"/>
          <w:lang w:val="x-none" w:eastAsia="zh-CN"/>
        </w:rPr>
        <w:t>18</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4442A3">
        <w:rPr>
          <w:rFonts w:eastAsia="?l?r ??’c"/>
          <w:b/>
          <w:bCs/>
          <w:i/>
          <w:noProof w:val="0"/>
          <w:sz w:val="18"/>
          <w:lang w:eastAsia="zh-CN"/>
        </w:rPr>
        <w:t>Multiple Choice</w:t>
      </w:r>
      <w:r w:rsidR="00F82150">
        <w:rPr>
          <w:rFonts w:eastAsia="?l?r ??’c"/>
          <w:b/>
          <w:bCs/>
          <w:i/>
          <w:noProof w:val="0"/>
          <w:sz w:val="18"/>
          <w:lang w:eastAsia="zh-CN"/>
        </w:rPr>
        <w:t xml:space="preserve"> Response </w:t>
      </w:r>
      <w:r w:rsidR="004379C9">
        <w:rPr>
          <w:rFonts w:eastAsia="?l?r ??’c"/>
          <w:b/>
          <w:bCs/>
          <w:i/>
          <w:noProof w:val="0"/>
          <w:sz w:val="18"/>
          <w:lang w:eastAsia="zh-CN"/>
        </w:rPr>
        <w:t xml:space="preserve">Pattern </w:t>
      </w:r>
      <w:r w:rsidRPr="00B27F72">
        <w:rPr>
          <w:rFonts w:eastAsia="?l?r ??’c"/>
          <w:b/>
          <w:bCs/>
          <w:i/>
          <w:noProof w:val="0"/>
          <w:sz w:val="18"/>
          <w:lang w:val="x-none" w:eastAsia="zh-CN"/>
        </w:rPr>
        <w:t>Constraints Overview</w:t>
      </w:r>
      <w:bookmarkEnd w:id="286"/>
      <w:bookmarkEnd w:id="287"/>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126"/>
        <w:gridCol w:w="709"/>
        <w:gridCol w:w="1134"/>
        <w:gridCol w:w="709"/>
        <w:gridCol w:w="1134"/>
        <w:gridCol w:w="3118"/>
      </w:tblGrid>
      <w:tr w:rsidR="00B27F72" w:rsidRPr="00B27F72" w:rsidTr="000C2222">
        <w:trPr>
          <w:cantSplit/>
          <w:tblHeader/>
        </w:trPr>
        <w:tc>
          <w:tcPr>
            <w:tcW w:w="851"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126" w:type="dxa"/>
            <w:shd w:val="clear" w:color="auto" w:fill="E6E6E6"/>
          </w:tcPr>
          <w:p w:rsidR="00B27F72" w:rsidRPr="00B27F72" w:rsidRDefault="00B27F72" w:rsidP="00B27F72">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B27F72" w:rsidRPr="00B27F72" w:rsidRDefault="00B27F72" w:rsidP="00B27F72">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B27F72" w:rsidRPr="00B27F72" w:rsidTr="000C2222">
        <w:tc>
          <w:tcPr>
            <w:tcW w:w="851" w:type="dxa"/>
          </w:tcPr>
          <w:p w:rsidR="00B27F72" w:rsidRPr="00B27F72" w:rsidRDefault="00B27F72" w:rsidP="00B27F72">
            <w:pPr>
              <w:keepNext/>
              <w:spacing w:before="40" w:after="40" w:line="220" w:lineRule="exact"/>
              <w:rPr>
                <w:sz w:val="18"/>
                <w:szCs w:val="18"/>
              </w:rPr>
            </w:pPr>
          </w:p>
        </w:tc>
        <w:tc>
          <w:tcPr>
            <w:tcW w:w="8930" w:type="dxa"/>
            <w:gridSpan w:val="6"/>
          </w:tcPr>
          <w:p w:rsidR="00B27F72" w:rsidRPr="00B27F72" w:rsidRDefault="00B27F72" w:rsidP="00986A05">
            <w:pPr>
              <w:keepNext/>
              <w:spacing w:before="40" w:after="40" w:line="220" w:lineRule="exact"/>
              <w:rPr>
                <w:sz w:val="18"/>
                <w:szCs w:val="18"/>
              </w:rPr>
            </w:pPr>
            <w:r w:rsidRPr="00B27F72">
              <w:rPr>
                <w:sz w:val="18"/>
                <w:szCs w:val="18"/>
              </w:rPr>
              <w:t>observation[templateId/@root = '</w:t>
            </w:r>
            <w:r w:rsidR="00986A05">
              <w:rPr>
                <w:sz w:val="18"/>
              </w:rPr>
              <w:t>2.16.840.1.113883.10.20.33.4</w:t>
            </w:r>
            <w:r w:rsidR="00986A05">
              <w:rPr>
                <w:sz w:val="18"/>
                <w:szCs w:val="18"/>
              </w:rPr>
              <w:t>.5</w:t>
            </w:r>
            <w:r w:rsidR="00986A05" w:rsidRPr="00B27F72">
              <w:rPr>
                <w:sz w:val="18"/>
                <w:szCs w:val="18"/>
              </w:rPr>
              <w:t>'</w:t>
            </w:r>
            <w:r w:rsidRPr="00B27F72">
              <w:rPr>
                <w:sz w:val="18"/>
                <w:szCs w:val="18"/>
              </w:rPr>
              <w:t>]</w:t>
            </w: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sidRPr="00B27F72">
              <w:rPr>
                <w:sz w:val="18"/>
                <w:szCs w:val="18"/>
              </w:rPr>
              <w:t>@classCode</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AC15A5" w:rsidP="00CD307E">
            <w:r>
              <w:rPr>
                <w:color w:val="17365D" w:themeColor="text2" w:themeShade="BF"/>
                <w:sz w:val="18"/>
                <w:u w:val="single"/>
              </w:rPr>
              <w:t>CONF:164</w:t>
            </w:r>
          </w:p>
        </w:tc>
        <w:tc>
          <w:tcPr>
            <w:tcW w:w="3118" w:type="dxa"/>
          </w:tcPr>
          <w:p w:rsidR="00BF3E1D" w:rsidRPr="00B27F72" w:rsidRDefault="00BF3E1D" w:rsidP="00B27F72">
            <w:pPr>
              <w:keepNext/>
              <w:spacing w:before="40" w:after="40" w:line="220" w:lineRule="exact"/>
              <w:rPr>
                <w:sz w:val="18"/>
                <w:szCs w:val="18"/>
              </w:rPr>
            </w:pPr>
            <w:r w:rsidRPr="00B27F72">
              <w:rPr>
                <w:sz w:val="18"/>
                <w:szCs w:val="18"/>
              </w:rPr>
              <w:t>2.16.840.1.113883.5.6 (HL7ActClass) = OBS</w:t>
            </w: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sidRPr="00B27F72">
              <w:rPr>
                <w:sz w:val="18"/>
                <w:szCs w:val="18"/>
              </w:rPr>
              <w:t>@moodCode</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AC15A5" w:rsidP="00CD307E">
            <w:r w:rsidRPr="00BA1AD3">
              <w:rPr>
                <w:color w:val="17365D" w:themeColor="text2" w:themeShade="BF"/>
                <w:sz w:val="18"/>
                <w:u w:val="single"/>
              </w:rPr>
              <w:t>CONF:</w:t>
            </w:r>
            <w:r>
              <w:rPr>
                <w:color w:val="17365D" w:themeColor="text2" w:themeShade="BF"/>
                <w:sz w:val="18"/>
                <w:u w:val="single"/>
              </w:rPr>
              <w:t>165</w:t>
            </w:r>
          </w:p>
        </w:tc>
        <w:tc>
          <w:tcPr>
            <w:tcW w:w="3118" w:type="dxa"/>
          </w:tcPr>
          <w:p w:rsidR="00BF3E1D" w:rsidRPr="00B27F72" w:rsidRDefault="00BF3E1D" w:rsidP="00B27F72">
            <w:pPr>
              <w:keepNext/>
              <w:spacing w:before="40" w:after="40" w:line="220" w:lineRule="exact"/>
              <w:rPr>
                <w:sz w:val="18"/>
                <w:szCs w:val="18"/>
              </w:rPr>
            </w:pPr>
            <w:r w:rsidRPr="00B27F72">
              <w:rPr>
                <w:sz w:val="18"/>
                <w:szCs w:val="18"/>
              </w:rPr>
              <w:t>2.16.840.1.113883.5.1001 (ActMood) = EVN</w:t>
            </w: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sidRPr="00B27F72">
              <w:rPr>
                <w:sz w:val="18"/>
                <w:szCs w:val="18"/>
              </w:rPr>
              <w:t>templateId</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FD6D79" w:rsidP="00CD307E">
            <w:hyperlink r:id="rId41" w:history="1">
              <w:r w:rsidR="00AC15A5" w:rsidRPr="00582CCD">
                <w:rPr>
                  <w:rStyle w:val="Hyperlink"/>
                  <w:rFonts w:cs="Times New Roman"/>
                  <w:sz w:val="18"/>
                  <w:lang w:eastAsia="en-US"/>
                  <w14:textFill>
                    <w14:solidFill>
                      <w14:srgbClr w14:val="333399">
                        <w14:lumMod w14:val="75000"/>
                      </w14:srgbClr>
                    </w14:solidFill>
                  </w14:textFill>
                </w:rPr>
                <w:t>CONF:16</w:t>
              </w:r>
            </w:hyperlink>
            <w:r w:rsidR="00AC15A5">
              <w:rPr>
                <w:color w:val="17365D" w:themeColor="text2" w:themeShade="BF"/>
                <w:sz w:val="18"/>
                <w:u w:val="single"/>
              </w:rPr>
              <w:t>6</w:t>
            </w:r>
          </w:p>
        </w:tc>
        <w:tc>
          <w:tcPr>
            <w:tcW w:w="3118" w:type="dxa"/>
          </w:tcPr>
          <w:p w:rsidR="00BF3E1D" w:rsidRPr="00B27F72" w:rsidRDefault="00BF3E1D" w:rsidP="00B27F72">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317"/>
              <w:rPr>
                <w:sz w:val="18"/>
                <w:szCs w:val="18"/>
              </w:rPr>
            </w:pPr>
            <w:r w:rsidRPr="00B27F72">
              <w:rPr>
                <w:sz w:val="18"/>
                <w:szCs w:val="18"/>
              </w:rPr>
              <w:t>@root</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AC15A5" w:rsidP="00CD307E">
            <w:r w:rsidRPr="00DD2FD9">
              <w:rPr>
                <w:color w:val="17365D" w:themeColor="text2" w:themeShade="BF"/>
                <w:sz w:val="18"/>
                <w:u w:val="single"/>
              </w:rPr>
              <w:t>CONF:16</w:t>
            </w:r>
            <w:r>
              <w:rPr>
                <w:color w:val="17365D" w:themeColor="text2" w:themeShade="BF"/>
                <w:sz w:val="18"/>
                <w:u w:val="single"/>
              </w:rPr>
              <w:t>7</w:t>
            </w:r>
          </w:p>
        </w:tc>
        <w:tc>
          <w:tcPr>
            <w:tcW w:w="3118" w:type="dxa"/>
          </w:tcPr>
          <w:p w:rsidR="00BF3E1D" w:rsidRPr="00B27F72" w:rsidRDefault="00BF3E1D" w:rsidP="00B27F72">
            <w:pPr>
              <w:keepNext/>
              <w:spacing w:before="40" w:after="40" w:line="220" w:lineRule="exact"/>
              <w:rPr>
                <w:sz w:val="18"/>
                <w:szCs w:val="18"/>
              </w:rPr>
            </w:pPr>
            <w:r>
              <w:rPr>
                <w:sz w:val="18"/>
              </w:rPr>
              <w:t>2.16.840.1.113883.10.20.33.4</w:t>
            </w:r>
            <w:r>
              <w:rPr>
                <w:sz w:val="18"/>
                <w:szCs w:val="18"/>
              </w:rPr>
              <w:t>.5</w:t>
            </w:r>
          </w:p>
        </w:tc>
      </w:tr>
      <w:tr w:rsidR="00BF3E1D" w:rsidRPr="00B27F72" w:rsidTr="000C2222">
        <w:tc>
          <w:tcPr>
            <w:tcW w:w="851" w:type="dxa"/>
          </w:tcPr>
          <w:p w:rsidR="00BF3E1D" w:rsidRPr="00B27F72" w:rsidRDefault="00BF3E1D" w:rsidP="007B295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Pr>
                <w:sz w:val="18"/>
                <w:szCs w:val="18"/>
              </w:rPr>
              <w:t>id</w:t>
            </w:r>
          </w:p>
        </w:tc>
        <w:tc>
          <w:tcPr>
            <w:tcW w:w="709" w:type="dxa"/>
          </w:tcPr>
          <w:p w:rsidR="00BF3E1D" w:rsidRPr="00B27F72" w:rsidRDefault="00BF3E1D" w:rsidP="007B295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7B295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7B2952">
            <w:pPr>
              <w:keepNext/>
              <w:spacing w:before="40" w:after="40" w:line="220" w:lineRule="exact"/>
              <w:rPr>
                <w:sz w:val="18"/>
                <w:szCs w:val="18"/>
              </w:rPr>
            </w:pPr>
            <w:r>
              <w:rPr>
                <w:sz w:val="18"/>
                <w:szCs w:val="18"/>
              </w:rPr>
              <w:t>CE</w:t>
            </w:r>
          </w:p>
        </w:tc>
        <w:tc>
          <w:tcPr>
            <w:tcW w:w="1134" w:type="dxa"/>
          </w:tcPr>
          <w:p w:rsidR="00BF3E1D" w:rsidRDefault="00FD6D79" w:rsidP="00CD307E">
            <w:hyperlink r:id="rId42" w:history="1">
              <w:r w:rsidR="00AC15A5" w:rsidRPr="00582CCD">
                <w:rPr>
                  <w:rStyle w:val="Hyperlink"/>
                  <w:rFonts w:cs="Times New Roman"/>
                  <w:sz w:val="18"/>
                  <w:lang w:eastAsia="en-US"/>
                  <w14:textFill>
                    <w14:solidFill>
                      <w14:srgbClr w14:val="333399">
                        <w14:lumMod w14:val="75000"/>
                      </w14:srgbClr>
                    </w14:solidFill>
                  </w14:textFill>
                </w:rPr>
                <w:t>CONF:16</w:t>
              </w:r>
            </w:hyperlink>
            <w:r w:rsidR="00AC15A5">
              <w:rPr>
                <w:color w:val="17365D" w:themeColor="text2" w:themeShade="BF"/>
                <w:sz w:val="18"/>
                <w:u w:val="single"/>
              </w:rPr>
              <w:t>8</w:t>
            </w:r>
          </w:p>
        </w:tc>
        <w:tc>
          <w:tcPr>
            <w:tcW w:w="3118" w:type="dxa"/>
          </w:tcPr>
          <w:p w:rsidR="00BF3E1D" w:rsidRPr="00B27F72" w:rsidRDefault="00BF3E1D" w:rsidP="007B2952">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Pr>
                <w:sz w:val="18"/>
                <w:szCs w:val="18"/>
              </w:rPr>
              <w:t>c</w:t>
            </w:r>
            <w:r w:rsidRPr="00B27F72">
              <w:rPr>
                <w:sz w:val="18"/>
                <w:szCs w:val="18"/>
              </w:rPr>
              <w:t>ode</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r>
              <w:rPr>
                <w:sz w:val="18"/>
                <w:szCs w:val="18"/>
              </w:rPr>
              <w:t>CE</w:t>
            </w:r>
          </w:p>
        </w:tc>
        <w:tc>
          <w:tcPr>
            <w:tcW w:w="1134" w:type="dxa"/>
          </w:tcPr>
          <w:p w:rsidR="00BF3E1D" w:rsidRDefault="00FD6D79" w:rsidP="00CD307E">
            <w:hyperlink r:id="rId43" w:history="1">
              <w:r w:rsidR="00AC15A5" w:rsidRPr="00582CCD">
                <w:rPr>
                  <w:rStyle w:val="Hyperlink"/>
                  <w:rFonts w:cs="Times New Roman"/>
                  <w:sz w:val="18"/>
                  <w:lang w:eastAsia="en-US"/>
                  <w14:textFill>
                    <w14:solidFill>
                      <w14:srgbClr w14:val="333399">
                        <w14:lumMod w14:val="75000"/>
                      </w14:srgbClr>
                    </w14:solidFill>
                  </w14:textFill>
                </w:rPr>
                <w:t>CONF:16</w:t>
              </w:r>
            </w:hyperlink>
            <w:r w:rsidR="00AC15A5">
              <w:rPr>
                <w:color w:val="17365D" w:themeColor="text2" w:themeShade="BF"/>
                <w:sz w:val="18"/>
                <w:u w:val="single"/>
              </w:rPr>
              <w:t>9</w:t>
            </w:r>
          </w:p>
        </w:tc>
        <w:tc>
          <w:tcPr>
            <w:tcW w:w="3118" w:type="dxa"/>
          </w:tcPr>
          <w:p w:rsidR="00BF3E1D" w:rsidRPr="00B27F72" w:rsidRDefault="00BF3E1D" w:rsidP="00B27F72">
            <w:pPr>
              <w:keepNext/>
              <w:spacing w:before="40" w:after="40" w:line="220" w:lineRule="exact"/>
              <w:rPr>
                <w:sz w:val="18"/>
                <w:szCs w:val="18"/>
              </w:rPr>
            </w:pPr>
          </w:p>
        </w:tc>
      </w:tr>
      <w:tr w:rsidR="00BF3E1D" w:rsidRPr="00B27F72" w:rsidTr="000C2222">
        <w:tc>
          <w:tcPr>
            <w:tcW w:w="851" w:type="dxa"/>
          </w:tcPr>
          <w:p w:rsidR="00BF3E1D" w:rsidRPr="00B27F72" w:rsidRDefault="00BF3E1D" w:rsidP="003B22F6">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317"/>
              <w:rPr>
                <w:sz w:val="18"/>
                <w:szCs w:val="18"/>
              </w:rPr>
            </w:pPr>
            <w:r>
              <w:rPr>
                <w:sz w:val="18"/>
                <w:szCs w:val="18"/>
              </w:rPr>
              <w:t>@code</w:t>
            </w:r>
          </w:p>
        </w:tc>
        <w:tc>
          <w:tcPr>
            <w:tcW w:w="709" w:type="dxa"/>
          </w:tcPr>
          <w:p w:rsidR="00BF3E1D" w:rsidRPr="00B27F72" w:rsidRDefault="00BF3E1D" w:rsidP="003B22F6">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3B22F6">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3B22F6">
            <w:pPr>
              <w:keepNext/>
              <w:spacing w:before="40" w:after="40" w:line="220" w:lineRule="exact"/>
              <w:rPr>
                <w:sz w:val="18"/>
                <w:szCs w:val="18"/>
              </w:rPr>
            </w:pPr>
          </w:p>
        </w:tc>
        <w:tc>
          <w:tcPr>
            <w:tcW w:w="1134" w:type="dxa"/>
          </w:tcPr>
          <w:p w:rsidR="00BF3E1D" w:rsidRDefault="00AC15A5" w:rsidP="00CD307E">
            <w:r w:rsidRPr="00CD307E">
              <w:rPr>
                <w:color w:val="17365D" w:themeColor="text2" w:themeShade="BF"/>
                <w:sz w:val="18"/>
                <w:u w:val="single"/>
              </w:rPr>
              <w:t>CONF:1</w:t>
            </w:r>
            <w:r>
              <w:rPr>
                <w:color w:val="17365D" w:themeColor="text2" w:themeShade="BF"/>
                <w:sz w:val="18"/>
                <w:u w:val="single"/>
              </w:rPr>
              <w:t>70</w:t>
            </w:r>
          </w:p>
        </w:tc>
        <w:tc>
          <w:tcPr>
            <w:tcW w:w="3118" w:type="dxa"/>
          </w:tcPr>
          <w:p w:rsidR="00BF3E1D" w:rsidRPr="00B27F72" w:rsidRDefault="00BF3E1D" w:rsidP="003B22F6">
            <w:pPr>
              <w:keepNext/>
              <w:spacing w:before="40" w:after="40" w:line="220" w:lineRule="exact"/>
              <w:rPr>
                <w:sz w:val="18"/>
                <w:szCs w:val="18"/>
              </w:rPr>
            </w:pPr>
          </w:p>
        </w:tc>
      </w:tr>
      <w:tr w:rsidR="00BF3E1D" w:rsidRPr="00B27F72" w:rsidTr="000C2222">
        <w:tc>
          <w:tcPr>
            <w:tcW w:w="851" w:type="dxa"/>
          </w:tcPr>
          <w:p w:rsidR="00BF3E1D" w:rsidRPr="00B27F72" w:rsidRDefault="00BF3E1D" w:rsidP="003B22F6">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317"/>
              <w:rPr>
                <w:sz w:val="18"/>
                <w:szCs w:val="18"/>
              </w:rPr>
            </w:pPr>
            <w:r>
              <w:rPr>
                <w:sz w:val="18"/>
                <w:szCs w:val="18"/>
              </w:rPr>
              <w:t>@codesystem</w:t>
            </w:r>
          </w:p>
        </w:tc>
        <w:tc>
          <w:tcPr>
            <w:tcW w:w="709" w:type="dxa"/>
          </w:tcPr>
          <w:p w:rsidR="00BF3E1D" w:rsidRPr="00B27F72" w:rsidRDefault="00BF3E1D" w:rsidP="003B22F6">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3B22F6">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3B22F6">
            <w:pPr>
              <w:keepNext/>
              <w:spacing w:before="40" w:after="40" w:line="220" w:lineRule="exact"/>
              <w:rPr>
                <w:sz w:val="18"/>
                <w:szCs w:val="18"/>
              </w:rPr>
            </w:pPr>
          </w:p>
        </w:tc>
        <w:tc>
          <w:tcPr>
            <w:tcW w:w="1134" w:type="dxa"/>
          </w:tcPr>
          <w:p w:rsidR="00BF3E1D" w:rsidRDefault="00AC15A5" w:rsidP="00CD307E">
            <w:r w:rsidRPr="00BA1AD3">
              <w:rPr>
                <w:color w:val="17365D" w:themeColor="text2" w:themeShade="BF"/>
                <w:sz w:val="18"/>
                <w:u w:val="single"/>
              </w:rPr>
              <w:t>CONF:</w:t>
            </w:r>
            <w:r>
              <w:rPr>
                <w:color w:val="17365D" w:themeColor="text2" w:themeShade="BF"/>
                <w:sz w:val="18"/>
                <w:u w:val="single"/>
              </w:rPr>
              <w:t>171</w:t>
            </w:r>
          </w:p>
        </w:tc>
        <w:tc>
          <w:tcPr>
            <w:tcW w:w="3118" w:type="dxa"/>
          </w:tcPr>
          <w:p w:rsidR="00BF3E1D" w:rsidRPr="00B27F72" w:rsidRDefault="00BF3E1D" w:rsidP="001858F9">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317"/>
              <w:rPr>
                <w:sz w:val="18"/>
                <w:szCs w:val="18"/>
              </w:rPr>
            </w:pPr>
            <w:r>
              <w:rPr>
                <w:sz w:val="18"/>
                <w:szCs w:val="18"/>
              </w:rPr>
              <w:t>originalText</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AC15A5" w:rsidP="00CD307E">
            <w:r w:rsidRPr="00BA1AD3">
              <w:rPr>
                <w:color w:val="17365D" w:themeColor="text2" w:themeShade="BF"/>
                <w:sz w:val="18"/>
                <w:u w:val="single"/>
              </w:rPr>
              <w:t>CONF:</w:t>
            </w:r>
            <w:r>
              <w:rPr>
                <w:color w:val="17365D" w:themeColor="text2" w:themeShade="BF"/>
                <w:sz w:val="18"/>
                <w:u w:val="single"/>
              </w:rPr>
              <w:t>172</w:t>
            </w:r>
          </w:p>
        </w:tc>
        <w:tc>
          <w:tcPr>
            <w:tcW w:w="3118" w:type="dxa"/>
          </w:tcPr>
          <w:p w:rsidR="00BF3E1D" w:rsidRPr="00B27F72" w:rsidRDefault="00BF3E1D" w:rsidP="00B27F72">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Pr>
                <w:sz w:val="18"/>
                <w:szCs w:val="18"/>
              </w:rPr>
              <w:t>text</w:t>
            </w:r>
          </w:p>
        </w:tc>
        <w:tc>
          <w:tcPr>
            <w:tcW w:w="709" w:type="dxa"/>
          </w:tcPr>
          <w:p w:rsidR="00BF3E1D" w:rsidRPr="00B27F72" w:rsidRDefault="00BF3E1D" w:rsidP="007B2952">
            <w:pPr>
              <w:keepNext/>
              <w:spacing w:before="40" w:after="40" w:line="220" w:lineRule="exact"/>
              <w:rPr>
                <w:sz w:val="18"/>
                <w:szCs w:val="18"/>
              </w:rPr>
            </w:pPr>
            <w:r>
              <w:rPr>
                <w:sz w:val="18"/>
                <w:szCs w:val="18"/>
              </w:rPr>
              <w:t>0</w:t>
            </w:r>
            <w:r w:rsidRPr="00B27F72">
              <w:rPr>
                <w:sz w:val="18"/>
                <w:szCs w:val="18"/>
              </w:rPr>
              <w:t>..1</w:t>
            </w:r>
          </w:p>
        </w:tc>
        <w:tc>
          <w:tcPr>
            <w:tcW w:w="1134" w:type="dxa"/>
          </w:tcPr>
          <w:p w:rsidR="00BF3E1D" w:rsidRPr="00B27F72" w:rsidRDefault="00BF3E1D" w:rsidP="007B2952">
            <w:pPr>
              <w:keepNext/>
              <w:spacing w:before="40" w:after="40" w:line="220" w:lineRule="exact"/>
              <w:rPr>
                <w:sz w:val="18"/>
                <w:szCs w:val="18"/>
              </w:rPr>
            </w:pPr>
            <w:r>
              <w:rPr>
                <w:sz w:val="18"/>
                <w:szCs w:val="18"/>
              </w:rPr>
              <w:t>MAY</w:t>
            </w:r>
          </w:p>
        </w:tc>
        <w:tc>
          <w:tcPr>
            <w:tcW w:w="709" w:type="dxa"/>
          </w:tcPr>
          <w:p w:rsidR="00BF3E1D" w:rsidRPr="00B27F72" w:rsidRDefault="00BF3E1D" w:rsidP="007B2952">
            <w:pPr>
              <w:keepNext/>
              <w:spacing w:before="40" w:after="40" w:line="220" w:lineRule="exact"/>
              <w:rPr>
                <w:sz w:val="18"/>
                <w:szCs w:val="18"/>
              </w:rPr>
            </w:pPr>
          </w:p>
        </w:tc>
        <w:tc>
          <w:tcPr>
            <w:tcW w:w="1134" w:type="dxa"/>
          </w:tcPr>
          <w:p w:rsidR="00BF3E1D" w:rsidRDefault="00FD6D79" w:rsidP="00CD307E">
            <w:hyperlink r:id="rId44" w:history="1">
              <w:r w:rsidR="00AC15A5" w:rsidRPr="00582CCD">
                <w:rPr>
                  <w:rStyle w:val="Hyperlink"/>
                  <w:rFonts w:cs="Times New Roman"/>
                  <w:sz w:val="18"/>
                  <w:lang w:eastAsia="en-US"/>
                  <w14:textFill>
                    <w14:solidFill>
                      <w14:srgbClr w14:val="333399">
                        <w14:lumMod w14:val="75000"/>
                      </w14:srgbClr>
                    </w14:solidFill>
                  </w14:textFill>
                </w:rPr>
                <w:t>CONF:17</w:t>
              </w:r>
            </w:hyperlink>
            <w:r w:rsidR="00AC15A5">
              <w:rPr>
                <w:color w:val="17365D" w:themeColor="text2" w:themeShade="BF"/>
                <w:sz w:val="18"/>
                <w:u w:val="single"/>
              </w:rPr>
              <w:t>3</w:t>
            </w:r>
          </w:p>
        </w:tc>
        <w:tc>
          <w:tcPr>
            <w:tcW w:w="3118" w:type="dxa"/>
          </w:tcPr>
          <w:p w:rsidR="00BF3E1D" w:rsidRPr="00B27F72" w:rsidRDefault="00BF3E1D" w:rsidP="007B2952">
            <w:pPr>
              <w:keepNext/>
              <w:spacing w:before="40" w:after="40" w:line="220" w:lineRule="exact"/>
              <w:rPr>
                <w:sz w:val="18"/>
                <w:szCs w:val="18"/>
              </w:rPr>
            </w:pPr>
          </w:p>
        </w:tc>
      </w:tr>
      <w:tr w:rsidR="00BF3E1D" w:rsidRPr="00B27F72" w:rsidTr="000C2222">
        <w:tc>
          <w:tcPr>
            <w:tcW w:w="851" w:type="dxa"/>
          </w:tcPr>
          <w:p w:rsidR="00BF3E1D" w:rsidRPr="00B27F72" w:rsidRDefault="00BF3E1D" w:rsidP="000C222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Pr>
                <w:sz w:val="18"/>
                <w:szCs w:val="18"/>
              </w:rPr>
              <w:t>languageCode</w:t>
            </w:r>
          </w:p>
        </w:tc>
        <w:tc>
          <w:tcPr>
            <w:tcW w:w="709" w:type="dxa"/>
          </w:tcPr>
          <w:p w:rsidR="00BF3E1D" w:rsidRPr="00B27F72" w:rsidRDefault="00BF3E1D" w:rsidP="000C2222">
            <w:pPr>
              <w:keepNext/>
              <w:spacing w:before="40" w:after="40" w:line="220" w:lineRule="exact"/>
              <w:rPr>
                <w:sz w:val="18"/>
                <w:szCs w:val="18"/>
              </w:rPr>
            </w:pPr>
            <w:r>
              <w:rPr>
                <w:sz w:val="18"/>
                <w:szCs w:val="18"/>
              </w:rPr>
              <w:t>0..1</w:t>
            </w:r>
          </w:p>
        </w:tc>
        <w:tc>
          <w:tcPr>
            <w:tcW w:w="1134" w:type="dxa"/>
          </w:tcPr>
          <w:p w:rsidR="00BF3E1D" w:rsidRPr="00B27F72" w:rsidRDefault="00BF3E1D" w:rsidP="000C2222">
            <w:pPr>
              <w:keepNext/>
              <w:spacing w:before="40" w:after="40" w:line="220" w:lineRule="exact"/>
              <w:rPr>
                <w:sz w:val="18"/>
                <w:szCs w:val="18"/>
              </w:rPr>
            </w:pPr>
            <w:r>
              <w:rPr>
                <w:sz w:val="18"/>
                <w:szCs w:val="18"/>
              </w:rPr>
              <w:t>SHOULD</w:t>
            </w:r>
          </w:p>
        </w:tc>
        <w:tc>
          <w:tcPr>
            <w:tcW w:w="709" w:type="dxa"/>
          </w:tcPr>
          <w:p w:rsidR="00BF3E1D" w:rsidRPr="00B27F72" w:rsidRDefault="00BF3E1D" w:rsidP="000C2222">
            <w:pPr>
              <w:keepNext/>
              <w:spacing w:before="40" w:after="40" w:line="220" w:lineRule="exact"/>
              <w:rPr>
                <w:sz w:val="18"/>
                <w:szCs w:val="18"/>
              </w:rPr>
            </w:pPr>
          </w:p>
        </w:tc>
        <w:tc>
          <w:tcPr>
            <w:tcW w:w="1134" w:type="dxa"/>
          </w:tcPr>
          <w:p w:rsidR="00BF3E1D" w:rsidRDefault="00FD6D79" w:rsidP="00CD307E">
            <w:hyperlink r:id="rId45" w:history="1">
              <w:r w:rsidR="00AC15A5" w:rsidRPr="00582CCD">
                <w:rPr>
                  <w:rStyle w:val="Hyperlink"/>
                  <w:rFonts w:cs="Times New Roman"/>
                  <w:sz w:val="18"/>
                  <w:lang w:eastAsia="en-US"/>
                  <w14:textFill>
                    <w14:solidFill>
                      <w14:srgbClr w14:val="333399">
                        <w14:lumMod w14:val="75000"/>
                      </w14:srgbClr>
                    </w14:solidFill>
                  </w14:textFill>
                </w:rPr>
                <w:t>CONF:17</w:t>
              </w:r>
            </w:hyperlink>
            <w:r w:rsidR="00AC15A5">
              <w:rPr>
                <w:color w:val="17365D" w:themeColor="text2" w:themeShade="BF"/>
                <w:sz w:val="18"/>
                <w:u w:val="single"/>
              </w:rPr>
              <w:t>4</w:t>
            </w:r>
          </w:p>
        </w:tc>
        <w:tc>
          <w:tcPr>
            <w:tcW w:w="3118" w:type="dxa"/>
          </w:tcPr>
          <w:p w:rsidR="00BF3E1D" w:rsidRPr="00B27F72" w:rsidRDefault="00BF3E1D" w:rsidP="000C2222">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sidRPr="00B27F72">
              <w:rPr>
                <w:sz w:val="18"/>
                <w:szCs w:val="18"/>
              </w:rPr>
              <w:t>statusCode</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AC15A5" w:rsidP="00CD307E">
            <w:r w:rsidRPr="00BA1AD3">
              <w:rPr>
                <w:color w:val="17365D" w:themeColor="text2" w:themeShade="BF"/>
                <w:sz w:val="18"/>
                <w:u w:val="single"/>
              </w:rPr>
              <w:t>CONF:</w:t>
            </w:r>
            <w:r>
              <w:rPr>
                <w:color w:val="17365D" w:themeColor="text2" w:themeShade="BF"/>
                <w:sz w:val="18"/>
                <w:u w:val="single"/>
              </w:rPr>
              <w:t>175</w:t>
            </w:r>
          </w:p>
        </w:tc>
        <w:tc>
          <w:tcPr>
            <w:tcW w:w="3118" w:type="dxa"/>
          </w:tcPr>
          <w:p w:rsidR="00BF3E1D" w:rsidRPr="00B27F72" w:rsidRDefault="00BF3E1D" w:rsidP="00B27F72">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317"/>
              <w:rPr>
                <w:sz w:val="18"/>
                <w:szCs w:val="18"/>
              </w:rPr>
            </w:pPr>
            <w:r w:rsidRPr="00B27F72">
              <w:rPr>
                <w:sz w:val="18"/>
                <w:szCs w:val="18"/>
              </w:rPr>
              <w:t>@code</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AC15A5" w:rsidP="00CD307E">
            <w:r w:rsidRPr="00BA1AD3">
              <w:rPr>
                <w:color w:val="17365D" w:themeColor="text2" w:themeShade="BF"/>
                <w:sz w:val="18"/>
                <w:u w:val="single"/>
              </w:rPr>
              <w:t>CONF:</w:t>
            </w:r>
            <w:r>
              <w:rPr>
                <w:color w:val="17365D" w:themeColor="text2" w:themeShade="BF"/>
                <w:sz w:val="18"/>
                <w:u w:val="single"/>
              </w:rPr>
              <w:t>176</w:t>
            </w:r>
          </w:p>
        </w:tc>
        <w:tc>
          <w:tcPr>
            <w:tcW w:w="3118" w:type="dxa"/>
          </w:tcPr>
          <w:p w:rsidR="00BF3E1D" w:rsidRPr="00B27F72" w:rsidRDefault="00BF3E1D" w:rsidP="00B27F72">
            <w:pPr>
              <w:keepNext/>
              <w:spacing w:before="40" w:after="40" w:line="220" w:lineRule="exact"/>
              <w:rPr>
                <w:sz w:val="18"/>
                <w:szCs w:val="18"/>
              </w:rPr>
            </w:pPr>
            <w:r w:rsidRPr="00B27F72">
              <w:rPr>
                <w:sz w:val="18"/>
                <w:szCs w:val="18"/>
              </w:rPr>
              <w:t>2.16.840.1.113883.5.14 (ActStatus) = completed</w:t>
            </w: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Pr>
                <w:sz w:val="18"/>
                <w:szCs w:val="18"/>
              </w:rPr>
              <w:t>v</w:t>
            </w:r>
            <w:r w:rsidRPr="00B27F72">
              <w:rPr>
                <w:sz w:val="18"/>
                <w:szCs w:val="18"/>
              </w:rPr>
              <w:t>alue</w:t>
            </w:r>
          </w:p>
        </w:tc>
        <w:tc>
          <w:tcPr>
            <w:tcW w:w="709" w:type="dxa"/>
          </w:tcPr>
          <w:p w:rsidR="00BF3E1D" w:rsidRPr="00B27F72" w:rsidRDefault="00BF3E1D" w:rsidP="00B41824">
            <w:pPr>
              <w:keepNext/>
              <w:spacing w:before="40" w:after="40" w:line="220" w:lineRule="exact"/>
              <w:rPr>
                <w:sz w:val="18"/>
                <w:szCs w:val="18"/>
              </w:rPr>
            </w:pPr>
            <w:r>
              <w:rPr>
                <w:sz w:val="18"/>
                <w:szCs w:val="18"/>
              </w:rPr>
              <w:t>1</w:t>
            </w:r>
            <w:r w:rsidRPr="00B27F72">
              <w:rPr>
                <w:sz w:val="18"/>
                <w:szCs w:val="18"/>
              </w:rPr>
              <w:t>..</w:t>
            </w:r>
            <w:r>
              <w:rPr>
                <w:sz w:val="18"/>
                <w:szCs w:val="18"/>
              </w:rPr>
              <w:t>*</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AC15A5" w:rsidP="00CD307E">
            <w:r w:rsidRPr="00BA1AD3">
              <w:rPr>
                <w:color w:val="17365D" w:themeColor="text2" w:themeShade="BF"/>
                <w:sz w:val="18"/>
                <w:u w:val="single"/>
              </w:rPr>
              <w:t>CONF:</w:t>
            </w:r>
            <w:r>
              <w:rPr>
                <w:color w:val="17365D" w:themeColor="text2" w:themeShade="BF"/>
                <w:sz w:val="18"/>
                <w:u w:val="single"/>
              </w:rPr>
              <w:t>177</w:t>
            </w:r>
          </w:p>
        </w:tc>
        <w:tc>
          <w:tcPr>
            <w:tcW w:w="3118" w:type="dxa"/>
          </w:tcPr>
          <w:p w:rsidR="00BF3E1D" w:rsidRPr="00B27F72" w:rsidRDefault="00BF3E1D" w:rsidP="00B27F72">
            <w:pPr>
              <w:keepNext/>
              <w:spacing w:before="40" w:after="40" w:line="220" w:lineRule="exact"/>
              <w:rPr>
                <w:sz w:val="18"/>
                <w:szCs w:val="18"/>
              </w:rPr>
            </w:pPr>
          </w:p>
        </w:tc>
      </w:tr>
      <w:tr w:rsidR="00BF3E1D" w:rsidRPr="00B27F72" w:rsidTr="000C2222">
        <w:tc>
          <w:tcPr>
            <w:tcW w:w="851" w:type="dxa"/>
          </w:tcPr>
          <w:p w:rsidR="00BF3E1D" w:rsidRPr="00212D5E" w:rsidRDefault="00BF3E1D" w:rsidP="00E42488">
            <w:pPr>
              <w:keepNext/>
              <w:spacing w:before="40" w:after="40" w:line="220" w:lineRule="exact"/>
              <w:rPr>
                <w:sz w:val="18"/>
                <w:szCs w:val="18"/>
              </w:rPr>
            </w:pPr>
          </w:p>
        </w:tc>
        <w:tc>
          <w:tcPr>
            <w:tcW w:w="2126" w:type="dxa"/>
          </w:tcPr>
          <w:p w:rsidR="00BF3E1D" w:rsidRPr="00212D5E" w:rsidRDefault="00BF3E1D" w:rsidP="000C2222">
            <w:pPr>
              <w:keepNext/>
              <w:spacing w:before="40" w:after="40" w:line="220" w:lineRule="exact"/>
              <w:ind w:left="317"/>
              <w:rPr>
                <w:sz w:val="18"/>
                <w:szCs w:val="18"/>
              </w:rPr>
            </w:pPr>
            <w:r w:rsidRPr="00212D5E">
              <w:rPr>
                <w:sz w:val="18"/>
              </w:rPr>
              <w:t>@xsi:type</w:t>
            </w:r>
          </w:p>
        </w:tc>
        <w:tc>
          <w:tcPr>
            <w:tcW w:w="709" w:type="dxa"/>
          </w:tcPr>
          <w:p w:rsidR="00BF3E1D" w:rsidRPr="00B27F72" w:rsidRDefault="00BF3E1D" w:rsidP="00E42488">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E42488">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E42488">
            <w:pPr>
              <w:keepNext/>
              <w:spacing w:before="40" w:after="40" w:line="220" w:lineRule="exact"/>
              <w:rPr>
                <w:sz w:val="18"/>
                <w:szCs w:val="18"/>
              </w:rPr>
            </w:pPr>
          </w:p>
        </w:tc>
        <w:tc>
          <w:tcPr>
            <w:tcW w:w="1134" w:type="dxa"/>
          </w:tcPr>
          <w:p w:rsidR="00BF3E1D" w:rsidRDefault="00FD6D79" w:rsidP="00CD307E">
            <w:hyperlink r:id="rId46" w:history="1">
              <w:r w:rsidR="00AC15A5" w:rsidRPr="00582CCD">
                <w:rPr>
                  <w:rStyle w:val="Hyperlink"/>
                  <w:rFonts w:cs="Times New Roman"/>
                  <w:sz w:val="18"/>
                  <w:lang w:eastAsia="en-US"/>
                  <w14:textFill>
                    <w14:solidFill>
                      <w14:srgbClr w14:val="333399">
                        <w14:lumMod w14:val="75000"/>
                      </w14:srgbClr>
                    </w14:solidFill>
                  </w14:textFill>
                </w:rPr>
                <w:t>CONF:17</w:t>
              </w:r>
            </w:hyperlink>
            <w:r w:rsidR="00AC15A5">
              <w:rPr>
                <w:color w:val="17365D" w:themeColor="text2" w:themeShade="BF"/>
                <w:sz w:val="18"/>
                <w:u w:val="single"/>
              </w:rPr>
              <w:t>8</w:t>
            </w:r>
          </w:p>
        </w:tc>
        <w:tc>
          <w:tcPr>
            <w:tcW w:w="3118" w:type="dxa"/>
          </w:tcPr>
          <w:p w:rsidR="00BF3E1D" w:rsidRPr="00B27F72" w:rsidRDefault="00BF3E1D" w:rsidP="00E42488">
            <w:pPr>
              <w:keepNext/>
              <w:spacing w:before="40" w:after="40" w:line="220" w:lineRule="exact"/>
              <w:rPr>
                <w:sz w:val="18"/>
                <w:szCs w:val="18"/>
              </w:rPr>
            </w:pPr>
            <w:r>
              <w:rPr>
                <w:sz w:val="18"/>
                <w:szCs w:val="18"/>
              </w:rPr>
              <w:t>CE</w:t>
            </w:r>
          </w:p>
        </w:tc>
      </w:tr>
      <w:tr w:rsidR="00BF3E1D" w:rsidRPr="00B27F72" w:rsidTr="000C2222">
        <w:tc>
          <w:tcPr>
            <w:tcW w:w="851" w:type="dxa"/>
          </w:tcPr>
          <w:p w:rsidR="00BF3E1D" w:rsidRPr="00B27F72" w:rsidRDefault="00BF3E1D" w:rsidP="00E42488">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317"/>
              <w:rPr>
                <w:sz w:val="18"/>
                <w:szCs w:val="18"/>
              </w:rPr>
            </w:pPr>
            <w:r>
              <w:rPr>
                <w:sz w:val="18"/>
                <w:szCs w:val="18"/>
              </w:rPr>
              <w:t>@code</w:t>
            </w:r>
          </w:p>
        </w:tc>
        <w:tc>
          <w:tcPr>
            <w:tcW w:w="709" w:type="dxa"/>
          </w:tcPr>
          <w:p w:rsidR="00BF3E1D" w:rsidRPr="00B27F72" w:rsidRDefault="00BF3E1D" w:rsidP="00E42488">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E42488">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E42488">
            <w:pPr>
              <w:keepNext/>
              <w:spacing w:before="40" w:after="40" w:line="220" w:lineRule="exact"/>
              <w:rPr>
                <w:sz w:val="18"/>
                <w:szCs w:val="18"/>
              </w:rPr>
            </w:pPr>
          </w:p>
        </w:tc>
        <w:tc>
          <w:tcPr>
            <w:tcW w:w="1134" w:type="dxa"/>
          </w:tcPr>
          <w:p w:rsidR="00BF3E1D" w:rsidRDefault="00AC15A5" w:rsidP="00CD307E">
            <w:r w:rsidRPr="00157BD8">
              <w:rPr>
                <w:color w:val="17365D" w:themeColor="text2" w:themeShade="BF"/>
                <w:sz w:val="18"/>
                <w:u w:val="single"/>
              </w:rPr>
              <w:t>CONF:17</w:t>
            </w:r>
            <w:r>
              <w:rPr>
                <w:color w:val="17365D" w:themeColor="text2" w:themeShade="BF"/>
                <w:sz w:val="18"/>
                <w:u w:val="single"/>
              </w:rPr>
              <w:t>9</w:t>
            </w:r>
          </w:p>
        </w:tc>
        <w:tc>
          <w:tcPr>
            <w:tcW w:w="3118" w:type="dxa"/>
          </w:tcPr>
          <w:p w:rsidR="00BF3E1D" w:rsidRPr="00B27F72" w:rsidRDefault="00BF3E1D" w:rsidP="00E42488">
            <w:pPr>
              <w:keepNext/>
              <w:spacing w:before="40" w:after="40" w:line="220" w:lineRule="exact"/>
              <w:rPr>
                <w:sz w:val="18"/>
                <w:szCs w:val="18"/>
              </w:rPr>
            </w:pPr>
          </w:p>
        </w:tc>
      </w:tr>
      <w:tr w:rsidR="00BF3E1D" w:rsidRPr="00B27F72" w:rsidTr="000C2222">
        <w:tc>
          <w:tcPr>
            <w:tcW w:w="851" w:type="dxa"/>
          </w:tcPr>
          <w:p w:rsidR="00BF3E1D" w:rsidRPr="00B27F72" w:rsidRDefault="00BF3E1D" w:rsidP="00E42488">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317"/>
              <w:rPr>
                <w:sz w:val="18"/>
                <w:szCs w:val="18"/>
              </w:rPr>
            </w:pPr>
            <w:r>
              <w:rPr>
                <w:sz w:val="18"/>
                <w:szCs w:val="18"/>
              </w:rPr>
              <w:t>@codesystem</w:t>
            </w:r>
          </w:p>
        </w:tc>
        <w:tc>
          <w:tcPr>
            <w:tcW w:w="709" w:type="dxa"/>
          </w:tcPr>
          <w:p w:rsidR="00BF3E1D" w:rsidRPr="00B27F72" w:rsidRDefault="00BF3E1D" w:rsidP="00E42488">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E42488">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E42488">
            <w:pPr>
              <w:keepNext/>
              <w:spacing w:before="40" w:after="40" w:line="220" w:lineRule="exact"/>
              <w:rPr>
                <w:sz w:val="18"/>
                <w:szCs w:val="18"/>
              </w:rPr>
            </w:pPr>
          </w:p>
        </w:tc>
        <w:tc>
          <w:tcPr>
            <w:tcW w:w="1134" w:type="dxa"/>
          </w:tcPr>
          <w:p w:rsidR="00BF3E1D" w:rsidRDefault="00FD6D79" w:rsidP="00CD307E">
            <w:hyperlink r:id="rId47" w:history="1">
              <w:r w:rsidR="00AC15A5" w:rsidRPr="00582CCD">
                <w:rPr>
                  <w:rStyle w:val="Hyperlink"/>
                  <w:rFonts w:cs="Times New Roman"/>
                  <w:sz w:val="18"/>
                  <w:lang w:eastAsia="en-US"/>
                  <w14:textFill>
                    <w14:solidFill>
                      <w14:srgbClr w14:val="333399">
                        <w14:lumMod w14:val="75000"/>
                      </w14:srgbClr>
                    </w14:solidFill>
                  </w14:textFill>
                </w:rPr>
                <w:t>CONF:1</w:t>
              </w:r>
            </w:hyperlink>
            <w:r w:rsidR="00AC15A5">
              <w:rPr>
                <w:color w:val="17365D" w:themeColor="text2" w:themeShade="BF"/>
                <w:sz w:val="18"/>
                <w:u w:val="single"/>
              </w:rPr>
              <w:t>80</w:t>
            </w:r>
          </w:p>
        </w:tc>
        <w:tc>
          <w:tcPr>
            <w:tcW w:w="3118" w:type="dxa"/>
          </w:tcPr>
          <w:p w:rsidR="00BF3E1D" w:rsidRPr="00B27F72" w:rsidRDefault="00BF3E1D" w:rsidP="00E42488">
            <w:pPr>
              <w:keepNext/>
              <w:spacing w:before="40" w:after="40" w:line="220" w:lineRule="exact"/>
              <w:rPr>
                <w:sz w:val="18"/>
                <w:szCs w:val="18"/>
              </w:rPr>
            </w:pPr>
          </w:p>
        </w:tc>
      </w:tr>
      <w:tr w:rsidR="00BF3E1D" w:rsidRPr="00B27F72" w:rsidTr="000C2222">
        <w:tc>
          <w:tcPr>
            <w:tcW w:w="851" w:type="dxa"/>
          </w:tcPr>
          <w:p w:rsidR="00BF3E1D" w:rsidRPr="00B27F72" w:rsidRDefault="00BF3E1D" w:rsidP="00E42488">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317"/>
              <w:rPr>
                <w:sz w:val="18"/>
                <w:szCs w:val="18"/>
              </w:rPr>
            </w:pPr>
            <w:r>
              <w:rPr>
                <w:sz w:val="18"/>
                <w:szCs w:val="18"/>
              </w:rPr>
              <w:t>@displayName</w:t>
            </w:r>
          </w:p>
        </w:tc>
        <w:tc>
          <w:tcPr>
            <w:tcW w:w="709" w:type="dxa"/>
          </w:tcPr>
          <w:p w:rsidR="00BF3E1D" w:rsidRPr="00B27F72" w:rsidRDefault="00BF3E1D" w:rsidP="00E42488">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E42488">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E42488">
            <w:pPr>
              <w:keepNext/>
              <w:spacing w:before="40" w:after="40" w:line="220" w:lineRule="exact"/>
              <w:rPr>
                <w:sz w:val="18"/>
                <w:szCs w:val="18"/>
              </w:rPr>
            </w:pPr>
          </w:p>
        </w:tc>
        <w:tc>
          <w:tcPr>
            <w:tcW w:w="1134" w:type="dxa"/>
          </w:tcPr>
          <w:p w:rsidR="00BF3E1D" w:rsidRDefault="00AC15A5" w:rsidP="00CD307E">
            <w:r w:rsidRPr="00BA1AD3">
              <w:rPr>
                <w:color w:val="17365D" w:themeColor="text2" w:themeShade="BF"/>
                <w:sz w:val="18"/>
                <w:u w:val="single"/>
              </w:rPr>
              <w:t>CONF:</w:t>
            </w:r>
            <w:r>
              <w:rPr>
                <w:color w:val="17365D" w:themeColor="text2" w:themeShade="BF"/>
                <w:sz w:val="18"/>
                <w:u w:val="single"/>
              </w:rPr>
              <w:t>181</w:t>
            </w:r>
          </w:p>
        </w:tc>
        <w:tc>
          <w:tcPr>
            <w:tcW w:w="3118" w:type="dxa"/>
          </w:tcPr>
          <w:p w:rsidR="00BF3E1D" w:rsidRPr="00B27F72" w:rsidRDefault="00BF3E1D" w:rsidP="00E42488">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sidRPr="00B27F72">
              <w:rPr>
                <w:sz w:val="18"/>
                <w:szCs w:val="18"/>
              </w:rPr>
              <w:t>entryRelationship</w:t>
            </w:r>
          </w:p>
        </w:tc>
        <w:tc>
          <w:tcPr>
            <w:tcW w:w="709" w:type="dxa"/>
          </w:tcPr>
          <w:p w:rsidR="00BF3E1D" w:rsidRPr="00B27F72" w:rsidRDefault="00BF3E1D" w:rsidP="00B27F72">
            <w:pPr>
              <w:keepNext/>
              <w:spacing w:before="40" w:after="40" w:line="220" w:lineRule="exact"/>
              <w:rPr>
                <w:sz w:val="18"/>
                <w:szCs w:val="18"/>
              </w:rPr>
            </w:pPr>
            <w:r>
              <w:rPr>
                <w:sz w:val="18"/>
                <w:szCs w:val="18"/>
              </w:rPr>
              <w:t>0..1</w:t>
            </w:r>
          </w:p>
        </w:tc>
        <w:tc>
          <w:tcPr>
            <w:tcW w:w="1134" w:type="dxa"/>
          </w:tcPr>
          <w:p w:rsidR="00BF3E1D" w:rsidRPr="00B27F72" w:rsidRDefault="00BF3E1D" w:rsidP="00B27F72">
            <w:pPr>
              <w:keepNext/>
              <w:spacing w:before="40" w:after="40" w:line="220" w:lineRule="exact"/>
              <w:rPr>
                <w:sz w:val="18"/>
                <w:szCs w:val="18"/>
              </w:rPr>
            </w:pPr>
            <w:r>
              <w:rPr>
                <w:sz w:val="18"/>
                <w:szCs w:val="18"/>
              </w:rPr>
              <w:t>SHOULD</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FD6D79" w:rsidP="007C3C46">
            <w:hyperlink r:id="rId48" w:history="1">
              <w:r w:rsidR="00AC15A5" w:rsidRPr="00582CCD">
                <w:rPr>
                  <w:rStyle w:val="Hyperlink"/>
                  <w:rFonts w:cs="Times New Roman"/>
                  <w:sz w:val="18"/>
                  <w:lang w:eastAsia="en-US"/>
                  <w14:textFill>
                    <w14:solidFill>
                      <w14:srgbClr w14:val="333399">
                        <w14:lumMod w14:val="75000"/>
                      </w14:srgbClr>
                    </w14:solidFill>
                  </w14:textFill>
                </w:rPr>
                <w:t>CONF:18</w:t>
              </w:r>
            </w:hyperlink>
            <w:r w:rsidR="007C3C46">
              <w:rPr>
                <w:rStyle w:val="Hyperlink"/>
                <w:rFonts w:cs="Times New Roman"/>
                <w:sz w:val="18"/>
                <w:lang w:eastAsia="en-US"/>
                <w14:textFill>
                  <w14:solidFill>
                    <w14:srgbClr w14:val="333399">
                      <w14:lumMod w14:val="75000"/>
                    </w14:srgbClr>
                  </w14:solidFill>
                </w14:textFill>
              </w:rPr>
              <w:t>2</w:t>
            </w:r>
          </w:p>
        </w:tc>
        <w:tc>
          <w:tcPr>
            <w:tcW w:w="3118" w:type="dxa"/>
          </w:tcPr>
          <w:p w:rsidR="00BF3E1D" w:rsidRPr="00B27F72" w:rsidRDefault="00BF3E1D" w:rsidP="00581481">
            <w:pPr>
              <w:keepNext/>
              <w:spacing w:before="40" w:after="40" w:line="220" w:lineRule="exact"/>
              <w:rPr>
                <w:sz w:val="18"/>
                <w:szCs w:val="18"/>
              </w:rPr>
            </w:pPr>
          </w:p>
        </w:tc>
      </w:tr>
      <w:tr w:rsidR="00BF3E1D" w:rsidRPr="00B27F72" w:rsidTr="000C2222">
        <w:tc>
          <w:tcPr>
            <w:tcW w:w="851" w:type="dxa"/>
          </w:tcPr>
          <w:p w:rsidR="00BF3E1D" w:rsidRPr="00B27F72" w:rsidRDefault="00BF3E1D" w:rsidP="00E42488">
            <w:pPr>
              <w:keepNext/>
              <w:spacing w:before="40" w:after="40" w:line="220" w:lineRule="exact"/>
              <w:rPr>
                <w:sz w:val="18"/>
                <w:szCs w:val="18"/>
              </w:rPr>
            </w:pPr>
          </w:p>
        </w:tc>
        <w:tc>
          <w:tcPr>
            <w:tcW w:w="2126" w:type="dxa"/>
          </w:tcPr>
          <w:p w:rsidR="00BF3E1D" w:rsidRPr="00107887" w:rsidRDefault="00BF3E1D" w:rsidP="000C2222">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BF3E1D" w:rsidRPr="00107887" w:rsidRDefault="00BF3E1D" w:rsidP="00E42488">
            <w:pPr>
              <w:keepNext/>
              <w:spacing w:before="40" w:after="40" w:line="220" w:lineRule="exact"/>
              <w:rPr>
                <w:sz w:val="18"/>
                <w:szCs w:val="18"/>
              </w:rPr>
            </w:pPr>
            <w:r w:rsidRPr="00107887">
              <w:rPr>
                <w:sz w:val="18"/>
                <w:szCs w:val="18"/>
              </w:rPr>
              <w:t>1..1</w:t>
            </w:r>
          </w:p>
        </w:tc>
        <w:tc>
          <w:tcPr>
            <w:tcW w:w="1134" w:type="dxa"/>
          </w:tcPr>
          <w:p w:rsidR="00BF3E1D" w:rsidRPr="00107887" w:rsidRDefault="00BF3E1D" w:rsidP="00E42488">
            <w:pPr>
              <w:keepNext/>
              <w:spacing w:before="40" w:after="40" w:line="220" w:lineRule="exact"/>
              <w:rPr>
                <w:sz w:val="18"/>
                <w:szCs w:val="18"/>
              </w:rPr>
            </w:pPr>
            <w:r w:rsidRPr="00107887">
              <w:rPr>
                <w:sz w:val="18"/>
                <w:szCs w:val="18"/>
              </w:rPr>
              <w:t>SHALL</w:t>
            </w:r>
          </w:p>
        </w:tc>
        <w:tc>
          <w:tcPr>
            <w:tcW w:w="709" w:type="dxa"/>
          </w:tcPr>
          <w:p w:rsidR="00BF3E1D" w:rsidRPr="00107887" w:rsidRDefault="00BF3E1D" w:rsidP="00E42488">
            <w:pPr>
              <w:keepNext/>
              <w:spacing w:before="40" w:after="40" w:line="220" w:lineRule="exact"/>
              <w:rPr>
                <w:sz w:val="18"/>
                <w:szCs w:val="18"/>
              </w:rPr>
            </w:pPr>
            <w:r>
              <w:rPr>
                <w:sz w:val="18"/>
                <w:szCs w:val="18"/>
              </w:rPr>
              <w:t>CD</w:t>
            </w:r>
          </w:p>
        </w:tc>
        <w:tc>
          <w:tcPr>
            <w:tcW w:w="1134" w:type="dxa"/>
          </w:tcPr>
          <w:p w:rsidR="00BF3E1D" w:rsidRDefault="00FD6D79" w:rsidP="00CD307E">
            <w:hyperlink r:id="rId49" w:history="1">
              <w:r w:rsidR="007C3C46" w:rsidRPr="00582CCD">
                <w:rPr>
                  <w:rStyle w:val="Hyperlink"/>
                  <w:rFonts w:cs="Times New Roman"/>
                  <w:sz w:val="18"/>
                  <w:lang w:eastAsia="en-US"/>
                  <w14:textFill>
                    <w14:solidFill>
                      <w14:srgbClr w14:val="333399">
                        <w14:lumMod w14:val="75000"/>
                      </w14:srgbClr>
                    </w14:solidFill>
                  </w14:textFill>
                </w:rPr>
                <w:t>CONF:18</w:t>
              </w:r>
            </w:hyperlink>
            <w:r w:rsidR="007C3C46">
              <w:rPr>
                <w:color w:val="17365D" w:themeColor="text2" w:themeShade="BF"/>
                <w:sz w:val="18"/>
                <w:u w:val="single"/>
              </w:rPr>
              <w:t>3</w:t>
            </w:r>
          </w:p>
        </w:tc>
        <w:tc>
          <w:tcPr>
            <w:tcW w:w="3118" w:type="dxa"/>
          </w:tcPr>
          <w:p w:rsidR="00BF3E1D" w:rsidRPr="00107887" w:rsidRDefault="00BF3E1D" w:rsidP="00E42488">
            <w:pPr>
              <w:keepNext/>
              <w:spacing w:before="40" w:after="40" w:line="220" w:lineRule="exact"/>
              <w:rPr>
                <w:sz w:val="18"/>
                <w:szCs w:val="18"/>
              </w:rPr>
            </w:pPr>
            <w:r>
              <w:rPr>
                <w:sz w:val="18"/>
                <w:szCs w:val="18"/>
              </w:rPr>
              <w:t>REFR</w:t>
            </w: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Default="00BF3E1D" w:rsidP="000C2222">
            <w:pPr>
              <w:keepNext/>
              <w:spacing w:before="40" w:after="40" w:line="220" w:lineRule="exact"/>
              <w:ind w:left="175"/>
              <w:rPr>
                <w:sz w:val="18"/>
                <w:szCs w:val="18"/>
              </w:rPr>
            </w:pPr>
            <w:r>
              <w:rPr>
                <w:sz w:val="18"/>
                <w:szCs w:val="18"/>
              </w:rPr>
              <w:tab/>
            </w:r>
            <w:r>
              <w:rPr>
                <w:sz w:val="18"/>
                <w:szCs w:val="18"/>
              </w:rPr>
              <w:tab/>
            </w:r>
          </w:p>
          <w:p w:rsidR="00BF3E1D" w:rsidRPr="00B27F72" w:rsidRDefault="00BF3E1D" w:rsidP="000C2222">
            <w:pPr>
              <w:keepNext/>
              <w:spacing w:before="40" w:after="40" w:line="220" w:lineRule="exact"/>
              <w:ind w:left="317"/>
              <w:rPr>
                <w:sz w:val="18"/>
                <w:szCs w:val="18"/>
              </w:rPr>
            </w:pPr>
            <w:r w:rsidRPr="00107887">
              <w:rPr>
                <w:sz w:val="18"/>
                <w:szCs w:val="18"/>
              </w:rPr>
              <w:t>observation</w:t>
            </w:r>
            <w:r>
              <w:rPr>
                <w:sz w:val="18"/>
                <w:szCs w:val="18"/>
              </w:rPr>
              <w:t>Media</w:t>
            </w:r>
          </w:p>
        </w:tc>
        <w:tc>
          <w:tcPr>
            <w:tcW w:w="709" w:type="dxa"/>
          </w:tcPr>
          <w:p w:rsidR="00BF3E1D" w:rsidRPr="00B27F72" w:rsidRDefault="00BF3E1D" w:rsidP="00B27F72">
            <w:pPr>
              <w:keepNext/>
              <w:spacing w:before="40" w:after="40" w:line="220" w:lineRule="exact"/>
              <w:rPr>
                <w:sz w:val="18"/>
                <w:szCs w:val="18"/>
              </w:rPr>
            </w:pPr>
            <w:r w:rsidRPr="00B27F72">
              <w:rPr>
                <w:sz w:val="18"/>
                <w:szCs w:val="18"/>
              </w:rPr>
              <w:t>1..1</w:t>
            </w:r>
          </w:p>
        </w:tc>
        <w:tc>
          <w:tcPr>
            <w:tcW w:w="1134" w:type="dxa"/>
          </w:tcPr>
          <w:p w:rsidR="00BF3E1D" w:rsidRPr="00B27F72" w:rsidRDefault="00BF3E1D" w:rsidP="00B27F72">
            <w:pPr>
              <w:keepNext/>
              <w:spacing w:before="40" w:after="40" w:line="220" w:lineRule="exact"/>
              <w:rPr>
                <w:sz w:val="18"/>
                <w:szCs w:val="18"/>
              </w:rPr>
            </w:pPr>
            <w:r w:rsidRPr="00B27F72">
              <w:rPr>
                <w:sz w:val="18"/>
                <w:szCs w:val="18"/>
              </w:rPr>
              <w:t>SHALL</w:t>
            </w:r>
          </w:p>
        </w:tc>
        <w:tc>
          <w:tcPr>
            <w:tcW w:w="709" w:type="dxa"/>
          </w:tcPr>
          <w:p w:rsidR="00BF3E1D" w:rsidRPr="00B27F72" w:rsidRDefault="00BF3E1D" w:rsidP="00B27F72">
            <w:pPr>
              <w:keepNext/>
              <w:spacing w:before="40" w:after="40" w:line="220" w:lineRule="exact"/>
              <w:rPr>
                <w:sz w:val="18"/>
                <w:szCs w:val="18"/>
              </w:rPr>
            </w:pPr>
          </w:p>
        </w:tc>
        <w:tc>
          <w:tcPr>
            <w:tcW w:w="1134" w:type="dxa"/>
          </w:tcPr>
          <w:p w:rsidR="00BF3E1D" w:rsidRDefault="00FD6D79" w:rsidP="00CD307E">
            <w:hyperlink r:id="rId50" w:history="1">
              <w:r w:rsidR="007C3C46" w:rsidRPr="00582CCD">
                <w:rPr>
                  <w:rStyle w:val="Hyperlink"/>
                  <w:rFonts w:cs="Times New Roman"/>
                  <w:sz w:val="18"/>
                  <w:lang w:eastAsia="en-US"/>
                  <w14:textFill>
                    <w14:solidFill>
                      <w14:srgbClr w14:val="333399">
                        <w14:lumMod w14:val="75000"/>
                      </w14:srgbClr>
                    </w14:solidFill>
                  </w14:textFill>
                </w:rPr>
                <w:t>CONF:18</w:t>
              </w:r>
            </w:hyperlink>
            <w:r w:rsidR="007C3C46">
              <w:rPr>
                <w:color w:val="17365D" w:themeColor="text2" w:themeShade="BF"/>
                <w:sz w:val="18"/>
                <w:u w:val="single"/>
              </w:rPr>
              <w:t>4</w:t>
            </w:r>
          </w:p>
        </w:tc>
        <w:tc>
          <w:tcPr>
            <w:tcW w:w="3118" w:type="dxa"/>
          </w:tcPr>
          <w:p w:rsidR="00BF3E1D" w:rsidRPr="00B27F72" w:rsidRDefault="00BF3E1D" w:rsidP="00B27F72">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B27F72" w:rsidRDefault="00BF3E1D" w:rsidP="000C2222">
            <w:pPr>
              <w:keepNext/>
              <w:spacing w:before="40" w:after="40" w:line="220" w:lineRule="exact"/>
              <w:ind w:left="175"/>
              <w:rPr>
                <w:sz w:val="18"/>
                <w:szCs w:val="18"/>
              </w:rPr>
            </w:pPr>
            <w:r w:rsidRPr="00B27F72">
              <w:rPr>
                <w:sz w:val="18"/>
                <w:szCs w:val="18"/>
              </w:rPr>
              <w:t>entryRelationship</w:t>
            </w:r>
          </w:p>
        </w:tc>
        <w:tc>
          <w:tcPr>
            <w:tcW w:w="709" w:type="dxa"/>
          </w:tcPr>
          <w:p w:rsidR="00BF3E1D" w:rsidRPr="00B27F72" w:rsidRDefault="00BF3E1D" w:rsidP="000C2222">
            <w:pPr>
              <w:keepNext/>
              <w:spacing w:before="40" w:after="40" w:line="220" w:lineRule="exact"/>
              <w:rPr>
                <w:sz w:val="18"/>
                <w:szCs w:val="18"/>
              </w:rPr>
            </w:pPr>
            <w:r>
              <w:rPr>
                <w:sz w:val="18"/>
                <w:szCs w:val="18"/>
              </w:rPr>
              <w:t>0..1</w:t>
            </w:r>
          </w:p>
        </w:tc>
        <w:tc>
          <w:tcPr>
            <w:tcW w:w="1134" w:type="dxa"/>
          </w:tcPr>
          <w:p w:rsidR="00BF3E1D" w:rsidRPr="00B27F72" w:rsidRDefault="00BF3E1D" w:rsidP="000C2222">
            <w:pPr>
              <w:keepNext/>
              <w:spacing w:before="40" w:after="40" w:line="220" w:lineRule="exact"/>
              <w:rPr>
                <w:sz w:val="18"/>
                <w:szCs w:val="18"/>
              </w:rPr>
            </w:pPr>
            <w:r>
              <w:rPr>
                <w:sz w:val="18"/>
                <w:szCs w:val="18"/>
              </w:rPr>
              <w:t>SHOULD</w:t>
            </w:r>
          </w:p>
        </w:tc>
        <w:tc>
          <w:tcPr>
            <w:tcW w:w="709" w:type="dxa"/>
          </w:tcPr>
          <w:p w:rsidR="00BF3E1D" w:rsidRPr="00B27F72" w:rsidRDefault="00BF3E1D" w:rsidP="000C2222">
            <w:pPr>
              <w:keepNext/>
              <w:spacing w:before="40" w:after="40" w:line="220" w:lineRule="exact"/>
              <w:rPr>
                <w:sz w:val="18"/>
                <w:szCs w:val="18"/>
              </w:rPr>
            </w:pPr>
          </w:p>
        </w:tc>
        <w:tc>
          <w:tcPr>
            <w:tcW w:w="1134" w:type="dxa"/>
          </w:tcPr>
          <w:p w:rsidR="00BF3E1D" w:rsidRDefault="00FD6D79" w:rsidP="00CD307E">
            <w:hyperlink r:id="rId51" w:history="1">
              <w:r w:rsidR="007C3C46" w:rsidRPr="00582CCD">
                <w:rPr>
                  <w:rStyle w:val="Hyperlink"/>
                  <w:rFonts w:cs="Times New Roman"/>
                  <w:sz w:val="18"/>
                  <w:lang w:eastAsia="en-US"/>
                  <w14:textFill>
                    <w14:solidFill>
                      <w14:srgbClr w14:val="333399">
                        <w14:lumMod w14:val="75000"/>
                      </w14:srgbClr>
                    </w14:solidFill>
                  </w14:textFill>
                </w:rPr>
                <w:t>CONF:185</w:t>
              </w:r>
            </w:hyperlink>
          </w:p>
        </w:tc>
        <w:tc>
          <w:tcPr>
            <w:tcW w:w="3118" w:type="dxa"/>
          </w:tcPr>
          <w:p w:rsidR="00BF3E1D" w:rsidRPr="00B27F72" w:rsidRDefault="00BF3E1D" w:rsidP="000C2222">
            <w:pPr>
              <w:keepNext/>
              <w:spacing w:before="40" w:after="40" w:line="220" w:lineRule="exact"/>
              <w:rPr>
                <w:sz w:val="18"/>
                <w:szCs w:val="18"/>
              </w:rPr>
            </w:pPr>
          </w:p>
        </w:tc>
      </w:tr>
      <w:tr w:rsidR="00BF3E1D" w:rsidRPr="00B27F72" w:rsidTr="000C2222">
        <w:tc>
          <w:tcPr>
            <w:tcW w:w="851" w:type="dxa"/>
          </w:tcPr>
          <w:p w:rsidR="00BF3E1D" w:rsidRPr="00B27F72" w:rsidRDefault="00BF3E1D" w:rsidP="00B27F72">
            <w:pPr>
              <w:keepNext/>
              <w:spacing w:before="40" w:after="40" w:line="220" w:lineRule="exact"/>
              <w:rPr>
                <w:sz w:val="18"/>
                <w:szCs w:val="18"/>
              </w:rPr>
            </w:pPr>
          </w:p>
        </w:tc>
        <w:tc>
          <w:tcPr>
            <w:tcW w:w="2126" w:type="dxa"/>
          </w:tcPr>
          <w:p w:rsidR="00BF3E1D" w:rsidRPr="00107887" w:rsidRDefault="00BF3E1D" w:rsidP="000C2222">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BF3E1D" w:rsidRPr="00107887" w:rsidRDefault="00BF3E1D" w:rsidP="000C2222">
            <w:pPr>
              <w:keepNext/>
              <w:spacing w:before="40" w:after="40" w:line="220" w:lineRule="exact"/>
              <w:rPr>
                <w:sz w:val="18"/>
                <w:szCs w:val="18"/>
              </w:rPr>
            </w:pPr>
            <w:r w:rsidRPr="00107887">
              <w:rPr>
                <w:sz w:val="18"/>
                <w:szCs w:val="18"/>
              </w:rPr>
              <w:t>1..1</w:t>
            </w:r>
          </w:p>
        </w:tc>
        <w:tc>
          <w:tcPr>
            <w:tcW w:w="1134" w:type="dxa"/>
          </w:tcPr>
          <w:p w:rsidR="00BF3E1D" w:rsidRPr="00107887" w:rsidRDefault="00BF3E1D" w:rsidP="000C2222">
            <w:pPr>
              <w:keepNext/>
              <w:spacing w:before="40" w:after="40" w:line="220" w:lineRule="exact"/>
              <w:rPr>
                <w:sz w:val="18"/>
                <w:szCs w:val="18"/>
              </w:rPr>
            </w:pPr>
            <w:r w:rsidRPr="00107887">
              <w:rPr>
                <w:sz w:val="18"/>
                <w:szCs w:val="18"/>
              </w:rPr>
              <w:t>SHALL</w:t>
            </w:r>
          </w:p>
        </w:tc>
        <w:tc>
          <w:tcPr>
            <w:tcW w:w="709" w:type="dxa"/>
          </w:tcPr>
          <w:p w:rsidR="00BF3E1D" w:rsidRPr="00107887" w:rsidRDefault="00BF3E1D" w:rsidP="000C2222">
            <w:pPr>
              <w:keepNext/>
              <w:spacing w:before="40" w:after="40" w:line="220" w:lineRule="exact"/>
              <w:rPr>
                <w:sz w:val="18"/>
                <w:szCs w:val="18"/>
              </w:rPr>
            </w:pPr>
            <w:r>
              <w:rPr>
                <w:sz w:val="18"/>
                <w:szCs w:val="18"/>
              </w:rPr>
              <w:t>CD</w:t>
            </w:r>
          </w:p>
        </w:tc>
        <w:tc>
          <w:tcPr>
            <w:tcW w:w="1134" w:type="dxa"/>
          </w:tcPr>
          <w:p w:rsidR="00BF3E1D" w:rsidRDefault="00FD6D79" w:rsidP="00CD307E">
            <w:hyperlink r:id="rId52" w:history="1">
              <w:r w:rsidR="007C3C46" w:rsidRPr="00582CCD">
                <w:rPr>
                  <w:rStyle w:val="Hyperlink"/>
                  <w:rFonts w:cs="Times New Roman"/>
                  <w:sz w:val="18"/>
                  <w:lang w:eastAsia="en-US"/>
                  <w14:textFill>
                    <w14:solidFill>
                      <w14:srgbClr w14:val="333399">
                        <w14:lumMod w14:val="75000"/>
                      </w14:srgbClr>
                    </w14:solidFill>
                  </w14:textFill>
                </w:rPr>
                <w:t>CONF:186</w:t>
              </w:r>
            </w:hyperlink>
          </w:p>
        </w:tc>
        <w:tc>
          <w:tcPr>
            <w:tcW w:w="3118" w:type="dxa"/>
          </w:tcPr>
          <w:p w:rsidR="00BF3E1D" w:rsidRPr="00107887" w:rsidRDefault="00BF3E1D" w:rsidP="000C2222">
            <w:pPr>
              <w:keepNext/>
              <w:spacing w:before="40" w:after="40" w:line="220" w:lineRule="exact"/>
              <w:rPr>
                <w:sz w:val="18"/>
                <w:szCs w:val="18"/>
              </w:rPr>
            </w:pPr>
            <w:r>
              <w:rPr>
                <w:sz w:val="18"/>
                <w:szCs w:val="18"/>
              </w:rPr>
              <w:t>REFR</w:t>
            </w:r>
          </w:p>
        </w:tc>
      </w:tr>
      <w:tr w:rsidR="00870A46" w:rsidRPr="00B27F72" w:rsidTr="000C2222">
        <w:tc>
          <w:tcPr>
            <w:tcW w:w="851" w:type="dxa"/>
          </w:tcPr>
          <w:p w:rsidR="00870A46" w:rsidRPr="00B27F72" w:rsidRDefault="00870A46" w:rsidP="00B27F72">
            <w:pPr>
              <w:keepNext/>
              <w:spacing w:before="40" w:after="40" w:line="220" w:lineRule="exact"/>
              <w:rPr>
                <w:sz w:val="18"/>
                <w:szCs w:val="18"/>
              </w:rPr>
            </w:pPr>
          </w:p>
        </w:tc>
        <w:tc>
          <w:tcPr>
            <w:tcW w:w="2126" w:type="dxa"/>
          </w:tcPr>
          <w:p w:rsidR="00870A46" w:rsidRDefault="00870A46" w:rsidP="000C2222">
            <w:pPr>
              <w:keepNext/>
              <w:spacing w:before="40" w:after="40" w:line="220" w:lineRule="exact"/>
              <w:ind w:left="317"/>
              <w:rPr>
                <w:sz w:val="18"/>
                <w:szCs w:val="18"/>
              </w:rPr>
            </w:pPr>
            <w:r>
              <w:rPr>
                <w:sz w:val="18"/>
                <w:szCs w:val="18"/>
              </w:rPr>
              <w:tab/>
            </w:r>
            <w:r>
              <w:rPr>
                <w:sz w:val="18"/>
                <w:szCs w:val="18"/>
              </w:rPr>
              <w:tab/>
            </w:r>
          </w:p>
          <w:p w:rsidR="00870A46" w:rsidRPr="00B27F72" w:rsidRDefault="00870A46" w:rsidP="000C2222">
            <w:pPr>
              <w:keepNext/>
              <w:spacing w:before="40" w:after="40" w:line="220" w:lineRule="exact"/>
              <w:ind w:left="317"/>
              <w:rPr>
                <w:sz w:val="18"/>
                <w:szCs w:val="18"/>
              </w:rPr>
            </w:pPr>
            <w:r w:rsidRPr="00107887">
              <w:rPr>
                <w:sz w:val="18"/>
                <w:szCs w:val="18"/>
              </w:rPr>
              <w:t>observation</w:t>
            </w:r>
          </w:p>
        </w:tc>
        <w:tc>
          <w:tcPr>
            <w:tcW w:w="709" w:type="dxa"/>
          </w:tcPr>
          <w:p w:rsidR="00870A46" w:rsidRPr="00B27F72" w:rsidRDefault="00870A46" w:rsidP="000C2222">
            <w:pPr>
              <w:keepNext/>
              <w:spacing w:before="40" w:after="40" w:line="220" w:lineRule="exact"/>
              <w:rPr>
                <w:sz w:val="18"/>
                <w:szCs w:val="18"/>
              </w:rPr>
            </w:pPr>
            <w:r w:rsidRPr="00B27F72">
              <w:rPr>
                <w:sz w:val="18"/>
                <w:szCs w:val="18"/>
              </w:rPr>
              <w:t>1..1</w:t>
            </w:r>
          </w:p>
        </w:tc>
        <w:tc>
          <w:tcPr>
            <w:tcW w:w="1134" w:type="dxa"/>
          </w:tcPr>
          <w:p w:rsidR="00870A46" w:rsidRPr="00B27F72" w:rsidRDefault="00870A46" w:rsidP="000C2222">
            <w:pPr>
              <w:keepNext/>
              <w:spacing w:before="40" w:after="40" w:line="220" w:lineRule="exact"/>
              <w:rPr>
                <w:sz w:val="18"/>
                <w:szCs w:val="18"/>
              </w:rPr>
            </w:pPr>
            <w:r w:rsidRPr="00B27F72">
              <w:rPr>
                <w:sz w:val="18"/>
                <w:szCs w:val="18"/>
              </w:rPr>
              <w:t>SHALL</w:t>
            </w:r>
          </w:p>
        </w:tc>
        <w:tc>
          <w:tcPr>
            <w:tcW w:w="709" w:type="dxa"/>
          </w:tcPr>
          <w:p w:rsidR="00870A46" w:rsidRPr="00B27F72" w:rsidRDefault="00870A46" w:rsidP="000C2222">
            <w:pPr>
              <w:keepNext/>
              <w:spacing w:before="40" w:after="40" w:line="220" w:lineRule="exact"/>
              <w:rPr>
                <w:sz w:val="18"/>
                <w:szCs w:val="18"/>
              </w:rPr>
            </w:pPr>
          </w:p>
        </w:tc>
        <w:tc>
          <w:tcPr>
            <w:tcW w:w="1134" w:type="dxa"/>
          </w:tcPr>
          <w:p w:rsidR="00870A46" w:rsidRPr="00B27F72" w:rsidRDefault="007C3C46" w:rsidP="000C2222">
            <w:pPr>
              <w:keepNext/>
              <w:spacing w:before="40" w:after="40" w:line="220" w:lineRule="exact"/>
              <w:rPr>
                <w:sz w:val="18"/>
                <w:szCs w:val="18"/>
              </w:rPr>
            </w:pPr>
            <w:r w:rsidRPr="008B157B">
              <w:rPr>
                <w:color w:val="17365D" w:themeColor="text2" w:themeShade="BF"/>
                <w:sz w:val="18"/>
                <w:u w:val="single"/>
              </w:rPr>
              <w:t>CONF:</w:t>
            </w:r>
            <w:r>
              <w:rPr>
                <w:color w:val="17365D" w:themeColor="text2" w:themeShade="BF"/>
                <w:sz w:val="18"/>
                <w:u w:val="single"/>
              </w:rPr>
              <w:t>187</w:t>
            </w:r>
          </w:p>
        </w:tc>
        <w:tc>
          <w:tcPr>
            <w:tcW w:w="3118" w:type="dxa"/>
          </w:tcPr>
          <w:p w:rsidR="00870A46" w:rsidRPr="00B27F72" w:rsidRDefault="00870A46" w:rsidP="000C2222">
            <w:pPr>
              <w:keepNext/>
              <w:spacing w:before="40" w:after="40" w:line="220" w:lineRule="exact"/>
              <w:rPr>
                <w:sz w:val="18"/>
                <w:szCs w:val="18"/>
              </w:rPr>
            </w:pPr>
          </w:p>
        </w:tc>
      </w:tr>
      <w:tr w:rsidR="007C3C46" w:rsidRPr="00B27F72" w:rsidTr="000C2222">
        <w:tc>
          <w:tcPr>
            <w:tcW w:w="851" w:type="dxa"/>
          </w:tcPr>
          <w:p w:rsidR="007C3C46" w:rsidRPr="00B27F72" w:rsidRDefault="007C3C46" w:rsidP="009C0E26">
            <w:pPr>
              <w:keepNext/>
              <w:spacing w:before="40" w:after="40" w:line="220" w:lineRule="exact"/>
              <w:rPr>
                <w:sz w:val="18"/>
                <w:szCs w:val="18"/>
              </w:rPr>
            </w:pPr>
          </w:p>
        </w:tc>
        <w:tc>
          <w:tcPr>
            <w:tcW w:w="2126" w:type="dxa"/>
          </w:tcPr>
          <w:p w:rsidR="007C3C46" w:rsidRDefault="007C3C46" w:rsidP="009C0E26">
            <w:pPr>
              <w:keepNext/>
              <w:spacing w:before="40" w:after="40" w:line="220" w:lineRule="exact"/>
              <w:ind w:left="175"/>
              <w:rPr>
                <w:sz w:val="18"/>
                <w:szCs w:val="18"/>
              </w:rPr>
            </w:pPr>
            <w:r>
              <w:rPr>
                <w:sz w:val="18"/>
                <w:szCs w:val="18"/>
              </w:rPr>
              <w:t>referenceRange</w:t>
            </w:r>
          </w:p>
        </w:tc>
        <w:tc>
          <w:tcPr>
            <w:tcW w:w="709" w:type="dxa"/>
          </w:tcPr>
          <w:p w:rsidR="007C3C46" w:rsidRPr="00B27F72" w:rsidRDefault="007C3C46" w:rsidP="009C0E26">
            <w:pPr>
              <w:keepNext/>
              <w:spacing w:before="40" w:after="40" w:line="220" w:lineRule="exact"/>
              <w:rPr>
                <w:sz w:val="18"/>
                <w:szCs w:val="18"/>
              </w:rPr>
            </w:pPr>
            <w:r>
              <w:rPr>
                <w:sz w:val="18"/>
                <w:szCs w:val="18"/>
              </w:rPr>
              <w:t>0..*</w:t>
            </w:r>
          </w:p>
        </w:tc>
        <w:tc>
          <w:tcPr>
            <w:tcW w:w="1134" w:type="dxa"/>
          </w:tcPr>
          <w:p w:rsidR="007C3C46" w:rsidRPr="00B27F72" w:rsidRDefault="007C3C46" w:rsidP="009C0E26">
            <w:pPr>
              <w:keepNext/>
              <w:spacing w:before="40" w:after="40" w:line="220" w:lineRule="exact"/>
              <w:rPr>
                <w:sz w:val="18"/>
                <w:szCs w:val="18"/>
              </w:rPr>
            </w:pPr>
            <w:r>
              <w:rPr>
                <w:sz w:val="18"/>
                <w:szCs w:val="18"/>
              </w:rPr>
              <w:t>SHOULD</w:t>
            </w:r>
          </w:p>
        </w:tc>
        <w:tc>
          <w:tcPr>
            <w:tcW w:w="709" w:type="dxa"/>
          </w:tcPr>
          <w:p w:rsidR="007C3C46" w:rsidRPr="00B27F72" w:rsidRDefault="007C3C46" w:rsidP="009C0E26">
            <w:pPr>
              <w:keepNext/>
              <w:spacing w:before="40" w:after="40" w:line="220" w:lineRule="exact"/>
              <w:rPr>
                <w:sz w:val="18"/>
                <w:szCs w:val="18"/>
              </w:rPr>
            </w:pPr>
          </w:p>
        </w:tc>
        <w:tc>
          <w:tcPr>
            <w:tcW w:w="1134" w:type="dxa"/>
          </w:tcPr>
          <w:p w:rsidR="007C3C46" w:rsidRDefault="007C3C46" w:rsidP="009C0E26">
            <w:r w:rsidRPr="008B157B">
              <w:rPr>
                <w:color w:val="17365D" w:themeColor="text2" w:themeShade="BF"/>
                <w:sz w:val="18"/>
                <w:u w:val="single"/>
              </w:rPr>
              <w:t>CONF:</w:t>
            </w:r>
            <w:r>
              <w:rPr>
                <w:color w:val="17365D" w:themeColor="text2" w:themeShade="BF"/>
                <w:sz w:val="18"/>
                <w:u w:val="single"/>
              </w:rPr>
              <w:t>188</w:t>
            </w:r>
          </w:p>
        </w:tc>
        <w:tc>
          <w:tcPr>
            <w:tcW w:w="3118" w:type="dxa"/>
          </w:tcPr>
          <w:p w:rsidR="007C3C46" w:rsidRPr="00B27F72" w:rsidRDefault="007C3C46" w:rsidP="009C0E26">
            <w:pPr>
              <w:keepNext/>
              <w:spacing w:before="40" w:after="40" w:line="220" w:lineRule="exact"/>
              <w:rPr>
                <w:sz w:val="18"/>
                <w:szCs w:val="18"/>
              </w:rPr>
            </w:pPr>
          </w:p>
        </w:tc>
      </w:tr>
    </w:tbl>
    <w:p w:rsidR="000739B4" w:rsidRDefault="000739B4" w:rsidP="00F71F2E"/>
    <w:p w:rsidR="0098278B" w:rsidRDefault="0098278B" w:rsidP="00F71F2E">
      <w:bookmarkStart w:id="288" w:name="LIST"/>
      <w:bookmarkEnd w:id="288"/>
    </w:p>
    <w:p w:rsidR="008F5F17" w:rsidRPr="00D921B7" w:rsidRDefault="008F5F17" w:rsidP="00894148">
      <w:pPr>
        <w:numPr>
          <w:ilvl w:val="0"/>
          <w:numId w:val="17"/>
        </w:numPr>
        <w:tabs>
          <w:tab w:val="clear" w:pos="1170"/>
          <w:tab w:val="num" w:pos="1276"/>
        </w:tabs>
        <w:spacing w:after="40" w:line="260" w:lineRule="exact"/>
        <w:ind w:left="1134" w:hanging="425"/>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AC15A5">
        <w:t>164</w:t>
      </w:r>
      <w:r w:rsidR="00A8309E" w:rsidRPr="00393E3E">
        <w:fldChar w:fldCharType="end"/>
      </w:r>
      <w:r w:rsidR="00A8309E" w:rsidRPr="00393E3E">
        <w:t>).</w:t>
      </w:r>
    </w:p>
    <w:p w:rsidR="008F5F17" w:rsidRPr="00D921B7" w:rsidRDefault="008F5F17" w:rsidP="00972109">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Pr="00D921B7">
        <w:rPr>
          <w:rFonts w:ascii="Courier New" w:hAnsi="Courier New"/>
          <w:noProof w:val="0"/>
        </w:rPr>
        <w:t>"EVN"</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AC15A5">
        <w:t>165</w:t>
      </w:r>
      <w:r w:rsidR="00A8309E" w:rsidRPr="00393E3E">
        <w:fldChar w:fldCharType="end"/>
      </w:r>
      <w:r w:rsidR="00A8309E" w:rsidRPr="00393E3E">
        <w:t>).</w:t>
      </w:r>
    </w:p>
    <w:p w:rsidR="008F5F17" w:rsidRPr="00D921B7" w:rsidRDefault="008F5F17" w:rsidP="00972109">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r w:rsidR="00157BD8" w:rsidRPr="00393E3E">
        <w:rPr>
          <w:sz w:val="18"/>
        </w:rPr>
        <w:t>CONF:</w:t>
      </w:r>
      <w:r w:rsidR="00157BD8" w:rsidRPr="00393E3E">
        <w:t xml:space="preserve"> </w:t>
      </w:r>
      <w:r w:rsidR="00157BD8" w:rsidRPr="00393E3E">
        <w:fldChar w:fldCharType="begin"/>
      </w:r>
      <w:r w:rsidR="00157BD8" w:rsidRPr="00393E3E">
        <w:instrText xml:space="preserve"> SEQ CONF: \* ARABIC </w:instrText>
      </w:r>
      <w:r w:rsidR="00157BD8" w:rsidRPr="00393E3E">
        <w:fldChar w:fldCharType="separate"/>
      </w:r>
      <w:r w:rsidR="00AC15A5">
        <w:t>166</w:t>
      </w:r>
      <w:r w:rsidR="00157BD8" w:rsidRPr="00393E3E">
        <w:fldChar w:fldCharType="end"/>
      </w:r>
      <w:r w:rsidRPr="00D921B7">
        <w:rPr>
          <w:noProof w:val="0"/>
        </w:rPr>
        <w:t>) such that it</w:t>
      </w:r>
    </w:p>
    <w:p w:rsidR="008F5F17" w:rsidRPr="00D921B7" w:rsidRDefault="008F5F17" w:rsidP="00972109">
      <w:pPr>
        <w:numPr>
          <w:ilvl w:val="1"/>
          <w:numId w:val="17"/>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sidR="00986A05">
        <w:rPr>
          <w:sz w:val="18"/>
        </w:rPr>
        <w:t>2.16.840.1.113883.10.20.33.4</w:t>
      </w:r>
      <w:r w:rsidR="00986A05">
        <w:rPr>
          <w:sz w:val="18"/>
          <w:szCs w:val="18"/>
        </w:rPr>
        <w:t>.5</w:t>
      </w:r>
      <w:r w:rsidRPr="00D921B7">
        <w:rPr>
          <w:rFonts w:ascii="Courier New" w:hAnsi="Courier New"/>
          <w:noProof w:val="0"/>
        </w:rPr>
        <w:t>"</w:t>
      </w:r>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AC15A5">
        <w:t>167</w:t>
      </w:r>
      <w:r w:rsidR="00A8309E" w:rsidRPr="00393E3E">
        <w:fldChar w:fldCharType="end"/>
      </w:r>
      <w:r w:rsidR="00A8309E" w:rsidRPr="00393E3E">
        <w:t>).</w:t>
      </w:r>
    </w:p>
    <w:p w:rsidR="00212D5E" w:rsidRDefault="00212D5E" w:rsidP="00972109">
      <w:pPr>
        <w:numPr>
          <w:ilvl w:val="0"/>
          <w:numId w:val="17"/>
        </w:numPr>
        <w:spacing w:after="40" w:line="260" w:lineRule="exact"/>
        <w:ind w:left="1080"/>
        <w:rPr>
          <w:noProof w:val="0"/>
        </w:rPr>
      </w:pPr>
      <w:r w:rsidRPr="00D921B7">
        <w:rPr>
          <w:b/>
          <w:caps/>
          <w:noProof w:val="0"/>
          <w:sz w:val="16"/>
        </w:rPr>
        <w:lastRenderedPageBreak/>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A8309E" w:rsidRPr="00393E3E">
        <w:t>(</w:t>
      </w:r>
      <w:r w:rsidR="00A8309E" w:rsidRPr="00393E3E">
        <w:rPr>
          <w:sz w:val="18"/>
        </w:rPr>
        <w:t>CONF:</w:t>
      </w:r>
      <w:r w:rsidR="00A8309E" w:rsidRPr="00393E3E">
        <w:t xml:space="preserve"> </w:t>
      </w:r>
      <w:r w:rsidR="00A8309E" w:rsidRPr="00393E3E">
        <w:fldChar w:fldCharType="begin"/>
      </w:r>
      <w:r w:rsidR="00A8309E" w:rsidRPr="00393E3E">
        <w:instrText xml:space="preserve"> SEQ CONF: \* ARABIC </w:instrText>
      </w:r>
      <w:r w:rsidR="00A8309E" w:rsidRPr="00393E3E">
        <w:fldChar w:fldCharType="separate"/>
      </w:r>
      <w:r w:rsidR="007C3C46">
        <w:t>168</w:t>
      </w:r>
      <w:r w:rsidR="00A8309E" w:rsidRPr="00393E3E">
        <w:fldChar w:fldCharType="end"/>
      </w:r>
      <w:r w:rsidR="00A8309E" w:rsidRPr="00393E3E">
        <w:t>).</w:t>
      </w:r>
    </w:p>
    <w:p w:rsidR="008F5F17" w:rsidRDefault="008F5F17" w:rsidP="00972109">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169</w:t>
      </w:r>
      <w:r w:rsidR="002629EB" w:rsidRPr="00393E3E">
        <w:fldChar w:fldCharType="end"/>
      </w:r>
      <w:r w:rsidR="002629EB" w:rsidRPr="00393E3E">
        <w:t>).</w:t>
      </w:r>
    </w:p>
    <w:p w:rsidR="008F5F17" w:rsidRDefault="008F5F17" w:rsidP="00972109">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170</w:t>
      </w:r>
      <w:r w:rsidR="002629EB" w:rsidRPr="00393E3E">
        <w:fldChar w:fldCharType="end"/>
      </w:r>
      <w:r w:rsidR="002629EB" w:rsidRPr="00393E3E">
        <w:t>).</w:t>
      </w:r>
    </w:p>
    <w:p w:rsidR="008F5F17" w:rsidRDefault="008F5F17" w:rsidP="00972109">
      <w:pPr>
        <w:numPr>
          <w:ilvl w:val="1"/>
          <w:numId w:val="17"/>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171</w:t>
      </w:r>
      <w:r w:rsidR="002629EB" w:rsidRPr="00393E3E">
        <w:fldChar w:fldCharType="end"/>
      </w:r>
      <w:r w:rsidR="002629EB" w:rsidRPr="00393E3E">
        <w:t>).</w:t>
      </w:r>
    </w:p>
    <w:p w:rsidR="005D5B2F" w:rsidRPr="00D921B7" w:rsidRDefault="005D5B2F" w:rsidP="00972109">
      <w:pPr>
        <w:numPr>
          <w:ilvl w:val="1"/>
          <w:numId w:val="17"/>
        </w:numPr>
        <w:spacing w:after="40" w:line="260" w:lineRule="exact"/>
        <w:rPr>
          <w:noProof w:val="0"/>
        </w:rPr>
      </w:pPr>
      <w:r>
        <w:rPr>
          <w:noProof w:val="0"/>
        </w:rPr>
        <w:t xml:space="preserve">This code </w:t>
      </w:r>
      <w:r w:rsidRPr="00F91104">
        <w:rPr>
          <w:b/>
          <w:noProof w:val="0"/>
          <w:sz w:val="16"/>
        </w:rPr>
        <w:t xml:space="preserve">SHALL </w:t>
      </w:r>
      <w:r>
        <w:rPr>
          <w:noProof w:val="0"/>
        </w:rPr>
        <w:t>contain exactly one [1</w:t>
      </w:r>
      <w:proofErr w:type="gramStart"/>
      <w:r>
        <w:rPr>
          <w:noProof w:val="0"/>
        </w:rPr>
        <w:t>..1</w:t>
      </w:r>
      <w:proofErr w:type="gramEnd"/>
      <w:r>
        <w:rPr>
          <w:noProof w:val="0"/>
        </w:rPr>
        <w:t xml:space="preserve">]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172</w:t>
      </w:r>
      <w:r w:rsidR="002629EB" w:rsidRPr="00393E3E">
        <w:fldChar w:fldCharType="end"/>
      </w:r>
      <w:r w:rsidR="002629EB" w:rsidRPr="00393E3E">
        <w:t>).</w:t>
      </w:r>
    </w:p>
    <w:p w:rsidR="00212D5E" w:rsidRDefault="00212D5E" w:rsidP="00972109">
      <w:pPr>
        <w:numPr>
          <w:ilvl w:val="0"/>
          <w:numId w:val="17"/>
        </w:numPr>
        <w:spacing w:after="40" w:line="260" w:lineRule="exact"/>
        <w:ind w:left="1080"/>
        <w:rPr>
          <w:noProof w:val="0"/>
        </w:rPr>
      </w:pPr>
      <w:r>
        <w:rPr>
          <w:b/>
          <w:caps/>
          <w:noProof w:val="0"/>
          <w:sz w:val="16"/>
        </w:rPr>
        <w:t>MAY</w:t>
      </w:r>
      <w:r w:rsidRPr="00D921B7">
        <w:rPr>
          <w:noProof w:val="0"/>
        </w:rPr>
        <w:t xml:space="preserve"> contain </w:t>
      </w:r>
      <w:r>
        <w:rPr>
          <w:noProof w:val="0"/>
        </w:rPr>
        <w:t>zero or one [0</w:t>
      </w:r>
      <w:proofErr w:type="gramStart"/>
      <w:r w:rsidRPr="00D921B7">
        <w:rPr>
          <w:noProof w:val="0"/>
        </w:rPr>
        <w:t>..1</w:t>
      </w:r>
      <w:proofErr w:type="gramEnd"/>
      <w:r w:rsidRPr="00D921B7">
        <w:rPr>
          <w:noProof w:val="0"/>
        </w:rPr>
        <w:t xml:space="preserve">] </w:t>
      </w:r>
      <w:r>
        <w:rPr>
          <w:rFonts w:ascii="Courier New" w:hAnsi="Courier New"/>
          <w:b/>
          <w:noProof w:val="0"/>
        </w:rPr>
        <w:t>text</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173</w:t>
      </w:r>
      <w:r w:rsidR="002629EB" w:rsidRPr="00393E3E">
        <w:fldChar w:fldCharType="end"/>
      </w:r>
      <w:r w:rsidR="002629EB" w:rsidRPr="00393E3E">
        <w:t>).</w:t>
      </w:r>
    </w:p>
    <w:p w:rsidR="00894148" w:rsidRPr="00D921B7" w:rsidRDefault="00894148" w:rsidP="00894148">
      <w:pPr>
        <w:numPr>
          <w:ilvl w:val="0"/>
          <w:numId w:val="17"/>
        </w:numPr>
        <w:tabs>
          <w:tab w:val="clear" w:pos="1170"/>
          <w:tab w:val="num" w:pos="1276"/>
        </w:tabs>
        <w:spacing w:after="40" w:line="260" w:lineRule="exact"/>
        <w:ind w:left="1134" w:hanging="425"/>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Pr>
          <w:rStyle w:val="keyword"/>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174</w:t>
      </w:r>
      <w:r w:rsidR="002629EB" w:rsidRPr="00393E3E">
        <w:fldChar w:fldCharType="end"/>
      </w:r>
      <w:r w:rsidR="002629EB" w:rsidRPr="00393E3E">
        <w:t>).</w:t>
      </w:r>
    </w:p>
    <w:p w:rsidR="008F5F17" w:rsidRPr="00D921B7" w:rsidRDefault="008F5F17" w:rsidP="00972109">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proofErr w:type="spellStart"/>
      <w:r w:rsidRPr="00D921B7">
        <w:rPr>
          <w:rFonts w:ascii="Courier New" w:hAnsi="Courier New"/>
          <w:b/>
          <w:noProof w:val="0"/>
        </w:rPr>
        <w:t>statusCode</w:t>
      </w:r>
      <w:proofErr w:type="spellEnd"/>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175</w:t>
      </w:r>
      <w:r w:rsidR="002629EB" w:rsidRPr="00393E3E">
        <w:fldChar w:fldCharType="end"/>
      </w:r>
      <w:r w:rsidR="002629EB" w:rsidRPr="00393E3E">
        <w:t>).</w:t>
      </w:r>
    </w:p>
    <w:p w:rsidR="008F5F17" w:rsidRPr="00D921B7" w:rsidRDefault="008F5F17" w:rsidP="00972109">
      <w:pPr>
        <w:numPr>
          <w:ilvl w:val="1"/>
          <w:numId w:val="17"/>
        </w:numPr>
        <w:spacing w:after="40" w:line="260" w:lineRule="exact"/>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176</w:t>
      </w:r>
      <w:r w:rsidR="002629EB" w:rsidRPr="00393E3E">
        <w:fldChar w:fldCharType="end"/>
      </w:r>
      <w:r w:rsidR="002629EB" w:rsidRPr="00393E3E">
        <w:t>).</w:t>
      </w:r>
    </w:p>
    <w:p w:rsidR="008F5F17" w:rsidRDefault="008F5F17" w:rsidP="00972109">
      <w:pPr>
        <w:numPr>
          <w:ilvl w:val="0"/>
          <w:numId w:val="17"/>
        </w:numPr>
        <w:spacing w:after="40" w:line="260" w:lineRule="exact"/>
        <w:ind w:left="1080"/>
        <w:rPr>
          <w:noProof w:val="0"/>
        </w:rPr>
      </w:pPr>
      <w:r w:rsidRPr="00D921B7">
        <w:rPr>
          <w:b/>
          <w:caps/>
          <w:noProof w:val="0"/>
          <w:sz w:val="16"/>
        </w:rPr>
        <w:t>SHALL</w:t>
      </w:r>
      <w:r w:rsidRPr="00D921B7">
        <w:rPr>
          <w:noProof w:val="0"/>
        </w:rPr>
        <w:t xml:space="preserve"> contain </w:t>
      </w:r>
      <w:r w:rsidR="00911A2B">
        <w:rPr>
          <w:noProof w:val="0"/>
        </w:rPr>
        <w:t>at least one [1</w:t>
      </w:r>
      <w:proofErr w:type="gramStart"/>
      <w:r w:rsidR="00911A2B">
        <w:rPr>
          <w:noProof w:val="0"/>
        </w:rPr>
        <w:t>..*</w:t>
      </w:r>
      <w:proofErr w:type="gramEnd"/>
      <w:r w:rsidRPr="00D921B7">
        <w:rPr>
          <w:noProof w:val="0"/>
        </w:rPr>
        <w:t xml:space="preserve">] </w:t>
      </w:r>
      <w:r w:rsidRPr="00D921B7">
        <w:rPr>
          <w:rFonts w:ascii="Courier New" w:hAnsi="Courier New"/>
          <w:b/>
          <w:noProof w:val="0"/>
        </w:rPr>
        <w:t>value</w:t>
      </w:r>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177</w:t>
      </w:r>
      <w:r w:rsidR="002629EB" w:rsidRPr="00393E3E">
        <w:fldChar w:fldCharType="end"/>
      </w:r>
      <w:r w:rsidR="002629EB" w:rsidRPr="00393E3E">
        <w:t>).</w:t>
      </w:r>
    </w:p>
    <w:p w:rsidR="00911A2B" w:rsidRDefault="00911A2B" w:rsidP="00972109">
      <w:pPr>
        <w:numPr>
          <w:ilvl w:val="1"/>
          <w:numId w:val="17"/>
        </w:numPr>
        <w:spacing w:after="40" w:line="260" w:lineRule="exact"/>
      </w:pPr>
      <w:r>
        <w:rPr>
          <w:rStyle w:val="keyword"/>
        </w:rPr>
        <w:t>SHALL</w:t>
      </w:r>
      <w:r>
        <w:t xml:space="preserve"> contain exactly one [1..1] </w:t>
      </w:r>
      <w:r>
        <w:rPr>
          <w:rStyle w:val="XMLnameBold"/>
        </w:rPr>
        <w:t>@xsi:type</w:t>
      </w:r>
      <w:r w:rsidR="008E6190">
        <w:t>=</w:t>
      </w:r>
      <w:r w:rsidR="008E6190">
        <w:rPr>
          <w:rStyle w:val="XMLname"/>
        </w:rPr>
        <w:t>"CE"</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178</w:t>
      </w:r>
      <w:r w:rsidR="002629EB" w:rsidRPr="00393E3E">
        <w:fldChar w:fldCharType="end"/>
      </w:r>
      <w:r w:rsidR="002629EB" w:rsidRPr="00393E3E">
        <w:t>).</w:t>
      </w:r>
    </w:p>
    <w:p w:rsidR="00911A2B" w:rsidRDefault="00911A2B" w:rsidP="00972109">
      <w:pPr>
        <w:numPr>
          <w:ilvl w:val="1"/>
          <w:numId w:val="17"/>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179</w:t>
      </w:r>
      <w:r w:rsidR="002629EB" w:rsidRPr="00393E3E">
        <w:fldChar w:fldCharType="end"/>
      </w:r>
      <w:r w:rsidR="002629EB" w:rsidRPr="00393E3E">
        <w:t>).</w:t>
      </w:r>
    </w:p>
    <w:p w:rsidR="00911A2B" w:rsidRDefault="00911A2B" w:rsidP="00972109">
      <w:pPr>
        <w:numPr>
          <w:ilvl w:val="1"/>
          <w:numId w:val="17"/>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180</w:t>
      </w:r>
      <w:r w:rsidR="002629EB" w:rsidRPr="00393E3E">
        <w:fldChar w:fldCharType="end"/>
      </w:r>
      <w:r w:rsidR="002629EB" w:rsidRPr="00393E3E">
        <w:t>).</w:t>
      </w:r>
    </w:p>
    <w:p w:rsidR="00DD2FD9" w:rsidRPr="00D921B7" w:rsidRDefault="00DD2FD9" w:rsidP="00972109">
      <w:pPr>
        <w:numPr>
          <w:ilvl w:val="1"/>
          <w:numId w:val="17"/>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displayName</w:t>
      </w:r>
      <w:proofErr w:type="spellEnd"/>
      <w:r w:rsidRPr="00D921B7">
        <w:rPr>
          <w:noProof w:val="0"/>
        </w:rP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rsidR="007C3C46">
        <w:t>181</w:t>
      </w:r>
      <w:r w:rsidRPr="00393E3E">
        <w:fldChar w:fldCharType="end"/>
      </w:r>
      <w:r w:rsidRPr="00393E3E">
        <w:t>).</w:t>
      </w:r>
    </w:p>
    <w:p w:rsidR="00212D5E" w:rsidRDefault="00212D5E" w:rsidP="00972109">
      <w:pPr>
        <w:numPr>
          <w:ilvl w:val="0"/>
          <w:numId w:val="17"/>
        </w:numPr>
        <w:spacing w:after="40" w:line="260" w:lineRule="exact"/>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182</w:t>
      </w:r>
      <w:r w:rsidR="002629EB" w:rsidRPr="00393E3E">
        <w:fldChar w:fldCharType="end"/>
      </w:r>
      <w:r w:rsidR="002629EB" w:rsidRPr="00393E3E">
        <w:t>).</w:t>
      </w:r>
    </w:p>
    <w:p w:rsidR="00212D5E" w:rsidRDefault="00212D5E" w:rsidP="00972109">
      <w:pPr>
        <w:numPr>
          <w:ilvl w:val="1"/>
          <w:numId w:val="17"/>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 xml:space="preserve">HL7ActRelationshipType </w:t>
      </w:r>
      <w:r w:rsidRPr="00FA4957">
        <w:rPr>
          <w:rStyle w:val="XMLname"/>
        </w:rPr>
        <w:t>2.16.840.1.113883.5.1002</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183</w:t>
      </w:r>
      <w:r w:rsidR="002629EB" w:rsidRPr="00393E3E">
        <w:fldChar w:fldCharType="end"/>
      </w:r>
      <w:r w:rsidR="002629EB" w:rsidRPr="00393E3E">
        <w:t>).</w:t>
      </w:r>
    </w:p>
    <w:p w:rsidR="00212D5E" w:rsidRDefault="00212D5E" w:rsidP="00972109">
      <w:pPr>
        <w:numPr>
          <w:ilvl w:val="1"/>
          <w:numId w:val="17"/>
        </w:numPr>
        <w:spacing w:after="40" w:line="260" w:lineRule="exact"/>
        <w:rPr>
          <w:noProof w:val="0"/>
        </w:rPr>
      </w:pPr>
      <w:r>
        <w:rPr>
          <w:rStyle w:val="keyword"/>
        </w:rPr>
        <w:t>SHALL</w:t>
      </w:r>
      <w:r>
        <w:t xml:space="preserve"> conform to the</w:t>
      </w:r>
      <w:r w:rsidRPr="009925CF">
        <w:rPr>
          <w:color w:val="0F243E" w:themeColor="text2" w:themeShade="80"/>
        </w:rPr>
        <w:t xml:space="preserve"> </w:t>
      </w:r>
      <w:r w:rsidRPr="009925CF">
        <w:rPr>
          <w:color w:val="17365D" w:themeColor="text2" w:themeShade="BF"/>
          <w:u w:val="single"/>
        </w:rPr>
        <w:fldChar w:fldCharType="begin"/>
      </w:r>
      <w:r w:rsidRPr="009925CF">
        <w:rPr>
          <w:color w:val="17365D" w:themeColor="text2" w:themeShade="BF"/>
          <w:u w:val="single"/>
        </w:rPr>
        <w:instrText xml:space="preserve"> REF _Ref348869037 \h </w:instrText>
      </w:r>
      <w:r w:rsidRPr="009925CF">
        <w:rPr>
          <w:color w:val="17365D" w:themeColor="text2" w:themeShade="BF"/>
          <w:u w:val="single"/>
        </w:rPr>
      </w:r>
      <w:r w:rsidRPr="009925CF">
        <w:rPr>
          <w:color w:val="17365D" w:themeColor="text2" w:themeShade="BF"/>
          <w:u w:val="single"/>
        </w:rPr>
        <w:fldChar w:fldCharType="separate"/>
      </w:r>
      <w:r w:rsidR="009925CF" w:rsidRPr="009925CF">
        <w:rPr>
          <w:color w:val="17365D" w:themeColor="text2" w:themeShade="BF"/>
          <w:u w:val="single"/>
        </w:rPr>
        <w:t>Response Media Pattern</w:t>
      </w:r>
      <w:r w:rsidRPr="009925CF">
        <w:rPr>
          <w:color w:val="17365D" w:themeColor="text2" w:themeShade="BF"/>
          <w:u w:val="single"/>
        </w:rPr>
        <w:fldChar w:fldCharType="end"/>
      </w:r>
      <w:r>
        <w:t xml:space="preserve"> template </w:t>
      </w:r>
      <w:r w:rsidRPr="008D4200">
        <w:rPr>
          <w:rFonts w:ascii="Courier New" w:hAnsi="Courier New" w:cs="TimesNewRomanPSMT"/>
        </w:rPr>
        <w:t xml:space="preserve">(templateId </w:t>
      </w:r>
      <w:r w:rsidRPr="00FA4957">
        <w:rPr>
          <w:rFonts w:ascii="Courier New" w:hAnsi="Courier New" w:cs="TimesNewRomanPSMT"/>
        </w:rPr>
        <w:t>2.16.840.1.11388</w:t>
      </w:r>
      <w:r w:rsidR="00FA4957" w:rsidRPr="00FA4957">
        <w:rPr>
          <w:rFonts w:ascii="Courier New" w:hAnsi="Courier New" w:cs="TimesNewRomanPSMT"/>
        </w:rPr>
        <w:t>3.10.20.33</w:t>
      </w:r>
      <w:r w:rsidRPr="00FA4957">
        <w:rPr>
          <w:rFonts w:ascii="Courier New" w:hAnsi="Courier New" w:cs="TimesNewRomanPSMT"/>
        </w:rPr>
        <w:t>.4.2</w:t>
      </w:r>
      <w:r w:rsidRPr="008D4200">
        <w:rPr>
          <w:rFonts w:ascii="Courier New" w:hAnsi="Courier New" w:cs="TimesNewRomanPSMT"/>
        </w:rPr>
        <w:t>)</w:t>
      </w:r>
      <w:r w:rsidRPr="00D446C6">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184</w:t>
      </w:r>
      <w:r w:rsidR="002629EB" w:rsidRPr="00393E3E">
        <w:fldChar w:fldCharType="end"/>
      </w:r>
      <w:r w:rsidR="002629EB" w:rsidRPr="00393E3E">
        <w:t>).</w:t>
      </w:r>
    </w:p>
    <w:p w:rsidR="00870A46" w:rsidRDefault="00870A46" w:rsidP="00870A46">
      <w:pPr>
        <w:numPr>
          <w:ilvl w:val="0"/>
          <w:numId w:val="17"/>
        </w:numPr>
        <w:spacing w:after="40" w:line="260" w:lineRule="exact"/>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185</w:t>
      </w:r>
      <w:r w:rsidR="002629EB" w:rsidRPr="00393E3E">
        <w:fldChar w:fldCharType="end"/>
      </w:r>
      <w:r w:rsidR="002629EB" w:rsidRPr="00393E3E">
        <w:t>).</w:t>
      </w:r>
    </w:p>
    <w:p w:rsidR="00870A46" w:rsidRDefault="00870A46" w:rsidP="00870A46">
      <w:pPr>
        <w:numPr>
          <w:ilvl w:val="1"/>
          <w:numId w:val="17"/>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 xml:space="preserve">HL7ActRelationshipType </w:t>
      </w:r>
      <w:r w:rsidRPr="00FA4957">
        <w:rPr>
          <w:rStyle w:val="XMLname"/>
        </w:rPr>
        <w:t>2.16.840.1.113883.5.1002</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186</w:t>
      </w:r>
      <w:r w:rsidR="002629EB" w:rsidRPr="00393E3E">
        <w:fldChar w:fldCharType="end"/>
      </w:r>
      <w:r w:rsidR="002629EB" w:rsidRPr="00393E3E">
        <w:t>).</w:t>
      </w:r>
    </w:p>
    <w:p w:rsidR="00870A46" w:rsidRDefault="00870A46" w:rsidP="00870A46">
      <w:pPr>
        <w:numPr>
          <w:ilvl w:val="1"/>
          <w:numId w:val="17"/>
        </w:numPr>
        <w:spacing w:after="40" w:line="260" w:lineRule="exact"/>
        <w:rPr>
          <w:noProof w:val="0"/>
        </w:rPr>
      </w:pPr>
      <w:r>
        <w:rPr>
          <w:rStyle w:val="keyword"/>
        </w:rPr>
        <w:t>SHALL</w:t>
      </w:r>
      <w:r>
        <w:t xml:space="preserve"> conform to the</w:t>
      </w:r>
      <w:r w:rsidRPr="009925CF">
        <w:rPr>
          <w:color w:val="0F243E" w:themeColor="text2" w:themeShade="80"/>
        </w:rPr>
        <w:t xml:space="preserve"> </w:t>
      </w:r>
      <w:r w:rsidRPr="00870A46">
        <w:rPr>
          <w:color w:val="17365D" w:themeColor="text2" w:themeShade="BF"/>
          <w:u w:val="single"/>
        </w:rPr>
        <w:fldChar w:fldCharType="begin"/>
      </w:r>
      <w:r w:rsidRPr="00870A46">
        <w:rPr>
          <w:color w:val="17365D" w:themeColor="text2" w:themeShade="BF"/>
          <w:u w:val="single"/>
        </w:rPr>
        <w:instrText xml:space="preserve"> REF _Ref350083197 \h </w:instrText>
      </w:r>
      <w:r w:rsidRPr="00870A46">
        <w:rPr>
          <w:color w:val="17365D" w:themeColor="text2" w:themeShade="BF"/>
          <w:u w:val="single"/>
        </w:rPr>
      </w:r>
      <w:r w:rsidRPr="00870A46">
        <w:rPr>
          <w:color w:val="17365D" w:themeColor="text2" w:themeShade="BF"/>
          <w:u w:val="single"/>
        </w:rPr>
        <w:fldChar w:fldCharType="separate"/>
      </w:r>
      <w:r w:rsidRPr="00870A46">
        <w:rPr>
          <w:color w:val="17365D" w:themeColor="text2" w:themeShade="BF"/>
          <w:u w:val="single"/>
        </w:rPr>
        <w:t>Text Response Pattern</w:t>
      </w:r>
      <w:r w:rsidRPr="00870A46">
        <w:rPr>
          <w:color w:val="17365D" w:themeColor="text2" w:themeShade="BF"/>
          <w:u w:val="single"/>
        </w:rPr>
        <w:fldChar w:fldCharType="end"/>
      </w:r>
      <w:r>
        <w:t xml:space="preserve"> template </w:t>
      </w:r>
      <w:r w:rsidRPr="008D4200">
        <w:rPr>
          <w:rFonts w:ascii="Courier New" w:hAnsi="Courier New" w:cs="TimesNewRomanPSMT"/>
        </w:rPr>
        <w:t xml:space="preserve">(templateId </w:t>
      </w:r>
      <w:r w:rsidRPr="00FA4957">
        <w:rPr>
          <w:rFonts w:ascii="Courier New" w:hAnsi="Courier New" w:cs="TimesNewRomanPSMT"/>
        </w:rPr>
        <w:t>2.16.840.1.113883.10.20.33</w:t>
      </w:r>
      <w:r>
        <w:rPr>
          <w:rFonts w:ascii="Courier New" w:hAnsi="Courier New" w:cs="TimesNewRomanPSMT"/>
        </w:rPr>
        <w:t>.4.6</w:t>
      </w:r>
      <w:r w:rsidRPr="008D4200">
        <w:rPr>
          <w:rFonts w:ascii="Courier New" w:hAnsi="Courier New" w:cs="TimesNewRomanPSMT"/>
        </w:rPr>
        <w:t>)</w:t>
      </w:r>
      <w:r w:rsidRPr="00D446C6">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7C3C46">
        <w:t>187</w:t>
      </w:r>
      <w:r w:rsidR="002629EB" w:rsidRPr="00393E3E">
        <w:fldChar w:fldCharType="end"/>
      </w:r>
      <w:r w:rsidR="002629EB" w:rsidRPr="00393E3E">
        <w:t>).</w:t>
      </w:r>
    </w:p>
    <w:p w:rsidR="00B91390" w:rsidRDefault="007C3C46" w:rsidP="00F71F2E">
      <w:pPr>
        <w:numPr>
          <w:ilvl w:val="0"/>
          <w:numId w:val="17"/>
        </w:numPr>
        <w:spacing w:after="40" w:line="260" w:lineRule="exact"/>
        <w:rPr>
          <w:noProof w:val="0"/>
        </w:rPr>
      </w:pPr>
      <w:r w:rsidRPr="000E2B9E">
        <w:rPr>
          <w:b/>
          <w:noProof w:val="0"/>
          <w:sz w:val="16"/>
        </w:rPr>
        <w:t>SHOULD</w:t>
      </w:r>
      <w:r w:rsidRPr="000E2B9E">
        <w:rPr>
          <w:noProof w:val="0"/>
          <w:sz w:val="16"/>
        </w:rPr>
        <w:t xml:space="preserve"> </w:t>
      </w:r>
      <w:r>
        <w:rPr>
          <w:noProof w:val="0"/>
        </w:rPr>
        <w:t>contain zero or more [0</w:t>
      </w:r>
      <w:proofErr w:type="gramStart"/>
      <w:r>
        <w:rPr>
          <w:noProof w:val="0"/>
        </w:rPr>
        <w:t>..*</w:t>
      </w:r>
      <w:proofErr w:type="gramEnd"/>
      <w:r>
        <w:rPr>
          <w:noProof w:val="0"/>
        </w:rPr>
        <w:t xml:space="preserve">] </w:t>
      </w:r>
      <w:r w:rsidRPr="009925CF">
        <w:rPr>
          <w:noProof w:val="0"/>
          <w:color w:val="17365D" w:themeColor="text2" w:themeShade="BF"/>
          <w:u w:val="single"/>
        </w:rPr>
        <w:fldChar w:fldCharType="begin"/>
      </w:r>
      <w:r w:rsidRPr="009925CF">
        <w:rPr>
          <w:noProof w:val="0"/>
          <w:color w:val="17365D" w:themeColor="text2" w:themeShade="BF"/>
          <w:u w:val="single"/>
        </w:rPr>
        <w:instrText xml:space="preserve"> REF _Ref349472009 \h </w:instrText>
      </w:r>
      <w:r w:rsidRPr="009925CF">
        <w:rPr>
          <w:noProof w:val="0"/>
          <w:color w:val="17365D" w:themeColor="text2" w:themeShade="BF"/>
          <w:u w:val="single"/>
        </w:rPr>
      </w:r>
      <w:r w:rsidRPr="009925CF">
        <w:rPr>
          <w:noProof w:val="0"/>
          <w:color w:val="17365D" w:themeColor="text2" w:themeShade="BF"/>
          <w:u w:val="single"/>
        </w:rPr>
        <w:fldChar w:fldCharType="separate"/>
      </w:r>
      <w:r w:rsidRPr="009925CF">
        <w:rPr>
          <w:color w:val="17365D" w:themeColor="text2" w:themeShade="BF"/>
          <w:u w:val="single"/>
        </w:rPr>
        <w:t>Response Reference Range Pattern</w:t>
      </w:r>
      <w:r w:rsidRPr="009925CF">
        <w:rPr>
          <w:noProof w:val="0"/>
          <w:color w:val="17365D" w:themeColor="text2" w:themeShade="BF"/>
          <w:u w:val="single"/>
        </w:rPr>
        <w:fldChar w:fldCharType="end"/>
      </w:r>
      <w:r>
        <w:rPr>
          <w:noProof w:val="0"/>
        </w:rPr>
        <w:t xml:space="preserve"> </w:t>
      </w:r>
      <w:r w:rsidRPr="0007721C">
        <w:rPr>
          <w:noProof w:val="0"/>
        </w:rPr>
        <w:t xml:space="preserve">template </w:t>
      </w:r>
      <w:r w:rsidRPr="008D4200">
        <w:rPr>
          <w:rFonts w:ascii="Courier New" w:hAnsi="Courier New" w:cs="TimesNewRomanPSMT"/>
        </w:rPr>
        <w:t xml:space="preserve">(templateId </w:t>
      </w:r>
      <w:r w:rsidRPr="00FA4957">
        <w:rPr>
          <w:rFonts w:ascii="Courier New" w:hAnsi="Courier New" w:cs="TimesNewRomanPSMT"/>
        </w:rPr>
        <w:t>2.16.840.1.113883.10.20.33.4.3</w:t>
      </w:r>
      <w:r w:rsidRPr="008D4200">
        <w:rPr>
          <w:rFonts w:ascii="Courier New" w:hAnsi="Courier New" w:cs="TimesNewRomanPSMT"/>
        </w:rPr>
        <w:t>)</w:t>
      </w:r>
      <w:r w:rsidRPr="00D921B7">
        <w:rPr>
          <w:noProof w:val="0"/>
        </w:rP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t>188</w:t>
      </w:r>
      <w:r w:rsidRPr="00393E3E">
        <w:fldChar w:fldCharType="end"/>
      </w:r>
      <w:r w:rsidRPr="00393E3E">
        <w:t>).</w:t>
      </w:r>
    </w:p>
    <w:p w:rsidR="007A1535" w:rsidRDefault="007A1535" w:rsidP="007A1535">
      <w:pPr>
        <w:keepNext/>
        <w:spacing w:after="120"/>
        <w:ind w:left="720"/>
        <w:jc w:val="center"/>
        <w:rPr>
          <w:rFonts w:eastAsia="?l?r ??’c"/>
          <w:b/>
          <w:i/>
          <w:iCs/>
          <w:color w:val="000000"/>
          <w:sz w:val="18"/>
          <w:szCs w:val="18"/>
          <w:lang w:eastAsia="zh-CN"/>
        </w:rPr>
      </w:pPr>
    </w:p>
    <w:p w:rsidR="00B91390" w:rsidRPr="00003DEE" w:rsidRDefault="00B91390" w:rsidP="007A1535">
      <w:pPr>
        <w:keepNext/>
        <w:spacing w:after="120"/>
        <w:ind w:left="720"/>
        <w:jc w:val="center"/>
        <w:rPr>
          <w:rFonts w:eastAsia="?l?r ??’c"/>
          <w:b/>
          <w:i/>
          <w:iCs/>
          <w:color w:val="000000"/>
          <w:sz w:val="18"/>
          <w:szCs w:val="18"/>
          <w:lang w:val="x-none" w:eastAsia="zh-CN"/>
        </w:rPr>
      </w:pPr>
      <w:bookmarkStart w:id="289" w:name="_Toc352068654"/>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B63354">
        <w:rPr>
          <w:rFonts w:eastAsia="?l?r ??’c"/>
          <w:b/>
          <w:i/>
          <w:iCs/>
          <w:color w:val="000000"/>
          <w:sz w:val="18"/>
          <w:szCs w:val="18"/>
          <w:lang w:val="x-none" w:eastAsia="zh-CN"/>
        </w:rPr>
        <w:t>18</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sidR="00D4162E">
        <w:rPr>
          <w:rFonts w:eastAsia="?l?r ??’c"/>
          <w:b/>
          <w:i/>
          <w:iCs/>
          <w:color w:val="000000"/>
          <w:sz w:val="18"/>
          <w:szCs w:val="18"/>
          <w:lang w:eastAsia="zh-CN"/>
        </w:rPr>
        <w:t xml:space="preserve">Multiple </w:t>
      </w:r>
      <w:r w:rsidR="00CF33F4">
        <w:rPr>
          <w:rFonts w:eastAsia="?l?r ??’c"/>
          <w:b/>
          <w:i/>
          <w:iCs/>
          <w:color w:val="000000"/>
          <w:sz w:val="18"/>
          <w:szCs w:val="18"/>
          <w:lang w:eastAsia="zh-CN"/>
        </w:rPr>
        <w:t xml:space="preserve">Choice </w:t>
      </w:r>
      <w:r w:rsidR="00F82150">
        <w:rPr>
          <w:rFonts w:eastAsia="?l?r ??’c"/>
          <w:b/>
          <w:i/>
          <w:iCs/>
          <w:color w:val="000000"/>
          <w:sz w:val="18"/>
          <w:szCs w:val="18"/>
          <w:lang w:eastAsia="zh-CN"/>
        </w:rPr>
        <w:t xml:space="preserve">Response </w:t>
      </w:r>
      <w:r>
        <w:rPr>
          <w:rFonts w:eastAsia="?l?r ??’c"/>
          <w:b/>
          <w:i/>
          <w:iCs/>
          <w:color w:val="000000"/>
          <w:sz w:val="18"/>
          <w:szCs w:val="18"/>
          <w:lang w:eastAsia="zh-CN"/>
        </w:rPr>
        <w:t xml:space="preserve">Pattern </w:t>
      </w:r>
      <w:r w:rsidR="007E7D8C">
        <w:rPr>
          <w:rFonts w:eastAsia="?l?r ??’c"/>
          <w:b/>
          <w:i/>
          <w:iCs/>
          <w:color w:val="000000"/>
          <w:sz w:val="18"/>
          <w:szCs w:val="18"/>
          <w:lang w:eastAsia="zh-CN"/>
        </w:rPr>
        <w:t>E</w:t>
      </w:r>
      <w:r w:rsidRPr="00003DEE">
        <w:rPr>
          <w:rFonts w:eastAsia="?l?r ??’c"/>
          <w:b/>
          <w:i/>
          <w:iCs/>
          <w:color w:val="000000"/>
          <w:sz w:val="18"/>
          <w:szCs w:val="18"/>
          <w:lang w:eastAsia="zh-CN"/>
        </w:rPr>
        <w:t>xample</w:t>
      </w:r>
      <w:bookmarkEnd w:id="289"/>
    </w:p>
    <w:p w:rsidR="00B91390" w:rsidRPr="00824A7F" w:rsidRDefault="00B91390" w:rsidP="000B5BAF">
      <w:pPr>
        <w:pStyle w:val="xmlsamples"/>
        <w:pBdr>
          <w:right w:val="single" w:sz="4" w:space="31" w:color="auto"/>
        </w:pBdr>
        <w:spacing w:after="0" w:line="240" w:lineRule="auto"/>
        <w:ind w:left="0"/>
      </w:pPr>
      <w:r w:rsidRPr="00824A7F">
        <w:t xml:space="preserve">    &lt;observation </w:t>
      </w:r>
      <w:proofErr w:type="spellStart"/>
      <w:r w:rsidRPr="00824A7F">
        <w:t>classCode</w:t>
      </w:r>
      <w:proofErr w:type="spellEnd"/>
      <w:r w:rsidRPr="00824A7F">
        <w:t xml:space="preserve">="OBS" </w:t>
      </w:r>
      <w:proofErr w:type="spellStart"/>
      <w:r w:rsidRPr="00824A7F">
        <w:t>moodCode</w:t>
      </w:r>
      <w:proofErr w:type="spellEnd"/>
      <w:r w:rsidRPr="00824A7F">
        <w:t>="</w:t>
      </w:r>
      <w:r w:rsidR="005C45EB" w:rsidRPr="00824A7F">
        <w:t>EVN</w:t>
      </w:r>
      <w:r w:rsidRPr="00824A7F">
        <w:t>"&gt;</w:t>
      </w:r>
    </w:p>
    <w:p w:rsidR="00B91390" w:rsidRPr="00824A7F" w:rsidRDefault="00B91390" w:rsidP="000B5BAF">
      <w:pPr>
        <w:pStyle w:val="xmlsamples"/>
        <w:pBdr>
          <w:right w:val="single" w:sz="4" w:space="31" w:color="auto"/>
        </w:pBdr>
        <w:spacing w:after="0" w:line="240" w:lineRule="auto"/>
        <w:ind w:left="0"/>
      </w:pPr>
      <w:r w:rsidRPr="00824A7F">
        <w:t xml:space="preserve">       &lt;</w:t>
      </w:r>
      <w:proofErr w:type="spellStart"/>
      <w:proofErr w:type="gramStart"/>
      <w:r w:rsidRPr="00824A7F">
        <w:t>templateId</w:t>
      </w:r>
      <w:proofErr w:type="spellEnd"/>
      <w:proofErr w:type="gramEnd"/>
      <w:r w:rsidRPr="00824A7F">
        <w:t xml:space="preserve"> root="</w:t>
      </w:r>
      <w:r w:rsidR="00FA4957" w:rsidRPr="00824A7F">
        <w:t>2.16.840.1.113883.10.20.33.4.5</w:t>
      </w:r>
      <w:r w:rsidRPr="00824A7F">
        <w:t>"/&gt;</w:t>
      </w:r>
    </w:p>
    <w:p w:rsidR="00A53393" w:rsidRPr="00824A7F" w:rsidRDefault="00A53393" w:rsidP="000B5BAF">
      <w:pPr>
        <w:pStyle w:val="xmlsamples"/>
        <w:pBdr>
          <w:right w:val="single" w:sz="4" w:space="31" w:color="auto"/>
        </w:pBdr>
        <w:spacing w:after="0" w:line="240" w:lineRule="auto"/>
        <w:ind w:left="0"/>
      </w:pPr>
      <w:r w:rsidRPr="00824A7F">
        <w:t xml:space="preserve">       &lt;id extension="q2" root="CONTINUA-ID-OID"&gt;</w:t>
      </w:r>
    </w:p>
    <w:p w:rsidR="00B91390" w:rsidRPr="00824A7F" w:rsidRDefault="00B91390" w:rsidP="000B5BAF">
      <w:pPr>
        <w:pStyle w:val="xmlsamples"/>
        <w:pBdr>
          <w:right w:val="single" w:sz="4" w:space="31" w:color="auto"/>
        </w:pBdr>
        <w:spacing w:after="0" w:line="240" w:lineRule="auto"/>
        <w:ind w:left="0"/>
      </w:pPr>
      <w:r w:rsidRPr="00824A7F">
        <w:t xml:space="preserve">       &lt;code code="q2" </w:t>
      </w:r>
      <w:proofErr w:type="spellStart"/>
      <w:r w:rsidRPr="00824A7F">
        <w:t>codeSystem</w:t>
      </w:r>
      <w:proofErr w:type="spellEnd"/>
      <w:r w:rsidRPr="00824A7F">
        <w:t>="CONTINUA-QA-OID"&gt;</w:t>
      </w:r>
    </w:p>
    <w:p w:rsidR="00B91390" w:rsidRPr="00824A7F" w:rsidRDefault="00B91390" w:rsidP="000B5BAF">
      <w:pPr>
        <w:pStyle w:val="xmlsamples"/>
        <w:pBdr>
          <w:right w:val="single" w:sz="4" w:space="31" w:color="auto"/>
        </w:pBdr>
        <w:spacing w:after="0" w:line="240" w:lineRule="auto"/>
        <w:ind w:left="0"/>
      </w:pPr>
      <w:r w:rsidRPr="00824A7F">
        <w:t xml:space="preserve">          &lt;</w:t>
      </w:r>
      <w:proofErr w:type="spellStart"/>
      <w:proofErr w:type="gramStart"/>
      <w:r w:rsidRPr="00824A7F">
        <w:t>originalText</w:t>
      </w:r>
      <w:proofErr w:type="spellEnd"/>
      <w:r w:rsidRPr="00824A7F">
        <w:t>&gt;</w:t>
      </w:r>
      <w:proofErr w:type="gramEnd"/>
      <w:r w:rsidR="002456FB" w:rsidRPr="00824A7F">
        <w:t>Compared to last week, how would you rate</w:t>
      </w:r>
      <w:r w:rsidR="00076947" w:rsidRPr="00824A7F">
        <w:t xml:space="preserve"> your health status in general?</w:t>
      </w:r>
      <w:r w:rsidRPr="00824A7F">
        <w:t>&lt;/</w:t>
      </w:r>
      <w:proofErr w:type="spellStart"/>
      <w:r w:rsidRPr="00824A7F">
        <w:t>originalText</w:t>
      </w:r>
      <w:proofErr w:type="spellEnd"/>
      <w:r w:rsidRPr="00824A7F">
        <w:t>&gt;</w:t>
      </w:r>
    </w:p>
    <w:p w:rsidR="00B91390" w:rsidRPr="00824A7F" w:rsidRDefault="00B91390" w:rsidP="000B5BAF">
      <w:pPr>
        <w:pStyle w:val="xmlsamples"/>
        <w:pBdr>
          <w:right w:val="single" w:sz="4" w:space="31" w:color="auto"/>
        </w:pBdr>
        <w:spacing w:after="0" w:line="240" w:lineRule="auto"/>
        <w:ind w:left="0"/>
      </w:pPr>
      <w:r w:rsidRPr="00824A7F">
        <w:t xml:space="preserve">       &lt;/code&gt;</w:t>
      </w:r>
    </w:p>
    <w:p w:rsidR="00B91390" w:rsidRPr="00824A7F" w:rsidRDefault="00B91390" w:rsidP="000B5BAF">
      <w:pPr>
        <w:pStyle w:val="xmlsamples"/>
        <w:pBdr>
          <w:right w:val="single" w:sz="4" w:space="31" w:color="auto"/>
        </w:pBdr>
        <w:spacing w:after="0" w:line="240" w:lineRule="auto"/>
        <w:ind w:left="0"/>
        <w:rPr>
          <w:sz w:val="20"/>
          <w:szCs w:val="20"/>
        </w:rPr>
      </w:pPr>
      <w:r w:rsidRPr="00824A7F">
        <w:t xml:space="preserve">       &lt;value </w:t>
      </w:r>
      <w:proofErr w:type="spellStart"/>
      <w:r w:rsidRPr="00824A7F">
        <w:t>xsi</w:t>
      </w:r>
      <w:proofErr w:type="gramStart"/>
      <w:r w:rsidRPr="00824A7F">
        <w:t>:type</w:t>
      </w:r>
      <w:proofErr w:type="spellEnd"/>
      <w:proofErr w:type="gramEnd"/>
      <w:r w:rsidRPr="00824A7F">
        <w:t xml:space="preserve">="CE" </w:t>
      </w:r>
      <w:r w:rsidRPr="00824A7F">
        <w:rPr>
          <w:sz w:val="20"/>
          <w:szCs w:val="20"/>
        </w:rPr>
        <w:t>code="</w:t>
      </w:r>
      <w:r w:rsidR="00E30D0A" w:rsidRPr="00824A7F">
        <w:rPr>
          <w:sz w:val="20"/>
          <w:szCs w:val="20"/>
        </w:rPr>
        <w:t>A</w:t>
      </w:r>
      <w:r w:rsidRPr="00824A7F">
        <w:rPr>
          <w:sz w:val="20"/>
          <w:szCs w:val="20"/>
        </w:rPr>
        <w:t xml:space="preserve">1" </w:t>
      </w:r>
      <w:proofErr w:type="spellStart"/>
      <w:r w:rsidRPr="00824A7F">
        <w:rPr>
          <w:sz w:val="20"/>
          <w:szCs w:val="20"/>
        </w:rPr>
        <w:t>codeSystem</w:t>
      </w:r>
      <w:proofErr w:type="spellEnd"/>
      <w:r w:rsidRPr="00824A7F">
        <w:rPr>
          <w:sz w:val="20"/>
          <w:szCs w:val="20"/>
        </w:rPr>
        <w:t>="</w:t>
      </w:r>
      <w:r w:rsidR="000B5BAF" w:rsidRPr="00824A7F">
        <w:rPr>
          <w:sz w:val="20"/>
          <w:szCs w:val="20"/>
        </w:rPr>
        <w:t>CONTINUA_</w:t>
      </w:r>
      <w:r w:rsidR="00E30D0A" w:rsidRPr="00824A7F">
        <w:rPr>
          <w:sz w:val="20"/>
          <w:szCs w:val="20"/>
        </w:rPr>
        <w:t xml:space="preserve">MUL_OID”, </w:t>
      </w:r>
      <w:proofErr w:type="spellStart"/>
      <w:r w:rsidR="00E30D0A" w:rsidRPr="00824A7F">
        <w:rPr>
          <w:sz w:val="20"/>
          <w:szCs w:val="20"/>
        </w:rPr>
        <w:t>displayName</w:t>
      </w:r>
      <w:proofErr w:type="spellEnd"/>
      <w:r w:rsidR="00E30D0A" w:rsidRPr="00824A7F">
        <w:rPr>
          <w:sz w:val="20"/>
          <w:szCs w:val="20"/>
        </w:rPr>
        <w:t>="The same as  last week"/&gt;</w:t>
      </w:r>
    </w:p>
    <w:p w:rsidR="00B91390" w:rsidRPr="00824A7F" w:rsidRDefault="00B91390" w:rsidP="000B5BAF">
      <w:pPr>
        <w:pStyle w:val="xmlsamples"/>
        <w:pBdr>
          <w:right w:val="single" w:sz="4" w:space="31" w:color="auto"/>
        </w:pBdr>
        <w:spacing w:after="0" w:line="240" w:lineRule="auto"/>
        <w:ind w:left="0"/>
      </w:pPr>
      <w:r w:rsidRPr="00824A7F">
        <w:t xml:space="preserve">       &lt;</w:t>
      </w:r>
      <w:proofErr w:type="spellStart"/>
      <w:r w:rsidRPr="00824A7F">
        <w:t>referenceRange</w:t>
      </w:r>
      <w:proofErr w:type="spellEnd"/>
      <w:r w:rsidRPr="00824A7F">
        <w:t xml:space="preserve"> </w:t>
      </w:r>
      <w:proofErr w:type="spellStart"/>
      <w:r w:rsidRPr="00824A7F">
        <w:t>typeCode</w:t>
      </w:r>
      <w:proofErr w:type="spellEnd"/>
      <w:r w:rsidRPr="00824A7F">
        <w:t>="REFV"&gt;</w:t>
      </w:r>
    </w:p>
    <w:p w:rsidR="00FA4957" w:rsidRPr="00824A7F" w:rsidRDefault="00FA4957" w:rsidP="000B5BAF">
      <w:pPr>
        <w:pStyle w:val="xmlsamples"/>
        <w:pBdr>
          <w:right w:val="single" w:sz="4" w:space="31" w:color="auto"/>
        </w:pBdr>
        <w:spacing w:after="0" w:line="240" w:lineRule="auto"/>
        <w:ind w:left="0"/>
      </w:pPr>
      <w:r w:rsidRPr="00824A7F">
        <w:t xml:space="preserve">         &lt;</w:t>
      </w:r>
      <w:proofErr w:type="spellStart"/>
      <w:proofErr w:type="gramStart"/>
      <w:r w:rsidRPr="00824A7F">
        <w:t>templateId</w:t>
      </w:r>
      <w:proofErr w:type="spellEnd"/>
      <w:proofErr w:type="gramEnd"/>
      <w:r w:rsidRPr="00824A7F">
        <w:t xml:space="preserve"> root="2.16.840.1.113883.10.20.33.4.3"/&gt;</w:t>
      </w:r>
    </w:p>
    <w:p w:rsidR="00B91390" w:rsidRPr="00824A7F" w:rsidRDefault="00B91390" w:rsidP="000B5BAF">
      <w:pPr>
        <w:pStyle w:val="xmlsamples"/>
        <w:pBdr>
          <w:right w:val="single" w:sz="4" w:space="31" w:color="auto"/>
        </w:pBdr>
        <w:spacing w:after="0" w:line="240" w:lineRule="auto"/>
        <w:ind w:left="0"/>
      </w:pPr>
      <w:r w:rsidRPr="00824A7F">
        <w:t xml:space="preserve">         &lt;</w:t>
      </w:r>
      <w:proofErr w:type="spellStart"/>
      <w:proofErr w:type="gramStart"/>
      <w:r w:rsidRPr="00824A7F">
        <w:t>observationRange</w:t>
      </w:r>
      <w:proofErr w:type="spellEnd"/>
      <w:proofErr w:type="gramEnd"/>
      <w:r w:rsidRPr="00824A7F">
        <w:t>&gt;</w:t>
      </w:r>
    </w:p>
    <w:p w:rsidR="00B91390" w:rsidRPr="00824A7F" w:rsidRDefault="00B91390" w:rsidP="000B5BAF">
      <w:pPr>
        <w:pStyle w:val="xmlsamples"/>
        <w:pBdr>
          <w:right w:val="single" w:sz="4" w:space="31" w:color="auto"/>
        </w:pBdr>
        <w:spacing w:after="0" w:line="240" w:lineRule="auto"/>
        <w:ind w:left="0"/>
      </w:pPr>
      <w:r w:rsidRPr="00824A7F">
        <w:t xml:space="preserve">            &lt;value </w:t>
      </w:r>
      <w:proofErr w:type="spellStart"/>
      <w:r w:rsidRPr="00824A7F">
        <w:rPr>
          <w:szCs w:val="20"/>
        </w:rPr>
        <w:t>xsi</w:t>
      </w:r>
      <w:proofErr w:type="gramStart"/>
      <w:r w:rsidRPr="00824A7F">
        <w:rPr>
          <w:szCs w:val="20"/>
        </w:rPr>
        <w:t>:type</w:t>
      </w:r>
      <w:proofErr w:type="spellEnd"/>
      <w:proofErr w:type="gramEnd"/>
      <w:r w:rsidRPr="00824A7F">
        <w:rPr>
          <w:szCs w:val="20"/>
        </w:rPr>
        <w:t>="</w:t>
      </w:r>
      <w:r w:rsidR="00811842" w:rsidRPr="00824A7F">
        <w:rPr>
          <w:szCs w:val="20"/>
        </w:rPr>
        <w:t>IVL_INT</w:t>
      </w:r>
      <w:r w:rsidRPr="00824A7F">
        <w:rPr>
          <w:szCs w:val="20"/>
        </w:rPr>
        <w:t>"</w:t>
      </w:r>
      <w:r w:rsidRPr="00824A7F">
        <w:t>&gt;</w:t>
      </w:r>
    </w:p>
    <w:p w:rsidR="00B91390" w:rsidRPr="00824A7F" w:rsidRDefault="00B91390" w:rsidP="000B5BAF">
      <w:pPr>
        <w:pStyle w:val="xmlsamples"/>
        <w:pBdr>
          <w:right w:val="single" w:sz="4" w:space="31" w:color="auto"/>
        </w:pBdr>
        <w:spacing w:after="0" w:line="240" w:lineRule="auto"/>
        <w:ind w:left="0"/>
      </w:pPr>
      <w:r w:rsidRPr="00824A7F">
        <w:t xml:space="preserve">              &lt;low value='</w:t>
      </w:r>
      <w:r w:rsidR="007B74C1" w:rsidRPr="00824A7F">
        <w:t>1</w:t>
      </w:r>
      <w:r w:rsidRPr="00824A7F">
        <w:t>'/&gt;</w:t>
      </w:r>
    </w:p>
    <w:p w:rsidR="00B91390" w:rsidRPr="00824A7F" w:rsidRDefault="00B91390" w:rsidP="000B5BAF">
      <w:pPr>
        <w:pStyle w:val="xmlsamples"/>
        <w:pBdr>
          <w:right w:val="single" w:sz="4" w:space="31" w:color="auto"/>
        </w:pBdr>
        <w:spacing w:after="0" w:line="240" w:lineRule="auto"/>
        <w:ind w:left="0"/>
      </w:pPr>
      <w:r w:rsidRPr="00824A7F">
        <w:t xml:space="preserve">              &lt;high value='</w:t>
      </w:r>
      <w:r w:rsidR="007B74C1" w:rsidRPr="00824A7F">
        <w:t>3</w:t>
      </w:r>
      <w:r w:rsidRPr="00824A7F">
        <w:t>'/&gt;</w:t>
      </w:r>
    </w:p>
    <w:p w:rsidR="00B91390" w:rsidRPr="00824A7F" w:rsidRDefault="00B91390" w:rsidP="000B5BAF">
      <w:pPr>
        <w:pStyle w:val="xmlsamples"/>
        <w:pBdr>
          <w:right w:val="single" w:sz="4" w:space="31" w:color="auto"/>
        </w:pBdr>
        <w:spacing w:after="0" w:line="240" w:lineRule="auto"/>
        <w:ind w:left="0"/>
      </w:pPr>
      <w:r w:rsidRPr="00824A7F">
        <w:t xml:space="preserve">             &lt;/value&gt;</w:t>
      </w:r>
    </w:p>
    <w:p w:rsidR="00B91390" w:rsidRPr="00824A7F" w:rsidRDefault="00B91390" w:rsidP="000B5BAF">
      <w:pPr>
        <w:pStyle w:val="xmlsamples"/>
        <w:pBdr>
          <w:right w:val="single" w:sz="4" w:space="31" w:color="auto"/>
        </w:pBdr>
        <w:spacing w:after="0" w:line="240" w:lineRule="auto"/>
        <w:ind w:left="0"/>
      </w:pPr>
      <w:r w:rsidRPr="00824A7F">
        <w:lastRenderedPageBreak/>
        <w:t xml:space="preserve">          &lt;/</w:t>
      </w:r>
      <w:proofErr w:type="spellStart"/>
      <w:r w:rsidRPr="00824A7F">
        <w:t>observationRange</w:t>
      </w:r>
      <w:proofErr w:type="spellEnd"/>
      <w:r w:rsidRPr="00824A7F">
        <w:t>&gt;</w:t>
      </w:r>
    </w:p>
    <w:p w:rsidR="00B91390" w:rsidRPr="00824A7F" w:rsidRDefault="00B91390" w:rsidP="000B5BAF">
      <w:pPr>
        <w:pStyle w:val="xmlsamples"/>
        <w:pBdr>
          <w:right w:val="single" w:sz="4" w:space="31" w:color="auto"/>
        </w:pBdr>
        <w:spacing w:after="0" w:line="240" w:lineRule="auto"/>
        <w:ind w:left="0"/>
      </w:pPr>
      <w:r w:rsidRPr="00824A7F">
        <w:t xml:space="preserve">       &lt;/</w:t>
      </w:r>
      <w:proofErr w:type="spellStart"/>
      <w:r w:rsidRPr="00824A7F">
        <w:t>referenceRange</w:t>
      </w:r>
      <w:proofErr w:type="spellEnd"/>
      <w:r w:rsidRPr="00824A7F">
        <w:t>&gt;</w:t>
      </w:r>
    </w:p>
    <w:p w:rsidR="00B91390" w:rsidRPr="00824A7F" w:rsidRDefault="00B91390" w:rsidP="00F82150">
      <w:pPr>
        <w:pStyle w:val="xmlsamples"/>
        <w:pBdr>
          <w:right w:val="single" w:sz="4" w:space="31" w:color="auto"/>
        </w:pBdr>
        <w:spacing w:after="0" w:line="240" w:lineRule="auto"/>
        <w:ind w:left="0"/>
      </w:pPr>
      <w:r w:rsidRPr="00824A7F">
        <w:t xml:space="preserve">     &lt;/observation&gt;</w:t>
      </w:r>
    </w:p>
    <w:p w:rsidR="00B91390" w:rsidRDefault="00B91390" w:rsidP="00F71F2E"/>
    <w:p w:rsidR="0071404A" w:rsidRDefault="0071404A" w:rsidP="0071404A">
      <w:pPr>
        <w:pStyle w:val="Heading2"/>
      </w:pPr>
      <w:bookmarkStart w:id="290" w:name="_Ref350083197"/>
      <w:bookmarkStart w:id="291" w:name="_Toc352068633"/>
      <w:r>
        <w:t>Text Response Pattern</w:t>
      </w:r>
      <w:bookmarkEnd w:id="290"/>
      <w:bookmarkEnd w:id="291"/>
    </w:p>
    <w:p w:rsidR="0071404A" w:rsidRDefault="0071404A" w:rsidP="0071404A">
      <w:pPr>
        <w:pStyle w:val="BracketData"/>
      </w:pPr>
      <w:r>
        <w:t xml:space="preserve">[observation: templateId </w:t>
      </w:r>
      <w:r>
        <w:rPr>
          <w:sz w:val="18"/>
        </w:rPr>
        <w:t>2.16.840.1.113883.10.20.33.4</w:t>
      </w:r>
      <w:r>
        <w:rPr>
          <w:sz w:val="18"/>
          <w:szCs w:val="18"/>
        </w:rPr>
        <w:t>.6</w:t>
      </w:r>
      <w:r>
        <w:t xml:space="preserve"> (open)]</w:t>
      </w:r>
    </w:p>
    <w:p w:rsidR="001F6B17" w:rsidRDefault="001F6B17" w:rsidP="001F6B17">
      <w:pPr>
        <w:ind w:left="709"/>
      </w:pPr>
      <w:r>
        <w:t xml:space="preserve">The Text Response Pattern is used to hold response from a text question where the expected answer is free text. </w:t>
      </w:r>
    </w:p>
    <w:p w:rsidR="001F6B17" w:rsidRDefault="001F6B17" w:rsidP="001F6B17">
      <w:pPr>
        <w:ind w:left="709"/>
      </w:pPr>
    </w:p>
    <w:p w:rsidR="0071404A" w:rsidRPr="009540D3" w:rsidRDefault="0071404A" w:rsidP="0071404A">
      <w:pPr>
        <w:keepNext/>
        <w:spacing w:before="200" w:after="120" w:line="260" w:lineRule="exact"/>
        <w:jc w:val="center"/>
        <w:rPr>
          <w:rFonts w:eastAsia="?l?r ??’c"/>
          <w:b/>
          <w:bCs/>
          <w:i/>
          <w:noProof w:val="0"/>
          <w:sz w:val="18"/>
          <w:lang w:val="x-none" w:eastAsia="zh-CN"/>
        </w:rPr>
      </w:pPr>
      <w:bookmarkStart w:id="292" w:name="_Toc352068676"/>
      <w:r w:rsidRPr="009540D3">
        <w:rPr>
          <w:rFonts w:eastAsia="?l?r ??’c"/>
          <w:b/>
          <w:bCs/>
          <w:i/>
          <w:noProof w:val="0"/>
          <w:sz w:val="18"/>
          <w:lang w:val="x-none" w:eastAsia="zh-CN"/>
        </w:rPr>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605328">
        <w:rPr>
          <w:rFonts w:eastAsia="?l?r ??’c"/>
          <w:b/>
          <w:bCs/>
          <w:i/>
          <w:sz w:val="18"/>
          <w:lang w:val="x-none" w:eastAsia="zh-CN"/>
        </w:rPr>
        <w:t>19</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sidR="00672FE3">
        <w:rPr>
          <w:rFonts w:eastAsia="?l?r ??’c"/>
          <w:b/>
          <w:bCs/>
          <w:i/>
          <w:noProof w:val="0"/>
          <w:sz w:val="18"/>
          <w:lang w:eastAsia="zh-CN"/>
        </w:rPr>
        <w:t xml:space="preserve">Text </w:t>
      </w:r>
      <w:r>
        <w:rPr>
          <w:rFonts w:eastAsia="?l?r ??’c"/>
          <w:b/>
          <w:bCs/>
          <w:i/>
          <w:noProof w:val="0"/>
          <w:sz w:val="18"/>
          <w:lang w:eastAsia="zh-CN"/>
        </w:rPr>
        <w:t xml:space="preserve">Response Pattern </w:t>
      </w:r>
      <w:r w:rsidRPr="009540D3">
        <w:rPr>
          <w:rFonts w:eastAsia="?l?r ??’c"/>
          <w:b/>
          <w:bCs/>
          <w:i/>
          <w:noProof w:val="0"/>
          <w:sz w:val="18"/>
          <w:lang w:val="x-none" w:eastAsia="zh-CN"/>
        </w:rPr>
        <w:t>Contexts</w:t>
      </w:r>
      <w:bookmarkEnd w:id="29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066"/>
        <w:gridCol w:w="4574"/>
      </w:tblGrid>
      <w:tr w:rsidR="0071404A" w:rsidRPr="009540D3" w:rsidTr="001F6B17">
        <w:trPr>
          <w:cantSplit/>
          <w:tblHeader/>
        </w:trPr>
        <w:tc>
          <w:tcPr>
            <w:tcW w:w="4066" w:type="dxa"/>
            <w:shd w:val="clear" w:color="auto" w:fill="E6E6E6"/>
          </w:tcPr>
          <w:p w:rsidR="0071404A" w:rsidRPr="009540D3" w:rsidRDefault="0071404A" w:rsidP="00F42759">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4574" w:type="dxa"/>
            <w:shd w:val="clear" w:color="auto" w:fill="E6E6E6"/>
          </w:tcPr>
          <w:p w:rsidR="0071404A" w:rsidRPr="009540D3" w:rsidRDefault="0071404A" w:rsidP="00F42759">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71404A" w:rsidRPr="009540D3" w:rsidTr="001F6B17">
        <w:tc>
          <w:tcPr>
            <w:tcW w:w="4066" w:type="dxa"/>
          </w:tcPr>
          <w:p w:rsidR="0071404A" w:rsidRPr="001F6B17" w:rsidRDefault="00121C01" w:rsidP="00F42759">
            <w:pPr>
              <w:pStyle w:val="TableText"/>
              <w:rPr>
                <w:sz w:val="20"/>
                <w:szCs w:val="20"/>
              </w:rPr>
            </w:pPr>
            <w:r w:rsidRPr="001F6B17">
              <w:rPr>
                <w:color w:val="17365D" w:themeColor="text2" w:themeShade="BF"/>
                <w:sz w:val="20"/>
                <w:szCs w:val="20"/>
                <w:u w:val="single"/>
              </w:rPr>
              <w:fldChar w:fldCharType="begin"/>
            </w:r>
            <w:r w:rsidRPr="001F6B17">
              <w:rPr>
                <w:color w:val="17365D" w:themeColor="text2" w:themeShade="BF"/>
                <w:sz w:val="20"/>
                <w:szCs w:val="20"/>
                <w:u w:val="single"/>
              </w:rPr>
              <w:instrText xml:space="preserve"> REF _Ref350805496 \h  \* MERGEFORMAT </w:instrText>
            </w:r>
            <w:r w:rsidRPr="001F6B17">
              <w:rPr>
                <w:color w:val="17365D" w:themeColor="text2" w:themeShade="BF"/>
                <w:sz w:val="20"/>
                <w:szCs w:val="20"/>
                <w:u w:val="single"/>
              </w:rPr>
            </w:r>
            <w:r w:rsidRPr="001F6B17">
              <w:rPr>
                <w:color w:val="17365D" w:themeColor="text2" w:themeShade="BF"/>
                <w:sz w:val="20"/>
                <w:szCs w:val="20"/>
                <w:u w:val="single"/>
              </w:rPr>
              <w:fldChar w:fldCharType="separate"/>
            </w:r>
            <w:r w:rsidRPr="001F6B17">
              <w:rPr>
                <w:color w:val="17365D" w:themeColor="text2" w:themeShade="BF"/>
                <w:sz w:val="20"/>
                <w:szCs w:val="20"/>
                <w:u w:val="single"/>
              </w:rPr>
              <w:t>Responses Organizer</w:t>
            </w:r>
            <w:r w:rsidRPr="001F6B17">
              <w:rPr>
                <w:color w:val="17365D" w:themeColor="text2" w:themeShade="BF"/>
                <w:sz w:val="20"/>
                <w:szCs w:val="20"/>
                <w:u w:val="single"/>
              </w:rPr>
              <w:fldChar w:fldCharType="end"/>
            </w:r>
            <w:r w:rsidRPr="001F6B17">
              <w:rPr>
                <w:color w:val="17365D" w:themeColor="text2" w:themeShade="BF"/>
                <w:sz w:val="20"/>
                <w:szCs w:val="20"/>
              </w:rPr>
              <w:t xml:space="preserve"> </w:t>
            </w:r>
            <w:r w:rsidR="0071404A" w:rsidRPr="001F6B17">
              <w:rPr>
                <w:sz w:val="20"/>
                <w:szCs w:val="20"/>
              </w:rPr>
              <w:t xml:space="preserve">(required) </w:t>
            </w:r>
          </w:p>
        </w:tc>
        <w:tc>
          <w:tcPr>
            <w:tcW w:w="4574" w:type="dxa"/>
          </w:tcPr>
          <w:p w:rsidR="0071404A" w:rsidRPr="001F6B17" w:rsidRDefault="0071404A" w:rsidP="00F42759">
            <w:pPr>
              <w:keepNext/>
              <w:spacing w:before="60" w:after="60" w:line="220" w:lineRule="exact"/>
              <w:rPr>
                <w:color w:val="0F243E" w:themeColor="text2" w:themeShade="80"/>
                <w:szCs w:val="20"/>
                <w:u w:val="single"/>
              </w:rPr>
            </w:pPr>
            <w:r w:rsidRPr="001F6B17">
              <w:rPr>
                <w:color w:val="17365D" w:themeColor="text2" w:themeShade="BF"/>
                <w:szCs w:val="20"/>
                <w:u w:val="single"/>
              </w:rPr>
              <w:fldChar w:fldCharType="begin"/>
            </w:r>
            <w:r w:rsidRPr="001F6B17">
              <w:rPr>
                <w:color w:val="17365D" w:themeColor="text2" w:themeShade="BF"/>
                <w:szCs w:val="20"/>
                <w:u w:val="single"/>
              </w:rPr>
              <w:instrText xml:space="preserve"> REF _Ref348869037 \h </w:instrText>
            </w:r>
            <w:r w:rsidR="001F6B17">
              <w:rPr>
                <w:color w:val="17365D" w:themeColor="text2" w:themeShade="BF"/>
                <w:szCs w:val="20"/>
                <w:u w:val="single"/>
              </w:rPr>
              <w:instrText xml:space="preserve"> \* MERGEFORMAT </w:instrText>
            </w:r>
            <w:r w:rsidRPr="001F6B17">
              <w:rPr>
                <w:color w:val="17365D" w:themeColor="text2" w:themeShade="BF"/>
                <w:szCs w:val="20"/>
                <w:u w:val="single"/>
              </w:rPr>
            </w:r>
            <w:r w:rsidRPr="001F6B17">
              <w:rPr>
                <w:color w:val="17365D" w:themeColor="text2" w:themeShade="BF"/>
                <w:szCs w:val="20"/>
                <w:u w:val="single"/>
              </w:rPr>
              <w:fldChar w:fldCharType="separate"/>
            </w:r>
            <w:r w:rsidR="00121C01" w:rsidRPr="001F6B17">
              <w:rPr>
                <w:color w:val="17365D" w:themeColor="text2" w:themeShade="BF"/>
                <w:szCs w:val="20"/>
                <w:u w:val="single"/>
              </w:rPr>
              <w:t>Response Media Pattern</w:t>
            </w:r>
            <w:r w:rsidRPr="001F6B17">
              <w:rPr>
                <w:color w:val="17365D" w:themeColor="text2" w:themeShade="BF"/>
                <w:szCs w:val="20"/>
                <w:u w:val="single"/>
              </w:rPr>
              <w:fldChar w:fldCharType="end"/>
            </w:r>
          </w:p>
        </w:tc>
      </w:tr>
    </w:tbl>
    <w:p w:rsidR="0071404A" w:rsidRDefault="0071404A" w:rsidP="0071404A">
      <w:pPr>
        <w:ind w:left="709"/>
      </w:pPr>
    </w:p>
    <w:p w:rsidR="0071404A" w:rsidRPr="00B27F72" w:rsidRDefault="0071404A" w:rsidP="0071404A">
      <w:pPr>
        <w:keepNext/>
        <w:spacing w:before="200" w:after="120" w:line="260" w:lineRule="exact"/>
        <w:jc w:val="center"/>
        <w:rPr>
          <w:rFonts w:eastAsia="?l?r ??’c"/>
          <w:b/>
          <w:bCs/>
          <w:i/>
          <w:noProof w:val="0"/>
          <w:sz w:val="18"/>
          <w:lang w:val="x-none" w:eastAsia="zh-CN"/>
        </w:rPr>
      </w:pPr>
      <w:bookmarkStart w:id="293" w:name="_Toc352068677"/>
      <w:r w:rsidRPr="00B27F72">
        <w:rPr>
          <w:rFonts w:eastAsia="?l?r ??’c"/>
          <w:b/>
          <w:bCs/>
          <w:i/>
          <w:noProof w:val="0"/>
          <w:sz w:val="18"/>
          <w:lang w:val="x-none" w:eastAsia="zh-CN"/>
        </w:rPr>
        <w:t xml:space="preserve">Table </w:t>
      </w:r>
      <w:r w:rsidRPr="00B27F72">
        <w:rPr>
          <w:rFonts w:eastAsia="?l?r ??’c"/>
          <w:b/>
          <w:bCs/>
          <w:i/>
          <w:noProof w:val="0"/>
          <w:sz w:val="18"/>
          <w:lang w:val="x-none" w:eastAsia="zh-CN"/>
        </w:rPr>
        <w:fldChar w:fldCharType="begin"/>
      </w:r>
      <w:r w:rsidRPr="00B27F72">
        <w:rPr>
          <w:rFonts w:eastAsia="?l?r ??’c"/>
          <w:b/>
          <w:bCs/>
          <w:i/>
          <w:noProof w:val="0"/>
          <w:sz w:val="18"/>
          <w:lang w:val="x-none" w:eastAsia="zh-CN"/>
        </w:rPr>
        <w:instrText>SEQ Table \* ARABIC</w:instrText>
      </w:r>
      <w:r w:rsidRPr="00B27F72">
        <w:rPr>
          <w:rFonts w:eastAsia="?l?r ??’c"/>
          <w:b/>
          <w:bCs/>
          <w:i/>
          <w:noProof w:val="0"/>
          <w:sz w:val="18"/>
          <w:lang w:val="x-none" w:eastAsia="zh-CN"/>
        </w:rPr>
        <w:fldChar w:fldCharType="separate"/>
      </w:r>
      <w:r w:rsidR="004F21D5">
        <w:rPr>
          <w:rFonts w:eastAsia="?l?r ??’c"/>
          <w:b/>
          <w:bCs/>
          <w:i/>
          <w:sz w:val="18"/>
          <w:lang w:val="x-none" w:eastAsia="zh-CN"/>
        </w:rPr>
        <w:t>20</w:t>
      </w:r>
      <w:r w:rsidRPr="00B27F72">
        <w:rPr>
          <w:rFonts w:eastAsia="?l?r ??’c"/>
          <w:b/>
          <w:bCs/>
          <w:i/>
          <w:noProof w:val="0"/>
          <w:sz w:val="18"/>
          <w:lang w:val="x-none" w:eastAsia="zh-CN"/>
        </w:rPr>
        <w:fldChar w:fldCharType="end"/>
      </w:r>
      <w:r w:rsidRPr="00B27F72">
        <w:rPr>
          <w:rFonts w:eastAsia="?l?r ??’c"/>
          <w:b/>
          <w:bCs/>
          <w:i/>
          <w:noProof w:val="0"/>
          <w:sz w:val="18"/>
          <w:lang w:val="x-none" w:eastAsia="zh-CN"/>
        </w:rPr>
        <w:t xml:space="preserve">: </w:t>
      </w:r>
      <w:r w:rsidR="00121C01">
        <w:rPr>
          <w:rFonts w:eastAsia="?l?r ??’c"/>
          <w:b/>
          <w:bCs/>
          <w:i/>
          <w:noProof w:val="0"/>
          <w:sz w:val="18"/>
          <w:lang w:eastAsia="zh-CN"/>
        </w:rPr>
        <w:t xml:space="preserve">Text </w:t>
      </w:r>
      <w:r>
        <w:rPr>
          <w:rFonts w:eastAsia="?l?r ??’c"/>
          <w:b/>
          <w:bCs/>
          <w:i/>
          <w:noProof w:val="0"/>
          <w:sz w:val="18"/>
          <w:lang w:eastAsia="zh-CN"/>
        </w:rPr>
        <w:t xml:space="preserve">Response Pattern </w:t>
      </w:r>
      <w:r w:rsidRPr="00B27F72">
        <w:rPr>
          <w:rFonts w:eastAsia="?l?r ??’c"/>
          <w:b/>
          <w:bCs/>
          <w:i/>
          <w:noProof w:val="0"/>
          <w:sz w:val="18"/>
          <w:lang w:val="x-none" w:eastAsia="zh-CN"/>
        </w:rPr>
        <w:t>Constraints Overview</w:t>
      </w:r>
      <w:bookmarkEnd w:id="29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709"/>
        <w:gridCol w:w="2268"/>
        <w:gridCol w:w="709"/>
        <w:gridCol w:w="1134"/>
        <w:gridCol w:w="709"/>
        <w:gridCol w:w="1134"/>
        <w:gridCol w:w="3118"/>
      </w:tblGrid>
      <w:tr w:rsidR="0071404A" w:rsidRPr="00B27F72" w:rsidTr="000C2222">
        <w:trPr>
          <w:cantSplit/>
          <w:tblHeader/>
        </w:trPr>
        <w:tc>
          <w:tcPr>
            <w:tcW w:w="709"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Name</w:t>
            </w:r>
          </w:p>
        </w:tc>
        <w:tc>
          <w:tcPr>
            <w:tcW w:w="2268" w:type="dxa"/>
            <w:shd w:val="clear" w:color="auto" w:fill="E6E6E6"/>
          </w:tcPr>
          <w:p w:rsidR="0071404A" w:rsidRPr="00B27F72" w:rsidRDefault="0071404A" w:rsidP="00F42759">
            <w:pPr>
              <w:keepNext/>
              <w:spacing w:before="60" w:after="60" w:line="220" w:lineRule="exact"/>
              <w:rPr>
                <w:b/>
                <w:bCs/>
                <w:noProof w:val="0"/>
                <w:color w:val="000000"/>
                <w:sz w:val="18"/>
                <w:szCs w:val="18"/>
              </w:rPr>
            </w:pPr>
            <w:proofErr w:type="spellStart"/>
            <w:r w:rsidRPr="00B27F72">
              <w:rPr>
                <w:b/>
                <w:bCs/>
                <w:noProof w:val="0"/>
                <w:color w:val="000000"/>
                <w:sz w:val="18"/>
                <w:szCs w:val="18"/>
              </w:rPr>
              <w:t>XPath</w:t>
            </w:r>
            <w:proofErr w:type="spellEnd"/>
          </w:p>
        </w:tc>
        <w:tc>
          <w:tcPr>
            <w:tcW w:w="709"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Card.</w:t>
            </w:r>
          </w:p>
        </w:tc>
        <w:tc>
          <w:tcPr>
            <w:tcW w:w="1134"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Verb</w:t>
            </w:r>
          </w:p>
        </w:tc>
        <w:tc>
          <w:tcPr>
            <w:tcW w:w="709"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Data Type</w:t>
            </w:r>
          </w:p>
        </w:tc>
        <w:tc>
          <w:tcPr>
            <w:tcW w:w="1134"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CONF#</w:t>
            </w:r>
          </w:p>
        </w:tc>
        <w:tc>
          <w:tcPr>
            <w:tcW w:w="3118" w:type="dxa"/>
            <w:shd w:val="clear" w:color="auto" w:fill="E6E6E6"/>
          </w:tcPr>
          <w:p w:rsidR="0071404A" w:rsidRPr="00B27F72" w:rsidRDefault="0071404A" w:rsidP="00F42759">
            <w:pPr>
              <w:keepNext/>
              <w:spacing w:before="60" w:after="60" w:line="220" w:lineRule="exact"/>
              <w:rPr>
                <w:b/>
                <w:bCs/>
                <w:noProof w:val="0"/>
                <w:color w:val="000000"/>
                <w:sz w:val="18"/>
                <w:szCs w:val="18"/>
              </w:rPr>
            </w:pPr>
            <w:r w:rsidRPr="00B27F72">
              <w:rPr>
                <w:b/>
                <w:bCs/>
                <w:noProof w:val="0"/>
                <w:color w:val="000000"/>
                <w:sz w:val="18"/>
                <w:szCs w:val="18"/>
              </w:rPr>
              <w:t>Fixed Value</w:t>
            </w:r>
          </w:p>
        </w:tc>
      </w:tr>
      <w:tr w:rsidR="0071404A" w:rsidRPr="00B27F72" w:rsidTr="000C2222">
        <w:tc>
          <w:tcPr>
            <w:tcW w:w="709" w:type="dxa"/>
          </w:tcPr>
          <w:p w:rsidR="0071404A" w:rsidRPr="00B27F72" w:rsidRDefault="0071404A" w:rsidP="00F42759">
            <w:pPr>
              <w:keepNext/>
              <w:spacing w:before="40" w:after="40" w:line="220" w:lineRule="exact"/>
              <w:rPr>
                <w:sz w:val="18"/>
                <w:szCs w:val="18"/>
              </w:rPr>
            </w:pPr>
          </w:p>
        </w:tc>
        <w:tc>
          <w:tcPr>
            <w:tcW w:w="9072" w:type="dxa"/>
            <w:gridSpan w:val="6"/>
          </w:tcPr>
          <w:p w:rsidR="0071404A" w:rsidRPr="00B27F72" w:rsidRDefault="0071404A" w:rsidP="0071404A">
            <w:pPr>
              <w:keepNext/>
              <w:spacing w:before="40" w:after="40" w:line="220" w:lineRule="exact"/>
              <w:rPr>
                <w:sz w:val="18"/>
                <w:szCs w:val="18"/>
              </w:rPr>
            </w:pPr>
            <w:r w:rsidRPr="00B27F72">
              <w:rPr>
                <w:sz w:val="18"/>
                <w:szCs w:val="18"/>
              </w:rPr>
              <w:t>observation[templateId/@root = '</w:t>
            </w:r>
            <w:r>
              <w:rPr>
                <w:sz w:val="18"/>
              </w:rPr>
              <w:t>2.16.840.1.113883.10.20.33.4</w:t>
            </w:r>
            <w:r>
              <w:rPr>
                <w:sz w:val="18"/>
                <w:szCs w:val="18"/>
              </w:rPr>
              <w:t>.6</w:t>
            </w:r>
            <w:r w:rsidRPr="00B27F72">
              <w:rPr>
                <w:sz w:val="18"/>
                <w:szCs w:val="18"/>
              </w:rPr>
              <w:t>']</w:t>
            </w: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sidRPr="00B27F72">
              <w:rPr>
                <w:sz w:val="18"/>
                <w:szCs w:val="18"/>
              </w:rPr>
              <w:t>@classCode</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17AB3" w:rsidP="00990809">
            <w:r w:rsidRPr="00990809">
              <w:rPr>
                <w:color w:val="17365D" w:themeColor="text2" w:themeShade="BF"/>
                <w:sz w:val="18"/>
                <w:u w:val="single"/>
              </w:rPr>
              <w:t>CONF:18</w:t>
            </w:r>
            <w:r>
              <w:rPr>
                <w:color w:val="17365D" w:themeColor="text2" w:themeShade="BF"/>
                <w:sz w:val="18"/>
                <w:u w:val="single"/>
              </w:rPr>
              <w:t>9</w:t>
            </w:r>
          </w:p>
        </w:tc>
        <w:tc>
          <w:tcPr>
            <w:tcW w:w="3118" w:type="dxa"/>
          </w:tcPr>
          <w:p w:rsidR="00164134" w:rsidRPr="00B27F72" w:rsidRDefault="00164134" w:rsidP="00F42759">
            <w:pPr>
              <w:keepNext/>
              <w:spacing w:before="40" w:after="40" w:line="220" w:lineRule="exact"/>
              <w:rPr>
                <w:sz w:val="18"/>
                <w:szCs w:val="18"/>
              </w:rPr>
            </w:pPr>
            <w:r w:rsidRPr="00B27F72">
              <w:rPr>
                <w:sz w:val="18"/>
                <w:szCs w:val="18"/>
              </w:rPr>
              <w:t>2.16.840.1.113883.5.6 (HL7ActClass) = OBS</w:t>
            </w: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sidRPr="00B27F72">
              <w:rPr>
                <w:sz w:val="18"/>
                <w:szCs w:val="18"/>
              </w:rPr>
              <w:t>@moodCode</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D6D79">
            <w:hyperlink r:id="rId53" w:history="1">
              <w:r w:rsidR="00F17AB3" w:rsidRPr="00582CCD">
                <w:rPr>
                  <w:rStyle w:val="Hyperlink"/>
                  <w:rFonts w:cs="Times New Roman"/>
                  <w:sz w:val="18"/>
                  <w:lang w:eastAsia="en-US"/>
                  <w14:textFill>
                    <w14:solidFill>
                      <w14:srgbClr w14:val="333399">
                        <w14:lumMod w14:val="75000"/>
                      </w14:srgbClr>
                    </w14:solidFill>
                  </w14:textFill>
                </w:rPr>
                <w:t>CONF:190</w:t>
              </w:r>
            </w:hyperlink>
          </w:p>
        </w:tc>
        <w:tc>
          <w:tcPr>
            <w:tcW w:w="3118" w:type="dxa"/>
          </w:tcPr>
          <w:p w:rsidR="00164134" w:rsidRPr="00B27F72" w:rsidRDefault="00164134" w:rsidP="00F42759">
            <w:pPr>
              <w:keepNext/>
              <w:spacing w:before="40" w:after="40" w:line="220" w:lineRule="exact"/>
              <w:rPr>
                <w:sz w:val="18"/>
                <w:szCs w:val="18"/>
              </w:rPr>
            </w:pPr>
            <w:r w:rsidRPr="00B27F72">
              <w:rPr>
                <w:sz w:val="18"/>
                <w:szCs w:val="18"/>
              </w:rPr>
              <w:t>2.16.840.1.113883.5.1001 (ActMood) = EVN</w:t>
            </w: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sidRPr="00B27F72">
              <w:rPr>
                <w:sz w:val="18"/>
                <w:szCs w:val="18"/>
              </w:rPr>
              <w:t>templateId</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D6D79">
            <w:hyperlink r:id="rId54" w:history="1">
              <w:r w:rsidR="00F17AB3" w:rsidRPr="00582CCD">
                <w:rPr>
                  <w:rStyle w:val="Hyperlink"/>
                  <w:rFonts w:cs="Times New Roman"/>
                  <w:sz w:val="18"/>
                  <w:lang w:eastAsia="en-US"/>
                  <w14:textFill>
                    <w14:solidFill>
                      <w14:srgbClr w14:val="333399">
                        <w14:lumMod w14:val="75000"/>
                      </w14:srgbClr>
                    </w14:solidFill>
                  </w14:textFill>
                </w:rPr>
                <w:t>CONF:191</w:t>
              </w:r>
            </w:hyperlink>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317"/>
              <w:rPr>
                <w:sz w:val="18"/>
                <w:szCs w:val="18"/>
              </w:rPr>
            </w:pPr>
            <w:r w:rsidRPr="00B27F72">
              <w:rPr>
                <w:sz w:val="18"/>
                <w:szCs w:val="18"/>
              </w:rPr>
              <w:t>@root</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17AB3" w:rsidP="00990809">
            <w:r w:rsidRPr="00990809">
              <w:rPr>
                <w:color w:val="17365D" w:themeColor="text2" w:themeShade="BF"/>
                <w:sz w:val="18"/>
                <w:u w:val="single"/>
              </w:rPr>
              <w:t>CONF:19</w:t>
            </w:r>
            <w:r>
              <w:rPr>
                <w:color w:val="17365D" w:themeColor="text2" w:themeShade="BF"/>
                <w:sz w:val="18"/>
                <w:u w:val="single"/>
              </w:rPr>
              <w:t>2</w:t>
            </w:r>
          </w:p>
        </w:tc>
        <w:tc>
          <w:tcPr>
            <w:tcW w:w="3118" w:type="dxa"/>
          </w:tcPr>
          <w:p w:rsidR="00164134" w:rsidRPr="00B27F72" w:rsidRDefault="00164134" w:rsidP="00F42759">
            <w:pPr>
              <w:keepNext/>
              <w:spacing w:before="40" w:after="40" w:line="220" w:lineRule="exact"/>
              <w:rPr>
                <w:sz w:val="18"/>
                <w:szCs w:val="18"/>
              </w:rPr>
            </w:pPr>
            <w:r>
              <w:rPr>
                <w:sz w:val="18"/>
              </w:rPr>
              <w:t>2.16.840.1.113883.10.20.33.4</w:t>
            </w:r>
            <w:r>
              <w:rPr>
                <w:sz w:val="18"/>
                <w:szCs w:val="18"/>
              </w:rPr>
              <w:t>.6</w:t>
            </w: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Pr>
                <w:sz w:val="18"/>
                <w:szCs w:val="18"/>
              </w:rPr>
              <w:t>id</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17AB3" w:rsidP="00990809">
            <w:r w:rsidRPr="00DD2FD9">
              <w:rPr>
                <w:color w:val="17365D" w:themeColor="text2" w:themeShade="BF"/>
                <w:sz w:val="18"/>
                <w:u w:val="single"/>
              </w:rPr>
              <w:t>CONF:19</w:t>
            </w:r>
            <w:r>
              <w:rPr>
                <w:color w:val="17365D" w:themeColor="text2" w:themeShade="BF"/>
                <w:sz w:val="18"/>
                <w:u w:val="single"/>
              </w:rPr>
              <w:t>3</w:t>
            </w:r>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Pr>
                <w:sz w:val="18"/>
                <w:szCs w:val="18"/>
              </w:rPr>
              <w:t>c</w:t>
            </w:r>
            <w:r w:rsidRPr="00B27F72">
              <w:rPr>
                <w:sz w:val="18"/>
                <w:szCs w:val="18"/>
              </w:rPr>
              <w:t>ode</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r>
              <w:rPr>
                <w:sz w:val="18"/>
                <w:szCs w:val="18"/>
              </w:rPr>
              <w:t>CE</w:t>
            </w:r>
          </w:p>
        </w:tc>
        <w:tc>
          <w:tcPr>
            <w:tcW w:w="1134" w:type="dxa"/>
          </w:tcPr>
          <w:p w:rsidR="00164134" w:rsidRDefault="00FD6D79" w:rsidP="00990809">
            <w:hyperlink r:id="rId55" w:history="1">
              <w:r w:rsidR="00F17AB3" w:rsidRPr="00582CCD">
                <w:rPr>
                  <w:rStyle w:val="Hyperlink"/>
                  <w:rFonts w:cs="Times New Roman"/>
                  <w:sz w:val="18"/>
                  <w:lang w:eastAsia="en-US"/>
                  <w14:textFill>
                    <w14:solidFill>
                      <w14:srgbClr w14:val="333399">
                        <w14:lumMod w14:val="75000"/>
                      </w14:srgbClr>
                    </w14:solidFill>
                  </w14:textFill>
                </w:rPr>
                <w:t>CONF:19</w:t>
              </w:r>
            </w:hyperlink>
            <w:r w:rsidR="00F17AB3">
              <w:rPr>
                <w:color w:val="17365D" w:themeColor="text2" w:themeShade="BF"/>
                <w:sz w:val="18"/>
                <w:u w:val="single"/>
              </w:rPr>
              <w:t>4</w:t>
            </w:r>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317"/>
              <w:rPr>
                <w:sz w:val="18"/>
                <w:szCs w:val="18"/>
              </w:rPr>
            </w:pPr>
            <w:r>
              <w:rPr>
                <w:sz w:val="18"/>
                <w:szCs w:val="18"/>
              </w:rPr>
              <w:t>@code</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17AB3" w:rsidP="00DD2FD9">
            <w:r w:rsidRPr="009A2C60">
              <w:rPr>
                <w:color w:val="17365D" w:themeColor="text2" w:themeShade="BF"/>
                <w:sz w:val="18"/>
                <w:u w:val="single"/>
              </w:rPr>
              <w:t>CONF:</w:t>
            </w:r>
            <w:r>
              <w:rPr>
                <w:color w:val="17365D" w:themeColor="text2" w:themeShade="BF"/>
                <w:sz w:val="18"/>
                <w:u w:val="single"/>
              </w:rPr>
              <w:t>195</w:t>
            </w:r>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317"/>
              <w:rPr>
                <w:sz w:val="18"/>
                <w:szCs w:val="18"/>
              </w:rPr>
            </w:pPr>
            <w:r>
              <w:rPr>
                <w:sz w:val="18"/>
                <w:szCs w:val="18"/>
              </w:rPr>
              <w:t>@codesystem</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D6D79" w:rsidP="00DD2FD9">
            <w:hyperlink r:id="rId56" w:history="1">
              <w:r w:rsidR="00F17AB3" w:rsidRPr="00582CCD">
                <w:rPr>
                  <w:rStyle w:val="Hyperlink"/>
                  <w:rFonts w:cs="Times New Roman"/>
                  <w:sz w:val="18"/>
                  <w:lang w:eastAsia="en-US"/>
                  <w14:textFill>
                    <w14:solidFill>
                      <w14:srgbClr w14:val="333399">
                        <w14:lumMod w14:val="75000"/>
                      </w14:srgbClr>
                    </w14:solidFill>
                  </w14:textFill>
                </w:rPr>
                <w:t>CONF:196</w:t>
              </w:r>
            </w:hyperlink>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317"/>
              <w:rPr>
                <w:sz w:val="18"/>
                <w:szCs w:val="18"/>
              </w:rPr>
            </w:pPr>
            <w:r>
              <w:rPr>
                <w:sz w:val="18"/>
                <w:szCs w:val="18"/>
              </w:rPr>
              <w:t>originalText</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D6D79" w:rsidP="00DD2FD9">
            <w:hyperlink r:id="rId57" w:history="1">
              <w:r w:rsidR="00F17AB3" w:rsidRPr="00582CCD">
                <w:rPr>
                  <w:rStyle w:val="Hyperlink"/>
                  <w:rFonts w:cs="Times New Roman"/>
                  <w:sz w:val="18"/>
                  <w:lang w:eastAsia="en-US"/>
                  <w14:textFill>
                    <w14:solidFill>
                      <w14:srgbClr w14:val="333399">
                        <w14:lumMod w14:val="75000"/>
                      </w14:srgbClr>
                    </w14:solidFill>
                  </w14:textFill>
                </w:rPr>
                <w:t>CONF:197</w:t>
              </w:r>
            </w:hyperlink>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Pr>
                <w:sz w:val="18"/>
                <w:szCs w:val="18"/>
              </w:rPr>
              <w:t>text</w:t>
            </w:r>
          </w:p>
        </w:tc>
        <w:tc>
          <w:tcPr>
            <w:tcW w:w="709" w:type="dxa"/>
          </w:tcPr>
          <w:p w:rsidR="00164134" w:rsidRPr="00B27F72" w:rsidRDefault="00164134" w:rsidP="00F42759">
            <w:pPr>
              <w:keepNext/>
              <w:spacing w:before="40" w:after="40" w:line="220" w:lineRule="exact"/>
              <w:rPr>
                <w:sz w:val="18"/>
                <w:szCs w:val="18"/>
              </w:rPr>
            </w:pPr>
            <w:r>
              <w:rPr>
                <w:sz w:val="18"/>
                <w:szCs w:val="18"/>
              </w:rPr>
              <w:t>0..1</w:t>
            </w:r>
          </w:p>
        </w:tc>
        <w:tc>
          <w:tcPr>
            <w:tcW w:w="1134" w:type="dxa"/>
          </w:tcPr>
          <w:p w:rsidR="00164134" w:rsidRPr="00B27F72" w:rsidRDefault="00D80CCA" w:rsidP="00F42759">
            <w:pPr>
              <w:keepNext/>
              <w:spacing w:before="40" w:after="40" w:line="220" w:lineRule="exact"/>
              <w:rPr>
                <w:sz w:val="18"/>
                <w:szCs w:val="18"/>
              </w:rPr>
            </w:pPr>
            <w:r>
              <w:rPr>
                <w:sz w:val="18"/>
                <w:szCs w:val="18"/>
              </w:rPr>
              <w:t>MAY</w:t>
            </w:r>
          </w:p>
        </w:tc>
        <w:tc>
          <w:tcPr>
            <w:tcW w:w="709" w:type="dxa"/>
          </w:tcPr>
          <w:p w:rsidR="00164134" w:rsidRPr="00B27F72" w:rsidRDefault="00164134" w:rsidP="00F42759">
            <w:pPr>
              <w:keepNext/>
              <w:spacing w:before="40" w:after="40" w:line="220" w:lineRule="exact"/>
              <w:rPr>
                <w:sz w:val="18"/>
                <w:szCs w:val="18"/>
              </w:rPr>
            </w:pPr>
            <w:r>
              <w:rPr>
                <w:sz w:val="18"/>
                <w:szCs w:val="18"/>
              </w:rPr>
              <w:t>ED</w:t>
            </w:r>
          </w:p>
        </w:tc>
        <w:tc>
          <w:tcPr>
            <w:tcW w:w="1134" w:type="dxa"/>
          </w:tcPr>
          <w:p w:rsidR="00164134" w:rsidRDefault="00FD6D79" w:rsidP="00DD2FD9">
            <w:hyperlink r:id="rId58" w:history="1">
              <w:r w:rsidR="00F17AB3" w:rsidRPr="00582CCD">
                <w:rPr>
                  <w:rStyle w:val="Hyperlink"/>
                  <w:rFonts w:cs="Times New Roman"/>
                  <w:sz w:val="18"/>
                  <w:lang w:eastAsia="en-US"/>
                  <w14:textFill>
                    <w14:solidFill>
                      <w14:srgbClr w14:val="333399">
                        <w14:lumMod w14:val="75000"/>
                      </w14:srgbClr>
                    </w14:solidFill>
                  </w14:textFill>
                </w:rPr>
                <w:t>CONF:198</w:t>
              </w:r>
            </w:hyperlink>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0C2222">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Pr>
                <w:sz w:val="18"/>
                <w:szCs w:val="18"/>
              </w:rPr>
              <w:t>languageCode</w:t>
            </w:r>
          </w:p>
        </w:tc>
        <w:tc>
          <w:tcPr>
            <w:tcW w:w="709" w:type="dxa"/>
          </w:tcPr>
          <w:p w:rsidR="00164134" w:rsidRPr="00B27F72" w:rsidRDefault="00164134" w:rsidP="000C2222">
            <w:pPr>
              <w:keepNext/>
              <w:spacing w:before="40" w:after="40" w:line="220" w:lineRule="exact"/>
              <w:rPr>
                <w:sz w:val="18"/>
                <w:szCs w:val="18"/>
              </w:rPr>
            </w:pPr>
            <w:r>
              <w:rPr>
                <w:sz w:val="18"/>
                <w:szCs w:val="18"/>
              </w:rPr>
              <w:t>0..1</w:t>
            </w:r>
          </w:p>
        </w:tc>
        <w:tc>
          <w:tcPr>
            <w:tcW w:w="1134" w:type="dxa"/>
          </w:tcPr>
          <w:p w:rsidR="00164134" w:rsidRPr="00B27F72" w:rsidRDefault="00164134" w:rsidP="000C2222">
            <w:pPr>
              <w:keepNext/>
              <w:spacing w:before="40" w:after="40" w:line="220" w:lineRule="exact"/>
              <w:rPr>
                <w:sz w:val="18"/>
                <w:szCs w:val="18"/>
              </w:rPr>
            </w:pPr>
            <w:r>
              <w:rPr>
                <w:sz w:val="18"/>
                <w:szCs w:val="18"/>
              </w:rPr>
              <w:t>SHOULD</w:t>
            </w:r>
          </w:p>
        </w:tc>
        <w:tc>
          <w:tcPr>
            <w:tcW w:w="709" w:type="dxa"/>
          </w:tcPr>
          <w:p w:rsidR="00164134" w:rsidRPr="00B27F72" w:rsidRDefault="00164134" w:rsidP="000C2222">
            <w:pPr>
              <w:keepNext/>
              <w:spacing w:before="40" w:after="40" w:line="220" w:lineRule="exact"/>
              <w:rPr>
                <w:sz w:val="18"/>
                <w:szCs w:val="18"/>
              </w:rPr>
            </w:pPr>
          </w:p>
        </w:tc>
        <w:tc>
          <w:tcPr>
            <w:tcW w:w="1134" w:type="dxa"/>
          </w:tcPr>
          <w:p w:rsidR="00164134" w:rsidRDefault="00FD6D79" w:rsidP="00DD2FD9">
            <w:hyperlink r:id="rId59" w:history="1">
              <w:r w:rsidR="00F17AB3" w:rsidRPr="00582CCD">
                <w:rPr>
                  <w:rStyle w:val="Hyperlink"/>
                  <w:rFonts w:cs="Times New Roman"/>
                  <w:sz w:val="18"/>
                  <w:lang w:eastAsia="en-US"/>
                  <w14:textFill>
                    <w14:solidFill>
                      <w14:srgbClr w14:val="333399">
                        <w14:lumMod w14:val="75000"/>
                      </w14:srgbClr>
                    </w14:solidFill>
                  </w14:textFill>
                </w:rPr>
                <w:t>CONF:199</w:t>
              </w:r>
            </w:hyperlink>
          </w:p>
        </w:tc>
        <w:tc>
          <w:tcPr>
            <w:tcW w:w="3118" w:type="dxa"/>
          </w:tcPr>
          <w:p w:rsidR="00164134" w:rsidRPr="00B27F72" w:rsidRDefault="00164134" w:rsidP="000C2222">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sidRPr="00B27F72">
              <w:rPr>
                <w:sz w:val="18"/>
                <w:szCs w:val="18"/>
              </w:rPr>
              <w:t>statusCode</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17AB3" w:rsidP="00990809">
            <w:r w:rsidRPr="00990809">
              <w:rPr>
                <w:color w:val="17365D" w:themeColor="text2" w:themeShade="BF"/>
                <w:sz w:val="18"/>
                <w:u w:val="single"/>
              </w:rPr>
              <w:t>CONF:</w:t>
            </w:r>
            <w:r>
              <w:rPr>
                <w:color w:val="17365D" w:themeColor="text2" w:themeShade="BF"/>
                <w:sz w:val="18"/>
                <w:u w:val="single"/>
              </w:rPr>
              <w:t>200</w:t>
            </w:r>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317"/>
              <w:rPr>
                <w:sz w:val="18"/>
                <w:szCs w:val="18"/>
              </w:rPr>
            </w:pPr>
            <w:r w:rsidRPr="00B27F72">
              <w:rPr>
                <w:sz w:val="18"/>
                <w:szCs w:val="18"/>
              </w:rPr>
              <w:t>@code</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17AB3" w:rsidP="00DD2FD9">
            <w:r w:rsidRPr="009A2C60">
              <w:rPr>
                <w:color w:val="17365D" w:themeColor="text2" w:themeShade="BF"/>
                <w:sz w:val="18"/>
                <w:u w:val="single"/>
              </w:rPr>
              <w:t>CONF:</w:t>
            </w:r>
            <w:r>
              <w:rPr>
                <w:color w:val="17365D" w:themeColor="text2" w:themeShade="BF"/>
                <w:sz w:val="18"/>
                <w:u w:val="single"/>
              </w:rPr>
              <w:t>201</w:t>
            </w:r>
          </w:p>
        </w:tc>
        <w:tc>
          <w:tcPr>
            <w:tcW w:w="3118" w:type="dxa"/>
          </w:tcPr>
          <w:p w:rsidR="00164134" w:rsidRPr="00B27F72" w:rsidRDefault="00164134" w:rsidP="00F42759">
            <w:pPr>
              <w:keepNext/>
              <w:spacing w:before="40" w:after="40" w:line="220" w:lineRule="exact"/>
              <w:rPr>
                <w:sz w:val="18"/>
                <w:szCs w:val="18"/>
              </w:rPr>
            </w:pPr>
            <w:r w:rsidRPr="00B27F72">
              <w:rPr>
                <w:sz w:val="18"/>
                <w:szCs w:val="18"/>
              </w:rPr>
              <w:t>2.16.840.1.113883.5.14 (ActStatus) = completed</w:t>
            </w: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Pr>
                <w:sz w:val="18"/>
                <w:szCs w:val="18"/>
              </w:rPr>
              <w:t>v</w:t>
            </w:r>
            <w:r w:rsidRPr="00B27F72">
              <w:rPr>
                <w:sz w:val="18"/>
                <w:szCs w:val="18"/>
              </w:rPr>
              <w:t>alue</w:t>
            </w:r>
          </w:p>
        </w:tc>
        <w:tc>
          <w:tcPr>
            <w:tcW w:w="709" w:type="dxa"/>
          </w:tcPr>
          <w:p w:rsidR="00164134" w:rsidRPr="00B27F72" w:rsidRDefault="00164134" w:rsidP="00F42759">
            <w:pPr>
              <w:keepNext/>
              <w:spacing w:before="40" w:after="40" w:line="220" w:lineRule="exact"/>
              <w:rPr>
                <w:sz w:val="18"/>
                <w:szCs w:val="18"/>
              </w:rPr>
            </w:pPr>
            <w:r>
              <w:rPr>
                <w:sz w:val="18"/>
                <w:szCs w:val="18"/>
              </w:rPr>
              <w:t>1</w:t>
            </w:r>
            <w:r w:rsidRPr="00B27F72">
              <w:rPr>
                <w:sz w:val="18"/>
                <w:szCs w:val="18"/>
              </w:rPr>
              <w:t>..</w:t>
            </w:r>
            <w:r>
              <w:rPr>
                <w:sz w:val="18"/>
                <w:szCs w:val="18"/>
              </w:rPr>
              <w:t>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17AB3" w:rsidP="00990809">
            <w:r w:rsidRPr="009A2C60">
              <w:rPr>
                <w:color w:val="17365D" w:themeColor="text2" w:themeShade="BF"/>
                <w:sz w:val="18"/>
                <w:u w:val="single"/>
              </w:rPr>
              <w:t>CONF:2</w:t>
            </w:r>
            <w:r>
              <w:rPr>
                <w:color w:val="17365D" w:themeColor="text2" w:themeShade="BF"/>
                <w:sz w:val="18"/>
                <w:u w:val="single"/>
              </w:rPr>
              <w:t>02</w:t>
            </w:r>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Default="00164134" w:rsidP="000C2222">
            <w:pPr>
              <w:pStyle w:val="TableText"/>
              <w:keepNext w:val="0"/>
              <w:ind w:left="317"/>
            </w:pPr>
            <w:r>
              <w:t>@xsi:type</w:t>
            </w:r>
          </w:p>
        </w:tc>
        <w:tc>
          <w:tcPr>
            <w:tcW w:w="709" w:type="dxa"/>
          </w:tcPr>
          <w:p w:rsidR="00164134" w:rsidRDefault="00164134" w:rsidP="00F42759">
            <w:pPr>
              <w:pStyle w:val="TableText"/>
              <w:keepNext w:val="0"/>
            </w:pPr>
            <w:r>
              <w:t>1..1</w:t>
            </w:r>
          </w:p>
        </w:tc>
        <w:tc>
          <w:tcPr>
            <w:tcW w:w="1134" w:type="dxa"/>
          </w:tcPr>
          <w:p w:rsidR="00164134" w:rsidRPr="008A2060" w:rsidRDefault="00164134" w:rsidP="00F42759">
            <w:pPr>
              <w:pStyle w:val="TableText"/>
              <w:keepNext w:val="0"/>
              <w:rPr>
                <w:sz w:val="16"/>
              </w:rPr>
            </w:pPr>
            <w:r w:rsidRPr="00CF33F4">
              <w:t>SHALL</w:t>
            </w:r>
          </w:p>
        </w:tc>
        <w:tc>
          <w:tcPr>
            <w:tcW w:w="709" w:type="dxa"/>
          </w:tcPr>
          <w:p w:rsidR="00164134" w:rsidRDefault="00164134" w:rsidP="00F42759">
            <w:pPr>
              <w:pStyle w:val="TableText"/>
              <w:keepNext w:val="0"/>
            </w:pPr>
          </w:p>
        </w:tc>
        <w:tc>
          <w:tcPr>
            <w:tcW w:w="1134" w:type="dxa"/>
          </w:tcPr>
          <w:p w:rsidR="00164134" w:rsidRDefault="00F17AB3" w:rsidP="00DD2FD9">
            <w:r w:rsidRPr="009A2C60">
              <w:rPr>
                <w:color w:val="17365D" w:themeColor="text2" w:themeShade="BF"/>
                <w:sz w:val="18"/>
                <w:u w:val="single"/>
              </w:rPr>
              <w:t>CONF:2</w:t>
            </w:r>
            <w:r>
              <w:rPr>
                <w:color w:val="17365D" w:themeColor="text2" w:themeShade="BF"/>
                <w:sz w:val="18"/>
                <w:u w:val="single"/>
              </w:rPr>
              <w:t>03</w:t>
            </w:r>
          </w:p>
        </w:tc>
        <w:tc>
          <w:tcPr>
            <w:tcW w:w="3118" w:type="dxa"/>
          </w:tcPr>
          <w:p w:rsidR="00164134" w:rsidRDefault="00164134" w:rsidP="00F42759">
            <w:pPr>
              <w:pStyle w:val="TableText"/>
              <w:keepNext w:val="0"/>
            </w:pPr>
            <w:r>
              <w:t>ST</w:t>
            </w: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B27F72" w:rsidRDefault="00164134" w:rsidP="000C2222">
            <w:pPr>
              <w:keepNext/>
              <w:spacing w:before="40" w:after="40" w:line="220" w:lineRule="exact"/>
              <w:ind w:left="176"/>
              <w:rPr>
                <w:sz w:val="18"/>
                <w:szCs w:val="18"/>
              </w:rPr>
            </w:pPr>
            <w:r w:rsidRPr="00B27F72">
              <w:rPr>
                <w:sz w:val="18"/>
                <w:szCs w:val="18"/>
              </w:rPr>
              <w:t>entryRelationship</w:t>
            </w:r>
          </w:p>
        </w:tc>
        <w:tc>
          <w:tcPr>
            <w:tcW w:w="709" w:type="dxa"/>
          </w:tcPr>
          <w:p w:rsidR="00164134" w:rsidRPr="00B27F72" w:rsidRDefault="00164134" w:rsidP="00F42759">
            <w:pPr>
              <w:keepNext/>
              <w:spacing w:before="40" w:after="40" w:line="220" w:lineRule="exact"/>
              <w:rPr>
                <w:sz w:val="18"/>
                <w:szCs w:val="18"/>
              </w:rPr>
            </w:pPr>
            <w:r>
              <w:rPr>
                <w:sz w:val="18"/>
                <w:szCs w:val="18"/>
              </w:rPr>
              <w:t>0..1</w:t>
            </w:r>
          </w:p>
        </w:tc>
        <w:tc>
          <w:tcPr>
            <w:tcW w:w="1134" w:type="dxa"/>
          </w:tcPr>
          <w:p w:rsidR="00164134" w:rsidRPr="00CF33F4" w:rsidRDefault="00164134" w:rsidP="00F42759">
            <w:pPr>
              <w:keepNext/>
              <w:spacing w:before="40" w:after="40" w:line="220" w:lineRule="exact"/>
              <w:rPr>
                <w:sz w:val="18"/>
                <w:szCs w:val="18"/>
              </w:rPr>
            </w:pPr>
            <w:r w:rsidRPr="00CF33F4">
              <w:rPr>
                <w:sz w:val="18"/>
                <w:szCs w:val="18"/>
              </w:rPr>
              <w:t>SHOULD</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FD6D79" w:rsidP="00DD2FD9">
            <w:hyperlink r:id="rId60" w:history="1">
              <w:r w:rsidR="00F17AB3" w:rsidRPr="00582CCD">
                <w:rPr>
                  <w:rStyle w:val="Hyperlink"/>
                  <w:rFonts w:cs="Times New Roman"/>
                  <w:sz w:val="18"/>
                  <w:lang w:eastAsia="en-US"/>
                  <w14:textFill>
                    <w14:solidFill>
                      <w14:srgbClr w14:val="333399">
                        <w14:lumMod w14:val="75000"/>
                      </w14:srgbClr>
                    </w14:solidFill>
                  </w14:textFill>
                </w:rPr>
                <w:t>CONF:20</w:t>
              </w:r>
            </w:hyperlink>
            <w:r w:rsidR="00F17AB3">
              <w:rPr>
                <w:color w:val="17365D" w:themeColor="text2" w:themeShade="BF"/>
                <w:sz w:val="18"/>
                <w:u w:val="single"/>
              </w:rPr>
              <w:t>4</w:t>
            </w:r>
          </w:p>
        </w:tc>
        <w:tc>
          <w:tcPr>
            <w:tcW w:w="3118" w:type="dxa"/>
          </w:tcPr>
          <w:p w:rsidR="00164134" w:rsidRPr="00B27F72" w:rsidRDefault="00164134" w:rsidP="00F42759">
            <w:pPr>
              <w:keepNext/>
              <w:spacing w:before="40" w:after="40" w:line="220" w:lineRule="exact"/>
              <w:rPr>
                <w:sz w:val="18"/>
                <w:szCs w:val="18"/>
              </w:rPr>
            </w:pP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Pr="00107887" w:rsidRDefault="00164134" w:rsidP="000C2222">
            <w:pPr>
              <w:keepNext/>
              <w:spacing w:before="40" w:after="40" w:line="220" w:lineRule="exact"/>
              <w:ind w:left="317"/>
              <w:rPr>
                <w:sz w:val="18"/>
                <w:szCs w:val="18"/>
              </w:rPr>
            </w:pPr>
            <w:r w:rsidRPr="00107887">
              <w:rPr>
                <w:sz w:val="18"/>
                <w:szCs w:val="18"/>
              </w:rPr>
              <w:t>@</w:t>
            </w:r>
            <w:r>
              <w:rPr>
                <w:sz w:val="18"/>
                <w:szCs w:val="18"/>
              </w:rPr>
              <w:t>typeCode</w:t>
            </w:r>
          </w:p>
        </w:tc>
        <w:tc>
          <w:tcPr>
            <w:tcW w:w="709" w:type="dxa"/>
          </w:tcPr>
          <w:p w:rsidR="00164134" w:rsidRPr="00107887" w:rsidRDefault="00164134" w:rsidP="00F42759">
            <w:pPr>
              <w:keepNext/>
              <w:spacing w:before="40" w:after="40" w:line="220" w:lineRule="exact"/>
              <w:rPr>
                <w:sz w:val="18"/>
                <w:szCs w:val="18"/>
              </w:rPr>
            </w:pPr>
            <w:r w:rsidRPr="00107887">
              <w:rPr>
                <w:sz w:val="18"/>
                <w:szCs w:val="18"/>
              </w:rPr>
              <w:t>1..1</w:t>
            </w:r>
          </w:p>
        </w:tc>
        <w:tc>
          <w:tcPr>
            <w:tcW w:w="1134" w:type="dxa"/>
          </w:tcPr>
          <w:p w:rsidR="00164134" w:rsidRPr="00107887" w:rsidRDefault="00164134" w:rsidP="00F42759">
            <w:pPr>
              <w:keepNext/>
              <w:spacing w:before="40" w:after="40" w:line="220" w:lineRule="exact"/>
              <w:rPr>
                <w:sz w:val="18"/>
                <w:szCs w:val="18"/>
              </w:rPr>
            </w:pPr>
            <w:r w:rsidRPr="00107887">
              <w:rPr>
                <w:sz w:val="18"/>
                <w:szCs w:val="18"/>
              </w:rPr>
              <w:t>SHALL</w:t>
            </w:r>
          </w:p>
        </w:tc>
        <w:tc>
          <w:tcPr>
            <w:tcW w:w="709" w:type="dxa"/>
          </w:tcPr>
          <w:p w:rsidR="00164134" w:rsidRPr="00107887" w:rsidRDefault="00164134" w:rsidP="00F42759">
            <w:pPr>
              <w:keepNext/>
              <w:spacing w:before="40" w:after="40" w:line="220" w:lineRule="exact"/>
              <w:rPr>
                <w:sz w:val="18"/>
                <w:szCs w:val="18"/>
              </w:rPr>
            </w:pPr>
            <w:r>
              <w:rPr>
                <w:sz w:val="18"/>
                <w:szCs w:val="18"/>
              </w:rPr>
              <w:t>CD</w:t>
            </w:r>
          </w:p>
        </w:tc>
        <w:tc>
          <w:tcPr>
            <w:tcW w:w="1134" w:type="dxa"/>
          </w:tcPr>
          <w:p w:rsidR="00164134" w:rsidRDefault="00F17AB3" w:rsidP="00DD2FD9">
            <w:r w:rsidRPr="009A2C60">
              <w:rPr>
                <w:color w:val="17365D" w:themeColor="text2" w:themeShade="BF"/>
                <w:sz w:val="18"/>
                <w:u w:val="single"/>
              </w:rPr>
              <w:t>CONF:2</w:t>
            </w:r>
            <w:r>
              <w:rPr>
                <w:color w:val="17365D" w:themeColor="text2" w:themeShade="BF"/>
                <w:sz w:val="18"/>
                <w:u w:val="single"/>
              </w:rPr>
              <w:t>05</w:t>
            </w:r>
          </w:p>
        </w:tc>
        <w:tc>
          <w:tcPr>
            <w:tcW w:w="3118" w:type="dxa"/>
          </w:tcPr>
          <w:p w:rsidR="00164134" w:rsidRPr="00107887" w:rsidRDefault="00164134" w:rsidP="00F42759">
            <w:pPr>
              <w:keepNext/>
              <w:spacing w:before="40" w:after="40" w:line="220" w:lineRule="exact"/>
              <w:rPr>
                <w:sz w:val="18"/>
                <w:szCs w:val="18"/>
              </w:rPr>
            </w:pPr>
            <w:r>
              <w:rPr>
                <w:sz w:val="18"/>
                <w:szCs w:val="18"/>
              </w:rPr>
              <w:t>REFR</w:t>
            </w:r>
          </w:p>
        </w:tc>
      </w:tr>
      <w:tr w:rsidR="00164134" w:rsidRPr="00B27F72" w:rsidTr="000C2222">
        <w:tc>
          <w:tcPr>
            <w:tcW w:w="709" w:type="dxa"/>
          </w:tcPr>
          <w:p w:rsidR="00164134" w:rsidRPr="00B27F72" w:rsidRDefault="00164134" w:rsidP="00F42759">
            <w:pPr>
              <w:keepNext/>
              <w:spacing w:before="40" w:after="40" w:line="220" w:lineRule="exact"/>
              <w:rPr>
                <w:sz w:val="18"/>
                <w:szCs w:val="18"/>
              </w:rPr>
            </w:pPr>
          </w:p>
        </w:tc>
        <w:tc>
          <w:tcPr>
            <w:tcW w:w="2268" w:type="dxa"/>
          </w:tcPr>
          <w:p w:rsidR="00164134" w:rsidRDefault="00164134" w:rsidP="000C2222">
            <w:pPr>
              <w:keepNext/>
              <w:spacing w:before="40" w:after="40" w:line="220" w:lineRule="exact"/>
              <w:ind w:left="176"/>
              <w:rPr>
                <w:sz w:val="18"/>
                <w:szCs w:val="18"/>
              </w:rPr>
            </w:pPr>
            <w:r>
              <w:rPr>
                <w:sz w:val="18"/>
                <w:szCs w:val="18"/>
              </w:rPr>
              <w:tab/>
            </w:r>
            <w:r>
              <w:rPr>
                <w:sz w:val="18"/>
                <w:szCs w:val="18"/>
              </w:rPr>
              <w:tab/>
            </w:r>
          </w:p>
          <w:p w:rsidR="00164134" w:rsidRPr="00B27F72" w:rsidRDefault="00164134" w:rsidP="000C2222">
            <w:pPr>
              <w:keepNext/>
              <w:spacing w:before="40" w:after="40" w:line="220" w:lineRule="exact"/>
              <w:ind w:left="317"/>
              <w:rPr>
                <w:sz w:val="18"/>
                <w:szCs w:val="18"/>
              </w:rPr>
            </w:pPr>
            <w:r w:rsidRPr="00107887">
              <w:rPr>
                <w:sz w:val="18"/>
                <w:szCs w:val="18"/>
              </w:rPr>
              <w:t>observation</w:t>
            </w:r>
            <w:r>
              <w:rPr>
                <w:sz w:val="18"/>
                <w:szCs w:val="18"/>
              </w:rPr>
              <w:t>Media</w:t>
            </w:r>
          </w:p>
        </w:tc>
        <w:tc>
          <w:tcPr>
            <w:tcW w:w="709" w:type="dxa"/>
          </w:tcPr>
          <w:p w:rsidR="00164134" w:rsidRPr="00B27F72" w:rsidRDefault="00164134" w:rsidP="00F42759">
            <w:pPr>
              <w:keepNext/>
              <w:spacing w:before="40" w:after="40" w:line="220" w:lineRule="exact"/>
              <w:rPr>
                <w:sz w:val="18"/>
                <w:szCs w:val="18"/>
              </w:rPr>
            </w:pPr>
            <w:r w:rsidRPr="00B27F72">
              <w:rPr>
                <w:sz w:val="18"/>
                <w:szCs w:val="18"/>
              </w:rPr>
              <w:t>1..1</w:t>
            </w:r>
          </w:p>
        </w:tc>
        <w:tc>
          <w:tcPr>
            <w:tcW w:w="1134" w:type="dxa"/>
          </w:tcPr>
          <w:p w:rsidR="00164134" w:rsidRPr="00B27F72" w:rsidRDefault="00164134" w:rsidP="00F42759">
            <w:pPr>
              <w:keepNext/>
              <w:spacing w:before="40" w:after="40" w:line="220" w:lineRule="exact"/>
              <w:rPr>
                <w:sz w:val="18"/>
                <w:szCs w:val="18"/>
              </w:rPr>
            </w:pPr>
            <w:r w:rsidRPr="00B27F72">
              <w:rPr>
                <w:sz w:val="18"/>
                <w:szCs w:val="18"/>
              </w:rPr>
              <w:t>SHALL</w:t>
            </w:r>
          </w:p>
        </w:tc>
        <w:tc>
          <w:tcPr>
            <w:tcW w:w="709" w:type="dxa"/>
          </w:tcPr>
          <w:p w:rsidR="00164134" w:rsidRPr="00B27F72" w:rsidRDefault="00164134" w:rsidP="00F42759">
            <w:pPr>
              <w:keepNext/>
              <w:spacing w:before="40" w:after="40" w:line="220" w:lineRule="exact"/>
              <w:rPr>
                <w:sz w:val="18"/>
                <w:szCs w:val="18"/>
              </w:rPr>
            </w:pPr>
          </w:p>
        </w:tc>
        <w:tc>
          <w:tcPr>
            <w:tcW w:w="1134" w:type="dxa"/>
          </w:tcPr>
          <w:p w:rsidR="00164134" w:rsidRDefault="00164134" w:rsidP="00DD2FD9">
            <w:r w:rsidRPr="009A2C60">
              <w:rPr>
                <w:color w:val="17365D" w:themeColor="text2" w:themeShade="BF"/>
                <w:sz w:val="18"/>
                <w:u w:val="single"/>
              </w:rPr>
              <w:t>CONF:2</w:t>
            </w:r>
            <w:r>
              <w:rPr>
                <w:color w:val="17365D" w:themeColor="text2" w:themeShade="BF"/>
                <w:sz w:val="18"/>
                <w:u w:val="single"/>
              </w:rPr>
              <w:t>0</w:t>
            </w:r>
            <w:r w:rsidR="00F17AB3">
              <w:rPr>
                <w:color w:val="17365D" w:themeColor="text2" w:themeShade="BF"/>
                <w:sz w:val="18"/>
                <w:u w:val="single"/>
              </w:rPr>
              <w:t>6</w:t>
            </w:r>
          </w:p>
        </w:tc>
        <w:tc>
          <w:tcPr>
            <w:tcW w:w="3118" w:type="dxa"/>
          </w:tcPr>
          <w:p w:rsidR="00164134" w:rsidRPr="00B27F72" w:rsidRDefault="00164134" w:rsidP="00F42759">
            <w:pPr>
              <w:keepNext/>
              <w:spacing w:before="40" w:after="40" w:line="220" w:lineRule="exact"/>
              <w:rPr>
                <w:sz w:val="18"/>
                <w:szCs w:val="18"/>
              </w:rPr>
            </w:pPr>
          </w:p>
        </w:tc>
      </w:tr>
    </w:tbl>
    <w:p w:rsidR="0071404A" w:rsidRDefault="0071404A" w:rsidP="0071404A"/>
    <w:p w:rsidR="0071404A" w:rsidRDefault="0071404A" w:rsidP="0071404A"/>
    <w:p w:rsidR="0071404A" w:rsidRPr="00D921B7" w:rsidRDefault="0071404A" w:rsidP="00972109">
      <w:pPr>
        <w:numPr>
          <w:ilvl w:val="0"/>
          <w:numId w:val="19"/>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classCode</w:t>
      </w:r>
      <w:proofErr w:type="spellEnd"/>
      <w:r w:rsidRPr="00D921B7">
        <w:rPr>
          <w:noProof w:val="0"/>
        </w:rPr>
        <w:t>=</w:t>
      </w:r>
      <w:r w:rsidRPr="00D921B7">
        <w:rPr>
          <w:rFonts w:ascii="Courier New" w:hAnsi="Courier New"/>
          <w:noProof w:val="0"/>
        </w:rPr>
        <w:t>"OBS"</w:t>
      </w:r>
      <w:r w:rsidRPr="00D921B7">
        <w:rPr>
          <w:noProof w:val="0"/>
        </w:rPr>
        <w:t xml:space="preserve"> (</w:t>
      </w:r>
      <w:proofErr w:type="spellStart"/>
      <w:r w:rsidRPr="00D921B7">
        <w:rPr>
          <w:noProof w:val="0"/>
        </w:rPr>
        <w:t>CodeSystem</w:t>
      </w:r>
      <w:proofErr w:type="spellEnd"/>
      <w:r w:rsidRPr="00D921B7">
        <w:rPr>
          <w:noProof w:val="0"/>
        </w:rPr>
        <w:t xml:space="preserve">: </w:t>
      </w:r>
      <w:r w:rsidRPr="00D921B7">
        <w:rPr>
          <w:rFonts w:ascii="Courier New" w:hAnsi="Courier New"/>
          <w:noProof w:val="0"/>
        </w:rPr>
        <w:t>HL7ActClass 2.16.840.1.113883.5.6</w:t>
      </w:r>
      <w:r w:rsidRPr="00D921B7">
        <w:rPr>
          <w:b/>
          <w:caps/>
          <w:noProof w:val="0"/>
          <w:sz w:val="16"/>
        </w:rPr>
        <w:t xml:space="preserve"> STATIC</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189</w:t>
      </w:r>
      <w:r w:rsidR="002629EB" w:rsidRPr="00393E3E">
        <w:fldChar w:fldCharType="end"/>
      </w:r>
      <w:r w:rsidR="002629EB" w:rsidRPr="00393E3E">
        <w:t>).</w:t>
      </w:r>
    </w:p>
    <w:p w:rsidR="0071404A" w:rsidRPr="00D921B7" w:rsidRDefault="0071404A" w:rsidP="0097210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w:t>
      </w:r>
      <w:proofErr w:type="spellStart"/>
      <w:r w:rsidRPr="00D921B7">
        <w:rPr>
          <w:rFonts w:ascii="Courier New" w:hAnsi="Courier New"/>
          <w:b/>
          <w:noProof w:val="0"/>
        </w:rPr>
        <w:t>moodCode</w:t>
      </w:r>
      <w:proofErr w:type="spellEnd"/>
      <w:r w:rsidRPr="00D921B7">
        <w:rPr>
          <w:noProof w:val="0"/>
        </w:rPr>
        <w:t>=</w:t>
      </w:r>
      <w:r w:rsidRPr="00D921B7">
        <w:rPr>
          <w:rFonts w:ascii="Courier New" w:hAnsi="Courier New"/>
          <w:noProof w:val="0"/>
        </w:rPr>
        <w:t>"EVN"</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ActMood</w:t>
      </w:r>
      <w:proofErr w:type="spellEnd"/>
      <w:r w:rsidRPr="00D921B7">
        <w:rPr>
          <w:rFonts w:ascii="Courier New" w:hAnsi="Courier New"/>
          <w:noProof w:val="0"/>
        </w:rPr>
        <w:t xml:space="preserve"> 2.16.840.1.113883.5.1001</w:t>
      </w:r>
      <w:r w:rsidRPr="00D921B7">
        <w:rPr>
          <w:b/>
          <w:caps/>
          <w:noProof w:val="0"/>
          <w:sz w:val="16"/>
        </w:rPr>
        <w:t xml:space="preserve"> STATIC</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190</w:t>
      </w:r>
      <w:r w:rsidR="002629EB" w:rsidRPr="00393E3E">
        <w:fldChar w:fldCharType="end"/>
      </w:r>
      <w:r w:rsidR="002629EB" w:rsidRPr="00393E3E">
        <w:t>).</w:t>
      </w:r>
    </w:p>
    <w:p w:rsidR="0071404A" w:rsidRPr="00D921B7" w:rsidRDefault="0071404A" w:rsidP="0097210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[1..1] </w:t>
      </w:r>
      <w:proofErr w:type="spellStart"/>
      <w:r w:rsidRPr="00D921B7">
        <w:rPr>
          <w:rFonts w:ascii="Courier New" w:hAnsi="Courier New"/>
          <w:b/>
          <w:noProof w:val="0"/>
        </w:rPr>
        <w:t>templateId</w:t>
      </w:r>
      <w:proofErr w:type="spellEnd"/>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191</w:t>
      </w:r>
      <w:r w:rsidR="002629EB" w:rsidRPr="00393E3E">
        <w:fldChar w:fldCharType="end"/>
      </w:r>
      <w:r w:rsidR="002629EB">
        <w:t xml:space="preserve">) </w:t>
      </w:r>
      <w:r w:rsidRPr="00D921B7">
        <w:rPr>
          <w:noProof w:val="0"/>
        </w:rPr>
        <w:t>such that it</w:t>
      </w:r>
    </w:p>
    <w:p w:rsidR="0071404A" w:rsidRPr="00D921B7" w:rsidRDefault="0071404A" w:rsidP="00972109">
      <w:pPr>
        <w:numPr>
          <w:ilvl w:val="1"/>
          <w:numId w:val="19"/>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@root</w:t>
      </w:r>
      <w:r w:rsidRPr="00D921B7">
        <w:rPr>
          <w:noProof w:val="0"/>
        </w:rPr>
        <w:t>=</w:t>
      </w:r>
      <w:r w:rsidRPr="00D921B7">
        <w:rPr>
          <w:rFonts w:ascii="Courier New" w:hAnsi="Courier New"/>
          <w:noProof w:val="0"/>
        </w:rPr>
        <w:t>"</w:t>
      </w:r>
      <w:r>
        <w:rPr>
          <w:sz w:val="18"/>
        </w:rPr>
        <w:t>2.16.840.1.113883.10.20.33.4</w:t>
      </w:r>
      <w:r>
        <w:rPr>
          <w:sz w:val="18"/>
          <w:szCs w:val="18"/>
        </w:rPr>
        <w:t>.4</w:t>
      </w:r>
      <w:r w:rsidRPr="00D921B7">
        <w:rPr>
          <w:rFonts w:ascii="Courier New" w:hAnsi="Courier New"/>
          <w:noProof w:val="0"/>
        </w:rPr>
        <w:t>"</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192</w:t>
      </w:r>
      <w:r w:rsidR="002629EB" w:rsidRPr="00393E3E">
        <w:fldChar w:fldCharType="end"/>
      </w:r>
      <w:r w:rsidR="002629EB" w:rsidRPr="00393E3E">
        <w:t>).</w:t>
      </w:r>
    </w:p>
    <w:p w:rsidR="0071404A" w:rsidRPr="00D921B7" w:rsidRDefault="0071404A" w:rsidP="00972109">
      <w:pPr>
        <w:numPr>
          <w:ilvl w:val="0"/>
          <w:numId w:val="19"/>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id</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193</w:t>
      </w:r>
      <w:r w:rsidR="002629EB" w:rsidRPr="00393E3E">
        <w:fldChar w:fldCharType="end"/>
      </w:r>
      <w:r w:rsidR="002629EB" w:rsidRPr="00393E3E">
        <w:t>).</w:t>
      </w:r>
    </w:p>
    <w:p w:rsidR="0071404A" w:rsidRDefault="0071404A" w:rsidP="0097210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194</w:t>
      </w:r>
      <w:r w:rsidR="002629EB" w:rsidRPr="00393E3E">
        <w:fldChar w:fldCharType="end"/>
      </w:r>
      <w:r w:rsidR="002629EB" w:rsidRPr="00393E3E">
        <w:t>).</w:t>
      </w:r>
    </w:p>
    <w:p w:rsidR="0071404A" w:rsidRDefault="0071404A" w:rsidP="00972109">
      <w:pPr>
        <w:numPr>
          <w:ilvl w:val="1"/>
          <w:numId w:val="19"/>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r>
        <w:rPr>
          <w:rFonts w:ascii="Courier New" w:hAnsi="Courier New"/>
          <w:b/>
          <w:noProof w:val="0"/>
        </w:rPr>
        <w:t>code</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195</w:t>
      </w:r>
      <w:r w:rsidR="002629EB" w:rsidRPr="00393E3E">
        <w:fldChar w:fldCharType="end"/>
      </w:r>
      <w:r w:rsidR="002629EB" w:rsidRPr="00393E3E">
        <w:t>).</w:t>
      </w:r>
    </w:p>
    <w:p w:rsidR="0071404A" w:rsidRDefault="0071404A" w:rsidP="00972109">
      <w:pPr>
        <w:numPr>
          <w:ilvl w:val="1"/>
          <w:numId w:val="19"/>
        </w:numPr>
        <w:spacing w:after="40" w:line="260" w:lineRule="exact"/>
        <w:rPr>
          <w:noProof w:val="0"/>
        </w:rPr>
      </w:pPr>
      <w:r w:rsidRPr="00D921B7">
        <w:rPr>
          <w:noProof w:val="0"/>
        </w:rPr>
        <w:t xml:space="preserve">This code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noProof w:val="0"/>
        </w:rPr>
        <w:t>@</w:t>
      </w:r>
      <w:proofErr w:type="spellStart"/>
      <w:r>
        <w:rPr>
          <w:rFonts w:ascii="Courier New" w:hAnsi="Courier New"/>
          <w:b/>
          <w:noProof w:val="0"/>
        </w:rPr>
        <w:t>CodeSystem</w:t>
      </w:r>
      <w:proofErr w:type="spellEnd"/>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196</w:t>
      </w:r>
      <w:r w:rsidR="002629EB" w:rsidRPr="00393E3E">
        <w:fldChar w:fldCharType="end"/>
      </w:r>
      <w:r w:rsidR="002629EB" w:rsidRPr="00393E3E">
        <w:t>).</w:t>
      </w:r>
    </w:p>
    <w:p w:rsidR="0071404A" w:rsidRPr="00D921B7" w:rsidRDefault="0071404A" w:rsidP="00972109">
      <w:pPr>
        <w:numPr>
          <w:ilvl w:val="1"/>
          <w:numId w:val="19"/>
        </w:numPr>
        <w:spacing w:after="40" w:line="260" w:lineRule="exact"/>
        <w:rPr>
          <w:noProof w:val="0"/>
        </w:rPr>
      </w:pPr>
      <w:r>
        <w:rPr>
          <w:noProof w:val="0"/>
        </w:rPr>
        <w:t xml:space="preserve">This code </w:t>
      </w:r>
      <w:r w:rsidRPr="00F91104">
        <w:rPr>
          <w:b/>
          <w:noProof w:val="0"/>
          <w:sz w:val="16"/>
        </w:rPr>
        <w:t xml:space="preserve">SHALL </w:t>
      </w:r>
      <w:r>
        <w:rPr>
          <w:noProof w:val="0"/>
        </w:rPr>
        <w:t>contain exactly one [1</w:t>
      </w:r>
      <w:proofErr w:type="gramStart"/>
      <w:r>
        <w:rPr>
          <w:noProof w:val="0"/>
        </w:rPr>
        <w:t>..1</w:t>
      </w:r>
      <w:proofErr w:type="gramEnd"/>
      <w:r>
        <w:rPr>
          <w:noProof w:val="0"/>
        </w:rPr>
        <w:t xml:space="preserve">] </w:t>
      </w:r>
      <w:r w:rsidRPr="00F91104">
        <w:rPr>
          <w:rFonts w:ascii="Courier New" w:hAnsi="Courier New" w:cs="Courier New"/>
          <w:b/>
          <w:noProof w:val="0"/>
        </w:rPr>
        <w:t>@</w:t>
      </w:r>
      <w:proofErr w:type="spellStart"/>
      <w:r w:rsidRPr="00F91104">
        <w:rPr>
          <w:rFonts w:ascii="Courier New" w:hAnsi="Courier New" w:cs="Courier New"/>
          <w:b/>
          <w:noProof w:val="0"/>
        </w:rPr>
        <w:t>originalText</w:t>
      </w:r>
      <w:proofErr w:type="spellEnd"/>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197</w:t>
      </w:r>
      <w:r w:rsidR="002629EB" w:rsidRPr="00393E3E">
        <w:fldChar w:fldCharType="end"/>
      </w:r>
      <w:r w:rsidR="002629EB" w:rsidRPr="00393E3E">
        <w:t>).</w:t>
      </w:r>
    </w:p>
    <w:p w:rsidR="0071404A" w:rsidRDefault="0071404A" w:rsidP="00972109">
      <w:pPr>
        <w:numPr>
          <w:ilvl w:val="0"/>
          <w:numId w:val="19"/>
        </w:numPr>
        <w:spacing w:after="40" w:line="260" w:lineRule="exact"/>
        <w:ind w:left="1080"/>
        <w:rPr>
          <w:noProof w:val="0"/>
        </w:rPr>
      </w:pPr>
      <w:r>
        <w:rPr>
          <w:b/>
          <w:caps/>
          <w:noProof w:val="0"/>
          <w:sz w:val="16"/>
        </w:rPr>
        <w:t>May</w:t>
      </w:r>
      <w:r>
        <w:rPr>
          <w:noProof w:val="0"/>
        </w:rPr>
        <w:t xml:space="preserve"> contain zero or one [0</w:t>
      </w:r>
      <w:proofErr w:type="gramStart"/>
      <w:r w:rsidRPr="00D921B7">
        <w:rPr>
          <w:noProof w:val="0"/>
        </w:rPr>
        <w:t>..1</w:t>
      </w:r>
      <w:proofErr w:type="gramEnd"/>
      <w:r w:rsidRPr="00D921B7">
        <w:rPr>
          <w:noProof w:val="0"/>
        </w:rPr>
        <w:t xml:space="preserve">] </w:t>
      </w:r>
      <w:r>
        <w:rPr>
          <w:rFonts w:ascii="Courier New" w:hAnsi="Courier New"/>
          <w:b/>
          <w:noProof w:val="0"/>
        </w:rPr>
        <w:t>text</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198</w:t>
      </w:r>
      <w:r w:rsidR="002629EB" w:rsidRPr="00393E3E">
        <w:fldChar w:fldCharType="end"/>
      </w:r>
      <w:r w:rsidR="002629EB" w:rsidRPr="00393E3E">
        <w:t>).</w:t>
      </w:r>
    </w:p>
    <w:p w:rsidR="00D149E4" w:rsidRPr="00D921B7" w:rsidRDefault="00D149E4" w:rsidP="00D149E4">
      <w:pPr>
        <w:numPr>
          <w:ilvl w:val="0"/>
          <w:numId w:val="19"/>
        </w:numPr>
        <w:spacing w:after="40" w:line="260" w:lineRule="exact"/>
        <w:ind w:hanging="461"/>
        <w:rPr>
          <w:noProof w:val="0"/>
        </w:rPr>
      </w:pPr>
      <w:r>
        <w:rPr>
          <w:rStyle w:val="keyword"/>
        </w:rPr>
        <w:t>SHOU</w:t>
      </w:r>
      <w:r w:rsidRPr="00A955E2">
        <w:rPr>
          <w:rStyle w:val="keyword"/>
        </w:rPr>
        <w:t>L</w:t>
      </w:r>
      <w:r>
        <w:rPr>
          <w:rStyle w:val="keyword"/>
        </w:rPr>
        <w:t>D</w:t>
      </w:r>
      <w:r w:rsidRPr="006B2DEC">
        <w:t xml:space="preserve"> contain </w:t>
      </w:r>
      <w:r>
        <w:t xml:space="preserve">zero or </w:t>
      </w:r>
      <w:r w:rsidRPr="006B2DEC">
        <w:t xml:space="preserve">one [1..1] </w:t>
      </w:r>
      <w:r w:rsidRPr="00935965">
        <w:rPr>
          <w:rStyle w:val="XMLnameBold"/>
        </w:rPr>
        <w:t>languageCode</w:t>
      </w:r>
      <w:r w:rsidRPr="006B2DEC">
        <w:t xml:space="preserve"> which </w:t>
      </w:r>
      <w:r w:rsidRPr="00A955E2">
        <w:rPr>
          <w:rStyle w:val="keyword"/>
        </w:rPr>
        <w:t>SHALL</w:t>
      </w:r>
      <w:r w:rsidRPr="006B2DEC">
        <w:t xml:space="preserve"> be selected from ValueSet </w:t>
      </w:r>
      <w:r w:rsidRPr="00935965">
        <w:rPr>
          <w:rStyle w:val="XMLname"/>
        </w:rPr>
        <w:t>Language</w:t>
      </w:r>
      <w:r w:rsidRPr="006B2DEC">
        <w:t xml:space="preserve"> </w:t>
      </w:r>
      <w:r w:rsidRPr="00935965">
        <w:rPr>
          <w:rStyle w:val="XMLname"/>
        </w:rPr>
        <w:t>2.16.840.1.113883.1.11.11526</w:t>
      </w:r>
      <w:r>
        <w:rPr>
          <w:szCs w:val="20"/>
        </w:rPr>
        <w:t xml:space="preserve"> </w:t>
      </w:r>
      <w:r w:rsidRPr="00A955E2">
        <w:rPr>
          <w:rStyle w:val="keyword"/>
        </w:rPr>
        <w:t>DYNAMIC</w:t>
      </w:r>
      <w:r>
        <w:rPr>
          <w:rStyle w:val="keyword"/>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199</w:t>
      </w:r>
      <w:r w:rsidR="002629EB" w:rsidRPr="00393E3E">
        <w:fldChar w:fldCharType="end"/>
      </w:r>
      <w:r w:rsidR="002629EB" w:rsidRPr="00393E3E">
        <w:t>).</w:t>
      </w:r>
    </w:p>
    <w:p w:rsidR="0071404A" w:rsidRPr="00D921B7" w:rsidRDefault="0071404A" w:rsidP="0097210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proofErr w:type="spellStart"/>
      <w:r w:rsidRPr="00D921B7">
        <w:rPr>
          <w:rFonts w:ascii="Courier New" w:hAnsi="Courier New"/>
          <w:b/>
          <w:noProof w:val="0"/>
        </w:rPr>
        <w:t>statusCode</w:t>
      </w:r>
      <w:proofErr w:type="spellEnd"/>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200</w:t>
      </w:r>
      <w:r w:rsidR="002629EB" w:rsidRPr="00393E3E">
        <w:fldChar w:fldCharType="end"/>
      </w:r>
      <w:r w:rsidR="002629EB" w:rsidRPr="00393E3E">
        <w:t>).</w:t>
      </w:r>
    </w:p>
    <w:p w:rsidR="0071404A" w:rsidRPr="00D921B7" w:rsidRDefault="0071404A" w:rsidP="00972109">
      <w:pPr>
        <w:numPr>
          <w:ilvl w:val="1"/>
          <w:numId w:val="19"/>
        </w:numPr>
        <w:spacing w:after="40" w:line="260" w:lineRule="exact"/>
        <w:rPr>
          <w:noProof w:val="0"/>
        </w:rPr>
      </w:pPr>
      <w:r w:rsidRPr="00D921B7">
        <w:rPr>
          <w:noProof w:val="0"/>
        </w:rPr>
        <w:t xml:space="preserve">This </w:t>
      </w:r>
      <w:proofErr w:type="spellStart"/>
      <w:r w:rsidRPr="00D921B7">
        <w:rPr>
          <w:noProof w:val="0"/>
        </w:rPr>
        <w:t>statusCode</w:t>
      </w:r>
      <w:proofErr w:type="spellEnd"/>
      <w:r w:rsidRPr="00D921B7">
        <w:rPr>
          <w:noProof w:val="0"/>
        </w:rPr>
        <w:t xml:space="preserve"> </w:t>
      </w: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@code</w:t>
      </w:r>
      <w:r w:rsidRPr="00D921B7">
        <w:rPr>
          <w:noProof w:val="0"/>
        </w:rPr>
        <w:t>=</w:t>
      </w:r>
      <w:r w:rsidRPr="00D921B7">
        <w:rPr>
          <w:rFonts w:ascii="Courier New" w:hAnsi="Courier New"/>
          <w:noProof w:val="0"/>
        </w:rPr>
        <w:t>"completed"</w:t>
      </w:r>
      <w:r w:rsidRPr="00D921B7">
        <w:rPr>
          <w:noProof w:val="0"/>
        </w:rPr>
        <w:t xml:space="preserve"> (</w:t>
      </w:r>
      <w:proofErr w:type="spellStart"/>
      <w:r w:rsidRPr="00D921B7">
        <w:rPr>
          <w:noProof w:val="0"/>
        </w:rPr>
        <w:t>CodeSystem</w:t>
      </w:r>
      <w:proofErr w:type="spellEnd"/>
      <w:r w:rsidRPr="00D921B7">
        <w:rPr>
          <w:noProof w:val="0"/>
        </w:rPr>
        <w:t xml:space="preserve">: </w:t>
      </w:r>
      <w:proofErr w:type="spellStart"/>
      <w:r w:rsidRPr="00D921B7">
        <w:rPr>
          <w:rFonts w:ascii="Courier New" w:hAnsi="Courier New"/>
          <w:noProof w:val="0"/>
        </w:rPr>
        <w:t>ActStatus</w:t>
      </w:r>
      <w:proofErr w:type="spellEnd"/>
      <w:r w:rsidRPr="00D921B7">
        <w:rPr>
          <w:rFonts w:ascii="Courier New" w:hAnsi="Courier New"/>
          <w:noProof w:val="0"/>
        </w:rPr>
        <w:t xml:space="preserve"> 2.16.840.1.113883.5.14</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201</w:t>
      </w:r>
      <w:r w:rsidR="002629EB" w:rsidRPr="00393E3E">
        <w:fldChar w:fldCharType="end"/>
      </w:r>
      <w:r w:rsidR="002629EB" w:rsidRPr="00393E3E">
        <w:t>).</w:t>
      </w:r>
    </w:p>
    <w:p w:rsidR="0071404A" w:rsidRDefault="0071404A" w:rsidP="00972109">
      <w:pPr>
        <w:numPr>
          <w:ilvl w:val="0"/>
          <w:numId w:val="19"/>
        </w:numPr>
        <w:spacing w:after="40" w:line="260" w:lineRule="exact"/>
        <w:ind w:left="1080"/>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sidRPr="00D921B7">
        <w:rPr>
          <w:rFonts w:ascii="Courier New" w:hAnsi="Courier New"/>
          <w:b/>
          <w:noProof w:val="0"/>
        </w:rPr>
        <w:t>value</w:t>
      </w:r>
      <w:r>
        <w:rPr>
          <w:rFonts w:ascii="Courier New" w:hAnsi="Courier New"/>
          <w:b/>
          <w:noProof w:val="0"/>
        </w:rPr>
        <w:t xml:space="preserve"> </w:t>
      </w:r>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202</w:t>
      </w:r>
      <w:r w:rsidR="002629EB" w:rsidRPr="00393E3E">
        <w:fldChar w:fldCharType="end"/>
      </w:r>
      <w:r w:rsidR="002629EB" w:rsidRPr="00393E3E">
        <w:t>).</w:t>
      </w:r>
    </w:p>
    <w:p w:rsidR="0071404A" w:rsidRDefault="0071404A" w:rsidP="00972109">
      <w:pPr>
        <w:numPr>
          <w:ilvl w:val="1"/>
          <w:numId w:val="19"/>
        </w:numPr>
        <w:spacing w:after="40" w:line="260" w:lineRule="exact"/>
      </w:pPr>
      <w:r>
        <w:rPr>
          <w:rStyle w:val="keyword"/>
        </w:rPr>
        <w:t>SHALL</w:t>
      </w:r>
      <w:r>
        <w:t xml:space="preserve"> contain exactly one [1..1] </w:t>
      </w:r>
      <w:r>
        <w:rPr>
          <w:rStyle w:val="XMLnameBold"/>
        </w:rPr>
        <w:t>@xsi:type=”ST”</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203</w:t>
      </w:r>
      <w:r w:rsidR="002629EB" w:rsidRPr="00393E3E">
        <w:fldChar w:fldCharType="end"/>
      </w:r>
      <w:r w:rsidR="002629EB" w:rsidRPr="00393E3E">
        <w:t>).</w:t>
      </w:r>
    </w:p>
    <w:p w:rsidR="0071404A" w:rsidRDefault="0071404A" w:rsidP="00972109">
      <w:pPr>
        <w:numPr>
          <w:ilvl w:val="0"/>
          <w:numId w:val="19"/>
        </w:numPr>
        <w:tabs>
          <w:tab w:val="clear" w:pos="1170"/>
          <w:tab w:val="left" w:pos="1276"/>
        </w:tabs>
        <w:spacing w:after="40" w:line="260" w:lineRule="exact"/>
        <w:ind w:left="1134" w:hanging="425"/>
        <w:rPr>
          <w:noProof w:val="0"/>
        </w:rPr>
      </w:pPr>
      <w:r>
        <w:rPr>
          <w:b/>
          <w:noProof w:val="0"/>
          <w:sz w:val="16"/>
        </w:rPr>
        <w:t xml:space="preserve">SHOULD </w:t>
      </w:r>
      <w:r w:rsidRPr="000E2B9E">
        <w:rPr>
          <w:noProof w:val="0"/>
        </w:rPr>
        <w:t>contain zero or one [0</w:t>
      </w:r>
      <w:proofErr w:type="gramStart"/>
      <w:r w:rsidRPr="000E2B9E">
        <w:rPr>
          <w:noProof w:val="0"/>
        </w:rPr>
        <w:t>..1</w:t>
      </w:r>
      <w:proofErr w:type="gramEnd"/>
      <w:r w:rsidRPr="000E2B9E">
        <w:rPr>
          <w:noProof w:val="0"/>
        </w:rPr>
        <w:t>]</w:t>
      </w:r>
      <w:r>
        <w:rPr>
          <w:noProof w:val="0"/>
        </w:rPr>
        <w:t xml:space="preserve"> </w:t>
      </w:r>
      <w:proofErr w:type="spellStart"/>
      <w:r>
        <w:rPr>
          <w:noProof w:val="0"/>
        </w:rPr>
        <w:t>entryRelationship</w:t>
      </w:r>
      <w:proofErr w:type="spellEnd"/>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204</w:t>
      </w:r>
      <w:r w:rsidR="002629EB" w:rsidRPr="00393E3E">
        <w:fldChar w:fldCharType="end"/>
      </w:r>
      <w:r w:rsidR="002629EB" w:rsidRPr="00393E3E">
        <w:t>).</w:t>
      </w:r>
    </w:p>
    <w:p w:rsidR="0071404A" w:rsidRDefault="0071404A" w:rsidP="00972109">
      <w:pPr>
        <w:numPr>
          <w:ilvl w:val="1"/>
          <w:numId w:val="19"/>
        </w:numPr>
        <w:spacing w:after="40" w:line="260" w:lineRule="exact"/>
      </w:pPr>
      <w:r>
        <w:t xml:space="preserve">The entryRelationship, if present, </w:t>
      </w:r>
      <w:r>
        <w:rPr>
          <w:rStyle w:val="keyword"/>
        </w:rPr>
        <w:t>SHALL</w:t>
      </w:r>
      <w:r>
        <w:t xml:space="preserve"> contain exactly one [1..1] </w:t>
      </w:r>
      <w:r>
        <w:rPr>
          <w:rStyle w:val="XMLnameBold"/>
        </w:rPr>
        <w:t>@typeCode</w:t>
      </w:r>
      <w:r>
        <w:t>=</w:t>
      </w:r>
      <w:r>
        <w:rPr>
          <w:rStyle w:val="XMLname"/>
        </w:rPr>
        <w:t>"REFR"</w:t>
      </w:r>
      <w:r>
        <w:t xml:space="preserve"> (CodeSystem: </w:t>
      </w:r>
      <w:r>
        <w:rPr>
          <w:rStyle w:val="XMLname"/>
        </w:rPr>
        <w:t>HL7ActRelationshipType 2.16.840.1.113883.5.1002</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205</w:t>
      </w:r>
      <w:r w:rsidR="002629EB" w:rsidRPr="00393E3E">
        <w:fldChar w:fldCharType="end"/>
      </w:r>
      <w:r w:rsidR="002629EB" w:rsidRPr="00393E3E">
        <w:t>).</w:t>
      </w:r>
    </w:p>
    <w:p w:rsidR="0071404A" w:rsidRDefault="0071404A" w:rsidP="00972109">
      <w:pPr>
        <w:numPr>
          <w:ilvl w:val="1"/>
          <w:numId w:val="19"/>
        </w:numPr>
        <w:spacing w:after="40" w:line="260" w:lineRule="exact"/>
        <w:rPr>
          <w:noProof w:val="0"/>
        </w:rPr>
      </w:pPr>
      <w:r>
        <w:rPr>
          <w:rStyle w:val="keyword"/>
        </w:rPr>
        <w:t>SHALL</w:t>
      </w:r>
      <w:r>
        <w:t xml:space="preserve"> conform to the</w:t>
      </w:r>
      <w:r w:rsidRPr="00D14588">
        <w:rPr>
          <w:color w:val="0F243E" w:themeColor="text2" w:themeShade="80"/>
        </w:rPr>
        <w:t xml:space="preserve"> </w:t>
      </w:r>
      <w:r w:rsidRPr="00EB670B">
        <w:rPr>
          <w:color w:val="17365D" w:themeColor="text2" w:themeShade="BF"/>
          <w:u w:val="single"/>
        </w:rPr>
        <w:fldChar w:fldCharType="begin"/>
      </w:r>
      <w:r w:rsidRPr="00EB670B">
        <w:rPr>
          <w:color w:val="17365D" w:themeColor="text2" w:themeShade="BF"/>
          <w:u w:val="single"/>
        </w:rPr>
        <w:instrText xml:space="preserve"> REF _Ref348869037 \h </w:instrText>
      </w:r>
      <w:r w:rsidR="00D14588" w:rsidRPr="00EB670B">
        <w:rPr>
          <w:color w:val="17365D" w:themeColor="text2" w:themeShade="BF"/>
          <w:u w:val="single"/>
        </w:rPr>
        <w:instrText xml:space="preserve"> \* MERGEFORMAT </w:instrText>
      </w:r>
      <w:r w:rsidRPr="00EB670B">
        <w:rPr>
          <w:color w:val="17365D" w:themeColor="text2" w:themeShade="BF"/>
          <w:u w:val="single"/>
        </w:rPr>
      </w:r>
      <w:r w:rsidRPr="00EB670B">
        <w:rPr>
          <w:color w:val="17365D" w:themeColor="text2" w:themeShade="BF"/>
          <w:u w:val="single"/>
        </w:rPr>
        <w:fldChar w:fldCharType="separate"/>
      </w:r>
      <w:r w:rsidR="00D14588" w:rsidRPr="00EB670B">
        <w:rPr>
          <w:color w:val="17365D" w:themeColor="text2" w:themeShade="BF"/>
          <w:u w:val="single"/>
        </w:rPr>
        <w:t>Response Media Pattern</w:t>
      </w:r>
      <w:r w:rsidRPr="00EB670B">
        <w:rPr>
          <w:color w:val="17365D" w:themeColor="text2" w:themeShade="BF"/>
          <w:u w:val="single"/>
        </w:rPr>
        <w:fldChar w:fldCharType="end"/>
      </w:r>
      <w:r>
        <w:t xml:space="preserve"> template </w:t>
      </w:r>
      <w:r w:rsidRPr="008D4200">
        <w:rPr>
          <w:rFonts w:ascii="Courier New" w:hAnsi="Courier New" w:cs="TimesNewRomanPSMT"/>
        </w:rPr>
        <w:t>(templateId 2.16.840.1.113883.10.20.3</w:t>
      </w:r>
      <w:r>
        <w:rPr>
          <w:rFonts w:ascii="Courier New" w:hAnsi="Courier New" w:cs="TimesNewRomanPSMT"/>
        </w:rPr>
        <w:t>3</w:t>
      </w:r>
      <w:r w:rsidRPr="008D4200">
        <w:rPr>
          <w:rFonts w:ascii="Courier New" w:hAnsi="Courier New" w:cs="TimesNewRomanPSMT"/>
        </w:rPr>
        <w:t>.4.</w:t>
      </w:r>
      <w:r>
        <w:rPr>
          <w:rFonts w:ascii="Courier New" w:hAnsi="Courier New" w:cs="TimesNewRomanPSMT"/>
        </w:rPr>
        <w:t>2</w:t>
      </w:r>
      <w:r w:rsidRPr="008D4200">
        <w:rPr>
          <w:rFonts w:ascii="Courier New" w:hAnsi="Courier New" w:cs="TimesNewRomanPSMT"/>
        </w:rPr>
        <w:t>)</w:t>
      </w:r>
      <w:r w:rsidRPr="00D446C6">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206</w:t>
      </w:r>
      <w:r w:rsidR="002629EB" w:rsidRPr="00393E3E">
        <w:fldChar w:fldCharType="end"/>
      </w:r>
      <w:r w:rsidR="002629EB" w:rsidRPr="00393E3E">
        <w:t>).</w:t>
      </w:r>
    </w:p>
    <w:p w:rsidR="0071404A" w:rsidRDefault="0071404A" w:rsidP="00F71F2E"/>
    <w:p w:rsidR="00F82150" w:rsidRDefault="00F82150" w:rsidP="00F82150"/>
    <w:p w:rsidR="00FE1D2F" w:rsidRPr="00003DEE" w:rsidRDefault="00FE1D2F" w:rsidP="007A1535">
      <w:pPr>
        <w:keepNext/>
        <w:spacing w:after="120"/>
        <w:ind w:left="720"/>
        <w:jc w:val="center"/>
        <w:rPr>
          <w:rFonts w:eastAsia="?l?r ??’c"/>
          <w:b/>
          <w:i/>
          <w:iCs/>
          <w:color w:val="000000"/>
          <w:sz w:val="18"/>
          <w:szCs w:val="18"/>
          <w:lang w:val="x-none" w:eastAsia="zh-CN"/>
        </w:rPr>
      </w:pPr>
      <w:bookmarkStart w:id="294" w:name="_Toc349753228"/>
      <w:bookmarkStart w:id="295" w:name="_Toc352068655"/>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786E94">
        <w:rPr>
          <w:rFonts w:eastAsia="?l?r ??’c"/>
          <w:b/>
          <w:i/>
          <w:iCs/>
          <w:color w:val="000000"/>
          <w:sz w:val="18"/>
          <w:szCs w:val="18"/>
          <w:lang w:val="x-none" w:eastAsia="zh-CN"/>
        </w:rPr>
        <w:t>19</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Text </w:t>
      </w:r>
      <w:r w:rsidR="00EA61D0">
        <w:rPr>
          <w:rFonts w:eastAsia="?l?r ??’c"/>
          <w:b/>
          <w:i/>
          <w:iCs/>
          <w:color w:val="000000"/>
          <w:sz w:val="18"/>
          <w:szCs w:val="18"/>
          <w:lang w:eastAsia="zh-CN"/>
        </w:rPr>
        <w:t>Response</w:t>
      </w:r>
      <w:r>
        <w:rPr>
          <w:rFonts w:eastAsia="?l?r ??’c"/>
          <w:b/>
          <w:i/>
          <w:iCs/>
          <w:color w:val="000000"/>
          <w:sz w:val="18"/>
          <w:szCs w:val="18"/>
          <w:lang w:eastAsia="zh-CN"/>
        </w:rPr>
        <w:t xml:space="preserve"> Pattern </w:t>
      </w:r>
      <w:r w:rsidR="007E7D8C">
        <w:rPr>
          <w:rFonts w:eastAsia="?l?r ??’c"/>
          <w:b/>
          <w:i/>
          <w:iCs/>
          <w:color w:val="000000"/>
          <w:sz w:val="18"/>
          <w:szCs w:val="18"/>
          <w:lang w:eastAsia="zh-CN"/>
        </w:rPr>
        <w:t>E</w:t>
      </w:r>
      <w:r w:rsidRPr="00003DEE">
        <w:rPr>
          <w:rFonts w:eastAsia="?l?r ??’c"/>
          <w:b/>
          <w:i/>
          <w:iCs/>
          <w:color w:val="000000"/>
          <w:sz w:val="18"/>
          <w:szCs w:val="18"/>
          <w:lang w:eastAsia="zh-CN"/>
        </w:rPr>
        <w:t>xample</w:t>
      </w:r>
      <w:bookmarkEnd w:id="294"/>
      <w:bookmarkEnd w:id="295"/>
    </w:p>
    <w:p w:rsidR="00FE1D2F" w:rsidRPr="00824A7F" w:rsidRDefault="00FE1D2F" w:rsidP="00FE1D2F">
      <w:pPr>
        <w:pStyle w:val="xmlsamples"/>
        <w:spacing w:after="0" w:line="240" w:lineRule="auto"/>
        <w:ind w:left="567"/>
      </w:pPr>
      <w:r>
        <w:rPr>
          <w:color w:val="0000FF"/>
        </w:rPr>
        <w:t xml:space="preserve">    </w:t>
      </w:r>
      <w:r w:rsidRPr="00824A7F">
        <w:t xml:space="preserve">&lt;observation </w:t>
      </w:r>
      <w:proofErr w:type="spellStart"/>
      <w:r w:rsidRPr="00824A7F">
        <w:t>classCode</w:t>
      </w:r>
      <w:proofErr w:type="spellEnd"/>
      <w:r w:rsidRPr="00824A7F">
        <w:t xml:space="preserve">="OBS" </w:t>
      </w:r>
      <w:proofErr w:type="spellStart"/>
      <w:r w:rsidRPr="00824A7F">
        <w:t>moodCode</w:t>
      </w:r>
      <w:proofErr w:type="spellEnd"/>
      <w:r w:rsidRPr="00824A7F">
        <w:t>="</w:t>
      </w:r>
      <w:r w:rsidR="009811CE" w:rsidRPr="00824A7F">
        <w:t>EVN</w:t>
      </w:r>
      <w:r w:rsidRPr="00824A7F">
        <w:t>"&gt;</w:t>
      </w:r>
    </w:p>
    <w:p w:rsidR="00FE1D2F" w:rsidRPr="00824A7F" w:rsidRDefault="00FE1D2F" w:rsidP="00FE1D2F">
      <w:pPr>
        <w:pStyle w:val="xmlsamples"/>
        <w:spacing w:after="0" w:line="240" w:lineRule="auto"/>
        <w:ind w:left="567"/>
      </w:pPr>
      <w:r w:rsidRPr="00824A7F">
        <w:t xml:space="preserve">       &lt;</w:t>
      </w:r>
      <w:proofErr w:type="spellStart"/>
      <w:proofErr w:type="gramStart"/>
      <w:r w:rsidRPr="00824A7F">
        <w:t>templateId</w:t>
      </w:r>
      <w:proofErr w:type="spellEnd"/>
      <w:proofErr w:type="gramEnd"/>
      <w:r w:rsidRPr="00824A7F">
        <w:t xml:space="preserve"> root="</w:t>
      </w:r>
      <w:r w:rsidR="0052690E" w:rsidRPr="00824A7F">
        <w:t>2.16.840.1.113883.10.20.33.4.6</w:t>
      </w:r>
      <w:r w:rsidRPr="00824A7F">
        <w:t>"/&gt;</w:t>
      </w:r>
    </w:p>
    <w:p w:rsidR="00FE1D2F" w:rsidRPr="00824A7F" w:rsidRDefault="00FE1D2F" w:rsidP="00FE1D2F">
      <w:pPr>
        <w:pStyle w:val="xmlsamples"/>
        <w:spacing w:after="0" w:line="240" w:lineRule="auto"/>
        <w:ind w:left="567"/>
      </w:pPr>
      <w:r w:rsidRPr="00824A7F">
        <w:t xml:space="preserve">       &lt;id extension="</w:t>
      </w:r>
      <w:r w:rsidR="00EA61D0" w:rsidRPr="00824A7F">
        <w:t>q3</w:t>
      </w:r>
      <w:r w:rsidRPr="00824A7F">
        <w:t xml:space="preserve">" </w:t>
      </w:r>
      <w:proofErr w:type="spellStart"/>
      <w:r w:rsidRPr="00824A7F">
        <w:t>codeSystem</w:t>
      </w:r>
      <w:proofErr w:type="spellEnd"/>
      <w:r w:rsidRPr="00824A7F">
        <w:t>="CONTINUA-ID-OID"&gt;</w:t>
      </w:r>
    </w:p>
    <w:p w:rsidR="00FE1D2F" w:rsidRPr="00824A7F" w:rsidRDefault="00FE1D2F" w:rsidP="00FE1D2F">
      <w:pPr>
        <w:pStyle w:val="xmlsamples"/>
        <w:spacing w:after="0" w:line="240" w:lineRule="auto"/>
        <w:ind w:left="567"/>
      </w:pPr>
      <w:r w:rsidRPr="00824A7F">
        <w:t xml:space="preserve">       &lt;code code="q3" </w:t>
      </w:r>
      <w:proofErr w:type="spellStart"/>
      <w:r w:rsidRPr="00824A7F">
        <w:t>codeSystem</w:t>
      </w:r>
      <w:proofErr w:type="spellEnd"/>
      <w:r w:rsidRPr="00824A7F">
        <w:t>="CONTINUA-QA-OID"&gt;</w:t>
      </w:r>
    </w:p>
    <w:p w:rsidR="00FE1D2F" w:rsidRPr="00824A7F" w:rsidRDefault="00FE1D2F" w:rsidP="00FE1D2F">
      <w:pPr>
        <w:pStyle w:val="xmlsamples"/>
        <w:spacing w:after="0" w:line="240" w:lineRule="auto"/>
        <w:ind w:left="567"/>
      </w:pPr>
      <w:r w:rsidRPr="00824A7F">
        <w:t xml:space="preserve">          &lt;</w:t>
      </w:r>
      <w:proofErr w:type="spellStart"/>
      <w:proofErr w:type="gramStart"/>
      <w:r w:rsidRPr="00824A7F">
        <w:t>originalText</w:t>
      </w:r>
      <w:proofErr w:type="spellEnd"/>
      <w:r w:rsidRPr="00824A7F">
        <w:t>&gt;</w:t>
      </w:r>
      <w:proofErr w:type="gramEnd"/>
      <w:r w:rsidRPr="00824A7F">
        <w:t>Why do you feel worse?&lt;/</w:t>
      </w:r>
      <w:proofErr w:type="spellStart"/>
      <w:r w:rsidRPr="00824A7F">
        <w:t>originalText</w:t>
      </w:r>
      <w:proofErr w:type="spellEnd"/>
      <w:r w:rsidRPr="00824A7F">
        <w:t>&gt;</w:t>
      </w:r>
    </w:p>
    <w:p w:rsidR="00FE1D2F" w:rsidRPr="00824A7F" w:rsidRDefault="00FE1D2F" w:rsidP="00FE1D2F">
      <w:pPr>
        <w:pStyle w:val="xmlsamples"/>
        <w:spacing w:after="0" w:line="240" w:lineRule="auto"/>
        <w:ind w:left="567"/>
      </w:pPr>
      <w:r w:rsidRPr="00824A7F">
        <w:t xml:space="preserve">       &lt;/code&gt;</w:t>
      </w:r>
    </w:p>
    <w:p w:rsidR="00FE1D2F" w:rsidRPr="00824A7F" w:rsidRDefault="00FE1D2F" w:rsidP="00FE1D2F">
      <w:pPr>
        <w:pStyle w:val="xmlsamples"/>
        <w:spacing w:after="0" w:line="240" w:lineRule="auto"/>
        <w:ind w:left="567" w:firstLine="9"/>
      </w:pPr>
      <w:r w:rsidRPr="00824A7F">
        <w:rPr>
          <w:szCs w:val="20"/>
        </w:rPr>
        <w:t xml:space="preserve">       </w:t>
      </w:r>
      <w:r w:rsidRPr="00824A7F">
        <w:t xml:space="preserve">&lt;value </w:t>
      </w:r>
      <w:proofErr w:type="spellStart"/>
      <w:r w:rsidRPr="00824A7F">
        <w:t>xsi</w:t>
      </w:r>
      <w:proofErr w:type="gramStart"/>
      <w:r w:rsidRPr="00824A7F">
        <w:t>:type</w:t>
      </w:r>
      <w:proofErr w:type="spellEnd"/>
      <w:proofErr w:type="gramEnd"/>
      <w:r w:rsidRPr="00824A7F">
        <w:t>="ST"&gt;</w:t>
      </w:r>
      <w:r w:rsidR="00EA61D0" w:rsidRPr="00824A7F">
        <w:t>I didn’t drink coffee</w:t>
      </w:r>
      <w:r w:rsidR="00EA61D0" w:rsidRPr="00824A7F">
        <w:sym w:font="Wingdings" w:char="F04A"/>
      </w:r>
      <w:r w:rsidR="00EA61D0" w:rsidRPr="00824A7F">
        <w:t>&lt;/</w:t>
      </w:r>
      <w:r w:rsidRPr="00824A7F">
        <w:t xml:space="preserve">&lt;/value&gt;  </w:t>
      </w:r>
    </w:p>
    <w:p w:rsidR="00FE1D2F" w:rsidRPr="00824A7F" w:rsidRDefault="007C3C46" w:rsidP="00FE1D2F">
      <w:pPr>
        <w:pStyle w:val="xmlsamples"/>
        <w:spacing w:after="0" w:line="240" w:lineRule="auto"/>
        <w:ind w:left="567"/>
      </w:pPr>
      <w:r>
        <w:t xml:space="preserve">    </w:t>
      </w:r>
      <w:r w:rsidR="00FE1D2F" w:rsidRPr="00824A7F">
        <w:t>&lt;/observation&gt;</w:t>
      </w:r>
    </w:p>
    <w:p w:rsidR="00FE1D2F" w:rsidRDefault="00FE1D2F" w:rsidP="00FE1D2F"/>
    <w:p w:rsidR="00F72841" w:rsidRDefault="00F72841" w:rsidP="00F72841">
      <w:pPr>
        <w:pStyle w:val="Heading2"/>
      </w:pPr>
      <w:bookmarkStart w:id="296" w:name="_Ref350541863"/>
      <w:bookmarkStart w:id="297" w:name="_Ref350543492"/>
      <w:bookmarkStart w:id="298" w:name="_Ref350543799"/>
      <w:bookmarkStart w:id="299" w:name="_Ref350545192"/>
      <w:bookmarkStart w:id="300" w:name="_Ref350547099"/>
      <w:bookmarkStart w:id="301" w:name="_Ref350547159"/>
      <w:bookmarkStart w:id="302" w:name="_Toc350615828"/>
      <w:bookmarkStart w:id="303" w:name="_Toc352068634"/>
      <w:r>
        <w:t xml:space="preserve">Analog Slider </w:t>
      </w:r>
      <w:r w:rsidR="00BE0EF8">
        <w:t>Response</w:t>
      </w:r>
      <w:r>
        <w:t xml:space="preserve"> Pattern</w:t>
      </w:r>
      <w:bookmarkEnd w:id="296"/>
      <w:bookmarkEnd w:id="297"/>
      <w:bookmarkEnd w:id="298"/>
      <w:bookmarkEnd w:id="299"/>
      <w:bookmarkEnd w:id="300"/>
      <w:bookmarkEnd w:id="301"/>
      <w:bookmarkEnd w:id="302"/>
      <w:bookmarkEnd w:id="303"/>
    </w:p>
    <w:p w:rsidR="00F72841" w:rsidRDefault="00F72841" w:rsidP="00F72841">
      <w:pPr>
        <w:pStyle w:val="BracketData"/>
      </w:pPr>
      <w:r>
        <w:t xml:space="preserve">[observation: templateId </w:t>
      </w:r>
      <w:r w:rsidRPr="00F96F65">
        <w:rPr>
          <w:sz w:val="18"/>
        </w:rPr>
        <w:t>2.16.840.1.113883.10.20.3</w:t>
      </w:r>
      <w:r w:rsidR="0052690E">
        <w:rPr>
          <w:sz w:val="18"/>
        </w:rPr>
        <w:t>3</w:t>
      </w:r>
      <w:r>
        <w:rPr>
          <w:sz w:val="18"/>
        </w:rPr>
        <w:t>.4</w:t>
      </w:r>
      <w:r>
        <w:rPr>
          <w:sz w:val="18"/>
          <w:szCs w:val="18"/>
        </w:rPr>
        <w:t>.</w:t>
      </w:r>
      <w:r w:rsidR="0052690E">
        <w:rPr>
          <w:sz w:val="18"/>
          <w:szCs w:val="18"/>
        </w:rPr>
        <w:t>7</w:t>
      </w:r>
      <w:r>
        <w:t xml:space="preserve"> (open)]</w:t>
      </w:r>
    </w:p>
    <w:p w:rsidR="001179C5" w:rsidRDefault="001179C5" w:rsidP="001179C5">
      <w:pPr>
        <w:ind w:left="709"/>
      </w:pPr>
      <w:r>
        <w:t>The Analog Slider Response Pattern</w:t>
      </w:r>
      <w:r w:rsidR="00EF0D4C" w:rsidRPr="00EF0D4C">
        <w:t xml:space="preserve"> </w:t>
      </w:r>
      <w:r w:rsidR="00EF0D4C">
        <w:t xml:space="preserve">is used to </w:t>
      </w:r>
      <w:r>
        <w:t>hold response to a Visual Analog Slider Question</w:t>
      </w:r>
      <w:r w:rsidR="002D7CA9">
        <w:t xml:space="preserve"> </w:t>
      </w:r>
      <w:r w:rsidRPr="00870A46">
        <w:rPr>
          <w:highlight w:val="yellow"/>
        </w:rPr>
        <w:t>[\ref{\form definition document\analog slider question}]</w:t>
      </w:r>
      <w:r w:rsidRPr="00870A46">
        <w:t>.</w:t>
      </w:r>
      <w:r>
        <w:t xml:space="preserve"> </w:t>
      </w:r>
    </w:p>
    <w:p w:rsidR="001179C5" w:rsidRDefault="001179C5" w:rsidP="0052690E">
      <w:pPr>
        <w:pStyle w:val="BodyText"/>
        <w:rPr>
          <w:lang w:eastAsia="zh-CN"/>
        </w:rPr>
      </w:pPr>
    </w:p>
    <w:p w:rsidR="004A5A1D" w:rsidRPr="009540D3" w:rsidRDefault="004A5A1D" w:rsidP="004A5A1D">
      <w:pPr>
        <w:keepNext/>
        <w:spacing w:before="200" w:after="120" w:line="260" w:lineRule="exact"/>
        <w:jc w:val="center"/>
        <w:rPr>
          <w:rFonts w:eastAsia="?l?r ??’c"/>
          <w:b/>
          <w:bCs/>
          <w:i/>
          <w:noProof w:val="0"/>
          <w:sz w:val="18"/>
          <w:lang w:val="x-none" w:eastAsia="zh-CN"/>
        </w:rPr>
      </w:pPr>
      <w:bookmarkStart w:id="304" w:name="_Toc350615869"/>
      <w:bookmarkStart w:id="305" w:name="_Toc352068678"/>
      <w:r w:rsidRPr="009540D3">
        <w:rPr>
          <w:rFonts w:eastAsia="?l?r ??’c"/>
          <w:b/>
          <w:bCs/>
          <w:i/>
          <w:noProof w:val="0"/>
          <w:sz w:val="18"/>
          <w:lang w:val="x-none" w:eastAsia="zh-CN"/>
        </w:rPr>
        <w:lastRenderedPageBreak/>
        <w:t xml:space="preserve">Table </w:t>
      </w:r>
      <w:r w:rsidRPr="009540D3">
        <w:rPr>
          <w:rFonts w:eastAsia="?l?r ??’c"/>
          <w:b/>
          <w:bCs/>
          <w:i/>
          <w:noProof w:val="0"/>
          <w:sz w:val="18"/>
          <w:lang w:val="x-none" w:eastAsia="zh-CN"/>
        </w:rPr>
        <w:fldChar w:fldCharType="begin"/>
      </w:r>
      <w:r w:rsidRPr="009540D3">
        <w:rPr>
          <w:rFonts w:eastAsia="?l?r ??’c"/>
          <w:b/>
          <w:bCs/>
          <w:i/>
          <w:noProof w:val="0"/>
          <w:sz w:val="18"/>
          <w:lang w:val="x-none" w:eastAsia="zh-CN"/>
        </w:rPr>
        <w:instrText>SEQ Table \* ARABIC</w:instrText>
      </w:r>
      <w:r w:rsidRPr="009540D3">
        <w:rPr>
          <w:rFonts w:eastAsia="?l?r ??’c"/>
          <w:b/>
          <w:bCs/>
          <w:i/>
          <w:noProof w:val="0"/>
          <w:sz w:val="18"/>
          <w:lang w:val="x-none" w:eastAsia="zh-CN"/>
        </w:rPr>
        <w:fldChar w:fldCharType="separate"/>
      </w:r>
      <w:r w:rsidR="00C92B88">
        <w:rPr>
          <w:rFonts w:eastAsia="?l?r ??’c"/>
          <w:b/>
          <w:bCs/>
          <w:i/>
          <w:sz w:val="18"/>
          <w:lang w:val="x-none" w:eastAsia="zh-CN"/>
        </w:rPr>
        <w:t>21</w:t>
      </w:r>
      <w:r w:rsidRPr="009540D3">
        <w:rPr>
          <w:rFonts w:eastAsia="?l?r ??’c"/>
          <w:b/>
          <w:bCs/>
          <w:i/>
          <w:noProof w:val="0"/>
          <w:sz w:val="18"/>
          <w:lang w:val="x-none" w:eastAsia="zh-CN"/>
        </w:rPr>
        <w:fldChar w:fldCharType="end"/>
      </w:r>
      <w:r w:rsidRPr="009540D3">
        <w:rPr>
          <w:rFonts w:eastAsia="?l?r ??’c"/>
          <w:b/>
          <w:bCs/>
          <w:i/>
          <w:noProof w:val="0"/>
          <w:sz w:val="18"/>
          <w:lang w:val="x-none" w:eastAsia="zh-CN"/>
        </w:rPr>
        <w:t xml:space="preserve">: </w:t>
      </w:r>
      <w:r>
        <w:rPr>
          <w:rFonts w:eastAsia="?l?r ??’c"/>
          <w:b/>
          <w:bCs/>
          <w:i/>
          <w:noProof w:val="0"/>
          <w:sz w:val="18"/>
          <w:lang w:eastAsia="zh-CN"/>
        </w:rPr>
        <w:t>Analog Slider</w:t>
      </w:r>
      <w:r w:rsidR="00BE0EF8">
        <w:rPr>
          <w:rFonts w:eastAsia="?l?r ??’c"/>
          <w:b/>
          <w:bCs/>
          <w:i/>
          <w:noProof w:val="0"/>
          <w:sz w:val="18"/>
          <w:lang w:eastAsia="zh-CN"/>
        </w:rPr>
        <w:t xml:space="preserve"> Response</w:t>
      </w:r>
      <w:r>
        <w:rPr>
          <w:rFonts w:eastAsia="?l?r ??’c"/>
          <w:b/>
          <w:bCs/>
          <w:i/>
          <w:noProof w:val="0"/>
          <w:sz w:val="18"/>
          <w:lang w:eastAsia="zh-CN"/>
        </w:rPr>
        <w:t xml:space="preserve"> Pattern </w:t>
      </w:r>
      <w:r w:rsidRPr="009540D3">
        <w:rPr>
          <w:rFonts w:eastAsia="?l?r ??’c"/>
          <w:b/>
          <w:bCs/>
          <w:i/>
          <w:noProof w:val="0"/>
          <w:sz w:val="18"/>
          <w:lang w:val="x-none" w:eastAsia="zh-CN"/>
        </w:rPr>
        <w:t>Contexts</w:t>
      </w:r>
      <w:bookmarkEnd w:id="304"/>
      <w:bookmarkEnd w:id="30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4775"/>
        <w:gridCol w:w="3865"/>
      </w:tblGrid>
      <w:tr w:rsidR="004A5A1D" w:rsidRPr="009540D3" w:rsidTr="00190104">
        <w:trPr>
          <w:cantSplit/>
          <w:tblHeader/>
        </w:trPr>
        <w:tc>
          <w:tcPr>
            <w:tcW w:w="4775" w:type="dxa"/>
            <w:shd w:val="clear" w:color="auto" w:fill="E6E6E6"/>
          </w:tcPr>
          <w:p w:rsidR="004A5A1D" w:rsidRPr="009540D3" w:rsidRDefault="004A5A1D" w:rsidP="00190104">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Used By:</w:t>
            </w:r>
          </w:p>
        </w:tc>
        <w:tc>
          <w:tcPr>
            <w:tcW w:w="3865" w:type="dxa"/>
            <w:shd w:val="clear" w:color="auto" w:fill="E6E6E6"/>
          </w:tcPr>
          <w:p w:rsidR="004A5A1D" w:rsidRPr="009540D3" w:rsidRDefault="004A5A1D" w:rsidP="00190104">
            <w:pPr>
              <w:keepNext/>
              <w:spacing w:before="60" w:after="60" w:line="220" w:lineRule="exact"/>
              <w:rPr>
                <w:rFonts w:cs="Courier New"/>
                <w:b/>
                <w:bCs/>
                <w:noProof w:val="0"/>
                <w:color w:val="000000"/>
                <w:sz w:val="18"/>
                <w:szCs w:val="18"/>
              </w:rPr>
            </w:pPr>
            <w:r w:rsidRPr="009540D3">
              <w:rPr>
                <w:rFonts w:cs="Courier New"/>
                <w:b/>
                <w:bCs/>
                <w:noProof w:val="0"/>
                <w:color w:val="000000"/>
                <w:sz w:val="18"/>
                <w:szCs w:val="18"/>
              </w:rPr>
              <w:t>Contains Entries:</w:t>
            </w:r>
          </w:p>
        </w:tc>
      </w:tr>
      <w:tr w:rsidR="004A5A1D" w:rsidRPr="009540D3" w:rsidTr="00190104">
        <w:tc>
          <w:tcPr>
            <w:tcW w:w="4775" w:type="dxa"/>
          </w:tcPr>
          <w:p w:rsidR="004A5A1D" w:rsidRDefault="00666330" w:rsidP="00190104">
            <w:pPr>
              <w:pStyle w:val="TableText"/>
            </w:pPr>
            <w:r w:rsidRPr="00EB670B">
              <w:rPr>
                <w:color w:val="17365D" w:themeColor="text2" w:themeShade="BF"/>
                <w:sz w:val="20"/>
                <w:u w:val="single"/>
              </w:rPr>
              <w:fldChar w:fldCharType="begin"/>
            </w:r>
            <w:r w:rsidRPr="00EB670B">
              <w:rPr>
                <w:color w:val="17365D" w:themeColor="text2" w:themeShade="BF"/>
                <w:sz w:val="20"/>
                <w:u w:val="single"/>
              </w:rPr>
              <w:instrText xml:space="preserve"> REF _Ref350805634 \h  \* MERGEFORMAT </w:instrText>
            </w:r>
            <w:r w:rsidRPr="00EB670B">
              <w:rPr>
                <w:color w:val="17365D" w:themeColor="text2" w:themeShade="BF"/>
                <w:sz w:val="20"/>
                <w:u w:val="single"/>
              </w:rPr>
            </w:r>
            <w:r w:rsidRPr="00EB670B">
              <w:rPr>
                <w:color w:val="17365D" w:themeColor="text2" w:themeShade="BF"/>
                <w:sz w:val="20"/>
                <w:u w:val="single"/>
              </w:rPr>
              <w:fldChar w:fldCharType="separate"/>
            </w:r>
            <w:r w:rsidRPr="00EB670B">
              <w:rPr>
                <w:color w:val="17365D" w:themeColor="text2" w:themeShade="BF"/>
                <w:sz w:val="20"/>
                <w:szCs w:val="28"/>
                <w:u w:val="single"/>
              </w:rPr>
              <w:t>Responses Organizer</w:t>
            </w:r>
            <w:r w:rsidRPr="00EB670B">
              <w:rPr>
                <w:color w:val="17365D" w:themeColor="text2" w:themeShade="BF"/>
                <w:sz w:val="20"/>
                <w:u w:val="single"/>
              </w:rPr>
              <w:fldChar w:fldCharType="end"/>
            </w:r>
            <w:r>
              <w:t xml:space="preserve"> </w:t>
            </w:r>
            <w:r w:rsidR="004A5A1D">
              <w:t>(required</w:t>
            </w:r>
            <w:r w:rsidR="004A5A1D" w:rsidRPr="0039183D">
              <w:t>)</w:t>
            </w:r>
            <w:r w:rsidR="004A5A1D">
              <w:t xml:space="preserve"> </w:t>
            </w:r>
          </w:p>
          <w:p w:rsidR="00EC2DC5" w:rsidRPr="00EC2DC5" w:rsidRDefault="00EC2DC5" w:rsidP="00190104">
            <w:pPr>
              <w:pStyle w:val="TableText"/>
              <w:rPr>
                <w:sz w:val="20"/>
                <w:szCs w:val="20"/>
              </w:rPr>
            </w:pPr>
            <w:r w:rsidRPr="00EC2DC5">
              <w:rPr>
                <w:color w:val="17365D" w:themeColor="text2" w:themeShade="BF"/>
                <w:sz w:val="20"/>
                <w:szCs w:val="20"/>
                <w:u w:val="single"/>
              </w:rPr>
              <w:fldChar w:fldCharType="begin"/>
            </w:r>
            <w:r w:rsidRPr="00EC2DC5">
              <w:rPr>
                <w:color w:val="17365D" w:themeColor="text2" w:themeShade="BF"/>
                <w:sz w:val="20"/>
                <w:szCs w:val="20"/>
                <w:u w:val="single"/>
              </w:rPr>
              <w:instrText xml:space="preserve"> REF _Ref349645635 \h </w:instrText>
            </w:r>
            <w:r>
              <w:rPr>
                <w:color w:val="17365D" w:themeColor="text2" w:themeShade="BF"/>
                <w:sz w:val="20"/>
                <w:szCs w:val="20"/>
                <w:u w:val="single"/>
              </w:rPr>
              <w:instrText xml:space="preserve"> \* MERGEFORMAT </w:instrText>
            </w:r>
            <w:r w:rsidRPr="00EC2DC5">
              <w:rPr>
                <w:color w:val="17365D" w:themeColor="text2" w:themeShade="BF"/>
                <w:sz w:val="20"/>
                <w:szCs w:val="20"/>
                <w:u w:val="single"/>
              </w:rPr>
            </w:r>
            <w:r w:rsidRPr="00EC2DC5">
              <w:rPr>
                <w:color w:val="17365D" w:themeColor="text2" w:themeShade="BF"/>
                <w:sz w:val="20"/>
                <w:szCs w:val="20"/>
                <w:u w:val="single"/>
              </w:rPr>
              <w:fldChar w:fldCharType="separate"/>
            </w:r>
            <w:r w:rsidRPr="00EC2DC5">
              <w:rPr>
                <w:color w:val="17365D" w:themeColor="text2" w:themeShade="BF"/>
                <w:sz w:val="20"/>
                <w:szCs w:val="20"/>
                <w:u w:val="single"/>
              </w:rPr>
              <w:t>Numeric Response Pattern</w:t>
            </w:r>
            <w:r w:rsidRPr="00EC2DC5">
              <w:rPr>
                <w:color w:val="17365D" w:themeColor="text2" w:themeShade="BF"/>
                <w:sz w:val="20"/>
                <w:szCs w:val="20"/>
                <w:u w:val="single"/>
              </w:rPr>
              <w:fldChar w:fldCharType="end"/>
            </w:r>
            <w:r w:rsidRPr="00EC2DC5">
              <w:rPr>
                <w:sz w:val="20"/>
                <w:szCs w:val="20"/>
              </w:rPr>
              <w:t xml:space="preserve"> (required)</w:t>
            </w:r>
          </w:p>
        </w:tc>
        <w:tc>
          <w:tcPr>
            <w:tcW w:w="3865" w:type="dxa"/>
          </w:tcPr>
          <w:p w:rsidR="004A5A1D" w:rsidRPr="0085109F" w:rsidRDefault="0085109F" w:rsidP="00190104">
            <w:pPr>
              <w:keepNext/>
              <w:spacing w:before="60" w:after="60" w:line="220" w:lineRule="exact"/>
              <w:rPr>
                <w:color w:val="0F243E" w:themeColor="text2" w:themeShade="80"/>
                <w:szCs w:val="20"/>
                <w:u w:val="single"/>
              </w:rPr>
            </w:pPr>
            <w:r w:rsidRPr="00EB670B">
              <w:rPr>
                <w:color w:val="17365D" w:themeColor="text2" w:themeShade="BF"/>
                <w:szCs w:val="20"/>
                <w:u w:val="single"/>
              </w:rPr>
              <w:fldChar w:fldCharType="begin"/>
            </w:r>
            <w:r w:rsidRPr="00EB670B">
              <w:rPr>
                <w:color w:val="17365D" w:themeColor="text2" w:themeShade="BF"/>
                <w:szCs w:val="20"/>
                <w:u w:val="single"/>
              </w:rPr>
              <w:instrText xml:space="preserve"> REF _Ref348869037 \h  \* MERGEFORMAT </w:instrText>
            </w:r>
            <w:r w:rsidRPr="00EB670B">
              <w:rPr>
                <w:color w:val="17365D" w:themeColor="text2" w:themeShade="BF"/>
                <w:szCs w:val="20"/>
                <w:u w:val="single"/>
              </w:rPr>
            </w:r>
            <w:r w:rsidRPr="00EB670B">
              <w:rPr>
                <w:color w:val="17365D" w:themeColor="text2" w:themeShade="BF"/>
                <w:szCs w:val="20"/>
                <w:u w:val="single"/>
              </w:rPr>
              <w:fldChar w:fldCharType="separate"/>
            </w:r>
            <w:r w:rsidRPr="00EB670B">
              <w:rPr>
                <w:color w:val="17365D" w:themeColor="text2" w:themeShade="BF"/>
                <w:szCs w:val="20"/>
                <w:u w:val="single"/>
              </w:rPr>
              <w:t>Response Media Pattern</w:t>
            </w:r>
            <w:r w:rsidRPr="00EB670B">
              <w:rPr>
                <w:color w:val="17365D" w:themeColor="text2" w:themeShade="BF"/>
                <w:szCs w:val="20"/>
                <w:u w:val="single"/>
              </w:rPr>
              <w:fldChar w:fldCharType="end"/>
            </w:r>
          </w:p>
        </w:tc>
      </w:tr>
    </w:tbl>
    <w:p w:rsidR="004A5A1D" w:rsidRDefault="004A5A1D" w:rsidP="004A5A1D">
      <w:pPr>
        <w:ind w:left="709"/>
      </w:pPr>
    </w:p>
    <w:p w:rsidR="004A5A1D" w:rsidRDefault="004A5A1D" w:rsidP="004A5A1D"/>
    <w:p w:rsidR="001920BC" w:rsidRDefault="001920BC" w:rsidP="001920BC">
      <w:pPr>
        <w:keepNext/>
        <w:spacing w:before="200" w:after="120" w:line="260" w:lineRule="exact"/>
        <w:jc w:val="center"/>
        <w:rPr>
          <w:rFonts w:eastAsia="?l?r ??’c"/>
          <w:b/>
          <w:bCs/>
          <w:i/>
          <w:noProof w:val="0"/>
          <w:sz w:val="18"/>
          <w:lang w:val="x-none" w:eastAsia="zh-CN"/>
        </w:rPr>
      </w:pPr>
      <w:bookmarkStart w:id="306" w:name="_Toc351369720"/>
      <w:bookmarkStart w:id="307" w:name="_Toc352068679"/>
      <w:r>
        <w:rPr>
          <w:rFonts w:eastAsia="?l?r ??’c"/>
          <w:b/>
          <w:bCs/>
          <w:i/>
          <w:noProof w:val="0"/>
          <w:sz w:val="18"/>
          <w:lang w:val="x-none" w:eastAsia="zh-CN"/>
        </w:rPr>
        <w:t xml:space="preserve">Table </w:t>
      </w:r>
      <w:r>
        <w:fldChar w:fldCharType="begin"/>
      </w:r>
      <w:r>
        <w:rPr>
          <w:rFonts w:eastAsia="?l?r ??’c"/>
          <w:b/>
          <w:bCs/>
          <w:i/>
          <w:noProof w:val="0"/>
          <w:sz w:val="18"/>
          <w:lang w:val="x-none" w:eastAsia="zh-CN"/>
        </w:rPr>
        <w:instrText>SEQ Table \* ARABIC</w:instrText>
      </w:r>
      <w:r>
        <w:fldChar w:fldCharType="separate"/>
      </w:r>
      <w:r w:rsidR="00C92B88">
        <w:rPr>
          <w:rFonts w:eastAsia="?l?r ??’c"/>
          <w:b/>
          <w:bCs/>
          <w:i/>
          <w:sz w:val="18"/>
          <w:lang w:val="x-none" w:eastAsia="zh-CN"/>
        </w:rPr>
        <w:t>22</w:t>
      </w:r>
      <w:r>
        <w:fldChar w:fldCharType="end"/>
      </w:r>
      <w:r>
        <w:rPr>
          <w:rFonts w:eastAsia="?l?r ??’c"/>
          <w:b/>
          <w:bCs/>
          <w:i/>
          <w:noProof w:val="0"/>
          <w:sz w:val="18"/>
          <w:lang w:val="x-none" w:eastAsia="zh-CN"/>
        </w:rPr>
        <w:t xml:space="preserve">: </w:t>
      </w:r>
      <w:r>
        <w:rPr>
          <w:rFonts w:eastAsia="?l?r ??’c"/>
          <w:b/>
          <w:bCs/>
          <w:i/>
          <w:noProof w:val="0"/>
          <w:sz w:val="18"/>
          <w:lang w:eastAsia="zh-CN"/>
        </w:rPr>
        <w:t xml:space="preserve">Analog Slider </w:t>
      </w:r>
      <w:r w:rsidR="00C50321">
        <w:rPr>
          <w:rFonts w:eastAsia="?l?r ??’c"/>
          <w:b/>
          <w:bCs/>
          <w:i/>
          <w:noProof w:val="0"/>
          <w:sz w:val="18"/>
          <w:lang w:eastAsia="zh-CN"/>
        </w:rPr>
        <w:t>Response</w:t>
      </w:r>
      <w:r>
        <w:rPr>
          <w:rFonts w:eastAsia="?l?r ??’c"/>
          <w:b/>
          <w:bCs/>
          <w:i/>
          <w:noProof w:val="0"/>
          <w:sz w:val="18"/>
          <w:lang w:eastAsia="zh-CN"/>
        </w:rPr>
        <w:t xml:space="preserve"> Pattern </w:t>
      </w:r>
      <w:r>
        <w:rPr>
          <w:rFonts w:eastAsia="?l?r ??’c"/>
          <w:b/>
          <w:bCs/>
          <w:i/>
          <w:noProof w:val="0"/>
          <w:sz w:val="18"/>
          <w:lang w:val="x-none" w:eastAsia="zh-CN"/>
        </w:rPr>
        <w:t>Constraints Overview</w:t>
      </w:r>
      <w:bookmarkEnd w:id="306"/>
      <w:bookmarkEnd w:id="307"/>
    </w:p>
    <w:tbl>
      <w:tblPr>
        <w:tblW w:w="97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410"/>
        <w:gridCol w:w="709"/>
        <w:gridCol w:w="992"/>
        <w:gridCol w:w="709"/>
        <w:gridCol w:w="1134"/>
        <w:gridCol w:w="2983"/>
      </w:tblGrid>
      <w:tr w:rsidR="001920BC" w:rsidTr="002D7CA9">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E6E6E6"/>
            <w:hideMark/>
          </w:tcPr>
          <w:p w:rsidR="001920BC" w:rsidRDefault="001920BC">
            <w:pPr>
              <w:keepNext/>
              <w:spacing w:before="60" w:after="60" w:line="220" w:lineRule="exact"/>
              <w:rPr>
                <w:b/>
                <w:bCs/>
                <w:noProof w:val="0"/>
                <w:color w:val="000000"/>
                <w:sz w:val="18"/>
                <w:szCs w:val="18"/>
              </w:rPr>
            </w:pPr>
            <w:r>
              <w:rPr>
                <w:b/>
                <w:bCs/>
                <w:noProof w:val="0"/>
                <w:color w:val="000000"/>
                <w:sz w:val="18"/>
                <w:szCs w:val="18"/>
              </w:rPr>
              <w:t>Name</w:t>
            </w:r>
          </w:p>
        </w:tc>
        <w:tc>
          <w:tcPr>
            <w:tcW w:w="2410" w:type="dxa"/>
            <w:tcBorders>
              <w:top w:val="single" w:sz="4" w:space="0" w:color="auto"/>
              <w:left w:val="single" w:sz="4" w:space="0" w:color="auto"/>
              <w:bottom w:val="single" w:sz="4" w:space="0" w:color="auto"/>
              <w:right w:val="single" w:sz="4" w:space="0" w:color="auto"/>
            </w:tcBorders>
            <w:shd w:val="clear" w:color="auto" w:fill="E6E6E6"/>
            <w:hideMark/>
          </w:tcPr>
          <w:p w:rsidR="001920BC" w:rsidRDefault="001920BC">
            <w:pPr>
              <w:keepNext/>
              <w:spacing w:before="60" w:after="60" w:line="220" w:lineRule="exact"/>
              <w:rPr>
                <w:b/>
                <w:bCs/>
                <w:noProof w:val="0"/>
                <w:color w:val="000000"/>
                <w:sz w:val="18"/>
                <w:szCs w:val="18"/>
              </w:rPr>
            </w:pPr>
            <w:proofErr w:type="spellStart"/>
            <w:r>
              <w:rPr>
                <w:b/>
                <w:bCs/>
                <w:noProof w:val="0"/>
                <w:color w:val="000000"/>
                <w:sz w:val="18"/>
                <w:szCs w:val="18"/>
              </w:rPr>
              <w:t>XPath</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E6E6E6"/>
            <w:hideMark/>
          </w:tcPr>
          <w:p w:rsidR="001920BC" w:rsidRDefault="001920BC">
            <w:pPr>
              <w:keepNext/>
              <w:spacing w:before="60" w:after="60" w:line="220" w:lineRule="exact"/>
              <w:rPr>
                <w:b/>
                <w:bCs/>
                <w:noProof w:val="0"/>
                <w:color w:val="000000"/>
                <w:sz w:val="18"/>
                <w:szCs w:val="18"/>
              </w:rPr>
            </w:pPr>
            <w:r>
              <w:rPr>
                <w:b/>
                <w:bCs/>
                <w:noProof w:val="0"/>
                <w:color w:val="000000"/>
                <w:sz w:val="18"/>
                <w:szCs w:val="18"/>
              </w:rPr>
              <w:t>Card.</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rsidR="001920BC" w:rsidRDefault="001920BC">
            <w:pPr>
              <w:keepNext/>
              <w:spacing w:before="60" w:after="60" w:line="220" w:lineRule="exact"/>
              <w:rPr>
                <w:b/>
                <w:bCs/>
                <w:noProof w:val="0"/>
                <w:color w:val="000000"/>
                <w:sz w:val="18"/>
                <w:szCs w:val="18"/>
              </w:rPr>
            </w:pPr>
            <w:r>
              <w:rPr>
                <w:b/>
                <w:bCs/>
                <w:noProof w:val="0"/>
                <w:color w:val="000000"/>
                <w:sz w:val="18"/>
                <w:szCs w:val="18"/>
              </w:rPr>
              <w:t>Verb</w:t>
            </w:r>
          </w:p>
        </w:tc>
        <w:tc>
          <w:tcPr>
            <w:tcW w:w="709" w:type="dxa"/>
            <w:tcBorders>
              <w:top w:val="single" w:sz="4" w:space="0" w:color="auto"/>
              <w:left w:val="single" w:sz="4" w:space="0" w:color="auto"/>
              <w:bottom w:val="single" w:sz="4" w:space="0" w:color="auto"/>
              <w:right w:val="single" w:sz="4" w:space="0" w:color="auto"/>
            </w:tcBorders>
            <w:shd w:val="clear" w:color="auto" w:fill="E6E6E6"/>
            <w:hideMark/>
          </w:tcPr>
          <w:p w:rsidR="001920BC" w:rsidRDefault="001920BC">
            <w:pPr>
              <w:keepNext/>
              <w:spacing w:before="60" w:after="60" w:line="220" w:lineRule="exact"/>
              <w:rPr>
                <w:b/>
                <w:bCs/>
                <w:noProof w:val="0"/>
                <w:color w:val="000000"/>
                <w:sz w:val="18"/>
                <w:szCs w:val="18"/>
              </w:rPr>
            </w:pPr>
            <w:r>
              <w:rPr>
                <w:b/>
                <w:bCs/>
                <w:noProof w:val="0"/>
                <w:color w:val="000000"/>
                <w:sz w:val="18"/>
                <w:szCs w:val="18"/>
              </w:rPr>
              <w:t>Data Type</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1920BC" w:rsidRDefault="001920BC">
            <w:pPr>
              <w:keepNext/>
              <w:spacing w:before="60" w:after="60" w:line="220" w:lineRule="exact"/>
              <w:rPr>
                <w:b/>
                <w:bCs/>
                <w:noProof w:val="0"/>
                <w:color w:val="000000"/>
                <w:sz w:val="18"/>
                <w:szCs w:val="18"/>
              </w:rPr>
            </w:pPr>
            <w:r>
              <w:rPr>
                <w:b/>
                <w:bCs/>
                <w:noProof w:val="0"/>
                <w:color w:val="000000"/>
                <w:sz w:val="18"/>
                <w:szCs w:val="18"/>
              </w:rPr>
              <w:t>CONF#</w:t>
            </w:r>
          </w:p>
        </w:tc>
        <w:tc>
          <w:tcPr>
            <w:tcW w:w="2983" w:type="dxa"/>
            <w:tcBorders>
              <w:top w:val="single" w:sz="4" w:space="0" w:color="auto"/>
              <w:left w:val="single" w:sz="4" w:space="0" w:color="auto"/>
              <w:bottom w:val="single" w:sz="4" w:space="0" w:color="auto"/>
              <w:right w:val="single" w:sz="4" w:space="0" w:color="auto"/>
            </w:tcBorders>
            <w:shd w:val="clear" w:color="auto" w:fill="E6E6E6"/>
            <w:hideMark/>
          </w:tcPr>
          <w:p w:rsidR="001920BC" w:rsidRDefault="001920BC">
            <w:pPr>
              <w:keepNext/>
              <w:spacing w:before="60" w:after="60" w:line="220" w:lineRule="exact"/>
              <w:rPr>
                <w:b/>
                <w:bCs/>
                <w:noProof w:val="0"/>
                <w:color w:val="000000"/>
                <w:sz w:val="18"/>
                <w:szCs w:val="18"/>
              </w:rPr>
            </w:pPr>
            <w:r>
              <w:rPr>
                <w:b/>
                <w:bCs/>
                <w:noProof w:val="0"/>
                <w:color w:val="000000"/>
                <w:sz w:val="18"/>
                <w:szCs w:val="18"/>
              </w:rPr>
              <w:t>Fixed Value</w:t>
            </w:r>
          </w:p>
        </w:tc>
      </w:tr>
      <w:tr w:rsidR="001920BC" w:rsidTr="002D7CA9">
        <w:tc>
          <w:tcPr>
            <w:tcW w:w="851" w:type="dxa"/>
            <w:tcBorders>
              <w:top w:val="single" w:sz="4" w:space="0" w:color="auto"/>
              <w:left w:val="single" w:sz="4" w:space="0" w:color="auto"/>
              <w:bottom w:val="single" w:sz="4" w:space="0" w:color="auto"/>
              <w:right w:val="single" w:sz="4" w:space="0" w:color="auto"/>
            </w:tcBorders>
          </w:tcPr>
          <w:p w:rsidR="001920BC" w:rsidRDefault="001920BC">
            <w:pPr>
              <w:keepNext/>
              <w:spacing w:before="40" w:after="40" w:line="220" w:lineRule="exact"/>
              <w:rPr>
                <w:sz w:val="18"/>
                <w:szCs w:val="18"/>
              </w:rPr>
            </w:pPr>
          </w:p>
        </w:tc>
        <w:tc>
          <w:tcPr>
            <w:tcW w:w="8937" w:type="dxa"/>
            <w:gridSpan w:val="6"/>
            <w:tcBorders>
              <w:top w:val="single" w:sz="4" w:space="0" w:color="auto"/>
              <w:left w:val="single" w:sz="4" w:space="0" w:color="auto"/>
              <w:bottom w:val="single" w:sz="4" w:space="0" w:color="auto"/>
              <w:right w:val="single" w:sz="4" w:space="0" w:color="auto"/>
            </w:tcBorders>
            <w:hideMark/>
          </w:tcPr>
          <w:p w:rsidR="001920BC" w:rsidRDefault="001920BC">
            <w:pPr>
              <w:keepNext/>
              <w:spacing w:before="40" w:after="40" w:line="220" w:lineRule="exact"/>
              <w:rPr>
                <w:sz w:val="18"/>
                <w:szCs w:val="18"/>
              </w:rPr>
            </w:pPr>
            <w:r>
              <w:rPr>
                <w:sz w:val="18"/>
                <w:szCs w:val="18"/>
              </w:rPr>
              <w:t>observation[templateId/@root = '</w:t>
            </w:r>
            <w:r>
              <w:rPr>
                <w:sz w:val="18"/>
              </w:rPr>
              <w:t>2.16.840.1.113883.10.20.32.4</w:t>
            </w:r>
            <w:r>
              <w:rPr>
                <w:sz w:val="18"/>
                <w:szCs w:val="18"/>
              </w:rPr>
              <w:t>.9']</w:t>
            </w:r>
          </w:p>
        </w:tc>
      </w:tr>
      <w:tr w:rsidR="00630A76" w:rsidTr="002D7CA9">
        <w:tc>
          <w:tcPr>
            <w:tcW w:w="851"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ind w:left="175"/>
              <w:rPr>
                <w:sz w:val="18"/>
                <w:szCs w:val="18"/>
              </w:rPr>
            </w:pPr>
            <w:r>
              <w:rPr>
                <w:sz w:val="18"/>
                <w:szCs w:val="18"/>
              </w:rPr>
              <w:t>templateId</w:t>
            </w:r>
          </w:p>
        </w:tc>
        <w:tc>
          <w:tcPr>
            <w:tcW w:w="709"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1..1</w:t>
            </w:r>
          </w:p>
        </w:tc>
        <w:tc>
          <w:tcPr>
            <w:tcW w:w="992"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SHALL</w:t>
            </w:r>
          </w:p>
        </w:tc>
        <w:tc>
          <w:tcPr>
            <w:tcW w:w="709"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30A76" w:rsidRDefault="00F17AB3" w:rsidP="00990809">
            <w:r w:rsidRPr="00630A76">
              <w:rPr>
                <w:color w:val="17365D" w:themeColor="text2" w:themeShade="BF"/>
                <w:sz w:val="18"/>
                <w:u w:val="single"/>
              </w:rPr>
              <w:t>CONF:20</w:t>
            </w:r>
            <w:r>
              <w:rPr>
                <w:color w:val="17365D" w:themeColor="text2" w:themeShade="BF"/>
                <w:sz w:val="18"/>
                <w:u w:val="single"/>
              </w:rPr>
              <w:t>9</w:t>
            </w:r>
          </w:p>
        </w:tc>
        <w:tc>
          <w:tcPr>
            <w:tcW w:w="2983"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r>
      <w:tr w:rsidR="00630A76" w:rsidTr="002D7CA9">
        <w:tc>
          <w:tcPr>
            <w:tcW w:w="851"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ind w:left="317"/>
              <w:rPr>
                <w:sz w:val="18"/>
                <w:szCs w:val="18"/>
              </w:rPr>
            </w:pPr>
            <w:r>
              <w:rPr>
                <w:sz w:val="18"/>
                <w:szCs w:val="18"/>
              </w:rPr>
              <w:t>@root</w:t>
            </w:r>
          </w:p>
        </w:tc>
        <w:tc>
          <w:tcPr>
            <w:tcW w:w="709"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1..1</w:t>
            </w:r>
          </w:p>
        </w:tc>
        <w:tc>
          <w:tcPr>
            <w:tcW w:w="992"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SHALL</w:t>
            </w:r>
          </w:p>
        </w:tc>
        <w:tc>
          <w:tcPr>
            <w:tcW w:w="709"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30A76" w:rsidRDefault="00FD6D79" w:rsidP="00630A76">
            <w:hyperlink r:id="rId61" w:history="1">
              <w:r w:rsidR="00F17AB3" w:rsidRPr="00582CCD">
                <w:rPr>
                  <w:rStyle w:val="Hyperlink"/>
                  <w:rFonts w:cs="Times New Roman"/>
                  <w:sz w:val="18"/>
                  <w:lang w:eastAsia="en-US"/>
                  <w14:textFill>
                    <w14:solidFill>
                      <w14:srgbClr w14:val="333399">
                        <w14:lumMod w14:val="75000"/>
                      </w14:srgbClr>
                    </w14:solidFill>
                  </w14:textFill>
                </w:rPr>
                <w:t>CONF:210</w:t>
              </w:r>
            </w:hyperlink>
          </w:p>
        </w:tc>
        <w:tc>
          <w:tcPr>
            <w:tcW w:w="2983"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rPr>
              <w:t>2.16.840.1.113883.10.20.32.4</w:t>
            </w:r>
            <w:r>
              <w:rPr>
                <w:sz w:val="18"/>
                <w:szCs w:val="18"/>
              </w:rPr>
              <w:t>.9</w:t>
            </w:r>
          </w:p>
        </w:tc>
      </w:tr>
      <w:tr w:rsidR="00630A76" w:rsidTr="002D7CA9">
        <w:tc>
          <w:tcPr>
            <w:tcW w:w="851"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946199">
            <w:pPr>
              <w:keepNext/>
              <w:spacing w:before="40" w:after="40" w:line="220" w:lineRule="exact"/>
              <w:ind w:left="175"/>
              <w:rPr>
                <w:sz w:val="18"/>
                <w:szCs w:val="18"/>
              </w:rPr>
            </w:pPr>
            <w:r>
              <w:rPr>
                <w:sz w:val="18"/>
                <w:szCs w:val="18"/>
              </w:rPr>
              <w:t>referenceRan</w:t>
            </w:r>
            <w:r w:rsidR="00630A76">
              <w:rPr>
                <w:sz w:val="18"/>
                <w:szCs w:val="18"/>
              </w:rPr>
              <w:t>ge</w:t>
            </w:r>
          </w:p>
        </w:tc>
        <w:tc>
          <w:tcPr>
            <w:tcW w:w="709"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1..1</w:t>
            </w:r>
          </w:p>
        </w:tc>
        <w:tc>
          <w:tcPr>
            <w:tcW w:w="992"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SHALL</w:t>
            </w:r>
          </w:p>
        </w:tc>
        <w:tc>
          <w:tcPr>
            <w:tcW w:w="709"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30A76" w:rsidRDefault="00FD6D79" w:rsidP="00990809">
            <w:hyperlink r:id="rId62" w:history="1">
              <w:r w:rsidR="00F17AB3" w:rsidRPr="00582CCD">
                <w:rPr>
                  <w:rStyle w:val="Hyperlink"/>
                  <w:rFonts w:cs="Times New Roman"/>
                  <w:sz w:val="18"/>
                  <w:lang w:eastAsia="en-US"/>
                  <w14:textFill>
                    <w14:solidFill>
                      <w14:srgbClr w14:val="333399">
                        <w14:lumMod w14:val="75000"/>
                      </w14:srgbClr>
                    </w14:solidFill>
                  </w14:textFill>
                </w:rPr>
                <w:t>CONF:211</w:t>
              </w:r>
            </w:hyperlink>
          </w:p>
        </w:tc>
        <w:tc>
          <w:tcPr>
            <w:tcW w:w="2983"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r>
      <w:tr w:rsidR="00630A76" w:rsidTr="002D7CA9">
        <w:tc>
          <w:tcPr>
            <w:tcW w:w="851"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ind w:left="318"/>
              <w:rPr>
                <w:sz w:val="18"/>
                <w:szCs w:val="18"/>
              </w:rPr>
            </w:pPr>
            <w:r>
              <w:rPr>
                <w:sz w:val="18"/>
                <w:szCs w:val="18"/>
              </w:rPr>
              <w:t>@typeCode</w:t>
            </w:r>
          </w:p>
        </w:tc>
        <w:tc>
          <w:tcPr>
            <w:tcW w:w="709"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1..1</w:t>
            </w:r>
          </w:p>
        </w:tc>
        <w:tc>
          <w:tcPr>
            <w:tcW w:w="992"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SHALL</w:t>
            </w:r>
          </w:p>
        </w:tc>
        <w:tc>
          <w:tcPr>
            <w:tcW w:w="709"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CD</w:t>
            </w:r>
          </w:p>
        </w:tc>
        <w:tc>
          <w:tcPr>
            <w:tcW w:w="1134" w:type="dxa"/>
            <w:tcBorders>
              <w:top w:val="single" w:sz="4" w:space="0" w:color="auto"/>
              <w:left w:val="single" w:sz="4" w:space="0" w:color="auto"/>
              <w:bottom w:val="single" w:sz="4" w:space="0" w:color="auto"/>
              <w:right w:val="single" w:sz="4" w:space="0" w:color="auto"/>
            </w:tcBorders>
            <w:hideMark/>
          </w:tcPr>
          <w:p w:rsidR="00630A76" w:rsidRDefault="00F17AB3" w:rsidP="00990809">
            <w:r w:rsidRPr="008B157B">
              <w:rPr>
                <w:color w:val="17365D" w:themeColor="text2" w:themeShade="BF"/>
                <w:sz w:val="18"/>
                <w:u w:val="single"/>
              </w:rPr>
              <w:t>CONF:</w:t>
            </w:r>
            <w:r>
              <w:rPr>
                <w:color w:val="17365D" w:themeColor="text2" w:themeShade="BF"/>
                <w:sz w:val="18"/>
                <w:u w:val="single"/>
              </w:rPr>
              <w:t>212</w:t>
            </w:r>
          </w:p>
        </w:tc>
        <w:tc>
          <w:tcPr>
            <w:tcW w:w="2983"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REFV</w:t>
            </w:r>
          </w:p>
        </w:tc>
      </w:tr>
      <w:tr w:rsidR="00630A76" w:rsidTr="002D7CA9">
        <w:tc>
          <w:tcPr>
            <w:tcW w:w="851"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p w:rsidR="00630A76" w:rsidRDefault="00630A76">
            <w:pPr>
              <w:keepNext/>
              <w:spacing w:before="40" w:after="40" w:line="220" w:lineRule="exact"/>
              <w:ind w:left="317"/>
              <w:rPr>
                <w:sz w:val="18"/>
                <w:szCs w:val="18"/>
              </w:rPr>
            </w:pPr>
            <w:r>
              <w:rPr>
                <w:sz w:val="18"/>
                <w:szCs w:val="18"/>
              </w:rPr>
              <w:t>observationRange</w:t>
            </w:r>
          </w:p>
        </w:tc>
        <w:tc>
          <w:tcPr>
            <w:tcW w:w="709"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1..1</w:t>
            </w:r>
          </w:p>
        </w:tc>
        <w:tc>
          <w:tcPr>
            <w:tcW w:w="992"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SHALL</w:t>
            </w:r>
          </w:p>
        </w:tc>
        <w:tc>
          <w:tcPr>
            <w:tcW w:w="709"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30A76" w:rsidRDefault="00F17AB3" w:rsidP="00990809">
            <w:r w:rsidRPr="008B157B">
              <w:rPr>
                <w:color w:val="17365D" w:themeColor="text2" w:themeShade="BF"/>
                <w:sz w:val="18"/>
                <w:u w:val="single"/>
              </w:rPr>
              <w:t>CONF:2</w:t>
            </w:r>
            <w:r>
              <w:rPr>
                <w:color w:val="17365D" w:themeColor="text2" w:themeShade="BF"/>
                <w:sz w:val="18"/>
                <w:u w:val="single"/>
              </w:rPr>
              <w:t>13</w:t>
            </w:r>
          </w:p>
        </w:tc>
        <w:tc>
          <w:tcPr>
            <w:tcW w:w="2983"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r>
      <w:tr w:rsidR="00630A76" w:rsidTr="002D7CA9">
        <w:tc>
          <w:tcPr>
            <w:tcW w:w="851"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ind w:left="459"/>
              <w:rPr>
                <w:sz w:val="18"/>
                <w:szCs w:val="18"/>
              </w:rPr>
            </w:pPr>
            <w:r>
              <w:rPr>
                <w:sz w:val="18"/>
                <w:szCs w:val="18"/>
              </w:rPr>
              <w:t>value</w:t>
            </w:r>
          </w:p>
        </w:tc>
        <w:tc>
          <w:tcPr>
            <w:tcW w:w="709"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1..1</w:t>
            </w:r>
          </w:p>
        </w:tc>
        <w:tc>
          <w:tcPr>
            <w:tcW w:w="992" w:type="dxa"/>
            <w:tcBorders>
              <w:top w:val="single" w:sz="4" w:space="0" w:color="auto"/>
              <w:left w:val="single" w:sz="4" w:space="0" w:color="auto"/>
              <w:bottom w:val="single" w:sz="4" w:space="0" w:color="auto"/>
              <w:right w:val="single" w:sz="4" w:space="0" w:color="auto"/>
            </w:tcBorders>
            <w:hideMark/>
          </w:tcPr>
          <w:p w:rsidR="00630A76" w:rsidRDefault="00630A76">
            <w:pPr>
              <w:keepNext/>
              <w:spacing w:before="40" w:after="40" w:line="220" w:lineRule="exact"/>
              <w:rPr>
                <w:sz w:val="18"/>
                <w:szCs w:val="18"/>
              </w:rPr>
            </w:pPr>
            <w:r>
              <w:rPr>
                <w:sz w:val="18"/>
                <w:szCs w:val="18"/>
              </w:rPr>
              <w:t>SHALL</w:t>
            </w:r>
          </w:p>
        </w:tc>
        <w:tc>
          <w:tcPr>
            <w:tcW w:w="709"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630A76" w:rsidRDefault="00F17AB3" w:rsidP="00990809">
            <w:r w:rsidRPr="008B157B">
              <w:rPr>
                <w:color w:val="17365D" w:themeColor="text2" w:themeShade="BF"/>
                <w:sz w:val="18"/>
                <w:u w:val="single"/>
              </w:rPr>
              <w:t>CONF:2</w:t>
            </w:r>
            <w:r>
              <w:rPr>
                <w:color w:val="17365D" w:themeColor="text2" w:themeShade="BF"/>
                <w:sz w:val="18"/>
                <w:u w:val="single"/>
              </w:rPr>
              <w:t>14</w:t>
            </w:r>
          </w:p>
        </w:tc>
        <w:tc>
          <w:tcPr>
            <w:tcW w:w="2983"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r>
      <w:tr w:rsidR="00630A76" w:rsidTr="002D7CA9">
        <w:tc>
          <w:tcPr>
            <w:tcW w:w="851"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ind w:left="601"/>
            </w:pPr>
            <w:r>
              <w:t>@xsi:type</w:t>
            </w:r>
          </w:p>
        </w:tc>
        <w:tc>
          <w:tcPr>
            <w:tcW w:w="709"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pPr>
            <w:r>
              <w:t>1..1</w:t>
            </w:r>
          </w:p>
        </w:tc>
        <w:tc>
          <w:tcPr>
            <w:tcW w:w="992"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rPr>
                <w:sz w:val="16"/>
              </w:rPr>
            </w:pPr>
            <w:r>
              <w:rPr>
                <w:sz w:val="16"/>
              </w:rPr>
              <w:t>SHALL</w:t>
            </w:r>
          </w:p>
        </w:tc>
        <w:tc>
          <w:tcPr>
            <w:tcW w:w="709"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c>
          <w:tcPr>
            <w:tcW w:w="1134" w:type="dxa"/>
            <w:tcBorders>
              <w:top w:val="single" w:sz="4" w:space="0" w:color="auto"/>
              <w:left w:val="single" w:sz="4" w:space="0" w:color="auto"/>
              <w:bottom w:val="single" w:sz="4" w:space="0" w:color="auto"/>
              <w:right w:val="single" w:sz="4" w:space="0" w:color="auto"/>
            </w:tcBorders>
            <w:hideMark/>
          </w:tcPr>
          <w:p w:rsidR="00630A76" w:rsidRDefault="00F17AB3" w:rsidP="00990809">
            <w:r w:rsidRPr="008B157B">
              <w:rPr>
                <w:color w:val="17365D" w:themeColor="text2" w:themeShade="BF"/>
                <w:sz w:val="18"/>
                <w:u w:val="single"/>
              </w:rPr>
              <w:t>CONF:2</w:t>
            </w:r>
            <w:r>
              <w:rPr>
                <w:color w:val="17365D" w:themeColor="text2" w:themeShade="BF"/>
                <w:sz w:val="18"/>
                <w:u w:val="single"/>
              </w:rPr>
              <w:t>15</w:t>
            </w:r>
          </w:p>
        </w:tc>
        <w:tc>
          <w:tcPr>
            <w:tcW w:w="2983"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pPr>
            <w:r>
              <w:t>GLIST_PQ</w:t>
            </w:r>
          </w:p>
        </w:tc>
      </w:tr>
      <w:tr w:rsidR="00630A76" w:rsidTr="002D7CA9">
        <w:tc>
          <w:tcPr>
            <w:tcW w:w="851"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ind w:left="743"/>
            </w:pPr>
            <w:r>
              <w:t>head</w:t>
            </w:r>
          </w:p>
        </w:tc>
        <w:tc>
          <w:tcPr>
            <w:tcW w:w="709"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pPr>
            <w:r>
              <w:t>1..1</w:t>
            </w:r>
          </w:p>
        </w:tc>
        <w:tc>
          <w:tcPr>
            <w:tcW w:w="992"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rPr>
                <w:sz w:val="16"/>
              </w:rPr>
            </w:pPr>
            <w:r>
              <w:rPr>
                <w:sz w:val="16"/>
              </w:rPr>
              <w:t>SHALL</w:t>
            </w:r>
          </w:p>
        </w:tc>
        <w:tc>
          <w:tcPr>
            <w:tcW w:w="709"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c>
          <w:tcPr>
            <w:tcW w:w="1134" w:type="dxa"/>
            <w:tcBorders>
              <w:top w:val="single" w:sz="4" w:space="0" w:color="auto"/>
              <w:left w:val="single" w:sz="4" w:space="0" w:color="auto"/>
              <w:bottom w:val="single" w:sz="4" w:space="0" w:color="auto"/>
              <w:right w:val="single" w:sz="4" w:space="0" w:color="auto"/>
            </w:tcBorders>
            <w:hideMark/>
          </w:tcPr>
          <w:p w:rsidR="00630A76" w:rsidRDefault="00F17AB3" w:rsidP="00990809">
            <w:r w:rsidRPr="008B157B">
              <w:rPr>
                <w:color w:val="17365D" w:themeColor="text2" w:themeShade="BF"/>
                <w:sz w:val="18"/>
                <w:u w:val="single"/>
              </w:rPr>
              <w:t>CONF:2</w:t>
            </w:r>
            <w:r>
              <w:rPr>
                <w:color w:val="17365D" w:themeColor="text2" w:themeShade="BF"/>
                <w:sz w:val="18"/>
                <w:u w:val="single"/>
              </w:rPr>
              <w:t>16</w:t>
            </w:r>
          </w:p>
        </w:tc>
        <w:tc>
          <w:tcPr>
            <w:tcW w:w="2983"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r>
      <w:tr w:rsidR="00630A76" w:rsidTr="002D7CA9">
        <w:tc>
          <w:tcPr>
            <w:tcW w:w="851"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ind w:left="743"/>
            </w:pPr>
            <w:r>
              <w:t>increment</w:t>
            </w:r>
          </w:p>
        </w:tc>
        <w:tc>
          <w:tcPr>
            <w:tcW w:w="709"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pPr>
            <w:r>
              <w:t>1..1</w:t>
            </w:r>
          </w:p>
        </w:tc>
        <w:tc>
          <w:tcPr>
            <w:tcW w:w="992"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rPr>
                <w:sz w:val="16"/>
              </w:rPr>
            </w:pPr>
            <w:r>
              <w:rPr>
                <w:sz w:val="16"/>
              </w:rPr>
              <w:t>SHALL</w:t>
            </w:r>
          </w:p>
        </w:tc>
        <w:tc>
          <w:tcPr>
            <w:tcW w:w="709"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c>
          <w:tcPr>
            <w:tcW w:w="1134" w:type="dxa"/>
            <w:tcBorders>
              <w:top w:val="single" w:sz="4" w:space="0" w:color="auto"/>
              <w:left w:val="single" w:sz="4" w:space="0" w:color="auto"/>
              <w:bottom w:val="single" w:sz="4" w:space="0" w:color="auto"/>
              <w:right w:val="single" w:sz="4" w:space="0" w:color="auto"/>
            </w:tcBorders>
            <w:hideMark/>
          </w:tcPr>
          <w:p w:rsidR="00630A76" w:rsidRDefault="00F17AB3" w:rsidP="00990809">
            <w:r w:rsidRPr="008B157B">
              <w:rPr>
                <w:color w:val="17365D" w:themeColor="text2" w:themeShade="BF"/>
                <w:sz w:val="18"/>
                <w:u w:val="single"/>
              </w:rPr>
              <w:t>CONF:2</w:t>
            </w:r>
            <w:r>
              <w:rPr>
                <w:color w:val="17365D" w:themeColor="text2" w:themeShade="BF"/>
                <w:sz w:val="18"/>
                <w:u w:val="single"/>
              </w:rPr>
              <w:t>17</w:t>
            </w:r>
          </w:p>
        </w:tc>
        <w:tc>
          <w:tcPr>
            <w:tcW w:w="2983"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r>
      <w:tr w:rsidR="00630A76" w:rsidTr="002D7CA9">
        <w:tc>
          <w:tcPr>
            <w:tcW w:w="851"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ind w:left="743"/>
            </w:pPr>
            <w:r>
              <w:t>denominator</w:t>
            </w:r>
          </w:p>
        </w:tc>
        <w:tc>
          <w:tcPr>
            <w:tcW w:w="709"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pPr>
            <w:r>
              <w:t>1..1</w:t>
            </w:r>
          </w:p>
        </w:tc>
        <w:tc>
          <w:tcPr>
            <w:tcW w:w="992" w:type="dxa"/>
            <w:tcBorders>
              <w:top w:val="single" w:sz="4" w:space="0" w:color="auto"/>
              <w:left w:val="single" w:sz="4" w:space="0" w:color="auto"/>
              <w:bottom w:val="single" w:sz="4" w:space="0" w:color="auto"/>
              <w:right w:val="single" w:sz="4" w:space="0" w:color="auto"/>
            </w:tcBorders>
            <w:hideMark/>
          </w:tcPr>
          <w:p w:rsidR="00630A76" w:rsidRDefault="00630A76">
            <w:pPr>
              <w:pStyle w:val="TableText"/>
              <w:keepNext w:val="0"/>
              <w:rPr>
                <w:sz w:val="16"/>
              </w:rPr>
            </w:pPr>
            <w:r>
              <w:rPr>
                <w:sz w:val="16"/>
              </w:rPr>
              <w:t>SHALL</w:t>
            </w:r>
          </w:p>
        </w:tc>
        <w:tc>
          <w:tcPr>
            <w:tcW w:w="709"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c>
          <w:tcPr>
            <w:tcW w:w="1134" w:type="dxa"/>
            <w:tcBorders>
              <w:top w:val="single" w:sz="4" w:space="0" w:color="auto"/>
              <w:left w:val="single" w:sz="4" w:space="0" w:color="auto"/>
              <w:bottom w:val="single" w:sz="4" w:space="0" w:color="auto"/>
              <w:right w:val="single" w:sz="4" w:space="0" w:color="auto"/>
            </w:tcBorders>
            <w:hideMark/>
          </w:tcPr>
          <w:p w:rsidR="00630A76" w:rsidRDefault="00F17AB3" w:rsidP="00990809">
            <w:r w:rsidRPr="008B157B">
              <w:rPr>
                <w:color w:val="17365D" w:themeColor="text2" w:themeShade="BF"/>
                <w:sz w:val="18"/>
                <w:u w:val="single"/>
              </w:rPr>
              <w:t>CONF:2</w:t>
            </w:r>
            <w:r>
              <w:rPr>
                <w:color w:val="17365D" w:themeColor="text2" w:themeShade="BF"/>
                <w:sz w:val="18"/>
                <w:u w:val="single"/>
              </w:rPr>
              <w:t>18</w:t>
            </w:r>
          </w:p>
        </w:tc>
        <w:tc>
          <w:tcPr>
            <w:tcW w:w="2983"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r>
      <w:tr w:rsidR="00630A76" w:rsidTr="002D7CA9">
        <w:tc>
          <w:tcPr>
            <w:tcW w:w="851" w:type="dxa"/>
            <w:tcBorders>
              <w:top w:val="single" w:sz="4" w:space="0" w:color="auto"/>
              <w:left w:val="single" w:sz="4" w:space="0" w:color="auto"/>
              <w:bottom w:val="single" w:sz="4" w:space="0" w:color="auto"/>
              <w:right w:val="single" w:sz="4" w:space="0" w:color="auto"/>
            </w:tcBorders>
          </w:tcPr>
          <w:p w:rsidR="00630A76" w:rsidRDefault="00630A76">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630A76" w:rsidRDefault="00630A76" w:rsidP="001920BC">
            <w:pPr>
              <w:keepNext/>
              <w:spacing w:before="40" w:after="40" w:line="220" w:lineRule="exact"/>
              <w:ind w:left="459"/>
            </w:pPr>
            <w:r w:rsidRPr="001920BC">
              <w:rPr>
                <w:sz w:val="18"/>
                <w:szCs w:val="18"/>
              </w:rPr>
              <w:t>interpretationCode</w:t>
            </w:r>
          </w:p>
        </w:tc>
        <w:tc>
          <w:tcPr>
            <w:tcW w:w="709"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r>
              <w:t>0..1</w:t>
            </w:r>
          </w:p>
        </w:tc>
        <w:tc>
          <w:tcPr>
            <w:tcW w:w="992"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rPr>
                <w:sz w:val="16"/>
              </w:rPr>
            </w:pPr>
            <w:r>
              <w:rPr>
                <w:sz w:val="16"/>
              </w:rPr>
              <w:t>SHOULD</w:t>
            </w:r>
          </w:p>
        </w:tc>
        <w:tc>
          <w:tcPr>
            <w:tcW w:w="709"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c>
          <w:tcPr>
            <w:tcW w:w="1134" w:type="dxa"/>
            <w:tcBorders>
              <w:top w:val="single" w:sz="4" w:space="0" w:color="auto"/>
              <w:left w:val="single" w:sz="4" w:space="0" w:color="auto"/>
              <w:bottom w:val="single" w:sz="4" w:space="0" w:color="auto"/>
              <w:right w:val="single" w:sz="4" w:space="0" w:color="auto"/>
            </w:tcBorders>
          </w:tcPr>
          <w:p w:rsidR="00630A76" w:rsidRDefault="00630A76" w:rsidP="00F17AB3">
            <w:r w:rsidRPr="008B157B">
              <w:rPr>
                <w:color w:val="17365D" w:themeColor="text2" w:themeShade="BF"/>
                <w:sz w:val="18"/>
                <w:u w:val="single"/>
              </w:rPr>
              <w:t>CONF:2</w:t>
            </w:r>
            <w:r>
              <w:rPr>
                <w:color w:val="17365D" w:themeColor="text2" w:themeShade="BF"/>
                <w:sz w:val="18"/>
                <w:u w:val="single"/>
              </w:rPr>
              <w:t>1</w:t>
            </w:r>
            <w:r w:rsidR="00F17AB3">
              <w:rPr>
                <w:color w:val="17365D" w:themeColor="text2" w:themeShade="BF"/>
                <w:sz w:val="18"/>
                <w:u w:val="single"/>
              </w:rPr>
              <w:t>9</w:t>
            </w:r>
          </w:p>
        </w:tc>
        <w:tc>
          <w:tcPr>
            <w:tcW w:w="2983" w:type="dxa"/>
            <w:tcBorders>
              <w:top w:val="single" w:sz="4" w:space="0" w:color="auto"/>
              <w:left w:val="single" w:sz="4" w:space="0" w:color="auto"/>
              <w:bottom w:val="single" w:sz="4" w:space="0" w:color="auto"/>
              <w:right w:val="single" w:sz="4" w:space="0" w:color="auto"/>
            </w:tcBorders>
          </w:tcPr>
          <w:p w:rsidR="00630A76" w:rsidRDefault="00630A76">
            <w:pPr>
              <w:pStyle w:val="TableText"/>
              <w:keepNext w:val="0"/>
            </w:pPr>
          </w:p>
        </w:tc>
      </w:tr>
    </w:tbl>
    <w:p w:rsidR="001920BC" w:rsidRDefault="001920BC" w:rsidP="001920BC"/>
    <w:p w:rsidR="001920BC" w:rsidRDefault="001920BC" w:rsidP="00972109">
      <w:pPr>
        <w:numPr>
          <w:ilvl w:val="0"/>
          <w:numId w:val="26"/>
        </w:numPr>
        <w:spacing w:after="40" w:line="260" w:lineRule="exact"/>
        <w:ind w:left="1080"/>
        <w:rPr>
          <w:noProof w:val="0"/>
        </w:rPr>
      </w:pPr>
      <w:r>
        <w:rPr>
          <w:b/>
          <w:caps/>
          <w:noProof w:val="0"/>
          <w:sz w:val="16"/>
        </w:rPr>
        <w:t>SHALL</w:t>
      </w:r>
      <w:r>
        <w:rPr>
          <w:noProof w:val="0"/>
        </w:rPr>
        <w:t xml:space="preserve"> conform to the </w:t>
      </w:r>
      <w:r w:rsidRPr="001920BC">
        <w:rPr>
          <w:noProof w:val="0"/>
          <w:color w:val="17365D" w:themeColor="text2" w:themeShade="BF"/>
          <w:u w:val="single"/>
        </w:rPr>
        <w:fldChar w:fldCharType="begin"/>
      </w:r>
      <w:r w:rsidRPr="001920BC">
        <w:rPr>
          <w:noProof w:val="0"/>
          <w:color w:val="17365D" w:themeColor="text2" w:themeShade="BF"/>
          <w:u w:val="single"/>
        </w:rPr>
        <w:instrText xml:space="preserve"> REF _Ref349645635 \h </w:instrText>
      </w:r>
      <w:r w:rsidRPr="001920BC">
        <w:rPr>
          <w:noProof w:val="0"/>
          <w:color w:val="17365D" w:themeColor="text2" w:themeShade="BF"/>
          <w:u w:val="single"/>
        </w:rPr>
      </w:r>
      <w:r w:rsidRPr="001920BC">
        <w:rPr>
          <w:noProof w:val="0"/>
          <w:color w:val="17365D" w:themeColor="text2" w:themeShade="BF"/>
          <w:u w:val="single"/>
        </w:rPr>
        <w:fldChar w:fldCharType="separate"/>
      </w:r>
      <w:r w:rsidRPr="001920BC">
        <w:rPr>
          <w:color w:val="17365D" w:themeColor="text2" w:themeShade="BF"/>
          <w:u w:val="single"/>
        </w:rPr>
        <w:t>Numeric Response Pattern</w:t>
      </w:r>
      <w:r w:rsidRPr="001920BC">
        <w:rPr>
          <w:noProof w:val="0"/>
          <w:color w:val="17365D" w:themeColor="text2" w:themeShade="BF"/>
          <w:u w:val="single"/>
        </w:rPr>
        <w:fldChar w:fldCharType="end"/>
      </w:r>
      <w:r>
        <w:rPr>
          <w:noProof w:val="0"/>
        </w:rPr>
        <w:t xml:space="preserve"> template (</w:t>
      </w:r>
      <w:proofErr w:type="spellStart"/>
      <w:r>
        <w:rPr>
          <w:rFonts w:ascii="Courier New" w:hAnsi="Courier New" w:cs="TimesNewRomanPSMT"/>
        </w:rPr>
        <w:t>templateId</w:t>
      </w:r>
      <w:proofErr w:type="spellEnd"/>
      <w:r>
        <w:rPr>
          <w:rFonts w:ascii="Courier New" w:hAnsi="Courier New" w:cs="TimesNewRomanPSMT"/>
        </w:rPr>
        <w:t xml:space="preserve"> 2.16.840.1.113883.10.20.32.4.6)</w:t>
      </w:r>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207</w:t>
      </w:r>
      <w:r w:rsidR="002629EB" w:rsidRPr="00393E3E">
        <w:fldChar w:fldCharType="end"/>
      </w:r>
      <w:r w:rsidR="002629EB" w:rsidRPr="00393E3E">
        <w:t>).</w:t>
      </w:r>
    </w:p>
    <w:p w:rsidR="001920BC" w:rsidRDefault="001920BC" w:rsidP="00972109">
      <w:pPr>
        <w:numPr>
          <w:ilvl w:val="0"/>
          <w:numId w:val="26"/>
        </w:numPr>
        <w:spacing w:after="40" w:line="260" w:lineRule="exact"/>
        <w:ind w:left="1080"/>
        <w:rPr>
          <w:noProof w:val="0"/>
        </w:rPr>
      </w:pPr>
      <w:r>
        <w:rPr>
          <w:b/>
          <w:caps/>
          <w:noProof w:val="0"/>
          <w:sz w:val="16"/>
        </w:rPr>
        <w:t>SHALL NOT</w:t>
      </w:r>
      <w:r>
        <w:rPr>
          <w:noProof w:val="0"/>
        </w:rPr>
        <w:t xml:space="preserve"> </w:t>
      </w:r>
      <w:proofErr w:type="gramStart"/>
      <w:r>
        <w:rPr>
          <w:noProof w:val="0"/>
        </w:rPr>
        <w:t xml:space="preserve">contain  </w:t>
      </w:r>
      <w:proofErr w:type="gramEnd"/>
      <w:r w:rsidRPr="001920BC">
        <w:rPr>
          <w:noProof w:val="0"/>
          <w:color w:val="17365D" w:themeColor="text2" w:themeShade="BF"/>
          <w:u w:val="single"/>
        </w:rPr>
        <w:fldChar w:fldCharType="begin"/>
      </w:r>
      <w:r w:rsidRPr="001920BC">
        <w:rPr>
          <w:noProof w:val="0"/>
          <w:color w:val="17365D" w:themeColor="text2" w:themeShade="BF"/>
          <w:u w:val="single"/>
        </w:rPr>
        <w:instrText xml:space="preserve"> REF _Ref349472009 \h </w:instrText>
      </w:r>
      <w:r w:rsidRPr="001920BC">
        <w:rPr>
          <w:noProof w:val="0"/>
          <w:color w:val="17365D" w:themeColor="text2" w:themeShade="BF"/>
          <w:u w:val="single"/>
        </w:rPr>
      </w:r>
      <w:r w:rsidRPr="001920BC">
        <w:rPr>
          <w:noProof w:val="0"/>
          <w:color w:val="17365D" w:themeColor="text2" w:themeShade="BF"/>
          <w:u w:val="single"/>
        </w:rPr>
        <w:fldChar w:fldCharType="separate"/>
      </w:r>
      <w:r w:rsidRPr="001920BC">
        <w:rPr>
          <w:color w:val="17365D" w:themeColor="text2" w:themeShade="BF"/>
          <w:u w:val="single"/>
        </w:rPr>
        <w:t>Response Reference Range Pattern</w:t>
      </w:r>
      <w:r w:rsidRPr="001920BC">
        <w:rPr>
          <w:noProof w:val="0"/>
          <w:color w:val="17365D" w:themeColor="text2" w:themeShade="BF"/>
          <w:u w:val="single"/>
        </w:rPr>
        <w:fldChar w:fldCharType="end"/>
      </w:r>
      <w:r>
        <w:rPr>
          <w:noProof w:val="0"/>
        </w:rPr>
        <w:t xml:space="preserve"> template </w:t>
      </w:r>
      <w:r>
        <w:rPr>
          <w:rFonts w:ascii="Courier New" w:hAnsi="Courier New" w:cs="TimesNewRomanPSMT"/>
        </w:rPr>
        <w:t>(templateId 2.16.840.1.113883.10.20.32.4.4)</w:t>
      </w:r>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208</w:t>
      </w:r>
      <w:r w:rsidR="002629EB" w:rsidRPr="00393E3E">
        <w:fldChar w:fldCharType="end"/>
      </w:r>
      <w:r w:rsidR="002629EB" w:rsidRPr="00393E3E">
        <w:t>).</w:t>
      </w:r>
    </w:p>
    <w:p w:rsidR="001920BC" w:rsidRDefault="001920BC" w:rsidP="00972109">
      <w:pPr>
        <w:numPr>
          <w:ilvl w:val="0"/>
          <w:numId w:val="26"/>
        </w:numPr>
        <w:spacing w:after="40" w:line="260" w:lineRule="exact"/>
        <w:ind w:left="1080"/>
        <w:rPr>
          <w:noProof w:val="0"/>
        </w:rPr>
      </w:pPr>
      <w:r>
        <w:rPr>
          <w:b/>
          <w:caps/>
          <w:noProof w:val="0"/>
          <w:sz w:val="16"/>
        </w:rPr>
        <w:t>SHALL</w:t>
      </w:r>
      <w:r>
        <w:rPr>
          <w:noProof w:val="0"/>
        </w:rPr>
        <w:t xml:space="preserve"> contain exactly one [1..1] </w:t>
      </w:r>
      <w:proofErr w:type="spellStart"/>
      <w:r>
        <w:rPr>
          <w:rFonts w:ascii="Courier New" w:hAnsi="Courier New"/>
          <w:b/>
          <w:noProof w:val="0"/>
        </w:rPr>
        <w:t>templateId</w:t>
      </w:r>
      <w:proofErr w:type="spellEnd"/>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209</w:t>
      </w:r>
      <w:r w:rsidR="002629EB" w:rsidRPr="00393E3E">
        <w:fldChar w:fldCharType="end"/>
      </w:r>
      <w:r w:rsidR="002629EB">
        <w:t xml:space="preserve">) </w:t>
      </w:r>
      <w:r>
        <w:rPr>
          <w:noProof w:val="0"/>
        </w:rPr>
        <w:t>such that it</w:t>
      </w:r>
    </w:p>
    <w:p w:rsidR="001920BC" w:rsidRDefault="001920BC" w:rsidP="00972109">
      <w:pPr>
        <w:numPr>
          <w:ilvl w:val="1"/>
          <w:numId w:val="26"/>
        </w:numPr>
        <w:spacing w:after="40" w:line="260" w:lineRule="exact"/>
        <w:rPr>
          <w:noProof w:val="0"/>
        </w:rPr>
      </w:pPr>
      <w:r>
        <w:rPr>
          <w:b/>
          <w:caps/>
          <w:noProof w:val="0"/>
          <w:sz w:val="16"/>
        </w:rPr>
        <w:t>SHALL</w:t>
      </w:r>
      <w:r>
        <w:rPr>
          <w:noProof w:val="0"/>
        </w:rPr>
        <w:t xml:space="preserve"> contain exactly one [1</w:t>
      </w:r>
      <w:proofErr w:type="gramStart"/>
      <w:r>
        <w:rPr>
          <w:noProof w:val="0"/>
        </w:rPr>
        <w:t>..1</w:t>
      </w:r>
      <w:proofErr w:type="gramEnd"/>
      <w:r>
        <w:rPr>
          <w:noProof w:val="0"/>
        </w:rPr>
        <w:t xml:space="preserve">] </w:t>
      </w:r>
      <w:r>
        <w:rPr>
          <w:rFonts w:ascii="Courier New" w:hAnsi="Courier New"/>
          <w:b/>
          <w:noProof w:val="0"/>
        </w:rPr>
        <w:t>@root</w:t>
      </w:r>
      <w:r>
        <w:rPr>
          <w:noProof w:val="0"/>
        </w:rPr>
        <w:t>=</w:t>
      </w:r>
      <w:r>
        <w:rPr>
          <w:rFonts w:ascii="Courier New" w:hAnsi="Courier New"/>
          <w:noProof w:val="0"/>
        </w:rPr>
        <w:t>"</w:t>
      </w:r>
      <w:r>
        <w:rPr>
          <w:sz w:val="18"/>
        </w:rPr>
        <w:t>2.16.840.1.113883.10.20.32.4</w:t>
      </w:r>
      <w:r>
        <w:rPr>
          <w:sz w:val="18"/>
          <w:szCs w:val="18"/>
        </w:rPr>
        <w:t>.9</w:t>
      </w:r>
      <w:r>
        <w:rPr>
          <w:rFonts w:ascii="Courier New" w:hAnsi="Courier New"/>
          <w:noProof w:val="0"/>
        </w:rPr>
        <w:t>"</w:t>
      </w:r>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210</w:t>
      </w:r>
      <w:r w:rsidR="002629EB" w:rsidRPr="00393E3E">
        <w:fldChar w:fldCharType="end"/>
      </w:r>
      <w:r w:rsidR="002629EB" w:rsidRPr="00393E3E">
        <w:t>).</w:t>
      </w:r>
    </w:p>
    <w:p w:rsidR="001920BC" w:rsidRDefault="002D7CA9" w:rsidP="00972109">
      <w:pPr>
        <w:numPr>
          <w:ilvl w:val="0"/>
          <w:numId w:val="26"/>
        </w:numPr>
        <w:spacing w:after="40" w:line="260" w:lineRule="exact"/>
        <w:ind w:left="1080"/>
        <w:rPr>
          <w:noProof w:val="0"/>
        </w:rPr>
      </w:pPr>
      <w:r>
        <w:rPr>
          <w:b/>
          <w:noProof w:val="0"/>
          <w:sz w:val="16"/>
        </w:rPr>
        <w:t>SHALL</w:t>
      </w:r>
      <w:r w:rsidR="001920BC">
        <w:rPr>
          <w:noProof w:val="0"/>
          <w:sz w:val="16"/>
        </w:rPr>
        <w:t xml:space="preserve"> </w:t>
      </w:r>
      <w:r w:rsidR="001920BC">
        <w:rPr>
          <w:noProof w:val="0"/>
        </w:rPr>
        <w:t>contain exactly one [1</w:t>
      </w:r>
      <w:proofErr w:type="gramStart"/>
      <w:r w:rsidR="001920BC">
        <w:rPr>
          <w:noProof w:val="0"/>
        </w:rPr>
        <w:t>..1</w:t>
      </w:r>
      <w:proofErr w:type="gramEnd"/>
      <w:r w:rsidR="001920BC">
        <w:rPr>
          <w:noProof w:val="0"/>
        </w:rPr>
        <w:t xml:space="preserve">] </w:t>
      </w:r>
      <w:proofErr w:type="spellStart"/>
      <w:r w:rsidR="001920BC">
        <w:rPr>
          <w:noProof w:val="0"/>
        </w:rPr>
        <w:t>referenceRange</w:t>
      </w:r>
      <w:proofErr w:type="spellEnd"/>
      <w:r w:rsidR="001920BC">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211</w:t>
      </w:r>
      <w:r w:rsidR="002629EB" w:rsidRPr="00393E3E">
        <w:fldChar w:fldCharType="end"/>
      </w:r>
      <w:r w:rsidR="002629EB" w:rsidRPr="00393E3E">
        <w:t>).</w:t>
      </w:r>
    </w:p>
    <w:p w:rsidR="00630A76" w:rsidRDefault="00630A76" w:rsidP="00630A76">
      <w:pPr>
        <w:numPr>
          <w:ilvl w:val="1"/>
          <w:numId w:val="26"/>
        </w:numPr>
        <w:spacing w:after="40" w:line="260" w:lineRule="exact"/>
      </w:pPr>
      <w:r>
        <w:rPr>
          <w:rStyle w:val="keyword"/>
        </w:rPr>
        <w:t>SHALL</w:t>
      </w:r>
      <w:r>
        <w:t xml:space="preserve"> contain exactly one [1..1] </w:t>
      </w:r>
      <w:r>
        <w:rPr>
          <w:rStyle w:val="XMLnameBold"/>
        </w:rPr>
        <w:t>@typeCode</w:t>
      </w:r>
      <w:r>
        <w:t>=</w:t>
      </w:r>
      <w:r>
        <w:rPr>
          <w:rStyle w:val="XMLname"/>
        </w:rPr>
        <w:t>"REFV"</w:t>
      </w:r>
      <w:r>
        <w:t xml:space="preserve"> (CodeSystem: </w:t>
      </w:r>
      <w:r>
        <w:rPr>
          <w:rStyle w:val="XMLname"/>
        </w:rPr>
        <w:t>HL7ActRelationshipType 2.16.840.1.113883.5.1002</w:t>
      </w:r>
      <w:r>
        <w:t xml:space="preserve">) </w:t>
      </w:r>
      <w:r w:rsidRPr="00393E3E">
        <w:t>(</w:t>
      </w:r>
      <w:r w:rsidRPr="00393E3E">
        <w:rPr>
          <w:sz w:val="18"/>
        </w:rPr>
        <w:t>CONF:</w:t>
      </w:r>
      <w:r w:rsidRPr="00393E3E">
        <w:t xml:space="preserve"> </w:t>
      </w:r>
      <w:r w:rsidRPr="00393E3E">
        <w:fldChar w:fldCharType="begin"/>
      </w:r>
      <w:r w:rsidRPr="00393E3E">
        <w:instrText xml:space="preserve"> SEQ CONF: \* ARABIC </w:instrText>
      </w:r>
      <w:r w:rsidRPr="00393E3E">
        <w:fldChar w:fldCharType="separate"/>
      </w:r>
      <w:r w:rsidR="00F7705D">
        <w:t>212</w:t>
      </w:r>
      <w:r w:rsidRPr="00393E3E">
        <w:fldChar w:fldCharType="end"/>
      </w:r>
      <w:r w:rsidRPr="00393E3E">
        <w:t>).</w:t>
      </w:r>
    </w:p>
    <w:p w:rsidR="001920BC" w:rsidRDefault="001920BC" w:rsidP="00972109">
      <w:pPr>
        <w:numPr>
          <w:ilvl w:val="1"/>
          <w:numId w:val="26"/>
        </w:numPr>
        <w:spacing w:after="40" w:line="260" w:lineRule="exact"/>
      </w:pPr>
      <w:r>
        <w:t xml:space="preserve">The referenceRange </w:t>
      </w:r>
      <w:r>
        <w:rPr>
          <w:rStyle w:val="keyword"/>
        </w:rPr>
        <w:t>SHALL</w:t>
      </w:r>
      <w:r>
        <w:t xml:space="preserve"> contain exactly one [1..1] </w:t>
      </w:r>
      <w:r>
        <w:rPr>
          <w:rStyle w:val="XMLnameBold"/>
        </w:rPr>
        <w:t>observationRange</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213</w:t>
      </w:r>
      <w:r w:rsidR="002629EB" w:rsidRPr="00393E3E">
        <w:fldChar w:fldCharType="end"/>
      </w:r>
      <w:r w:rsidR="002629EB" w:rsidRPr="00393E3E">
        <w:t>).</w:t>
      </w:r>
    </w:p>
    <w:p w:rsidR="001920BC" w:rsidRDefault="001920BC" w:rsidP="00972109">
      <w:pPr>
        <w:numPr>
          <w:ilvl w:val="2"/>
          <w:numId w:val="26"/>
        </w:numPr>
        <w:spacing w:after="40" w:line="260" w:lineRule="exact"/>
      </w:pPr>
      <w:r>
        <w:rPr>
          <w:rStyle w:val="keyword"/>
        </w:rPr>
        <w:t>SHALL</w:t>
      </w:r>
      <w:r>
        <w:t xml:space="preserve"> contain exactly one [1..1] </w:t>
      </w:r>
      <w:r>
        <w:rPr>
          <w:rStyle w:val="XMLnameBold"/>
        </w:rPr>
        <w:t>value</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214</w:t>
      </w:r>
      <w:r w:rsidR="002629EB" w:rsidRPr="00393E3E">
        <w:fldChar w:fldCharType="end"/>
      </w:r>
      <w:r w:rsidR="002629EB">
        <w:t xml:space="preserve">) </w:t>
      </w:r>
      <w:r>
        <w:t>such that it</w:t>
      </w:r>
    </w:p>
    <w:p w:rsidR="001920BC" w:rsidRDefault="001920BC" w:rsidP="00972109">
      <w:pPr>
        <w:numPr>
          <w:ilvl w:val="3"/>
          <w:numId w:val="26"/>
        </w:numPr>
        <w:spacing w:after="40" w:line="260" w:lineRule="exact"/>
      </w:pPr>
      <w:r>
        <w:rPr>
          <w:rStyle w:val="keyword"/>
        </w:rPr>
        <w:t>SHALL</w:t>
      </w:r>
      <w:r>
        <w:t xml:space="preserve"> contain exactly one [1..1] </w:t>
      </w:r>
      <w:r>
        <w:rPr>
          <w:rStyle w:val="XMLnameBold"/>
        </w:rPr>
        <w:t>@xsi:type=”GLIST_PQ”</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215</w:t>
      </w:r>
      <w:r w:rsidR="002629EB" w:rsidRPr="00393E3E">
        <w:fldChar w:fldCharType="end"/>
      </w:r>
      <w:r w:rsidR="002629EB" w:rsidRPr="00393E3E">
        <w:t>).</w:t>
      </w:r>
    </w:p>
    <w:p w:rsidR="001920BC" w:rsidRDefault="001920BC" w:rsidP="00972109">
      <w:pPr>
        <w:numPr>
          <w:ilvl w:val="3"/>
          <w:numId w:val="26"/>
        </w:numPr>
        <w:spacing w:after="40" w:line="260" w:lineRule="exact"/>
      </w:pPr>
      <w:r>
        <w:rPr>
          <w:rStyle w:val="keyword"/>
        </w:rPr>
        <w:t>SHALL</w:t>
      </w:r>
      <w:r>
        <w:t xml:space="preserve"> contain exactly one [1..1] </w:t>
      </w:r>
      <w:r>
        <w:rPr>
          <w:rStyle w:val="XMLnameBold"/>
        </w:rPr>
        <w:t>head</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216</w:t>
      </w:r>
      <w:r w:rsidR="002629EB" w:rsidRPr="00393E3E">
        <w:fldChar w:fldCharType="end"/>
      </w:r>
      <w:r w:rsidR="002629EB" w:rsidRPr="00393E3E">
        <w:t>).</w:t>
      </w:r>
    </w:p>
    <w:p w:rsidR="001920BC" w:rsidRDefault="001920BC" w:rsidP="00972109">
      <w:pPr>
        <w:numPr>
          <w:ilvl w:val="3"/>
          <w:numId w:val="26"/>
        </w:numPr>
        <w:spacing w:after="40" w:line="260" w:lineRule="exact"/>
      </w:pPr>
      <w:r>
        <w:rPr>
          <w:rStyle w:val="keyword"/>
        </w:rPr>
        <w:t>SHALL</w:t>
      </w:r>
      <w:r>
        <w:t xml:space="preserve"> contain exactly one [1..1] </w:t>
      </w:r>
      <w:r>
        <w:rPr>
          <w:rStyle w:val="XMLnameBold"/>
        </w:rPr>
        <w:t>increment</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217</w:t>
      </w:r>
      <w:r w:rsidR="002629EB" w:rsidRPr="00393E3E">
        <w:fldChar w:fldCharType="end"/>
      </w:r>
      <w:r w:rsidR="002629EB" w:rsidRPr="00393E3E">
        <w:t>).</w:t>
      </w:r>
    </w:p>
    <w:p w:rsidR="001920BC" w:rsidRDefault="001920BC" w:rsidP="00972109">
      <w:pPr>
        <w:numPr>
          <w:ilvl w:val="3"/>
          <w:numId w:val="26"/>
        </w:numPr>
        <w:spacing w:after="40" w:line="260" w:lineRule="exact"/>
      </w:pPr>
      <w:r>
        <w:rPr>
          <w:rStyle w:val="keyword"/>
        </w:rPr>
        <w:t>SHALL</w:t>
      </w:r>
      <w:r>
        <w:t xml:space="preserve"> contain exactly one [1..1] </w:t>
      </w:r>
      <w:r>
        <w:rPr>
          <w:rStyle w:val="XMLnameBold"/>
        </w:rPr>
        <w:t>denominator</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218</w:t>
      </w:r>
      <w:r w:rsidR="002629EB" w:rsidRPr="00393E3E">
        <w:fldChar w:fldCharType="end"/>
      </w:r>
      <w:r w:rsidR="002629EB" w:rsidRPr="00393E3E">
        <w:t>).</w:t>
      </w:r>
    </w:p>
    <w:p w:rsidR="001920BC" w:rsidRDefault="001920BC" w:rsidP="00972109">
      <w:pPr>
        <w:numPr>
          <w:ilvl w:val="2"/>
          <w:numId w:val="26"/>
        </w:numPr>
        <w:spacing w:after="40" w:line="260" w:lineRule="exact"/>
      </w:pPr>
      <w:r>
        <w:rPr>
          <w:rStyle w:val="keyword"/>
        </w:rPr>
        <w:lastRenderedPageBreak/>
        <w:t>SHOULD</w:t>
      </w:r>
      <w:r>
        <w:t xml:space="preserve"> contain zero or one [0..1] </w:t>
      </w:r>
      <w:r>
        <w:rPr>
          <w:rStyle w:val="XMLnameBold"/>
        </w:rPr>
        <w:t>interpretationCode</w:t>
      </w:r>
      <w: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7705D">
        <w:t>219</w:t>
      </w:r>
      <w:r w:rsidR="002629EB" w:rsidRPr="00393E3E">
        <w:fldChar w:fldCharType="end"/>
      </w:r>
      <w:r w:rsidR="002629EB" w:rsidRPr="00393E3E">
        <w:t>).</w:t>
      </w:r>
    </w:p>
    <w:p w:rsidR="004A5A1D" w:rsidRDefault="004A5A1D" w:rsidP="004A5A1D">
      <w:pPr>
        <w:keepNext/>
        <w:spacing w:line="260" w:lineRule="exact"/>
        <w:ind w:left="720"/>
        <w:jc w:val="center"/>
        <w:rPr>
          <w:rFonts w:eastAsia="?l?r ??’c"/>
          <w:b/>
          <w:i/>
          <w:iCs/>
          <w:color w:val="000000"/>
          <w:sz w:val="18"/>
          <w:szCs w:val="18"/>
          <w:lang w:eastAsia="zh-CN"/>
        </w:rPr>
      </w:pPr>
    </w:p>
    <w:p w:rsidR="007A1535" w:rsidRDefault="007A1535" w:rsidP="007A1535">
      <w:pPr>
        <w:keepNext/>
        <w:spacing w:after="120"/>
        <w:ind w:left="720"/>
        <w:jc w:val="center"/>
        <w:rPr>
          <w:rFonts w:eastAsia="?l?r ??’c"/>
          <w:b/>
          <w:i/>
          <w:iCs/>
          <w:color w:val="000000"/>
          <w:sz w:val="18"/>
          <w:szCs w:val="18"/>
          <w:lang w:eastAsia="zh-CN"/>
        </w:rPr>
      </w:pPr>
      <w:bookmarkStart w:id="308" w:name="_Toc350615845"/>
    </w:p>
    <w:p w:rsidR="004A5A1D" w:rsidRPr="00003DEE" w:rsidRDefault="004A5A1D" w:rsidP="007A1535">
      <w:pPr>
        <w:keepNext/>
        <w:spacing w:after="120"/>
        <w:ind w:left="720"/>
        <w:jc w:val="center"/>
        <w:rPr>
          <w:rFonts w:eastAsia="?l?r ??’c"/>
          <w:b/>
          <w:i/>
          <w:iCs/>
          <w:color w:val="000000"/>
          <w:sz w:val="18"/>
          <w:szCs w:val="18"/>
          <w:lang w:val="x-none" w:eastAsia="zh-CN"/>
        </w:rPr>
      </w:pPr>
      <w:bookmarkStart w:id="309" w:name="_Toc352068656"/>
      <w:r w:rsidRPr="00003DEE">
        <w:rPr>
          <w:rFonts w:eastAsia="?l?r ??’c"/>
          <w:b/>
          <w:i/>
          <w:iCs/>
          <w:color w:val="000000"/>
          <w:sz w:val="18"/>
          <w:szCs w:val="18"/>
          <w:lang w:val="x-none" w:eastAsia="zh-CN"/>
        </w:rPr>
        <w:t xml:space="preserve">Figure </w:t>
      </w:r>
      <w:r w:rsidRPr="00003DEE">
        <w:rPr>
          <w:rFonts w:eastAsia="?l?r ??’c"/>
          <w:b/>
          <w:i/>
          <w:iCs/>
          <w:color w:val="000000"/>
          <w:sz w:val="18"/>
          <w:szCs w:val="18"/>
          <w:lang w:val="x-none" w:eastAsia="zh-CN"/>
        </w:rPr>
        <w:fldChar w:fldCharType="begin"/>
      </w:r>
      <w:r w:rsidRPr="00003DEE">
        <w:rPr>
          <w:rFonts w:eastAsia="?l?r ??’c"/>
          <w:b/>
          <w:i/>
          <w:iCs/>
          <w:color w:val="000000"/>
          <w:sz w:val="18"/>
          <w:szCs w:val="18"/>
          <w:lang w:val="x-none" w:eastAsia="zh-CN"/>
        </w:rPr>
        <w:instrText xml:space="preserve"> SEQ Figure \* ARABIC </w:instrText>
      </w:r>
      <w:r w:rsidRPr="00003DEE">
        <w:rPr>
          <w:rFonts w:eastAsia="?l?r ??’c"/>
          <w:b/>
          <w:i/>
          <w:iCs/>
          <w:color w:val="000000"/>
          <w:sz w:val="18"/>
          <w:szCs w:val="18"/>
          <w:lang w:val="x-none" w:eastAsia="zh-CN"/>
        </w:rPr>
        <w:fldChar w:fldCharType="separate"/>
      </w:r>
      <w:r w:rsidR="00786E94">
        <w:rPr>
          <w:rFonts w:eastAsia="?l?r ??’c"/>
          <w:b/>
          <w:i/>
          <w:iCs/>
          <w:color w:val="000000"/>
          <w:sz w:val="18"/>
          <w:szCs w:val="18"/>
          <w:lang w:val="x-none" w:eastAsia="zh-CN"/>
        </w:rPr>
        <w:t>20</w:t>
      </w:r>
      <w:r w:rsidRPr="00003DEE">
        <w:rPr>
          <w:rFonts w:eastAsia="?l?r ??’c"/>
          <w:b/>
          <w:i/>
          <w:iCs/>
          <w:color w:val="000000"/>
          <w:sz w:val="18"/>
          <w:szCs w:val="18"/>
          <w:lang w:val="x-none" w:eastAsia="zh-CN"/>
        </w:rPr>
        <w:fldChar w:fldCharType="end"/>
      </w:r>
      <w:r w:rsidRPr="00003DEE">
        <w:rPr>
          <w:rFonts w:eastAsia="?l?r ??’c"/>
          <w:b/>
          <w:i/>
          <w:iCs/>
          <w:color w:val="000000"/>
          <w:sz w:val="18"/>
          <w:szCs w:val="18"/>
          <w:lang w:eastAsia="zh-CN"/>
        </w:rPr>
        <w:t xml:space="preserve">: </w:t>
      </w:r>
      <w:r>
        <w:rPr>
          <w:rFonts w:eastAsia="?l?r ??’c"/>
          <w:b/>
          <w:i/>
          <w:iCs/>
          <w:color w:val="000000"/>
          <w:sz w:val="18"/>
          <w:szCs w:val="18"/>
          <w:lang w:eastAsia="zh-CN"/>
        </w:rPr>
        <w:t xml:space="preserve">Analog Slider </w:t>
      </w:r>
      <w:r w:rsidR="00961EAF">
        <w:rPr>
          <w:rFonts w:eastAsia="?l?r ??’c"/>
          <w:b/>
          <w:i/>
          <w:iCs/>
          <w:color w:val="000000"/>
          <w:sz w:val="18"/>
          <w:szCs w:val="18"/>
          <w:lang w:eastAsia="zh-CN"/>
        </w:rPr>
        <w:t>Response</w:t>
      </w:r>
      <w:r>
        <w:rPr>
          <w:rFonts w:eastAsia="?l?r ??’c"/>
          <w:b/>
          <w:i/>
          <w:iCs/>
          <w:color w:val="000000"/>
          <w:sz w:val="18"/>
          <w:szCs w:val="18"/>
          <w:lang w:eastAsia="zh-CN"/>
        </w:rPr>
        <w:t xml:space="preserve"> Pattern </w:t>
      </w:r>
      <w:r w:rsidR="007E7D8C">
        <w:rPr>
          <w:rFonts w:eastAsia="?l?r ??’c"/>
          <w:b/>
          <w:i/>
          <w:iCs/>
          <w:color w:val="000000"/>
          <w:sz w:val="18"/>
          <w:szCs w:val="18"/>
          <w:lang w:eastAsia="zh-CN"/>
        </w:rPr>
        <w:t>E</w:t>
      </w:r>
      <w:r w:rsidRPr="00003DEE">
        <w:rPr>
          <w:rFonts w:eastAsia="?l?r ??’c"/>
          <w:b/>
          <w:i/>
          <w:iCs/>
          <w:color w:val="000000"/>
          <w:sz w:val="18"/>
          <w:szCs w:val="18"/>
          <w:lang w:eastAsia="zh-CN"/>
        </w:rPr>
        <w:t>xample</w:t>
      </w:r>
      <w:bookmarkEnd w:id="308"/>
      <w:bookmarkEnd w:id="309"/>
    </w:p>
    <w:p w:rsidR="004A5A1D" w:rsidRPr="00824A7F" w:rsidRDefault="004A5A1D" w:rsidP="004A5A1D">
      <w:pPr>
        <w:pStyle w:val="xmlsamples"/>
        <w:spacing w:after="0" w:line="240" w:lineRule="auto"/>
        <w:ind w:left="567"/>
      </w:pPr>
      <w:r w:rsidRPr="00824A7F">
        <w:t xml:space="preserve">    &lt;observation </w:t>
      </w:r>
      <w:proofErr w:type="spellStart"/>
      <w:r w:rsidRPr="00824A7F">
        <w:t>classCode</w:t>
      </w:r>
      <w:proofErr w:type="spellEnd"/>
      <w:r w:rsidRPr="00824A7F">
        <w:t xml:space="preserve">="OBS" </w:t>
      </w:r>
      <w:proofErr w:type="spellStart"/>
      <w:r w:rsidRPr="00824A7F">
        <w:t>moodCode</w:t>
      </w:r>
      <w:proofErr w:type="spellEnd"/>
      <w:r w:rsidRPr="00824A7F">
        <w:t>="</w:t>
      </w:r>
      <w:r w:rsidR="00C50321" w:rsidRPr="00824A7F">
        <w:t>EVN</w:t>
      </w:r>
      <w:r w:rsidRPr="00824A7F">
        <w:t>"&gt;</w:t>
      </w:r>
    </w:p>
    <w:p w:rsidR="004A5A1D" w:rsidRPr="00824A7F" w:rsidRDefault="004A5A1D" w:rsidP="004A5A1D">
      <w:pPr>
        <w:pStyle w:val="xmlsamples"/>
        <w:spacing w:after="0" w:line="240" w:lineRule="auto"/>
        <w:ind w:left="567"/>
      </w:pPr>
      <w:r w:rsidRPr="00824A7F">
        <w:t xml:space="preserve">       &lt;</w:t>
      </w:r>
      <w:proofErr w:type="spellStart"/>
      <w:proofErr w:type="gramStart"/>
      <w:r w:rsidRPr="00824A7F">
        <w:t>templateId</w:t>
      </w:r>
      <w:proofErr w:type="spellEnd"/>
      <w:proofErr w:type="gramEnd"/>
      <w:r w:rsidRPr="00824A7F">
        <w:t xml:space="preserve"> root="</w:t>
      </w:r>
      <w:r w:rsidR="00A84180" w:rsidRPr="00824A7F">
        <w:t>2.16.840.1.113883.10.20.33.4.7</w:t>
      </w:r>
      <w:r w:rsidRPr="00824A7F">
        <w:t>"/&gt;</w:t>
      </w:r>
    </w:p>
    <w:p w:rsidR="004A5A1D" w:rsidRPr="00824A7F" w:rsidRDefault="004A5A1D" w:rsidP="004A5A1D">
      <w:pPr>
        <w:pStyle w:val="xmlsamples"/>
        <w:spacing w:after="0" w:line="240" w:lineRule="auto"/>
        <w:ind w:left="567"/>
      </w:pPr>
      <w:r w:rsidRPr="00824A7F">
        <w:t xml:space="preserve">       &lt;id extension="</w:t>
      </w:r>
      <w:r w:rsidR="00A53393" w:rsidRPr="00824A7F">
        <w:t>q4</w:t>
      </w:r>
      <w:r w:rsidRPr="00824A7F">
        <w:t>" root="CONTINUA-ID-OID"&gt;</w:t>
      </w:r>
    </w:p>
    <w:p w:rsidR="004A5A1D" w:rsidRPr="00824A7F" w:rsidRDefault="004A5A1D" w:rsidP="004A5A1D">
      <w:pPr>
        <w:pStyle w:val="xmlsamples"/>
        <w:spacing w:after="0" w:line="240" w:lineRule="auto"/>
        <w:ind w:left="567"/>
      </w:pPr>
      <w:r w:rsidRPr="00824A7F">
        <w:t xml:space="preserve">       &lt;code code="</w:t>
      </w:r>
      <w:r w:rsidR="00A53393" w:rsidRPr="00824A7F">
        <w:t>q4</w:t>
      </w:r>
      <w:r w:rsidRPr="00824A7F">
        <w:t xml:space="preserve">" </w:t>
      </w:r>
      <w:proofErr w:type="spellStart"/>
      <w:r w:rsidRPr="00824A7F">
        <w:t>codeSystem</w:t>
      </w:r>
      <w:proofErr w:type="spellEnd"/>
      <w:r w:rsidRPr="00824A7F">
        <w:t>="CONTINUA-QA-OID"&gt;</w:t>
      </w:r>
    </w:p>
    <w:p w:rsidR="004A5A1D" w:rsidRPr="00824A7F" w:rsidRDefault="004A5A1D" w:rsidP="004A5A1D">
      <w:pPr>
        <w:pStyle w:val="xmlsamples"/>
        <w:spacing w:after="0" w:line="240" w:lineRule="auto"/>
        <w:ind w:left="567"/>
      </w:pPr>
      <w:r w:rsidRPr="00824A7F">
        <w:t xml:space="preserve">          &lt;</w:t>
      </w:r>
      <w:proofErr w:type="spellStart"/>
      <w:proofErr w:type="gramStart"/>
      <w:r w:rsidRPr="00824A7F">
        <w:t>originalText</w:t>
      </w:r>
      <w:proofErr w:type="spellEnd"/>
      <w:r w:rsidRPr="00824A7F">
        <w:t>&gt;</w:t>
      </w:r>
      <w:proofErr w:type="gramEnd"/>
      <w:r w:rsidR="00C50321" w:rsidRPr="00824A7F">
        <w:t>w</w:t>
      </w:r>
      <w:r w:rsidRPr="00824A7F">
        <w:t>h</w:t>
      </w:r>
      <w:r w:rsidR="00C50321" w:rsidRPr="00824A7F">
        <w:t>a</w:t>
      </w:r>
      <w:r w:rsidRPr="00824A7F">
        <w:t>t</w:t>
      </w:r>
      <w:r w:rsidR="00C50321" w:rsidRPr="00824A7F">
        <w:t xml:space="preserve"> is the percentage of time that you are pain free</w:t>
      </w:r>
      <w:r w:rsidRPr="00824A7F">
        <w:t>?&lt;/</w:t>
      </w:r>
      <w:proofErr w:type="spellStart"/>
      <w:r w:rsidRPr="00824A7F">
        <w:t>originalText</w:t>
      </w:r>
      <w:proofErr w:type="spellEnd"/>
      <w:r w:rsidRPr="00824A7F">
        <w:t>&gt;</w:t>
      </w:r>
    </w:p>
    <w:p w:rsidR="004A5A1D" w:rsidRPr="00824A7F" w:rsidRDefault="004A5A1D" w:rsidP="004A5A1D">
      <w:pPr>
        <w:pStyle w:val="xmlsamples"/>
        <w:spacing w:after="0" w:line="240" w:lineRule="auto"/>
        <w:ind w:left="567"/>
      </w:pPr>
      <w:r w:rsidRPr="00824A7F">
        <w:t xml:space="preserve">       &lt;/code&gt;</w:t>
      </w:r>
    </w:p>
    <w:p w:rsidR="004A5A1D" w:rsidRPr="00824A7F" w:rsidRDefault="004A5A1D" w:rsidP="004A5A1D">
      <w:pPr>
        <w:pStyle w:val="xmlsamples"/>
        <w:spacing w:after="0" w:line="240" w:lineRule="auto"/>
        <w:ind w:left="567" w:firstLine="9"/>
      </w:pPr>
      <w:r w:rsidRPr="00824A7F">
        <w:rPr>
          <w:szCs w:val="20"/>
        </w:rPr>
        <w:t xml:space="preserve">       &lt;</w:t>
      </w:r>
      <w:proofErr w:type="gramStart"/>
      <w:r w:rsidRPr="00824A7F">
        <w:t>text</w:t>
      </w:r>
      <w:proofErr w:type="gramEnd"/>
      <w:r w:rsidRPr="00824A7F">
        <w:rPr>
          <w:szCs w:val="20"/>
        </w:rPr>
        <w:t>&gt;</w:t>
      </w:r>
      <w:r w:rsidR="00C50321" w:rsidRPr="00824A7F">
        <w:rPr>
          <w:szCs w:val="20"/>
        </w:rPr>
        <w:t>…</w:t>
      </w:r>
      <w:r w:rsidRPr="00824A7F">
        <w:rPr>
          <w:szCs w:val="20"/>
        </w:rPr>
        <w:t>&lt;/</w:t>
      </w:r>
      <w:r w:rsidRPr="00824A7F">
        <w:t>text</w:t>
      </w:r>
      <w:r w:rsidRPr="00824A7F">
        <w:rPr>
          <w:szCs w:val="20"/>
        </w:rPr>
        <w:t>&gt;</w:t>
      </w:r>
    </w:p>
    <w:p w:rsidR="004A5A1D" w:rsidRPr="00824A7F" w:rsidRDefault="004A5A1D" w:rsidP="004A5A1D">
      <w:pPr>
        <w:pStyle w:val="xmlsamples"/>
        <w:spacing w:after="0" w:line="240" w:lineRule="auto"/>
        <w:ind w:left="567"/>
      </w:pPr>
      <w:r w:rsidRPr="00824A7F">
        <w:t xml:space="preserve">       &lt;value </w:t>
      </w:r>
      <w:proofErr w:type="spellStart"/>
      <w:r w:rsidRPr="00824A7F">
        <w:t>xsi</w:t>
      </w:r>
      <w:proofErr w:type="gramStart"/>
      <w:r w:rsidRPr="00824A7F">
        <w:t>:type</w:t>
      </w:r>
      <w:proofErr w:type="spellEnd"/>
      <w:proofErr w:type="gramEnd"/>
      <w:r w:rsidRPr="00824A7F">
        <w:t>="INT"</w:t>
      </w:r>
      <w:r w:rsidR="005F7FE8">
        <w:t xml:space="preserve"> value=”60”/</w:t>
      </w:r>
      <w:r w:rsidRPr="00824A7F">
        <w:t>&gt;</w:t>
      </w:r>
    </w:p>
    <w:p w:rsidR="004A5A1D" w:rsidRPr="00824A7F" w:rsidRDefault="004A5A1D" w:rsidP="004A5A1D">
      <w:pPr>
        <w:pStyle w:val="xmlsamples"/>
        <w:spacing w:after="0" w:line="240" w:lineRule="auto"/>
        <w:ind w:left="567"/>
      </w:pPr>
      <w:r w:rsidRPr="00824A7F">
        <w:t xml:space="preserve">          </w:t>
      </w:r>
      <w:proofErr w:type="gramStart"/>
      <w:r w:rsidRPr="00824A7F">
        <w:t>&lt;!—</w:t>
      </w:r>
      <w:proofErr w:type="gramEnd"/>
      <w:r w:rsidRPr="00824A7F">
        <w:t xml:space="preserve"> the expected value should be between 0 and 10</w:t>
      </w:r>
      <w:r w:rsidR="00A84180" w:rsidRPr="00824A7F">
        <w:t>0</w:t>
      </w:r>
      <w:r w:rsidRPr="00824A7F">
        <w:t>.--&gt;</w:t>
      </w:r>
    </w:p>
    <w:p w:rsidR="004A5A1D" w:rsidRPr="00824A7F" w:rsidRDefault="004A5A1D" w:rsidP="004A5A1D">
      <w:pPr>
        <w:pStyle w:val="xmlsamples"/>
        <w:spacing w:after="0" w:line="240" w:lineRule="auto"/>
        <w:ind w:left="567"/>
      </w:pPr>
      <w:r w:rsidRPr="00824A7F">
        <w:t xml:space="preserve">       &lt;</w:t>
      </w:r>
      <w:proofErr w:type="spellStart"/>
      <w:r w:rsidRPr="00824A7F">
        <w:t>referenceRange</w:t>
      </w:r>
      <w:proofErr w:type="spellEnd"/>
      <w:r w:rsidRPr="00824A7F">
        <w:t xml:space="preserve"> </w:t>
      </w:r>
      <w:proofErr w:type="spellStart"/>
      <w:r w:rsidRPr="00824A7F">
        <w:t>typeCode</w:t>
      </w:r>
      <w:proofErr w:type="spellEnd"/>
      <w:r w:rsidRPr="00824A7F">
        <w:t>="REFV"&gt;</w:t>
      </w:r>
    </w:p>
    <w:p w:rsidR="004A5A1D" w:rsidRPr="00824A7F" w:rsidRDefault="004A5A1D" w:rsidP="004A5A1D">
      <w:pPr>
        <w:pStyle w:val="xmlsamples"/>
        <w:spacing w:after="0" w:line="240" w:lineRule="auto"/>
        <w:ind w:left="567"/>
      </w:pPr>
      <w:r w:rsidRPr="00824A7F">
        <w:t xml:space="preserve">         &lt;</w:t>
      </w:r>
      <w:proofErr w:type="spellStart"/>
      <w:proofErr w:type="gramStart"/>
      <w:r w:rsidRPr="00824A7F">
        <w:t>observationRange</w:t>
      </w:r>
      <w:proofErr w:type="spellEnd"/>
      <w:proofErr w:type="gramEnd"/>
      <w:r w:rsidRPr="00824A7F">
        <w:t>&gt;</w:t>
      </w:r>
    </w:p>
    <w:p w:rsidR="004A5A1D" w:rsidRPr="00824A7F" w:rsidRDefault="004A5A1D" w:rsidP="004A5A1D">
      <w:pPr>
        <w:pStyle w:val="xmlsamples"/>
        <w:spacing w:after="0" w:line="240" w:lineRule="auto"/>
        <w:ind w:left="567"/>
      </w:pPr>
      <w:r w:rsidRPr="00824A7F">
        <w:t xml:space="preserve">            &lt;value </w:t>
      </w:r>
      <w:proofErr w:type="spellStart"/>
      <w:r w:rsidRPr="00824A7F">
        <w:rPr>
          <w:szCs w:val="20"/>
        </w:rPr>
        <w:t>xsi</w:t>
      </w:r>
      <w:proofErr w:type="gramStart"/>
      <w:r w:rsidRPr="00824A7F">
        <w:rPr>
          <w:szCs w:val="20"/>
        </w:rPr>
        <w:t>:type</w:t>
      </w:r>
      <w:proofErr w:type="spellEnd"/>
      <w:proofErr w:type="gramEnd"/>
      <w:r w:rsidRPr="00824A7F">
        <w:rPr>
          <w:szCs w:val="20"/>
        </w:rPr>
        <w:t>="GLIST_PQ" denominator=”</w:t>
      </w:r>
      <w:r w:rsidR="00A84180" w:rsidRPr="00824A7F">
        <w:rPr>
          <w:szCs w:val="20"/>
        </w:rPr>
        <w:t>100</w:t>
      </w:r>
      <w:r w:rsidRPr="00824A7F">
        <w:rPr>
          <w:szCs w:val="20"/>
        </w:rPr>
        <w:t>”</w:t>
      </w:r>
      <w:r w:rsidRPr="00824A7F">
        <w:t>&gt;</w:t>
      </w:r>
    </w:p>
    <w:p w:rsidR="004A5A1D" w:rsidRPr="00824A7F" w:rsidRDefault="004A5A1D" w:rsidP="004A5A1D">
      <w:pPr>
        <w:pStyle w:val="xmlsamples"/>
        <w:spacing w:after="0" w:line="240" w:lineRule="auto"/>
        <w:ind w:left="567"/>
      </w:pPr>
      <w:r w:rsidRPr="00824A7F">
        <w:t xml:space="preserve">              &lt;head value='0'/&gt;</w:t>
      </w:r>
    </w:p>
    <w:p w:rsidR="004A5A1D" w:rsidRPr="00824A7F" w:rsidRDefault="004A5A1D" w:rsidP="004A5A1D">
      <w:pPr>
        <w:pStyle w:val="xmlsamples"/>
        <w:spacing w:after="0" w:line="240" w:lineRule="auto"/>
        <w:ind w:left="567"/>
      </w:pPr>
      <w:r w:rsidRPr="00824A7F">
        <w:t xml:space="preserve">              &lt;increment value='1'/&gt;</w:t>
      </w:r>
    </w:p>
    <w:p w:rsidR="004A5A1D" w:rsidRPr="00824A7F" w:rsidRDefault="004A5A1D" w:rsidP="004A5A1D">
      <w:pPr>
        <w:pStyle w:val="xmlsamples"/>
        <w:spacing w:after="0" w:line="240" w:lineRule="auto"/>
        <w:ind w:left="567"/>
      </w:pPr>
      <w:r w:rsidRPr="00824A7F">
        <w:t xml:space="preserve">            &lt;/value&gt;</w:t>
      </w:r>
    </w:p>
    <w:p w:rsidR="004A5A1D" w:rsidRPr="00824A7F" w:rsidRDefault="004A5A1D" w:rsidP="004A5A1D">
      <w:pPr>
        <w:pStyle w:val="xmlsamples"/>
        <w:spacing w:after="0" w:line="240" w:lineRule="auto"/>
        <w:ind w:left="567"/>
      </w:pPr>
      <w:r w:rsidRPr="00824A7F">
        <w:t xml:space="preserve">          &lt;/</w:t>
      </w:r>
      <w:proofErr w:type="spellStart"/>
      <w:r w:rsidRPr="00824A7F">
        <w:t>observationRange</w:t>
      </w:r>
      <w:proofErr w:type="spellEnd"/>
      <w:r w:rsidRPr="00824A7F">
        <w:t>&gt;</w:t>
      </w:r>
    </w:p>
    <w:p w:rsidR="004A5A1D" w:rsidRPr="00824A7F" w:rsidRDefault="004A5A1D" w:rsidP="004A5A1D">
      <w:pPr>
        <w:pStyle w:val="xmlsamples"/>
        <w:spacing w:after="0" w:line="240" w:lineRule="auto"/>
        <w:ind w:left="567"/>
      </w:pPr>
      <w:r w:rsidRPr="00824A7F">
        <w:t xml:space="preserve">       &lt;/</w:t>
      </w:r>
      <w:proofErr w:type="spellStart"/>
      <w:r w:rsidRPr="00824A7F">
        <w:t>referenceRange</w:t>
      </w:r>
      <w:proofErr w:type="spellEnd"/>
      <w:r w:rsidRPr="00824A7F">
        <w:t>&gt;</w:t>
      </w:r>
    </w:p>
    <w:p w:rsidR="004A5A1D" w:rsidRPr="00824A7F" w:rsidRDefault="004A5A1D" w:rsidP="004A5A1D">
      <w:pPr>
        <w:pStyle w:val="xmlsamples"/>
        <w:spacing w:after="0" w:line="240" w:lineRule="auto"/>
        <w:ind w:left="567"/>
      </w:pPr>
      <w:r w:rsidRPr="00824A7F">
        <w:t xml:space="preserve">     &lt;/observation&gt;</w:t>
      </w:r>
    </w:p>
    <w:p w:rsidR="004A5A1D" w:rsidRDefault="004A5A1D" w:rsidP="004A5A1D">
      <w:pPr>
        <w:rPr>
          <w:rFonts w:ascii="Courier New" w:hAnsi="Courier New" w:cs="Courier New"/>
          <w:color w:val="0000FF"/>
          <w:szCs w:val="20"/>
        </w:rPr>
      </w:pPr>
    </w:p>
    <w:p w:rsidR="00A2159E" w:rsidRDefault="00A2159E" w:rsidP="00A2159E">
      <w:pPr>
        <w:pStyle w:val="Heading2"/>
      </w:pPr>
      <w:bookmarkStart w:id="310" w:name="_Toc351369677"/>
      <w:bookmarkStart w:id="311" w:name="_Ref350814546"/>
      <w:bookmarkStart w:id="312" w:name="_Ref351403076"/>
      <w:bookmarkStart w:id="313" w:name="_Ref351403847"/>
      <w:bookmarkStart w:id="314" w:name="_Ref351403950"/>
      <w:bookmarkStart w:id="315" w:name="_Ref351404877"/>
      <w:bookmarkStart w:id="316" w:name="_Ref351642121"/>
      <w:bookmarkStart w:id="317" w:name="_Ref351642612"/>
      <w:bookmarkStart w:id="318" w:name="_Ref351752452"/>
      <w:bookmarkStart w:id="319" w:name="_Toc352068635"/>
      <w:r w:rsidRPr="00A2159E">
        <w:t xml:space="preserve">Discrete Slider </w:t>
      </w:r>
      <w:r w:rsidR="00654FAD">
        <w:t>Response</w:t>
      </w:r>
      <w:r w:rsidRPr="00A2159E">
        <w:t xml:space="preserve"> Pattern</w:t>
      </w:r>
      <w:bookmarkEnd w:id="310"/>
      <w:bookmarkEnd w:id="311"/>
      <w:bookmarkEnd w:id="312"/>
      <w:bookmarkEnd w:id="313"/>
      <w:bookmarkEnd w:id="314"/>
      <w:bookmarkEnd w:id="315"/>
      <w:bookmarkEnd w:id="316"/>
      <w:bookmarkEnd w:id="317"/>
      <w:bookmarkEnd w:id="318"/>
      <w:bookmarkEnd w:id="319"/>
    </w:p>
    <w:p w:rsidR="00A2159E" w:rsidRDefault="00A2159E" w:rsidP="00A2159E">
      <w:pPr>
        <w:pStyle w:val="BracketData"/>
      </w:pPr>
      <w:r>
        <w:t xml:space="preserve">[observation: templateId </w:t>
      </w:r>
      <w:r>
        <w:rPr>
          <w:sz w:val="18"/>
        </w:rPr>
        <w:t>2.16.840.1.113883.10.20.33.4</w:t>
      </w:r>
      <w:r w:rsidR="00B812E0">
        <w:rPr>
          <w:sz w:val="18"/>
          <w:szCs w:val="18"/>
        </w:rPr>
        <w:t>.</w:t>
      </w:r>
      <w:r>
        <w:rPr>
          <w:sz w:val="18"/>
          <w:szCs w:val="18"/>
        </w:rPr>
        <w:t>8</w:t>
      </w:r>
      <w:r>
        <w:t xml:space="preserve"> (open)]</w:t>
      </w:r>
    </w:p>
    <w:p w:rsidR="001179C5" w:rsidRDefault="00A2159E" w:rsidP="00A2159E">
      <w:pPr>
        <w:ind w:left="709"/>
      </w:pPr>
      <w:r>
        <w:t xml:space="preserve">The Discrete Slider </w:t>
      </w:r>
      <w:r w:rsidR="001179C5">
        <w:t>Response</w:t>
      </w:r>
      <w:r>
        <w:t xml:space="preserve"> Pattern is </w:t>
      </w:r>
      <w:r w:rsidR="001179C5">
        <w:t xml:space="preserve">used to hold the response </w:t>
      </w:r>
      <w:r w:rsidR="007E4C47">
        <w:t>from</w:t>
      </w:r>
      <w:r w:rsidR="001179C5">
        <w:t xml:space="preserve"> a discr</w:t>
      </w:r>
      <w:r w:rsidR="007E4C47">
        <w:t xml:space="preserve">ete slider question </w:t>
      </w:r>
      <w:r w:rsidR="007E4C47" w:rsidRPr="00786E94">
        <w:rPr>
          <w:highlight w:val="yellow"/>
        </w:rPr>
        <w:t>[\ref{\form definition document\analog slider question}].</w:t>
      </w:r>
    </w:p>
    <w:p w:rsidR="00A2159E" w:rsidRDefault="00A2159E" w:rsidP="00A2159E"/>
    <w:p w:rsidR="00A2159E" w:rsidRDefault="00A2159E" w:rsidP="00A2159E"/>
    <w:p w:rsidR="00A2159E" w:rsidRDefault="00A2159E" w:rsidP="00A2159E">
      <w:pPr>
        <w:keepNext/>
        <w:spacing w:before="200" w:after="120" w:line="260" w:lineRule="exact"/>
        <w:jc w:val="center"/>
        <w:rPr>
          <w:rFonts w:eastAsia="?l?r ??’c"/>
          <w:b/>
          <w:bCs/>
          <w:i/>
          <w:noProof w:val="0"/>
          <w:sz w:val="18"/>
          <w:lang w:val="x-none" w:eastAsia="zh-CN"/>
        </w:rPr>
      </w:pPr>
      <w:bookmarkStart w:id="320" w:name="_Toc351369721"/>
      <w:bookmarkStart w:id="321" w:name="_Toc352068680"/>
      <w:r>
        <w:rPr>
          <w:rFonts w:eastAsia="?l?r ??’c"/>
          <w:b/>
          <w:bCs/>
          <w:i/>
          <w:noProof w:val="0"/>
          <w:sz w:val="18"/>
          <w:lang w:val="x-none" w:eastAsia="zh-CN"/>
        </w:rPr>
        <w:t xml:space="preserve">Table </w:t>
      </w:r>
      <w:r>
        <w:fldChar w:fldCharType="begin"/>
      </w:r>
      <w:r>
        <w:rPr>
          <w:rFonts w:eastAsia="?l?r ??’c"/>
          <w:b/>
          <w:bCs/>
          <w:i/>
          <w:noProof w:val="0"/>
          <w:sz w:val="18"/>
          <w:lang w:val="x-none" w:eastAsia="zh-CN"/>
        </w:rPr>
        <w:instrText>SEQ Table \* ARABIC</w:instrText>
      </w:r>
      <w:r>
        <w:fldChar w:fldCharType="separate"/>
      </w:r>
      <w:r w:rsidR="00C92B88">
        <w:rPr>
          <w:rFonts w:eastAsia="?l?r ??’c"/>
          <w:b/>
          <w:bCs/>
          <w:i/>
          <w:sz w:val="18"/>
          <w:lang w:val="x-none" w:eastAsia="zh-CN"/>
        </w:rPr>
        <w:t>23</w:t>
      </w:r>
      <w:r>
        <w:fldChar w:fldCharType="end"/>
      </w:r>
      <w:r>
        <w:rPr>
          <w:rFonts w:eastAsia="?l?r ??’c"/>
          <w:b/>
          <w:bCs/>
          <w:i/>
          <w:noProof w:val="0"/>
          <w:sz w:val="18"/>
          <w:lang w:val="x-none" w:eastAsia="zh-CN"/>
        </w:rPr>
        <w:t xml:space="preserve">: </w:t>
      </w:r>
      <w:r>
        <w:rPr>
          <w:rFonts w:eastAsia="?l?r ??’c"/>
          <w:b/>
          <w:bCs/>
          <w:i/>
          <w:noProof w:val="0"/>
          <w:sz w:val="18"/>
          <w:lang w:eastAsia="zh-CN"/>
        </w:rPr>
        <w:t xml:space="preserve">Discrete Slider Response Pattern </w:t>
      </w:r>
      <w:r>
        <w:rPr>
          <w:rFonts w:eastAsia="?l?r ??’c"/>
          <w:b/>
          <w:bCs/>
          <w:i/>
          <w:noProof w:val="0"/>
          <w:sz w:val="18"/>
          <w:lang w:val="x-none" w:eastAsia="zh-CN"/>
        </w:rPr>
        <w:t>Contexts</w:t>
      </w:r>
      <w:bookmarkEnd w:id="320"/>
      <w:bookmarkEnd w:id="32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3783"/>
        <w:gridCol w:w="4857"/>
      </w:tblGrid>
      <w:tr w:rsidR="00A2159E" w:rsidTr="00A2159E">
        <w:trPr>
          <w:cantSplit/>
          <w:tblHeader/>
        </w:trPr>
        <w:tc>
          <w:tcPr>
            <w:tcW w:w="3783"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rFonts w:cs="Courier New"/>
                <w:b/>
                <w:bCs/>
                <w:noProof w:val="0"/>
                <w:color w:val="000000"/>
                <w:sz w:val="18"/>
                <w:szCs w:val="18"/>
              </w:rPr>
            </w:pPr>
            <w:r>
              <w:rPr>
                <w:rFonts w:cs="Courier New"/>
                <w:b/>
                <w:bCs/>
                <w:noProof w:val="0"/>
                <w:color w:val="000000"/>
                <w:sz w:val="18"/>
                <w:szCs w:val="18"/>
              </w:rPr>
              <w:t>Used By:</w:t>
            </w:r>
          </w:p>
        </w:tc>
        <w:tc>
          <w:tcPr>
            <w:tcW w:w="4857"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rFonts w:cs="Courier New"/>
                <w:b/>
                <w:bCs/>
                <w:noProof w:val="0"/>
                <w:color w:val="000000"/>
                <w:sz w:val="18"/>
                <w:szCs w:val="18"/>
              </w:rPr>
            </w:pPr>
            <w:r>
              <w:rPr>
                <w:rFonts w:cs="Courier New"/>
                <w:b/>
                <w:bCs/>
                <w:noProof w:val="0"/>
                <w:color w:val="000000"/>
                <w:sz w:val="18"/>
                <w:szCs w:val="18"/>
              </w:rPr>
              <w:t>Contains Entries:</w:t>
            </w:r>
          </w:p>
        </w:tc>
      </w:tr>
      <w:tr w:rsidR="00A2159E" w:rsidTr="00A2159E">
        <w:tc>
          <w:tcPr>
            <w:tcW w:w="3783" w:type="dxa"/>
            <w:tcBorders>
              <w:top w:val="single" w:sz="4" w:space="0" w:color="auto"/>
              <w:left w:val="single" w:sz="4" w:space="0" w:color="auto"/>
              <w:bottom w:val="single" w:sz="4" w:space="0" w:color="auto"/>
              <w:right w:val="single" w:sz="4" w:space="0" w:color="auto"/>
            </w:tcBorders>
            <w:hideMark/>
          </w:tcPr>
          <w:p w:rsidR="00A2159E" w:rsidRPr="00A2159E" w:rsidRDefault="00A2159E" w:rsidP="00A2159E">
            <w:pPr>
              <w:pStyle w:val="TableText"/>
              <w:rPr>
                <w:sz w:val="20"/>
                <w:szCs w:val="20"/>
              </w:rPr>
            </w:pPr>
            <w:r w:rsidRPr="00A2159E">
              <w:rPr>
                <w:color w:val="17365D" w:themeColor="text2" w:themeShade="BF"/>
                <w:sz w:val="20"/>
                <w:szCs w:val="20"/>
                <w:u w:val="single"/>
              </w:rPr>
              <w:fldChar w:fldCharType="begin"/>
            </w:r>
            <w:r w:rsidRPr="00A2159E">
              <w:rPr>
                <w:color w:val="17365D" w:themeColor="text2" w:themeShade="BF"/>
                <w:sz w:val="20"/>
                <w:szCs w:val="20"/>
                <w:u w:val="single"/>
              </w:rPr>
              <w:instrText xml:space="preserve"> REF _Ref350805213 \h  \* MERGEFORMAT </w:instrText>
            </w:r>
            <w:r w:rsidRPr="00A2159E">
              <w:rPr>
                <w:color w:val="17365D" w:themeColor="text2" w:themeShade="BF"/>
                <w:sz w:val="20"/>
                <w:szCs w:val="20"/>
                <w:u w:val="single"/>
              </w:rPr>
            </w:r>
            <w:r w:rsidRPr="00A2159E">
              <w:rPr>
                <w:color w:val="17365D" w:themeColor="text2" w:themeShade="BF"/>
                <w:sz w:val="20"/>
                <w:szCs w:val="20"/>
                <w:u w:val="single"/>
              </w:rPr>
              <w:fldChar w:fldCharType="separate"/>
            </w:r>
            <w:r w:rsidRPr="00A2159E">
              <w:rPr>
                <w:color w:val="17365D" w:themeColor="text2" w:themeShade="BF"/>
                <w:sz w:val="20"/>
                <w:szCs w:val="20"/>
                <w:u w:val="single"/>
              </w:rPr>
              <w:t>Responses Organizer</w:t>
            </w:r>
            <w:r w:rsidRPr="00A2159E">
              <w:rPr>
                <w:color w:val="17365D" w:themeColor="text2" w:themeShade="BF"/>
                <w:sz w:val="20"/>
                <w:szCs w:val="20"/>
                <w:u w:val="single"/>
              </w:rPr>
              <w:fldChar w:fldCharType="end"/>
            </w:r>
            <w:r w:rsidRPr="00A2159E">
              <w:rPr>
                <w:color w:val="17365D" w:themeColor="text2" w:themeShade="BF"/>
                <w:sz w:val="20"/>
                <w:szCs w:val="20"/>
              </w:rPr>
              <w:t xml:space="preserve"> </w:t>
            </w:r>
            <w:r w:rsidRPr="00A2159E">
              <w:rPr>
                <w:sz w:val="20"/>
                <w:szCs w:val="20"/>
              </w:rPr>
              <w:t xml:space="preserve">(required) </w:t>
            </w:r>
          </w:p>
        </w:tc>
        <w:tc>
          <w:tcPr>
            <w:tcW w:w="4857" w:type="dxa"/>
            <w:tcBorders>
              <w:top w:val="single" w:sz="4" w:space="0" w:color="auto"/>
              <w:left w:val="single" w:sz="4" w:space="0" w:color="auto"/>
              <w:bottom w:val="single" w:sz="4" w:space="0" w:color="auto"/>
              <w:right w:val="single" w:sz="4" w:space="0" w:color="auto"/>
            </w:tcBorders>
            <w:hideMark/>
          </w:tcPr>
          <w:p w:rsidR="00A2159E" w:rsidRPr="00A2159E" w:rsidRDefault="00A2159E">
            <w:pPr>
              <w:keepNext/>
              <w:spacing w:before="60" w:after="60" w:line="220" w:lineRule="exact"/>
              <w:rPr>
                <w:color w:val="0F243E" w:themeColor="text2" w:themeShade="80"/>
                <w:szCs w:val="20"/>
                <w:u w:val="single"/>
              </w:rPr>
            </w:pPr>
            <w:r w:rsidRPr="00A2159E">
              <w:rPr>
                <w:color w:val="17365D" w:themeColor="text2" w:themeShade="BF"/>
                <w:szCs w:val="20"/>
                <w:u w:val="single"/>
              </w:rPr>
              <w:fldChar w:fldCharType="begin"/>
            </w:r>
            <w:r w:rsidRPr="00A2159E">
              <w:rPr>
                <w:color w:val="17365D" w:themeColor="text2" w:themeShade="BF"/>
                <w:szCs w:val="20"/>
                <w:u w:val="single"/>
              </w:rPr>
              <w:instrText xml:space="preserve"> REF _Ref348813238 \h </w:instrText>
            </w:r>
            <w:r w:rsidRPr="00A2159E">
              <w:rPr>
                <w:color w:val="17365D" w:themeColor="text2" w:themeShade="BF"/>
                <w:szCs w:val="20"/>
                <w:u w:val="single"/>
              </w:rPr>
            </w:r>
            <w:r w:rsidRPr="00A2159E">
              <w:rPr>
                <w:color w:val="17365D" w:themeColor="text2" w:themeShade="BF"/>
                <w:szCs w:val="20"/>
                <w:u w:val="single"/>
              </w:rPr>
              <w:fldChar w:fldCharType="separate"/>
            </w:r>
            <w:r w:rsidRPr="00A2159E">
              <w:rPr>
                <w:color w:val="17365D" w:themeColor="text2" w:themeShade="BF"/>
                <w:u w:val="single"/>
              </w:rPr>
              <w:t>Multiple Choice Response Pattern</w:t>
            </w:r>
            <w:r w:rsidRPr="00A2159E">
              <w:rPr>
                <w:color w:val="17365D" w:themeColor="text2" w:themeShade="BF"/>
                <w:szCs w:val="20"/>
                <w:u w:val="single"/>
              </w:rPr>
              <w:fldChar w:fldCharType="end"/>
            </w:r>
          </w:p>
        </w:tc>
      </w:tr>
    </w:tbl>
    <w:p w:rsidR="00A2159E" w:rsidRDefault="00A2159E" w:rsidP="00A2159E"/>
    <w:p w:rsidR="00A2159E" w:rsidRDefault="00A2159E" w:rsidP="00A2159E">
      <w:pPr>
        <w:keepNext/>
        <w:spacing w:before="200" w:after="120" w:line="260" w:lineRule="exact"/>
        <w:jc w:val="center"/>
        <w:rPr>
          <w:rFonts w:eastAsia="?l?r ??’c"/>
          <w:b/>
          <w:bCs/>
          <w:i/>
          <w:noProof w:val="0"/>
          <w:sz w:val="18"/>
          <w:lang w:val="x-none" w:eastAsia="zh-CN"/>
        </w:rPr>
      </w:pPr>
      <w:bookmarkStart w:id="322" w:name="_Toc351369722"/>
      <w:bookmarkStart w:id="323" w:name="_Toc352068681"/>
      <w:r>
        <w:rPr>
          <w:rFonts w:eastAsia="?l?r ??’c"/>
          <w:b/>
          <w:bCs/>
          <w:i/>
          <w:noProof w:val="0"/>
          <w:sz w:val="18"/>
          <w:lang w:val="x-none" w:eastAsia="zh-CN"/>
        </w:rPr>
        <w:t xml:space="preserve">Table </w:t>
      </w:r>
      <w:r>
        <w:fldChar w:fldCharType="begin"/>
      </w:r>
      <w:r>
        <w:rPr>
          <w:rFonts w:eastAsia="?l?r ??’c"/>
          <w:b/>
          <w:bCs/>
          <w:i/>
          <w:noProof w:val="0"/>
          <w:sz w:val="18"/>
          <w:lang w:val="x-none" w:eastAsia="zh-CN"/>
        </w:rPr>
        <w:instrText>SEQ Table \* ARABIC</w:instrText>
      </w:r>
      <w:r>
        <w:fldChar w:fldCharType="separate"/>
      </w:r>
      <w:r>
        <w:rPr>
          <w:rFonts w:eastAsia="?l?r ??’c"/>
          <w:b/>
          <w:bCs/>
          <w:i/>
          <w:sz w:val="18"/>
          <w:lang w:val="x-none" w:eastAsia="zh-CN"/>
        </w:rPr>
        <w:t>27</w:t>
      </w:r>
      <w:r>
        <w:fldChar w:fldCharType="end"/>
      </w:r>
      <w:r>
        <w:rPr>
          <w:rFonts w:eastAsia="?l?r ??’c"/>
          <w:b/>
          <w:bCs/>
          <w:i/>
          <w:noProof w:val="0"/>
          <w:sz w:val="18"/>
          <w:lang w:val="x-none" w:eastAsia="zh-CN"/>
        </w:rPr>
        <w:t xml:space="preserve">: </w:t>
      </w:r>
      <w:r>
        <w:rPr>
          <w:rFonts w:eastAsia="?l?r ??’c"/>
          <w:b/>
          <w:bCs/>
          <w:i/>
          <w:noProof w:val="0"/>
          <w:sz w:val="18"/>
          <w:lang w:eastAsia="zh-CN"/>
        </w:rPr>
        <w:t xml:space="preserve">Discrete Slider Response Pattern </w:t>
      </w:r>
      <w:r>
        <w:rPr>
          <w:rFonts w:eastAsia="?l?r ??’c"/>
          <w:b/>
          <w:bCs/>
          <w:i/>
          <w:noProof w:val="0"/>
          <w:sz w:val="18"/>
          <w:lang w:val="x-none" w:eastAsia="zh-CN"/>
        </w:rPr>
        <w:t>Constraints Overview</w:t>
      </w:r>
      <w:bookmarkEnd w:id="322"/>
      <w:bookmarkEnd w:id="323"/>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851"/>
        <w:gridCol w:w="2410"/>
        <w:gridCol w:w="710"/>
        <w:gridCol w:w="1132"/>
        <w:gridCol w:w="709"/>
        <w:gridCol w:w="1276"/>
        <w:gridCol w:w="2557"/>
      </w:tblGrid>
      <w:tr w:rsidR="00A2159E" w:rsidTr="00AC58AA">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b/>
                <w:bCs/>
                <w:noProof w:val="0"/>
                <w:color w:val="000000"/>
                <w:sz w:val="18"/>
                <w:szCs w:val="18"/>
              </w:rPr>
            </w:pPr>
            <w:r>
              <w:rPr>
                <w:b/>
                <w:bCs/>
                <w:noProof w:val="0"/>
                <w:color w:val="000000"/>
                <w:sz w:val="18"/>
                <w:szCs w:val="18"/>
              </w:rPr>
              <w:t>Name</w:t>
            </w:r>
          </w:p>
        </w:tc>
        <w:tc>
          <w:tcPr>
            <w:tcW w:w="2410"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b/>
                <w:bCs/>
                <w:noProof w:val="0"/>
                <w:color w:val="000000"/>
                <w:sz w:val="18"/>
                <w:szCs w:val="18"/>
              </w:rPr>
            </w:pPr>
            <w:proofErr w:type="spellStart"/>
            <w:r>
              <w:rPr>
                <w:b/>
                <w:bCs/>
                <w:noProof w:val="0"/>
                <w:color w:val="000000"/>
                <w:sz w:val="18"/>
                <w:szCs w:val="18"/>
              </w:rPr>
              <w:t>XPath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b/>
                <w:bCs/>
                <w:noProof w:val="0"/>
                <w:color w:val="000000"/>
                <w:sz w:val="18"/>
                <w:szCs w:val="18"/>
              </w:rPr>
            </w:pPr>
            <w:r>
              <w:rPr>
                <w:b/>
                <w:bCs/>
                <w:noProof w:val="0"/>
                <w:color w:val="000000"/>
                <w:sz w:val="18"/>
                <w:szCs w:val="18"/>
              </w:rPr>
              <w:t>Card.</w:t>
            </w:r>
          </w:p>
        </w:tc>
        <w:tc>
          <w:tcPr>
            <w:tcW w:w="1132"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b/>
                <w:bCs/>
                <w:noProof w:val="0"/>
                <w:color w:val="000000"/>
                <w:sz w:val="18"/>
                <w:szCs w:val="18"/>
              </w:rPr>
            </w:pPr>
            <w:r>
              <w:rPr>
                <w:b/>
                <w:bCs/>
                <w:noProof w:val="0"/>
                <w:color w:val="000000"/>
                <w:sz w:val="18"/>
                <w:szCs w:val="18"/>
              </w:rPr>
              <w:t>Verb</w:t>
            </w:r>
          </w:p>
        </w:tc>
        <w:tc>
          <w:tcPr>
            <w:tcW w:w="709"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b/>
                <w:bCs/>
                <w:noProof w:val="0"/>
                <w:color w:val="000000"/>
                <w:sz w:val="18"/>
                <w:szCs w:val="18"/>
              </w:rPr>
            </w:pPr>
            <w:r>
              <w:rPr>
                <w:b/>
                <w:bCs/>
                <w:noProof w:val="0"/>
                <w:color w:val="000000"/>
                <w:sz w:val="18"/>
                <w:szCs w:val="18"/>
              </w:rPr>
              <w:t>Data Type</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b/>
                <w:bCs/>
                <w:noProof w:val="0"/>
                <w:color w:val="000000"/>
                <w:sz w:val="18"/>
                <w:szCs w:val="18"/>
              </w:rPr>
            </w:pPr>
            <w:r>
              <w:rPr>
                <w:b/>
                <w:bCs/>
                <w:noProof w:val="0"/>
                <w:color w:val="000000"/>
                <w:sz w:val="18"/>
                <w:szCs w:val="18"/>
              </w:rPr>
              <w:t>CONF#</w:t>
            </w:r>
          </w:p>
        </w:tc>
        <w:tc>
          <w:tcPr>
            <w:tcW w:w="2557" w:type="dxa"/>
            <w:tcBorders>
              <w:top w:val="single" w:sz="4" w:space="0" w:color="auto"/>
              <w:left w:val="single" w:sz="4" w:space="0" w:color="auto"/>
              <w:bottom w:val="single" w:sz="4" w:space="0" w:color="auto"/>
              <w:right w:val="single" w:sz="4" w:space="0" w:color="auto"/>
            </w:tcBorders>
            <w:shd w:val="clear" w:color="auto" w:fill="E6E6E6"/>
            <w:hideMark/>
          </w:tcPr>
          <w:p w:rsidR="00A2159E" w:rsidRDefault="00A2159E">
            <w:pPr>
              <w:keepNext/>
              <w:spacing w:before="60" w:after="60" w:line="220" w:lineRule="exact"/>
              <w:rPr>
                <w:b/>
                <w:bCs/>
                <w:noProof w:val="0"/>
                <w:color w:val="000000"/>
                <w:sz w:val="18"/>
                <w:szCs w:val="18"/>
              </w:rPr>
            </w:pPr>
            <w:r>
              <w:rPr>
                <w:b/>
                <w:bCs/>
                <w:noProof w:val="0"/>
                <w:color w:val="000000"/>
                <w:sz w:val="18"/>
                <w:szCs w:val="18"/>
              </w:rPr>
              <w:t>Fixed Value</w:t>
            </w:r>
          </w:p>
        </w:tc>
      </w:tr>
      <w:tr w:rsidR="00A2159E" w:rsidTr="00AC58AA">
        <w:tc>
          <w:tcPr>
            <w:tcW w:w="851"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c>
          <w:tcPr>
            <w:tcW w:w="8794" w:type="dxa"/>
            <w:gridSpan w:val="6"/>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observation[templateId/@root = '</w:t>
            </w:r>
            <w:r>
              <w:rPr>
                <w:sz w:val="18"/>
              </w:rPr>
              <w:t>2.16.840.1.113883.10.20.32.4</w:t>
            </w:r>
            <w:r>
              <w:rPr>
                <w:sz w:val="18"/>
                <w:szCs w:val="18"/>
              </w:rPr>
              <w:t>.10']</w:t>
            </w:r>
          </w:p>
        </w:tc>
      </w:tr>
      <w:tr w:rsidR="00A2159E" w:rsidTr="00AC58AA">
        <w:tc>
          <w:tcPr>
            <w:tcW w:w="851"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ind w:left="175"/>
              <w:rPr>
                <w:sz w:val="18"/>
                <w:szCs w:val="18"/>
              </w:rPr>
            </w:pPr>
            <w:r>
              <w:rPr>
                <w:sz w:val="18"/>
                <w:szCs w:val="18"/>
              </w:rPr>
              <w:t>templateId</w:t>
            </w:r>
          </w:p>
        </w:tc>
        <w:tc>
          <w:tcPr>
            <w:tcW w:w="710"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1..1</w:t>
            </w:r>
          </w:p>
        </w:tc>
        <w:tc>
          <w:tcPr>
            <w:tcW w:w="1132"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SHALL</w:t>
            </w:r>
          </w:p>
        </w:tc>
        <w:tc>
          <w:tcPr>
            <w:tcW w:w="709"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A2159E" w:rsidRPr="00630A76" w:rsidRDefault="00F17AB3" w:rsidP="00A076E4">
            <w:pPr>
              <w:keepNext/>
              <w:spacing w:before="40" w:after="40" w:line="220" w:lineRule="exact"/>
              <w:rPr>
                <w:color w:val="17365D" w:themeColor="text2" w:themeShade="BF"/>
                <w:sz w:val="18"/>
                <w:szCs w:val="18"/>
                <w:u w:val="single"/>
              </w:rPr>
            </w:pPr>
            <w:r w:rsidRPr="00630A76">
              <w:rPr>
                <w:color w:val="17365D" w:themeColor="text2" w:themeShade="BF"/>
                <w:sz w:val="18"/>
                <w:u w:val="single"/>
              </w:rPr>
              <w:t>CONF:2</w:t>
            </w:r>
            <w:r>
              <w:rPr>
                <w:color w:val="17365D" w:themeColor="text2" w:themeShade="BF"/>
                <w:sz w:val="18"/>
                <w:u w:val="single"/>
              </w:rPr>
              <w:t>21</w:t>
            </w:r>
          </w:p>
        </w:tc>
        <w:tc>
          <w:tcPr>
            <w:tcW w:w="2557"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r>
      <w:tr w:rsidR="00A2159E" w:rsidTr="00AC58AA">
        <w:tc>
          <w:tcPr>
            <w:tcW w:w="851"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ind w:left="317"/>
              <w:rPr>
                <w:sz w:val="18"/>
                <w:szCs w:val="18"/>
              </w:rPr>
            </w:pPr>
            <w:r>
              <w:rPr>
                <w:sz w:val="18"/>
                <w:szCs w:val="18"/>
              </w:rPr>
              <w:t>@root</w:t>
            </w:r>
          </w:p>
        </w:tc>
        <w:tc>
          <w:tcPr>
            <w:tcW w:w="710"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1..1</w:t>
            </w:r>
          </w:p>
        </w:tc>
        <w:tc>
          <w:tcPr>
            <w:tcW w:w="1132"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SHALL</w:t>
            </w:r>
          </w:p>
        </w:tc>
        <w:tc>
          <w:tcPr>
            <w:tcW w:w="709"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159E" w:rsidRPr="00630A76" w:rsidRDefault="00FD6D79" w:rsidP="00990809">
            <w:pPr>
              <w:keepNext/>
              <w:spacing w:before="40" w:after="40" w:line="220" w:lineRule="exact"/>
              <w:rPr>
                <w:color w:val="17365D" w:themeColor="text2" w:themeShade="BF"/>
                <w:sz w:val="18"/>
                <w:szCs w:val="18"/>
                <w:u w:val="single"/>
              </w:rPr>
            </w:pPr>
            <w:hyperlink r:id="rId63" w:history="1">
              <w:r w:rsidR="00F17AB3" w:rsidRPr="00582CCD">
                <w:rPr>
                  <w:rStyle w:val="Hyperlink"/>
                  <w:rFonts w:cs="Times New Roman"/>
                  <w:sz w:val="18"/>
                  <w:lang w:eastAsia="en-US"/>
                  <w14:textFill>
                    <w14:solidFill>
                      <w14:srgbClr w14:val="333399">
                        <w14:lumMod w14:val="75000"/>
                      </w14:srgbClr>
                    </w14:solidFill>
                  </w14:textFill>
                </w:rPr>
                <w:t>CONF:22</w:t>
              </w:r>
            </w:hyperlink>
            <w:r w:rsidR="00F17AB3">
              <w:rPr>
                <w:color w:val="17365D" w:themeColor="text2" w:themeShade="BF"/>
                <w:sz w:val="18"/>
                <w:u w:val="single"/>
              </w:rPr>
              <w:t>2</w:t>
            </w:r>
          </w:p>
        </w:tc>
        <w:tc>
          <w:tcPr>
            <w:tcW w:w="2557"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rPr>
              <w:t>2.16.840.1.113883.10.20.32.4</w:t>
            </w:r>
            <w:r>
              <w:rPr>
                <w:sz w:val="18"/>
                <w:szCs w:val="18"/>
              </w:rPr>
              <w:t>.10</w:t>
            </w:r>
          </w:p>
        </w:tc>
      </w:tr>
      <w:tr w:rsidR="00A2159E" w:rsidTr="00AC58AA">
        <w:tc>
          <w:tcPr>
            <w:tcW w:w="851"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A2159E" w:rsidRDefault="002D7CA9">
            <w:pPr>
              <w:keepNext/>
              <w:spacing w:before="40" w:after="40" w:line="220" w:lineRule="exact"/>
              <w:ind w:left="175"/>
              <w:rPr>
                <w:sz w:val="18"/>
                <w:szCs w:val="18"/>
              </w:rPr>
            </w:pPr>
            <w:r>
              <w:rPr>
                <w:sz w:val="18"/>
                <w:szCs w:val="18"/>
              </w:rPr>
              <w:t>v</w:t>
            </w:r>
            <w:r w:rsidR="00A2159E">
              <w:rPr>
                <w:sz w:val="18"/>
                <w:szCs w:val="18"/>
              </w:rPr>
              <w:t>alue</w:t>
            </w:r>
          </w:p>
        </w:tc>
        <w:tc>
          <w:tcPr>
            <w:tcW w:w="710"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r>
              <w:rPr>
                <w:sz w:val="18"/>
                <w:szCs w:val="18"/>
              </w:rPr>
              <w:t>1..1</w:t>
            </w:r>
          </w:p>
        </w:tc>
        <w:tc>
          <w:tcPr>
            <w:tcW w:w="1132"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r>
              <w:rPr>
                <w:sz w:val="18"/>
                <w:szCs w:val="18"/>
              </w:rPr>
              <w:t>SHALL</w:t>
            </w:r>
          </w:p>
        </w:tc>
        <w:tc>
          <w:tcPr>
            <w:tcW w:w="709"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159E" w:rsidRPr="00630A76" w:rsidRDefault="00F17AB3" w:rsidP="00990809">
            <w:pPr>
              <w:keepNext/>
              <w:spacing w:before="40" w:after="40" w:line="220" w:lineRule="exact"/>
              <w:rPr>
                <w:color w:val="17365D" w:themeColor="text2" w:themeShade="BF"/>
                <w:sz w:val="18"/>
                <w:u w:val="single"/>
              </w:rPr>
            </w:pPr>
            <w:r w:rsidRPr="00157BD8">
              <w:rPr>
                <w:color w:val="17365D" w:themeColor="text2" w:themeShade="BF"/>
                <w:sz w:val="18"/>
                <w:u w:val="single"/>
              </w:rPr>
              <w:t>CONF:22</w:t>
            </w:r>
            <w:r>
              <w:rPr>
                <w:color w:val="17365D" w:themeColor="text2" w:themeShade="BF"/>
                <w:sz w:val="18"/>
                <w:u w:val="single"/>
              </w:rPr>
              <w:t>3</w:t>
            </w:r>
          </w:p>
        </w:tc>
        <w:tc>
          <w:tcPr>
            <w:tcW w:w="2557"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r>
      <w:tr w:rsidR="00A2159E" w:rsidTr="00AC58AA">
        <w:tc>
          <w:tcPr>
            <w:tcW w:w="851" w:type="dxa"/>
            <w:tcBorders>
              <w:top w:val="single" w:sz="4" w:space="0" w:color="auto"/>
              <w:left w:val="single" w:sz="4" w:space="0" w:color="auto"/>
              <w:bottom w:val="single" w:sz="4" w:space="0" w:color="auto"/>
              <w:right w:val="single" w:sz="4" w:space="0" w:color="auto"/>
            </w:tcBorders>
          </w:tcPr>
          <w:p w:rsidR="00A2159E" w:rsidRDefault="00A2159E">
            <w:pPr>
              <w:keepNext/>
              <w:spacing w:before="40" w:after="40" w:line="220" w:lineRule="exact"/>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A2159E" w:rsidRDefault="00946199">
            <w:pPr>
              <w:keepNext/>
              <w:spacing w:before="40" w:after="40" w:line="220" w:lineRule="exact"/>
              <w:ind w:left="175"/>
              <w:rPr>
                <w:sz w:val="18"/>
                <w:szCs w:val="18"/>
              </w:rPr>
            </w:pPr>
            <w:r>
              <w:rPr>
                <w:sz w:val="18"/>
                <w:szCs w:val="18"/>
              </w:rPr>
              <w:t>referenceRan</w:t>
            </w:r>
            <w:r w:rsidR="00A2159E">
              <w:rPr>
                <w:sz w:val="18"/>
                <w:szCs w:val="18"/>
              </w:rPr>
              <w:t>ge/observationRange/value/high/@value</w:t>
            </w:r>
          </w:p>
        </w:tc>
        <w:tc>
          <w:tcPr>
            <w:tcW w:w="710"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1..1</w:t>
            </w:r>
          </w:p>
        </w:tc>
        <w:tc>
          <w:tcPr>
            <w:tcW w:w="1132" w:type="dxa"/>
            <w:tcBorders>
              <w:top w:val="single" w:sz="4" w:space="0" w:color="auto"/>
              <w:left w:val="single" w:sz="4" w:space="0" w:color="auto"/>
              <w:bottom w:val="single" w:sz="4" w:space="0" w:color="auto"/>
              <w:right w:val="single" w:sz="4" w:space="0" w:color="auto"/>
            </w:tcBorders>
            <w:hideMark/>
          </w:tcPr>
          <w:p w:rsidR="00A2159E" w:rsidRDefault="0046023C">
            <w:pPr>
              <w:keepNext/>
              <w:spacing w:before="40" w:after="40" w:line="220" w:lineRule="exact"/>
              <w:rPr>
                <w:sz w:val="18"/>
                <w:szCs w:val="18"/>
              </w:rPr>
            </w:pPr>
            <w:r>
              <w:rPr>
                <w:sz w:val="18"/>
                <w:szCs w:val="18"/>
              </w:rPr>
              <w:t>SHALL</w:t>
            </w:r>
          </w:p>
        </w:tc>
        <w:tc>
          <w:tcPr>
            <w:tcW w:w="709"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INT</w:t>
            </w:r>
          </w:p>
        </w:tc>
        <w:tc>
          <w:tcPr>
            <w:tcW w:w="1276" w:type="dxa"/>
            <w:tcBorders>
              <w:top w:val="single" w:sz="4" w:space="0" w:color="auto"/>
              <w:left w:val="single" w:sz="4" w:space="0" w:color="auto"/>
              <w:bottom w:val="single" w:sz="4" w:space="0" w:color="auto"/>
              <w:right w:val="single" w:sz="4" w:space="0" w:color="auto"/>
            </w:tcBorders>
          </w:tcPr>
          <w:p w:rsidR="00A2159E" w:rsidRPr="00630A76" w:rsidRDefault="00630A76" w:rsidP="00F17AB3">
            <w:pPr>
              <w:keepNext/>
              <w:spacing w:before="40" w:after="40" w:line="220" w:lineRule="exact"/>
              <w:rPr>
                <w:color w:val="17365D" w:themeColor="text2" w:themeShade="BF"/>
                <w:sz w:val="18"/>
                <w:u w:val="single"/>
              </w:rPr>
            </w:pPr>
            <w:r w:rsidRPr="00157BD8">
              <w:rPr>
                <w:color w:val="17365D" w:themeColor="text2" w:themeShade="BF"/>
                <w:sz w:val="18"/>
                <w:u w:val="single"/>
              </w:rPr>
              <w:t>CONF:22</w:t>
            </w:r>
            <w:r w:rsidR="00F17AB3">
              <w:rPr>
                <w:color w:val="17365D" w:themeColor="text2" w:themeShade="BF"/>
                <w:sz w:val="18"/>
                <w:u w:val="single"/>
              </w:rPr>
              <w:t>4</w:t>
            </w:r>
          </w:p>
        </w:tc>
        <w:tc>
          <w:tcPr>
            <w:tcW w:w="2557" w:type="dxa"/>
            <w:tcBorders>
              <w:top w:val="single" w:sz="4" w:space="0" w:color="auto"/>
              <w:left w:val="single" w:sz="4" w:space="0" w:color="auto"/>
              <w:bottom w:val="single" w:sz="4" w:space="0" w:color="auto"/>
              <w:right w:val="single" w:sz="4" w:space="0" w:color="auto"/>
            </w:tcBorders>
            <w:hideMark/>
          </w:tcPr>
          <w:p w:rsidR="00A2159E" w:rsidRDefault="00A2159E">
            <w:pPr>
              <w:keepNext/>
              <w:spacing w:before="40" w:after="40" w:line="220" w:lineRule="exact"/>
              <w:rPr>
                <w:sz w:val="18"/>
                <w:szCs w:val="18"/>
              </w:rPr>
            </w:pPr>
            <w:r>
              <w:rPr>
                <w:sz w:val="18"/>
                <w:szCs w:val="18"/>
              </w:rPr>
              <w:t>1</w:t>
            </w:r>
          </w:p>
        </w:tc>
      </w:tr>
    </w:tbl>
    <w:p w:rsidR="00A2159E" w:rsidRDefault="00A2159E" w:rsidP="00A2159E"/>
    <w:p w:rsidR="00A2159E" w:rsidRDefault="00A2159E" w:rsidP="00A2159E"/>
    <w:p w:rsidR="00A2159E" w:rsidRDefault="00A2159E" w:rsidP="00972109">
      <w:pPr>
        <w:numPr>
          <w:ilvl w:val="0"/>
          <w:numId w:val="27"/>
        </w:numPr>
        <w:spacing w:after="40" w:line="260" w:lineRule="exact"/>
        <w:rPr>
          <w:noProof w:val="0"/>
        </w:rPr>
      </w:pPr>
      <w:r>
        <w:rPr>
          <w:b/>
          <w:caps/>
          <w:noProof w:val="0"/>
          <w:sz w:val="16"/>
        </w:rPr>
        <w:t>SHALL</w:t>
      </w:r>
      <w:r>
        <w:rPr>
          <w:noProof w:val="0"/>
        </w:rPr>
        <w:t xml:space="preserve"> confirm to </w:t>
      </w:r>
      <w:r w:rsidR="00654FAD" w:rsidRPr="00654FAD">
        <w:rPr>
          <w:noProof w:val="0"/>
          <w:color w:val="17365D" w:themeColor="text2" w:themeShade="BF"/>
          <w:u w:val="single"/>
        </w:rPr>
        <w:fldChar w:fldCharType="begin"/>
      </w:r>
      <w:r w:rsidR="00654FAD" w:rsidRPr="00654FAD">
        <w:rPr>
          <w:noProof w:val="0"/>
          <w:color w:val="17365D" w:themeColor="text2" w:themeShade="BF"/>
          <w:u w:val="single"/>
        </w:rPr>
        <w:instrText xml:space="preserve"> REF _Ref348813238 \h  \* MERGEFORMAT </w:instrText>
      </w:r>
      <w:r w:rsidR="00654FAD" w:rsidRPr="00654FAD">
        <w:rPr>
          <w:noProof w:val="0"/>
          <w:color w:val="17365D" w:themeColor="text2" w:themeShade="BF"/>
          <w:u w:val="single"/>
        </w:rPr>
      </w:r>
      <w:r w:rsidR="00654FAD" w:rsidRPr="00654FAD">
        <w:rPr>
          <w:noProof w:val="0"/>
          <w:color w:val="17365D" w:themeColor="text2" w:themeShade="BF"/>
          <w:u w:val="single"/>
        </w:rPr>
        <w:fldChar w:fldCharType="separate"/>
      </w:r>
      <w:r w:rsidR="00654FAD" w:rsidRPr="00654FAD">
        <w:rPr>
          <w:color w:val="17365D" w:themeColor="text2" w:themeShade="BF"/>
          <w:u w:val="single"/>
        </w:rPr>
        <w:t>Multiple Choice Response Pattern</w:t>
      </w:r>
      <w:r w:rsidR="00654FAD" w:rsidRPr="00654FAD">
        <w:rPr>
          <w:noProof w:val="0"/>
          <w:color w:val="17365D" w:themeColor="text2" w:themeShade="BF"/>
          <w:u w:val="single"/>
        </w:rPr>
        <w:fldChar w:fldCharType="end"/>
      </w:r>
      <w:r w:rsidR="00654FAD">
        <w:rPr>
          <w:noProof w:val="0"/>
        </w:rPr>
        <w:t xml:space="preserve"> </w:t>
      </w:r>
      <w:r>
        <w:rPr>
          <w:noProof w:val="0"/>
        </w:rPr>
        <w:t xml:space="preserve">template </w:t>
      </w:r>
      <w:r>
        <w:rPr>
          <w:rFonts w:ascii="Courier New" w:hAnsi="Courier New" w:cs="TimesNewRomanPSMT"/>
        </w:rPr>
        <w:t>(templateId 2.16.840.1.113883.10.20.32.4.7)</w:t>
      </w:r>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17AB3">
        <w:t>220</w:t>
      </w:r>
      <w:r w:rsidR="002629EB" w:rsidRPr="00393E3E">
        <w:fldChar w:fldCharType="end"/>
      </w:r>
      <w:r w:rsidR="002629EB" w:rsidRPr="00393E3E">
        <w:t>).</w:t>
      </w:r>
    </w:p>
    <w:p w:rsidR="00A2159E" w:rsidRDefault="00A2159E" w:rsidP="00972109">
      <w:pPr>
        <w:numPr>
          <w:ilvl w:val="0"/>
          <w:numId w:val="27"/>
        </w:numPr>
        <w:spacing w:after="40" w:line="260" w:lineRule="exact"/>
        <w:rPr>
          <w:noProof w:val="0"/>
        </w:rPr>
      </w:pPr>
      <w:bookmarkStart w:id="324" w:name="_Ref351836941"/>
      <w:bookmarkStart w:id="325" w:name="_Ref351836438"/>
      <w:r>
        <w:rPr>
          <w:b/>
          <w:caps/>
          <w:noProof w:val="0"/>
          <w:sz w:val="16"/>
        </w:rPr>
        <w:t>SHALL</w:t>
      </w:r>
      <w:r>
        <w:rPr>
          <w:noProof w:val="0"/>
        </w:rPr>
        <w:t xml:space="preserve"> contain exactly one [1..1] </w:t>
      </w:r>
      <w:proofErr w:type="spellStart"/>
      <w:r>
        <w:rPr>
          <w:rFonts w:ascii="Courier New" w:hAnsi="Courier New"/>
          <w:b/>
          <w:noProof w:val="0"/>
        </w:rPr>
        <w:t>templateId</w:t>
      </w:r>
      <w:proofErr w:type="spellEnd"/>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17AB3">
        <w:t>221</w:t>
      </w:r>
      <w:r w:rsidR="002629EB" w:rsidRPr="00393E3E">
        <w:fldChar w:fldCharType="end"/>
      </w:r>
      <w:bookmarkEnd w:id="324"/>
      <w:r w:rsidR="002629EB">
        <w:t xml:space="preserve">) </w:t>
      </w:r>
      <w:r>
        <w:rPr>
          <w:noProof w:val="0"/>
        </w:rPr>
        <w:t>such that it</w:t>
      </w:r>
      <w:bookmarkEnd w:id="325"/>
    </w:p>
    <w:p w:rsidR="00A2159E" w:rsidRDefault="00A2159E" w:rsidP="00972109">
      <w:pPr>
        <w:numPr>
          <w:ilvl w:val="1"/>
          <w:numId w:val="27"/>
        </w:numPr>
        <w:spacing w:after="40" w:line="260" w:lineRule="exact"/>
        <w:rPr>
          <w:noProof w:val="0"/>
        </w:rPr>
      </w:pPr>
      <w:r>
        <w:rPr>
          <w:b/>
          <w:caps/>
          <w:noProof w:val="0"/>
          <w:sz w:val="16"/>
        </w:rPr>
        <w:t>SHALL</w:t>
      </w:r>
      <w:r>
        <w:rPr>
          <w:noProof w:val="0"/>
        </w:rPr>
        <w:t xml:space="preserve"> contain exactly one [1</w:t>
      </w:r>
      <w:proofErr w:type="gramStart"/>
      <w:r>
        <w:rPr>
          <w:noProof w:val="0"/>
        </w:rPr>
        <w:t>..1</w:t>
      </w:r>
      <w:proofErr w:type="gramEnd"/>
      <w:r>
        <w:rPr>
          <w:noProof w:val="0"/>
        </w:rPr>
        <w:t xml:space="preserve">] </w:t>
      </w:r>
      <w:r>
        <w:rPr>
          <w:rFonts w:ascii="Courier New" w:hAnsi="Courier New"/>
          <w:b/>
          <w:noProof w:val="0"/>
        </w:rPr>
        <w:t>@root</w:t>
      </w:r>
      <w:r>
        <w:rPr>
          <w:noProof w:val="0"/>
        </w:rPr>
        <w:t>=</w:t>
      </w:r>
      <w:r>
        <w:rPr>
          <w:rFonts w:ascii="Courier New" w:hAnsi="Courier New"/>
          <w:noProof w:val="0"/>
        </w:rPr>
        <w:t>"</w:t>
      </w:r>
      <w:r>
        <w:rPr>
          <w:sz w:val="18"/>
        </w:rPr>
        <w:t>2.16.840.1.113883.10.20.32.4</w:t>
      </w:r>
      <w:r>
        <w:rPr>
          <w:sz w:val="18"/>
          <w:szCs w:val="18"/>
        </w:rPr>
        <w:t>.10</w:t>
      </w:r>
      <w:r>
        <w:rPr>
          <w:rFonts w:ascii="Courier New" w:hAnsi="Courier New"/>
          <w:noProof w:val="0"/>
        </w:rPr>
        <w:t>"</w:t>
      </w:r>
      <w:r>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17AB3">
        <w:t>222</w:t>
      </w:r>
      <w:r w:rsidR="002629EB" w:rsidRPr="00393E3E">
        <w:fldChar w:fldCharType="end"/>
      </w:r>
      <w:r w:rsidR="002629EB" w:rsidRPr="00393E3E">
        <w:t>).</w:t>
      </w:r>
    </w:p>
    <w:p w:rsidR="00A2159E" w:rsidRPr="00D921B7" w:rsidRDefault="00A2159E" w:rsidP="00972109">
      <w:pPr>
        <w:numPr>
          <w:ilvl w:val="0"/>
          <w:numId w:val="27"/>
        </w:numPr>
        <w:spacing w:after="40" w:line="260" w:lineRule="exact"/>
        <w:rPr>
          <w:noProof w:val="0"/>
        </w:rPr>
      </w:pPr>
      <w:r w:rsidRPr="00D921B7">
        <w:rPr>
          <w:b/>
          <w:caps/>
          <w:noProof w:val="0"/>
          <w:sz w:val="16"/>
        </w:rPr>
        <w:t>SHALL</w:t>
      </w:r>
      <w:r w:rsidRPr="00D921B7">
        <w:rPr>
          <w:noProof w:val="0"/>
        </w:rPr>
        <w:t xml:space="preserve"> contain exactly one [1</w:t>
      </w:r>
      <w:proofErr w:type="gramStart"/>
      <w:r w:rsidRPr="00D921B7">
        <w:rPr>
          <w:noProof w:val="0"/>
        </w:rPr>
        <w:t>..1</w:t>
      </w:r>
      <w:proofErr w:type="gramEnd"/>
      <w:r w:rsidRPr="00D921B7">
        <w:rPr>
          <w:noProof w:val="0"/>
        </w:rPr>
        <w:t xml:space="preserve">] </w:t>
      </w:r>
      <w:r>
        <w:rPr>
          <w:rFonts w:ascii="Courier New" w:hAnsi="Courier New"/>
          <w:b/>
          <w:noProof w:val="0"/>
        </w:rPr>
        <w:t>value</w:t>
      </w:r>
      <w:r w:rsidRPr="00D921B7">
        <w:rPr>
          <w:noProof w:val="0"/>
        </w:rPr>
        <w:t xml:space="preserve">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17AB3">
        <w:t>223</w:t>
      </w:r>
      <w:r w:rsidR="002629EB" w:rsidRPr="00393E3E">
        <w:fldChar w:fldCharType="end"/>
      </w:r>
      <w:r w:rsidR="002629EB" w:rsidRPr="00393E3E">
        <w:t>).</w:t>
      </w:r>
    </w:p>
    <w:p w:rsidR="00A2159E" w:rsidRDefault="00A2159E" w:rsidP="00972109">
      <w:pPr>
        <w:numPr>
          <w:ilvl w:val="0"/>
          <w:numId w:val="27"/>
        </w:numPr>
        <w:spacing w:after="40" w:line="260" w:lineRule="exact"/>
        <w:rPr>
          <w:noProof w:val="0"/>
        </w:rPr>
      </w:pPr>
      <w:r>
        <w:rPr>
          <w:b/>
          <w:caps/>
          <w:noProof w:val="0"/>
          <w:sz w:val="16"/>
        </w:rPr>
        <w:t>SHALL</w:t>
      </w:r>
      <w:r>
        <w:rPr>
          <w:noProof w:val="0"/>
        </w:rPr>
        <w:t xml:space="preserve"> contain exactly one [1</w:t>
      </w:r>
      <w:proofErr w:type="gramStart"/>
      <w:r>
        <w:rPr>
          <w:noProof w:val="0"/>
        </w:rPr>
        <w:t>..1</w:t>
      </w:r>
      <w:proofErr w:type="gramEnd"/>
      <w:r>
        <w:rPr>
          <w:noProof w:val="0"/>
        </w:rPr>
        <w:t xml:space="preserve">] </w:t>
      </w:r>
      <w:r w:rsidR="00946199">
        <w:rPr>
          <w:sz w:val="18"/>
          <w:szCs w:val="18"/>
        </w:rPr>
        <w:t>referenceRan</w:t>
      </w:r>
      <w:r>
        <w:rPr>
          <w:sz w:val="18"/>
          <w:szCs w:val="18"/>
        </w:rPr>
        <w:t xml:space="preserve">ge/observationRange/value/high/@value=”1” </w:t>
      </w:r>
      <w:r w:rsidR="002629EB" w:rsidRPr="00393E3E">
        <w:t>(</w:t>
      </w:r>
      <w:r w:rsidR="002629EB" w:rsidRPr="00393E3E">
        <w:rPr>
          <w:sz w:val="18"/>
        </w:rPr>
        <w:t>CONF:</w:t>
      </w:r>
      <w:r w:rsidR="002629EB" w:rsidRPr="00393E3E">
        <w:t xml:space="preserve"> </w:t>
      </w:r>
      <w:r w:rsidR="002629EB" w:rsidRPr="00393E3E">
        <w:fldChar w:fldCharType="begin"/>
      </w:r>
      <w:r w:rsidR="002629EB" w:rsidRPr="00393E3E">
        <w:instrText xml:space="preserve"> SEQ CONF: \* ARABIC </w:instrText>
      </w:r>
      <w:r w:rsidR="002629EB" w:rsidRPr="00393E3E">
        <w:fldChar w:fldCharType="separate"/>
      </w:r>
      <w:r w:rsidR="00F17AB3">
        <w:t>224</w:t>
      </w:r>
      <w:r w:rsidR="002629EB" w:rsidRPr="00393E3E">
        <w:fldChar w:fldCharType="end"/>
      </w:r>
      <w:r w:rsidR="002629EB" w:rsidRPr="00393E3E">
        <w:t>).</w:t>
      </w:r>
    </w:p>
    <w:p w:rsidR="00A2159E" w:rsidRDefault="00A2159E" w:rsidP="00A2159E">
      <w:pPr>
        <w:keepNext/>
        <w:spacing w:line="260" w:lineRule="exact"/>
        <w:ind w:left="720"/>
        <w:jc w:val="center"/>
        <w:rPr>
          <w:rFonts w:eastAsia="?l?r ??’c"/>
          <w:b/>
          <w:i/>
          <w:iCs/>
          <w:color w:val="000000"/>
          <w:sz w:val="18"/>
          <w:szCs w:val="18"/>
          <w:lang w:eastAsia="zh-CN"/>
        </w:rPr>
      </w:pPr>
    </w:p>
    <w:p w:rsidR="007A1535" w:rsidRDefault="007A1535" w:rsidP="00C92B88">
      <w:pPr>
        <w:keepNext/>
        <w:spacing w:after="120"/>
        <w:ind w:left="720"/>
        <w:jc w:val="center"/>
        <w:rPr>
          <w:rFonts w:eastAsia="?l?r ??’c"/>
          <w:b/>
          <w:i/>
          <w:iCs/>
          <w:color w:val="000000"/>
          <w:sz w:val="18"/>
          <w:szCs w:val="18"/>
          <w:lang w:eastAsia="zh-CN"/>
        </w:rPr>
      </w:pPr>
      <w:bookmarkStart w:id="326" w:name="_Toc351369695"/>
    </w:p>
    <w:p w:rsidR="00A2159E" w:rsidRDefault="00A2159E" w:rsidP="007A1535">
      <w:pPr>
        <w:keepNext/>
        <w:spacing w:after="120"/>
        <w:ind w:left="720"/>
        <w:jc w:val="center"/>
        <w:rPr>
          <w:rFonts w:eastAsia="?l?r ??’c"/>
          <w:b/>
          <w:i/>
          <w:iCs/>
          <w:color w:val="000000"/>
          <w:sz w:val="18"/>
          <w:szCs w:val="18"/>
          <w:lang w:val="x-none" w:eastAsia="zh-CN"/>
        </w:rPr>
      </w:pPr>
      <w:bookmarkStart w:id="327" w:name="_Toc352068657"/>
      <w:r>
        <w:rPr>
          <w:rFonts w:eastAsia="?l?r ??’c"/>
          <w:b/>
          <w:i/>
          <w:iCs/>
          <w:color w:val="000000"/>
          <w:sz w:val="18"/>
          <w:szCs w:val="18"/>
          <w:lang w:val="x-none" w:eastAsia="zh-CN"/>
        </w:rPr>
        <w:t xml:space="preserve">Figure </w:t>
      </w:r>
      <w:r>
        <w:fldChar w:fldCharType="begin"/>
      </w:r>
      <w:r>
        <w:rPr>
          <w:rFonts w:eastAsia="?l?r ??’c"/>
          <w:b/>
          <w:i/>
          <w:iCs/>
          <w:color w:val="000000"/>
          <w:sz w:val="18"/>
          <w:szCs w:val="18"/>
          <w:lang w:val="x-none" w:eastAsia="zh-CN"/>
        </w:rPr>
        <w:instrText xml:space="preserve"> SEQ Figure \* ARABIC </w:instrText>
      </w:r>
      <w:r>
        <w:fldChar w:fldCharType="separate"/>
      </w:r>
      <w:r w:rsidR="00786E94">
        <w:rPr>
          <w:rFonts w:eastAsia="?l?r ??’c"/>
          <w:b/>
          <w:i/>
          <w:iCs/>
          <w:color w:val="000000"/>
          <w:sz w:val="18"/>
          <w:szCs w:val="18"/>
          <w:lang w:val="x-none" w:eastAsia="zh-CN"/>
        </w:rPr>
        <w:t>21</w:t>
      </w:r>
      <w:r>
        <w:fldChar w:fldCharType="end"/>
      </w:r>
      <w:r>
        <w:rPr>
          <w:rFonts w:eastAsia="?l?r ??’c"/>
          <w:b/>
          <w:i/>
          <w:iCs/>
          <w:color w:val="000000"/>
          <w:sz w:val="18"/>
          <w:szCs w:val="18"/>
          <w:lang w:eastAsia="zh-CN"/>
        </w:rPr>
        <w:t xml:space="preserve">: Discrete Slider </w:t>
      </w:r>
      <w:r w:rsidR="00654FAD">
        <w:rPr>
          <w:rFonts w:eastAsia="?l?r ??’c"/>
          <w:b/>
          <w:i/>
          <w:iCs/>
          <w:color w:val="000000"/>
          <w:sz w:val="18"/>
          <w:szCs w:val="18"/>
          <w:lang w:eastAsia="zh-CN"/>
        </w:rPr>
        <w:t>Response</w:t>
      </w:r>
      <w:r w:rsidR="007E7D8C">
        <w:rPr>
          <w:rFonts w:eastAsia="?l?r ??’c"/>
          <w:b/>
          <w:i/>
          <w:iCs/>
          <w:color w:val="000000"/>
          <w:sz w:val="18"/>
          <w:szCs w:val="18"/>
          <w:lang w:eastAsia="zh-CN"/>
        </w:rPr>
        <w:t xml:space="preserve"> Pattern E</w:t>
      </w:r>
      <w:r>
        <w:rPr>
          <w:rFonts w:eastAsia="?l?r ??’c"/>
          <w:b/>
          <w:i/>
          <w:iCs/>
          <w:color w:val="000000"/>
          <w:sz w:val="18"/>
          <w:szCs w:val="18"/>
          <w:lang w:eastAsia="zh-CN"/>
        </w:rPr>
        <w:t>xample</w:t>
      </w:r>
      <w:bookmarkEnd w:id="326"/>
      <w:bookmarkEnd w:id="327"/>
    </w:p>
    <w:p w:rsidR="00A2159E" w:rsidRPr="00824A7F" w:rsidRDefault="00A2159E" w:rsidP="00A2159E">
      <w:pPr>
        <w:pStyle w:val="xmlsamples"/>
        <w:spacing w:after="0" w:line="240" w:lineRule="auto"/>
        <w:ind w:left="567"/>
      </w:pPr>
      <w:r w:rsidRPr="00824A7F">
        <w:t xml:space="preserve">    &lt;observation </w:t>
      </w:r>
      <w:proofErr w:type="spellStart"/>
      <w:r w:rsidRPr="00824A7F">
        <w:t>classCode</w:t>
      </w:r>
      <w:proofErr w:type="spellEnd"/>
      <w:r w:rsidRPr="00824A7F">
        <w:t xml:space="preserve">="OBS" </w:t>
      </w:r>
      <w:proofErr w:type="spellStart"/>
      <w:r w:rsidRPr="00824A7F">
        <w:t>moodCode</w:t>
      </w:r>
      <w:proofErr w:type="spellEnd"/>
      <w:r w:rsidRPr="00824A7F">
        <w:t>="</w:t>
      </w:r>
      <w:r w:rsidR="00654FAD" w:rsidRPr="00824A7F">
        <w:t>EVN</w:t>
      </w:r>
      <w:r w:rsidRPr="00824A7F">
        <w:t>"&gt;</w:t>
      </w:r>
    </w:p>
    <w:p w:rsidR="00A2159E" w:rsidRPr="00824A7F" w:rsidRDefault="00A2159E" w:rsidP="00A2159E">
      <w:pPr>
        <w:pStyle w:val="xmlsamples"/>
        <w:spacing w:after="0" w:line="240" w:lineRule="auto"/>
        <w:ind w:left="567"/>
      </w:pPr>
      <w:r w:rsidRPr="00824A7F">
        <w:t xml:space="preserve">       &lt;</w:t>
      </w:r>
      <w:proofErr w:type="spellStart"/>
      <w:proofErr w:type="gramStart"/>
      <w:r w:rsidRPr="00824A7F">
        <w:t>templateId</w:t>
      </w:r>
      <w:proofErr w:type="spellEnd"/>
      <w:proofErr w:type="gramEnd"/>
      <w:r w:rsidRPr="00824A7F">
        <w:t xml:space="preserve"> root="2.16.840.1.113883.10.20.3</w:t>
      </w:r>
      <w:r w:rsidR="00654FAD" w:rsidRPr="00824A7F">
        <w:t>3.4.5</w:t>
      </w:r>
      <w:r w:rsidRPr="00824A7F">
        <w:t>"/&gt;</w:t>
      </w:r>
    </w:p>
    <w:p w:rsidR="00A2159E" w:rsidRPr="00824A7F" w:rsidRDefault="00A2159E" w:rsidP="00A2159E">
      <w:pPr>
        <w:pStyle w:val="xmlsamples"/>
        <w:spacing w:after="0" w:line="240" w:lineRule="auto"/>
        <w:ind w:left="567"/>
      </w:pPr>
      <w:r w:rsidRPr="00824A7F">
        <w:t xml:space="preserve">       &lt;</w:t>
      </w:r>
      <w:proofErr w:type="spellStart"/>
      <w:proofErr w:type="gramStart"/>
      <w:r w:rsidRPr="00824A7F">
        <w:t>templateId</w:t>
      </w:r>
      <w:proofErr w:type="spellEnd"/>
      <w:proofErr w:type="gramEnd"/>
      <w:r w:rsidRPr="00824A7F">
        <w:t xml:space="preserve"> root="</w:t>
      </w:r>
      <w:r w:rsidR="00654FAD" w:rsidRPr="00824A7F">
        <w:t>2.16.840.1.113883.10.20.32.4.8</w:t>
      </w:r>
      <w:r w:rsidRPr="00824A7F">
        <w:t>"/&gt;</w:t>
      </w:r>
    </w:p>
    <w:p w:rsidR="00A2159E" w:rsidRPr="00824A7F" w:rsidRDefault="00A2159E" w:rsidP="00A2159E">
      <w:pPr>
        <w:pStyle w:val="xmlsamples"/>
        <w:spacing w:after="0" w:line="240" w:lineRule="auto"/>
        <w:ind w:left="567"/>
      </w:pPr>
      <w:r w:rsidRPr="00824A7F">
        <w:t xml:space="preserve">       &lt;id extension="</w:t>
      </w:r>
      <w:r w:rsidR="00A53393" w:rsidRPr="00824A7F">
        <w:t>q5</w:t>
      </w:r>
      <w:r w:rsidRPr="00824A7F">
        <w:t>" root="CONTINUA-ID-OID"&gt;</w:t>
      </w:r>
    </w:p>
    <w:p w:rsidR="00A2159E" w:rsidRPr="00824A7F" w:rsidRDefault="00A2159E" w:rsidP="00A2159E">
      <w:pPr>
        <w:pStyle w:val="xmlsamples"/>
        <w:spacing w:after="0" w:line="240" w:lineRule="auto"/>
        <w:ind w:left="567"/>
      </w:pPr>
      <w:r w:rsidRPr="00824A7F">
        <w:t xml:space="preserve">       &lt;code code="GUID" </w:t>
      </w:r>
      <w:proofErr w:type="spellStart"/>
      <w:r w:rsidRPr="00824A7F">
        <w:t>codeSystem</w:t>
      </w:r>
      <w:proofErr w:type="spellEnd"/>
      <w:r w:rsidRPr="00824A7F">
        <w:t>="CONTINUA-QA-OID"&gt;</w:t>
      </w:r>
    </w:p>
    <w:p w:rsidR="00A2159E" w:rsidRPr="00824A7F" w:rsidRDefault="00A2159E" w:rsidP="00A2159E">
      <w:pPr>
        <w:pStyle w:val="xmlsamples"/>
        <w:spacing w:after="0" w:line="240" w:lineRule="auto"/>
        <w:ind w:left="567"/>
      </w:pPr>
      <w:r w:rsidRPr="00824A7F">
        <w:t xml:space="preserve">          &lt;</w:t>
      </w:r>
      <w:proofErr w:type="spellStart"/>
      <w:proofErr w:type="gramStart"/>
      <w:r w:rsidRPr="00824A7F">
        <w:t>originalText</w:t>
      </w:r>
      <w:proofErr w:type="spellEnd"/>
      <w:r w:rsidRPr="00824A7F">
        <w:t>&gt;</w:t>
      </w:r>
      <w:proofErr w:type="gramEnd"/>
      <w:r w:rsidRPr="00824A7F">
        <w:t>Compared to last week how would you rate your health status in general?&lt;/</w:t>
      </w:r>
      <w:proofErr w:type="spellStart"/>
      <w:r w:rsidRPr="00824A7F">
        <w:t>originalText</w:t>
      </w:r>
      <w:proofErr w:type="spellEnd"/>
      <w:r w:rsidRPr="00824A7F">
        <w:t>&gt;</w:t>
      </w:r>
    </w:p>
    <w:p w:rsidR="00A2159E" w:rsidRPr="00824A7F" w:rsidRDefault="00A2159E" w:rsidP="00A2159E">
      <w:pPr>
        <w:pStyle w:val="xmlsamples"/>
        <w:spacing w:after="0" w:line="240" w:lineRule="auto"/>
        <w:ind w:left="567"/>
      </w:pPr>
      <w:r w:rsidRPr="00824A7F">
        <w:t xml:space="preserve">       &lt;/code&gt;</w:t>
      </w:r>
    </w:p>
    <w:p w:rsidR="00A2159E" w:rsidRPr="00824A7F" w:rsidRDefault="00A2159E" w:rsidP="00A2159E">
      <w:pPr>
        <w:pStyle w:val="xmlsamples"/>
        <w:spacing w:after="0" w:line="240" w:lineRule="auto"/>
        <w:ind w:left="567"/>
      </w:pPr>
      <w:r w:rsidRPr="00824A7F">
        <w:t xml:space="preserve">       &lt;value </w:t>
      </w:r>
      <w:proofErr w:type="spellStart"/>
      <w:r w:rsidRPr="00824A7F">
        <w:t>xsi</w:t>
      </w:r>
      <w:proofErr w:type="gramStart"/>
      <w:r w:rsidRPr="00824A7F">
        <w:t>:type</w:t>
      </w:r>
      <w:proofErr w:type="spellEnd"/>
      <w:proofErr w:type="gramEnd"/>
      <w:r w:rsidRPr="00824A7F">
        <w:t xml:space="preserve">="CE" code="A3" </w:t>
      </w:r>
      <w:proofErr w:type="spellStart"/>
      <w:r w:rsidRPr="00824A7F">
        <w:t>codeSystem</w:t>
      </w:r>
      <w:proofErr w:type="spellEnd"/>
      <w:r w:rsidRPr="00824A7F">
        <w:t xml:space="preserve">="CONTINUA-ANS-OID”, </w:t>
      </w:r>
      <w:proofErr w:type="spellStart"/>
      <w:r w:rsidRPr="00824A7F">
        <w:t>displayName</w:t>
      </w:r>
      <w:proofErr w:type="spellEnd"/>
      <w:r w:rsidRPr="00824A7F">
        <w:t xml:space="preserve">="Worse than last week"/&gt;       </w:t>
      </w:r>
    </w:p>
    <w:p w:rsidR="00A2159E" w:rsidRPr="00824A7F" w:rsidRDefault="00A2159E" w:rsidP="00A2159E">
      <w:pPr>
        <w:pStyle w:val="xmlsamples"/>
        <w:spacing w:after="0" w:line="240" w:lineRule="auto"/>
        <w:ind w:left="567"/>
      </w:pPr>
      <w:r w:rsidRPr="00824A7F">
        <w:t xml:space="preserve">       &lt;</w:t>
      </w:r>
      <w:proofErr w:type="spellStart"/>
      <w:r w:rsidRPr="00824A7F">
        <w:t>referenceRange</w:t>
      </w:r>
      <w:proofErr w:type="spellEnd"/>
      <w:r w:rsidRPr="00824A7F">
        <w:t xml:space="preserve"> </w:t>
      </w:r>
      <w:proofErr w:type="spellStart"/>
      <w:r w:rsidRPr="00824A7F">
        <w:t>typeCode</w:t>
      </w:r>
      <w:proofErr w:type="spellEnd"/>
      <w:r w:rsidRPr="00824A7F">
        <w:t>="REFV"&gt;</w:t>
      </w:r>
    </w:p>
    <w:p w:rsidR="00A2159E" w:rsidRPr="00824A7F" w:rsidRDefault="00A2159E" w:rsidP="00A2159E">
      <w:pPr>
        <w:pStyle w:val="xmlsamples"/>
        <w:spacing w:after="0" w:line="240" w:lineRule="auto"/>
        <w:ind w:left="567"/>
      </w:pPr>
      <w:r w:rsidRPr="00824A7F">
        <w:tab/>
      </w:r>
      <w:r w:rsidRPr="00824A7F">
        <w:tab/>
      </w:r>
      <w:r w:rsidRPr="00824A7F">
        <w:tab/>
        <w:t xml:space="preserve">   </w:t>
      </w:r>
      <w:r w:rsidRPr="00824A7F">
        <w:tab/>
      </w:r>
      <w:r w:rsidRPr="00824A7F">
        <w:tab/>
        <w:t xml:space="preserve"> &lt;</w:t>
      </w:r>
      <w:proofErr w:type="spellStart"/>
      <w:proofErr w:type="gramStart"/>
      <w:r w:rsidRPr="00824A7F">
        <w:t>templateId</w:t>
      </w:r>
      <w:proofErr w:type="spellEnd"/>
      <w:proofErr w:type="gramEnd"/>
      <w:r w:rsidRPr="00824A7F">
        <w:t xml:space="preserve"> root="2.16.840.1.113883.10.20.32.4.4"/&gt;</w:t>
      </w:r>
    </w:p>
    <w:p w:rsidR="00A2159E" w:rsidRPr="00824A7F" w:rsidRDefault="00A2159E" w:rsidP="00A2159E">
      <w:pPr>
        <w:pStyle w:val="xmlsamples"/>
        <w:spacing w:after="0" w:line="240" w:lineRule="auto"/>
        <w:ind w:left="567"/>
      </w:pPr>
      <w:r w:rsidRPr="00824A7F">
        <w:t xml:space="preserve">         &lt;</w:t>
      </w:r>
      <w:proofErr w:type="spellStart"/>
      <w:proofErr w:type="gramStart"/>
      <w:r w:rsidRPr="00824A7F">
        <w:t>observationRange</w:t>
      </w:r>
      <w:proofErr w:type="spellEnd"/>
      <w:proofErr w:type="gramEnd"/>
      <w:r w:rsidRPr="00824A7F">
        <w:t>&gt;</w:t>
      </w:r>
    </w:p>
    <w:p w:rsidR="00A2159E" w:rsidRPr="00824A7F" w:rsidRDefault="00A2159E" w:rsidP="00A2159E">
      <w:pPr>
        <w:pStyle w:val="xmlsamples"/>
        <w:spacing w:after="0" w:line="240" w:lineRule="auto"/>
        <w:ind w:left="567"/>
      </w:pPr>
      <w:r w:rsidRPr="00824A7F">
        <w:t xml:space="preserve">            &lt;value </w:t>
      </w:r>
      <w:proofErr w:type="spellStart"/>
      <w:r w:rsidRPr="00824A7F">
        <w:rPr>
          <w:szCs w:val="20"/>
        </w:rPr>
        <w:t>xsi</w:t>
      </w:r>
      <w:proofErr w:type="gramStart"/>
      <w:r w:rsidRPr="00824A7F">
        <w:rPr>
          <w:szCs w:val="20"/>
        </w:rPr>
        <w:t>:type</w:t>
      </w:r>
      <w:proofErr w:type="spellEnd"/>
      <w:proofErr w:type="gramEnd"/>
      <w:r w:rsidRPr="00824A7F">
        <w:rPr>
          <w:szCs w:val="20"/>
        </w:rPr>
        <w:t>="IVL_INT"</w:t>
      </w:r>
      <w:r w:rsidRPr="00824A7F">
        <w:t>&gt;</w:t>
      </w:r>
    </w:p>
    <w:p w:rsidR="00A2159E" w:rsidRPr="00824A7F" w:rsidRDefault="00A2159E" w:rsidP="00A2159E">
      <w:pPr>
        <w:pStyle w:val="xmlsamples"/>
        <w:spacing w:after="0" w:line="240" w:lineRule="auto"/>
        <w:ind w:left="567"/>
      </w:pPr>
      <w:r w:rsidRPr="00824A7F">
        <w:t xml:space="preserve">              &lt;low value='0'/&gt;</w:t>
      </w:r>
    </w:p>
    <w:p w:rsidR="00A2159E" w:rsidRPr="00824A7F" w:rsidRDefault="00A2159E" w:rsidP="00A2159E">
      <w:pPr>
        <w:pStyle w:val="xmlsamples"/>
        <w:spacing w:after="0" w:line="240" w:lineRule="auto"/>
        <w:ind w:left="567"/>
      </w:pPr>
      <w:r w:rsidRPr="00824A7F">
        <w:t xml:space="preserve">              &lt;high value='1'/&gt;</w:t>
      </w:r>
    </w:p>
    <w:p w:rsidR="00A2159E" w:rsidRPr="00824A7F" w:rsidRDefault="00A2159E" w:rsidP="00A2159E">
      <w:pPr>
        <w:pStyle w:val="xmlsamples"/>
        <w:spacing w:after="0" w:line="240" w:lineRule="auto"/>
        <w:ind w:left="567"/>
      </w:pPr>
      <w:r w:rsidRPr="00824A7F">
        <w:t xml:space="preserve">            &lt;/value&gt;</w:t>
      </w:r>
    </w:p>
    <w:p w:rsidR="00A2159E" w:rsidRPr="00824A7F" w:rsidRDefault="00A2159E" w:rsidP="00A2159E">
      <w:pPr>
        <w:pStyle w:val="xmlsamples"/>
        <w:spacing w:after="0" w:line="240" w:lineRule="auto"/>
        <w:ind w:left="567"/>
      </w:pPr>
      <w:r w:rsidRPr="00824A7F">
        <w:t xml:space="preserve">          &lt;/</w:t>
      </w:r>
      <w:proofErr w:type="spellStart"/>
      <w:r w:rsidRPr="00824A7F">
        <w:t>observationRange</w:t>
      </w:r>
      <w:proofErr w:type="spellEnd"/>
      <w:r w:rsidRPr="00824A7F">
        <w:t>&gt;</w:t>
      </w:r>
    </w:p>
    <w:p w:rsidR="00A2159E" w:rsidRPr="00824A7F" w:rsidRDefault="00A2159E" w:rsidP="00A2159E">
      <w:pPr>
        <w:pStyle w:val="xmlsamples"/>
        <w:spacing w:after="0" w:line="240" w:lineRule="auto"/>
        <w:ind w:left="567"/>
      </w:pPr>
      <w:r w:rsidRPr="00824A7F">
        <w:t xml:space="preserve">       &lt;/</w:t>
      </w:r>
      <w:proofErr w:type="spellStart"/>
      <w:r w:rsidRPr="00824A7F">
        <w:t>referenceRange</w:t>
      </w:r>
      <w:proofErr w:type="spellEnd"/>
      <w:r w:rsidRPr="00824A7F">
        <w:t>&gt;</w:t>
      </w:r>
    </w:p>
    <w:p w:rsidR="00A2159E" w:rsidRPr="00824A7F" w:rsidRDefault="00A2159E" w:rsidP="00A2159E">
      <w:pPr>
        <w:pStyle w:val="xmlsamples"/>
        <w:spacing w:after="0" w:line="240" w:lineRule="auto"/>
        <w:ind w:left="567"/>
      </w:pPr>
      <w:r w:rsidRPr="00824A7F">
        <w:t xml:space="preserve">    &lt;/observation&gt;</w:t>
      </w:r>
    </w:p>
    <w:p w:rsidR="00A2159E" w:rsidRPr="00824A7F" w:rsidRDefault="00A2159E" w:rsidP="00A2159E"/>
    <w:p w:rsidR="00A2159E" w:rsidRDefault="00A2159E" w:rsidP="00A2159E"/>
    <w:p w:rsidR="005400EA" w:rsidRDefault="005400EA" w:rsidP="00F82150"/>
    <w:p w:rsidR="00F82150" w:rsidRPr="00003B3A" w:rsidRDefault="00F82150" w:rsidP="00972109">
      <w:pPr>
        <w:pStyle w:val="Appendix1"/>
        <w:numPr>
          <w:ilvl w:val="0"/>
          <w:numId w:val="18"/>
        </w:numPr>
        <w:spacing w:after="240" w:line="240" w:lineRule="auto"/>
      </w:pPr>
      <w:bookmarkStart w:id="328" w:name="_Toc343861467"/>
      <w:bookmarkStart w:id="329" w:name="_Toc349487194"/>
      <w:bookmarkStart w:id="330" w:name="_Toc352068636"/>
      <w:r w:rsidRPr="00003B3A">
        <w:lastRenderedPageBreak/>
        <w:t>Template IDs Used in This Guide</w:t>
      </w:r>
      <w:bookmarkEnd w:id="328"/>
      <w:bookmarkEnd w:id="329"/>
      <w:bookmarkEnd w:id="330"/>
    </w:p>
    <w:p w:rsidR="00F82150" w:rsidRPr="00F96F65" w:rsidRDefault="00F82150" w:rsidP="00F82150">
      <w:pPr>
        <w:spacing w:after="120" w:line="260" w:lineRule="exact"/>
        <w:ind w:left="720"/>
        <w:rPr>
          <w:noProof w:val="0"/>
          <w:lang w:val="x-none" w:eastAsia="x-none"/>
        </w:rPr>
      </w:pPr>
      <w:r w:rsidRPr="00F96F65">
        <w:rPr>
          <w:noProof w:val="0"/>
          <w:lang w:val="x-none" w:eastAsia="x-none"/>
        </w:rPr>
        <w:t xml:space="preserve">This appendix lists all </w:t>
      </w:r>
      <w:proofErr w:type="spellStart"/>
      <w:r w:rsidRPr="00F96F65">
        <w:rPr>
          <w:rFonts w:ascii="Courier New" w:hAnsi="Courier New"/>
          <w:noProof w:val="0"/>
          <w:lang w:val="x-none" w:eastAsia="x-none"/>
        </w:rPr>
        <w:t>templateIds</w:t>
      </w:r>
      <w:proofErr w:type="spellEnd"/>
      <w:r w:rsidRPr="00F96F65">
        <w:rPr>
          <w:noProof w:val="0"/>
          <w:lang w:val="x-none" w:eastAsia="x-none"/>
        </w:rPr>
        <w:t xml:space="preserve"> used in this guide in </w:t>
      </w:r>
      <w:hyperlink w:anchor="Alphabetical_List_of_Templates" w:history="1">
        <w:r w:rsidRPr="00F96F65">
          <w:rPr>
            <w:rFonts w:cs="Arial"/>
            <w:noProof w:val="0"/>
            <w:color w:val="333399"/>
            <w:u w:val="single"/>
            <w:lang w:eastAsia="zh-CN"/>
          </w:rPr>
          <w:t>alphabetical order</w:t>
        </w:r>
      </w:hyperlink>
      <w:r w:rsidRPr="00F96F65">
        <w:rPr>
          <w:noProof w:val="0"/>
          <w:lang w:val="x-none" w:eastAsia="x-none"/>
        </w:rPr>
        <w:t xml:space="preserve"> and in </w:t>
      </w:r>
      <w:hyperlink w:anchor="Template_Containments" w:history="1">
        <w:r w:rsidRPr="00F96F65">
          <w:rPr>
            <w:rFonts w:cs="Arial"/>
            <w:noProof w:val="0"/>
            <w:color w:val="333399"/>
            <w:u w:val="single"/>
          </w:rPr>
          <w:t>containment order</w:t>
        </w:r>
      </w:hyperlink>
      <w:r w:rsidRPr="00F96F65">
        <w:rPr>
          <w:noProof w:val="0"/>
          <w:lang w:val="x-none" w:eastAsia="x-none"/>
        </w:rPr>
        <w:t>.</w:t>
      </w:r>
    </w:p>
    <w:p w:rsidR="00F82150" w:rsidRPr="00F96F65" w:rsidRDefault="00F82150" w:rsidP="00F82150">
      <w:pPr>
        <w:keepNext/>
        <w:spacing w:before="200" w:after="120" w:line="260" w:lineRule="exact"/>
        <w:jc w:val="center"/>
        <w:rPr>
          <w:rFonts w:eastAsia="?l?r ??’c"/>
          <w:b/>
          <w:bCs/>
          <w:i/>
          <w:noProof w:val="0"/>
          <w:sz w:val="18"/>
          <w:lang w:eastAsia="zh-CN"/>
        </w:rPr>
      </w:pPr>
      <w:bookmarkStart w:id="331" w:name="_Toc343861324"/>
      <w:bookmarkStart w:id="332" w:name="_Toc349487228"/>
      <w:bookmarkStart w:id="333" w:name="_Toc352068682"/>
      <w:r w:rsidRPr="00F96F65">
        <w:rPr>
          <w:rFonts w:eastAsia="?l?r ??’c"/>
          <w:b/>
          <w:bCs/>
          <w:i/>
          <w:noProof w:val="0"/>
          <w:sz w:val="18"/>
          <w:lang w:val="x-none" w:eastAsia="zh-CN"/>
        </w:rPr>
        <w:t xml:space="preserve">Table </w:t>
      </w:r>
      <w:r w:rsidRPr="00F96F65">
        <w:rPr>
          <w:rFonts w:eastAsia="?l?r ??’c"/>
          <w:b/>
          <w:bCs/>
          <w:i/>
          <w:noProof w:val="0"/>
          <w:sz w:val="18"/>
          <w:lang w:val="x-none" w:eastAsia="zh-CN"/>
        </w:rPr>
        <w:fldChar w:fldCharType="begin"/>
      </w:r>
      <w:r w:rsidRPr="00F96F65">
        <w:rPr>
          <w:rFonts w:eastAsia="?l?r ??’c"/>
          <w:b/>
          <w:bCs/>
          <w:i/>
          <w:noProof w:val="0"/>
          <w:sz w:val="18"/>
          <w:lang w:val="x-none" w:eastAsia="zh-CN"/>
        </w:rPr>
        <w:instrText>SEQ Table \* ARABIC</w:instrText>
      </w:r>
      <w:r w:rsidRPr="00F96F65">
        <w:rPr>
          <w:rFonts w:eastAsia="?l?r ??’c"/>
          <w:b/>
          <w:bCs/>
          <w:i/>
          <w:noProof w:val="0"/>
          <w:sz w:val="18"/>
          <w:lang w:val="x-none" w:eastAsia="zh-CN"/>
        </w:rPr>
        <w:fldChar w:fldCharType="separate"/>
      </w:r>
      <w:r w:rsidR="00605328">
        <w:rPr>
          <w:rFonts w:eastAsia="?l?r ??’c"/>
          <w:b/>
          <w:bCs/>
          <w:i/>
          <w:sz w:val="18"/>
          <w:lang w:val="x-none" w:eastAsia="zh-CN"/>
        </w:rPr>
        <w:t>21</w:t>
      </w:r>
      <w:r w:rsidRPr="00F96F65">
        <w:rPr>
          <w:rFonts w:eastAsia="?l?r ??’c"/>
          <w:b/>
          <w:bCs/>
          <w:i/>
          <w:noProof w:val="0"/>
          <w:sz w:val="18"/>
          <w:lang w:val="x-none" w:eastAsia="zh-CN"/>
        </w:rPr>
        <w:fldChar w:fldCharType="end"/>
      </w:r>
      <w:r w:rsidRPr="00F96F65">
        <w:rPr>
          <w:rFonts w:eastAsia="?l?r ??’c"/>
          <w:b/>
          <w:bCs/>
          <w:i/>
          <w:noProof w:val="0"/>
          <w:sz w:val="18"/>
          <w:lang w:val="x-none" w:eastAsia="zh-CN"/>
        </w:rPr>
        <w:t xml:space="preserve">: </w:t>
      </w:r>
      <w:r w:rsidRPr="00F96F65">
        <w:rPr>
          <w:rFonts w:eastAsia="?l?r ??’c"/>
          <w:b/>
          <w:bCs/>
          <w:i/>
          <w:noProof w:val="0"/>
          <w:sz w:val="18"/>
          <w:lang w:eastAsia="zh-CN"/>
        </w:rPr>
        <w:t xml:space="preserve">Alphabetical </w:t>
      </w:r>
      <w:bookmarkStart w:id="334" w:name="Alphabetical_List_of_Templates"/>
      <w:r w:rsidRPr="00F96F65">
        <w:rPr>
          <w:rFonts w:eastAsia="?l?r ??’c"/>
          <w:b/>
          <w:bCs/>
          <w:i/>
          <w:noProof w:val="0"/>
          <w:sz w:val="18"/>
          <w:lang w:val="x-none" w:eastAsia="zh-CN"/>
        </w:rPr>
        <w:t>L</w:t>
      </w:r>
      <w:bookmarkEnd w:id="334"/>
      <w:r w:rsidRPr="00F96F65">
        <w:rPr>
          <w:rFonts w:eastAsia="?l?r ??’c"/>
          <w:b/>
          <w:bCs/>
          <w:i/>
          <w:noProof w:val="0"/>
          <w:sz w:val="18"/>
          <w:lang w:val="x-none" w:eastAsia="zh-CN"/>
        </w:rPr>
        <w:t>ist</w:t>
      </w:r>
      <w:r w:rsidRPr="00F96F65">
        <w:rPr>
          <w:rFonts w:eastAsia="?l?r ??’c"/>
          <w:b/>
          <w:bCs/>
          <w:i/>
          <w:noProof w:val="0"/>
          <w:sz w:val="18"/>
          <w:lang w:eastAsia="zh-CN"/>
        </w:rPr>
        <w:t xml:space="preserve"> of Templates by Type</w:t>
      </w:r>
      <w:bookmarkEnd w:id="331"/>
      <w:bookmarkEnd w:id="332"/>
      <w:bookmarkEnd w:id="333"/>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245"/>
        <w:gridCol w:w="1134"/>
        <w:gridCol w:w="3118"/>
      </w:tblGrid>
      <w:tr w:rsidR="00F82150" w:rsidRPr="00F96F65" w:rsidTr="00C92B88">
        <w:trPr>
          <w:cantSplit/>
          <w:trHeight w:val="328"/>
          <w:tblHeader/>
        </w:trPr>
        <w:tc>
          <w:tcPr>
            <w:tcW w:w="5245" w:type="dxa"/>
            <w:shd w:val="clear" w:color="auto" w:fill="E6E6E6"/>
          </w:tcPr>
          <w:p w:rsidR="00F82150" w:rsidRPr="00F96F65" w:rsidRDefault="00F82150" w:rsidP="007B2952">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Title</w:t>
            </w:r>
          </w:p>
        </w:tc>
        <w:tc>
          <w:tcPr>
            <w:tcW w:w="1134" w:type="dxa"/>
            <w:shd w:val="clear" w:color="auto" w:fill="E6E6E6"/>
          </w:tcPr>
          <w:p w:rsidR="00F82150" w:rsidRPr="00F96F65" w:rsidRDefault="00F82150" w:rsidP="007B2952">
            <w:pPr>
              <w:keepNext/>
              <w:spacing w:before="60" w:after="60" w:line="220" w:lineRule="exact"/>
              <w:rPr>
                <w:rFonts w:cs="Courier New"/>
                <w:b/>
                <w:bCs/>
                <w:noProof w:val="0"/>
                <w:color w:val="000000"/>
                <w:sz w:val="18"/>
                <w:szCs w:val="18"/>
              </w:rPr>
            </w:pPr>
            <w:r w:rsidRPr="00F96F65">
              <w:rPr>
                <w:rFonts w:cs="Courier New"/>
                <w:b/>
                <w:bCs/>
                <w:noProof w:val="0"/>
                <w:color w:val="000000"/>
                <w:sz w:val="18"/>
                <w:szCs w:val="18"/>
              </w:rPr>
              <w:t>Template Type</w:t>
            </w:r>
          </w:p>
        </w:tc>
        <w:tc>
          <w:tcPr>
            <w:tcW w:w="3118" w:type="dxa"/>
            <w:shd w:val="clear" w:color="auto" w:fill="E6E6E6"/>
          </w:tcPr>
          <w:p w:rsidR="00F82150" w:rsidRPr="00F96F65" w:rsidRDefault="00F82150" w:rsidP="007B2952">
            <w:pPr>
              <w:keepNext/>
              <w:spacing w:before="60" w:after="60" w:line="220" w:lineRule="exact"/>
              <w:rPr>
                <w:rFonts w:cs="Courier New"/>
                <w:b/>
                <w:bCs/>
                <w:noProof w:val="0"/>
                <w:color w:val="000000"/>
                <w:sz w:val="18"/>
                <w:szCs w:val="18"/>
              </w:rPr>
            </w:pPr>
            <w:proofErr w:type="spellStart"/>
            <w:r w:rsidRPr="00F96F65">
              <w:rPr>
                <w:rFonts w:cs="Courier New"/>
                <w:b/>
                <w:bCs/>
                <w:noProof w:val="0"/>
                <w:color w:val="000000"/>
                <w:sz w:val="18"/>
                <w:szCs w:val="18"/>
              </w:rPr>
              <w:t>templateId</w:t>
            </w:r>
            <w:proofErr w:type="spellEnd"/>
          </w:p>
        </w:tc>
      </w:tr>
      <w:tr w:rsidR="00EF0D4C" w:rsidRPr="00F96F65" w:rsidTr="00C92B88">
        <w:tc>
          <w:tcPr>
            <w:tcW w:w="5245" w:type="dxa"/>
          </w:tcPr>
          <w:p w:rsidR="00EF0D4C" w:rsidRPr="007E4C47" w:rsidRDefault="00EF0D4C" w:rsidP="005D00AC">
            <w:pPr>
              <w:keepNext/>
              <w:spacing w:before="60" w:after="60" w:line="220" w:lineRule="exact"/>
              <w:rPr>
                <w:color w:val="17365D" w:themeColor="text2" w:themeShade="BF"/>
                <w:sz w:val="18"/>
                <w:szCs w:val="18"/>
                <w:u w:val="single"/>
              </w:rPr>
            </w:pPr>
            <w:r w:rsidRPr="007E4C47">
              <w:rPr>
                <w:color w:val="17365D" w:themeColor="text2" w:themeShade="BF"/>
                <w:sz w:val="18"/>
                <w:szCs w:val="18"/>
                <w:u w:val="single"/>
              </w:rPr>
              <w:fldChar w:fldCharType="begin"/>
            </w:r>
            <w:r w:rsidRPr="007E4C47">
              <w:rPr>
                <w:color w:val="17365D" w:themeColor="text2" w:themeShade="BF"/>
                <w:sz w:val="18"/>
                <w:szCs w:val="18"/>
                <w:u w:val="single"/>
              </w:rPr>
              <w:instrText xml:space="preserve"> REF _Ref350541863 \h </w:instrText>
            </w:r>
            <w:r w:rsidRPr="007E4C47">
              <w:rPr>
                <w:color w:val="17365D" w:themeColor="text2" w:themeShade="BF"/>
                <w:sz w:val="18"/>
                <w:szCs w:val="18"/>
                <w:u w:val="single"/>
              </w:rPr>
            </w:r>
            <w:r w:rsidRPr="007E4C47">
              <w:rPr>
                <w:color w:val="17365D" w:themeColor="text2" w:themeShade="BF"/>
                <w:sz w:val="18"/>
                <w:szCs w:val="18"/>
                <w:u w:val="single"/>
              </w:rPr>
              <w:fldChar w:fldCharType="separate"/>
            </w:r>
            <w:r w:rsidRPr="007E4C47">
              <w:rPr>
                <w:color w:val="17365D" w:themeColor="text2" w:themeShade="BF"/>
                <w:u w:val="single"/>
              </w:rPr>
              <w:t>Analog Slider Response Pattern</w:t>
            </w:r>
            <w:r w:rsidRPr="007E4C47">
              <w:rPr>
                <w:color w:val="17365D" w:themeColor="text2" w:themeShade="BF"/>
                <w:sz w:val="18"/>
                <w:szCs w:val="18"/>
                <w:u w:val="single"/>
              </w:rPr>
              <w:fldChar w:fldCharType="end"/>
            </w:r>
          </w:p>
        </w:tc>
        <w:tc>
          <w:tcPr>
            <w:tcW w:w="1134" w:type="dxa"/>
          </w:tcPr>
          <w:p w:rsidR="00EF0D4C" w:rsidRPr="00F96F65" w:rsidRDefault="00EF0D4C" w:rsidP="005D00AC">
            <w:pPr>
              <w:keepNext/>
              <w:spacing w:before="60" w:after="60" w:line="220" w:lineRule="exact"/>
              <w:rPr>
                <w:sz w:val="18"/>
                <w:szCs w:val="18"/>
              </w:rPr>
            </w:pPr>
            <w:r>
              <w:rPr>
                <w:sz w:val="18"/>
                <w:szCs w:val="18"/>
              </w:rPr>
              <w:t>entry</w:t>
            </w:r>
          </w:p>
        </w:tc>
        <w:tc>
          <w:tcPr>
            <w:tcW w:w="3118" w:type="dxa"/>
          </w:tcPr>
          <w:p w:rsidR="00EF0D4C" w:rsidRPr="00F96F65" w:rsidRDefault="00EF0D4C" w:rsidP="005D00AC">
            <w:pPr>
              <w:keepNext/>
              <w:spacing w:before="60" w:after="60" w:line="220" w:lineRule="exact"/>
              <w:rPr>
                <w:sz w:val="18"/>
                <w:szCs w:val="18"/>
              </w:rPr>
            </w:pPr>
            <w:r>
              <w:rPr>
                <w:sz w:val="18"/>
              </w:rPr>
              <w:t>2.16.840.1.113883.10.20.33.4</w:t>
            </w:r>
            <w:r>
              <w:rPr>
                <w:sz w:val="18"/>
                <w:szCs w:val="18"/>
              </w:rPr>
              <w:t>.7</w:t>
            </w:r>
          </w:p>
        </w:tc>
      </w:tr>
      <w:tr w:rsidR="00EF0D4C" w:rsidRPr="00F96F65" w:rsidTr="00C92B88">
        <w:tc>
          <w:tcPr>
            <w:tcW w:w="5245" w:type="dxa"/>
          </w:tcPr>
          <w:p w:rsidR="00EF0D4C" w:rsidRPr="007E4C47" w:rsidRDefault="00EF0D4C" w:rsidP="005D00AC">
            <w:pPr>
              <w:keepNext/>
              <w:spacing w:before="60" w:after="60" w:line="220" w:lineRule="exact"/>
              <w:rPr>
                <w:color w:val="17365D" w:themeColor="text2" w:themeShade="BF"/>
                <w:sz w:val="18"/>
                <w:szCs w:val="18"/>
                <w:u w:val="single"/>
              </w:rPr>
            </w:pPr>
            <w:r w:rsidRPr="007E4C47">
              <w:rPr>
                <w:color w:val="17365D" w:themeColor="text2" w:themeShade="BF"/>
                <w:sz w:val="18"/>
                <w:szCs w:val="18"/>
                <w:u w:val="single"/>
              </w:rPr>
              <w:fldChar w:fldCharType="begin"/>
            </w:r>
            <w:r w:rsidRPr="007E4C47">
              <w:rPr>
                <w:color w:val="17365D" w:themeColor="text2" w:themeShade="BF"/>
                <w:sz w:val="18"/>
                <w:szCs w:val="18"/>
                <w:u w:val="single"/>
              </w:rPr>
              <w:instrText xml:space="preserve"> REF _Ref351403847 \h </w:instrText>
            </w:r>
            <w:r w:rsidRPr="007E4C47">
              <w:rPr>
                <w:color w:val="17365D" w:themeColor="text2" w:themeShade="BF"/>
                <w:sz w:val="18"/>
                <w:szCs w:val="18"/>
                <w:u w:val="single"/>
              </w:rPr>
            </w:r>
            <w:r w:rsidRPr="007E4C47">
              <w:rPr>
                <w:color w:val="17365D" w:themeColor="text2" w:themeShade="BF"/>
                <w:sz w:val="18"/>
                <w:szCs w:val="18"/>
                <w:u w:val="single"/>
              </w:rPr>
              <w:fldChar w:fldCharType="separate"/>
            </w:r>
            <w:r w:rsidRPr="007E4C47">
              <w:rPr>
                <w:color w:val="17365D" w:themeColor="text2" w:themeShade="BF"/>
                <w:u w:val="single"/>
              </w:rPr>
              <w:t>Discrete Slider Response Pattern</w:t>
            </w:r>
            <w:r w:rsidRPr="007E4C47">
              <w:rPr>
                <w:color w:val="17365D" w:themeColor="text2" w:themeShade="BF"/>
                <w:sz w:val="18"/>
                <w:szCs w:val="18"/>
                <w:u w:val="single"/>
              </w:rPr>
              <w:fldChar w:fldCharType="end"/>
            </w:r>
          </w:p>
        </w:tc>
        <w:tc>
          <w:tcPr>
            <w:tcW w:w="1134" w:type="dxa"/>
          </w:tcPr>
          <w:p w:rsidR="00EF0D4C" w:rsidRPr="00F96F65" w:rsidRDefault="00EF0D4C" w:rsidP="005D00AC">
            <w:pPr>
              <w:keepNext/>
              <w:spacing w:before="60" w:after="60" w:line="220" w:lineRule="exact"/>
              <w:rPr>
                <w:sz w:val="18"/>
                <w:szCs w:val="18"/>
              </w:rPr>
            </w:pPr>
            <w:r>
              <w:rPr>
                <w:sz w:val="18"/>
                <w:szCs w:val="18"/>
              </w:rPr>
              <w:t>entry</w:t>
            </w:r>
          </w:p>
        </w:tc>
        <w:tc>
          <w:tcPr>
            <w:tcW w:w="3118" w:type="dxa"/>
          </w:tcPr>
          <w:p w:rsidR="00EF0D4C" w:rsidRPr="00F96F65" w:rsidRDefault="00EF0D4C" w:rsidP="005D00AC">
            <w:pPr>
              <w:keepNext/>
              <w:spacing w:before="60" w:after="60" w:line="220" w:lineRule="exact"/>
              <w:rPr>
                <w:sz w:val="18"/>
                <w:szCs w:val="18"/>
              </w:rPr>
            </w:pPr>
            <w:r>
              <w:rPr>
                <w:sz w:val="18"/>
              </w:rPr>
              <w:t>2.16.840.1.113883.10.20.33.4</w:t>
            </w:r>
            <w:r>
              <w:rPr>
                <w:sz w:val="18"/>
                <w:szCs w:val="18"/>
              </w:rPr>
              <w:t>.8</w:t>
            </w:r>
          </w:p>
        </w:tc>
      </w:tr>
      <w:tr w:rsidR="00EF0D4C" w:rsidRPr="00F96F65" w:rsidTr="00C92B88">
        <w:tc>
          <w:tcPr>
            <w:tcW w:w="5245" w:type="dxa"/>
          </w:tcPr>
          <w:p w:rsidR="00EF0D4C" w:rsidRPr="007E4C47" w:rsidRDefault="00EF0D4C" w:rsidP="005D00AC">
            <w:pPr>
              <w:keepNext/>
              <w:spacing w:before="60" w:after="60" w:line="220" w:lineRule="exact"/>
              <w:rPr>
                <w:color w:val="17365D" w:themeColor="text2" w:themeShade="BF"/>
                <w:sz w:val="18"/>
                <w:szCs w:val="18"/>
                <w:u w:val="single"/>
              </w:rPr>
            </w:pPr>
            <w:r w:rsidRPr="007E4C47">
              <w:rPr>
                <w:color w:val="17365D" w:themeColor="text2" w:themeShade="BF"/>
                <w:sz w:val="18"/>
                <w:szCs w:val="18"/>
                <w:u w:val="single"/>
              </w:rPr>
              <w:fldChar w:fldCharType="begin"/>
            </w:r>
            <w:r w:rsidRPr="007E4C47">
              <w:rPr>
                <w:color w:val="17365D" w:themeColor="text2" w:themeShade="BF"/>
                <w:sz w:val="18"/>
                <w:szCs w:val="18"/>
                <w:u w:val="single"/>
              </w:rPr>
              <w:instrText xml:space="preserve"> REF _Ref348813238 \h </w:instrText>
            </w:r>
            <w:r w:rsidRPr="007E4C47">
              <w:rPr>
                <w:color w:val="17365D" w:themeColor="text2" w:themeShade="BF"/>
                <w:sz w:val="18"/>
                <w:szCs w:val="18"/>
                <w:u w:val="single"/>
              </w:rPr>
            </w:r>
            <w:r w:rsidRPr="007E4C47">
              <w:rPr>
                <w:color w:val="17365D" w:themeColor="text2" w:themeShade="BF"/>
                <w:sz w:val="18"/>
                <w:szCs w:val="18"/>
                <w:u w:val="single"/>
              </w:rPr>
              <w:fldChar w:fldCharType="separate"/>
            </w:r>
            <w:r w:rsidRPr="007E4C47">
              <w:rPr>
                <w:color w:val="17365D" w:themeColor="text2" w:themeShade="BF"/>
                <w:u w:val="single"/>
              </w:rPr>
              <w:t>Multiple Choice Response Pattern</w:t>
            </w:r>
            <w:r w:rsidRPr="007E4C47">
              <w:rPr>
                <w:color w:val="17365D" w:themeColor="text2" w:themeShade="BF"/>
                <w:sz w:val="18"/>
                <w:szCs w:val="18"/>
                <w:u w:val="single"/>
              </w:rPr>
              <w:fldChar w:fldCharType="end"/>
            </w:r>
          </w:p>
        </w:tc>
        <w:tc>
          <w:tcPr>
            <w:tcW w:w="1134" w:type="dxa"/>
          </w:tcPr>
          <w:p w:rsidR="00EF0D4C" w:rsidRPr="00F96F65" w:rsidRDefault="00EF0D4C" w:rsidP="005D00AC">
            <w:pPr>
              <w:keepNext/>
              <w:spacing w:before="60" w:after="60" w:line="220" w:lineRule="exact"/>
              <w:rPr>
                <w:sz w:val="18"/>
                <w:szCs w:val="18"/>
              </w:rPr>
            </w:pPr>
            <w:r>
              <w:rPr>
                <w:sz w:val="18"/>
                <w:szCs w:val="18"/>
              </w:rPr>
              <w:t>entry</w:t>
            </w:r>
          </w:p>
        </w:tc>
        <w:tc>
          <w:tcPr>
            <w:tcW w:w="3118" w:type="dxa"/>
          </w:tcPr>
          <w:p w:rsidR="00EF0D4C" w:rsidRPr="00F96F65" w:rsidRDefault="00EF0D4C" w:rsidP="005D00AC">
            <w:pPr>
              <w:keepNext/>
              <w:spacing w:before="60" w:after="60" w:line="220" w:lineRule="exact"/>
              <w:rPr>
                <w:sz w:val="18"/>
                <w:szCs w:val="18"/>
              </w:rPr>
            </w:pPr>
            <w:r>
              <w:rPr>
                <w:sz w:val="18"/>
              </w:rPr>
              <w:t>2.16.840.1.113883.10.20.33.4</w:t>
            </w:r>
            <w:r>
              <w:rPr>
                <w:sz w:val="18"/>
                <w:szCs w:val="18"/>
              </w:rPr>
              <w:t>.5</w:t>
            </w:r>
          </w:p>
        </w:tc>
      </w:tr>
      <w:tr w:rsidR="00EF0D4C" w:rsidRPr="00F96F65" w:rsidTr="00C92B88">
        <w:tc>
          <w:tcPr>
            <w:tcW w:w="5245" w:type="dxa"/>
          </w:tcPr>
          <w:p w:rsidR="00EF0D4C" w:rsidRPr="007E4C47" w:rsidRDefault="00EF0D4C" w:rsidP="005D00AC">
            <w:pPr>
              <w:keepNext/>
              <w:spacing w:before="60" w:after="60" w:line="220" w:lineRule="exact"/>
              <w:rPr>
                <w:color w:val="17365D" w:themeColor="text2" w:themeShade="BF"/>
                <w:sz w:val="18"/>
                <w:szCs w:val="18"/>
                <w:u w:val="single"/>
              </w:rPr>
            </w:pPr>
            <w:r w:rsidRPr="007E4C47">
              <w:rPr>
                <w:color w:val="17365D" w:themeColor="text2" w:themeShade="BF"/>
                <w:sz w:val="18"/>
                <w:szCs w:val="18"/>
                <w:u w:val="single"/>
              </w:rPr>
              <w:fldChar w:fldCharType="begin"/>
            </w:r>
            <w:r w:rsidRPr="007E4C47">
              <w:rPr>
                <w:color w:val="17365D" w:themeColor="text2" w:themeShade="BF"/>
                <w:sz w:val="18"/>
                <w:szCs w:val="18"/>
                <w:u w:val="single"/>
              </w:rPr>
              <w:instrText xml:space="preserve"> REF _Ref349645635 \h </w:instrText>
            </w:r>
            <w:r w:rsidRPr="007E4C47">
              <w:rPr>
                <w:color w:val="17365D" w:themeColor="text2" w:themeShade="BF"/>
                <w:sz w:val="18"/>
                <w:szCs w:val="18"/>
                <w:u w:val="single"/>
              </w:rPr>
            </w:r>
            <w:r w:rsidRPr="007E4C47">
              <w:rPr>
                <w:color w:val="17365D" w:themeColor="text2" w:themeShade="BF"/>
                <w:sz w:val="18"/>
                <w:szCs w:val="18"/>
                <w:u w:val="single"/>
              </w:rPr>
              <w:fldChar w:fldCharType="separate"/>
            </w:r>
            <w:r w:rsidRPr="007E4C47">
              <w:rPr>
                <w:color w:val="17365D" w:themeColor="text2" w:themeShade="BF"/>
                <w:u w:val="single"/>
              </w:rPr>
              <w:t>Numeric Response Pattern</w:t>
            </w:r>
            <w:r w:rsidRPr="007E4C47">
              <w:rPr>
                <w:color w:val="17365D" w:themeColor="text2" w:themeShade="BF"/>
                <w:sz w:val="18"/>
                <w:szCs w:val="18"/>
                <w:u w:val="single"/>
              </w:rPr>
              <w:fldChar w:fldCharType="end"/>
            </w:r>
          </w:p>
        </w:tc>
        <w:tc>
          <w:tcPr>
            <w:tcW w:w="1134" w:type="dxa"/>
          </w:tcPr>
          <w:p w:rsidR="00EF0D4C" w:rsidRPr="00F96F65" w:rsidRDefault="00EF0D4C" w:rsidP="005D00AC">
            <w:pPr>
              <w:keepNext/>
              <w:spacing w:before="60" w:after="60" w:line="220" w:lineRule="exact"/>
              <w:rPr>
                <w:sz w:val="18"/>
                <w:szCs w:val="18"/>
              </w:rPr>
            </w:pPr>
            <w:r>
              <w:rPr>
                <w:sz w:val="18"/>
                <w:szCs w:val="18"/>
              </w:rPr>
              <w:t>entry</w:t>
            </w:r>
          </w:p>
        </w:tc>
        <w:tc>
          <w:tcPr>
            <w:tcW w:w="3118" w:type="dxa"/>
          </w:tcPr>
          <w:p w:rsidR="00EF0D4C" w:rsidRPr="00F96F65" w:rsidRDefault="00EF0D4C" w:rsidP="005D00AC">
            <w:pPr>
              <w:keepNext/>
              <w:spacing w:before="60" w:after="60" w:line="220" w:lineRule="exact"/>
              <w:rPr>
                <w:sz w:val="18"/>
                <w:szCs w:val="18"/>
              </w:rPr>
            </w:pPr>
            <w:r>
              <w:rPr>
                <w:sz w:val="18"/>
              </w:rPr>
              <w:t>2.16.840.1.113883.10.20.33.4</w:t>
            </w:r>
            <w:r>
              <w:rPr>
                <w:sz w:val="18"/>
                <w:szCs w:val="18"/>
              </w:rPr>
              <w:t>.4</w:t>
            </w:r>
          </w:p>
        </w:tc>
      </w:tr>
      <w:tr w:rsidR="00635088" w:rsidRPr="00F96F65" w:rsidTr="00C92B88">
        <w:tc>
          <w:tcPr>
            <w:tcW w:w="5245" w:type="dxa"/>
          </w:tcPr>
          <w:p w:rsidR="00635088" w:rsidRPr="00635088" w:rsidRDefault="00635088" w:rsidP="0073241F">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_Ref350078494 \h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Questionnaire Response Document-Level Template</w:t>
            </w:r>
            <w:r w:rsidRPr="00635088">
              <w:rPr>
                <w:color w:val="0F243E" w:themeColor="text2" w:themeShade="80"/>
                <w:sz w:val="18"/>
                <w:szCs w:val="18"/>
                <w:u w:val="single"/>
              </w:rPr>
              <w:fldChar w:fldCharType="end"/>
            </w:r>
          </w:p>
        </w:tc>
        <w:tc>
          <w:tcPr>
            <w:tcW w:w="1134" w:type="dxa"/>
          </w:tcPr>
          <w:p w:rsidR="00635088" w:rsidRPr="00F96F65" w:rsidRDefault="00635088" w:rsidP="0073241F">
            <w:pPr>
              <w:keepNext/>
              <w:spacing w:before="60" w:after="60" w:line="220" w:lineRule="exact"/>
              <w:rPr>
                <w:sz w:val="18"/>
                <w:szCs w:val="18"/>
              </w:rPr>
            </w:pPr>
            <w:r w:rsidRPr="00F96F65">
              <w:rPr>
                <w:sz w:val="18"/>
                <w:szCs w:val="18"/>
              </w:rPr>
              <w:t>document</w:t>
            </w:r>
          </w:p>
        </w:tc>
        <w:tc>
          <w:tcPr>
            <w:tcW w:w="3118" w:type="dxa"/>
          </w:tcPr>
          <w:p w:rsidR="00635088" w:rsidRPr="00F96F65" w:rsidRDefault="00635088" w:rsidP="0073241F">
            <w:pPr>
              <w:keepNext/>
              <w:spacing w:before="60" w:after="60" w:line="220" w:lineRule="exact"/>
              <w:rPr>
                <w:sz w:val="18"/>
                <w:szCs w:val="18"/>
              </w:rPr>
            </w:pPr>
            <w:r>
              <w:rPr>
                <w:sz w:val="18"/>
              </w:rPr>
              <w:t>2.16.840.1.113883.10.20.33.1.1</w:t>
            </w:r>
          </w:p>
        </w:tc>
      </w:tr>
      <w:tr w:rsidR="00635088" w:rsidRPr="00F96F65" w:rsidTr="00C92B88">
        <w:tc>
          <w:tcPr>
            <w:tcW w:w="5245" w:type="dxa"/>
          </w:tcPr>
          <w:p w:rsidR="00635088" w:rsidRPr="00C31967" w:rsidRDefault="00C31967" w:rsidP="0073241F">
            <w:pPr>
              <w:keepNext/>
              <w:spacing w:before="60" w:after="60" w:line="220" w:lineRule="exact"/>
              <w:rPr>
                <w:color w:val="0F243E" w:themeColor="text2" w:themeShade="80"/>
                <w:sz w:val="18"/>
                <w:szCs w:val="18"/>
                <w:u w:val="single"/>
              </w:rPr>
            </w:pPr>
            <w:r w:rsidRPr="00C31967">
              <w:rPr>
                <w:color w:val="17365D" w:themeColor="text2" w:themeShade="BF"/>
                <w:sz w:val="18"/>
                <w:szCs w:val="18"/>
                <w:u w:val="single"/>
              </w:rPr>
              <w:fldChar w:fldCharType="begin"/>
            </w:r>
            <w:r w:rsidRPr="00C31967">
              <w:rPr>
                <w:color w:val="17365D" w:themeColor="text2" w:themeShade="BF"/>
                <w:sz w:val="18"/>
                <w:szCs w:val="18"/>
                <w:u w:val="single"/>
              </w:rPr>
              <w:instrText xml:space="preserve"> REF _Ref348860621 \h </w:instrText>
            </w:r>
            <w:r w:rsidRPr="00C31967">
              <w:rPr>
                <w:color w:val="17365D" w:themeColor="text2" w:themeShade="BF"/>
                <w:sz w:val="18"/>
                <w:szCs w:val="18"/>
                <w:u w:val="single"/>
              </w:rPr>
            </w:r>
            <w:r w:rsidRPr="00C31967">
              <w:rPr>
                <w:color w:val="17365D" w:themeColor="text2" w:themeShade="BF"/>
                <w:sz w:val="18"/>
                <w:szCs w:val="18"/>
                <w:u w:val="single"/>
              </w:rPr>
              <w:fldChar w:fldCharType="separate"/>
            </w:r>
            <w:r w:rsidRPr="00C31967">
              <w:rPr>
                <w:color w:val="17365D" w:themeColor="text2" w:themeShade="BF"/>
                <w:u w:val="single"/>
              </w:rPr>
              <w:t>Questionnaire Response Section</w:t>
            </w:r>
            <w:r w:rsidRPr="00C31967">
              <w:rPr>
                <w:color w:val="17365D" w:themeColor="text2" w:themeShade="BF"/>
                <w:sz w:val="18"/>
                <w:szCs w:val="18"/>
                <w:u w:val="single"/>
              </w:rPr>
              <w:fldChar w:fldCharType="end"/>
            </w:r>
          </w:p>
        </w:tc>
        <w:tc>
          <w:tcPr>
            <w:tcW w:w="1134" w:type="dxa"/>
          </w:tcPr>
          <w:p w:rsidR="00635088" w:rsidRPr="00F96F65" w:rsidRDefault="00C31967" w:rsidP="00C31967">
            <w:pPr>
              <w:keepNext/>
              <w:spacing w:before="60" w:after="60" w:line="220" w:lineRule="exact"/>
              <w:rPr>
                <w:sz w:val="18"/>
                <w:szCs w:val="18"/>
              </w:rPr>
            </w:pPr>
            <w:r>
              <w:rPr>
                <w:sz w:val="18"/>
                <w:szCs w:val="18"/>
              </w:rPr>
              <w:t>section</w:t>
            </w:r>
          </w:p>
        </w:tc>
        <w:tc>
          <w:tcPr>
            <w:tcW w:w="3118" w:type="dxa"/>
          </w:tcPr>
          <w:p w:rsidR="00635088" w:rsidRPr="00F96F65" w:rsidRDefault="00635088" w:rsidP="0073241F">
            <w:pPr>
              <w:keepNext/>
              <w:spacing w:before="60" w:after="60" w:line="220" w:lineRule="exact"/>
              <w:rPr>
                <w:sz w:val="18"/>
                <w:szCs w:val="18"/>
              </w:rPr>
            </w:pPr>
            <w:r>
              <w:rPr>
                <w:sz w:val="18"/>
              </w:rPr>
              <w:t>2.16.840.1.113883.10.20.33.2</w:t>
            </w:r>
            <w:r>
              <w:rPr>
                <w:sz w:val="18"/>
                <w:szCs w:val="18"/>
              </w:rPr>
              <w:t>.1</w:t>
            </w:r>
          </w:p>
        </w:tc>
      </w:tr>
      <w:tr w:rsidR="00635088" w:rsidRPr="00F96F65" w:rsidTr="00C92B88">
        <w:tc>
          <w:tcPr>
            <w:tcW w:w="5245" w:type="dxa"/>
          </w:tcPr>
          <w:p w:rsidR="00635088" w:rsidRPr="007E4C47" w:rsidRDefault="007E4C47" w:rsidP="0073241F">
            <w:pPr>
              <w:keepNext/>
              <w:spacing w:before="60" w:after="60" w:line="220" w:lineRule="exact"/>
              <w:rPr>
                <w:color w:val="17365D" w:themeColor="text2" w:themeShade="BF"/>
                <w:sz w:val="18"/>
                <w:szCs w:val="18"/>
                <w:u w:val="single"/>
              </w:rPr>
            </w:pPr>
            <w:r w:rsidRPr="007E4C47">
              <w:rPr>
                <w:color w:val="17365D" w:themeColor="text2" w:themeShade="BF"/>
                <w:sz w:val="18"/>
                <w:szCs w:val="18"/>
                <w:u w:val="single"/>
              </w:rPr>
              <w:fldChar w:fldCharType="begin"/>
            </w:r>
            <w:r w:rsidRPr="007E4C47">
              <w:rPr>
                <w:color w:val="17365D" w:themeColor="text2" w:themeShade="BF"/>
                <w:sz w:val="18"/>
                <w:szCs w:val="18"/>
                <w:u w:val="single"/>
              </w:rPr>
              <w:instrText xml:space="preserve"> REF _Ref350805213 \h </w:instrText>
            </w:r>
            <w:r w:rsidRPr="007E4C47">
              <w:rPr>
                <w:color w:val="17365D" w:themeColor="text2" w:themeShade="BF"/>
                <w:sz w:val="18"/>
                <w:szCs w:val="18"/>
                <w:u w:val="single"/>
              </w:rPr>
            </w:r>
            <w:r w:rsidRPr="007E4C47">
              <w:rPr>
                <w:color w:val="17365D" w:themeColor="text2" w:themeShade="BF"/>
                <w:sz w:val="18"/>
                <w:szCs w:val="18"/>
                <w:u w:val="single"/>
              </w:rPr>
              <w:fldChar w:fldCharType="separate"/>
            </w:r>
            <w:r w:rsidRPr="007E4C47">
              <w:rPr>
                <w:color w:val="17365D" w:themeColor="text2" w:themeShade="BF"/>
                <w:u w:val="single"/>
              </w:rPr>
              <w:t>Responses Organizer</w:t>
            </w:r>
            <w:r w:rsidRPr="007E4C47">
              <w:rPr>
                <w:color w:val="17365D" w:themeColor="text2" w:themeShade="BF"/>
                <w:sz w:val="18"/>
                <w:szCs w:val="18"/>
                <w:u w:val="single"/>
              </w:rPr>
              <w:fldChar w:fldCharType="end"/>
            </w:r>
          </w:p>
        </w:tc>
        <w:tc>
          <w:tcPr>
            <w:tcW w:w="1134" w:type="dxa"/>
          </w:tcPr>
          <w:p w:rsidR="00635088" w:rsidRPr="00F96F65" w:rsidRDefault="00635088" w:rsidP="0073241F">
            <w:pPr>
              <w:keepNext/>
              <w:spacing w:before="60" w:after="60" w:line="220" w:lineRule="exact"/>
              <w:rPr>
                <w:sz w:val="18"/>
                <w:szCs w:val="18"/>
              </w:rPr>
            </w:pPr>
            <w:r>
              <w:rPr>
                <w:sz w:val="18"/>
                <w:szCs w:val="18"/>
              </w:rPr>
              <w:t>entry</w:t>
            </w:r>
          </w:p>
        </w:tc>
        <w:tc>
          <w:tcPr>
            <w:tcW w:w="3118" w:type="dxa"/>
          </w:tcPr>
          <w:p w:rsidR="00635088" w:rsidRPr="00F96F65" w:rsidRDefault="00635088" w:rsidP="0073241F">
            <w:pPr>
              <w:keepNext/>
              <w:spacing w:before="60" w:after="60" w:line="220" w:lineRule="exact"/>
              <w:rPr>
                <w:sz w:val="18"/>
                <w:szCs w:val="18"/>
              </w:rPr>
            </w:pPr>
            <w:r>
              <w:rPr>
                <w:sz w:val="18"/>
              </w:rPr>
              <w:t>2.16.840.1.113883.10.20.33.4</w:t>
            </w:r>
            <w:r>
              <w:rPr>
                <w:sz w:val="18"/>
                <w:szCs w:val="18"/>
              </w:rPr>
              <w:t>.1</w:t>
            </w:r>
          </w:p>
        </w:tc>
      </w:tr>
      <w:tr w:rsidR="00635088" w:rsidRPr="00F96F65" w:rsidTr="00C92B88">
        <w:tc>
          <w:tcPr>
            <w:tcW w:w="5245" w:type="dxa"/>
          </w:tcPr>
          <w:p w:rsidR="00635088" w:rsidRPr="007E4C47" w:rsidRDefault="007E4C47" w:rsidP="0073241F">
            <w:pPr>
              <w:keepNext/>
              <w:spacing w:before="60" w:after="60" w:line="220" w:lineRule="exact"/>
              <w:rPr>
                <w:color w:val="17365D" w:themeColor="text2" w:themeShade="BF"/>
                <w:sz w:val="18"/>
                <w:szCs w:val="18"/>
                <w:u w:val="single"/>
              </w:rPr>
            </w:pPr>
            <w:r w:rsidRPr="007E4C47">
              <w:rPr>
                <w:color w:val="17365D" w:themeColor="text2" w:themeShade="BF"/>
                <w:sz w:val="18"/>
                <w:szCs w:val="18"/>
                <w:u w:val="single"/>
              </w:rPr>
              <w:fldChar w:fldCharType="begin"/>
            </w:r>
            <w:r w:rsidRPr="007E4C47">
              <w:rPr>
                <w:color w:val="17365D" w:themeColor="text2" w:themeShade="BF"/>
                <w:sz w:val="18"/>
                <w:szCs w:val="18"/>
                <w:u w:val="single"/>
              </w:rPr>
              <w:instrText xml:space="preserve"> REF _Ref348869037 \h </w:instrText>
            </w:r>
            <w:r w:rsidRPr="007E4C47">
              <w:rPr>
                <w:color w:val="17365D" w:themeColor="text2" w:themeShade="BF"/>
                <w:sz w:val="18"/>
                <w:szCs w:val="18"/>
                <w:u w:val="single"/>
              </w:rPr>
            </w:r>
            <w:r w:rsidRPr="007E4C47">
              <w:rPr>
                <w:color w:val="17365D" w:themeColor="text2" w:themeShade="BF"/>
                <w:sz w:val="18"/>
                <w:szCs w:val="18"/>
                <w:u w:val="single"/>
              </w:rPr>
              <w:fldChar w:fldCharType="separate"/>
            </w:r>
            <w:r w:rsidRPr="007E4C47">
              <w:rPr>
                <w:color w:val="17365D" w:themeColor="text2" w:themeShade="BF"/>
                <w:u w:val="single"/>
              </w:rPr>
              <w:t>Response Media Pattern</w:t>
            </w:r>
            <w:r w:rsidRPr="007E4C47">
              <w:rPr>
                <w:color w:val="17365D" w:themeColor="text2" w:themeShade="BF"/>
                <w:sz w:val="18"/>
                <w:szCs w:val="18"/>
                <w:u w:val="single"/>
              </w:rPr>
              <w:fldChar w:fldCharType="end"/>
            </w:r>
          </w:p>
        </w:tc>
        <w:tc>
          <w:tcPr>
            <w:tcW w:w="1134" w:type="dxa"/>
          </w:tcPr>
          <w:p w:rsidR="00635088" w:rsidRPr="00F96F65" w:rsidRDefault="00635088" w:rsidP="0073241F">
            <w:pPr>
              <w:keepNext/>
              <w:spacing w:before="60" w:after="60" w:line="220" w:lineRule="exact"/>
              <w:rPr>
                <w:sz w:val="18"/>
                <w:szCs w:val="18"/>
              </w:rPr>
            </w:pPr>
            <w:r>
              <w:rPr>
                <w:sz w:val="18"/>
                <w:szCs w:val="18"/>
              </w:rPr>
              <w:t>entry</w:t>
            </w:r>
          </w:p>
        </w:tc>
        <w:tc>
          <w:tcPr>
            <w:tcW w:w="3118" w:type="dxa"/>
          </w:tcPr>
          <w:p w:rsidR="00635088" w:rsidRPr="00F96F65" w:rsidRDefault="00635088" w:rsidP="0073241F">
            <w:pPr>
              <w:keepNext/>
              <w:spacing w:before="60" w:after="60" w:line="220" w:lineRule="exact"/>
              <w:rPr>
                <w:sz w:val="18"/>
                <w:szCs w:val="18"/>
              </w:rPr>
            </w:pPr>
            <w:r>
              <w:rPr>
                <w:sz w:val="18"/>
              </w:rPr>
              <w:t>2.16.840.1.113883.10.20.33.4</w:t>
            </w:r>
            <w:r>
              <w:rPr>
                <w:sz w:val="18"/>
                <w:szCs w:val="18"/>
              </w:rPr>
              <w:t>.2</w:t>
            </w:r>
          </w:p>
        </w:tc>
      </w:tr>
      <w:tr w:rsidR="00635088" w:rsidRPr="00F96F65" w:rsidTr="00C92B88">
        <w:tc>
          <w:tcPr>
            <w:tcW w:w="5245" w:type="dxa"/>
          </w:tcPr>
          <w:p w:rsidR="00635088" w:rsidRPr="007E4C47" w:rsidRDefault="007E4C47" w:rsidP="0073241F">
            <w:pPr>
              <w:keepNext/>
              <w:spacing w:before="60" w:after="60" w:line="220" w:lineRule="exact"/>
              <w:rPr>
                <w:color w:val="17365D" w:themeColor="text2" w:themeShade="BF"/>
                <w:sz w:val="18"/>
                <w:szCs w:val="18"/>
                <w:u w:val="single"/>
              </w:rPr>
            </w:pPr>
            <w:r w:rsidRPr="007E4C47">
              <w:rPr>
                <w:color w:val="17365D" w:themeColor="text2" w:themeShade="BF"/>
                <w:sz w:val="18"/>
                <w:szCs w:val="18"/>
                <w:u w:val="single"/>
              </w:rPr>
              <w:fldChar w:fldCharType="begin"/>
            </w:r>
            <w:r w:rsidRPr="007E4C47">
              <w:rPr>
                <w:color w:val="17365D" w:themeColor="text2" w:themeShade="BF"/>
                <w:sz w:val="18"/>
                <w:szCs w:val="18"/>
                <w:u w:val="single"/>
              </w:rPr>
              <w:instrText xml:space="preserve"> REF _Ref349472009 \h </w:instrText>
            </w:r>
            <w:r w:rsidRPr="007E4C47">
              <w:rPr>
                <w:color w:val="17365D" w:themeColor="text2" w:themeShade="BF"/>
                <w:sz w:val="18"/>
                <w:szCs w:val="18"/>
                <w:u w:val="single"/>
              </w:rPr>
            </w:r>
            <w:r w:rsidRPr="007E4C47">
              <w:rPr>
                <w:color w:val="17365D" w:themeColor="text2" w:themeShade="BF"/>
                <w:sz w:val="18"/>
                <w:szCs w:val="18"/>
                <w:u w:val="single"/>
              </w:rPr>
              <w:fldChar w:fldCharType="separate"/>
            </w:r>
            <w:r w:rsidRPr="007E4C47">
              <w:rPr>
                <w:color w:val="17365D" w:themeColor="text2" w:themeShade="BF"/>
                <w:u w:val="single"/>
              </w:rPr>
              <w:t>Response Reference Range Pattern</w:t>
            </w:r>
            <w:r w:rsidRPr="007E4C47">
              <w:rPr>
                <w:color w:val="17365D" w:themeColor="text2" w:themeShade="BF"/>
                <w:sz w:val="18"/>
                <w:szCs w:val="18"/>
                <w:u w:val="single"/>
              </w:rPr>
              <w:fldChar w:fldCharType="end"/>
            </w:r>
          </w:p>
        </w:tc>
        <w:tc>
          <w:tcPr>
            <w:tcW w:w="1134" w:type="dxa"/>
          </w:tcPr>
          <w:p w:rsidR="00635088" w:rsidRPr="00F96F65" w:rsidRDefault="00635088" w:rsidP="0073241F">
            <w:pPr>
              <w:keepNext/>
              <w:spacing w:before="60" w:after="60" w:line="220" w:lineRule="exact"/>
              <w:rPr>
                <w:sz w:val="18"/>
                <w:szCs w:val="18"/>
              </w:rPr>
            </w:pPr>
            <w:r>
              <w:rPr>
                <w:sz w:val="18"/>
                <w:szCs w:val="18"/>
              </w:rPr>
              <w:t>entry</w:t>
            </w:r>
          </w:p>
        </w:tc>
        <w:tc>
          <w:tcPr>
            <w:tcW w:w="3118" w:type="dxa"/>
          </w:tcPr>
          <w:p w:rsidR="00635088" w:rsidRPr="00F96F65" w:rsidRDefault="00635088" w:rsidP="00635088">
            <w:pPr>
              <w:keepNext/>
              <w:spacing w:before="60" w:after="60" w:line="220" w:lineRule="exact"/>
              <w:rPr>
                <w:sz w:val="18"/>
                <w:szCs w:val="18"/>
              </w:rPr>
            </w:pPr>
            <w:r w:rsidRPr="00F96F65">
              <w:rPr>
                <w:sz w:val="18"/>
              </w:rPr>
              <w:t>2.16.840.1.113883.10.20.3</w:t>
            </w:r>
            <w:r>
              <w:rPr>
                <w:sz w:val="18"/>
              </w:rPr>
              <w:t>3.4</w:t>
            </w:r>
            <w:r>
              <w:rPr>
                <w:sz w:val="18"/>
                <w:szCs w:val="18"/>
              </w:rPr>
              <w:t>.3</w:t>
            </w:r>
          </w:p>
        </w:tc>
      </w:tr>
      <w:tr w:rsidR="00EF0D4C" w:rsidRPr="00F96F65" w:rsidTr="00C92B88">
        <w:tc>
          <w:tcPr>
            <w:tcW w:w="5245" w:type="dxa"/>
          </w:tcPr>
          <w:p w:rsidR="00EF0D4C" w:rsidRPr="007E4C47" w:rsidRDefault="00EF0D4C" w:rsidP="005D00AC">
            <w:pPr>
              <w:keepNext/>
              <w:spacing w:before="60" w:after="60" w:line="220" w:lineRule="exact"/>
              <w:rPr>
                <w:color w:val="17365D" w:themeColor="text2" w:themeShade="BF"/>
                <w:sz w:val="18"/>
                <w:szCs w:val="18"/>
                <w:u w:val="single"/>
              </w:rPr>
            </w:pPr>
            <w:r w:rsidRPr="007E4C47">
              <w:rPr>
                <w:color w:val="17365D" w:themeColor="text2" w:themeShade="BF"/>
                <w:sz w:val="18"/>
                <w:szCs w:val="18"/>
                <w:u w:val="single"/>
              </w:rPr>
              <w:fldChar w:fldCharType="begin"/>
            </w:r>
            <w:r w:rsidRPr="007E4C47">
              <w:rPr>
                <w:color w:val="17365D" w:themeColor="text2" w:themeShade="BF"/>
                <w:sz w:val="18"/>
                <w:szCs w:val="18"/>
                <w:u w:val="single"/>
              </w:rPr>
              <w:instrText xml:space="preserve"> REF _Ref350083197 \h </w:instrText>
            </w:r>
            <w:r w:rsidRPr="007E4C47">
              <w:rPr>
                <w:color w:val="17365D" w:themeColor="text2" w:themeShade="BF"/>
                <w:sz w:val="18"/>
                <w:szCs w:val="18"/>
                <w:u w:val="single"/>
              </w:rPr>
            </w:r>
            <w:r w:rsidRPr="007E4C47">
              <w:rPr>
                <w:color w:val="17365D" w:themeColor="text2" w:themeShade="BF"/>
                <w:sz w:val="18"/>
                <w:szCs w:val="18"/>
                <w:u w:val="single"/>
              </w:rPr>
              <w:fldChar w:fldCharType="separate"/>
            </w:r>
            <w:r w:rsidRPr="007E4C47">
              <w:rPr>
                <w:color w:val="17365D" w:themeColor="text2" w:themeShade="BF"/>
                <w:u w:val="single"/>
              </w:rPr>
              <w:t>Text Response Pattern</w:t>
            </w:r>
            <w:r w:rsidRPr="007E4C47">
              <w:rPr>
                <w:color w:val="17365D" w:themeColor="text2" w:themeShade="BF"/>
                <w:sz w:val="18"/>
                <w:szCs w:val="18"/>
                <w:u w:val="single"/>
              </w:rPr>
              <w:fldChar w:fldCharType="end"/>
            </w:r>
          </w:p>
        </w:tc>
        <w:tc>
          <w:tcPr>
            <w:tcW w:w="1134" w:type="dxa"/>
          </w:tcPr>
          <w:p w:rsidR="00EF0D4C" w:rsidRPr="00F96F65" w:rsidRDefault="00EF0D4C" w:rsidP="005D00AC">
            <w:pPr>
              <w:keepNext/>
              <w:spacing w:before="60" w:after="60" w:line="220" w:lineRule="exact"/>
              <w:rPr>
                <w:sz w:val="18"/>
                <w:szCs w:val="18"/>
              </w:rPr>
            </w:pPr>
            <w:r>
              <w:rPr>
                <w:sz w:val="18"/>
                <w:szCs w:val="18"/>
              </w:rPr>
              <w:t>entry</w:t>
            </w:r>
          </w:p>
        </w:tc>
        <w:tc>
          <w:tcPr>
            <w:tcW w:w="3118" w:type="dxa"/>
          </w:tcPr>
          <w:p w:rsidR="00EF0D4C" w:rsidRPr="00F96F65" w:rsidRDefault="00EF0D4C" w:rsidP="005D00AC">
            <w:pPr>
              <w:keepNext/>
              <w:spacing w:before="60" w:after="60" w:line="220" w:lineRule="exact"/>
              <w:rPr>
                <w:sz w:val="18"/>
                <w:szCs w:val="18"/>
              </w:rPr>
            </w:pPr>
            <w:r>
              <w:rPr>
                <w:sz w:val="18"/>
              </w:rPr>
              <w:t>2.16.840.1.113883.10.20.33.4</w:t>
            </w:r>
            <w:r>
              <w:rPr>
                <w:sz w:val="18"/>
                <w:szCs w:val="18"/>
              </w:rPr>
              <w:t>.6</w:t>
            </w:r>
          </w:p>
        </w:tc>
      </w:tr>
    </w:tbl>
    <w:p w:rsidR="00F82150" w:rsidRDefault="00F82150" w:rsidP="00F82150"/>
    <w:p w:rsidR="00F82150" w:rsidRDefault="00F82150" w:rsidP="00F82150"/>
    <w:p w:rsidR="00F82150" w:rsidRDefault="00F82150" w:rsidP="00F82150"/>
    <w:p w:rsidR="00F82150" w:rsidRDefault="00F82150" w:rsidP="00F82150"/>
    <w:p w:rsidR="00F82150" w:rsidRDefault="00F82150" w:rsidP="00F82150"/>
    <w:p w:rsidR="00F82150" w:rsidRDefault="00F82150" w:rsidP="00F82150">
      <w:pPr>
        <w:pStyle w:val="Caption"/>
      </w:pPr>
      <w:bookmarkStart w:id="335" w:name="_Toc343861325"/>
      <w:bookmarkStart w:id="336" w:name="_Toc349487229"/>
      <w:bookmarkStart w:id="337" w:name="_Toc352068683"/>
      <w:r>
        <w:lastRenderedPageBreak/>
        <w:t xml:space="preserve">Table </w:t>
      </w:r>
      <w:r>
        <w:fldChar w:fldCharType="begin"/>
      </w:r>
      <w:r>
        <w:instrText>SEQ Table \* ARABIC</w:instrText>
      </w:r>
      <w:r>
        <w:fldChar w:fldCharType="separate"/>
      </w:r>
      <w:r w:rsidR="00605328">
        <w:t>22</w:t>
      </w:r>
      <w:r>
        <w:fldChar w:fldCharType="end"/>
      </w:r>
      <w:r>
        <w:t>: Temp</w:t>
      </w:r>
      <w:bookmarkStart w:id="338" w:name="Template_Containments"/>
      <w:bookmarkEnd w:id="338"/>
      <w:r>
        <w:t>late Containments</w:t>
      </w:r>
      <w:bookmarkEnd w:id="335"/>
      <w:bookmarkEnd w:id="336"/>
      <w:bookmarkEnd w:id="337"/>
    </w:p>
    <w:tbl>
      <w:tblPr>
        <w:tblW w:w="95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362"/>
        <w:gridCol w:w="1095"/>
        <w:gridCol w:w="3079"/>
      </w:tblGrid>
      <w:tr w:rsidR="00F82150" w:rsidTr="00C31967">
        <w:trPr>
          <w:cantSplit/>
          <w:tblHeader/>
        </w:trPr>
        <w:tc>
          <w:tcPr>
            <w:tcW w:w="5362" w:type="dxa"/>
            <w:shd w:val="clear" w:color="auto" w:fill="E6E6E6"/>
          </w:tcPr>
          <w:p w:rsidR="00F82150" w:rsidRDefault="00F82150" w:rsidP="007B2952">
            <w:pPr>
              <w:pStyle w:val="TableHead"/>
            </w:pPr>
            <w:r>
              <w:t>Template Title</w:t>
            </w:r>
          </w:p>
        </w:tc>
        <w:tc>
          <w:tcPr>
            <w:tcW w:w="1095" w:type="dxa"/>
            <w:shd w:val="clear" w:color="auto" w:fill="E6E6E6"/>
          </w:tcPr>
          <w:p w:rsidR="00F82150" w:rsidRDefault="00F82150" w:rsidP="007B2952">
            <w:pPr>
              <w:pStyle w:val="TableHead"/>
            </w:pPr>
            <w:r>
              <w:t>Template Type</w:t>
            </w:r>
          </w:p>
        </w:tc>
        <w:tc>
          <w:tcPr>
            <w:tcW w:w="0" w:type="auto"/>
            <w:shd w:val="clear" w:color="auto" w:fill="E6E6E6"/>
          </w:tcPr>
          <w:p w:rsidR="00F82150" w:rsidRDefault="00F82150" w:rsidP="007B2952">
            <w:pPr>
              <w:pStyle w:val="TableHead"/>
            </w:pPr>
            <w:proofErr w:type="spellStart"/>
            <w:r>
              <w:t>templateId</w:t>
            </w:r>
            <w:proofErr w:type="spellEnd"/>
          </w:p>
        </w:tc>
      </w:tr>
      <w:tr w:rsidR="00C31967" w:rsidTr="00C31967">
        <w:tc>
          <w:tcPr>
            <w:tcW w:w="5362" w:type="dxa"/>
          </w:tcPr>
          <w:p w:rsidR="00C31967" w:rsidRPr="00635088" w:rsidRDefault="00C31967" w:rsidP="00F42759">
            <w:pPr>
              <w:keepNext/>
              <w:spacing w:before="60" w:after="60" w:line="220" w:lineRule="exact"/>
              <w:rPr>
                <w:color w:val="0F243E" w:themeColor="text2" w:themeShade="80"/>
                <w:sz w:val="18"/>
                <w:szCs w:val="18"/>
                <w:u w:val="single"/>
              </w:rPr>
            </w:pPr>
            <w:r w:rsidRPr="00635088">
              <w:rPr>
                <w:color w:val="0F243E" w:themeColor="text2" w:themeShade="80"/>
                <w:sz w:val="18"/>
                <w:szCs w:val="18"/>
                <w:u w:val="single"/>
              </w:rPr>
              <w:fldChar w:fldCharType="begin"/>
            </w:r>
            <w:r w:rsidRPr="00635088">
              <w:rPr>
                <w:color w:val="0F243E" w:themeColor="text2" w:themeShade="80"/>
                <w:sz w:val="18"/>
                <w:szCs w:val="18"/>
                <w:u w:val="single"/>
              </w:rPr>
              <w:instrText xml:space="preserve"> REF _Ref350078494 \h  \* MERGEFORMAT </w:instrText>
            </w:r>
            <w:r w:rsidRPr="00635088">
              <w:rPr>
                <w:color w:val="0F243E" w:themeColor="text2" w:themeShade="80"/>
                <w:sz w:val="18"/>
                <w:szCs w:val="18"/>
                <w:u w:val="single"/>
              </w:rPr>
            </w:r>
            <w:r w:rsidRPr="00635088">
              <w:rPr>
                <w:color w:val="0F243E" w:themeColor="text2" w:themeShade="80"/>
                <w:sz w:val="18"/>
                <w:szCs w:val="18"/>
                <w:u w:val="single"/>
              </w:rPr>
              <w:fldChar w:fldCharType="separate"/>
            </w:r>
            <w:r w:rsidRPr="00635088">
              <w:rPr>
                <w:color w:val="0F243E" w:themeColor="text2" w:themeShade="80"/>
                <w:u w:val="single"/>
              </w:rPr>
              <w:t>Questionnaire Response Document-Level Template</w:t>
            </w:r>
            <w:r w:rsidRPr="00635088">
              <w:rPr>
                <w:color w:val="0F243E" w:themeColor="text2" w:themeShade="80"/>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sidRPr="00F96F65">
              <w:rPr>
                <w:sz w:val="18"/>
                <w:szCs w:val="18"/>
              </w:rPr>
              <w:t>document</w:t>
            </w:r>
          </w:p>
        </w:tc>
        <w:tc>
          <w:tcPr>
            <w:tcW w:w="0" w:type="auto"/>
          </w:tcPr>
          <w:p w:rsidR="00C31967" w:rsidRPr="00F96F65" w:rsidRDefault="00C31967" w:rsidP="00F42759">
            <w:pPr>
              <w:keepNext/>
              <w:spacing w:before="60" w:after="60" w:line="220" w:lineRule="exact"/>
              <w:rPr>
                <w:sz w:val="18"/>
                <w:szCs w:val="18"/>
              </w:rPr>
            </w:pPr>
            <w:r>
              <w:rPr>
                <w:sz w:val="18"/>
              </w:rPr>
              <w:t>2.16.840.1.113883.10.20.33.1.1</w:t>
            </w:r>
          </w:p>
        </w:tc>
      </w:tr>
      <w:tr w:rsidR="00C31967" w:rsidTr="00C31967">
        <w:tc>
          <w:tcPr>
            <w:tcW w:w="5362" w:type="dxa"/>
          </w:tcPr>
          <w:p w:rsidR="00C31967" w:rsidRPr="00C31967" w:rsidRDefault="00C31967" w:rsidP="00C31967">
            <w:pPr>
              <w:keepNext/>
              <w:spacing w:before="60" w:after="60" w:line="220" w:lineRule="exact"/>
              <w:ind w:left="176"/>
              <w:rPr>
                <w:color w:val="0F243E" w:themeColor="text2" w:themeShade="80"/>
                <w:sz w:val="18"/>
                <w:szCs w:val="18"/>
                <w:u w:val="single"/>
              </w:rPr>
            </w:pPr>
            <w:r w:rsidRPr="00C31967">
              <w:rPr>
                <w:color w:val="17365D" w:themeColor="text2" w:themeShade="BF"/>
                <w:sz w:val="18"/>
                <w:szCs w:val="18"/>
                <w:u w:val="single"/>
              </w:rPr>
              <w:fldChar w:fldCharType="begin"/>
            </w:r>
            <w:r w:rsidRPr="00C31967">
              <w:rPr>
                <w:color w:val="17365D" w:themeColor="text2" w:themeShade="BF"/>
                <w:sz w:val="18"/>
                <w:szCs w:val="18"/>
                <w:u w:val="single"/>
              </w:rPr>
              <w:instrText xml:space="preserve"> REF _Ref348860621 \h </w:instrText>
            </w:r>
            <w:r w:rsidRPr="00C31967">
              <w:rPr>
                <w:color w:val="17365D" w:themeColor="text2" w:themeShade="BF"/>
                <w:sz w:val="18"/>
                <w:szCs w:val="18"/>
                <w:u w:val="single"/>
              </w:rPr>
            </w:r>
            <w:r w:rsidRPr="00C31967">
              <w:rPr>
                <w:color w:val="17365D" w:themeColor="text2" w:themeShade="BF"/>
                <w:sz w:val="18"/>
                <w:szCs w:val="18"/>
                <w:u w:val="single"/>
              </w:rPr>
              <w:fldChar w:fldCharType="separate"/>
            </w:r>
            <w:r w:rsidRPr="00C31967">
              <w:rPr>
                <w:color w:val="17365D" w:themeColor="text2" w:themeShade="BF"/>
                <w:u w:val="single"/>
              </w:rPr>
              <w:t>Questionnaire Response Section</w:t>
            </w:r>
            <w:r w:rsidRPr="00C31967">
              <w:rPr>
                <w:color w:val="17365D" w:themeColor="text2" w:themeShade="BF"/>
                <w:sz w:val="18"/>
                <w:szCs w:val="18"/>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section</w:t>
            </w:r>
          </w:p>
        </w:tc>
        <w:tc>
          <w:tcPr>
            <w:tcW w:w="0" w:type="auto"/>
          </w:tcPr>
          <w:p w:rsidR="00C31967" w:rsidRPr="00F96F65" w:rsidRDefault="00C31967" w:rsidP="00F42759">
            <w:pPr>
              <w:keepNext/>
              <w:spacing w:before="60" w:after="60" w:line="220" w:lineRule="exact"/>
              <w:rPr>
                <w:sz w:val="18"/>
                <w:szCs w:val="18"/>
              </w:rPr>
            </w:pPr>
            <w:r>
              <w:rPr>
                <w:sz w:val="18"/>
              </w:rPr>
              <w:t>2.16.840.1.113883.10.20.33.2</w:t>
            </w:r>
            <w:r>
              <w:rPr>
                <w:sz w:val="18"/>
                <w:szCs w:val="18"/>
              </w:rPr>
              <w:t>.1</w:t>
            </w:r>
          </w:p>
        </w:tc>
      </w:tr>
      <w:tr w:rsidR="00C31967" w:rsidTr="00C31967">
        <w:tc>
          <w:tcPr>
            <w:tcW w:w="5362" w:type="dxa"/>
          </w:tcPr>
          <w:p w:rsidR="00C31967" w:rsidRPr="00874289" w:rsidRDefault="00874289" w:rsidP="00C31967">
            <w:pPr>
              <w:keepNext/>
              <w:spacing w:before="60" w:after="60" w:line="220" w:lineRule="exact"/>
              <w:ind w:left="318"/>
              <w:rPr>
                <w:color w:val="0F243E" w:themeColor="text2" w:themeShade="80"/>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_Ref350805213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Responses Organizer</w:t>
            </w:r>
            <w:r w:rsidRPr="00874289">
              <w:rPr>
                <w:color w:val="17365D" w:themeColor="text2" w:themeShade="BF"/>
                <w:szCs w:val="20"/>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.1</w:t>
            </w:r>
          </w:p>
        </w:tc>
      </w:tr>
      <w:tr w:rsidR="00C31967" w:rsidTr="00C31967">
        <w:tc>
          <w:tcPr>
            <w:tcW w:w="5362" w:type="dxa"/>
          </w:tcPr>
          <w:p w:rsidR="00C31967" w:rsidRPr="00874289" w:rsidRDefault="00874289" w:rsidP="00C31967">
            <w:pPr>
              <w:keepNext/>
              <w:spacing w:before="60" w:after="60" w:line="220" w:lineRule="exact"/>
              <w:ind w:left="460"/>
              <w:rPr>
                <w:color w:val="0F243E" w:themeColor="text2" w:themeShade="80"/>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_Ref349645635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Numeric Response Pattern</w:t>
            </w:r>
            <w:r w:rsidRPr="00874289">
              <w:rPr>
                <w:color w:val="17365D" w:themeColor="text2" w:themeShade="BF"/>
                <w:szCs w:val="20"/>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.4</w:t>
            </w:r>
          </w:p>
        </w:tc>
      </w:tr>
      <w:tr w:rsidR="00C31967" w:rsidTr="00C31967">
        <w:tc>
          <w:tcPr>
            <w:tcW w:w="5362" w:type="dxa"/>
          </w:tcPr>
          <w:p w:rsidR="00C31967" w:rsidRPr="00874289" w:rsidRDefault="00874289" w:rsidP="00C31967">
            <w:pPr>
              <w:keepNext/>
              <w:spacing w:before="60" w:after="60" w:line="220" w:lineRule="exact"/>
              <w:ind w:left="602"/>
              <w:rPr>
                <w:color w:val="17365D" w:themeColor="text2" w:themeShade="BF"/>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_Ref348869037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Response Media Pattern</w:t>
            </w:r>
            <w:r w:rsidRPr="00874289">
              <w:rPr>
                <w:color w:val="17365D" w:themeColor="text2" w:themeShade="BF"/>
                <w:szCs w:val="20"/>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.2</w:t>
            </w:r>
          </w:p>
        </w:tc>
      </w:tr>
      <w:tr w:rsidR="00C31967" w:rsidTr="00C31967">
        <w:tc>
          <w:tcPr>
            <w:tcW w:w="5362" w:type="dxa"/>
          </w:tcPr>
          <w:p w:rsidR="00C31967" w:rsidRPr="00874289" w:rsidRDefault="00874289" w:rsidP="00C31967">
            <w:pPr>
              <w:keepNext/>
              <w:spacing w:before="60" w:after="60" w:line="220" w:lineRule="exact"/>
              <w:ind w:left="602"/>
              <w:rPr>
                <w:color w:val="17365D" w:themeColor="text2" w:themeShade="BF"/>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_Ref349472009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Response Reference Range Pattern</w:t>
            </w:r>
            <w:r w:rsidRPr="00874289">
              <w:rPr>
                <w:color w:val="17365D" w:themeColor="text2" w:themeShade="BF"/>
                <w:szCs w:val="20"/>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sidRPr="00F96F65">
              <w:rPr>
                <w:sz w:val="18"/>
              </w:rPr>
              <w:t>2.16.840.1.113883.10.20.3</w:t>
            </w:r>
            <w:r>
              <w:rPr>
                <w:sz w:val="18"/>
              </w:rPr>
              <w:t>3.4</w:t>
            </w:r>
            <w:r>
              <w:rPr>
                <w:sz w:val="18"/>
                <w:szCs w:val="18"/>
              </w:rPr>
              <w:t>.3</w:t>
            </w:r>
          </w:p>
        </w:tc>
      </w:tr>
      <w:tr w:rsidR="00C31967" w:rsidTr="00C31967">
        <w:tc>
          <w:tcPr>
            <w:tcW w:w="5362" w:type="dxa"/>
          </w:tcPr>
          <w:p w:rsidR="00C31967" w:rsidRPr="00874289" w:rsidRDefault="00874289" w:rsidP="00C31967">
            <w:pPr>
              <w:keepNext/>
              <w:spacing w:before="60" w:after="60" w:line="220" w:lineRule="exact"/>
              <w:ind w:left="460"/>
              <w:rPr>
                <w:color w:val="0F243E" w:themeColor="text2" w:themeShade="80"/>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_Ref348813238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Multiple Choice Response Pattern</w:t>
            </w:r>
            <w:r w:rsidRPr="00874289">
              <w:rPr>
                <w:color w:val="17365D" w:themeColor="text2" w:themeShade="BF"/>
                <w:szCs w:val="20"/>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.5</w:t>
            </w:r>
          </w:p>
        </w:tc>
      </w:tr>
      <w:tr w:rsidR="00874289" w:rsidTr="00C31967">
        <w:tc>
          <w:tcPr>
            <w:tcW w:w="5362" w:type="dxa"/>
          </w:tcPr>
          <w:p w:rsidR="00874289" w:rsidRPr="00874289" w:rsidRDefault="00874289" w:rsidP="00CA2C7C">
            <w:pPr>
              <w:keepNext/>
              <w:spacing w:before="60" w:after="60" w:line="220" w:lineRule="exact"/>
              <w:ind w:left="602"/>
              <w:rPr>
                <w:color w:val="17365D" w:themeColor="text2" w:themeShade="BF"/>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_Ref348869037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Response Media Pattern</w:t>
            </w:r>
            <w:r w:rsidRPr="00874289">
              <w:rPr>
                <w:color w:val="17365D" w:themeColor="text2" w:themeShade="BF"/>
                <w:szCs w:val="20"/>
                <w:u w:val="single"/>
              </w:rPr>
              <w:fldChar w:fldCharType="end"/>
            </w:r>
          </w:p>
        </w:tc>
        <w:tc>
          <w:tcPr>
            <w:tcW w:w="1095" w:type="dxa"/>
          </w:tcPr>
          <w:p w:rsidR="00874289" w:rsidRPr="00F96F65" w:rsidRDefault="00874289" w:rsidP="00F42759">
            <w:pPr>
              <w:keepNext/>
              <w:spacing w:before="60" w:after="60" w:line="220" w:lineRule="exact"/>
              <w:rPr>
                <w:sz w:val="18"/>
                <w:szCs w:val="18"/>
              </w:rPr>
            </w:pPr>
            <w:r>
              <w:rPr>
                <w:sz w:val="18"/>
                <w:szCs w:val="18"/>
              </w:rPr>
              <w:t>entry</w:t>
            </w:r>
          </w:p>
        </w:tc>
        <w:tc>
          <w:tcPr>
            <w:tcW w:w="0" w:type="auto"/>
          </w:tcPr>
          <w:p w:rsidR="00874289" w:rsidRPr="00F96F65" w:rsidRDefault="00874289" w:rsidP="00F42759">
            <w:pPr>
              <w:keepNext/>
              <w:spacing w:before="60" w:after="60" w:line="220" w:lineRule="exact"/>
              <w:rPr>
                <w:sz w:val="18"/>
                <w:szCs w:val="18"/>
              </w:rPr>
            </w:pPr>
            <w:r>
              <w:rPr>
                <w:sz w:val="18"/>
              </w:rPr>
              <w:t>2.16.840.1.113883.10.20.33.4</w:t>
            </w:r>
            <w:r>
              <w:rPr>
                <w:sz w:val="18"/>
                <w:szCs w:val="18"/>
              </w:rPr>
              <w:t>.2</w:t>
            </w:r>
          </w:p>
        </w:tc>
      </w:tr>
      <w:tr w:rsidR="00874289" w:rsidTr="00C31967">
        <w:tc>
          <w:tcPr>
            <w:tcW w:w="5362" w:type="dxa"/>
          </w:tcPr>
          <w:p w:rsidR="00874289" w:rsidRPr="00874289" w:rsidRDefault="00874289" w:rsidP="00CA2C7C">
            <w:pPr>
              <w:keepNext/>
              <w:spacing w:before="60" w:after="60" w:line="220" w:lineRule="exact"/>
              <w:ind w:left="602"/>
              <w:rPr>
                <w:color w:val="17365D" w:themeColor="text2" w:themeShade="BF"/>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_Ref349472009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Response Reference Range Pattern</w:t>
            </w:r>
            <w:r w:rsidRPr="00874289">
              <w:rPr>
                <w:color w:val="17365D" w:themeColor="text2" w:themeShade="BF"/>
                <w:szCs w:val="20"/>
                <w:u w:val="single"/>
              </w:rPr>
              <w:fldChar w:fldCharType="end"/>
            </w:r>
          </w:p>
        </w:tc>
        <w:tc>
          <w:tcPr>
            <w:tcW w:w="1095" w:type="dxa"/>
          </w:tcPr>
          <w:p w:rsidR="00874289" w:rsidRPr="00F96F65" w:rsidRDefault="00874289" w:rsidP="00F42759">
            <w:pPr>
              <w:keepNext/>
              <w:spacing w:before="60" w:after="60" w:line="220" w:lineRule="exact"/>
              <w:rPr>
                <w:sz w:val="18"/>
                <w:szCs w:val="18"/>
              </w:rPr>
            </w:pPr>
            <w:r>
              <w:rPr>
                <w:sz w:val="18"/>
                <w:szCs w:val="18"/>
              </w:rPr>
              <w:t>entry</w:t>
            </w:r>
          </w:p>
        </w:tc>
        <w:tc>
          <w:tcPr>
            <w:tcW w:w="0" w:type="auto"/>
          </w:tcPr>
          <w:p w:rsidR="00874289" w:rsidRPr="00F96F65" w:rsidRDefault="00874289" w:rsidP="00F42759">
            <w:pPr>
              <w:keepNext/>
              <w:spacing w:before="60" w:after="60" w:line="220" w:lineRule="exact"/>
              <w:rPr>
                <w:sz w:val="18"/>
                <w:szCs w:val="18"/>
              </w:rPr>
            </w:pPr>
            <w:r w:rsidRPr="00F96F65">
              <w:rPr>
                <w:sz w:val="18"/>
              </w:rPr>
              <w:t>2.16.840.1.113883.10.20.3</w:t>
            </w:r>
            <w:r>
              <w:rPr>
                <w:sz w:val="18"/>
              </w:rPr>
              <w:t>3.4</w:t>
            </w:r>
            <w:r>
              <w:rPr>
                <w:sz w:val="18"/>
                <w:szCs w:val="18"/>
              </w:rPr>
              <w:t>.3</w:t>
            </w:r>
          </w:p>
        </w:tc>
      </w:tr>
      <w:tr w:rsidR="003672E2" w:rsidTr="00C31967">
        <w:tc>
          <w:tcPr>
            <w:tcW w:w="5362" w:type="dxa"/>
          </w:tcPr>
          <w:p w:rsidR="003672E2" w:rsidRPr="00874289" w:rsidRDefault="003672E2" w:rsidP="00CA2C7C">
            <w:pPr>
              <w:keepNext/>
              <w:spacing w:before="60" w:after="60" w:line="220" w:lineRule="exact"/>
              <w:ind w:left="602"/>
              <w:rPr>
                <w:color w:val="17365D" w:themeColor="text2" w:themeShade="BF"/>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_Ref350083197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Text Response Pattern</w:t>
            </w:r>
            <w:r w:rsidRPr="00874289">
              <w:rPr>
                <w:color w:val="17365D" w:themeColor="text2" w:themeShade="BF"/>
                <w:szCs w:val="20"/>
                <w:u w:val="single"/>
              </w:rPr>
              <w:fldChar w:fldCharType="end"/>
            </w:r>
          </w:p>
        </w:tc>
        <w:tc>
          <w:tcPr>
            <w:tcW w:w="1095" w:type="dxa"/>
          </w:tcPr>
          <w:p w:rsidR="003672E2" w:rsidRPr="00F96F65" w:rsidRDefault="003672E2" w:rsidP="000C2222">
            <w:pPr>
              <w:keepNext/>
              <w:spacing w:before="60" w:after="60" w:line="220" w:lineRule="exact"/>
              <w:rPr>
                <w:sz w:val="18"/>
                <w:szCs w:val="18"/>
              </w:rPr>
            </w:pPr>
            <w:r>
              <w:rPr>
                <w:sz w:val="18"/>
                <w:szCs w:val="18"/>
              </w:rPr>
              <w:t>entry</w:t>
            </w:r>
          </w:p>
        </w:tc>
        <w:tc>
          <w:tcPr>
            <w:tcW w:w="0" w:type="auto"/>
          </w:tcPr>
          <w:p w:rsidR="003672E2" w:rsidRPr="00F96F65" w:rsidRDefault="003672E2" w:rsidP="000C2222">
            <w:pPr>
              <w:keepNext/>
              <w:spacing w:before="60" w:after="60" w:line="220" w:lineRule="exact"/>
              <w:rPr>
                <w:sz w:val="18"/>
                <w:szCs w:val="18"/>
              </w:rPr>
            </w:pPr>
            <w:r>
              <w:rPr>
                <w:sz w:val="18"/>
              </w:rPr>
              <w:t>2.16.840.1.113883.10.20.33.4</w:t>
            </w:r>
            <w:r>
              <w:rPr>
                <w:sz w:val="18"/>
                <w:szCs w:val="18"/>
              </w:rPr>
              <w:t>.6</w:t>
            </w:r>
          </w:p>
        </w:tc>
      </w:tr>
      <w:tr w:rsidR="00C31967" w:rsidTr="00C31967">
        <w:tc>
          <w:tcPr>
            <w:tcW w:w="5362" w:type="dxa"/>
          </w:tcPr>
          <w:p w:rsidR="00C31967" w:rsidRPr="00874289" w:rsidRDefault="00874289" w:rsidP="00C31967">
            <w:pPr>
              <w:keepNext/>
              <w:spacing w:before="60" w:after="60" w:line="220" w:lineRule="exact"/>
              <w:ind w:left="460"/>
              <w:rPr>
                <w:color w:val="17365D" w:themeColor="text2" w:themeShade="BF"/>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_Ref350083197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Text Response Pattern</w:t>
            </w:r>
            <w:r w:rsidRPr="00874289">
              <w:rPr>
                <w:color w:val="17365D" w:themeColor="text2" w:themeShade="BF"/>
                <w:szCs w:val="20"/>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.6</w:t>
            </w:r>
          </w:p>
        </w:tc>
      </w:tr>
      <w:tr w:rsidR="00C31967" w:rsidTr="00C31967">
        <w:tc>
          <w:tcPr>
            <w:tcW w:w="5362" w:type="dxa"/>
          </w:tcPr>
          <w:p w:rsidR="00C31967" w:rsidRPr="00635088" w:rsidRDefault="00874289" w:rsidP="00F42759">
            <w:pPr>
              <w:keepNext/>
              <w:spacing w:before="60" w:after="60" w:line="220" w:lineRule="exact"/>
              <w:ind w:left="602"/>
              <w:rPr>
                <w:color w:val="0F243E" w:themeColor="text2" w:themeShade="80"/>
                <w:sz w:val="18"/>
                <w:szCs w:val="18"/>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_Ref348869037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Response Media Pattern</w:t>
            </w:r>
            <w:r w:rsidRPr="00874289">
              <w:rPr>
                <w:color w:val="17365D" w:themeColor="text2" w:themeShade="BF"/>
                <w:szCs w:val="20"/>
                <w:u w:val="single"/>
              </w:rPr>
              <w:fldChar w:fldCharType="end"/>
            </w:r>
          </w:p>
        </w:tc>
        <w:tc>
          <w:tcPr>
            <w:tcW w:w="1095" w:type="dxa"/>
          </w:tcPr>
          <w:p w:rsidR="00C31967" w:rsidRPr="00F96F65" w:rsidRDefault="00C31967" w:rsidP="00F42759">
            <w:pPr>
              <w:keepNext/>
              <w:spacing w:before="60" w:after="60" w:line="220" w:lineRule="exact"/>
              <w:rPr>
                <w:sz w:val="18"/>
                <w:szCs w:val="18"/>
              </w:rPr>
            </w:pPr>
            <w:r>
              <w:rPr>
                <w:sz w:val="18"/>
                <w:szCs w:val="18"/>
              </w:rPr>
              <w:t>entry</w:t>
            </w:r>
          </w:p>
        </w:tc>
        <w:tc>
          <w:tcPr>
            <w:tcW w:w="0" w:type="auto"/>
          </w:tcPr>
          <w:p w:rsidR="00C31967" w:rsidRPr="00F96F65" w:rsidRDefault="00C31967" w:rsidP="00F42759">
            <w:pPr>
              <w:keepNext/>
              <w:spacing w:before="60" w:after="60" w:line="220" w:lineRule="exact"/>
              <w:rPr>
                <w:sz w:val="18"/>
                <w:szCs w:val="18"/>
              </w:rPr>
            </w:pPr>
            <w:r>
              <w:rPr>
                <w:sz w:val="18"/>
              </w:rPr>
              <w:t>2.16.840.1.113883.10.20.33.4</w:t>
            </w:r>
            <w:r>
              <w:rPr>
                <w:sz w:val="18"/>
                <w:szCs w:val="18"/>
              </w:rPr>
              <w:t>.2</w:t>
            </w:r>
          </w:p>
        </w:tc>
      </w:tr>
      <w:tr w:rsidR="00C31967" w:rsidTr="00C31967">
        <w:tc>
          <w:tcPr>
            <w:tcW w:w="5362" w:type="dxa"/>
          </w:tcPr>
          <w:p w:rsidR="00C31967" w:rsidRPr="00874289" w:rsidRDefault="00874289" w:rsidP="00874289">
            <w:pPr>
              <w:keepNext/>
              <w:spacing w:before="60" w:after="60" w:line="220" w:lineRule="exact"/>
              <w:ind w:left="460"/>
              <w:rPr>
                <w:color w:val="17365D" w:themeColor="text2" w:themeShade="BF"/>
                <w:szCs w:val="20"/>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_Ref350541863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Analog Slider Response Pattern</w:t>
            </w:r>
            <w:r w:rsidRPr="00874289">
              <w:rPr>
                <w:color w:val="17365D" w:themeColor="text2" w:themeShade="BF"/>
                <w:szCs w:val="20"/>
                <w:u w:val="single"/>
              </w:rPr>
              <w:fldChar w:fldCharType="end"/>
            </w:r>
          </w:p>
        </w:tc>
        <w:tc>
          <w:tcPr>
            <w:tcW w:w="1095" w:type="dxa"/>
          </w:tcPr>
          <w:p w:rsidR="00C31967" w:rsidRPr="00F96F65" w:rsidRDefault="00874289" w:rsidP="00F42759">
            <w:pPr>
              <w:keepNext/>
              <w:spacing w:before="60" w:after="60" w:line="220" w:lineRule="exact"/>
              <w:rPr>
                <w:sz w:val="18"/>
                <w:szCs w:val="18"/>
              </w:rPr>
            </w:pPr>
            <w:r>
              <w:rPr>
                <w:sz w:val="18"/>
                <w:szCs w:val="18"/>
              </w:rPr>
              <w:t>entry</w:t>
            </w:r>
          </w:p>
        </w:tc>
        <w:tc>
          <w:tcPr>
            <w:tcW w:w="0" w:type="auto"/>
          </w:tcPr>
          <w:p w:rsidR="00C31967" w:rsidRPr="00F96F65" w:rsidRDefault="00874289" w:rsidP="00F42759">
            <w:pPr>
              <w:keepNext/>
              <w:spacing w:before="60" w:after="60" w:line="220" w:lineRule="exact"/>
              <w:rPr>
                <w:sz w:val="18"/>
                <w:szCs w:val="18"/>
              </w:rPr>
            </w:pPr>
            <w:r>
              <w:rPr>
                <w:sz w:val="18"/>
              </w:rPr>
              <w:t>2.16.840.1.113883.10.20.33.4</w:t>
            </w:r>
            <w:r>
              <w:rPr>
                <w:sz w:val="18"/>
                <w:szCs w:val="18"/>
              </w:rPr>
              <w:t>.7</w:t>
            </w:r>
          </w:p>
        </w:tc>
      </w:tr>
      <w:tr w:rsidR="00874289" w:rsidTr="00C31967">
        <w:tc>
          <w:tcPr>
            <w:tcW w:w="5362" w:type="dxa"/>
          </w:tcPr>
          <w:p w:rsidR="00874289" w:rsidRDefault="00874289" w:rsidP="00874289">
            <w:pPr>
              <w:pStyle w:val="TableText"/>
              <w:ind w:left="602"/>
            </w:pPr>
            <w:r w:rsidRPr="00874289">
              <w:rPr>
                <w:color w:val="17365D" w:themeColor="text2" w:themeShade="BF"/>
                <w:sz w:val="20"/>
                <w:szCs w:val="20"/>
                <w:u w:val="single"/>
              </w:rPr>
              <w:fldChar w:fldCharType="begin"/>
            </w:r>
            <w:r w:rsidRPr="00874289">
              <w:rPr>
                <w:color w:val="17365D" w:themeColor="text2" w:themeShade="BF"/>
                <w:sz w:val="20"/>
                <w:szCs w:val="20"/>
                <w:u w:val="single"/>
              </w:rPr>
              <w:instrText xml:space="preserve"> REF _Ref349645635 \h </w:instrText>
            </w:r>
            <w:r w:rsidRPr="00874289">
              <w:rPr>
                <w:color w:val="17365D" w:themeColor="text2" w:themeShade="BF"/>
                <w:szCs w:val="20"/>
                <w:u w:val="single"/>
              </w:rPr>
              <w:instrText xml:space="preserve"> \* MERGEFORMAT </w:instrText>
            </w:r>
            <w:r w:rsidRPr="00874289">
              <w:rPr>
                <w:color w:val="17365D" w:themeColor="text2" w:themeShade="BF"/>
                <w:sz w:val="20"/>
                <w:szCs w:val="20"/>
                <w:u w:val="single"/>
              </w:rPr>
            </w:r>
            <w:r w:rsidRPr="00874289">
              <w:rPr>
                <w:color w:val="17365D" w:themeColor="text2" w:themeShade="BF"/>
                <w:sz w:val="20"/>
                <w:szCs w:val="20"/>
                <w:u w:val="single"/>
              </w:rPr>
              <w:fldChar w:fldCharType="separate"/>
            </w:r>
            <w:r w:rsidRPr="00874289">
              <w:rPr>
                <w:color w:val="17365D" w:themeColor="text2" w:themeShade="BF"/>
                <w:sz w:val="20"/>
                <w:szCs w:val="20"/>
                <w:u w:val="single"/>
              </w:rPr>
              <w:t>Numeric Response Pattern</w:t>
            </w:r>
            <w:r w:rsidRPr="00874289">
              <w:rPr>
                <w:color w:val="17365D" w:themeColor="text2" w:themeShade="BF"/>
                <w:sz w:val="20"/>
                <w:szCs w:val="20"/>
                <w:u w:val="single"/>
              </w:rPr>
              <w:fldChar w:fldCharType="end"/>
            </w:r>
          </w:p>
        </w:tc>
        <w:tc>
          <w:tcPr>
            <w:tcW w:w="1095" w:type="dxa"/>
          </w:tcPr>
          <w:p w:rsidR="00874289" w:rsidRPr="00F96F65" w:rsidRDefault="00874289" w:rsidP="00CA2C7C">
            <w:pPr>
              <w:keepNext/>
              <w:spacing w:before="60" w:after="60" w:line="220" w:lineRule="exact"/>
              <w:rPr>
                <w:sz w:val="18"/>
                <w:szCs w:val="18"/>
              </w:rPr>
            </w:pPr>
            <w:r>
              <w:rPr>
                <w:sz w:val="18"/>
                <w:szCs w:val="18"/>
              </w:rPr>
              <w:t>entry</w:t>
            </w:r>
          </w:p>
        </w:tc>
        <w:tc>
          <w:tcPr>
            <w:tcW w:w="0" w:type="auto"/>
          </w:tcPr>
          <w:p w:rsidR="00874289" w:rsidRPr="00F96F65" w:rsidRDefault="00874289" w:rsidP="00CA2C7C">
            <w:pPr>
              <w:keepNext/>
              <w:spacing w:before="60" w:after="60" w:line="220" w:lineRule="exact"/>
              <w:rPr>
                <w:sz w:val="18"/>
                <w:szCs w:val="18"/>
              </w:rPr>
            </w:pPr>
            <w:r>
              <w:rPr>
                <w:sz w:val="18"/>
              </w:rPr>
              <w:t>2.16.840.1.113883.10.20.33.4</w:t>
            </w:r>
            <w:r>
              <w:rPr>
                <w:sz w:val="18"/>
                <w:szCs w:val="18"/>
              </w:rPr>
              <w:t>.2</w:t>
            </w:r>
          </w:p>
        </w:tc>
      </w:tr>
      <w:tr w:rsidR="00C31967" w:rsidTr="00C31967">
        <w:tc>
          <w:tcPr>
            <w:tcW w:w="5362" w:type="dxa"/>
          </w:tcPr>
          <w:p w:rsidR="00C31967" w:rsidRPr="00874289" w:rsidRDefault="00874289" w:rsidP="00874289">
            <w:pPr>
              <w:keepNext/>
              <w:spacing w:before="60" w:after="60" w:line="220" w:lineRule="exact"/>
              <w:ind w:left="460"/>
              <w:rPr>
                <w:color w:val="0F243E" w:themeColor="text2" w:themeShade="80"/>
                <w:sz w:val="18"/>
                <w:szCs w:val="18"/>
                <w:u w:val="single"/>
              </w:rPr>
            </w:pPr>
            <w:r w:rsidRPr="00874289">
              <w:rPr>
                <w:color w:val="17365D" w:themeColor="text2" w:themeShade="BF"/>
                <w:sz w:val="18"/>
                <w:szCs w:val="18"/>
                <w:u w:val="single"/>
              </w:rPr>
              <w:fldChar w:fldCharType="begin"/>
            </w:r>
            <w:r w:rsidRPr="00874289">
              <w:rPr>
                <w:color w:val="17365D" w:themeColor="text2" w:themeShade="BF"/>
                <w:sz w:val="18"/>
                <w:szCs w:val="18"/>
                <w:u w:val="single"/>
              </w:rPr>
              <w:instrText xml:space="preserve"> REF _Ref351403950 \h </w:instrText>
            </w:r>
            <w:r w:rsidRPr="00874289">
              <w:rPr>
                <w:color w:val="17365D" w:themeColor="text2" w:themeShade="BF"/>
                <w:sz w:val="18"/>
                <w:szCs w:val="18"/>
                <w:u w:val="single"/>
              </w:rPr>
            </w:r>
            <w:r w:rsidRPr="00874289">
              <w:rPr>
                <w:color w:val="17365D" w:themeColor="text2" w:themeShade="BF"/>
                <w:sz w:val="18"/>
                <w:szCs w:val="18"/>
                <w:u w:val="single"/>
              </w:rPr>
              <w:fldChar w:fldCharType="separate"/>
            </w:r>
            <w:r w:rsidRPr="00874289">
              <w:rPr>
                <w:color w:val="17365D" w:themeColor="text2" w:themeShade="BF"/>
                <w:u w:val="single"/>
              </w:rPr>
              <w:t>Discrete Slider Response Pattern</w:t>
            </w:r>
            <w:r w:rsidRPr="00874289">
              <w:rPr>
                <w:color w:val="17365D" w:themeColor="text2" w:themeShade="BF"/>
                <w:sz w:val="18"/>
                <w:szCs w:val="18"/>
                <w:u w:val="single"/>
              </w:rPr>
              <w:fldChar w:fldCharType="end"/>
            </w:r>
          </w:p>
        </w:tc>
        <w:tc>
          <w:tcPr>
            <w:tcW w:w="1095" w:type="dxa"/>
          </w:tcPr>
          <w:p w:rsidR="00C31967" w:rsidRPr="00F96F65" w:rsidRDefault="00874289" w:rsidP="00F42759">
            <w:pPr>
              <w:keepNext/>
              <w:spacing w:before="60" w:after="60" w:line="220" w:lineRule="exact"/>
              <w:rPr>
                <w:sz w:val="18"/>
                <w:szCs w:val="18"/>
              </w:rPr>
            </w:pPr>
            <w:r>
              <w:rPr>
                <w:sz w:val="18"/>
                <w:szCs w:val="18"/>
              </w:rPr>
              <w:t>entry</w:t>
            </w:r>
          </w:p>
        </w:tc>
        <w:tc>
          <w:tcPr>
            <w:tcW w:w="0" w:type="auto"/>
          </w:tcPr>
          <w:p w:rsidR="00C31967" w:rsidRPr="00F96F65" w:rsidRDefault="00874289" w:rsidP="00F42759">
            <w:pPr>
              <w:keepNext/>
              <w:spacing w:before="60" w:after="60" w:line="220" w:lineRule="exact"/>
              <w:rPr>
                <w:sz w:val="18"/>
                <w:szCs w:val="18"/>
              </w:rPr>
            </w:pPr>
            <w:r>
              <w:rPr>
                <w:sz w:val="18"/>
              </w:rPr>
              <w:t>2.16.840.1.113883.10.20.33.4</w:t>
            </w:r>
            <w:r>
              <w:rPr>
                <w:sz w:val="18"/>
                <w:szCs w:val="18"/>
              </w:rPr>
              <w:t>.</w:t>
            </w:r>
            <w:r w:rsidR="006715B6">
              <w:rPr>
                <w:sz w:val="18"/>
                <w:szCs w:val="18"/>
              </w:rPr>
              <w:t>8</w:t>
            </w:r>
          </w:p>
        </w:tc>
      </w:tr>
      <w:tr w:rsidR="00874289" w:rsidTr="00C31967">
        <w:tc>
          <w:tcPr>
            <w:tcW w:w="5362" w:type="dxa"/>
          </w:tcPr>
          <w:p w:rsidR="00874289" w:rsidRPr="00635088" w:rsidRDefault="00874289" w:rsidP="00874289">
            <w:pPr>
              <w:keepNext/>
              <w:spacing w:before="60" w:after="60" w:line="220" w:lineRule="exact"/>
              <w:ind w:left="602"/>
              <w:rPr>
                <w:color w:val="0F243E" w:themeColor="text2" w:themeShade="80"/>
                <w:sz w:val="18"/>
                <w:szCs w:val="18"/>
                <w:u w:val="single"/>
              </w:rPr>
            </w:pPr>
            <w:r w:rsidRPr="00874289">
              <w:rPr>
                <w:color w:val="17365D" w:themeColor="text2" w:themeShade="BF"/>
                <w:szCs w:val="20"/>
                <w:u w:val="single"/>
              </w:rPr>
              <w:fldChar w:fldCharType="begin"/>
            </w:r>
            <w:r w:rsidRPr="00874289">
              <w:rPr>
                <w:color w:val="17365D" w:themeColor="text2" w:themeShade="BF"/>
                <w:szCs w:val="20"/>
                <w:u w:val="single"/>
              </w:rPr>
              <w:instrText xml:space="preserve"> REF _Ref348813238 \h  \* MERGEFORMAT </w:instrText>
            </w:r>
            <w:r w:rsidRPr="00874289">
              <w:rPr>
                <w:color w:val="17365D" w:themeColor="text2" w:themeShade="BF"/>
                <w:szCs w:val="20"/>
                <w:u w:val="single"/>
              </w:rPr>
            </w:r>
            <w:r w:rsidRPr="00874289">
              <w:rPr>
                <w:color w:val="17365D" w:themeColor="text2" w:themeShade="BF"/>
                <w:szCs w:val="20"/>
                <w:u w:val="single"/>
              </w:rPr>
              <w:fldChar w:fldCharType="separate"/>
            </w:r>
            <w:r w:rsidRPr="00874289">
              <w:rPr>
                <w:color w:val="17365D" w:themeColor="text2" w:themeShade="BF"/>
                <w:szCs w:val="20"/>
                <w:u w:val="single"/>
              </w:rPr>
              <w:t>Multiple Choice Response Pattern</w:t>
            </w:r>
            <w:r w:rsidRPr="00874289">
              <w:rPr>
                <w:color w:val="17365D" w:themeColor="text2" w:themeShade="BF"/>
                <w:szCs w:val="20"/>
                <w:u w:val="single"/>
              </w:rPr>
              <w:fldChar w:fldCharType="end"/>
            </w:r>
          </w:p>
        </w:tc>
        <w:tc>
          <w:tcPr>
            <w:tcW w:w="1095" w:type="dxa"/>
          </w:tcPr>
          <w:p w:rsidR="00874289" w:rsidRPr="00F96F65" w:rsidRDefault="00874289" w:rsidP="00F42759">
            <w:pPr>
              <w:keepNext/>
              <w:spacing w:before="60" w:after="60" w:line="220" w:lineRule="exact"/>
              <w:rPr>
                <w:sz w:val="18"/>
                <w:szCs w:val="18"/>
              </w:rPr>
            </w:pPr>
            <w:r>
              <w:rPr>
                <w:sz w:val="18"/>
                <w:szCs w:val="18"/>
              </w:rPr>
              <w:t>entry</w:t>
            </w:r>
          </w:p>
        </w:tc>
        <w:tc>
          <w:tcPr>
            <w:tcW w:w="0" w:type="auto"/>
          </w:tcPr>
          <w:p w:rsidR="00874289" w:rsidRPr="00F96F65" w:rsidRDefault="00874289" w:rsidP="00CA2C7C">
            <w:pPr>
              <w:keepNext/>
              <w:spacing w:before="60" w:after="60" w:line="220" w:lineRule="exact"/>
              <w:rPr>
                <w:sz w:val="18"/>
                <w:szCs w:val="18"/>
              </w:rPr>
            </w:pPr>
            <w:r>
              <w:rPr>
                <w:sz w:val="18"/>
              </w:rPr>
              <w:t>2.16.840.1.113883.10.20.33.4</w:t>
            </w:r>
            <w:r>
              <w:rPr>
                <w:sz w:val="18"/>
                <w:szCs w:val="18"/>
              </w:rPr>
              <w:t>.5</w:t>
            </w:r>
          </w:p>
        </w:tc>
      </w:tr>
    </w:tbl>
    <w:p w:rsidR="00F82150" w:rsidRDefault="00F82150" w:rsidP="00F82150"/>
    <w:p w:rsidR="00F82150" w:rsidRDefault="00F82150" w:rsidP="00F71F2E"/>
    <w:p w:rsidR="00C31967" w:rsidRDefault="00C31967" w:rsidP="00F71F2E"/>
    <w:p w:rsidR="00C31967" w:rsidRDefault="00C31967" w:rsidP="00F71F2E"/>
    <w:sectPr w:rsidR="00C31967" w:rsidSect="00BB4A49">
      <w:footerReference w:type="default" r:id="rId64"/>
      <w:pgSz w:w="12240" w:h="15840" w:code="1"/>
      <w:pgMar w:top="1440" w:right="1440" w:bottom="1728"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Martin Rosner" w:date="2013-03-18T19:04:00Z" w:initials="u">
    <w:p w:rsidR="006C1411" w:rsidRDefault="006C1411" w:rsidP="00EC4473">
      <w:pPr>
        <w:pStyle w:val="CommentText"/>
      </w:pPr>
      <w:r>
        <w:rPr>
          <w:rStyle w:val="CommentReference"/>
        </w:rPr>
        <w:annotationRef/>
      </w:r>
      <w:r>
        <w:t>Need a formal reference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11" w:rsidRDefault="006C1411">
      <w:r>
        <w:separator/>
      </w:r>
    </w:p>
    <w:p w:rsidR="006C1411" w:rsidRDefault="006C1411"/>
    <w:p w:rsidR="006C1411" w:rsidRDefault="006C1411"/>
    <w:p w:rsidR="006C1411" w:rsidRDefault="006C1411"/>
    <w:p w:rsidR="006C1411" w:rsidRDefault="006C1411"/>
  </w:endnote>
  <w:endnote w:type="continuationSeparator" w:id="0">
    <w:p w:rsidR="006C1411" w:rsidRDefault="006C1411">
      <w:r>
        <w:continuationSeparator/>
      </w:r>
    </w:p>
    <w:p w:rsidR="006C1411" w:rsidRDefault="006C1411"/>
    <w:p w:rsidR="006C1411" w:rsidRDefault="006C1411"/>
    <w:p w:rsidR="006C1411" w:rsidRDefault="006C1411"/>
    <w:p w:rsidR="006C1411" w:rsidRDefault="006C1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C1411">
      <w:tc>
        <w:tcPr>
          <w:tcW w:w="918" w:type="dxa"/>
        </w:tcPr>
        <w:p w:rsidR="006C1411" w:rsidRDefault="006C1411">
          <w:pPr>
            <w:pStyle w:val="Footer"/>
            <w:jc w:val="right"/>
            <w:rPr>
              <w:b/>
              <w:color w:val="4F81BD" w:themeColor="accent1"/>
              <w:sz w:val="32"/>
              <w:szCs w:val="32"/>
            </w:rPr>
          </w:pPr>
          <w:r>
            <w:fldChar w:fldCharType="begin"/>
          </w:r>
          <w:r>
            <w:instrText xml:space="preserve"> PAGE   \* MERGEFORMAT </w:instrText>
          </w:r>
          <w:r>
            <w:fldChar w:fldCharType="separate"/>
          </w:r>
          <w:r w:rsidR="00FD6D79" w:rsidRPr="00FD6D79">
            <w:rPr>
              <w:b/>
              <w:noProof/>
              <w:color w:val="4F81BD" w:themeColor="accent1"/>
              <w:sz w:val="32"/>
              <w:szCs w:val="32"/>
            </w:rPr>
            <w:t>9</w:t>
          </w:r>
          <w:r>
            <w:fldChar w:fldCharType="end"/>
          </w:r>
        </w:p>
      </w:tc>
      <w:tc>
        <w:tcPr>
          <w:tcW w:w="7938" w:type="dxa"/>
        </w:tcPr>
        <w:p w:rsidR="006C1411" w:rsidRDefault="006C1411" w:rsidP="00FE043A">
          <w:pPr>
            <w:pStyle w:val="Footerlandscape"/>
          </w:pPr>
          <w:r>
            <w:t xml:space="preserve">HL7 </w:t>
          </w:r>
          <w:r w:rsidRPr="00544D70">
            <w:t xml:space="preserve">Implementation Guide for </w:t>
          </w:r>
          <w:r>
            <w:t>Questionnaire Response</w:t>
          </w:r>
          <w:r w:rsidRPr="00544D70">
            <w:tab/>
          </w:r>
          <w:r>
            <w:tab/>
            <w:t xml:space="preserve">Page </w:t>
          </w:r>
          <w:r>
            <w:fldChar w:fldCharType="begin"/>
          </w:r>
          <w:r>
            <w:instrText xml:space="preserve"> PAGE </w:instrText>
          </w:r>
          <w:r>
            <w:fldChar w:fldCharType="separate"/>
          </w:r>
          <w:r w:rsidR="00FD6D79">
            <w:rPr>
              <w:noProof/>
            </w:rPr>
            <w:t>9</w:t>
          </w:r>
          <w:r>
            <w:fldChar w:fldCharType="end"/>
          </w:r>
        </w:p>
        <w:p w:rsidR="006C1411" w:rsidRDefault="006C1411" w:rsidP="00FE043A">
          <w:pPr>
            <w:pStyle w:val="Footer"/>
          </w:pPr>
          <w:r>
            <w:t>© 2013</w:t>
          </w:r>
          <w:r w:rsidRPr="00E9546A">
            <w:t xml:space="preserve"> Health Level Seven, Inc.  All rights reserved.</w:t>
          </w:r>
        </w:p>
      </w:tc>
    </w:tr>
  </w:tbl>
  <w:p w:rsidR="006C1411" w:rsidRPr="00BE7702" w:rsidRDefault="006C1411" w:rsidP="00DB0E4E">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11" w:rsidRDefault="006C1411">
      <w:r>
        <w:separator/>
      </w:r>
    </w:p>
  </w:footnote>
  <w:footnote w:type="continuationSeparator" w:id="0">
    <w:p w:rsidR="006C1411" w:rsidRDefault="006C1411">
      <w:r>
        <w:continuationSeparator/>
      </w:r>
    </w:p>
    <w:p w:rsidR="006C1411" w:rsidRDefault="006C1411"/>
    <w:p w:rsidR="006C1411" w:rsidRDefault="006C1411"/>
    <w:p w:rsidR="006C1411" w:rsidRDefault="006C1411"/>
    <w:p w:rsidR="006C1411" w:rsidRDefault="006C1411"/>
  </w:footnote>
  <w:footnote w:id="1">
    <w:p w:rsidR="006C1411" w:rsidRDefault="006C1411" w:rsidP="00EC4473">
      <w:pPr>
        <w:pStyle w:val="FootnoteText"/>
      </w:pPr>
      <w:r>
        <w:rPr>
          <w:rStyle w:val="FootnoteReference"/>
        </w:rPr>
        <w:footnoteRef/>
      </w:r>
      <w:r>
        <w:t xml:space="preserve"> </w:t>
      </w:r>
      <w:hyperlink r:id="rId1" w:history="1">
        <w:r>
          <w:rPr>
            <w:rStyle w:val="Hyperlink"/>
          </w:rPr>
          <w:t>http://www.hl7.org/v3ballot/html/infrastructure/conformance/conformance.htm</w:t>
        </w:r>
      </w:hyperlink>
    </w:p>
  </w:footnote>
  <w:footnote w:id="2">
    <w:p w:rsidR="006C1411" w:rsidRDefault="006C1411" w:rsidP="00EC4473">
      <w:pPr>
        <w:pStyle w:val="FootnoteText"/>
      </w:pPr>
      <w:r>
        <w:rPr>
          <w:rStyle w:val="FootnoteReference"/>
        </w:rPr>
        <w:footnoteRef/>
      </w:r>
      <w:r>
        <w:t xml:space="preserve"> </w:t>
      </w:r>
      <w:proofErr w:type="gramStart"/>
      <w:r>
        <w:rPr>
          <w:i/>
        </w:rPr>
        <w:t>HL7 Clinical Document Architecture (CDA Release 2).</w:t>
      </w:r>
      <w:proofErr w:type="gramEnd"/>
      <w:r>
        <w:rPr>
          <w:i/>
        </w:rPr>
        <w:t xml:space="preserve"> </w:t>
      </w:r>
      <w:hyperlink r:id="rId2" w:history="1">
        <w:r>
          <w:rPr>
            <w:rStyle w:val="HyperlinkText9pt"/>
          </w:rPr>
          <w:t>http://www.hl7.org/implement/standards/cda.cfm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104026C1"/>
    <w:multiLevelType w:val="multilevel"/>
    <w:tmpl w:val="ECFACE1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nsid w:val="12266C29"/>
    <w:multiLevelType w:val="hybridMultilevel"/>
    <w:tmpl w:val="0D107E9C"/>
    <w:lvl w:ilvl="0" w:tplc="84762276">
      <w:start w:val="1"/>
      <w:numFmt w:val="decimal"/>
      <w:pStyle w:val="QRDA3Conf"/>
      <w:lvlText w:val="CONF-QRDA-I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45402A9"/>
    <w:multiLevelType w:val="multilevel"/>
    <w:tmpl w:val="43AA3A5E"/>
    <w:styleLink w:val="Constraints3"/>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246742E4"/>
    <w:multiLevelType w:val="multilevel"/>
    <w:tmpl w:val="A1221CA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26153693"/>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29FA1816"/>
    <w:multiLevelType w:val="multilevel"/>
    <w:tmpl w:val="F92EED9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nsid w:val="2ACE6748"/>
    <w:multiLevelType w:val="multilevel"/>
    <w:tmpl w:val="1240A744"/>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nsid w:val="2C2B1C4E"/>
    <w:multiLevelType w:val="multilevel"/>
    <w:tmpl w:val="3DE4C1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D2398"/>
    <w:multiLevelType w:val="hybridMultilevel"/>
    <w:tmpl w:val="691E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CA4243"/>
    <w:multiLevelType w:val="multilevel"/>
    <w:tmpl w:val="77823F22"/>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nsid w:val="42CD729A"/>
    <w:multiLevelType w:val="hybridMultilevel"/>
    <w:tmpl w:val="65A4DA00"/>
    <w:lvl w:ilvl="0" w:tplc="97FE8BEA">
      <w:start w:val="1"/>
      <w:numFmt w:val="bullet"/>
      <w:pStyle w:val="ListBullet"/>
      <w:lvlText w:val=""/>
      <w:lvlJc w:val="left"/>
      <w:pPr>
        <w:ind w:left="720" w:hanging="360"/>
      </w:pPr>
      <w:rPr>
        <w:rFonts w:ascii="Symbol" w:hAnsi="Symbol" w:hint="default"/>
      </w:rPr>
    </w:lvl>
    <w:lvl w:ilvl="1" w:tplc="F26006D8">
      <w:start w:val="1"/>
      <w:numFmt w:val="bullet"/>
      <w:lvlText w:val="o"/>
      <w:lvlJc w:val="left"/>
      <w:pPr>
        <w:ind w:left="1440" w:hanging="360"/>
      </w:pPr>
      <w:rPr>
        <w:rFonts w:ascii="Courier New" w:hAnsi="Courier New" w:hint="default"/>
      </w:rPr>
    </w:lvl>
    <w:lvl w:ilvl="2" w:tplc="D832901E">
      <w:start w:val="1"/>
      <w:numFmt w:val="bullet"/>
      <w:lvlText w:val=""/>
      <w:lvlJc w:val="left"/>
      <w:pPr>
        <w:ind w:left="2160" w:hanging="360"/>
      </w:pPr>
      <w:rPr>
        <w:rFonts w:ascii="Wingdings" w:hAnsi="Wingdings" w:hint="default"/>
      </w:rPr>
    </w:lvl>
    <w:lvl w:ilvl="3" w:tplc="7CCAEED0">
      <w:start w:val="1"/>
      <w:numFmt w:val="bullet"/>
      <w:lvlText w:val=""/>
      <w:lvlJc w:val="left"/>
      <w:pPr>
        <w:ind w:left="2880" w:hanging="360"/>
      </w:pPr>
      <w:rPr>
        <w:rFonts w:ascii="Symbol" w:hAnsi="Symbol" w:hint="default"/>
      </w:rPr>
    </w:lvl>
    <w:lvl w:ilvl="4" w:tplc="2C38D57A" w:tentative="1">
      <w:start w:val="1"/>
      <w:numFmt w:val="bullet"/>
      <w:lvlText w:val="o"/>
      <w:lvlJc w:val="left"/>
      <w:pPr>
        <w:ind w:left="3600" w:hanging="360"/>
      </w:pPr>
      <w:rPr>
        <w:rFonts w:ascii="Courier New" w:hAnsi="Courier New" w:hint="default"/>
      </w:rPr>
    </w:lvl>
    <w:lvl w:ilvl="5" w:tplc="2BFA63BE" w:tentative="1">
      <w:start w:val="1"/>
      <w:numFmt w:val="bullet"/>
      <w:lvlText w:val=""/>
      <w:lvlJc w:val="left"/>
      <w:pPr>
        <w:ind w:left="4320" w:hanging="360"/>
      </w:pPr>
      <w:rPr>
        <w:rFonts w:ascii="Wingdings" w:hAnsi="Wingdings" w:hint="default"/>
      </w:rPr>
    </w:lvl>
    <w:lvl w:ilvl="6" w:tplc="C6A4F6B4" w:tentative="1">
      <w:start w:val="1"/>
      <w:numFmt w:val="bullet"/>
      <w:lvlText w:val=""/>
      <w:lvlJc w:val="left"/>
      <w:pPr>
        <w:ind w:left="5040" w:hanging="360"/>
      </w:pPr>
      <w:rPr>
        <w:rFonts w:ascii="Symbol" w:hAnsi="Symbol" w:hint="default"/>
      </w:rPr>
    </w:lvl>
    <w:lvl w:ilvl="7" w:tplc="1206BB8C" w:tentative="1">
      <w:start w:val="1"/>
      <w:numFmt w:val="bullet"/>
      <w:lvlText w:val="o"/>
      <w:lvlJc w:val="left"/>
      <w:pPr>
        <w:ind w:left="5760" w:hanging="360"/>
      </w:pPr>
      <w:rPr>
        <w:rFonts w:ascii="Courier New" w:hAnsi="Courier New" w:hint="default"/>
      </w:rPr>
    </w:lvl>
    <w:lvl w:ilvl="8" w:tplc="7DEC639E" w:tentative="1">
      <w:start w:val="1"/>
      <w:numFmt w:val="bullet"/>
      <w:lvlText w:val=""/>
      <w:lvlJc w:val="left"/>
      <w:pPr>
        <w:ind w:left="6480" w:hanging="360"/>
      </w:pPr>
      <w:rPr>
        <w:rFonts w:ascii="Wingdings" w:hAnsi="Wingdings" w:hint="default"/>
      </w:rPr>
    </w:lvl>
  </w:abstractNum>
  <w:abstractNum w:abstractNumId="13">
    <w:nsid w:val="49B60E2E"/>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4CB33A41"/>
    <w:multiLevelType w:val="multilevel"/>
    <w:tmpl w:val="43AA3A5E"/>
    <w:lvl w:ilvl="0">
      <w:numFmt w:val="decimal"/>
      <w:lvlText w:val=""/>
      <w:lvlJc w:val="left"/>
    </w:lvl>
    <w:lvl w:ilvl="1">
      <w:numFmt w:val="decimal"/>
      <w:pStyle w:val="StyleHeading2l2nospace"/>
      <w:lvlText w:val=""/>
      <w:lvlJc w:val="left"/>
    </w:lvl>
    <w:lvl w:ilvl="2">
      <w:numFmt w:val="decimal"/>
      <w:pStyle w:val="Appendix4"/>
      <w:lvlText w:val=""/>
      <w:lvlJc w:val="left"/>
    </w:lvl>
    <w:lvl w:ilvl="3">
      <w:numFmt w:val="decimal"/>
      <w:pStyle w:val="Heading4-nospace"/>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5B70D2"/>
    <w:multiLevelType w:val="multilevel"/>
    <w:tmpl w:val="FF96CA3A"/>
    <w:lvl w:ilvl="0">
      <w:start w:val="1"/>
      <w:numFmt w:val="decimal"/>
      <w:lvlText w:val="%1"/>
      <w:lvlJc w:val="left"/>
      <w:pPr>
        <w:ind w:left="432" w:hanging="432"/>
      </w:pPr>
      <w:rPr>
        <w:rFonts w:hint="default"/>
        <w:b/>
        <w:i w:val="0"/>
        <w:sz w:val="32"/>
        <w:szCs w:val="32"/>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3966629"/>
    <w:multiLevelType w:val="multilevel"/>
    <w:tmpl w:val="1CA68B0A"/>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nsid w:val="561B15AE"/>
    <w:multiLevelType w:val="hybridMultilevel"/>
    <w:tmpl w:val="E23CA2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59B70BC8"/>
    <w:multiLevelType w:val="hybridMultilevel"/>
    <w:tmpl w:val="D4FC7000"/>
    <w:lvl w:ilvl="0" w:tplc="256E5D88">
      <w:start w:val="1"/>
      <w:numFmt w:val="upperLetter"/>
      <w:lvlText w:val="Appendix %1 —"/>
      <w:lvlJc w:val="left"/>
      <w:pPr>
        <w:tabs>
          <w:tab w:val="num" w:pos="2160"/>
        </w:tabs>
        <w:ind w:left="360" w:hanging="360"/>
      </w:pPr>
      <w:rPr>
        <w:rFonts w:ascii="Century Gothic" w:hAnsi="Century Gothic" w:cs="Times New Roman" w:hint="default"/>
        <w:b/>
        <w:bCs w:val="0"/>
        <w:i w:val="0"/>
        <w:iCs w:val="0"/>
        <w:caps w:val="0"/>
        <w:smallCaps w:val="0"/>
        <w:strike w:val="0"/>
        <w:dstrike w:val="0"/>
        <w:noProof w:val="0"/>
        <w:vanish w:val="0"/>
        <w:color w:val="333399"/>
        <w:spacing w:val="4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19">
    <w:nsid w:val="5BDE103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5C086A1D"/>
    <w:multiLevelType w:val="hybridMultilevel"/>
    <w:tmpl w:val="6B621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8B3624"/>
    <w:multiLevelType w:val="multilevel"/>
    <w:tmpl w:val="8B387B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nsid w:val="65471F2B"/>
    <w:multiLevelType w:val="hybridMultilevel"/>
    <w:tmpl w:val="9930667C"/>
    <w:lvl w:ilvl="0" w:tplc="2D30DD4A">
      <w:start w:val="1"/>
      <w:numFmt w:val="decimal"/>
      <w:pStyle w:val="QRDA2Conf"/>
      <w:lvlText w:val="CONF-QRDA-II-%1: "/>
      <w:lvlJc w:val="left"/>
      <w:pPr>
        <w:ind w:left="1080" w:hanging="360"/>
      </w:pPr>
      <w:rPr>
        <w:rFonts w:ascii="Arial" w:hAnsi="Arial" w:cs="Arial" w:hint="default"/>
        <w:b/>
        <w:bCs/>
        <w:i w:val="0"/>
        <w:iCs w:val="0"/>
        <w:color w:val="000000"/>
        <w:kern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6A4F20FA"/>
    <w:multiLevelType w:val="hybridMultilevel"/>
    <w:tmpl w:val="97AC372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6E0920AD"/>
    <w:multiLevelType w:val="multilevel"/>
    <w:tmpl w:val="A1221CA4"/>
    <w:lvl w:ilvl="0">
      <w:start w:val="1"/>
      <w:numFmt w:val="decimal"/>
      <w:lvlText w:val="%1."/>
      <w:lvlJc w:val="left"/>
      <w:pPr>
        <w:tabs>
          <w:tab w:val="num" w:pos="1170"/>
        </w:tabs>
        <w:ind w:left="117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5">
    <w:nsid w:val="76FE4B32"/>
    <w:multiLevelType w:val="multilevel"/>
    <w:tmpl w:val="C6B22D1C"/>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nsid w:val="7C006240"/>
    <w:multiLevelType w:val="multilevel"/>
    <w:tmpl w:val="7B943E18"/>
    <w:styleLink w:val="Constraints1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84"/>
        </w:tabs>
        <w:ind w:left="3284"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7FCB7469"/>
    <w:multiLevelType w:val="hybridMultilevel"/>
    <w:tmpl w:val="03BA3C2A"/>
    <w:lvl w:ilvl="0" w:tplc="7AEADF6A">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61066BA" w:tentative="1">
      <w:start w:val="1"/>
      <w:numFmt w:val="lowerLetter"/>
      <w:lvlText w:val="%2."/>
      <w:lvlJc w:val="left"/>
      <w:pPr>
        <w:ind w:left="1440" w:hanging="360"/>
      </w:pPr>
    </w:lvl>
    <w:lvl w:ilvl="2" w:tplc="7AB60188" w:tentative="1">
      <w:start w:val="1"/>
      <w:numFmt w:val="lowerRoman"/>
      <w:lvlText w:val="%3."/>
      <w:lvlJc w:val="right"/>
      <w:pPr>
        <w:ind w:left="2160" w:hanging="180"/>
      </w:pPr>
    </w:lvl>
    <w:lvl w:ilvl="3" w:tplc="2F8EC62C" w:tentative="1">
      <w:start w:val="1"/>
      <w:numFmt w:val="decimal"/>
      <w:lvlText w:val="%4."/>
      <w:lvlJc w:val="left"/>
      <w:pPr>
        <w:ind w:left="2880" w:hanging="360"/>
      </w:pPr>
    </w:lvl>
    <w:lvl w:ilvl="4" w:tplc="3F6C9810" w:tentative="1">
      <w:start w:val="1"/>
      <w:numFmt w:val="lowerLetter"/>
      <w:lvlText w:val="%5."/>
      <w:lvlJc w:val="left"/>
      <w:pPr>
        <w:ind w:left="3600" w:hanging="360"/>
      </w:pPr>
    </w:lvl>
    <w:lvl w:ilvl="5" w:tplc="4AC61330" w:tentative="1">
      <w:start w:val="1"/>
      <w:numFmt w:val="lowerRoman"/>
      <w:lvlText w:val="%6."/>
      <w:lvlJc w:val="right"/>
      <w:pPr>
        <w:ind w:left="4320" w:hanging="180"/>
      </w:pPr>
    </w:lvl>
    <w:lvl w:ilvl="6" w:tplc="77ECF6E6" w:tentative="1">
      <w:start w:val="1"/>
      <w:numFmt w:val="decimal"/>
      <w:lvlText w:val="%7."/>
      <w:lvlJc w:val="left"/>
      <w:pPr>
        <w:ind w:left="5040" w:hanging="360"/>
      </w:pPr>
    </w:lvl>
    <w:lvl w:ilvl="7" w:tplc="9AAE7DC8" w:tentative="1">
      <w:start w:val="1"/>
      <w:numFmt w:val="lowerLetter"/>
      <w:lvlText w:val="%8."/>
      <w:lvlJc w:val="left"/>
      <w:pPr>
        <w:ind w:left="5760" w:hanging="360"/>
      </w:pPr>
    </w:lvl>
    <w:lvl w:ilvl="8" w:tplc="D6C85A38" w:tentative="1">
      <w:start w:val="1"/>
      <w:numFmt w:val="lowerRoman"/>
      <w:lvlText w:val="%9."/>
      <w:lvlJc w:val="right"/>
      <w:pPr>
        <w:ind w:left="6480" w:hanging="180"/>
      </w:pPr>
    </w:lvl>
  </w:abstractNum>
  <w:num w:numId="1">
    <w:abstractNumId w:val="28"/>
  </w:num>
  <w:num w:numId="2">
    <w:abstractNumId w:val="12"/>
  </w:num>
  <w:num w:numId="3">
    <w:abstractNumId w:val="4"/>
  </w:num>
  <w:num w:numId="4">
    <w:abstractNumId w:val="14"/>
  </w:num>
  <w:num w:numId="5">
    <w:abstractNumId w:val="26"/>
  </w:num>
  <w:num w:numId="6">
    <w:abstractNumId w:val="0"/>
  </w:num>
  <w:num w:numId="7">
    <w:abstractNumId w:val="19"/>
  </w:num>
  <w:num w:numId="8">
    <w:abstractNumId w:val="10"/>
  </w:num>
  <w:num w:numId="9">
    <w:abstractNumId w:val="2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6"/>
  </w:num>
  <w:num w:numId="14">
    <w:abstractNumId w:val="7"/>
  </w:num>
  <w:num w:numId="15">
    <w:abstractNumId w:val="23"/>
  </w:num>
  <w:num w:numId="16">
    <w:abstractNumId w:val="13"/>
  </w:num>
  <w:num w:numId="17">
    <w:abstractNumId w:val="5"/>
  </w:num>
  <w:num w:numId="18">
    <w:abstractNumId w:val="18"/>
  </w:num>
  <w:num w:numId="19">
    <w:abstractNumId w:val="8"/>
  </w:num>
  <w:num w:numId="20">
    <w:abstractNumId w:val="9"/>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1"/>
  </w:num>
  <w:num w:numId="30">
    <w:abstractNumId w:val="3"/>
  </w:num>
  <w:num w:numId="31">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8B7"/>
    <w:rsid w:val="0000090E"/>
    <w:rsid w:val="00001520"/>
    <w:rsid w:val="00001F03"/>
    <w:rsid w:val="00002414"/>
    <w:rsid w:val="0000311C"/>
    <w:rsid w:val="00003DCA"/>
    <w:rsid w:val="00003DEE"/>
    <w:rsid w:val="00003F1D"/>
    <w:rsid w:val="0000447F"/>
    <w:rsid w:val="0000602F"/>
    <w:rsid w:val="000062A2"/>
    <w:rsid w:val="00007814"/>
    <w:rsid w:val="00007B91"/>
    <w:rsid w:val="00010382"/>
    <w:rsid w:val="00011691"/>
    <w:rsid w:val="00011F50"/>
    <w:rsid w:val="000123AE"/>
    <w:rsid w:val="00013023"/>
    <w:rsid w:val="00013382"/>
    <w:rsid w:val="0001463D"/>
    <w:rsid w:val="0001524C"/>
    <w:rsid w:val="00015428"/>
    <w:rsid w:val="0001554C"/>
    <w:rsid w:val="00017947"/>
    <w:rsid w:val="0002049B"/>
    <w:rsid w:val="00020D93"/>
    <w:rsid w:val="000217DD"/>
    <w:rsid w:val="00021EC3"/>
    <w:rsid w:val="00023520"/>
    <w:rsid w:val="0002462B"/>
    <w:rsid w:val="00025D19"/>
    <w:rsid w:val="00027B6B"/>
    <w:rsid w:val="00030F0B"/>
    <w:rsid w:val="000316C6"/>
    <w:rsid w:val="00032A28"/>
    <w:rsid w:val="00032DC4"/>
    <w:rsid w:val="000343E3"/>
    <w:rsid w:val="00036624"/>
    <w:rsid w:val="00036789"/>
    <w:rsid w:val="00036DD6"/>
    <w:rsid w:val="0003750D"/>
    <w:rsid w:val="00040181"/>
    <w:rsid w:val="00041B5A"/>
    <w:rsid w:val="00042DE1"/>
    <w:rsid w:val="00044932"/>
    <w:rsid w:val="00046ED3"/>
    <w:rsid w:val="000471EA"/>
    <w:rsid w:val="00047C00"/>
    <w:rsid w:val="00050262"/>
    <w:rsid w:val="00050ECB"/>
    <w:rsid w:val="00052078"/>
    <w:rsid w:val="0005270C"/>
    <w:rsid w:val="00053C49"/>
    <w:rsid w:val="000569EB"/>
    <w:rsid w:val="00056E1F"/>
    <w:rsid w:val="000600F5"/>
    <w:rsid w:val="000639AA"/>
    <w:rsid w:val="00064D5A"/>
    <w:rsid w:val="0006542E"/>
    <w:rsid w:val="00065DF5"/>
    <w:rsid w:val="00067B70"/>
    <w:rsid w:val="000730ED"/>
    <w:rsid w:val="000739B4"/>
    <w:rsid w:val="00076947"/>
    <w:rsid w:val="00081B8D"/>
    <w:rsid w:val="000826F9"/>
    <w:rsid w:val="00083084"/>
    <w:rsid w:val="00085CBA"/>
    <w:rsid w:val="00090546"/>
    <w:rsid w:val="00090EA0"/>
    <w:rsid w:val="00091819"/>
    <w:rsid w:val="00092B2B"/>
    <w:rsid w:val="000938F9"/>
    <w:rsid w:val="00095718"/>
    <w:rsid w:val="00096A1D"/>
    <w:rsid w:val="000A125A"/>
    <w:rsid w:val="000A1B2C"/>
    <w:rsid w:val="000A3D9F"/>
    <w:rsid w:val="000A3E1A"/>
    <w:rsid w:val="000A4816"/>
    <w:rsid w:val="000A49C4"/>
    <w:rsid w:val="000A4F2E"/>
    <w:rsid w:val="000A4FF4"/>
    <w:rsid w:val="000A71BF"/>
    <w:rsid w:val="000A7254"/>
    <w:rsid w:val="000A7442"/>
    <w:rsid w:val="000B3B80"/>
    <w:rsid w:val="000B4A64"/>
    <w:rsid w:val="000B5443"/>
    <w:rsid w:val="000B587F"/>
    <w:rsid w:val="000B5BAF"/>
    <w:rsid w:val="000B7C42"/>
    <w:rsid w:val="000C188A"/>
    <w:rsid w:val="000C2222"/>
    <w:rsid w:val="000C2D7E"/>
    <w:rsid w:val="000C3316"/>
    <w:rsid w:val="000C526D"/>
    <w:rsid w:val="000C7FB4"/>
    <w:rsid w:val="000D04D7"/>
    <w:rsid w:val="000D0874"/>
    <w:rsid w:val="000D1B1D"/>
    <w:rsid w:val="000D2542"/>
    <w:rsid w:val="000D3799"/>
    <w:rsid w:val="000D3B2C"/>
    <w:rsid w:val="000D3B77"/>
    <w:rsid w:val="000D40EC"/>
    <w:rsid w:val="000D6C60"/>
    <w:rsid w:val="000E017D"/>
    <w:rsid w:val="000E0765"/>
    <w:rsid w:val="000E2B9E"/>
    <w:rsid w:val="000E37CE"/>
    <w:rsid w:val="000E52D2"/>
    <w:rsid w:val="000E6845"/>
    <w:rsid w:val="000F12B0"/>
    <w:rsid w:val="000F23BF"/>
    <w:rsid w:val="000F27B9"/>
    <w:rsid w:val="000F3676"/>
    <w:rsid w:val="000F3857"/>
    <w:rsid w:val="000F70E9"/>
    <w:rsid w:val="000F7279"/>
    <w:rsid w:val="000F7DCC"/>
    <w:rsid w:val="0010090B"/>
    <w:rsid w:val="00102498"/>
    <w:rsid w:val="001025D2"/>
    <w:rsid w:val="00103BC0"/>
    <w:rsid w:val="0010584A"/>
    <w:rsid w:val="00105A0F"/>
    <w:rsid w:val="00107887"/>
    <w:rsid w:val="0011137B"/>
    <w:rsid w:val="00111565"/>
    <w:rsid w:val="00111E1F"/>
    <w:rsid w:val="00112CDC"/>
    <w:rsid w:val="00113912"/>
    <w:rsid w:val="00114ECA"/>
    <w:rsid w:val="00115467"/>
    <w:rsid w:val="001179C5"/>
    <w:rsid w:val="00121806"/>
    <w:rsid w:val="00121C01"/>
    <w:rsid w:val="00123B28"/>
    <w:rsid w:val="00123D53"/>
    <w:rsid w:val="00124E94"/>
    <w:rsid w:val="00130980"/>
    <w:rsid w:val="00132470"/>
    <w:rsid w:val="00133DBA"/>
    <w:rsid w:val="0013423A"/>
    <w:rsid w:val="00134A5F"/>
    <w:rsid w:val="00137786"/>
    <w:rsid w:val="00140FAD"/>
    <w:rsid w:val="00142113"/>
    <w:rsid w:val="00143A02"/>
    <w:rsid w:val="00144A7F"/>
    <w:rsid w:val="00145373"/>
    <w:rsid w:val="00145EB7"/>
    <w:rsid w:val="0015322E"/>
    <w:rsid w:val="0015497E"/>
    <w:rsid w:val="0015552E"/>
    <w:rsid w:val="00155B32"/>
    <w:rsid w:val="00155D3A"/>
    <w:rsid w:val="00157153"/>
    <w:rsid w:val="00157277"/>
    <w:rsid w:val="001579F0"/>
    <w:rsid w:val="00157BD8"/>
    <w:rsid w:val="00157BE7"/>
    <w:rsid w:val="00157EEE"/>
    <w:rsid w:val="00161FDF"/>
    <w:rsid w:val="00162B29"/>
    <w:rsid w:val="001630F2"/>
    <w:rsid w:val="00164134"/>
    <w:rsid w:val="001679AA"/>
    <w:rsid w:val="00170DC2"/>
    <w:rsid w:val="00173591"/>
    <w:rsid w:val="0017538A"/>
    <w:rsid w:val="001762D3"/>
    <w:rsid w:val="001775CD"/>
    <w:rsid w:val="0018040D"/>
    <w:rsid w:val="00180464"/>
    <w:rsid w:val="00181084"/>
    <w:rsid w:val="00182F65"/>
    <w:rsid w:val="001858F9"/>
    <w:rsid w:val="001859B4"/>
    <w:rsid w:val="00187DAC"/>
    <w:rsid w:val="00190104"/>
    <w:rsid w:val="00191588"/>
    <w:rsid w:val="001920BC"/>
    <w:rsid w:val="00193946"/>
    <w:rsid w:val="00193CA0"/>
    <w:rsid w:val="00193EE9"/>
    <w:rsid w:val="00194BFE"/>
    <w:rsid w:val="00197541"/>
    <w:rsid w:val="00197D74"/>
    <w:rsid w:val="001A1B32"/>
    <w:rsid w:val="001A1D59"/>
    <w:rsid w:val="001A2119"/>
    <w:rsid w:val="001A2A67"/>
    <w:rsid w:val="001A3726"/>
    <w:rsid w:val="001A40FE"/>
    <w:rsid w:val="001A4238"/>
    <w:rsid w:val="001A4748"/>
    <w:rsid w:val="001A4FD5"/>
    <w:rsid w:val="001A5A2B"/>
    <w:rsid w:val="001A6509"/>
    <w:rsid w:val="001A788F"/>
    <w:rsid w:val="001B30B1"/>
    <w:rsid w:val="001B3219"/>
    <w:rsid w:val="001B7BFF"/>
    <w:rsid w:val="001C203E"/>
    <w:rsid w:val="001C2718"/>
    <w:rsid w:val="001C446F"/>
    <w:rsid w:val="001C5064"/>
    <w:rsid w:val="001C6940"/>
    <w:rsid w:val="001C7632"/>
    <w:rsid w:val="001D1E54"/>
    <w:rsid w:val="001D1F94"/>
    <w:rsid w:val="001D2995"/>
    <w:rsid w:val="001D4188"/>
    <w:rsid w:val="001D5552"/>
    <w:rsid w:val="001D5F89"/>
    <w:rsid w:val="001D792B"/>
    <w:rsid w:val="001E0EC8"/>
    <w:rsid w:val="001E10B2"/>
    <w:rsid w:val="001E1FD4"/>
    <w:rsid w:val="001E2D2E"/>
    <w:rsid w:val="001E2FCD"/>
    <w:rsid w:val="001E4A33"/>
    <w:rsid w:val="001E5508"/>
    <w:rsid w:val="001E7432"/>
    <w:rsid w:val="001E7A79"/>
    <w:rsid w:val="001F00A5"/>
    <w:rsid w:val="001F2EEC"/>
    <w:rsid w:val="001F421E"/>
    <w:rsid w:val="001F6B17"/>
    <w:rsid w:val="0020059F"/>
    <w:rsid w:val="00203321"/>
    <w:rsid w:val="00203586"/>
    <w:rsid w:val="00203998"/>
    <w:rsid w:val="00205037"/>
    <w:rsid w:val="00205717"/>
    <w:rsid w:val="00206060"/>
    <w:rsid w:val="00206C1E"/>
    <w:rsid w:val="00207739"/>
    <w:rsid w:val="0021076C"/>
    <w:rsid w:val="00210CA2"/>
    <w:rsid w:val="00211587"/>
    <w:rsid w:val="00211E9E"/>
    <w:rsid w:val="0021219C"/>
    <w:rsid w:val="0021281B"/>
    <w:rsid w:val="00212B5C"/>
    <w:rsid w:val="00212D5E"/>
    <w:rsid w:val="00213375"/>
    <w:rsid w:val="00213D00"/>
    <w:rsid w:val="00215481"/>
    <w:rsid w:val="002164C0"/>
    <w:rsid w:val="00217A96"/>
    <w:rsid w:val="002202CF"/>
    <w:rsid w:val="00220A2C"/>
    <w:rsid w:val="00220CB1"/>
    <w:rsid w:val="0022119A"/>
    <w:rsid w:val="0022131D"/>
    <w:rsid w:val="00221A36"/>
    <w:rsid w:val="00221ACD"/>
    <w:rsid w:val="00221ED2"/>
    <w:rsid w:val="00222208"/>
    <w:rsid w:val="002238DB"/>
    <w:rsid w:val="00225B66"/>
    <w:rsid w:val="00226575"/>
    <w:rsid w:val="00232206"/>
    <w:rsid w:val="002326A1"/>
    <w:rsid w:val="00232CB8"/>
    <w:rsid w:val="00232EF0"/>
    <w:rsid w:val="0023381C"/>
    <w:rsid w:val="002350BD"/>
    <w:rsid w:val="00235E2E"/>
    <w:rsid w:val="00237891"/>
    <w:rsid w:val="00240C7D"/>
    <w:rsid w:val="00240DEB"/>
    <w:rsid w:val="00240F62"/>
    <w:rsid w:val="00240FF1"/>
    <w:rsid w:val="00242890"/>
    <w:rsid w:val="002446FB"/>
    <w:rsid w:val="002456FB"/>
    <w:rsid w:val="00245D9B"/>
    <w:rsid w:val="00246323"/>
    <w:rsid w:val="00247D02"/>
    <w:rsid w:val="00250406"/>
    <w:rsid w:val="002504C0"/>
    <w:rsid w:val="00250FC4"/>
    <w:rsid w:val="002512C6"/>
    <w:rsid w:val="00252B6D"/>
    <w:rsid w:val="00252D25"/>
    <w:rsid w:val="00254072"/>
    <w:rsid w:val="0025439C"/>
    <w:rsid w:val="00255366"/>
    <w:rsid w:val="002556DD"/>
    <w:rsid w:val="00257986"/>
    <w:rsid w:val="002612BC"/>
    <w:rsid w:val="002621C8"/>
    <w:rsid w:val="002629EB"/>
    <w:rsid w:val="0026490D"/>
    <w:rsid w:val="002668C3"/>
    <w:rsid w:val="0026703B"/>
    <w:rsid w:val="00267154"/>
    <w:rsid w:val="00272DCB"/>
    <w:rsid w:val="00276931"/>
    <w:rsid w:val="00277B31"/>
    <w:rsid w:val="00282FF2"/>
    <w:rsid w:val="002838F0"/>
    <w:rsid w:val="00285FE6"/>
    <w:rsid w:val="00287EC6"/>
    <w:rsid w:val="0029095A"/>
    <w:rsid w:val="00290B88"/>
    <w:rsid w:val="002911BA"/>
    <w:rsid w:val="002915EC"/>
    <w:rsid w:val="00293CA0"/>
    <w:rsid w:val="002964E4"/>
    <w:rsid w:val="002A2EA4"/>
    <w:rsid w:val="002A361E"/>
    <w:rsid w:val="002A37FF"/>
    <w:rsid w:val="002A42D4"/>
    <w:rsid w:val="002A658F"/>
    <w:rsid w:val="002A7C8F"/>
    <w:rsid w:val="002B1690"/>
    <w:rsid w:val="002B1CA3"/>
    <w:rsid w:val="002B4BF9"/>
    <w:rsid w:val="002B605D"/>
    <w:rsid w:val="002C1FC8"/>
    <w:rsid w:val="002C4052"/>
    <w:rsid w:val="002C4EA2"/>
    <w:rsid w:val="002C5184"/>
    <w:rsid w:val="002C596A"/>
    <w:rsid w:val="002C6A75"/>
    <w:rsid w:val="002D002B"/>
    <w:rsid w:val="002D0E6F"/>
    <w:rsid w:val="002D140A"/>
    <w:rsid w:val="002D16C5"/>
    <w:rsid w:val="002D1C36"/>
    <w:rsid w:val="002D2822"/>
    <w:rsid w:val="002D293F"/>
    <w:rsid w:val="002D4693"/>
    <w:rsid w:val="002D4A0B"/>
    <w:rsid w:val="002D7CA9"/>
    <w:rsid w:val="002E33BB"/>
    <w:rsid w:val="002E4160"/>
    <w:rsid w:val="002E6049"/>
    <w:rsid w:val="002E6161"/>
    <w:rsid w:val="002F240C"/>
    <w:rsid w:val="002F33D8"/>
    <w:rsid w:val="002F394B"/>
    <w:rsid w:val="002F4013"/>
    <w:rsid w:val="002F4FF7"/>
    <w:rsid w:val="002F5487"/>
    <w:rsid w:val="002F5BE0"/>
    <w:rsid w:val="002F746E"/>
    <w:rsid w:val="002F75A8"/>
    <w:rsid w:val="00301306"/>
    <w:rsid w:val="00301D27"/>
    <w:rsid w:val="003057CF"/>
    <w:rsid w:val="00305AC6"/>
    <w:rsid w:val="0030667C"/>
    <w:rsid w:val="00310171"/>
    <w:rsid w:val="0031152B"/>
    <w:rsid w:val="00312AD4"/>
    <w:rsid w:val="003132D3"/>
    <w:rsid w:val="0031433D"/>
    <w:rsid w:val="00314AE7"/>
    <w:rsid w:val="00316C30"/>
    <w:rsid w:val="003170DF"/>
    <w:rsid w:val="00317275"/>
    <w:rsid w:val="003207FB"/>
    <w:rsid w:val="003216D8"/>
    <w:rsid w:val="00321896"/>
    <w:rsid w:val="00322F38"/>
    <w:rsid w:val="0032684D"/>
    <w:rsid w:val="00331747"/>
    <w:rsid w:val="00331DE3"/>
    <w:rsid w:val="00334481"/>
    <w:rsid w:val="0033469F"/>
    <w:rsid w:val="00335340"/>
    <w:rsid w:val="003361B0"/>
    <w:rsid w:val="00336A25"/>
    <w:rsid w:val="00337DE8"/>
    <w:rsid w:val="00340C01"/>
    <w:rsid w:val="003410E1"/>
    <w:rsid w:val="00343D4F"/>
    <w:rsid w:val="00343DF9"/>
    <w:rsid w:val="003475AE"/>
    <w:rsid w:val="00347EF0"/>
    <w:rsid w:val="0035084D"/>
    <w:rsid w:val="00350F24"/>
    <w:rsid w:val="00352492"/>
    <w:rsid w:val="0035282C"/>
    <w:rsid w:val="0035411C"/>
    <w:rsid w:val="0035479C"/>
    <w:rsid w:val="00354947"/>
    <w:rsid w:val="00354B47"/>
    <w:rsid w:val="00357B99"/>
    <w:rsid w:val="00360AA9"/>
    <w:rsid w:val="00360CE2"/>
    <w:rsid w:val="0036207F"/>
    <w:rsid w:val="00362FEC"/>
    <w:rsid w:val="00364619"/>
    <w:rsid w:val="003672E2"/>
    <w:rsid w:val="00367D2D"/>
    <w:rsid w:val="00372817"/>
    <w:rsid w:val="0037361C"/>
    <w:rsid w:val="00374CD4"/>
    <w:rsid w:val="0037505B"/>
    <w:rsid w:val="00375094"/>
    <w:rsid w:val="0037686F"/>
    <w:rsid w:val="00376A9C"/>
    <w:rsid w:val="00376E0D"/>
    <w:rsid w:val="0037753F"/>
    <w:rsid w:val="00380D8A"/>
    <w:rsid w:val="00380DD3"/>
    <w:rsid w:val="00380DE8"/>
    <w:rsid w:val="0038269F"/>
    <w:rsid w:val="00382BDC"/>
    <w:rsid w:val="00382E46"/>
    <w:rsid w:val="003834B5"/>
    <w:rsid w:val="003867EE"/>
    <w:rsid w:val="00387FCA"/>
    <w:rsid w:val="00391599"/>
    <w:rsid w:val="00392263"/>
    <w:rsid w:val="0039227D"/>
    <w:rsid w:val="0039253D"/>
    <w:rsid w:val="00393193"/>
    <w:rsid w:val="0039366A"/>
    <w:rsid w:val="003937E8"/>
    <w:rsid w:val="003939F9"/>
    <w:rsid w:val="00393E3E"/>
    <w:rsid w:val="00394F62"/>
    <w:rsid w:val="003A0470"/>
    <w:rsid w:val="003A3D13"/>
    <w:rsid w:val="003A3E02"/>
    <w:rsid w:val="003A6281"/>
    <w:rsid w:val="003B0F15"/>
    <w:rsid w:val="003B160F"/>
    <w:rsid w:val="003B22F6"/>
    <w:rsid w:val="003B3898"/>
    <w:rsid w:val="003B4679"/>
    <w:rsid w:val="003B58E1"/>
    <w:rsid w:val="003C1BE7"/>
    <w:rsid w:val="003C4920"/>
    <w:rsid w:val="003C5958"/>
    <w:rsid w:val="003C7818"/>
    <w:rsid w:val="003D0714"/>
    <w:rsid w:val="003D1D98"/>
    <w:rsid w:val="003D2C45"/>
    <w:rsid w:val="003D36D4"/>
    <w:rsid w:val="003D37D6"/>
    <w:rsid w:val="003D5D1B"/>
    <w:rsid w:val="003D788E"/>
    <w:rsid w:val="003E0DE1"/>
    <w:rsid w:val="003E22C2"/>
    <w:rsid w:val="003E266A"/>
    <w:rsid w:val="003E3CC2"/>
    <w:rsid w:val="003E4698"/>
    <w:rsid w:val="003E4B02"/>
    <w:rsid w:val="003E5736"/>
    <w:rsid w:val="003E60E7"/>
    <w:rsid w:val="003E63EA"/>
    <w:rsid w:val="003E6B72"/>
    <w:rsid w:val="003E773B"/>
    <w:rsid w:val="003F2B00"/>
    <w:rsid w:val="003F3BE6"/>
    <w:rsid w:val="003F4FD6"/>
    <w:rsid w:val="003F517D"/>
    <w:rsid w:val="003F5893"/>
    <w:rsid w:val="003F7297"/>
    <w:rsid w:val="003F79AF"/>
    <w:rsid w:val="003F7B2B"/>
    <w:rsid w:val="00401074"/>
    <w:rsid w:val="00403B0E"/>
    <w:rsid w:val="004047BA"/>
    <w:rsid w:val="0040525B"/>
    <w:rsid w:val="00405BE3"/>
    <w:rsid w:val="00406722"/>
    <w:rsid w:val="0041043D"/>
    <w:rsid w:val="00412C9A"/>
    <w:rsid w:val="00412E0C"/>
    <w:rsid w:val="00413004"/>
    <w:rsid w:val="00413664"/>
    <w:rsid w:val="00416A59"/>
    <w:rsid w:val="00416B64"/>
    <w:rsid w:val="0041741E"/>
    <w:rsid w:val="00420FEC"/>
    <w:rsid w:val="00422714"/>
    <w:rsid w:val="0042336F"/>
    <w:rsid w:val="00423DAC"/>
    <w:rsid w:val="00424F78"/>
    <w:rsid w:val="0042549B"/>
    <w:rsid w:val="0042742C"/>
    <w:rsid w:val="00431E82"/>
    <w:rsid w:val="00432410"/>
    <w:rsid w:val="004347C2"/>
    <w:rsid w:val="00434958"/>
    <w:rsid w:val="00434B2C"/>
    <w:rsid w:val="00434D16"/>
    <w:rsid w:val="00435133"/>
    <w:rsid w:val="004356AE"/>
    <w:rsid w:val="00435968"/>
    <w:rsid w:val="004379C9"/>
    <w:rsid w:val="00441A8D"/>
    <w:rsid w:val="0044321F"/>
    <w:rsid w:val="0044396A"/>
    <w:rsid w:val="004442A3"/>
    <w:rsid w:val="00444CB6"/>
    <w:rsid w:val="004461DE"/>
    <w:rsid w:val="0044737B"/>
    <w:rsid w:val="00447647"/>
    <w:rsid w:val="00447B9A"/>
    <w:rsid w:val="00447BA5"/>
    <w:rsid w:val="004520F1"/>
    <w:rsid w:val="00454949"/>
    <w:rsid w:val="00454BEB"/>
    <w:rsid w:val="004554C8"/>
    <w:rsid w:val="00455BD0"/>
    <w:rsid w:val="0045642E"/>
    <w:rsid w:val="00456B91"/>
    <w:rsid w:val="00456CC4"/>
    <w:rsid w:val="00457C19"/>
    <w:rsid w:val="0046023C"/>
    <w:rsid w:val="0046121C"/>
    <w:rsid w:val="00461FDC"/>
    <w:rsid w:val="00462ECD"/>
    <w:rsid w:val="00464982"/>
    <w:rsid w:val="004650C0"/>
    <w:rsid w:val="004669B1"/>
    <w:rsid w:val="00466E4E"/>
    <w:rsid w:val="0046707C"/>
    <w:rsid w:val="00471A6C"/>
    <w:rsid w:val="00472DA1"/>
    <w:rsid w:val="0047420A"/>
    <w:rsid w:val="00476F44"/>
    <w:rsid w:val="00477C08"/>
    <w:rsid w:val="00483446"/>
    <w:rsid w:val="00484859"/>
    <w:rsid w:val="00484D97"/>
    <w:rsid w:val="00485A9F"/>
    <w:rsid w:val="00485FAA"/>
    <w:rsid w:val="00490608"/>
    <w:rsid w:val="00490B1E"/>
    <w:rsid w:val="00492008"/>
    <w:rsid w:val="0049321F"/>
    <w:rsid w:val="00493DFF"/>
    <w:rsid w:val="0049457F"/>
    <w:rsid w:val="00494CC3"/>
    <w:rsid w:val="00495928"/>
    <w:rsid w:val="00496486"/>
    <w:rsid w:val="004977D5"/>
    <w:rsid w:val="00497C0C"/>
    <w:rsid w:val="004A2534"/>
    <w:rsid w:val="004A2577"/>
    <w:rsid w:val="004A5A1D"/>
    <w:rsid w:val="004A79C4"/>
    <w:rsid w:val="004B0924"/>
    <w:rsid w:val="004B274A"/>
    <w:rsid w:val="004B2B98"/>
    <w:rsid w:val="004B2E66"/>
    <w:rsid w:val="004B36D7"/>
    <w:rsid w:val="004B4BC2"/>
    <w:rsid w:val="004B4EB5"/>
    <w:rsid w:val="004B523D"/>
    <w:rsid w:val="004B5623"/>
    <w:rsid w:val="004B5C59"/>
    <w:rsid w:val="004B706F"/>
    <w:rsid w:val="004B76E2"/>
    <w:rsid w:val="004B7C49"/>
    <w:rsid w:val="004C0C88"/>
    <w:rsid w:val="004C37E7"/>
    <w:rsid w:val="004C38EB"/>
    <w:rsid w:val="004C5DC0"/>
    <w:rsid w:val="004C61D5"/>
    <w:rsid w:val="004C7391"/>
    <w:rsid w:val="004D02AE"/>
    <w:rsid w:val="004D1156"/>
    <w:rsid w:val="004D16C2"/>
    <w:rsid w:val="004D3554"/>
    <w:rsid w:val="004D4DB7"/>
    <w:rsid w:val="004D5CAE"/>
    <w:rsid w:val="004D6CD5"/>
    <w:rsid w:val="004E173A"/>
    <w:rsid w:val="004E17A8"/>
    <w:rsid w:val="004E19E3"/>
    <w:rsid w:val="004E1E30"/>
    <w:rsid w:val="004E2BAF"/>
    <w:rsid w:val="004E2CD4"/>
    <w:rsid w:val="004E3E7C"/>
    <w:rsid w:val="004E52DB"/>
    <w:rsid w:val="004E5439"/>
    <w:rsid w:val="004E56C7"/>
    <w:rsid w:val="004E5C50"/>
    <w:rsid w:val="004E7164"/>
    <w:rsid w:val="004F0398"/>
    <w:rsid w:val="004F0C22"/>
    <w:rsid w:val="004F12DD"/>
    <w:rsid w:val="004F15D2"/>
    <w:rsid w:val="004F21D5"/>
    <w:rsid w:val="004F44FF"/>
    <w:rsid w:val="004F4949"/>
    <w:rsid w:val="004F5F1C"/>
    <w:rsid w:val="004F613C"/>
    <w:rsid w:val="004F69F7"/>
    <w:rsid w:val="004F6EF5"/>
    <w:rsid w:val="004F7C2F"/>
    <w:rsid w:val="005001A5"/>
    <w:rsid w:val="005001C7"/>
    <w:rsid w:val="0050041A"/>
    <w:rsid w:val="00502A30"/>
    <w:rsid w:val="0051198E"/>
    <w:rsid w:val="00514044"/>
    <w:rsid w:val="00514056"/>
    <w:rsid w:val="005140DF"/>
    <w:rsid w:val="00514C53"/>
    <w:rsid w:val="00514C68"/>
    <w:rsid w:val="00517625"/>
    <w:rsid w:val="00517DC2"/>
    <w:rsid w:val="00521078"/>
    <w:rsid w:val="005220B3"/>
    <w:rsid w:val="00525224"/>
    <w:rsid w:val="0052690E"/>
    <w:rsid w:val="005273DB"/>
    <w:rsid w:val="00527C18"/>
    <w:rsid w:val="005305DD"/>
    <w:rsid w:val="005308A3"/>
    <w:rsid w:val="00531146"/>
    <w:rsid w:val="005313C1"/>
    <w:rsid w:val="0053153E"/>
    <w:rsid w:val="00532038"/>
    <w:rsid w:val="0053261D"/>
    <w:rsid w:val="00533250"/>
    <w:rsid w:val="00533319"/>
    <w:rsid w:val="00533D05"/>
    <w:rsid w:val="00537F07"/>
    <w:rsid w:val="005400EA"/>
    <w:rsid w:val="00540B1B"/>
    <w:rsid w:val="00542158"/>
    <w:rsid w:val="0054334B"/>
    <w:rsid w:val="00543780"/>
    <w:rsid w:val="0054565F"/>
    <w:rsid w:val="0054593F"/>
    <w:rsid w:val="005468BE"/>
    <w:rsid w:val="00554324"/>
    <w:rsid w:val="0055490E"/>
    <w:rsid w:val="00557720"/>
    <w:rsid w:val="005602F6"/>
    <w:rsid w:val="00560717"/>
    <w:rsid w:val="0056305A"/>
    <w:rsid w:val="005649D0"/>
    <w:rsid w:val="00566099"/>
    <w:rsid w:val="00570533"/>
    <w:rsid w:val="00570AD2"/>
    <w:rsid w:val="00570D30"/>
    <w:rsid w:val="00571C24"/>
    <w:rsid w:val="0057370D"/>
    <w:rsid w:val="005739D1"/>
    <w:rsid w:val="0057608E"/>
    <w:rsid w:val="00576B67"/>
    <w:rsid w:val="0057777A"/>
    <w:rsid w:val="005777F5"/>
    <w:rsid w:val="00577CC9"/>
    <w:rsid w:val="0058107D"/>
    <w:rsid w:val="00581481"/>
    <w:rsid w:val="00583DD9"/>
    <w:rsid w:val="00585ED6"/>
    <w:rsid w:val="00591840"/>
    <w:rsid w:val="00593166"/>
    <w:rsid w:val="00595D43"/>
    <w:rsid w:val="00595D72"/>
    <w:rsid w:val="00596242"/>
    <w:rsid w:val="005A06CF"/>
    <w:rsid w:val="005A2547"/>
    <w:rsid w:val="005A4A01"/>
    <w:rsid w:val="005A4A78"/>
    <w:rsid w:val="005A5532"/>
    <w:rsid w:val="005A6833"/>
    <w:rsid w:val="005A703C"/>
    <w:rsid w:val="005A7422"/>
    <w:rsid w:val="005B115A"/>
    <w:rsid w:val="005B2171"/>
    <w:rsid w:val="005B3899"/>
    <w:rsid w:val="005B3F01"/>
    <w:rsid w:val="005B4EB1"/>
    <w:rsid w:val="005B4ED9"/>
    <w:rsid w:val="005B5F23"/>
    <w:rsid w:val="005B7F06"/>
    <w:rsid w:val="005C2AD1"/>
    <w:rsid w:val="005C2EC0"/>
    <w:rsid w:val="005C45EB"/>
    <w:rsid w:val="005C70CE"/>
    <w:rsid w:val="005C7FE8"/>
    <w:rsid w:val="005D00AC"/>
    <w:rsid w:val="005D10DC"/>
    <w:rsid w:val="005D1FD2"/>
    <w:rsid w:val="005D220B"/>
    <w:rsid w:val="005D2300"/>
    <w:rsid w:val="005D2B3D"/>
    <w:rsid w:val="005D3C8B"/>
    <w:rsid w:val="005D3CD6"/>
    <w:rsid w:val="005D4076"/>
    <w:rsid w:val="005D4157"/>
    <w:rsid w:val="005D4A5B"/>
    <w:rsid w:val="005D57E1"/>
    <w:rsid w:val="005D5B2F"/>
    <w:rsid w:val="005D6094"/>
    <w:rsid w:val="005D642A"/>
    <w:rsid w:val="005E039D"/>
    <w:rsid w:val="005E03A4"/>
    <w:rsid w:val="005E0FDB"/>
    <w:rsid w:val="005E10D5"/>
    <w:rsid w:val="005E3681"/>
    <w:rsid w:val="005E3718"/>
    <w:rsid w:val="005E505B"/>
    <w:rsid w:val="005E5E96"/>
    <w:rsid w:val="005F3175"/>
    <w:rsid w:val="005F7AE2"/>
    <w:rsid w:val="005F7FE8"/>
    <w:rsid w:val="006003E9"/>
    <w:rsid w:val="006009E8"/>
    <w:rsid w:val="00600A74"/>
    <w:rsid w:val="00600CF3"/>
    <w:rsid w:val="00600ECE"/>
    <w:rsid w:val="00602398"/>
    <w:rsid w:val="00602AA2"/>
    <w:rsid w:val="00602B2A"/>
    <w:rsid w:val="00605328"/>
    <w:rsid w:val="00614A14"/>
    <w:rsid w:val="00617C91"/>
    <w:rsid w:val="00617EE3"/>
    <w:rsid w:val="006217C8"/>
    <w:rsid w:val="00623E83"/>
    <w:rsid w:val="00627083"/>
    <w:rsid w:val="0062724D"/>
    <w:rsid w:val="00630A76"/>
    <w:rsid w:val="006310E6"/>
    <w:rsid w:val="006310F5"/>
    <w:rsid w:val="00633F60"/>
    <w:rsid w:val="00634B86"/>
    <w:rsid w:val="0063506A"/>
    <w:rsid w:val="00635088"/>
    <w:rsid w:val="006352BA"/>
    <w:rsid w:val="00635FE0"/>
    <w:rsid w:val="0063778B"/>
    <w:rsid w:val="00640688"/>
    <w:rsid w:val="00640915"/>
    <w:rsid w:val="0064204E"/>
    <w:rsid w:val="006441F3"/>
    <w:rsid w:val="00644B2D"/>
    <w:rsid w:val="006474ED"/>
    <w:rsid w:val="0064751D"/>
    <w:rsid w:val="00654FAD"/>
    <w:rsid w:val="00656C0C"/>
    <w:rsid w:val="00660B60"/>
    <w:rsid w:val="0066131A"/>
    <w:rsid w:val="00663FE1"/>
    <w:rsid w:val="00665A31"/>
    <w:rsid w:val="00666095"/>
    <w:rsid w:val="00666330"/>
    <w:rsid w:val="00666D09"/>
    <w:rsid w:val="00666E2F"/>
    <w:rsid w:val="006673E2"/>
    <w:rsid w:val="0066750F"/>
    <w:rsid w:val="00670B9E"/>
    <w:rsid w:val="006715B6"/>
    <w:rsid w:val="00672FE3"/>
    <w:rsid w:val="006735CC"/>
    <w:rsid w:val="0067595D"/>
    <w:rsid w:val="0068050D"/>
    <w:rsid w:val="0068071F"/>
    <w:rsid w:val="00680975"/>
    <w:rsid w:val="00681968"/>
    <w:rsid w:val="00681B07"/>
    <w:rsid w:val="00681EC5"/>
    <w:rsid w:val="00682110"/>
    <w:rsid w:val="006837DB"/>
    <w:rsid w:val="00683CB3"/>
    <w:rsid w:val="006867BE"/>
    <w:rsid w:val="006868C2"/>
    <w:rsid w:val="00687AF7"/>
    <w:rsid w:val="006901C2"/>
    <w:rsid w:val="0069199C"/>
    <w:rsid w:val="00692AFA"/>
    <w:rsid w:val="00692B40"/>
    <w:rsid w:val="00694196"/>
    <w:rsid w:val="006946E2"/>
    <w:rsid w:val="00695058"/>
    <w:rsid w:val="00695270"/>
    <w:rsid w:val="00695598"/>
    <w:rsid w:val="00695718"/>
    <w:rsid w:val="00695752"/>
    <w:rsid w:val="00695D66"/>
    <w:rsid w:val="00696A54"/>
    <w:rsid w:val="00697060"/>
    <w:rsid w:val="00697943"/>
    <w:rsid w:val="006A0114"/>
    <w:rsid w:val="006A0297"/>
    <w:rsid w:val="006A0891"/>
    <w:rsid w:val="006A11C2"/>
    <w:rsid w:val="006A20DB"/>
    <w:rsid w:val="006A29E5"/>
    <w:rsid w:val="006A5625"/>
    <w:rsid w:val="006A568E"/>
    <w:rsid w:val="006A6916"/>
    <w:rsid w:val="006A6A48"/>
    <w:rsid w:val="006A6E3F"/>
    <w:rsid w:val="006A720E"/>
    <w:rsid w:val="006B00DF"/>
    <w:rsid w:val="006B3077"/>
    <w:rsid w:val="006B34D7"/>
    <w:rsid w:val="006B44C0"/>
    <w:rsid w:val="006B4C75"/>
    <w:rsid w:val="006C13FD"/>
    <w:rsid w:val="006C1411"/>
    <w:rsid w:val="006C1C74"/>
    <w:rsid w:val="006C20C7"/>
    <w:rsid w:val="006C312B"/>
    <w:rsid w:val="006C6807"/>
    <w:rsid w:val="006C6C10"/>
    <w:rsid w:val="006D1DB3"/>
    <w:rsid w:val="006D3CD1"/>
    <w:rsid w:val="006D5170"/>
    <w:rsid w:val="006D5599"/>
    <w:rsid w:val="006D5B26"/>
    <w:rsid w:val="006D6016"/>
    <w:rsid w:val="006D604A"/>
    <w:rsid w:val="006D6223"/>
    <w:rsid w:val="006D68E0"/>
    <w:rsid w:val="006D7053"/>
    <w:rsid w:val="006D7BA6"/>
    <w:rsid w:val="006E0CE0"/>
    <w:rsid w:val="006E145B"/>
    <w:rsid w:val="006E45FF"/>
    <w:rsid w:val="006F06F9"/>
    <w:rsid w:val="006F1C2E"/>
    <w:rsid w:val="006F247C"/>
    <w:rsid w:val="006F73CD"/>
    <w:rsid w:val="0070079B"/>
    <w:rsid w:val="00700BD2"/>
    <w:rsid w:val="00701927"/>
    <w:rsid w:val="00703B11"/>
    <w:rsid w:val="0070436C"/>
    <w:rsid w:val="0070465D"/>
    <w:rsid w:val="00705191"/>
    <w:rsid w:val="007060DC"/>
    <w:rsid w:val="00706945"/>
    <w:rsid w:val="00706A02"/>
    <w:rsid w:val="0070768E"/>
    <w:rsid w:val="0070795D"/>
    <w:rsid w:val="007079F3"/>
    <w:rsid w:val="00710465"/>
    <w:rsid w:val="00710822"/>
    <w:rsid w:val="00712CBD"/>
    <w:rsid w:val="00713D92"/>
    <w:rsid w:val="0071404A"/>
    <w:rsid w:val="00714DC5"/>
    <w:rsid w:val="00715CB9"/>
    <w:rsid w:val="00720168"/>
    <w:rsid w:val="0072040E"/>
    <w:rsid w:val="00720430"/>
    <w:rsid w:val="007214C2"/>
    <w:rsid w:val="00722484"/>
    <w:rsid w:val="007248F1"/>
    <w:rsid w:val="0072596B"/>
    <w:rsid w:val="00726610"/>
    <w:rsid w:val="007274B2"/>
    <w:rsid w:val="00727DA6"/>
    <w:rsid w:val="0073241F"/>
    <w:rsid w:val="00733E5E"/>
    <w:rsid w:val="007345E9"/>
    <w:rsid w:val="00734DC8"/>
    <w:rsid w:val="00734DFE"/>
    <w:rsid w:val="00735488"/>
    <w:rsid w:val="00736543"/>
    <w:rsid w:val="00736764"/>
    <w:rsid w:val="00736C1E"/>
    <w:rsid w:val="00737AC7"/>
    <w:rsid w:val="00740721"/>
    <w:rsid w:val="00740BF4"/>
    <w:rsid w:val="00741365"/>
    <w:rsid w:val="00741438"/>
    <w:rsid w:val="0074169D"/>
    <w:rsid w:val="007419BB"/>
    <w:rsid w:val="0074282E"/>
    <w:rsid w:val="00743034"/>
    <w:rsid w:val="00743231"/>
    <w:rsid w:val="007436F6"/>
    <w:rsid w:val="00744B7F"/>
    <w:rsid w:val="0074500D"/>
    <w:rsid w:val="007464E8"/>
    <w:rsid w:val="00747825"/>
    <w:rsid w:val="007508A6"/>
    <w:rsid w:val="007517E6"/>
    <w:rsid w:val="00752F76"/>
    <w:rsid w:val="00753891"/>
    <w:rsid w:val="00755A83"/>
    <w:rsid w:val="007572F8"/>
    <w:rsid w:val="007623AC"/>
    <w:rsid w:val="00762AB0"/>
    <w:rsid w:val="00762D4E"/>
    <w:rsid w:val="007669F0"/>
    <w:rsid w:val="00767699"/>
    <w:rsid w:val="00767978"/>
    <w:rsid w:val="00770F12"/>
    <w:rsid w:val="00771324"/>
    <w:rsid w:val="00773575"/>
    <w:rsid w:val="0077440E"/>
    <w:rsid w:val="00774FD5"/>
    <w:rsid w:val="007768D7"/>
    <w:rsid w:val="00776908"/>
    <w:rsid w:val="00777070"/>
    <w:rsid w:val="007869F9"/>
    <w:rsid w:val="00786E94"/>
    <w:rsid w:val="00790F0F"/>
    <w:rsid w:val="00793A5F"/>
    <w:rsid w:val="00794285"/>
    <w:rsid w:val="00794F6D"/>
    <w:rsid w:val="00795304"/>
    <w:rsid w:val="007956D7"/>
    <w:rsid w:val="0079629A"/>
    <w:rsid w:val="007A09C5"/>
    <w:rsid w:val="007A1535"/>
    <w:rsid w:val="007A2D5D"/>
    <w:rsid w:val="007A34BC"/>
    <w:rsid w:val="007A5663"/>
    <w:rsid w:val="007A6314"/>
    <w:rsid w:val="007B1909"/>
    <w:rsid w:val="007B1B4D"/>
    <w:rsid w:val="007B2952"/>
    <w:rsid w:val="007B2BF2"/>
    <w:rsid w:val="007B4748"/>
    <w:rsid w:val="007B74C1"/>
    <w:rsid w:val="007B76CE"/>
    <w:rsid w:val="007B7724"/>
    <w:rsid w:val="007C0136"/>
    <w:rsid w:val="007C1116"/>
    <w:rsid w:val="007C208F"/>
    <w:rsid w:val="007C276C"/>
    <w:rsid w:val="007C39D9"/>
    <w:rsid w:val="007C3C46"/>
    <w:rsid w:val="007C3D03"/>
    <w:rsid w:val="007C4299"/>
    <w:rsid w:val="007C4A68"/>
    <w:rsid w:val="007C4EAB"/>
    <w:rsid w:val="007C514B"/>
    <w:rsid w:val="007C77B8"/>
    <w:rsid w:val="007D2182"/>
    <w:rsid w:val="007D3662"/>
    <w:rsid w:val="007D3C44"/>
    <w:rsid w:val="007D53A5"/>
    <w:rsid w:val="007D616B"/>
    <w:rsid w:val="007D7E2A"/>
    <w:rsid w:val="007E13E4"/>
    <w:rsid w:val="007E4391"/>
    <w:rsid w:val="007E4C47"/>
    <w:rsid w:val="007E63E1"/>
    <w:rsid w:val="007E7016"/>
    <w:rsid w:val="007E75B0"/>
    <w:rsid w:val="007E7D8C"/>
    <w:rsid w:val="007F01A2"/>
    <w:rsid w:val="007F07C4"/>
    <w:rsid w:val="007F2266"/>
    <w:rsid w:val="007F2647"/>
    <w:rsid w:val="007F5B63"/>
    <w:rsid w:val="007F7BC6"/>
    <w:rsid w:val="007F7FB3"/>
    <w:rsid w:val="00801382"/>
    <w:rsid w:val="0080143D"/>
    <w:rsid w:val="008016D9"/>
    <w:rsid w:val="008024EF"/>
    <w:rsid w:val="00803519"/>
    <w:rsid w:val="008042F0"/>
    <w:rsid w:val="008043EC"/>
    <w:rsid w:val="008044ED"/>
    <w:rsid w:val="00805562"/>
    <w:rsid w:val="00805BF4"/>
    <w:rsid w:val="00807411"/>
    <w:rsid w:val="008079DF"/>
    <w:rsid w:val="00810697"/>
    <w:rsid w:val="0081107B"/>
    <w:rsid w:val="00811481"/>
    <w:rsid w:val="00811842"/>
    <w:rsid w:val="00812A40"/>
    <w:rsid w:val="00812B8F"/>
    <w:rsid w:val="008161D0"/>
    <w:rsid w:val="00820A28"/>
    <w:rsid w:val="00821FF4"/>
    <w:rsid w:val="00823316"/>
    <w:rsid w:val="00823851"/>
    <w:rsid w:val="00824A7F"/>
    <w:rsid w:val="0082635D"/>
    <w:rsid w:val="00826A4E"/>
    <w:rsid w:val="00826B4B"/>
    <w:rsid w:val="008273E0"/>
    <w:rsid w:val="00827D91"/>
    <w:rsid w:val="008327BE"/>
    <w:rsid w:val="00833603"/>
    <w:rsid w:val="00834575"/>
    <w:rsid w:val="00837154"/>
    <w:rsid w:val="008406D0"/>
    <w:rsid w:val="00842872"/>
    <w:rsid w:val="00842C5F"/>
    <w:rsid w:val="00844DDC"/>
    <w:rsid w:val="0084521F"/>
    <w:rsid w:val="008466A6"/>
    <w:rsid w:val="008478BD"/>
    <w:rsid w:val="00847AFA"/>
    <w:rsid w:val="008506A4"/>
    <w:rsid w:val="0085109F"/>
    <w:rsid w:val="008522CC"/>
    <w:rsid w:val="00852412"/>
    <w:rsid w:val="0085499B"/>
    <w:rsid w:val="00854AF0"/>
    <w:rsid w:val="00854E6E"/>
    <w:rsid w:val="00856BB5"/>
    <w:rsid w:val="00860447"/>
    <w:rsid w:val="00860D79"/>
    <w:rsid w:val="00862F65"/>
    <w:rsid w:val="00863E02"/>
    <w:rsid w:val="00864058"/>
    <w:rsid w:val="008641F8"/>
    <w:rsid w:val="008644D9"/>
    <w:rsid w:val="00864C07"/>
    <w:rsid w:val="00866C87"/>
    <w:rsid w:val="00866D8C"/>
    <w:rsid w:val="00866FF9"/>
    <w:rsid w:val="00870A46"/>
    <w:rsid w:val="00870D53"/>
    <w:rsid w:val="008711A0"/>
    <w:rsid w:val="00872CFA"/>
    <w:rsid w:val="00874289"/>
    <w:rsid w:val="00874D00"/>
    <w:rsid w:val="008756EE"/>
    <w:rsid w:val="00875BFC"/>
    <w:rsid w:val="00880C08"/>
    <w:rsid w:val="00881521"/>
    <w:rsid w:val="00885D3C"/>
    <w:rsid w:val="00885D8F"/>
    <w:rsid w:val="00886A42"/>
    <w:rsid w:val="00887FCF"/>
    <w:rsid w:val="00892DD9"/>
    <w:rsid w:val="0089359A"/>
    <w:rsid w:val="00894148"/>
    <w:rsid w:val="008948B9"/>
    <w:rsid w:val="00895A5B"/>
    <w:rsid w:val="00895F52"/>
    <w:rsid w:val="00896F14"/>
    <w:rsid w:val="008974A9"/>
    <w:rsid w:val="00897B02"/>
    <w:rsid w:val="008A06D3"/>
    <w:rsid w:val="008A08AC"/>
    <w:rsid w:val="008A2F81"/>
    <w:rsid w:val="008A44C6"/>
    <w:rsid w:val="008A4CEE"/>
    <w:rsid w:val="008A5060"/>
    <w:rsid w:val="008A60B6"/>
    <w:rsid w:val="008A6DAF"/>
    <w:rsid w:val="008A7709"/>
    <w:rsid w:val="008B4B6A"/>
    <w:rsid w:val="008B507A"/>
    <w:rsid w:val="008B596D"/>
    <w:rsid w:val="008B626F"/>
    <w:rsid w:val="008B6CA4"/>
    <w:rsid w:val="008C0F08"/>
    <w:rsid w:val="008C42CA"/>
    <w:rsid w:val="008C46E8"/>
    <w:rsid w:val="008C6BC1"/>
    <w:rsid w:val="008C7217"/>
    <w:rsid w:val="008D0BB8"/>
    <w:rsid w:val="008D1DC7"/>
    <w:rsid w:val="008D6DE5"/>
    <w:rsid w:val="008D714B"/>
    <w:rsid w:val="008D7D0B"/>
    <w:rsid w:val="008E06A2"/>
    <w:rsid w:val="008E23D1"/>
    <w:rsid w:val="008E316A"/>
    <w:rsid w:val="008E4042"/>
    <w:rsid w:val="008E4207"/>
    <w:rsid w:val="008E4BA4"/>
    <w:rsid w:val="008E548D"/>
    <w:rsid w:val="008E6190"/>
    <w:rsid w:val="008E7044"/>
    <w:rsid w:val="008F0C77"/>
    <w:rsid w:val="008F1BA9"/>
    <w:rsid w:val="008F33FA"/>
    <w:rsid w:val="008F49AF"/>
    <w:rsid w:val="008F4B6E"/>
    <w:rsid w:val="008F533A"/>
    <w:rsid w:val="008F5F17"/>
    <w:rsid w:val="008F7651"/>
    <w:rsid w:val="00903440"/>
    <w:rsid w:val="00904D7F"/>
    <w:rsid w:val="0090540F"/>
    <w:rsid w:val="0090564B"/>
    <w:rsid w:val="00906D1F"/>
    <w:rsid w:val="009100AE"/>
    <w:rsid w:val="00911A2B"/>
    <w:rsid w:val="009124D8"/>
    <w:rsid w:val="0091372B"/>
    <w:rsid w:val="009137A5"/>
    <w:rsid w:val="009138C2"/>
    <w:rsid w:val="00913A27"/>
    <w:rsid w:val="009149B9"/>
    <w:rsid w:val="0091774E"/>
    <w:rsid w:val="0092054E"/>
    <w:rsid w:val="00920FBB"/>
    <w:rsid w:val="00921568"/>
    <w:rsid w:val="00921916"/>
    <w:rsid w:val="009230C8"/>
    <w:rsid w:val="00924649"/>
    <w:rsid w:val="0092504A"/>
    <w:rsid w:val="00926571"/>
    <w:rsid w:val="00927B6A"/>
    <w:rsid w:val="00927CE4"/>
    <w:rsid w:val="00930B49"/>
    <w:rsid w:val="00930D63"/>
    <w:rsid w:val="009326C7"/>
    <w:rsid w:val="009333B9"/>
    <w:rsid w:val="00935F09"/>
    <w:rsid w:val="009371D5"/>
    <w:rsid w:val="0094017E"/>
    <w:rsid w:val="00940615"/>
    <w:rsid w:val="00942C82"/>
    <w:rsid w:val="00943E3A"/>
    <w:rsid w:val="00946199"/>
    <w:rsid w:val="0094651E"/>
    <w:rsid w:val="00946952"/>
    <w:rsid w:val="0094796C"/>
    <w:rsid w:val="00947B45"/>
    <w:rsid w:val="0095116B"/>
    <w:rsid w:val="0095218E"/>
    <w:rsid w:val="00952CB2"/>
    <w:rsid w:val="00953911"/>
    <w:rsid w:val="00953C35"/>
    <w:rsid w:val="009540D3"/>
    <w:rsid w:val="00954590"/>
    <w:rsid w:val="00956F75"/>
    <w:rsid w:val="00960D7A"/>
    <w:rsid w:val="009615AD"/>
    <w:rsid w:val="00961EAF"/>
    <w:rsid w:val="00962584"/>
    <w:rsid w:val="00962893"/>
    <w:rsid w:val="00963063"/>
    <w:rsid w:val="00963DA5"/>
    <w:rsid w:val="009665BE"/>
    <w:rsid w:val="00966D0B"/>
    <w:rsid w:val="009719AB"/>
    <w:rsid w:val="00972109"/>
    <w:rsid w:val="0097235A"/>
    <w:rsid w:val="009723A3"/>
    <w:rsid w:val="009728CF"/>
    <w:rsid w:val="00972CE3"/>
    <w:rsid w:val="009805BF"/>
    <w:rsid w:val="009811CE"/>
    <w:rsid w:val="00981881"/>
    <w:rsid w:val="00981E6F"/>
    <w:rsid w:val="0098278B"/>
    <w:rsid w:val="00985923"/>
    <w:rsid w:val="009867C4"/>
    <w:rsid w:val="00986A05"/>
    <w:rsid w:val="0098739A"/>
    <w:rsid w:val="00987D9F"/>
    <w:rsid w:val="00990809"/>
    <w:rsid w:val="00990F06"/>
    <w:rsid w:val="00991C36"/>
    <w:rsid w:val="009925CF"/>
    <w:rsid w:val="009926AA"/>
    <w:rsid w:val="00992721"/>
    <w:rsid w:val="00992A98"/>
    <w:rsid w:val="00992C84"/>
    <w:rsid w:val="0099363B"/>
    <w:rsid w:val="009951A8"/>
    <w:rsid w:val="009960A3"/>
    <w:rsid w:val="009966A3"/>
    <w:rsid w:val="00996B62"/>
    <w:rsid w:val="00996CB1"/>
    <w:rsid w:val="009979AC"/>
    <w:rsid w:val="009A1455"/>
    <w:rsid w:val="009A261E"/>
    <w:rsid w:val="009A3B08"/>
    <w:rsid w:val="009A50AA"/>
    <w:rsid w:val="009A5AF8"/>
    <w:rsid w:val="009A60E8"/>
    <w:rsid w:val="009A775F"/>
    <w:rsid w:val="009A78FA"/>
    <w:rsid w:val="009B0B44"/>
    <w:rsid w:val="009B4FC5"/>
    <w:rsid w:val="009B6176"/>
    <w:rsid w:val="009B64FC"/>
    <w:rsid w:val="009B65D4"/>
    <w:rsid w:val="009B6834"/>
    <w:rsid w:val="009B6BD8"/>
    <w:rsid w:val="009B7B34"/>
    <w:rsid w:val="009C1575"/>
    <w:rsid w:val="009C1852"/>
    <w:rsid w:val="009C1E57"/>
    <w:rsid w:val="009C5A83"/>
    <w:rsid w:val="009C5F41"/>
    <w:rsid w:val="009C7375"/>
    <w:rsid w:val="009C79FA"/>
    <w:rsid w:val="009D031C"/>
    <w:rsid w:val="009D1843"/>
    <w:rsid w:val="009D2555"/>
    <w:rsid w:val="009D2F47"/>
    <w:rsid w:val="009D3528"/>
    <w:rsid w:val="009D4F24"/>
    <w:rsid w:val="009D745C"/>
    <w:rsid w:val="009E0514"/>
    <w:rsid w:val="009E228C"/>
    <w:rsid w:val="009E3DCB"/>
    <w:rsid w:val="009E4F82"/>
    <w:rsid w:val="009E524C"/>
    <w:rsid w:val="009E5467"/>
    <w:rsid w:val="009E5BDE"/>
    <w:rsid w:val="009E5D6D"/>
    <w:rsid w:val="009F1693"/>
    <w:rsid w:val="009F27B5"/>
    <w:rsid w:val="009F350E"/>
    <w:rsid w:val="009F3624"/>
    <w:rsid w:val="009F3ABD"/>
    <w:rsid w:val="009F579F"/>
    <w:rsid w:val="009F5E15"/>
    <w:rsid w:val="009F6B84"/>
    <w:rsid w:val="009F759E"/>
    <w:rsid w:val="00A02298"/>
    <w:rsid w:val="00A02DCA"/>
    <w:rsid w:val="00A03378"/>
    <w:rsid w:val="00A04101"/>
    <w:rsid w:val="00A043B3"/>
    <w:rsid w:val="00A076E4"/>
    <w:rsid w:val="00A10763"/>
    <w:rsid w:val="00A11B23"/>
    <w:rsid w:val="00A1251A"/>
    <w:rsid w:val="00A13156"/>
    <w:rsid w:val="00A15245"/>
    <w:rsid w:val="00A1589B"/>
    <w:rsid w:val="00A177C3"/>
    <w:rsid w:val="00A2156A"/>
    <w:rsid w:val="00A2159E"/>
    <w:rsid w:val="00A21B2C"/>
    <w:rsid w:val="00A21E26"/>
    <w:rsid w:val="00A220BA"/>
    <w:rsid w:val="00A22902"/>
    <w:rsid w:val="00A23527"/>
    <w:rsid w:val="00A23BD5"/>
    <w:rsid w:val="00A27A5D"/>
    <w:rsid w:val="00A27CED"/>
    <w:rsid w:val="00A30F27"/>
    <w:rsid w:val="00A31011"/>
    <w:rsid w:val="00A314B2"/>
    <w:rsid w:val="00A32E13"/>
    <w:rsid w:val="00A35B03"/>
    <w:rsid w:val="00A35D3F"/>
    <w:rsid w:val="00A36028"/>
    <w:rsid w:val="00A36084"/>
    <w:rsid w:val="00A36289"/>
    <w:rsid w:val="00A36A7A"/>
    <w:rsid w:val="00A370FC"/>
    <w:rsid w:val="00A40003"/>
    <w:rsid w:val="00A402A3"/>
    <w:rsid w:val="00A403AB"/>
    <w:rsid w:val="00A4054C"/>
    <w:rsid w:val="00A40B52"/>
    <w:rsid w:val="00A4233E"/>
    <w:rsid w:val="00A443EC"/>
    <w:rsid w:val="00A45584"/>
    <w:rsid w:val="00A45641"/>
    <w:rsid w:val="00A458E8"/>
    <w:rsid w:val="00A45AF1"/>
    <w:rsid w:val="00A460BD"/>
    <w:rsid w:val="00A464E7"/>
    <w:rsid w:val="00A47311"/>
    <w:rsid w:val="00A47DE3"/>
    <w:rsid w:val="00A5062E"/>
    <w:rsid w:val="00A524CB"/>
    <w:rsid w:val="00A52FA4"/>
    <w:rsid w:val="00A53393"/>
    <w:rsid w:val="00A5521C"/>
    <w:rsid w:val="00A557F5"/>
    <w:rsid w:val="00A55E97"/>
    <w:rsid w:val="00A62DB7"/>
    <w:rsid w:val="00A63429"/>
    <w:rsid w:val="00A63445"/>
    <w:rsid w:val="00A64CE0"/>
    <w:rsid w:val="00A6695E"/>
    <w:rsid w:val="00A71F7A"/>
    <w:rsid w:val="00A75410"/>
    <w:rsid w:val="00A77640"/>
    <w:rsid w:val="00A80228"/>
    <w:rsid w:val="00A80CF1"/>
    <w:rsid w:val="00A8309E"/>
    <w:rsid w:val="00A84180"/>
    <w:rsid w:val="00A85CF3"/>
    <w:rsid w:val="00A867CD"/>
    <w:rsid w:val="00A86FC7"/>
    <w:rsid w:val="00A90AB1"/>
    <w:rsid w:val="00A91F24"/>
    <w:rsid w:val="00A9233B"/>
    <w:rsid w:val="00A92510"/>
    <w:rsid w:val="00A94AF2"/>
    <w:rsid w:val="00A96E0E"/>
    <w:rsid w:val="00AA1AB0"/>
    <w:rsid w:val="00AA2E76"/>
    <w:rsid w:val="00AA4F03"/>
    <w:rsid w:val="00AA584B"/>
    <w:rsid w:val="00AA5CD7"/>
    <w:rsid w:val="00AA6120"/>
    <w:rsid w:val="00AA6279"/>
    <w:rsid w:val="00AA6E92"/>
    <w:rsid w:val="00AA798C"/>
    <w:rsid w:val="00AB4E57"/>
    <w:rsid w:val="00AB5A57"/>
    <w:rsid w:val="00AB5A8D"/>
    <w:rsid w:val="00AB5C90"/>
    <w:rsid w:val="00AC15A5"/>
    <w:rsid w:val="00AC1F48"/>
    <w:rsid w:val="00AC2250"/>
    <w:rsid w:val="00AC397F"/>
    <w:rsid w:val="00AC3E1D"/>
    <w:rsid w:val="00AC58AA"/>
    <w:rsid w:val="00AC5AC2"/>
    <w:rsid w:val="00AC7ADB"/>
    <w:rsid w:val="00AD0936"/>
    <w:rsid w:val="00AD3131"/>
    <w:rsid w:val="00AD45E4"/>
    <w:rsid w:val="00AD4D23"/>
    <w:rsid w:val="00AD5777"/>
    <w:rsid w:val="00AD64D6"/>
    <w:rsid w:val="00AD7E88"/>
    <w:rsid w:val="00AD7EDB"/>
    <w:rsid w:val="00AE228E"/>
    <w:rsid w:val="00AE231E"/>
    <w:rsid w:val="00AE29A5"/>
    <w:rsid w:val="00AE3388"/>
    <w:rsid w:val="00AE43F0"/>
    <w:rsid w:val="00AE6B5E"/>
    <w:rsid w:val="00AE7806"/>
    <w:rsid w:val="00AF04AF"/>
    <w:rsid w:val="00AF0834"/>
    <w:rsid w:val="00AF1C0F"/>
    <w:rsid w:val="00AF1DAE"/>
    <w:rsid w:val="00AF1F9C"/>
    <w:rsid w:val="00AF242E"/>
    <w:rsid w:val="00AF39EB"/>
    <w:rsid w:val="00AF41D8"/>
    <w:rsid w:val="00AF4BA7"/>
    <w:rsid w:val="00AF4EFB"/>
    <w:rsid w:val="00AF6277"/>
    <w:rsid w:val="00AF7807"/>
    <w:rsid w:val="00B012D0"/>
    <w:rsid w:val="00B01C9D"/>
    <w:rsid w:val="00B038EC"/>
    <w:rsid w:val="00B03C94"/>
    <w:rsid w:val="00B04297"/>
    <w:rsid w:val="00B04300"/>
    <w:rsid w:val="00B048CC"/>
    <w:rsid w:val="00B04F21"/>
    <w:rsid w:val="00B05E29"/>
    <w:rsid w:val="00B065C8"/>
    <w:rsid w:val="00B107B1"/>
    <w:rsid w:val="00B118AD"/>
    <w:rsid w:val="00B15A62"/>
    <w:rsid w:val="00B179EE"/>
    <w:rsid w:val="00B17E27"/>
    <w:rsid w:val="00B20249"/>
    <w:rsid w:val="00B22034"/>
    <w:rsid w:val="00B24318"/>
    <w:rsid w:val="00B24958"/>
    <w:rsid w:val="00B26506"/>
    <w:rsid w:val="00B27F72"/>
    <w:rsid w:val="00B3023B"/>
    <w:rsid w:val="00B31190"/>
    <w:rsid w:val="00B343BB"/>
    <w:rsid w:val="00B36582"/>
    <w:rsid w:val="00B378F9"/>
    <w:rsid w:val="00B37906"/>
    <w:rsid w:val="00B37A25"/>
    <w:rsid w:val="00B4052A"/>
    <w:rsid w:val="00B41824"/>
    <w:rsid w:val="00B41F46"/>
    <w:rsid w:val="00B44AFF"/>
    <w:rsid w:val="00B45E7C"/>
    <w:rsid w:val="00B46019"/>
    <w:rsid w:val="00B46518"/>
    <w:rsid w:val="00B476DA"/>
    <w:rsid w:val="00B5106C"/>
    <w:rsid w:val="00B51659"/>
    <w:rsid w:val="00B518BA"/>
    <w:rsid w:val="00B520F7"/>
    <w:rsid w:val="00B5234A"/>
    <w:rsid w:val="00B528E3"/>
    <w:rsid w:val="00B55F47"/>
    <w:rsid w:val="00B562D0"/>
    <w:rsid w:val="00B57526"/>
    <w:rsid w:val="00B6040F"/>
    <w:rsid w:val="00B60759"/>
    <w:rsid w:val="00B617DA"/>
    <w:rsid w:val="00B63354"/>
    <w:rsid w:val="00B63F95"/>
    <w:rsid w:val="00B659BB"/>
    <w:rsid w:val="00B65BA6"/>
    <w:rsid w:val="00B65C88"/>
    <w:rsid w:val="00B6600D"/>
    <w:rsid w:val="00B669EC"/>
    <w:rsid w:val="00B66BB4"/>
    <w:rsid w:val="00B66C40"/>
    <w:rsid w:val="00B71AAB"/>
    <w:rsid w:val="00B746D0"/>
    <w:rsid w:val="00B755DD"/>
    <w:rsid w:val="00B760BC"/>
    <w:rsid w:val="00B76450"/>
    <w:rsid w:val="00B76D1B"/>
    <w:rsid w:val="00B80087"/>
    <w:rsid w:val="00B812E0"/>
    <w:rsid w:val="00B840BF"/>
    <w:rsid w:val="00B84C0C"/>
    <w:rsid w:val="00B85D33"/>
    <w:rsid w:val="00B8636E"/>
    <w:rsid w:val="00B86810"/>
    <w:rsid w:val="00B910E9"/>
    <w:rsid w:val="00B91390"/>
    <w:rsid w:val="00B919F9"/>
    <w:rsid w:val="00B9279E"/>
    <w:rsid w:val="00B934D5"/>
    <w:rsid w:val="00B93EAC"/>
    <w:rsid w:val="00BA252B"/>
    <w:rsid w:val="00BA26BC"/>
    <w:rsid w:val="00BA3532"/>
    <w:rsid w:val="00BA36E6"/>
    <w:rsid w:val="00BA38D9"/>
    <w:rsid w:val="00BA391B"/>
    <w:rsid w:val="00BA3B04"/>
    <w:rsid w:val="00BA3C81"/>
    <w:rsid w:val="00BA4E9F"/>
    <w:rsid w:val="00BA5618"/>
    <w:rsid w:val="00BA6037"/>
    <w:rsid w:val="00BA6ADD"/>
    <w:rsid w:val="00BB0D54"/>
    <w:rsid w:val="00BB22A8"/>
    <w:rsid w:val="00BB26AC"/>
    <w:rsid w:val="00BB3E19"/>
    <w:rsid w:val="00BB4A49"/>
    <w:rsid w:val="00BB5910"/>
    <w:rsid w:val="00BB5AB8"/>
    <w:rsid w:val="00BB60E5"/>
    <w:rsid w:val="00BB773B"/>
    <w:rsid w:val="00BC184C"/>
    <w:rsid w:val="00BC24BF"/>
    <w:rsid w:val="00BC398C"/>
    <w:rsid w:val="00BC5361"/>
    <w:rsid w:val="00BC6B17"/>
    <w:rsid w:val="00BC714F"/>
    <w:rsid w:val="00BD011E"/>
    <w:rsid w:val="00BD0878"/>
    <w:rsid w:val="00BD08BA"/>
    <w:rsid w:val="00BD1D2A"/>
    <w:rsid w:val="00BD215B"/>
    <w:rsid w:val="00BD3B76"/>
    <w:rsid w:val="00BD7073"/>
    <w:rsid w:val="00BD7ABB"/>
    <w:rsid w:val="00BE0420"/>
    <w:rsid w:val="00BE054C"/>
    <w:rsid w:val="00BE09DE"/>
    <w:rsid w:val="00BE0BC4"/>
    <w:rsid w:val="00BE0EF8"/>
    <w:rsid w:val="00BF191C"/>
    <w:rsid w:val="00BF2603"/>
    <w:rsid w:val="00BF263C"/>
    <w:rsid w:val="00BF27F6"/>
    <w:rsid w:val="00BF36AB"/>
    <w:rsid w:val="00BF3E1D"/>
    <w:rsid w:val="00BF4F59"/>
    <w:rsid w:val="00BF516B"/>
    <w:rsid w:val="00C01B18"/>
    <w:rsid w:val="00C0234D"/>
    <w:rsid w:val="00C026BE"/>
    <w:rsid w:val="00C03C24"/>
    <w:rsid w:val="00C0405F"/>
    <w:rsid w:val="00C04864"/>
    <w:rsid w:val="00C05350"/>
    <w:rsid w:val="00C0535C"/>
    <w:rsid w:val="00C06252"/>
    <w:rsid w:val="00C07341"/>
    <w:rsid w:val="00C07FC1"/>
    <w:rsid w:val="00C10168"/>
    <w:rsid w:val="00C12980"/>
    <w:rsid w:val="00C12BED"/>
    <w:rsid w:val="00C13422"/>
    <w:rsid w:val="00C149E0"/>
    <w:rsid w:val="00C15AC1"/>
    <w:rsid w:val="00C17274"/>
    <w:rsid w:val="00C1734F"/>
    <w:rsid w:val="00C17A9A"/>
    <w:rsid w:val="00C20C4D"/>
    <w:rsid w:val="00C21A70"/>
    <w:rsid w:val="00C21DDD"/>
    <w:rsid w:val="00C227FF"/>
    <w:rsid w:val="00C237B0"/>
    <w:rsid w:val="00C2399F"/>
    <w:rsid w:val="00C23DEC"/>
    <w:rsid w:val="00C23F95"/>
    <w:rsid w:val="00C25D33"/>
    <w:rsid w:val="00C260D6"/>
    <w:rsid w:val="00C264F9"/>
    <w:rsid w:val="00C30421"/>
    <w:rsid w:val="00C31967"/>
    <w:rsid w:val="00C320C2"/>
    <w:rsid w:val="00C34F4E"/>
    <w:rsid w:val="00C3659E"/>
    <w:rsid w:val="00C36A66"/>
    <w:rsid w:val="00C459F1"/>
    <w:rsid w:val="00C4766C"/>
    <w:rsid w:val="00C50321"/>
    <w:rsid w:val="00C52604"/>
    <w:rsid w:val="00C5453D"/>
    <w:rsid w:val="00C55A08"/>
    <w:rsid w:val="00C56A68"/>
    <w:rsid w:val="00C57F3B"/>
    <w:rsid w:val="00C61339"/>
    <w:rsid w:val="00C613AF"/>
    <w:rsid w:val="00C62F78"/>
    <w:rsid w:val="00C636A7"/>
    <w:rsid w:val="00C64362"/>
    <w:rsid w:val="00C64A0E"/>
    <w:rsid w:val="00C668B5"/>
    <w:rsid w:val="00C66A9A"/>
    <w:rsid w:val="00C66EE9"/>
    <w:rsid w:val="00C67234"/>
    <w:rsid w:val="00C67AFA"/>
    <w:rsid w:val="00C7135F"/>
    <w:rsid w:val="00C71703"/>
    <w:rsid w:val="00C7219A"/>
    <w:rsid w:val="00C73A37"/>
    <w:rsid w:val="00C74CB3"/>
    <w:rsid w:val="00C833A8"/>
    <w:rsid w:val="00C836E2"/>
    <w:rsid w:val="00C8478E"/>
    <w:rsid w:val="00C84BE7"/>
    <w:rsid w:val="00C86B53"/>
    <w:rsid w:val="00C87218"/>
    <w:rsid w:val="00C8755F"/>
    <w:rsid w:val="00C90DC6"/>
    <w:rsid w:val="00C92B88"/>
    <w:rsid w:val="00C9580C"/>
    <w:rsid w:val="00C9584A"/>
    <w:rsid w:val="00C9617F"/>
    <w:rsid w:val="00C96ED7"/>
    <w:rsid w:val="00C97196"/>
    <w:rsid w:val="00C97CD4"/>
    <w:rsid w:val="00CA08F4"/>
    <w:rsid w:val="00CA0BD1"/>
    <w:rsid w:val="00CA118C"/>
    <w:rsid w:val="00CA15E1"/>
    <w:rsid w:val="00CA2C7C"/>
    <w:rsid w:val="00CA2D34"/>
    <w:rsid w:val="00CA3405"/>
    <w:rsid w:val="00CA3CB7"/>
    <w:rsid w:val="00CA4200"/>
    <w:rsid w:val="00CA63CB"/>
    <w:rsid w:val="00CA643B"/>
    <w:rsid w:val="00CA7039"/>
    <w:rsid w:val="00CA7E87"/>
    <w:rsid w:val="00CB1647"/>
    <w:rsid w:val="00CB332A"/>
    <w:rsid w:val="00CB4342"/>
    <w:rsid w:val="00CB4AC2"/>
    <w:rsid w:val="00CB75A2"/>
    <w:rsid w:val="00CB7867"/>
    <w:rsid w:val="00CC034C"/>
    <w:rsid w:val="00CC1025"/>
    <w:rsid w:val="00CC2A14"/>
    <w:rsid w:val="00CC3924"/>
    <w:rsid w:val="00CC3CF9"/>
    <w:rsid w:val="00CC3E5C"/>
    <w:rsid w:val="00CC5820"/>
    <w:rsid w:val="00CC591D"/>
    <w:rsid w:val="00CC6E1B"/>
    <w:rsid w:val="00CC702E"/>
    <w:rsid w:val="00CC7436"/>
    <w:rsid w:val="00CD130F"/>
    <w:rsid w:val="00CD17BA"/>
    <w:rsid w:val="00CD24E9"/>
    <w:rsid w:val="00CD307E"/>
    <w:rsid w:val="00CD49B2"/>
    <w:rsid w:val="00CD4C8F"/>
    <w:rsid w:val="00CD56DB"/>
    <w:rsid w:val="00CD7396"/>
    <w:rsid w:val="00CD74EC"/>
    <w:rsid w:val="00CD7645"/>
    <w:rsid w:val="00CD7793"/>
    <w:rsid w:val="00CD7881"/>
    <w:rsid w:val="00CE0B3B"/>
    <w:rsid w:val="00CE1D5C"/>
    <w:rsid w:val="00CE37E6"/>
    <w:rsid w:val="00CE381E"/>
    <w:rsid w:val="00CE3D31"/>
    <w:rsid w:val="00CE4217"/>
    <w:rsid w:val="00CE50B3"/>
    <w:rsid w:val="00CE63B6"/>
    <w:rsid w:val="00CF02A1"/>
    <w:rsid w:val="00CF05DD"/>
    <w:rsid w:val="00CF0A18"/>
    <w:rsid w:val="00CF0A48"/>
    <w:rsid w:val="00CF1159"/>
    <w:rsid w:val="00CF1B63"/>
    <w:rsid w:val="00CF2289"/>
    <w:rsid w:val="00CF26AC"/>
    <w:rsid w:val="00CF33F4"/>
    <w:rsid w:val="00CF4074"/>
    <w:rsid w:val="00CF6339"/>
    <w:rsid w:val="00CF7BF6"/>
    <w:rsid w:val="00D02A89"/>
    <w:rsid w:val="00D0367B"/>
    <w:rsid w:val="00D065A4"/>
    <w:rsid w:val="00D067B0"/>
    <w:rsid w:val="00D0692C"/>
    <w:rsid w:val="00D071B3"/>
    <w:rsid w:val="00D07289"/>
    <w:rsid w:val="00D07561"/>
    <w:rsid w:val="00D077A3"/>
    <w:rsid w:val="00D10205"/>
    <w:rsid w:val="00D10B91"/>
    <w:rsid w:val="00D10F3A"/>
    <w:rsid w:val="00D1200D"/>
    <w:rsid w:val="00D132D2"/>
    <w:rsid w:val="00D14588"/>
    <w:rsid w:val="00D149E4"/>
    <w:rsid w:val="00D14F85"/>
    <w:rsid w:val="00D153DD"/>
    <w:rsid w:val="00D15CAB"/>
    <w:rsid w:val="00D16585"/>
    <w:rsid w:val="00D176C2"/>
    <w:rsid w:val="00D21582"/>
    <w:rsid w:val="00D21989"/>
    <w:rsid w:val="00D219B3"/>
    <w:rsid w:val="00D2263C"/>
    <w:rsid w:val="00D22D38"/>
    <w:rsid w:val="00D23B33"/>
    <w:rsid w:val="00D24B7F"/>
    <w:rsid w:val="00D2693D"/>
    <w:rsid w:val="00D26AB2"/>
    <w:rsid w:val="00D26D7F"/>
    <w:rsid w:val="00D2735C"/>
    <w:rsid w:val="00D31766"/>
    <w:rsid w:val="00D31F6B"/>
    <w:rsid w:val="00D32680"/>
    <w:rsid w:val="00D3379C"/>
    <w:rsid w:val="00D35426"/>
    <w:rsid w:val="00D3593C"/>
    <w:rsid w:val="00D36AD0"/>
    <w:rsid w:val="00D4162E"/>
    <w:rsid w:val="00D42E46"/>
    <w:rsid w:val="00D42F13"/>
    <w:rsid w:val="00D458D4"/>
    <w:rsid w:val="00D460FB"/>
    <w:rsid w:val="00D46809"/>
    <w:rsid w:val="00D52518"/>
    <w:rsid w:val="00D55BB0"/>
    <w:rsid w:val="00D56DF7"/>
    <w:rsid w:val="00D570CC"/>
    <w:rsid w:val="00D573A9"/>
    <w:rsid w:val="00D579C7"/>
    <w:rsid w:val="00D60F0C"/>
    <w:rsid w:val="00D612C4"/>
    <w:rsid w:val="00D61A12"/>
    <w:rsid w:val="00D67852"/>
    <w:rsid w:val="00D70087"/>
    <w:rsid w:val="00D71AB4"/>
    <w:rsid w:val="00D73DDC"/>
    <w:rsid w:val="00D750C5"/>
    <w:rsid w:val="00D80CCA"/>
    <w:rsid w:val="00D81871"/>
    <w:rsid w:val="00D8336F"/>
    <w:rsid w:val="00D83BC6"/>
    <w:rsid w:val="00D84B8D"/>
    <w:rsid w:val="00D855EE"/>
    <w:rsid w:val="00D858A0"/>
    <w:rsid w:val="00D85E3A"/>
    <w:rsid w:val="00D85ED9"/>
    <w:rsid w:val="00D877BF"/>
    <w:rsid w:val="00D900B0"/>
    <w:rsid w:val="00D9043A"/>
    <w:rsid w:val="00D905AA"/>
    <w:rsid w:val="00D90CA7"/>
    <w:rsid w:val="00D92029"/>
    <w:rsid w:val="00D921B7"/>
    <w:rsid w:val="00D935AB"/>
    <w:rsid w:val="00D93E08"/>
    <w:rsid w:val="00D947F0"/>
    <w:rsid w:val="00D94EB7"/>
    <w:rsid w:val="00D965B2"/>
    <w:rsid w:val="00D979D5"/>
    <w:rsid w:val="00D97B88"/>
    <w:rsid w:val="00DA2A3A"/>
    <w:rsid w:val="00DA2B8E"/>
    <w:rsid w:val="00DA2F26"/>
    <w:rsid w:val="00DA4177"/>
    <w:rsid w:val="00DA4B32"/>
    <w:rsid w:val="00DA52B1"/>
    <w:rsid w:val="00DB0E4E"/>
    <w:rsid w:val="00DB15D8"/>
    <w:rsid w:val="00DB2A99"/>
    <w:rsid w:val="00DB3ABF"/>
    <w:rsid w:val="00DB3CC6"/>
    <w:rsid w:val="00DB50F8"/>
    <w:rsid w:val="00DB6728"/>
    <w:rsid w:val="00DC26E1"/>
    <w:rsid w:val="00DC34D3"/>
    <w:rsid w:val="00DC3B05"/>
    <w:rsid w:val="00DC4978"/>
    <w:rsid w:val="00DC5A11"/>
    <w:rsid w:val="00DC681F"/>
    <w:rsid w:val="00DC6D9C"/>
    <w:rsid w:val="00DC6FE3"/>
    <w:rsid w:val="00DD1577"/>
    <w:rsid w:val="00DD2FD9"/>
    <w:rsid w:val="00DD366A"/>
    <w:rsid w:val="00DD40E8"/>
    <w:rsid w:val="00DD4D5A"/>
    <w:rsid w:val="00DD5736"/>
    <w:rsid w:val="00DD791A"/>
    <w:rsid w:val="00DE070A"/>
    <w:rsid w:val="00DE1B53"/>
    <w:rsid w:val="00DE26EC"/>
    <w:rsid w:val="00DE381B"/>
    <w:rsid w:val="00DE4FAA"/>
    <w:rsid w:val="00DE5661"/>
    <w:rsid w:val="00DE58E4"/>
    <w:rsid w:val="00DE5BED"/>
    <w:rsid w:val="00DF1399"/>
    <w:rsid w:val="00DF1C07"/>
    <w:rsid w:val="00DF38D0"/>
    <w:rsid w:val="00DF3A11"/>
    <w:rsid w:val="00DF4006"/>
    <w:rsid w:val="00DF5CFF"/>
    <w:rsid w:val="00E007A4"/>
    <w:rsid w:val="00E01B60"/>
    <w:rsid w:val="00E038A5"/>
    <w:rsid w:val="00E05A18"/>
    <w:rsid w:val="00E0665B"/>
    <w:rsid w:val="00E078C1"/>
    <w:rsid w:val="00E10475"/>
    <w:rsid w:val="00E11E66"/>
    <w:rsid w:val="00E12194"/>
    <w:rsid w:val="00E13582"/>
    <w:rsid w:val="00E13943"/>
    <w:rsid w:val="00E14114"/>
    <w:rsid w:val="00E164A3"/>
    <w:rsid w:val="00E177CA"/>
    <w:rsid w:val="00E1783D"/>
    <w:rsid w:val="00E17A43"/>
    <w:rsid w:val="00E2019B"/>
    <w:rsid w:val="00E201D1"/>
    <w:rsid w:val="00E20432"/>
    <w:rsid w:val="00E208C1"/>
    <w:rsid w:val="00E213A8"/>
    <w:rsid w:val="00E216F3"/>
    <w:rsid w:val="00E22524"/>
    <w:rsid w:val="00E2340E"/>
    <w:rsid w:val="00E249D6"/>
    <w:rsid w:val="00E25209"/>
    <w:rsid w:val="00E26398"/>
    <w:rsid w:val="00E27237"/>
    <w:rsid w:val="00E30D0A"/>
    <w:rsid w:val="00E31C91"/>
    <w:rsid w:val="00E32539"/>
    <w:rsid w:val="00E33701"/>
    <w:rsid w:val="00E33AAF"/>
    <w:rsid w:val="00E33C26"/>
    <w:rsid w:val="00E33C7B"/>
    <w:rsid w:val="00E34397"/>
    <w:rsid w:val="00E34E4D"/>
    <w:rsid w:val="00E35F4B"/>
    <w:rsid w:val="00E36E8C"/>
    <w:rsid w:val="00E36F83"/>
    <w:rsid w:val="00E400DF"/>
    <w:rsid w:val="00E40A7C"/>
    <w:rsid w:val="00E40D19"/>
    <w:rsid w:val="00E42488"/>
    <w:rsid w:val="00E44016"/>
    <w:rsid w:val="00E45F35"/>
    <w:rsid w:val="00E46682"/>
    <w:rsid w:val="00E46CFF"/>
    <w:rsid w:val="00E479E4"/>
    <w:rsid w:val="00E5050C"/>
    <w:rsid w:val="00E508F4"/>
    <w:rsid w:val="00E522E1"/>
    <w:rsid w:val="00E52F8C"/>
    <w:rsid w:val="00E55905"/>
    <w:rsid w:val="00E56500"/>
    <w:rsid w:val="00E56B75"/>
    <w:rsid w:val="00E5787F"/>
    <w:rsid w:val="00E635E6"/>
    <w:rsid w:val="00E65901"/>
    <w:rsid w:val="00E6732C"/>
    <w:rsid w:val="00E712DC"/>
    <w:rsid w:val="00E71A24"/>
    <w:rsid w:val="00E71C9C"/>
    <w:rsid w:val="00E72B1A"/>
    <w:rsid w:val="00E72DA5"/>
    <w:rsid w:val="00E73319"/>
    <w:rsid w:val="00E73391"/>
    <w:rsid w:val="00E74327"/>
    <w:rsid w:val="00E77B27"/>
    <w:rsid w:val="00E80BAF"/>
    <w:rsid w:val="00E81F7B"/>
    <w:rsid w:val="00E8203F"/>
    <w:rsid w:val="00E82AC8"/>
    <w:rsid w:val="00E83178"/>
    <w:rsid w:val="00E83E59"/>
    <w:rsid w:val="00E84AE2"/>
    <w:rsid w:val="00E85AF1"/>
    <w:rsid w:val="00E85F8B"/>
    <w:rsid w:val="00E875A2"/>
    <w:rsid w:val="00E87D72"/>
    <w:rsid w:val="00E90930"/>
    <w:rsid w:val="00E90AEB"/>
    <w:rsid w:val="00E91788"/>
    <w:rsid w:val="00E91B6C"/>
    <w:rsid w:val="00E91D7D"/>
    <w:rsid w:val="00E920BB"/>
    <w:rsid w:val="00E92898"/>
    <w:rsid w:val="00E92A07"/>
    <w:rsid w:val="00E933C2"/>
    <w:rsid w:val="00E93D24"/>
    <w:rsid w:val="00E93DF4"/>
    <w:rsid w:val="00E94D18"/>
    <w:rsid w:val="00E950DA"/>
    <w:rsid w:val="00E95E5F"/>
    <w:rsid w:val="00E966EA"/>
    <w:rsid w:val="00E971AA"/>
    <w:rsid w:val="00E9732E"/>
    <w:rsid w:val="00E973F7"/>
    <w:rsid w:val="00E976D8"/>
    <w:rsid w:val="00EA05F0"/>
    <w:rsid w:val="00EA122A"/>
    <w:rsid w:val="00EA582B"/>
    <w:rsid w:val="00EA5C74"/>
    <w:rsid w:val="00EA5FBB"/>
    <w:rsid w:val="00EA600E"/>
    <w:rsid w:val="00EA61D0"/>
    <w:rsid w:val="00EA70F3"/>
    <w:rsid w:val="00EB09AA"/>
    <w:rsid w:val="00EB0AE1"/>
    <w:rsid w:val="00EB0D85"/>
    <w:rsid w:val="00EB5EB7"/>
    <w:rsid w:val="00EB670B"/>
    <w:rsid w:val="00EB6957"/>
    <w:rsid w:val="00EB6AC7"/>
    <w:rsid w:val="00EB7BBA"/>
    <w:rsid w:val="00EB7CB7"/>
    <w:rsid w:val="00EC00A7"/>
    <w:rsid w:val="00EC2DC5"/>
    <w:rsid w:val="00EC4258"/>
    <w:rsid w:val="00EC4473"/>
    <w:rsid w:val="00EC6440"/>
    <w:rsid w:val="00EC6C1E"/>
    <w:rsid w:val="00EC7028"/>
    <w:rsid w:val="00EC7A9E"/>
    <w:rsid w:val="00ED18C6"/>
    <w:rsid w:val="00ED28B2"/>
    <w:rsid w:val="00ED2F00"/>
    <w:rsid w:val="00ED4E21"/>
    <w:rsid w:val="00ED5A7D"/>
    <w:rsid w:val="00ED76F6"/>
    <w:rsid w:val="00EE07E1"/>
    <w:rsid w:val="00EE10D2"/>
    <w:rsid w:val="00EE20B1"/>
    <w:rsid w:val="00EE3152"/>
    <w:rsid w:val="00EE3607"/>
    <w:rsid w:val="00EE5A77"/>
    <w:rsid w:val="00EE5ED9"/>
    <w:rsid w:val="00EF009D"/>
    <w:rsid w:val="00EF04BB"/>
    <w:rsid w:val="00EF0B02"/>
    <w:rsid w:val="00EF0D4C"/>
    <w:rsid w:val="00EF0DF4"/>
    <w:rsid w:val="00EF130F"/>
    <w:rsid w:val="00EF2D57"/>
    <w:rsid w:val="00EF32AF"/>
    <w:rsid w:val="00EF34D2"/>
    <w:rsid w:val="00EF592B"/>
    <w:rsid w:val="00F00CC6"/>
    <w:rsid w:val="00F00CDB"/>
    <w:rsid w:val="00F01168"/>
    <w:rsid w:val="00F01CC1"/>
    <w:rsid w:val="00F01EAB"/>
    <w:rsid w:val="00F02277"/>
    <w:rsid w:val="00F04427"/>
    <w:rsid w:val="00F04463"/>
    <w:rsid w:val="00F07E5D"/>
    <w:rsid w:val="00F10EDC"/>
    <w:rsid w:val="00F11639"/>
    <w:rsid w:val="00F11E6E"/>
    <w:rsid w:val="00F11F96"/>
    <w:rsid w:val="00F1246B"/>
    <w:rsid w:val="00F13661"/>
    <w:rsid w:val="00F14CEF"/>
    <w:rsid w:val="00F1510F"/>
    <w:rsid w:val="00F156FC"/>
    <w:rsid w:val="00F15A0D"/>
    <w:rsid w:val="00F165C6"/>
    <w:rsid w:val="00F1699D"/>
    <w:rsid w:val="00F16F04"/>
    <w:rsid w:val="00F17409"/>
    <w:rsid w:val="00F17AB3"/>
    <w:rsid w:val="00F20980"/>
    <w:rsid w:val="00F21333"/>
    <w:rsid w:val="00F23E10"/>
    <w:rsid w:val="00F26126"/>
    <w:rsid w:val="00F262E0"/>
    <w:rsid w:val="00F30A00"/>
    <w:rsid w:val="00F31466"/>
    <w:rsid w:val="00F361B2"/>
    <w:rsid w:val="00F375C8"/>
    <w:rsid w:val="00F40592"/>
    <w:rsid w:val="00F41A64"/>
    <w:rsid w:val="00F42759"/>
    <w:rsid w:val="00F4287F"/>
    <w:rsid w:val="00F44530"/>
    <w:rsid w:val="00F52657"/>
    <w:rsid w:val="00F5271B"/>
    <w:rsid w:val="00F54ABA"/>
    <w:rsid w:val="00F62D37"/>
    <w:rsid w:val="00F63167"/>
    <w:rsid w:val="00F6396E"/>
    <w:rsid w:val="00F63DA8"/>
    <w:rsid w:val="00F64240"/>
    <w:rsid w:val="00F655D1"/>
    <w:rsid w:val="00F665FC"/>
    <w:rsid w:val="00F7034F"/>
    <w:rsid w:val="00F7149C"/>
    <w:rsid w:val="00F7165F"/>
    <w:rsid w:val="00F71F2E"/>
    <w:rsid w:val="00F72841"/>
    <w:rsid w:val="00F73334"/>
    <w:rsid w:val="00F74153"/>
    <w:rsid w:val="00F747CA"/>
    <w:rsid w:val="00F762CF"/>
    <w:rsid w:val="00F7705D"/>
    <w:rsid w:val="00F8109F"/>
    <w:rsid w:val="00F81DC1"/>
    <w:rsid w:val="00F820EE"/>
    <w:rsid w:val="00F82150"/>
    <w:rsid w:val="00F82428"/>
    <w:rsid w:val="00F830CB"/>
    <w:rsid w:val="00F84943"/>
    <w:rsid w:val="00F84C06"/>
    <w:rsid w:val="00F8740D"/>
    <w:rsid w:val="00F87819"/>
    <w:rsid w:val="00F87C7A"/>
    <w:rsid w:val="00F91104"/>
    <w:rsid w:val="00F932DE"/>
    <w:rsid w:val="00F934AA"/>
    <w:rsid w:val="00F93EA7"/>
    <w:rsid w:val="00F94009"/>
    <w:rsid w:val="00F95DCC"/>
    <w:rsid w:val="00F9616E"/>
    <w:rsid w:val="00F961F8"/>
    <w:rsid w:val="00F9653E"/>
    <w:rsid w:val="00F965D3"/>
    <w:rsid w:val="00F96ECF"/>
    <w:rsid w:val="00FA028B"/>
    <w:rsid w:val="00FA07FE"/>
    <w:rsid w:val="00FA15EA"/>
    <w:rsid w:val="00FA3055"/>
    <w:rsid w:val="00FA451C"/>
    <w:rsid w:val="00FA4957"/>
    <w:rsid w:val="00FA717E"/>
    <w:rsid w:val="00FA7E5B"/>
    <w:rsid w:val="00FB0C95"/>
    <w:rsid w:val="00FB12FC"/>
    <w:rsid w:val="00FB3C97"/>
    <w:rsid w:val="00FB67C5"/>
    <w:rsid w:val="00FB74CB"/>
    <w:rsid w:val="00FB7A72"/>
    <w:rsid w:val="00FC0655"/>
    <w:rsid w:val="00FC35F3"/>
    <w:rsid w:val="00FC5A29"/>
    <w:rsid w:val="00FD06BD"/>
    <w:rsid w:val="00FD14D2"/>
    <w:rsid w:val="00FD1CC2"/>
    <w:rsid w:val="00FD3ACD"/>
    <w:rsid w:val="00FD685E"/>
    <w:rsid w:val="00FD6D79"/>
    <w:rsid w:val="00FD6DC5"/>
    <w:rsid w:val="00FE043A"/>
    <w:rsid w:val="00FE0655"/>
    <w:rsid w:val="00FE07B6"/>
    <w:rsid w:val="00FE1D2F"/>
    <w:rsid w:val="00FE2605"/>
    <w:rsid w:val="00FE4133"/>
    <w:rsid w:val="00FE44C9"/>
    <w:rsid w:val="00FF33B9"/>
    <w:rsid w:val="00FF3D79"/>
    <w:rsid w:val="00FF3E4E"/>
    <w:rsid w:val="00FF5B85"/>
    <w:rsid w:val="00FF6DD5"/>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4056"/>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9"/>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9"/>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9"/>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9"/>
      </w:numPr>
      <w:spacing w:before="240" w:after="60"/>
      <w:outlineLvl w:val="4"/>
    </w:pPr>
    <w:rPr>
      <w:noProof w:val="0"/>
    </w:rPr>
  </w:style>
  <w:style w:type="paragraph" w:styleId="Heading6">
    <w:name w:val="heading 6"/>
    <w:basedOn w:val="Normal"/>
    <w:next w:val="Normal"/>
    <w:link w:val="Heading6Char"/>
    <w:qFormat/>
    <w:rsid w:val="008E0327"/>
    <w:pPr>
      <w:numPr>
        <w:ilvl w:val="5"/>
        <w:numId w:val="9"/>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9"/>
      </w:numPr>
      <w:spacing w:before="240" w:after="60"/>
      <w:outlineLvl w:val="6"/>
    </w:pPr>
    <w:rPr>
      <w:noProof w:val="0"/>
    </w:rPr>
  </w:style>
  <w:style w:type="paragraph" w:styleId="Heading8">
    <w:name w:val="heading 8"/>
    <w:basedOn w:val="Normal"/>
    <w:next w:val="Normal"/>
    <w:link w:val="Heading8Char"/>
    <w:qFormat/>
    <w:rsid w:val="008E0327"/>
    <w:pPr>
      <w:numPr>
        <w:ilvl w:val="7"/>
        <w:numId w:val="9"/>
      </w:numPr>
      <w:spacing w:before="240" w:after="60"/>
      <w:outlineLvl w:val="7"/>
    </w:pPr>
    <w:rPr>
      <w:noProof w:val="0"/>
    </w:rPr>
  </w:style>
  <w:style w:type="paragraph" w:styleId="Heading9">
    <w:name w:val="heading 9"/>
    <w:basedOn w:val="Normal"/>
    <w:next w:val="Normal"/>
    <w:link w:val="Heading9Char"/>
    <w:qFormat/>
    <w:rsid w:val="008E0327"/>
    <w:pPr>
      <w:numPr>
        <w:ilvl w:val="8"/>
        <w:numId w:val="9"/>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5"/>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6"/>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0"/>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1"/>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4"/>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2"/>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4"/>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4"/>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7B2952"/>
  </w:style>
  <w:style w:type="numbering" w:customStyle="1" w:styleId="Constraints18">
    <w:name w:val="Constraints18"/>
    <w:basedOn w:val="NoList"/>
    <w:rsid w:val="007B2952"/>
  </w:style>
  <w:style w:type="numbering" w:customStyle="1" w:styleId="Constraints19">
    <w:name w:val="Constraints19"/>
    <w:basedOn w:val="NoList"/>
    <w:rsid w:val="007B2952"/>
  </w:style>
  <w:style w:type="numbering" w:customStyle="1" w:styleId="Constraints20">
    <w:name w:val="Constraints20"/>
    <w:basedOn w:val="NoList"/>
    <w:rsid w:val="007B2952"/>
  </w:style>
  <w:style w:type="numbering" w:customStyle="1" w:styleId="Constraints22">
    <w:name w:val="Constraints22"/>
    <w:basedOn w:val="NoList"/>
    <w:rsid w:val="007B2952"/>
  </w:style>
  <w:style w:type="numbering" w:customStyle="1" w:styleId="Constraints23">
    <w:name w:val="Constraints23"/>
    <w:basedOn w:val="NoList"/>
    <w:rsid w:val="007B2952"/>
  </w:style>
  <w:style w:type="numbering" w:customStyle="1" w:styleId="Constraints24">
    <w:name w:val="Constraints24"/>
    <w:basedOn w:val="NoList"/>
    <w:rsid w:val="009615AD"/>
  </w:style>
  <w:style w:type="numbering" w:customStyle="1" w:styleId="Constraints25">
    <w:name w:val="Constraints25"/>
    <w:basedOn w:val="NoList"/>
    <w:rsid w:val="008E7044"/>
  </w:style>
  <w:style w:type="numbering" w:customStyle="1" w:styleId="Constraints26">
    <w:name w:val="Constraints26"/>
    <w:basedOn w:val="NoList"/>
    <w:rsid w:val="008E7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4056"/>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9"/>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9"/>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9"/>
      </w:numPr>
      <w:tabs>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9"/>
      </w:numPr>
      <w:spacing w:before="240" w:after="60"/>
      <w:outlineLvl w:val="4"/>
    </w:pPr>
    <w:rPr>
      <w:noProof w:val="0"/>
    </w:rPr>
  </w:style>
  <w:style w:type="paragraph" w:styleId="Heading6">
    <w:name w:val="heading 6"/>
    <w:basedOn w:val="Normal"/>
    <w:next w:val="Normal"/>
    <w:link w:val="Heading6Char"/>
    <w:qFormat/>
    <w:rsid w:val="008E0327"/>
    <w:pPr>
      <w:numPr>
        <w:ilvl w:val="5"/>
        <w:numId w:val="9"/>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9"/>
      </w:numPr>
      <w:spacing w:before="240" w:after="60"/>
      <w:outlineLvl w:val="6"/>
    </w:pPr>
    <w:rPr>
      <w:noProof w:val="0"/>
    </w:rPr>
  </w:style>
  <w:style w:type="paragraph" w:styleId="Heading8">
    <w:name w:val="heading 8"/>
    <w:basedOn w:val="Normal"/>
    <w:next w:val="Normal"/>
    <w:link w:val="Heading8Char"/>
    <w:qFormat/>
    <w:rsid w:val="008E0327"/>
    <w:pPr>
      <w:numPr>
        <w:ilvl w:val="7"/>
        <w:numId w:val="9"/>
      </w:numPr>
      <w:spacing w:before="240" w:after="60"/>
      <w:outlineLvl w:val="7"/>
    </w:pPr>
    <w:rPr>
      <w:noProof w:val="0"/>
    </w:rPr>
  </w:style>
  <w:style w:type="paragraph" w:styleId="Heading9">
    <w:name w:val="heading 9"/>
    <w:basedOn w:val="Normal"/>
    <w:next w:val="Normal"/>
    <w:link w:val="Heading9Char"/>
    <w:qFormat/>
    <w:rsid w:val="008E0327"/>
    <w:pPr>
      <w:numPr>
        <w:ilvl w:val="8"/>
        <w:numId w:val="9"/>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2"/>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5"/>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6"/>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99"/>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 w:type="numbering" w:customStyle="1" w:styleId="NoList2">
    <w:name w:val="No List2"/>
    <w:next w:val="NoList"/>
    <w:uiPriority w:val="99"/>
    <w:semiHidden/>
    <w:unhideWhenUsed/>
    <w:rsid w:val="00376E0D"/>
  </w:style>
  <w:style w:type="paragraph" w:customStyle="1" w:styleId="LogoLeft">
    <w:name w:val="LogoLeft"/>
    <w:basedOn w:val="BodyText"/>
    <w:rsid w:val="00376E0D"/>
    <w:pPr>
      <w:tabs>
        <w:tab w:val="clear" w:pos="1080"/>
        <w:tab w:val="clear" w:pos="1440"/>
      </w:tabs>
      <w:spacing w:line="240" w:lineRule="auto"/>
      <w:ind w:left="0"/>
    </w:pPr>
    <w:rPr>
      <w:rFonts w:eastAsia="Times New Roman"/>
      <w:noProof w:val="0"/>
      <w:lang w:val="x-none" w:eastAsia="x-none"/>
    </w:rPr>
  </w:style>
  <w:style w:type="paragraph" w:customStyle="1" w:styleId="Heading3noSpace0">
    <w:name w:val="Heading 3 noSpace"/>
    <w:basedOn w:val="Heading3"/>
    <w:next w:val="BracketData"/>
    <w:rsid w:val="00376E0D"/>
    <w:pPr>
      <w:numPr>
        <w:ilvl w:val="0"/>
        <w:numId w:val="0"/>
      </w:numPr>
      <w:spacing w:after="0"/>
    </w:pPr>
  </w:style>
  <w:style w:type="paragraph" w:customStyle="1" w:styleId="Heading3noTOC">
    <w:name w:val="Heading 3 noTOC"/>
    <w:basedOn w:val="Heading3"/>
    <w:rsid w:val="00376E0D"/>
    <w:pPr>
      <w:numPr>
        <w:ilvl w:val="0"/>
        <w:numId w:val="0"/>
      </w:numPr>
      <w:outlineLvl w:val="3"/>
    </w:pPr>
  </w:style>
  <w:style w:type="paragraph" w:customStyle="1" w:styleId="copyright">
    <w:name w:val="copyright"/>
    <w:basedOn w:val="Normal"/>
    <w:rsid w:val="00376E0D"/>
    <w:pPr>
      <w:spacing w:before="240" w:line="260" w:lineRule="exact"/>
    </w:pPr>
    <w:rPr>
      <w:noProof w:val="0"/>
    </w:rPr>
  </w:style>
  <w:style w:type="character" w:customStyle="1" w:styleId="XMLdisplayName">
    <w:name w:val="XMLdisplayName"/>
    <w:rsid w:val="00376E0D"/>
    <w:rPr>
      <w:rFonts w:ascii="Courier New" w:hAnsi="Courier New"/>
      <w:i/>
      <w:iCs/>
      <w:dstrike w:val="0"/>
      <w:noProof/>
      <w:sz w:val="20"/>
      <w:vertAlign w:val="baseline"/>
    </w:rPr>
  </w:style>
  <w:style w:type="paragraph" w:styleId="Index1">
    <w:name w:val="index 1"/>
    <w:basedOn w:val="Normal"/>
    <w:next w:val="Normal"/>
    <w:autoRedefine/>
    <w:rsid w:val="00376E0D"/>
    <w:pPr>
      <w:ind w:left="240" w:hanging="240"/>
    </w:pPr>
    <w:rPr>
      <w:noProof w:val="0"/>
    </w:rPr>
  </w:style>
  <w:style w:type="paragraph" w:styleId="Index2">
    <w:name w:val="index 2"/>
    <w:basedOn w:val="Normal"/>
    <w:next w:val="Normal"/>
    <w:autoRedefine/>
    <w:rsid w:val="00376E0D"/>
    <w:pPr>
      <w:ind w:left="480" w:hanging="240"/>
    </w:pPr>
    <w:rPr>
      <w:noProof w:val="0"/>
    </w:rPr>
  </w:style>
  <w:style w:type="paragraph" w:styleId="Index3">
    <w:name w:val="index 3"/>
    <w:basedOn w:val="Normal"/>
    <w:next w:val="Normal"/>
    <w:autoRedefine/>
    <w:rsid w:val="00376E0D"/>
    <w:pPr>
      <w:ind w:left="720" w:hanging="240"/>
    </w:pPr>
    <w:rPr>
      <w:noProof w:val="0"/>
    </w:rPr>
  </w:style>
  <w:style w:type="paragraph" w:styleId="Index4">
    <w:name w:val="index 4"/>
    <w:basedOn w:val="Normal"/>
    <w:next w:val="Normal"/>
    <w:autoRedefine/>
    <w:rsid w:val="00376E0D"/>
    <w:pPr>
      <w:ind w:left="960" w:hanging="240"/>
    </w:pPr>
    <w:rPr>
      <w:noProof w:val="0"/>
    </w:rPr>
  </w:style>
  <w:style w:type="paragraph" w:styleId="Index5">
    <w:name w:val="index 5"/>
    <w:basedOn w:val="Normal"/>
    <w:next w:val="Normal"/>
    <w:autoRedefine/>
    <w:rsid w:val="00376E0D"/>
    <w:pPr>
      <w:ind w:left="1200" w:hanging="240"/>
    </w:pPr>
    <w:rPr>
      <w:noProof w:val="0"/>
    </w:rPr>
  </w:style>
  <w:style w:type="paragraph" w:styleId="Index6">
    <w:name w:val="index 6"/>
    <w:basedOn w:val="Normal"/>
    <w:next w:val="Normal"/>
    <w:autoRedefine/>
    <w:rsid w:val="00376E0D"/>
    <w:pPr>
      <w:ind w:left="1440" w:hanging="240"/>
    </w:pPr>
    <w:rPr>
      <w:noProof w:val="0"/>
    </w:rPr>
  </w:style>
  <w:style w:type="paragraph" w:styleId="Index7">
    <w:name w:val="index 7"/>
    <w:basedOn w:val="Normal"/>
    <w:next w:val="Normal"/>
    <w:autoRedefine/>
    <w:rsid w:val="00376E0D"/>
    <w:pPr>
      <w:ind w:left="1680" w:hanging="240"/>
    </w:pPr>
    <w:rPr>
      <w:noProof w:val="0"/>
    </w:rPr>
  </w:style>
  <w:style w:type="paragraph" w:styleId="Index8">
    <w:name w:val="index 8"/>
    <w:basedOn w:val="Normal"/>
    <w:next w:val="Normal"/>
    <w:autoRedefine/>
    <w:rsid w:val="00376E0D"/>
    <w:pPr>
      <w:ind w:left="1920" w:hanging="240"/>
    </w:pPr>
    <w:rPr>
      <w:noProof w:val="0"/>
    </w:rPr>
  </w:style>
  <w:style w:type="paragraph" w:styleId="Index9">
    <w:name w:val="index 9"/>
    <w:basedOn w:val="Normal"/>
    <w:next w:val="Normal"/>
    <w:autoRedefine/>
    <w:rsid w:val="00376E0D"/>
    <w:pPr>
      <w:ind w:left="2160" w:hanging="240"/>
    </w:pPr>
    <w:rPr>
      <w:noProof w:val="0"/>
    </w:rPr>
  </w:style>
  <w:style w:type="paragraph" w:customStyle="1" w:styleId="HeadingAttachment">
    <w:name w:val="Heading (Attachment)"/>
    <w:basedOn w:val="Heading1"/>
    <w:next w:val="Normal"/>
    <w:semiHidden/>
    <w:rsid w:val="00376E0D"/>
    <w:pPr>
      <w:keepNext w:val="0"/>
      <w:widowControl w:val="0"/>
      <w:numPr>
        <w:numId w:val="0"/>
      </w:numPr>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376E0D"/>
    <w:pPr>
      <w:spacing w:after="120" w:line="480" w:lineRule="auto"/>
      <w:ind w:firstLine="720"/>
    </w:pPr>
    <w:rPr>
      <w:rFonts w:ascii="Courier New" w:eastAsia="SimSun" w:hAnsi="Courier New" w:cs="Courier New"/>
      <w:sz w:val="22"/>
      <w:szCs w:val="20"/>
      <w:lang w:eastAsia="zh-CN"/>
    </w:rPr>
  </w:style>
  <w:style w:type="paragraph" w:customStyle="1" w:styleId="abstract">
    <w:name w:val="abstract"/>
    <w:basedOn w:val="Normal"/>
    <w:semiHidden/>
    <w:rsid w:val="00376E0D"/>
    <w:pPr>
      <w:spacing w:before="100" w:beforeAutospacing="1" w:after="100" w:afterAutospacing="1"/>
    </w:pPr>
    <w:rPr>
      <w:rFonts w:ascii="Courier New" w:eastAsia="SimSun" w:hAnsi="Courier New" w:cs="Arial"/>
      <w:sz w:val="18"/>
      <w:szCs w:val="20"/>
      <w:lang w:eastAsia="ja-JP"/>
    </w:rPr>
  </w:style>
  <w:style w:type="paragraph" w:customStyle="1" w:styleId="default0">
    <w:name w:val="default"/>
    <w:basedOn w:val="Normal"/>
    <w:semiHidden/>
    <w:rsid w:val="00376E0D"/>
    <w:pPr>
      <w:spacing w:before="100" w:beforeAutospacing="1" w:after="100" w:afterAutospacing="1"/>
    </w:pPr>
    <w:rPr>
      <w:rFonts w:ascii="Courier New" w:eastAsia="MS Mincho" w:hAnsi="Courier New" w:cs="Courier New"/>
      <w:szCs w:val="20"/>
      <w:lang w:eastAsia="ja-JP"/>
    </w:rPr>
  </w:style>
  <w:style w:type="character" w:customStyle="1" w:styleId="HyperlinkText">
    <w:name w:val="Hyperlink Text"/>
    <w:qFormat/>
    <w:rsid w:val="00376E0D"/>
    <w:rPr>
      <w:rFonts w:ascii="Bookman Old Style" w:eastAsia="SimSun" w:hAnsi="Bookman Old Style" w:cs="Arial"/>
      <w:b w:val="0"/>
      <w:dstrike w:val="0"/>
      <w:color w:val="333399"/>
      <w:kern w:val="20"/>
      <w:sz w:val="20"/>
      <w:szCs w:val="24"/>
      <w:u w:val="single"/>
      <w:vertAlign w:val="baseline"/>
      <w:lang w:val="en-US" w:eastAsia="zh-CN" w:bidi="ar-SA"/>
    </w:rPr>
  </w:style>
  <w:style w:type="paragraph" w:customStyle="1" w:styleId="LogoRight">
    <w:name w:val="LogoRight"/>
    <w:basedOn w:val="BodyImage"/>
    <w:rsid w:val="00376E0D"/>
    <w:pPr>
      <w:ind w:left="0"/>
      <w:jc w:val="right"/>
    </w:pPr>
    <w:rPr>
      <w:noProof w:val="0"/>
      <w:lang w:val="x-none" w:eastAsia="x-none"/>
    </w:rPr>
  </w:style>
  <w:style w:type="numbering" w:customStyle="1" w:styleId="Constraints3">
    <w:name w:val="Constraints3"/>
    <w:basedOn w:val="NoList"/>
    <w:rsid w:val="00376E0D"/>
    <w:pPr>
      <w:numPr>
        <w:numId w:val="3"/>
      </w:numPr>
    </w:pPr>
  </w:style>
  <w:style w:type="character" w:customStyle="1" w:styleId="Heading2Char1">
    <w:name w:val="Heading 2 Char1"/>
    <w:aliases w:val="l2 Char1"/>
    <w:uiPriority w:val="99"/>
    <w:semiHidden/>
    <w:rsid w:val="00376E0D"/>
    <w:rPr>
      <w:rFonts w:ascii="Cambria" w:eastAsia="Times New Roman" w:hAnsi="Cambria" w:cs="Times New Roman"/>
      <w:b/>
      <w:bCs/>
      <w:color w:val="4F81BD"/>
      <w:sz w:val="26"/>
      <w:szCs w:val="26"/>
    </w:rPr>
  </w:style>
  <w:style w:type="character" w:customStyle="1" w:styleId="Heading7Char1">
    <w:name w:val="Heading 7 Char1"/>
    <w:aliases w:val="appendix Char1"/>
    <w:uiPriority w:val="99"/>
    <w:semiHidden/>
    <w:rsid w:val="00376E0D"/>
    <w:rPr>
      <w:rFonts w:ascii="Cambria" w:eastAsia="Times New Roman" w:hAnsi="Cambria" w:cs="Times New Roman"/>
      <w:i/>
      <w:iCs/>
      <w:color w:val="404040"/>
    </w:rPr>
  </w:style>
  <w:style w:type="paragraph" w:customStyle="1" w:styleId="LightList-Accent311">
    <w:name w:val="Light List - Accent 311"/>
    <w:hidden/>
    <w:rsid w:val="00376E0D"/>
    <w:rPr>
      <w:rFonts w:ascii="Bookman Old Style" w:hAnsi="Bookman Old Style"/>
      <w:sz w:val="24"/>
      <w:szCs w:val="24"/>
    </w:rPr>
  </w:style>
  <w:style w:type="paragraph" w:customStyle="1" w:styleId="LightGrid-Accent31">
    <w:name w:val="Light Grid - Accent 31"/>
    <w:basedOn w:val="Normal"/>
    <w:uiPriority w:val="99"/>
    <w:qFormat/>
    <w:rsid w:val="00376E0D"/>
    <w:pPr>
      <w:ind w:left="720"/>
    </w:pPr>
    <w:rPr>
      <w:rFonts w:cs="Bookman Old Style"/>
      <w:noProof w:val="0"/>
      <w:szCs w:val="20"/>
    </w:rPr>
  </w:style>
  <w:style w:type="paragraph" w:customStyle="1" w:styleId="HeadingNoNumber">
    <w:name w:val="Heading NoNumber"/>
    <w:basedOn w:val="Heading1"/>
    <w:next w:val="BodyText"/>
    <w:uiPriority w:val="99"/>
    <w:rsid w:val="00376E0D"/>
    <w:pPr>
      <w:numPr>
        <w:numId w:val="0"/>
      </w:numPr>
      <w:spacing w:before="240" w:after="120"/>
    </w:pPr>
    <w:rPr>
      <w:rFonts w:ascii="Gill Sans MT" w:hAnsi="Gill Sans MT" w:cs="Gill Sans MT"/>
      <w:bCs/>
      <w:color w:val="4F81BD"/>
      <w:szCs w:val="28"/>
    </w:rPr>
  </w:style>
  <w:style w:type="paragraph" w:customStyle="1" w:styleId="QRDA2Conf">
    <w:name w:val="QRDA2Conf"/>
    <w:basedOn w:val="Normal"/>
    <w:qFormat/>
    <w:rsid w:val="00376E0D"/>
    <w:pPr>
      <w:numPr>
        <w:numId w:val="10"/>
      </w:numPr>
      <w:tabs>
        <w:tab w:val="left" w:pos="1080"/>
        <w:tab w:val="left" w:pos="2592"/>
      </w:tabs>
      <w:spacing w:line="260" w:lineRule="exact"/>
      <w:ind w:left="1800" w:hanging="1080"/>
    </w:pPr>
    <w:rPr>
      <w:rFonts w:cs="Bookman Old Style"/>
      <w:noProof w:val="0"/>
      <w:kern w:val="2"/>
      <w:szCs w:val="20"/>
      <w:lang w:eastAsia="ar-SA"/>
    </w:rPr>
  </w:style>
  <w:style w:type="paragraph" w:customStyle="1" w:styleId="QRDA3Conf">
    <w:name w:val="QRDA3Conf"/>
    <w:basedOn w:val="Normal"/>
    <w:uiPriority w:val="99"/>
    <w:rsid w:val="00376E0D"/>
    <w:pPr>
      <w:numPr>
        <w:numId w:val="11"/>
      </w:numPr>
      <w:tabs>
        <w:tab w:val="left" w:pos="1080"/>
        <w:tab w:val="left" w:pos="2621"/>
      </w:tabs>
      <w:spacing w:line="260" w:lineRule="exact"/>
      <w:ind w:left="1800" w:hanging="1080"/>
    </w:pPr>
    <w:rPr>
      <w:rFonts w:cs="Bookman Old Style"/>
      <w:noProof w:val="0"/>
      <w:kern w:val="2"/>
      <w:szCs w:val="20"/>
      <w:lang w:eastAsia="ar-SA"/>
    </w:rPr>
  </w:style>
  <w:style w:type="numbering" w:customStyle="1" w:styleId="NoList11">
    <w:name w:val="No List11"/>
    <w:next w:val="NoList"/>
    <w:semiHidden/>
    <w:unhideWhenUsed/>
    <w:rsid w:val="00376E0D"/>
  </w:style>
  <w:style w:type="paragraph" w:customStyle="1" w:styleId="Titlecopyright">
    <w:name w:val="Title copyright"/>
    <w:basedOn w:val="Normal"/>
    <w:uiPriority w:val="99"/>
    <w:rsid w:val="00376E0D"/>
    <w:pPr>
      <w:spacing w:before="960"/>
    </w:pPr>
    <w:rPr>
      <w:rFonts w:cs="Bookman Old Style"/>
      <w:noProof w:val="0"/>
      <w:szCs w:val="20"/>
    </w:rPr>
  </w:style>
  <w:style w:type="paragraph" w:customStyle="1" w:styleId="Appendix4">
    <w:name w:val="Appendix 4"/>
    <w:basedOn w:val="Appendix3"/>
    <w:uiPriority w:val="99"/>
    <w:rsid w:val="00376E0D"/>
    <w:pPr>
      <w:numPr>
        <w:ilvl w:val="2"/>
        <w:numId w:val="4"/>
      </w:numPr>
      <w:tabs>
        <w:tab w:val="clear" w:pos="720"/>
        <w:tab w:val="clear" w:pos="864"/>
        <w:tab w:val="left" w:pos="936"/>
      </w:tabs>
      <w:outlineLvl w:val="3"/>
    </w:pPr>
    <w:rPr>
      <w:rFonts w:cs="Bookman Old Style"/>
      <w:b w:val="0"/>
      <w:sz w:val="22"/>
      <w:szCs w:val="22"/>
    </w:rPr>
  </w:style>
  <w:style w:type="numbering" w:customStyle="1" w:styleId="Constraints11">
    <w:name w:val="Constraints11"/>
    <w:rsid w:val="00376E0D"/>
    <w:pPr>
      <w:numPr>
        <w:numId w:val="12"/>
      </w:numPr>
    </w:pPr>
  </w:style>
  <w:style w:type="paragraph" w:customStyle="1" w:styleId="xl88">
    <w:name w:val="xl8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89">
    <w:name w:val="xl8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0">
    <w:name w:val="xl9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1">
    <w:name w:val="xl9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2">
    <w:name w:val="xl9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3">
    <w:name w:val="xl9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aramond" w:hAnsi="Garamond"/>
      <w:noProof w:val="0"/>
      <w:color w:val="000000"/>
      <w:sz w:val="24"/>
    </w:rPr>
  </w:style>
  <w:style w:type="paragraph" w:customStyle="1" w:styleId="xl94">
    <w:name w:val="xl9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95">
    <w:name w:val="xl9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6">
    <w:name w:val="xl96"/>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7">
    <w:name w:val="xl97"/>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98">
    <w:name w:val="xl98"/>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99">
    <w:name w:val="xl9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0">
    <w:name w:val="xl100"/>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1">
    <w:name w:val="xl101"/>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2">
    <w:name w:val="xl102"/>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3">
    <w:name w:val="xl103"/>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aramond" w:hAnsi="Garamond"/>
      <w:noProof w:val="0"/>
      <w:sz w:val="24"/>
    </w:rPr>
  </w:style>
  <w:style w:type="paragraph" w:customStyle="1" w:styleId="xl104">
    <w:name w:val="xl104"/>
    <w:basedOn w:val="Normal"/>
    <w:rsid w:val="00376E0D"/>
    <w:pPr>
      <w:shd w:val="clear" w:color="000000" w:fill="FFFFFF"/>
      <w:spacing w:before="100" w:beforeAutospacing="1" w:after="100" w:afterAutospacing="1"/>
    </w:pPr>
    <w:rPr>
      <w:rFonts w:ascii="Garamond" w:hAnsi="Garamond"/>
      <w:noProof w:val="0"/>
      <w:sz w:val="24"/>
    </w:rPr>
  </w:style>
  <w:style w:type="paragraph" w:customStyle="1" w:styleId="xl105">
    <w:name w:val="xl105"/>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l106">
    <w:name w:val="xl106"/>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7">
    <w:name w:val="xl107"/>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Garamond" w:hAnsi="Garamond"/>
      <w:b/>
      <w:bCs/>
      <w:noProof w:val="0"/>
      <w:sz w:val="24"/>
    </w:rPr>
  </w:style>
  <w:style w:type="paragraph" w:customStyle="1" w:styleId="xl108">
    <w:name w:val="xl108"/>
    <w:basedOn w:val="Normal"/>
    <w:rsid w:val="00376E0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Garamond" w:hAnsi="Garamond"/>
      <w:b/>
      <w:bCs/>
      <w:noProof w:val="0"/>
      <w:color w:val="000000"/>
      <w:sz w:val="24"/>
    </w:rPr>
  </w:style>
  <w:style w:type="paragraph" w:customStyle="1" w:styleId="xl109">
    <w:name w:val="xl109"/>
    <w:basedOn w:val="Normal"/>
    <w:rsid w:val="00376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aramond" w:hAnsi="Garamond"/>
      <w:noProof w:val="0"/>
      <w:sz w:val="24"/>
    </w:rPr>
  </w:style>
  <w:style w:type="paragraph" w:customStyle="1" w:styleId="xmlsamples">
    <w:name w:val="xml samples"/>
    <w:basedOn w:val="Normal"/>
    <w:link w:val="xmlsamplesChar"/>
    <w:qFormat/>
    <w:rsid w:val="00376E0D"/>
    <w:pPr>
      <w:pBdr>
        <w:top w:val="single" w:sz="4" w:space="1" w:color="auto"/>
        <w:left w:val="single" w:sz="4" w:space="4" w:color="auto"/>
        <w:bottom w:val="single" w:sz="4" w:space="1" w:color="auto"/>
        <w:right w:val="single" w:sz="4" w:space="4" w:color="auto"/>
      </w:pBdr>
      <w:spacing w:after="40" w:line="260" w:lineRule="exact"/>
      <w:ind w:left="1080"/>
    </w:pPr>
    <w:rPr>
      <w:rFonts w:ascii="Courier New" w:hAnsi="Courier New" w:cs="Courier New"/>
      <w:noProof w:val="0"/>
      <w:sz w:val="18"/>
      <w:szCs w:val="18"/>
    </w:rPr>
  </w:style>
  <w:style w:type="numbering" w:customStyle="1" w:styleId="NoList21">
    <w:name w:val="No List21"/>
    <w:next w:val="NoList"/>
    <w:uiPriority w:val="99"/>
    <w:semiHidden/>
    <w:unhideWhenUsed/>
    <w:rsid w:val="00376E0D"/>
  </w:style>
  <w:style w:type="character" w:customStyle="1" w:styleId="xmlsamplesChar">
    <w:name w:val="xml samples Char"/>
    <w:link w:val="xmlsamples"/>
    <w:rsid w:val="00376E0D"/>
    <w:rPr>
      <w:rFonts w:ascii="Courier New" w:hAnsi="Courier New" w:cs="Courier New"/>
      <w:sz w:val="18"/>
      <w:szCs w:val="18"/>
    </w:rPr>
  </w:style>
  <w:style w:type="numbering" w:customStyle="1" w:styleId="Constraints21">
    <w:name w:val="Constraints21"/>
    <w:rsid w:val="00376E0D"/>
  </w:style>
  <w:style w:type="numbering" w:customStyle="1" w:styleId="NoList111">
    <w:name w:val="No List111"/>
    <w:next w:val="NoList"/>
    <w:semiHidden/>
    <w:unhideWhenUsed/>
    <w:rsid w:val="00376E0D"/>
  </w:style>
  <w:style w:type="character" w:customStyle="1" w:styleId="MemoBodyTextChar">
    <w:name w:val="Memo Body Text Char"/>
    <w:link w:val="MemoBodyText"/>
    <w:locked/>
    <w:rsid w:val="00376E0D"/>
    <w:rPr>
      <w:rFonts w:ascii="Garamond" w:hAnsi="Garamond"/>
      <w:sz w:val="22"/>
      <w:szCs w:val="24"/>
    </w:rPr>
  </w:style>
  <w:style w:type="paragraph" w:customStyle="1" w:styleId="MemoBodyText">
    <w:name w:val="Memo Body Text"/>
    <w:basedOn w:val="BodyText0"/>
    <w:link w:val="MemoBodyTextChar"/>
    <w:qFormat/>
    <w:rsid w:val="00376E0D"/>
    <w:pPr>
      <w:spacing w:line="260" w:lineRule="exact"/>
    </w:pPr>
    <w:rPr>
      <w:rFonts w:ascii="Garamond" w:hAnsi="Garamond"/>
      <w:sz w:val="22"/>
    </w:rPr>
  </w:style>
  <w:style w:type="paragraph" w:customStyle="1" w:styleId="xmlsample">
    <w:name w:val="xml sample"/>
    <w:basedOn w:val="Caption"/>
    <w:link w:val="xmlsampleChar"/>
    <w:qFormat/>
    <w:rsid w:val="00376E0D"/>
    <w:pPr>
      <w:keepNext w:val="0"/>
      <w:pBdr>
        <w:top w:val="single" w:sz="4" w:space="1" w:color="auto"/>
        <w:left w:val="single" w:sz="4" w:space="4" w:color="auto"/>
        <w:bottom w:val="single" w:sz="4" w:space="1" w:color="auto"/>
        <w:right w:val="single" w:sz="4" w:space="4" w:color="auto"/>
      </w:pBdr>
      <w:spacing w:before="0" w:after="200" w:line="240" w:lineRule="auto"/>
      <w:ind w:left="0"/>
      <w:jc w:val="left"/>
    </w:pPr>
    <w:rPr>
      <w:rFonts w:ascii="Courier New" w:eastAsia="Calibri" w:hAnsi="Courier New" w:cs="Courier New"/>
      <w:b w:val="0"/>
      <w:bCs/>
      <w:i w:val="0"/>
      <w:iCs w:val="0"/>
      <w:noProof w:val="0"/>
      <w:color w:val="auto"/>
      <w:lang w:eastAsia="en-US"/>
    </w:rPr>
  </w:style>
  <w:style w:type="character" w:customStyle="1" w:styleId="xmlsampleChar">
    <w:name w:val="xml sample Char"/>
    <w:link w:val="xmlsample"/>
    <w:rsid w:val="00376E0D"/>
    <w:rPr>
      <w:rFonts w:ascii="Courier New" w:eastAsia="Calibri" w:hAnsi="Courier New" w:cs="Courier New"/>
      <w:bCs/>
      <w:sz w:val="18"/>
      <w:szCs w:val="18"/>
    </w:rPr>
  </w:style>
  <w:style w:type="paragraph" w:styleId="EndnoteText">
    <w:name w:val="endnote text"/>
    <w:basedOn w:val="Normal"/>
    <w:link w:val="EndnoteTextChar"/>
    <w:rsid w:val="00376E0D"/>
    <w:rPr>
      <w:noProof w:val="0"/>
      <w:szCs w:val="20"/>
    </w:rPr>
  </w:style>
  <w:style w:type="character" w:customStyle="1" w:styleId="EndnoteTextChar">
    <w:name w:val="Endnote Text Char"/>
    <w:basedOn w:val="DefaultParagraphFont"/>
    <w:link w:val="EndnoteText"/>
    <w:rsid w:val="00376E0D"/>
    <w:rPr>
      <w:rFonts w:ascii="Bookman Old Style" w:hAnsi="Bookman Old Style"/>
    </w:rPr>
  </w:style>
  <w:style w:type="character" w:styleId="EndnoteReference">
    <w:name w:val="endnote reference"/>
    <w:rsid w:val="00376E0D"/>
    <w:rPr>
      <w:vertAlign w:val="superscript"/>
    </w:rPr>
  </w:style>
  <w:style w:type="paragraph" w:customStyle="1" w:styleId="MediumList2-Accent22">
    <w:name w:val="Medium List 2 - Accent 22"/>
    <w:hidden/>
    <w:rsid w:val="00376E0D"/>
    <w:rPr>
      <w:rFonts w:ascii="Bookman Old Style" w:hAnsi="Bookman Old Style"/>
      <w:szCs w:val="24"/>
    </w:rPr>
  </w:style>
  <w:style w:type="paragraph" w:customStyle="1" w:styleId="ColorfulShading-Accent14">
    <w:name w:val="Colorful Shading - Accent 14"/>
    <w:hidden/>
    <w:rsid w:val="00376E0D"/>
    <w:rPr>
      <w:rFonts w:ascii="Bookman Old Style" w:hAnsi="Bookman Old Style"/>
      <w:szCs w:val="24"/>
    </w:rPr>
  </w:style>
  <w:style w:type="numbering" w:customStyle="1" w:styleId="Constraints31">
    <w:name w:val="Constraints31"/>
    <w:rsid w:val="00376E0D"/>
  </w:style>
  <w:style w:type="numbering" w:customStyle="1" w:styleId="Constraints4">
    <w:name w:val="Constraints4"/>
    <w:rsid w:val="00376E0D"/>
  </w:style>
  <w:style w:type="numbering" w:customStyle="1" w:styleId="Constraints5">
    <w:name w:val="Constraints5"/>
    <w:rsid w:val="00376E0D"/>
  </w:style>
  <w:style w:type="numbering" w:customStyle="1" w:styleId="Constraints6">
    <w:name w:val="Constraints6"/>
    <w:rsid w:val="00376E0D"/>
  </w:style>
  <w:style w:type="numbering" w:customStyle="1" w:styleId="Constraints7">
    <w:name w:val="Constraints7"/>
    <w:rsid w:val="00376E0D"/>
  </w:style>
  <w:style w:type="numbering" w:customStyle="1" w:styleId="Constraints8">
    <w:name w:val="Constraints8"/>
    <w:rsid w:val="00376E0D"/>
  </w:style>
  <w:style w:type="numbering" w:customStyle="1" w:styleId="Constraints9">
    <w:name w:val="Constraints9"/>
    <w:rsid w:val="00376E0D"/>
  </w:style>
  <w:style w:type="numbering" w:customStyle="1" w:styleId="Constraints10">
    <w:name w:val="Constraints10"/>
    <w:rsid w:val="00376E0D"/>
  </w:style>
  <w:style w:type="numbering" w:customStyle="1" w:styleId="Constraints111">
    <w:name w:val="Constraints111"/>
    <w:rsid w:val="00376E0D"/>
  </w:style>
  <w:style w:type="numbering" w:customStyle="1" w:styleId="Constraints12">
    <w:name w:val="Constraints12"/>
    <w:basedOn w:val="NoList"/>
    <w:rsid w:val="00376E0D"/>
  </w:style>
  <w:style w:type="paragraph" w:customStyle="1" w:styleId="StyleHeading2l2nospace">
    <w:name w:val="Style Heading 2l2 no space"/>
    <w:basedOn w:val="Heading2"/>
    <w:rsid w:val="00376E0D"/>
    <w:pPr>
      <w:numPr>
        <w:numId w:val="4"/>
      </w:numPr>
      <w:tabs>
        <w:tab w:val="clear" w:pos="864"/>
      </w:tabs>
      <w:spacing w:after="0"/>
      <w:ind w:left="720" w:hanging="720"/>
    </w:pPr>
    <w:rPr>
      <w:bCs/>
      <w:iCs/>
      <w:szCs w:val="20"/>
    </w:rPr>
  </w:style>
  <w:style w:type="paragraph" w:customStyle="1" w:styleId="StyleHeading3Left0Firstline0">
    <w:name w:val="Style Heading 3 + Left:  0&quot; First line:  0&quot;"/>
    <w:basedOn w:val="Heading3"/>
    <w:rsid w:val="00376E0D"/>
    <w:pPr>
      <w:numPr>
        <w:ilvl w:val="0"/>
        <w:numId w:val="0"/>
      </w:numPr>
      <w:tabs>
        <w:tab w:val="num" w:pos="2520"/>
      </w:tabs>
    </w:pPr>
    <w:rPr>
      <w:szCs w:val="20"/>
    </w:rPr>
  </w:style>
  <w:style w:type="paragraph" w:customStyle="1" w:styleId="Footer-HL7">
    <w:name w:val="Footer-HL7"/>
    <w:basedOn w:val="Footer"/>
    <w:link w:val="Footer-HL7Char"/>
    <w:qFormat/>
    <w:rsid w:val="00376E0D"/>
    <w:pPr>
      <w:pBdr>
        <w:top w:val="none" w:sz="0" w:space="0" w:color="auto"/>
      </w:pBdr>
      <w:tabs>
        <w:tab w:val="clear" w:pos="4680"/>
        <w:tab w:val="clear" w:pos="9360"/>
        <w:tab w:val="clear" w:pos="12960"/>
        <w:tab w:val="right" w:pos="8640"/>
      </w:tabs>
    </w:pPr>
    <w:rPr>
      <w:i w:val="0"/>
    </w:rPr>
  </w:style>
  <w:style w:type="character" w:customStyle="1" w:styleId="Footer-HL7Char">
    <w:name w:val="Footer-HL7 Char"/>
    <w:basedOn w:val="FooterChar"/>
    <w:link w:val="Footer-HL7"/>
    <w:rsid w:val="00376E0D"/>
    <w:rPr>
      <w:rFonts w:ascii="Bookman Old Style" w:hAnsi="Bookman Old Style"/>
      <w:i w:val="0"/>
      <w:sz w:val="16"/>
      <w:szCs w:val="24"/>
    </w:rPr>
  </w:style>
  <w:style w:type="paragraph" w:customStyle="1" w:styleId="Heading4-nospace">
    <w:name w:val="Heading 4 -nospace"/>
    <w:basedOn w:val="Heading4"/>
    <w:link w:val="Heading4-nospaceChar"/>
    <w:qFormat/>
    <w:rsid w:val="00376E0D"/>
    <w:pPr>
      <w:numPr>
        <w:numId w:val="4"/>
      </w:numPr>
      <w:tabs>
        <w:tab w:val="num" w:pos="720"/>
      </w:tabs>
      <w:spacing w:after="0"/>
      <w:ind w:left="720" w:hanging="720"/>
    </w:pPr>
    <w:rPr>
      <w:rFonts w:cs="Arial"/>
    </w:rPr>
  </w:style>
  <w:style w:type="character" w:customStyle="1" w:styleId="Heading4-nospaceChar">
    <w:name w:val="Heading 4 -nospace Char"/>
    <w:basedOn w:val="Heading4Char"/>
    <w:link w:val="Heading4-nospace"/>
    <w:rsid w:val="00376E0D"/>
    <w:rPr>
      <w:rFonts w:ascii="Bookman Old Style" w:hAnsi="Bookman Old Style" w:cs="Arial"/>
      <w:sz w:val="22"/>
      <w:szCs w:val="26"/>
    </w:rPr>
  </w:style>
  <w:style w:type="numbering" w:customStyle="1" w:styleId="Constraints13">
    <w:name w:val="Constraints13"/>
    <w:rsid w:val="00376E0D"/>
  </w:style>
  <w:style w:type="numbering" w:customStyle="1" w:styleId="Constraints14">
    <w:name w:val="Constraints14"/>
    <w:rsid w:val="00376E0D"/>
  </w:style>
  <w:style w:type="paragraph" w:customStyle="1" w:styleId="Heading3-nospace">
    <w:name w:val="Heading 3 - nospace"/>
    <w:basedOn w:val="Heading3"/>
    <w:link w:val="Heading3-nospaceChar"/>
    <w:qFormat/>
    <w:rsid w:val="00376E0D"/>
    <w:pPr>
      <w:numPr>
        <w:ilvl w:val="0"/>
        <w:numId w:val="0"/>
      </w:numPr>
      <w:tabs>
        <w:tab w:val="num" w:pos="2520"/>
      </w:tabs>
      <w:spacing w:after="0"/>
      <w:ind w:left="2520" w:hanging="360"/>
    </w:pPr>
  </w:style>
  <w:style w:type="character" w:customStyle="1" w:styleId="Heading3-nospaceChar">
    <w:name w:val="Heading 3 - nospace Char"/>
    <w:basedOn w:val="Heading3Char"/>
    <w:link w:val="Heading3-nospace"/>
    <w:rsid w:val="00376E0D"/>
    <w:rPr>
      <w:rFonts w:ascii="Bookman Old Style" w:hAnsi="Bookman Old Style"/>
      <w:sz w:val="24"/>
      <w:szCs w:val="26"/>
    </w:rPr>
  </w:style>
  <w:style w:type="numbering" w:customStyle="1" w:styleId="Constraints15">
    <w:name w:val="Constraints15"/>
    <w:basedOn w:val="NoList"/>
    <w:rsid w:val="00B65BA6"/>
  </w:style>
  <w:style w:type="table" w:customStyle="1" w:styleId="LightList-Accent33">
    <w:name w:val="Light List - Accent 33"/>
    <w:basedOn w:val="TableNormal"/>
    <w:next w:val="LightList-Accent3"/>
    <w:uiPriority w:val="61"/>
    <w:rsid w:val="00046ED3"/>
    <w:rPr>
      <w:rFonts w:ascii="Calibri" w:eastAsia="Calibri" w:hAnsi="Calibri"/>
      <w:sz w:val="22"/>
      <w:szCs w:val="22"/>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rsid w:val="00046E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3B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Cs w:val="20"/>
    </w:rPr>
  </w:style>
  <w:style w:type="character" w:customStyle="1" w:styleId="HTMLPreformattedChar">
    <w:name w:val="HTML Preformatted Char"/>
    <w:basedOn w:val="DefaultParagraphFont"/>
    <w:link w:val="HTMLPreformatted"/>
    <w:uiPriority w:val="99"/>
    <w:rsid w:val="003B22F6"/>
    <w:rPr>
      <w:rFonts w:ascii="Courier New" w:hAnsi="Courier New" w:cs="Courier New"/>
    </w:rPr>
  </w:style>
  <w:style w:type="numbering" w:customStyle="1" w:styleId="Constraints16">
    <w:name w:val="Constraints16"/>
    <w:basedOn w:val="NoList"/>
    <w:rsid w:val="007F7FB3"/>
  </w:style>
  <w:style w:type="numbering" w:customStyle="1" w:styleId="Constraints17">
    <w:name w:val="Constraints17"/>
    <w:basedOn w:val="NoList"/>
    <w:rsid w:val="007B2952"/>
  </w:style>
  <w:style w:type="numbering" w:customStyle="1" w:styleId="Constraints18">
    <w:name w:val="Constraints18"/>
    <w:basedOn w:val="NoList"/>
    <w:rsid w:val="007B2952"/>
  </w:style>
  <w:style w:type="numbering" w:customStyle="1" w:styleId="Constraints19">
    <w:name w:val="Constraints19"/>
    <w:basedOn w:val="NoList"/>
    <w:rsid w:val="007B2952"/>
  </w:style>
  <w:style w:type="numbering" w:customStyle="1" w:styleId="Constraints20">
    <w:name w:val="Constraints20"/>
    <w:basedOn w:val="NoList"/>
    <w:rsid w:val="007B2952"/>
  </w:style>
  <w:style w:type="numbering" w:customStyle="1" w:styleId="Constraints22">
    <w:name w:val="Constraints22"/>
    <w:basedOn w:val="NoList"/>
    <w:rsid w:val="007B2952"/>
  </w:style>
  <w:style w:type="numbering" w:customStyle="1" w:styleId="Constraints23">
    <w:name w:val="Constraints23"/>
    <w:basedOn w:val="NoList"/>
    <w:rsid w:val="007B2952"/>
  </w:style>
  <w:style w:type="numbering" w:customStyle="1" w:styleId="Constraints24">
    <w:name w:val="Constraints24"/>
    <w:basedOn w:val="NoList"/>
    <w:rsid w:val="009615AD"/>
  </w:style>
  <w:style w:type="numbering" w:customStyle="1" w:styleId="Constraints25">
    <w:name w:val="Constraints25"/>
    <w:basedOn w:val="NoList"/>
    <w:rsid w:val="008E7044"/>
  </w:style>
  <w:style w:type="numbering" w:customStyle="1" w:styleId="Constraints26">
    <w:name w:val="Constraints26"/>
    <w:basedOn w:val="NoList"/>
    <w:rsid w:val="008E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297927000">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56464792">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3279273">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40343681">
      <w:bodyDiv w:val="1"/>
      <w:marLeft w:val="0"/>
      <w:marRight w:val="0"/>
      <w:marTop w:val="0"/>
      <w:marBottom w:val="0"/>
      <w:divBdr>
        <w:top w:val="none" w:sz="0" w:space="0" w:color="auto"/>
        <w:left w:val="none" w:sz="0" w:space="0" w:color="auto"/>
        <w:bottom w:val="none" w:sz="0" w:space="0" w:color="auto"/>
        <w:right w:val="none" w:sz="0" w:space="0" w:color="auto"/>
      </w:divBdr>
    </w:div>
    <w:div w:id="445468942">
      <w:bodyDiv w:val="1"/>
      <w:marLeft w:val="0"/>
      <w:marRight w:val="0"/>
      <w:marTop w:val="0"/>
      <w:marBottom w:val="0"/>
      <w:divBdr>
        <w:top w:val="none" w:sz="0" w:space="0" w:color="auto"/>
        <w:left w:val="none" w:sz="0" w:space="0" w:color="auto"/>
        <w:bottom w:val="none" w:sz="0" w:space="0" w:color="auto"/>
        <w:right w:val="none" w:sz="0" w:space="0" w:color="auto"/>
      </w:divBdr>
    </w:div>
    <w:div w:id="458229322">
      <w:bodyDiv w:val="1"/>
      <w:marLeft w:val="0"/>
      <w:marRight w:val="0"/>
      <w:marTop w:val="0"/>
      <w:marBottom w:val="0"/>
      <w:divBdr>
        <w:top w:val="none" w:sz="0" w:space="0" w:color="auto"/>
        <w:left w:val="none" w:sz="0" w:space="0" w:color="auto"/>
        <w:bottom w:val="none" w:sz="0" w:space="0" w:color="auto"/>
        <w:right w:val="none" w:sz="0" w:space="0" w:color="auto"/>
      </w:divBdr>
    </w:div>
    <w:div w:id="483357123">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69849069">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05175063">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2852880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08611024">
      <w:bodyDiv w:val="1"/>
      <w:marLeft w:val="0"/>
      <w:marRight w:val="0"/>
      <w:marTop w:val="0"/>
      <w:marBottom w:val="0"/>
      <w:divBdr>
        <w:top w:val="none" w:sz="0" w:space="0" w:color="auto"/>
        <w:left w:val="none" w:sz="0" w:space="0" w:color="auto"/>
        <w:bottom w:val="none" w:sz="0" w:space="0" w:color="auto"/>
        <w:right w:val="none" w:sz="0" w:space="0" w:color="auto"/>
      </w:divBdr>
    </w:div>
    <w:div w:id="90985302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4798612">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38359579">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42430225">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178541652">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2108262">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34528768">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6853764">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54323356">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70827410">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03416036">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063037">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35063972">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36121030">
      <w:bodyDiv w:val="1"/>
      <w:marLeft w:val="0"/>
      <w:marRight w:val="0"/>
      <w:marTop w:val="0"/>
      <w:marBottom w:val="0"/>
      <w:divBdr>
        <w:top w:val="none" w:sz="0" w:space="0" w:color="auto"/>
        <w:left w:val="none" w:sz="0" w:space="0" w:color="auto"/>
        <w:bottom w:val="none" w:sz="0" w:space="0" w:color="auto"/>
        <w:right w:val="none" w:sz="0" w:space="0" w:color="auto"/>
      </w:divBdr>
      <w:divsChild>
        <w:div w:id="2090154197">
          <w:marLeft w:val="547"/>
          <w:marRight w:val="0"/>
          <w:marTop w:val="96"/>
          <w:marBottom w:val="0"/>
          <w:divBdr>
            <w:top w:val="none" w:sz="0" w:space="0" w:color="auto"/>
            <w:left w:val="none" w:sz="0" w:space="0" w:color="auto"/>
            <w:bottom w:val="none" w:sz="0" w:space="0" w:color="auto"/>
            <w:right w:val="none" w:sz="0" w:space="0" w:color="auto"/>
          </w:divBdr>
        </w:div>
      </w:divsChild>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37651036">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898323526">
      <w:bodyDiv w:val="1"/>
      <w:marLeft w:val="0"/>
      <w:marRight w:val="0"/>
      <w:marTop w:val="0"/>
      <w:marBottom w:val="0"/>
      <w:divBdr>
        <w:top w:val="none" w:sz="0" w:space="0" w:color="auto"/>
        <w:left w:val="none" w:sz="0" w:space="0" w:color="auto"/>
        <w:bottom w:val="none" w:sz="0" w:space="0" w:color="auto"/>
        <w:right w:val="none" w:sz="0" w:space="0" w:color="auto"/>
      </w:divBdr>
      <w:divsChild>
        <w:div w:id="682434171">
          <w:marLeft w:val="547"/>
          <w:marRight w:val="0"/>
          <w:marTop w:val="96"/>
          <w:marBottom w:val="0"/>
          <w:divBdr>
            <w:top w:val="none" w:sz="0" w:space="0" w:color="auto"/>
            <w:left w:val="none" w:sz="0" w:space="0" w:color="auto"/>
            <w:bottom w:val="none" w:sz="0" w:space="0" w:color="auto"/>
            <w:right w:val="none" w:sz="0" w:space="0" w:color="auto"/>
          </w:divBdr>
        </w:div>
      </w:divsChild>
    </w:div>
    <w:div w:id="1904097785">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19316540">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0142333">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7933140">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82078931">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b.dolin@lantanagroup.com" TargetMode="External"/><Relationship Id="rId18" Type="http://schemas.openxmlformats.org/officeDocument/2006/relationships/hyperlink" Target="mailto:duz1@cdc.gov" TargetMode="External"/><Relationship Id="rId26" Type="http://schemas.openxmlformats.org/officeDocument/2006/relationships/hyperlink" Target="CONF:104" TargetMode="External"/><Relationship Id="rId39" Type="http://schemas.openxmlformats.org/officeDocument/2006/relationships/hyperlink" Target="CONF:148" TargetMode="External"/><Relationship Id="rId21" Type="http://schemas.openxmlformats.org/officeDocument/2006/relationships/hyperlink" Target="mailto:bscheller@healthwise.org" TargetMode="External"/><Relationship Id="rId34" Type="http://schemas.openxmlformats.org/officeDocument/2006/relationships/hyperlink" Target="CONF:136" TargetMode="External"/><Relationship Id="rId42" Type="http://schemas.openxmlformats.org/officeDocument/2006/relationships/hyperlink" Target="CONF:167" TargetMode="External"/><Relationship Id="rId47" Type="http://schemas.openxmlformats.org/officeDocument/2006/relationships/hyperlink" Target="CONF:1" TargetMode="External"/><Relationship Id="rId50" Type="http://schemas.openxmlformats.org/officeDocument/2006/relationships/hyperlink" Target="CONF:183" TargetMode="External"/><Relationship Id="rId55" Type="http://schemas.openxmlformats.org/officeDocument/2006/relationships/hyperlink" Target="CONF:192" TargetMode="External"/><Relationship Id="rId63" Type="http://schemas.openxmlformats.org/officeDocument/2006/relationships/hyperlink" Target="CONF:22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beebe@mayo.edu" TargetMode="External"/><Relationship Id="rId20" Type="http://schemas.openxmlformats.org/officeDocument/2006/relationships/hyperlink" Target="http://www.healthwise.org/" TargetMode="External"/><Relationship Id="rId29" Type="http://schemas.openxmlformats.org/officeDocument/2006/relationships/hyperlink" Target="CONF:119" TargetMode="External"/><Relationship Id="rId41" Type="http://schemas.openxmlformats.org/officeDocument/2006/relationships/hyperlink" Target="CONF:164" TargetMode="External"/><Relationship Id="rId54" Type="http://schemas.openxmlformats.org/officeDocument/2006/relationships/hyperlink" Target="CONF:191" TargetMode="External"/><Relationship Id="rId62" Type="http://schemas.openxmlformats.org/officeDocument/2006/relationships/hyperlink" Target="CONF:2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hammad.asim@philips.com" TargetMode="External"/><Relationship Id="rId24" Type="http://schemas.openxmlformats.org/officeDocument/2006/relationships/hyperlink" Target="http://www.ietf.org/rfc/rfc4646.txt" TargetMode="External"/><Relationship Id="rId32" Type="http://schemas.openxmlformats.org/officeDocument/2006/relationships/hyperlink" Target="CONF:133" TargetMode="External"/><Relationship Id="rId37" Type="http://schemas.openxmlformats.org/officeDocument/2006/relationships/hyperlink" Target="CONF:146" TargetMode="External"/><Relationship Id="rId40" Type="http://schemas.openxmlformats.org/officeDocument/2006/relationships/hyperlink" Target="CONF:149" TargetMode="External"/><Relationship Id="rId45" Type="http://schemas.openxmlformats.org/officeDocument/2006/relationships/hyperlink" Target="CONF:173" TargetMode="External"/><Relationship Id="rId53" Type="http://schemas.openxmlformats.org/officeDocument/2006/relationships/hyperlink" Target="CONF:190" TargetMode="External"/><Relationship Id="rId58" Type="http://schemas.openxmlformats.org/officeDocument/2006/relationships/hyperlink" Target="CONF:198"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vbatra\Documents\Standards\HL7StrWG\IG\vin.sekar@nehta.gov.au" TargetMode="External"/><Relationship Id="rId23" Type="http://schemas.openxmlformats.org/officeDocument/2006/relationships/image" Target="media/image2.png"/><Relationship Id="rId28" Type="http://schemas.openxmlformats.org/officeDocument/2006/relationships/hyperlink" Target="CONF:11" TargetMode="External"/><Relationship Id="rId36" Type="http://schemas.openxmlformats.org/officeDocument/2006/relationships/hyperlink" Target="CONF:14" TargetMode="External"/><Relationship Id="rId49" Type="http://schemas.openxmlformats.org/officeDocument/2006/relationships/hyperlink" Target="CONF:182" TargetMode="External"/><Relationship Id="rId57" Type="http://schemas.openxmlformats.org/officeDocument/2006/relationships/hyperlink" Target="CONF:197" TargetMode="External"/><Relationship Id="rId61" Type="http://schemas.openxmlformats.org/officeDocument/2006/relationships/hyperlink" Target="CONF:210" TargetMode="External"/><Relationship Id="rId10" Type="http://schemas.openxmlformats.org/officeDocument/2006/relationships/hyperlink" Target="http://www.hl7.org/legal/ippolicy.cfm?ref=nav" TargetMode="External"/><Relationship Id="rId19" Type="http://schemas.openxmlformats.org/officeDocument/2006/relationships/hyperlink" Target="file:///C:\Users\vbatra\Documents\Standards\HL7StrWG\IG\stephen.chu@nehta.gov.au" TargetMode="External"/><Relationship Id="rId31" Type="http://schemas.openxmlformats.org/officeDocument/2006/relationships/hyperlink" Target="CONF:132" TargetMode="External"/><Relationship Id="rId44" Type="http://schemas.openxmlformats.org/officeDocument/2006/relationships/hyperlink" Target="CONF:172" TargetMode="External"/><Relationship Id="rId52" Type="http://schemas.openxmlformats.org/officeDocument/2006/relationships/hyperlink" Target="CONF:186" TargetMode="External"/><Relationship Id="rId60" Type="http://schemas.openxmlformats.org/officeDocument/2006/relationships/hyperlink" Target="CONF:202"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inayak.kulkarni@siemens.com" TargetMode="External"/><Relationship Id="rId22" Type="http://schemas.openxmlformats.org/officeDocument/2006/relationships/comments" Target="comments.xml"/><Relationship Id="rId27" Type="http://schemas.openxmlformats.org/officeDocument/2006/relationships/hyperlink" Target="CONF:105" TargetMode="External"/><Relationship Id="rId30" Type="http://schemas.openxmlformats.org/officeDocument/2006/relationships/hyperlink" Target="CONF:131" TargetMode="External"/><Relationship Id="rId35" Type="http://schemas.openxmlformats.org/officeDocument/2006/relationships/hyperlink" Target="CONF:137" TargetMode="External"/><Relationship Id="rId43" Type="http://schemas.openxmlformats.org/officeDocument/2006/relationships/hyperlink" Target="CONF:168" TargetMode="External"/><Relationship Id="rId48" Type="http://schemas.openxmlformats.org/officeDocument/2006/relationships/hyperlink" Target="CONF:182" TargetMode="External"/><Relationship Id="rId56" Type="http://schemas.openxmlformats.org/officeDocument/2006/relationships/hyperlink" Target="CONF:196"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F:185" TargetMode="External"/><Relationship Id="rId3" Type="http://schemas.openxmlformats.org/officeDocument/2006/relationships/styles" Target="styles.xml"/><Relationship Id="rId12" Type="http://schemas.openxmlformats.org/officeDocument/2006/relationships/hyperlink" Target="mailto:liora.alschuler@lantanagroup.com" TargetMode="External"/><Relationship Id="rId17" Type="http://schemas.openxmlformats.org/officeDocument/2006/relationships/hyperlink" Target="file:///C:\Users\vbatra\Documents\Standards\HL7StrWG\IG\LisaRNelson@cox.net" TargetMode="External"/><Relationship Id="rId25" Type="http://schemas.openxmlformats.org/officeDocument/2006/relationships/hyperlink" Target="CONF:103" TargetMode="External"/><Relationship Id="rId33" Type="http://schemas.openxmlformats.org/officeDocument/2006/relationships/hyperlink" Target="CONF:134" TargetMode="External"/><Relationship Id="rId38" Type="http://schemas.openxmlformats.org/officeDocument/2006/relationships/hyperlink" Target="CONF:147" TargetMode="External"/><Relationship Id="rId46" Type="http://schemas.openxmlformats.org/officeDocument/2006/relationships/hyperlink" Target="CONF:176" TargetMode="External"/><Relationship Id="rId59" Type="http://schemas.openxmlformats.org/officeDocument/2006/relationships/hyperlink" Target="CONF:19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l7.org/implement/standards/cda.cfm" TargetMode="External"/><Relationship Id="rId1" Type="http://schemas.openxmlformats.org/officeDocument/2006/relationships/hyperlink" Target="http://www.hl7.org/v3ballot/html/infrastructure/conformance/conform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B628-D73A-4A4F-8D56-E95F41BB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12589</Words>
  <Characters>71763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CDAR2_IG_IHE_CONSOL_R1_U1_2012JULY</vt:lpstr>
    </vt:vector>
  </TitlesOfParts>
  <Company>Microsoft</Company>
  <LinksUpToDate>false</LinksUpToDate>
  <CharactersWithSpaces>84184</CharactersWithSpaces>
  <SharedDoc>false</SharedDoc>
  <HLinks>
    <vt:vector size="462" baseType="variant">
      <vt:variant>
        <vt:i4>1507372</vt:i4>
      </vt:variant>
      <vt:variant>
        <vt:i4>642</vt:i4>
      </vt:variant>
      <vt:variant>
        <vt:i4>0</vt:i4>
      </vt:variant>
      <vt:variant>
        <vt:i4>5</vt:i4>
      </vt:variant>
      <vt:variant>
        <vt:lpwstr/>
      </vt:variant>
      <vt:variant>
        <vt:lpwstr>O_US_Realm_Patient_Name_(PTN.US.FIELDED)</vt:lpwstr>
      </vt:variant>
      <vt:variant>
        <vt:i4>5177416</vt:i4>
      </vt:variant>
      <vt:variant>
        <vt:i4>632</vt:i4>
      </vt:variant>
      <vt:variant>
        <vt:i4>0</vt:i4>
      </vt:variant>
      <vt:variant>
        <vt:i4>5</vt:i4>
      </vt:variant>
      <vt:variant>
        <vt:lpwstr>http://www.w3c.org/TR/2008/REC-xml-20081126/</vt:lpwstr>
      </vt:variant>
      <vt:variant>
        <vt:lpwstr/>
      </vt:variant>
      <vt:variant>
        <vt:i4>3080299</vt:i4>
      </vt:variant>
      <vt:variant>
        <vt:i4>630</vt:i4>
      </vt:variant>
      <vt:variant>
        <vt:i4>0</vt:i4>
      </vt:variant>
      <vt:variant>
        <vt:i4>5</vt:i4>
      </vt:variant>
      <vt:variant>
        <vt:lpwstr>http://www.w3.org/)</vt:lpwstr>
      </vt:variant>
      <vt:variant>
        <vt:lpwstr/>
      </vt:variant>
      <vt:variant>
        <vt:i4>7209070</vt:i4>
      </vt:variant>
      <vt:variant>
        <vt:i4>627</vt:i4>
      </vt:variant>
      <vt:variant>
        <vt:i4>0</vt:i4>
      </vt:variant>
      <vt:variant>
        <vt:i4>5</vt:i4>
      </vt:variant>
      <vt:variant>
        <vt:lpwstr/>
      </vt:variant>
      <vt:variant>
        <vt:lpwstr>O_US_Realm_Date_and_Time_(DT.US.FIELDED)</vt:lpwstr>
      </vt:variant>
      <vt:variant>
        <vt:i4>2228326</vt:i4>
      </vt:variant>
      <vt:variant>
        <vt:i4>624</vt:i4>
      </vt:variant>
      <vt:variant>
        <vt:i4>0</vt:i4>
      </vt:variant>
      <vt:variant>
        <vt:i4>5</vt:i4>
      </vt:variant>
      <vt:variant>
        <vt:lpwstr/>
      </vt:variant>
      <vt:variant>
        <vt:lpwstr>O_US_Realm_Date_and_Time_(DTM.US.FIELDED</vt:lpwstr>
      </vt:variant>
      <vt:variant>
        <vt:i4>4784197</vt:i4>
      </vt:variant>
      <vt:variant>
        <vt:i4>618</vt:i4>
      </vt:variant>
      <vt:variant>
        <vt:i4>0</vt:i4>
      </vt:variant>
      <vt:variant>
        <vt:i4>5</vt:i4>
      </vt:variant>
      <vt:variant>
        <vt:lpwstr/>
      </vt:variant>
      <vt:variant>
        <vt:lpwstr>T_VS_PostalCode</vt:lpwstr>
      </vt:variant>
      <vt:variant>
        <vt:i4>5963869</vt:i4>
      </vt:variant>
      <vt:variant>
        <vt:i4>615</vt:i4>
      </vt:variant>
      <vt:variant>
        <vt:i4>0</vt:i4>
      </vt:variant>
      <vt:variant>
        <vt:i4>5</vt:i4>
      </vt:variant>
      <vt:variant>
        <vt:lpwstr/>
      </vt:variant>
      <vt:variant>
        <vt:lpwstr>T_VS_State</vt:lpwstr>
      </vt:variant>
      <vt:variant>
        <vt:i4>3604526</vt:i4>
      </vt:variant>
      <vt:variant>
        <vt:i4>612</vt:i4>
      </vt:variant>
      <vt:variant>
        <vt:i4>0</vt:i4>
      </vt:variant>
      <vt:variant>
        <vt:i4>5</vt:i4>
      </vt:variant>
      <vt:variant>
        <vt:lpwstr/>
      </vt:variant>
      <vt:variant>
        <vt:lpwstr>T_VS_Country</vt:lpwstr>
      </vt:variant>
      <vt:variant>
        <vt:i4>3014714</vt:i4>
      </vt:variant>
      <vt:variant>
        <vt:i4>609</vt:i4>
      </vt:variant>
      <vt:variant>
        <vt:i4>0</vt:i4>
      </vt:variant>
      <vt:variant>
        <vt:i4>5</vt:i4>
      </vt:variant>
      <vt:variant>
        <vt:lpwstr/>
      </vt:variant>
      <vt:variant>
        <vt:lpwstr>T_VS_PostalAddressUse</vt:lpwstr>
      </vt:variant>
      <vt:variant>
        <vt:i4>5570638</vt:i4>
      </vt:variant>
      <vt:variant>
        <vt:i4>600</vt:i4>
      </vt:variant>
      <vt:variant>
        <vt:i4>0</vt:i4>
      </vt:variant>
      <vt:variant>
        <vt:i4>5</vt:i4>
      </vt:variant>
      <vt:variant>
        <vt:lpwstr>http://www.nucc.org/</vt:lpwstr>
      </vt:variant>
      <vt:variant>
        <vt:lpwstr/>
      </vt:variant>
      <vt:variant>
        <vt:i4>327694</vt:i4>
      </vt:variant>
      <vt:variant>
        <vt:i4>597</vt:i4>
      </vt:variant>
      <vt:variant>
        <vt:i4>0</vt:i4>
      </vt:variant>
      <vt:variant>
        <vt:i4>5</vt:i4>
      </vt:variant>
      <vt:variant>
        <vt:lpwstr>CONF:9954</vt:lpwstr>
      </vt:variant>
      <vt:variant>
        <vt:lpwstr/>
      </vt:variant>
      <vt:variant>
        <vt:i4>6881355</vt:i4>
      </vt:variant>
      <vt:variant>
        <vt:i4>585</vt:i4>
      </vt:variant>
      <vt:variant>
        <vt:i4>0</vt:i4>
      </vt:variant>
      <vt:variant>
        <vt:i4>5</vt:i4>
      </vt:variant>
      <vt:variant>
        <vt:lpwstr/>
      </vt:variant>
      <vt:variant>
        <vt:lpwstr>U_US_Realm_Person_Name_PTNUSFIELDED</vt:lpwstr>
      </vt:variant>
      <vt:variant>
        <vt:i4>3735614</vt:i4>
      </vt:variant>
      <vt:variant>
        <vt:i4>582</vt:i4>
      </vt:variant>
      <vt:variant>
        <vt:i4>0</vt:i4>
      </vt:variant>
      <vt:variant>
        <vt:i4>5</vt:i4>
      </vt:variant>
      <vt:variant>
        <vt:lpwstr/>
      </vt:variant>
      <vt:variant>
        <vt:lpwstr>T_VS_TelecomeUseValueSet</vt:lpwstr>
      </vt:variant>
      <vt:variant>
        <vt:i4>5636164</vt:i4>
      </vt:variant>
      <vt:variant>
        <vt:i4>579</vt:i4>
      </vt:variant>
      <vt:variant>
        <vt:i4>0</vt:i4>
      </vt:variant>
      <vt:variant>
        <vt:i4>5</vt:i4>
      </vt:variant>
      <vt:variant>
        <vt:lpwstr/>
      </vt:variant>
      <vt:variant>
        <vt:lpwstr>U_US_Realm_Address_ADUSFIELDED</vt:lpwstr>
      </vt:variant>
      <vt:variant>
        <vt:i4>3801128</vt:i4>
      </vt:variant>
      <vt:variant>
        <vt:i4>576</vt:i4>
      </vt:variant>
      <vt:variant>
        <vt:i4>0</vt:i4>
      </vt:variant>
      <vt:variant>
        <vt:i4>5</vt:i4>
      </vt:variant>
      <vt:variant>
        <vt:lpwstr/>
      </vt:variant>
      <vt:variant>
        <vt:lpwstr>U_US_Realm_Date_and_Time_DTMUSFIELDED</vt:lpwstr>
      </vt:variant>
      <vt:variant>
        <vt:i4>6881355</vt:i4>
      </vt:variant>
      <vt:variant>
        <vt:i4>570</vt:i4>
      </vt:variant>
      <vt:variant>
        <vt:i4>0</vt:i4>
      </vt:variant>
      <vt:variant>
        <vt:i4>5</vt:i4>
      </vt:variant>
      <vt:variant>
        <vt:lpwstr/>
      </vt:variant>
      <vt:variant>
        <vt:lpwstr>U_US_Realm_Person_Name_PTNUSFIELDED</vt:lpwstr>
      </vt:variant>
      <vt:variant>
        <vt:i4>3735614</vt:i4>
      </vt:variant>
      <vt:variant>
        <vt:i4>567</vt:i4>
      </vt:variant>
      <vt:variant>
        <vt:i4>0</vt:i4>
      </vt:variant>
      <vt:variant>
        <vt:i4>5</vt:i4>
      </vt:variant>
      <vt:variant>
        <vt:lpwstr/>
      </vt:variant>
      <vt:variant>
        <vt:lpwstr>T_VS_TelecomeUseValueSet</vt:lpwstr>
      </vt:variant>
      <vt:variant>
        <vt:i4>5636164</vt:i4>
      </vt:variant>
      <vt:variant>
        <vt:i4>564</vt:i4>
      </vt:variant>
      <vt:variant>
        <vt:i4>0</vt:i4>
      </vt:variant>
      <vt:variant>
        <vt:i4>5</vt:i4>
      </vt:variant>
      <vt:variant>
        <vt:lpwstr/>
      </vt:variant>
      <vt:variant>
        <vt:lpwstr>U_US_Realm_Address_ADUSFIELDED</vt:lpwstr>
      </vt:variant>
      <vt:variant>
        <vt:i4>3801128</vt:i4>
      </vt:variant>
      <vt:variant>
        <vt:i4>561</vt:i4>
      </vt:variant>
      <vt:variant>
        <vt:i4>0</vt:i4>
      </vt:variant>
      <vt:variant>
        <vt:i4>5</vt:i4>
      </vt:variant>
      <vt:variant>
        <vt:lpwstr/>
      </vt:variant>
      <vt:variant>
        <vt:lpwstr>U_US_Realm_Date_and_Time_DTMUSFIELDED</vt:lpwstr>
      </vt:variant>
      <vt:variant>
        <vt:i4>6881355</vt:i4>
      </vt:variant>
      <vt:variant>
        <vt:i4>555</vt:i4>
      </vt:variant>
      <vt:variant>
        <vt:i4>0</vt:i4>
      </vt:variant>
      <vt:variant>
        <vt:i4>5</vt:i4>
      </vt:variant>
      <vt:variant>
        <vt:lpwstr/>
      </vt:variant>
      <vt:variant>
        <vt:lpwstr>U_US_Realm_Person_Name_PTNUSFIELDED</vt:lpwstr>
      </vt:variant>
      <vt:variant>
        <vt:i4>5636164</vt:i4>
      </vt:variant>
      <vt:variant>
        <vt:i4>549</vt:i4>
      </vt:variant>
      <vt:variant>
        <vt:i4>0</vt:i4>
      </vt:variant>
      <vt:variant>
        <vt:i4>5</vt:i4>
      </vt:variant>
      <vt:variant>
        <vt:lpwstr/>
      </vt:variant>
      <vt:variant>
        <vt:lpwstr>U_US_Realm_Address_ADUSFIELDED</vt:lpwstr>
      </vt:variant>
      <vt:variant>
        <vt:i4>3735614</vt:i4>
      </vt:variant>
      <vt:variant>
        <vt:i4>546</vt:i4>
      </vt:variant>
      <vt:variant>
        <vt:i4>0</vt:i4>
      </vt:variant>
      <vt:variant>
        <vt:i4>5</vt:i4>
      </vt:variant>
      <vt:variant>
        <vt:lpwstr/>
      </vt:variant>
      <vt:variant>
        <vt:lpwstr>T_VS_TelecomeUseValueSet</vt:lpwstr>
      </vt:variant>
      <vt:variant>
        <vt:i4>262158</vt:i4>
      </vt:variant>
      <vt:variant>
        <vt:i4>540</vt:i4>
      </vt:variant>
      <vt:variant>
        <vt:i4>0</vt:i4>
      </vt:variant>
      <vt:variant>
        <vt:i4>5</vt:i4>
      </vt:variant>
      <vt:variant>
        <vt:lpwstr>CONF:9946</vt:lpwstr>
      </vt:variant>
      <vt:variant>
        <vt:lpwstr/>
      </vt:variant>
      <vt:variant>
        <vt:i4>6881355</vt:i4>
      </vt:variant>
      <vt:variant>
        <vt:i4>537</vt:i4>
      </vt:variant>
      <vt:variant>
        <vt:i4>0</vt:i4>
      </vt:variant>
      <vt:variant>
        <vt:i4>5</vt:i4>
      </vt:variant>
      <vt:variant>
        <vt:lpwstr/>
      </vt:variant>
      <vt:variant>
        <vt:lpwstr>U_US_Realm_Person_Name_PTNUSFIELDED</vt:lpwstr>
      </vt:variant>
      <vt:variant>
        <vt:i4>5636164</vt:i4>
      </vt:variant>
      <vt:variant>
        <vt:i4>534</vt:i4>
      </vt:variant>
      <vt:variant>
        <vt:i4>0</vt:i4>
      </vt:variant>
      <vt:variant>
        <vt:i4>5</vt:i4>
      </vt:variant>
      <vt:variant>
        <vt:lpwstr/>
      </vt:variant>
      <vt:variant>
        <vt:lpwstr>U_US_Realm_Address_ADUSFIELDED</vt:lpwstr>
      </vt:variant>
      <vt:variant>
        <vt:i4>6881355</vt:i4>
      </vt:variant>
      <vt:variant>
        <vt:i4>528</vt:i4>
      </vt:variant>
      <vt:variant>
        <vt:i4>0</vt:i4>
      </vt:variant>
      <vt:variant>
        <vt:i4>5</vt:i4>
      </vt:variant>
      <vt:variant>
        <vt:lpwstr/>
      </vt:variant>
      <vt:variant>
        <vt:lpwstr>U_US_Realm_Person_Name_PTNUSFIELDED</vt:lpwstr>
      </vt:variant>
      <vt:variant>
        <vt:i4>3735614</vt:i4>
      </vt:variant>
      <vt:variant>
        <vt:i4>525</vt:i4>
      </vt:variant>
      <vt:variant>
        <vt:i4>0</vt:i4>
      </vt:variant>
      <vt:variant>
        <vt:i4>5</vt:i4>
      </vt:variant>
      <vt:variant>
        <vt:lpwstr/>
      </vt:variant>
      <vt:variant>
        <vt:lpwstr>T_VS_TelecomeUseValueSet</vt:lpwstr>
      </vt:variant>
      <vt:variant>
        <vt:i4>5636164</vt:i4>
      </vt:variant>
      <vt:variant>
        <vt:i4>522</vt:i4>
      </vt:variant>
      <vt:variant>
        <vt:i4>0</vt:i4>
      </vt:variant>
      <vt:variant>
        <vt:i4>5</vt:i4>
      </vt:variant>
      <vt:variant>
        <vt:lpwstr/>
      </vt:variant>
      <vt:variant>
        <vt:lpwstr>U_US_Realm_Address_ADUSFIELDED</vt:lpwstr>
      </vt:variant>
      <vt:variant>
        <vt:i4>6881355</vt:i4>
      </vt:variant>
      <vt:variant>
        <vt:i4>513</vt:i4>
      </vt:variant>
      <vt:variant>
        <vt:i4>0</vt:i4>
      </vt:variant>
      <vt:variant>
        <vt:i4>5</vt:i4>
      </vt:variant>
      <vt:variant>
        <vt:lpwstr/>
      </vt:variant>
      <vt:variant>
        <vt:lpwstr>U_US_Realm_Person_Name_PTNUSFIELDED</vt:lpwstr>
      </vt:variant>
      <vt:variant>
        <vt:i4>3735614</vt:i4>
      </vt:variant>
      <vt:variant>
        <vt:i4>510</vt:i4>
      </vt:variant>
      <vt:variant>
        <vt:i4>0</vt:i4>
      </vt:variant>
      <vt:variant>
        <vt:i4>5</vt:i4>
      </vt:variant>
      <vt:variant>
        <vt:lpwstr/>
      </vt:variant>
      <vt:variant>
        <vt:lpwstr>T_VS_TelecomeUseValueSet</vt:lpwstr>
      </vt:variant>
      <vt:variant>
        <vt:i4>5636164</vt:i4>
      </vt:variant>
      <vt:variant>
        <vt:i4>507</vt:i4>
      </vt:variant>
      <vt:variant>
        <vt:i4>0</vt:i4>
      </vt:variant>
      <vt:variant>
        <vt:i4>5</vt:i4>
      </vt:variant>
      <vt:variant>
        <vt:lpwstr/>
      </vt:variant>
      <vt:variant>
        <vt:lpwstr>U_US_Realm_Address_ADUSFIELDED</vt:lpwstr>
      </vt:variant>
      <vt:variant>
        <vt:i4>3801128</vt:i4>
      </vt:variant>
      <vt:variant>
        <vt:i4>504</vt:i4>
      </vt:variant>
      <vt:variant>
        <vt:i4>0</vt:i4>
      </vt:variant>
      <vt:variant>
        <vt:i4>5</vt:i4>
      </vt:variant>
      <vt:variant>
        <vt:lpwstr/>
      </vt:variant>
      <vt:variant>
        <vt:lpwstr>U_US_Realm_Date_and_Time_DTMUSFIELDED</vt:lpwstr>
      </vt:variant>
      <vt:variant>
        <vt:i4>7536689</vt:i4>
      </vt:variant>
      <vt:variant>
        <vt:i4>492</vt:i4>
      </vt:variant>
      <vt:variant>
        <vt:i4>0</vt:i4>
      </vt:variant>
      <vt:variant>
        <vt:i4>5</vt:i4>
      </vt:variant>
      <vt:variant>
        <vt:lpwstr>http://www.iso.org/iso/country_codes/iso_3166_code_lists.htm</vt:lpwstr>
      </vt:variant>
      <vt:variant>
        <vt:lpwstr/>
      </vt:variant>
      <vt:variant>
        <vt:i4>1179673</vt:i4>
      </vt:variant>
      <vt:variant>
        <vt:i4>486</vt:i4>
      </vt:variant>
      <vt:variant>
        <vt:i4>0</vt:i4>
      </vt:variant>
      <vt:variant>
        <vt:i4>5</vt:i4>
      </vt:variant>
      <vt:variant>
        <vt:lpwstr>http://zip4.usps.com/zip4/welcome.jsp</vt:lpwstr>
      </vt:variant>
      <vt:variant>
        <vt:lpwstr/>
      </vt:variant>
      <vt:variant>
        <vt:i4>2097195</vt:i4>
      </vt:variant>
      <vt:variant>
        <vt:i4>480</vt:i4>
      </vt:variant>
      <vt:variant>
        <vt:i4>0</vt:i4>
      </vt:variant>
      <vt:variant>
        <vt:i4>5</vt:i4>
      </vt:variant>
      <vt:variant>
        <vt:lpwstr>http://www.itl.nist.gov/fipspubs/fip5-2.htm</vt:lpwstr>
      </vt:variant>
      <vt:variant>
        <vt:lpwstr/>
      </vt:variant>
      <vt:variant>
        <vt:i4>5111891</vt:i4>
      </vt:variant>
      <vt:variant>
        <vt:i4>474</vt:i4>
      </vt:variant>
      <vt:variant>
        <vt:i4>0</vt:i4>
      </vt:variant>
      <vt:variant>
        <vt:i4>5</vt:i4>
      </vt:variant>
      <vt:variant>
        <vt:lpwstr>http://www.hl7.org/memonly/downloads/v3edition.cfm</vt:lpwstr>
      </vt:variant>
      <vt:variant>
        <vt:lpwstr>V32008</vt:lpwstr>
      </vt:variant>
      <vt:variant>
        <vt:i4>4325469</vt:i4>
      </vt:variant>
      <vt:variant>
        <vt:i4>465</vt:i4>
      </vt:variant>
      <vt:variant>
        <vt:i4>0</vt:i4>
      </vt:variant>
      <vt:variant>
        <vt:i4>5</vt:i4>
      </vt:variant>
      <vt:variant>
        <vt:lpwstr>http://phinvads.cdc.gov/vads/ViewCodeSystemConcept.action?oid=2.16.840.1.113883.6.238&amp;code=1000-9</vt:lpwstr>
      </vt:variant>
      <vt:variant>
        <vt:lpwstr/>
      </vt:variant>
      <vt:variant>
        <vt:i4>5111891</vt:i4>
      </vt:variant>
      <vt:variant>
        <vt:i4>459</vt:i4>
      </vt:variant>
      <vt:variant>
        <vt:i4>0</vt:i4>
      </vt:variant>
      <vt:variant>
        <vt:i4>5</vt:i4>
      </vt:variant>
      <vt:variant>
        <vt:lpwstr>http://www.hl7.org/memonly/downloads/v3edition.cfm</vt:lpwstr>
      </vt:variant>
      <vt:variant>
        <vt:lpwstr>V32008</vt:lpwstr>
      </vt:variant>
      <vt:variant>
        <vt:i4>5636164</vt:i4>
      </vt:variant>
      <vt:variant>
        <vt:i4>444</vt:i4>
      </vt:variant>
      <vt:variant>
        <vt:i4>0</vt:i4>
      </vt:variant>
      <vt:variant>
        <vt:i4>5</vt:i4>
      </vt:variant>
      <vt:variant>
        <vt:lpwstr/>
      </vt:variant>
      <vt:variant>
        <vt:lpwstr>U_US_Realm_Address_ADUSFIELDED</vt:lpwstr>
      </vt:variant>
      <vt:variant>
        <vt:i4>3735614</vt:i4>
      </vt:variant>
      <vt:variant>
        <vt:i4>441</vt:i4>
      </vt:variant>
      <vt:variant>
        <vt:i4>0</vt:i4>
      </vt:variant>
      <vt:variant>
        <vt:i4>5</vt:i4>
      </vt:variant>
      <vt:variant>
        <vt:lpwstr/>
      </vt:variant>
      <vt:variant>
        <vt:lpwstr>T_VS_TelecomeUseValueSet</vt:lpwstr>
      </vt:variant>
      <vt:variant>
        <vt:i4>6881355</vt:i4>
      </vt:variant>
      <vt:variant>
        <vt:i4>438</vt:i4>
      </vt:variant>
      <vt:variant>
        <vt:i4>0</vt:i4>
      </vt:variant>
      <vt:variant>
        <vt:i4>5</vt:i4>
      </vt:variant>
      <vt:variant>
        <vt:lpwstr/>
      </vt:variant>
      <vt:variant>
        <vt:lpwstr>U_US_Realm_Person_Name_PTNUSFIELDED</vt:lpwstr>
      </vt:variant>
      <vt:variant>
        <vt:i4>3735614</vt:i4>
      </vt:variant>
      <vt:variant>
        <vt:i4>435</vt:i4>
      </vt:variant>
      <vt:variant>
        <vt:i4>0</vt:i4>
      </vt:variant>
      <vt:variant>
        <vt:i4>5</vt:i4>
      </vt:variant>
      <vt:variant>
        <vt:lpwstr/>
      </vt:variant>
      <vt:variant>
        <vt:lpwstr>T_VS_TelecomeUseValueSet</vt:lpwstr>
      </vt:variant>
      <vt:variant>
        <vt:i4>5636164</vt:i4>
      </vt:variant>
      <vt:variant>
        <vt:i4>432</vt:i4>
      </vt:variant>
      <vt:variant>
        <vt:i4>0</vt:i4>
      </vt:variant>
      <vt:variant>
        <vt:i4>5</vt:i4>
      </vt:variant>
      <vt:variant>
        <vt:lpwstr/>
      </vt:variant>
      <vt:variant>
        <vt:lpwstr>U_US_Realm_Address_ADUSFIELDED</vt:lpwstr>
      </vt:variant>
      <vt:variant>
        <vt:i4>1638457</vt:i4>
      </vt:variant>
      <vt:variant>
        <vt:i4>429</vt:i4>
      </vt:variant>
      <vt:variant>
        <vt:i4>0</vt:i4>
      </vt:variant>
      <vt:variant>
        <vt:i4>5</vt:i4>
      </vt:variant>
      <vt:variant>
        <vt:lpwstr/>
      </vt:variant>
      <vt:variant>
        <vt:lpwstr>U_US_Realm_Patient_Name_PTNUSFIELDED</vt:lpwstr>
      </vt:variant>
      <vt:variant>
        <vt:i4>720900</vt:i4>
      </vt:variant>
      <vt:variant>
        <vt:i4>426</vt:i4>
      </vt:variant>
      <vt:variant>
        <vt:i4>0</vt:i4>
      </vt:variant>
      <vt:variant>
        <vt:i4>5</vt:i4>
      </vt:variant>
      <vt:variant>
        <vt:lpwstr>CONF:5375</vt:lpwstr>
      </vt:variant>
      <vt:variant>
        <vt:lpwstr/>
      </vt:variant>
      <vt:variant>
        <vt:i4>3735614</vt:i4>
      </vt:variant>
      <vt:variant>
        <vt:i4>423</vt:i4>
      </vt:variant>
      <vt:variant>
        <vt:i4>0</vt:i4>
      </vt:variant>
      <vt:variant>
        <vt:i4>5</vt:i4>
      </vt:variant>
      <vt:variant>
        <vt:lpwstr/>
      </vt:variant>
      <vt:variant>
        <vt:lpwstr>T_VS_TelecomeUseValueSet</vt:lpwstr>
      </vt:variant>
      <vt:variant>
        <vt:i4>5636164</vt:i4>
      </vt:variant>
      <vt:variant>
        <vt:i4>420</vt:i4>
      </vt:variant>
      <vt:variant>
        <vt:i4>0</vt:i4>
      </vt:variant>
      <vt:variant>
        <vt:i4>5</vt:i4>
      </vt:variant>
      <vt:variant>
        <vt:lpwstr/>
      </vt:variant>
      <vt:variant>
        <vt:lpwstr>U_US_Realm_Address_ADUSFIELDED</vt:lpwstr>
      </vt:variant>
      <vt:variant>
        <vt:i4>655365</vt:i4>
      </vt:variant>
      <vt:variant>
        <vt:i4>417</vt:i4>
      </vt:variant>
      <vt:variant>
        <vt:i4>0</vt:i4>
      </vt:variant>
      <vt:variant>
        <vt:i4>5</vt:i4>
      </vt:variant>
      <vt:variant>
        <vt:lpwstr>CONF:5268</vt:lpwstr>
      </vt:variant>
      <vt:variant>
        <vt:lpwstr/>
      </vt:variant>
      <vt:variant>
        <vt:i4>655365</vt:i4>
      </vt:variant>
      <vt:variant>
        <vt:i4>414</vt:i4>
      </vt:variant>
      <vt:variant>
        <vt:i4>0</vt:i4>
      </vt:variant>
      <vt:variant>
        <vt:i4>5</vt:i4>
      </vt:variant>
      <vt:variant>
        <vt:lpwstr>CONF:5267</vt:lpwstr>
      </vt:variant>
      <vt:variant>
        <vt:lpwstr/>
      </vt:variant>
      <vt:variant>
        <vt:i4>3932207</vt:i4>
      </vt:variant>
      <vt:variant>
        <vt:i4>405</vt:i4>
      </vt:variant>
      <vt:variant>
        <vt:i4>0</vt:i4>
      </vt:variant>
      <vt:variant>
        <vt:i4>5</vt:i4>
      </vt:variant>
      <vt:variant>
        <vt:lpwstr>http://www.ietf.org/rfc/rfc4646.txt</vt:lpwstr>
      </vt:variant>
      <vt:variant>
        <vt:lpwstr/>
      </vt:variant>
      <vt:variant>
        <vt:i4>3801128</vt:i4>
      </vt:variant>
      <vt:variant>
        <vt:i4>396</vt:i4>
      </vt:variant>
      <vt:variant>
        <vt:i4>0</vt:i4>
      </vt:variant>
      <vt:variant>
        <vt:i4>5</vt:i4>
      </vt:variant>
      <vt:variant>
        <vt:lpwstr/>
      </vt:variant>
      <vt:variant>
        <vt:lpwstr>U_US_Realm_Date_and_Time_DTMUSFIELDED</vt:lpwstr>
      </vt:variant>
      <vt:variant>
        <vt:i4>589829</vt:i4>
      </vt:variant>
      <vt:variant>
        <vt:i4>393</vt:i4>
      </vt:variant>
      <vt:variant>
        <vt:i4>0</vt:i4>
      </vt:variant>
      <vt:variant>
        <vt:i4>5</vt:i4>
      </vt:variant>
      <vt:variant>
        <vt:lpwstr>CONF:5255</vt:lpwstr>
      </vt:variant>
      <vt:variant>
        <vt:lpwstr/>
      </vt:variant>
      <vt:variant>
        <vt:i4>262147</vt:i4>
      </vt:variant>
      <vt:variant>
        <vt:i4>384</vt:i4>
      </vt:variant>
      <vt:variant>
        <vt:i4>0</vt:i4>
      </vt:variant>
      <vt:variant>
        <vt:i4>5</vt:i4>
      </vt:variant>
      <vt:variant>
        <vt:lpwstr>CONF:8453</vt:lpwstr>
      </vt:variant>
      <vt:variant>
        <vt:lpwstr/>
      </vt:variant>
      <vt:variant>
        <vt:i4>327694</vt:i4>
      </vt:variant>
      <vt:variant>
        <vt:i4>381</vt:i4>
      </vt:variant>
      <vt:variant>
        <vt:i4>0</vt:i4>
      </vt:variant>
      <vt:variant>
        <vt:i4>5</vt:i4>
      </vt:variant>
      <vt:variant>
        <vt:lpwstr>CONF:9954</vt:lpwstr>
      </vt:variant>
      <vt:variant>
        <vt:lpwstr/>
      </vt:variant>
      <vt:variant>
        <vt:i4>720898</vt:i4>
      </vt:variant>
      <vt:variant>
        <vt:i4>363</vt:i4>
      </vt:variant>
      <vt:variant>
        <vt:i4>0</vt:i4>
      </vt:variant>
      <vt:variant>
        <vt:i4>5</vt:i4>
      </vt:variant>
      <vt:variant>
        <vt:lpwstr>CONF:5578</vt:lpwstr>
      </vt:variant>
      <vt:variant>
        <vt:lpwstr/>
      </vt:variant>
      <vt:variant>
        <vt:i4>7536689</vt:i4>
      </vt:variant>
      <vt:variant>
        <vt:i4>342</vt:i4>
      </vt:variant>
      <vt:variant>
        <vt:i4>0</vt:i4>
      </vt:variant>
      <vt:variant>
        <vt:i4>5</vt:i4>
      </vt:variant>
      <vt:variant>
        <vt:lpwstr>http://www.iso.org/iso/country_codes/iso_3166_code_lists.htm</vt:lpwstr>
      </vt:variant>
      <vt:variant>
        <vt:lpwstr/>
      </vt:variant>
      <vt:variant>
        <vt:i4>917507</vt:i4>
      </vt:variant>
      <vt:variant>
        <vt:i4>336</vt:i4>
      </vt:variant>
      <vt:variant>
        <vt:i4>0</vt:i4>
      </vt:variant>
      <vt:variant>
        <vt:i4>5</vt:i4>
      </vt:variant>
      <vt:variant>
        <vt:lpwstr>CONF:5422</vt:lpwstr>
      </vt:variant>
      <vt:variant>
        <vt:lpwstr/>
      </vt:variant>
      <vt:variant>
        <vt:i4>917507</vt:i4>
      </vt:variant>
      <vt:variant>
        <vt:i4>333</vt:i4>
      </vt:variant>
      <vt:variant>
        <vt:i4>0</vt:i4>
      </vt:variant>
      <vt:variant>
        <vt:i4>5</vt:i4>
      </vt:variant>
      <vt:variant>
        <vt:lpwstr>CONF:5420</vt:lpwstr>
      </vt:variant>
      <vt:variant>
        <vt:lpwstr/>
      </vt:variant>
      <vt:variant>
        <vt:i4>786435</vt:i4>
      </vt:variant>
      <vt:variant>
        <vt:i4>330</vt:i4>
      </vt:variant>
      <vt:variant>
        <vt:i4>0</vt:i4>
      </vt:variant>
      <vt:variant>
        <vt:i4>5</vt:i4>
      </vt:variant>
      <vt:variant>
        <vt:lpwstr>CONF:5406</vt:lpwstr>
      </vt:variant>
      <vt:variant>
        <vt:lpwstr/>
      </vt:variant>
      <vt:variant>
        <vt:i4>655365</vt:i4>
      </vt:variant>
      <vt:variant>
        <vt:i4>327</vt:i4>
      </vt:variant>
      <vt:variant>
        <vt:i4>0</vt:i4>
      </vt:variant>
      <vt:variant>
        <vt:i4>5</vt:i4>
      </vt:variant>
      <vt:variant>
        <vt:lpwstr>CONF:5268</vt:lpwstr>
      </vt:variant>
      <vt:variant>
        <vt:lpwstr/>
      </vt:variant>
      <vt:variant>
        <vt:i4>3932207</vt:i4>
      </vt:variant>
      <vt:variant>
        <vt:i4>318</vt:i4>
      </vt:variant>
      <vt:variant>
        <vt:i4>0</vt:i4>
      </vt:variant>
      <vt:variant>
        <vt:i4>5</vt:i4>
      </vt:variant>
      <vt:variant>
        <vt:lpwstr>http://www.ietf.org/rfc/rfc4646.txt</vt:lpwstr>
      </vt:variant>
      <vt:variant>
        <vt:lpwstr/>
      </vt:variant>
      <vt:variant>
        <vt:i4>589829</vt:i4>
      </vt:variant>
      <vt:variant>
        <vt:i4>309</vt:i4>
      </vt:variant>
      <vt:variant>
        <vt:i4>0</vt:i4>
      </vt:variant>
      <vt:variant>
        <vt:i4>5</vt:i4>
      </vt:variant>
      <vt:variant>
        <vt:lpwstr>CONF:5255</vt:lpwstr>
      </vt:variant>
      <vt:variant>
        <vt:lpwstr/>
      </vt:variant>
      <vt:variant>
        <vt:i4>7012418</vt:i4>
      </vt:variant>
      <vt:variant>
        <vt:i4>303</vt:i4>
      </vt:variant>
      <vt:variant>
        <vt:i4>0</vt:i4>
      </vt:variant>
      <vt:variant>
        <vt:i4>5</vt:i4>
      </vt:variant>
      <vt:variant>
        <vt:lpwstr/>
      </vt:variant>
      <vt:variant>
        <vt:lpwstr>_U.S._Realm_CDA</vt:lpwstr>
      </vt:variant>
      <vt:variant>
        <vt:i4>7012418</vt:i4>
      </vt:variant>
      <vt:variant>
        <vt:i4>300</vt:i4>
      </vt:variant>
      <vt:variant>
        <vt:i4>0</vt:i4>
      </vt:variant>
      <vt:variant>
        <vt:i4>5</vt:i4>
      </vt:variant>
      <vt:variant>
        <vt:lpwstr/>
      </vt:variant>
      <vt:variant>
        <vt:lpwstr>_U.S._Realm_CDA</vt:lpwstr>
      </vt:variant>
      <vt:variant>
        <vt:i4>720909</vt:i4>
      </vt:variant>
      <vt:variant>
        <vt:i4>297</vt:i4>
      </vt:variant>
      <vt:variant>
        <vt:i4>0</vt:i4>
      </vt:variant>
      <vt:variant>
        <vt:i4>5</vt:i4>
      </vt:variant>
      <vt:variant>
        <vt:lpwstr>http://edocket.access.gpo.gov/2010/pdf/2010-17210.pdf</vt:lpwstr>
      </vt:variant>
      <vt:variant>
        <vt:lpwstr/>
      </vt:variant>
      <vt:variant>
        <vt:i4>655370</vt:i4>
      </vt:variant>
      <vt:variant>
        <vt:i4>294</vt:i4>
      </vt:variant>
      <vt:variant>
        <vt:i4>0</vt:i4>
      </vt:variant>
      <vt:variant>
        <vt:i4>5</vt:i4>
      </vt:variant>
      <vt:variant>
        <vt:lpwstr>http://edocket.access.gpo.gov/2010/pdf/2010-17207.pdf</vt:lpwstr>
      </vt:variant>
      <vt:variant>
        <vt:lpwstr/>
      </vt:variant>
      <vt:variant>
        <vt:i4>3801120</vt:i4>
      </vt:variant>
      <vt:variant>
        <vt:i4>291</vt:i4>
      </vt:variant>
      <vt:variant>
        <vt:i4>0</vt:i4>
      </vt:variant>
      <vt:variant>
        <vt:i4>5</vt:i4>
      </vt:variant>
      <vt:variant>
        <vt:lpwstr>http://www.gpo.gov/fdsys/pkg/PLAW-111publ5/content-detail.html</vt:lpwstr>
      </vt:variant>
      <vt:variant>
        <vt:lpwstr/>
      </vt:variant>
      <vt:variant>
        <vt:i4>7208963</vt:i4>
      </vt:variant>
      <vt:variant>
        <vt:i4>24</vt:i4>
      </vt:variant>
      <vt:variant>
        <vt:i4>0</vt:i4>
      </vt:variant>
      <vt:variant>
        <vt:i4>5</vt:i4>
      </vt:variant>
      <vt:variant>
        <vt:lpwstr>mailto:emma.jones@allscripts.com</vt:lpwstr>
      </vt:variant>
      <vt:variant>
        <vt:lpwstr/>
      </vt:variant>
      <vt:variant>
        <vt:i4>5374061</vt:i4>
      </vt:variant>
      <vt:variant>
        <vt:i4>21</vt:i4>
      </vt:variant>
      <vt:variant>
        <vt:i4>0</vt:i4>
      </vt:variant>
      <vt:variant>
        <vt:i4>5</vt:i4>
      </vt:variant>
      <vt:variant>
        <vt:lpwstr>mailto:cschultz@chadis.com</vt:lpwstr>
      </vt:variant>
      <vt:variant>
        <vt:lpwstr/>
      </vt:variant>
      <vt:variant>
        <vt:i4>5636203</vt:i4>
      </vt:variant>
      <vt:variant>
        <vt:i4>18</vt:i4>
      </vt:variant>
      <vt:variant>
        <vt:i4>0</vt:i4>
      </vt:variant>
      <vt:variant>
        <vt:i4>5</vt:i4>
      </vt:variant>
      <vt:variant>
        <vt:lpwstr>mailto:atraylor@chadis.com</vt:lpwstr>
      </vt:variant>
      <vt:variant>
        <vt:lpwstr/>
      </vt:variant>
      <vt:variant>
        <vt:i4>5111852</vt:i4>
      </vt:variant>
      <vt:variant>
        <vt:i4>15</vt:i4>
      </vt:variant>
      <vt:variant>
        <vt:i4>0</vt:i4>
      </vt:variant>
      <vt:variant>
        <vt:i4>5</vt:i4>
      </vt:variant>
      <vt:variant>
        <vt:lpwstr>mailto:Catherine.Welsh@stjude.org</vt:lpwstr>
      </vt:variant>
      <vt:variant>
        <vt:lpwstr/>
      </vt:variant>
      <vt:variant>
        <vt:i4>2883598</vt:i4>
      </vt:variant>
      <vt:variant>
        <vt:i4>12</vt:i4>
      </vt:variant>
      <vt:variant>
        <vt:i4>0</vt:i4>
      </vt:variant>
      <vt:variant>
        <vt:i4>5</vt:i4>
      </vt:variant>
      <vt:variant>
        <vt:lpwstr>mailto:graup@datuit.com</vt:lpwstr>
      </vt:variant>
      <vt:variant>
        <vt:lpwstr/>
      </vt:variant>
      <vt:variant>
        <vt:i4>4456499</vt:i4>
      </vt:variant>
      <vt:variant>
        <vt:i4>9</vt:i4>
      </vt:variant>
      <vt:variant>
        <vt:i4>0</vt:i4>
      </vt:variant>
      <vt:variant>
        <vt:i4>5</vt:i4>
      </vt:variant>
      <vt:variant>
        <vt:lpwstr>mailto:brett.marquard@lantanagroup.com</vt:lpwstr>
      </vt:variant>
      <vt:variant>
        <vt:lpwstr/>
      </vt:variant>
      <vt:variant>
        <vt:i4>1638505</vt:i4>
      </vt:variant>
      <vt:variant>
        <vt:i4>6</vt:i4>
      </vt:variant>
      <vt:variant>
        <vt:i4>0</vt:i4>
      </vt:variant>
      <vt:variant>
        <vt:i4>5</vt:i4>
      </vt:variant>
      <vt:variant>
        <vt:lpwstr>mailto:duz1@cdc.gov</vt:lpwstr>
      </vt:variant>
      <vt:variant>
        <vt:lpwstr/>
      </vt:variant>
      <vt:variant>
        <vt:i4>5767286</vt:i4>
      </vt:variant>
      <vt:variant>
        <vt:i4>3</vt:i4>
      </vt:variant>
      <vt:variant>
        <vt:i4>0</vt:i4>
      </vt:variant>
      <vt:variant>
        <vt:i4>5</vt:i4>
      </vt:variant>
      <vt:variant>
        <vt:lpwstr>mailto:cbeebe@mayo.edu</vt:lpwstr>
      </vt:variant>
      <vt:variant>
        <vt:lpwstr/>
      </vt:variant>
      <vt:variant>
        <vt:i4>4194349</vt:i4>
      </vt:variant>
      <vt:variant>
        <vt:i4>0</vt:i4>
      </vt:variant>
      <vt:variant>
        <vt:i4>0</vt:i4>
      </vt:variant>
      <vt:variant>
        <vt:i4>5</vt:i4>
      </vt:variant>
      <vt:variant>
        <vt:lpwstr>mailto:bob.dolin@lantanagroup.com</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CDAR2_IG_IHE_CONSOL_R1_U1_2012JULY</dc:title>
  <dc:subject>Implementation Guide for CDA Release 2.0 Consolidated CDA Templates (US Realm) July 2012</dc:subject>
  <dc:creator>Brett Marquard</dc:creator>
  <cp:keywords>Implementation Guide for CDA Release 2.0 Consolidated CDA Templates (US Realm) July 2012</cp:keywords>
  <cp:lastModifiedBy>Muhammad Asim</cp:lastModifiedBy>
  <cp:revision>7</cp:revision>
  <cp:lastPrinted>2012-12-06T15:57:00Z</cp:lastPrinted>
  <dcterms:created xsi:type="dcterms:W3CDTF">2013-03-26T12:35:00Z</dcterms:created>
  <dcterms:modified xsi:type="dcterms:W3CDTF">2013-03-26T12:53:00Z</dcterms:modified>
</cp:coreProperties>
</file>