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3A5E24">
        <w:rPr>
          <w:rFonts w:ascii="Times New Roman" w:hAnsi="Times New Roman"/>
          <w:b/>
          <w:sz w:val="24"/>
          <w:szCs w:val="24"/>
        </w:rPr>
        <w:t>September 2</w:t>
      </w:r>
      <w:r w:rsidR="00676CB9">
        <w:rPr>
          <w:rFonts w:ascii="Times New Roman" w:hAnsi="Times New Roman"/>
          <w:b/>
          <w:sz w:val="24"/>
          <w:szCs w:val="24"/>
        </w:rPr>
        <w:t>, 2015</w:t>
      </w:r>
    </w:p>
    <w:p w:rsidR="005539F7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+1 770-657-9270</w:t>
      </w:r>
      <w:r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B1604" w:rsidRDefault="006505DC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WEBEX: </w:t>
      </w:r>
      <w:hyperlink r:id="rId9" w:history="1">
        <w:r w:rsidR="00DB1604">
          <w:rPr>
            <w:rStyle w:val="Hyperlink"/>
            <w:rFonts w:ascii="Courier New" w:hAnsi="Courier New" w:cs="Courier New"/>
            <w:sz w:val="20"/>
            <w:szCs w:val="20"/>
          </w:rPr>
          <w:t>www.webex.com</w:t>
        </w:r>
      </w:hyperlink>
    </w:p>
    <w:p w:rsidR="006505DC" w:rsidRPr="00DB1604" w:rsidRDefault="00DB1604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ID: 197 520 889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 xml:space="preserve">Co-Chairs: </w:t>
      </w:r>
      <w:r w:rsidR="001455E7">
        <w:rPr>
          <w:rFonts w:ascii="Times New Roman" w:hAnsi="Times New Roman"/>
          <w:sz w:val="24"/>
          <w:szCs w:val="24"/>
        </w:rPr>
        <w:t>Stephen Chu/</w:t>
      </w:r>
      <w:r w:rsidRPr="002B3AFE">
        <w:rPr>
          <w:rFonts w:ascii="Times New Roman" w:hAnsi="Times New Roman"/>
          <w:sz w:val="24"/>
          <w:szCs w:val="24"/>
        </w:rPr>
        <w:t>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956"/>
      </w:tblGrid>
      <w:tr w:rsidR="006333D6" w:rsidRPr="002B3AFE" w:rsidTr="00342C3B">
        <w:tc>
          <w:tcPr>
            <w:tcW w:w="2074" w:type="dxa"/>
          </w:tcPr>
          <w:p w:rsidR="006333D6" w:rsidRPr="002B3AFE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956" w:type="dxa"/>
          </w:tcPr>
          <w:p w:rsidR="006333D6" w:rsidRPr="002B3AFE" w:rsidRDefault="006333D6" w:rsidP="003A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3A5E24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September 2</w:t>
            </w:r>
            <w:r w:rsidR="00D74D98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, 2015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956" w:type="dxa"/>
          </w:tcPr>
          <w:p w:rsidR="006333D6" w:rsidRPr="002B3AFE" w:rsidRDefault="003A5E24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273DA" w:rsidRPr="002B3AFE" w:rsidTr="00342C3B">
        <w:tc>
          <w:tcPr>
            <w:tcW w:w="2074" w:type="dxa"/>
          </w:tcPr>
          <w:p w:rsidR="007273DA" w:rsidRDefault="00401348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956" w:type="dxa"/>
          </w:tcPr>
          <w:p w:rsidR="007273DA" w:rsidRDefault="00677472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E2543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956" w:type="dxa"/>
          </w:tcPr>
          <w:p w:rsidR="006333D6" w:rsidRPr="002B3AFE" w:rsidRDefault="00872E4B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21244" w:rsidRPr="002B3AFE" w:rsidTr="00342C3B">
        <w:tc>
          <w:tcPr>
            <w:tcW w:w="2074" w:type="dxa"/>
          </w:tcPr>
          <w:p w:rsidR="00E21244" w:rsidRDefault="00DC35B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956" w:type="dxa"/>
          </w:tcPr>
          <w:p w:rsidR="00E21244" w:rsidRDefault="00872E4B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073038" w:rsidRPr="002B3AFE" w:rsidTr="00342C3B">
        <w:tc>
          <w:tcPr>
            <w:tcW w:w="2074" w:type="dxa"/>
          </w:tcPr>
          <w:p w:rsidR="00073038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956" w:type="dxa"/>
          </w:tcPr>
          <w:p w:rsidR="00073038" w:rsidRDefault="00073038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65512F" w:rsidRPr="002B3AFE" w:rsidTr="00342C3B">
        <w:tc>
          <w:tcPr>
            <w:tcW w:w="2074" w:type="dxa"/>
          </w:tcPr>
          <w:p w:rsidR="0065512F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956" w:type="dxa"/>
          </w:tcPr>
          <w:p w:rsidR="0065512F" w:rsidRDefault="0065512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Tr="009454AF">
        <w:tc>
          <w:tcPr>
            <w:tcW w:w="2074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Christina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Knotts</w:t>
            </w:r>
            <w:proofErr w:type="spellEnd"/>
          </w:p>
        </w:tc>
        <w:tc>
          <w:tcPr>
            <w:tcW w:w="3956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Tr="009454AF">
        <w:tc>
          <w:tcPr>
            <w:tcW w:w="2074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McClure</w:t>
            </w:r>
          </w:p>
        </w:tc>
        <w:tc>
          <w:tcPr>
            <w:tcW w:w="3956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Tr="009454AF">
        <w:tc>
          <w:tcPr>
            <w:tcW w:w="2074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Sharon Solomon</w:t>
            </w:r>
          </w:p>
        </w:tc>
        <w:tc>
          <w:tcPr>
            <w:tcW w:w="3956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Tr="009454AF">
        <w:tc>
          <w:tcPr>
            <w:tcW w:w="2074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956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2B3AFE" w:rsidTr="00342C3B">
        <w:tc>
          <w:tcPr>
            <w:tcW w:w="2074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956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2B3AFE" w:rsidTr="00342C3B">
        <w:tc>
          <w:tcPr>
            <w:tcW w:w="2074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956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676CB9" w:rsidRDefault="00676CB9" w:rsidP="00676CB9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437232" w:rsidRDefault="00437232" w:rsidP="0043723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Agenda for </w:t>
      </w:r>
      <w:r w:rsidR="003A5E24">
        <w:rPr>
          <w:rFonts w:ascii="Times New Roman" w:hAnsi="Times New Roman"/>
          <w:b/>
          <w:sz w:val="24"/>
          <w:szCs w:val="24"/>
        </w:rPr>
        <w:t>September 2</w:t>
      </w:r>
      <w:r>
        <w:rPr>
          <w:rFonts w:ascii="Times New Roman" w:hAnsi="Times New Roman"/>
          <w:b/>
          <w:sz w:val="24"/>
          <w:szCs w:val="24"/>
        </w:rPr>
        <w:t>, 2015</w:t>
      </w:r>
    </w:p>
    <w:p w:rsidR="00437232" w:rsidRDefault="00437232" w:rsidP="00437232">
      <w:pPr>
        <w:pStyle w:val="ListParagraph"/>
        <w:numPr>
          <w:ilvl w:val="0"/>
          <w:numId w:val="34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 agenda</w:t>
      </w:r>
    </w:p>
    <w:p w:rsidR="00477080" w:rsidRDefault="00477080" w:rsidP="00437232">
      <w:pPr>
        <w:pStyle w:val="ListParagraph"/>
        <w:numPr>
          <w:ilvl w:val="0"/>
          <w:numId w:val="34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Current state of substances for representation in HL7 standards as well as other use cases</w:t>
      </w:r>
    </w:p>
    <w:p w:rsidR="00437232" w:rsidRDefault="00437232" w:rsidP="00437232">
      <w:pPr>
        <w:pStyle w:val="ListParagraph"/>
        <w:numPr>
          <w:ilvl w:val="0"/>
          <w:numId w:val="34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Agenda for September </w:t>
      </w:r>
      <w:r w:rsidR="003A5E24">
        <w:rPr>
          <w:rFonts w:ascii="Times New Roman" w:hAnsi="Times New Roman"/>
          <w:b/>
          <w:sz w:val="24"/>
          <w:szCs w:val="24"/>
        </w:rPr>
        <w:t>16</w:t>
      </w:r>
    </w:p>
    <w:p w:rsidR="00677472" w:rsidRDefault="00677472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677472" w:rsidRDefault="00677472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Summation of Issue:</w:t>
      </w:r>
    </w:p>
    <w:p w:rsidR="00677472" w:rsidRDefault="00677472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677472" w:rsidRDefault="00677472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November USP discussion of representation of allergies and intolerances.</w:t>
      </w:r>
      <w:proofErr w:type="gramEnd"/>
    </w:p>
    <w:p w:rsidR="00677472" w:rsidRDefault="00677472" w:rsidP="00677472">
      <w:pPr>
        <w:pStyle w:val="ListParagraph"/>
        <w:numPr>
          <w:ilvl w:val="0"/>
          <w:numId w:val="35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not resolve terminology issues</w:t>
      </w:r>
    </w:p>
    <w:p w:rsidR="00677472" w:rsidRDefault="00677472" w:rsidP="00677472">
      <w:pPr>
        <w:pStyle w:val="ListParagraph"/>
        <w:numPr>
          <w:ilvl w:val="0"/>
          <w:numId w:val="35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highlight the need to track substances through the entire manufacturing process</w:t>
      </w:r>
    </w:p>
    <w:p w:rsidR="00677472" w:rsidRDefault="00677472" w:rsidP="00677472">
      <w:pPr>
        <w:pStyle w:val="ListParagraph"/>
        <w:numPr>
          <w:ilvl w:val="0"/>
          <w:numId w:val="35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Identification of specific substances on ingredient label that are substances of concern, then that would be a leap forward.</w:t>
      </w:r>
    </w:p>
    <w:p w:rsidR="00677472" w:rsidRDefault="00677472" w:rsidP="00677472">
      <w:pPr>
        <w:pStyle w:val="ListParagraph"/>
        <w:numPr>
          <w:ilvl w:val="0"/>
          <w:numId w:val="35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possible now</w:t>
      </w:r>
      <w:r w:rsidR="0096595A">
        <w:rPr>
          <w:rFonts w:ascii="Times New Roman" w:hAnsi="Times New Roman"/>
          <w:sz w:val="24"/>
          <w:szCs w:val="24"/>
        </w:rPr>
        <w:t xml:space="preserve"> – a general element vs. the specific ingredients</w:t>
      </w:r>
    </w:p>
    <w:p w:rsidR="0096595A" w:rsidRDefault="0096595A" w:rsidP="0096595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96595A" w:rsidRDefault="0096595A" w:rsidP="0096595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not necessarily an ontology issue.  Need a process for items that cause an adverse reaction – for event avoidance to be arranged in a database.  </w:t>
      </w:r>
      <w:proofErr w:type="gramStart"/>
      <w:r>
        <w:rPr>
          <w:rFonts w:ascii="Times New Roman" w:hAnsi="Times New Roman"/>
          <w:sz w:val="24"/>
          <w:szCs w:val="24"/>
        </w:rPr>
        <w:t>Will be components of orderable items that cause events that we wish to avoid.</w:t>
      </w:r>
      <w:proofErr w:type="gramEnd"/>
    </w:p>
    <w:p w:rsidR="0096595A" w:rsidRDefault="0096595A" w:rsidP="0096595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96595A" w:rsidRDefault="0096595A" w:rsidP="0096595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Need to develop a decision support process that captures the correct information when an individual has had a reaction.  This is a risk management focus, not a substance identification issue.  </w:t>
      </w:r>
    </w:p>
    <w:p w:rsidR="00413C8C" w:rsidRDefault="00413C8C" w:rsidP="0096595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413C8C" w:rsidRDefault="00413C8C" w:rsidP="00413C8C">
      <w:pPr>
        <w:pStyle w:val="ListParagraph"/>
        <w:numPr>
          <w:ilvl w:val="0"/>
          <w:numId w:val="3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13C8C">
        <w:rPr>
          <w:rFonts w:ascii="Times New Roman" w:hAnsi="Times New Roman"/>
          <w:sz w:val="24"/>
          <w:szCs w:val="24"/>
        </w:rPr>
        <w:t>Clinicians need to document substances/ingredients that are a risk.</w:t>
      </w:r>
    </w:p>
    <w:p w:rsidR="00413C8C" w:rsidRDefault="00413C8C" w:rsidP="00413C8C">
      <w:pPr>
        <w:pStyle w:val="ListParagraph"/>
        <w:numPr>
          <w:ilvl w:val="0"/>
          <w:numId w:val="3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Need to do cross-reactivity clinical decision support (most difficult) – may be an overestimated risk</w:t>
      </w:r>
    </w:p>
    <w:p w:rsidR="00413C8C" w:rsidRDefault="00413C8C" w:rsidP="00413C8C">
      <w:pPr>
        <w:pStyle w:val="ListParagraph"/>
        <w:numPr>
          <w:ilvl w:val="0"/>
          <w:numId w:val="3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of substances/ingredients in food and drug labels</w:t>
      </w:r>
    </w:p>
    <w:p w:rsidR="00413C8C" w:rsidRDefault="00413C8C" w:rsidP="00413C8C">
      <w:pPr>
        <w:pStyle w:val="ListParagraph"/>
        <w:numPr>
          <w:ilvl w:val="0"/>
          <w:numId w:val="3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Capture the actual product that created the adverse reaction – not just “salsa”, but even the brand</w:t>
      </w:r>
    </w:p>
    <w:p w:rsidR="00413C8C" w:rsidRDefault="00413C8C" w:rsidP="00413C8C">
      <w:pPr>
        <w:pStyle w:val="ListParagraph"/>
        <w:numPr>
          <w:ilvl w:val="1"/>
          <w:numId w:val="3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collected on eight major food allergens</w:t>
      </w:r>
    </w:p>
    <w:p w:rsidR="00413C8C" w:rsidRDefault="00413C8C" w:rsidP="00413C8C">
      <w:pPr>
        <w:pStyle w:val="ListParagraph"/>
        <w:numPr>
          <w:ilvl w:val="1"/>
          <w:numId w:val="36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 additional data on other foods/products beyond just the ingredient</w:t>
      </w:r>
    </w:p>
    <w:p w:rsidR="0070184A" w:rsidRDefault="0070184A" w:rsidP="0070184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70184A" w:rsidRDefault="0070184A" w:rsidP="0070184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Biosimilars</w:t>
      </w:r>
      <w:proofErr w:type="spellEnd"/>
      <w:r>
        <w:rPr>
          <w:rFonts w:ascii="Times New Roman" w:hAnsi="Times New Roman"/>
          <w:sz w:val="24"/>
          <w:szCs w:val="24"/>
        </w:rPr>
        <w:t xml:space="preserve"> – flowing in with NDC’s and other identifiers into drug systems.  ? </w:t>
      </w:r>
      <w:proofErr w:type="gramStart"/>
      <w:r>
        <w:rPr>
          <w:rFonts w:ascii="Times New Roman" w:hAnsi="Times New Roman"/>
          <w:sz w:val="24"/>
          <w:szCs w:val="24"/>
        </w:rPr>
        <w:t>same</w:t>
      </w:r>
      <w:proofErr w:type="gramEnd"/>
      <w:r>
        <w:rPr>
          <w:rFonts w:ascii="Times New Roman" w:hAnsi="Times New Roman"/>
          <w:sz w:val="24"/>
          <w:szCs w:val="24"/>
        </w:rPr>
        <w:t xml:space="preserve"> UNII codes – are the “ingredients” the same or different?</w:t>
      </w:r>
    </w:p>
    <w:p w:rsidR="0070184A" w:rsidRDefault="0070184A" w:rsidP="0070184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70184A" w:rsidRDefault="0070184A" w:rsidP="0070184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the answer a flat list of ingredients/products that create adverse reactions – a database issue, not </w:t>
      </w:r>
      <w:proofErr w:type="gramStart"/>
      <w:r>
        <w:rPr>
          <w:rFonts w:ascii="Times New Roman" w:hAnsi="Times New Roman"/>
          <w:sz w:val="24"/>
          <w:szCs w:val="24"/>
        </w:rPr>
        <w:t>an ontology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</w:p>
    <w:p w:rsidR="0070184A" w:rsidRDefault="0070184A" w:rsidP="0070184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70184A" w:rsidRDefault="0070184A" w:rsidP="0070184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Would like a value set but one that would allow others to apply </w:t>
      </w:r>
      <w:proofErr w:type="gramStart"/>
      <w:r>
        <w:rPr>
          <w:rFonts w:ascii="Times New Roman" w:hAnsi="Times New Roman"/>
          <w:sz w:val="24"/>
          <w:szCs w:val="24"/>
        </w:rPr>
        <w:t>an ontology</w:t>
      </w:r>
      <w:proofErr w:type="gramEnd"/>
      <w:r>
        <w:rPr>
          <w:rFonts w:ascii="Times New Roman" w:hAnsi="Times New Roman"/>
          <w:sz w:val="24"/>
          <w:szCs w:val="24"/>
        </w:rPr>
        <w:t xml:space="preserve">.  To find terms in a large value set, a hierarchy is helpful to find and use concepts.  </w:t>
      </w:r>
      <w:proofErr w:type="gramStart"/>
      <w:r w:rsidR="00BD4106">
        <w:rPr>
          <w:rFonts w:ascii="Times New Roman" w:hAnsi="Times New Roman"/>
          <w:sz w:val="24"/>
          <w:szCs w:val="24"/>
        </w:rPr>
        <w:t>May be as simple as food or drug.</w:t>
      </w:r>
      <w:proofErr w:type="gramEnd"/>
    </w:p>
    <w:p w:rsidR="00BD4106" w:rsidRDefault="00BD4106" w:rsidP="0070184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BD4106" w:rsidRDefault="00BD4106" w:rsidP="0070184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invert the CDS – ties into how the substance or product that created the reaction.</w:t>
      </w:r>
    </w:p>
    <w:p w:rsidR="00BD4106" w:rsidRDefault="00BD4106" w:rsidP="0070184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BD4106" w:rsidRDefault="00BD4106" w:rsidP="0070184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needs to support both the patient reported substance as well as what the provider needs to record as well as the detail that is available.  </w:t>
      </w:r>
    </w:p>
    <w:p w:rsidR="00BD4106" w:rsidRDefault="00BD4106" w:rsidP="0070184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BD4106" w:rsidRDefault="00BD4106" w:rsidP="0070184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needs to be some level of granularity for documentation.  However, can translate brand name and generic can be an ancillary database.  </w:t>
      </w:r>
    </w:p>
    <w:p w:rsidR="00BD4106" w:rsidRDefault="00BD4106" w:rsidP="0070184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BD4106" w:rsidRDefault="00BD4106" w:rsidP="0070184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functionality does exist in knowledge management systems.  When there are linkages we are dependent on, then there needs to be open availability</w:t>
      </w:r>
      <w:r w:rsidR="00183036">
        <w:rPr>
          <w:rFonts w:ascii="Times New Roman" w:hAnsi="Times New Roman"/>
          <w:sz w:val="24"/>
          <w:szCs w:val="24"/>
        </w:rPr>
        <w:t xml:space="preserve">.  Need a uniform open database of this information.  </w:t>
      </w:r>
    </w:p>
    <w:p w:rsidR="00183036" w:rsidRDefault="00183036" w:rsidP="0070184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183036" w:rsidRPr="0070184A" w:rsidRDefault="00183036" w:rsidP="0070184A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Involve the FDA in the discussion.</w:t>
      </w:r>
      <w:bookmarkStart w:id="0" w:name="_GoBack"/>
      <w:bookmarkEnd w:id="0"/>
    </w:p>
    <w:p w:rsidR="0096595A" w:rsidRDefault="0096595A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Agenda </w:t>
      </w:r>
      <w:r w:rsidR="009B371C">
        <w:rPr>
          <w:rFonts w:ascii="Times New Roman" w:hAnsi="Times New Roman"/>
          <w:b/>
          <w:sz w:val="24"/>
          <w:szCs w:val="24"/>
        </w:rPr>
        <w:t xml:space="preserve">for </w:t>
      </w:r>
      <w:r w:rsidR="00437232">
        <w:rPr>
          <w:rFonts w:ascii="Times New Roman" w:hAnsi="Times New Roman"/>
          <w:b/>
          <w:sz w:val="24"/>
          <w:szCs w:val="24"/>
        </w:rPr>
        <w:t xml:space="preserve">September </w:t>
      </w:r>
      <w:r w:rsidR="003A5E24">
        <w:rPr>
          <w:rFonts w:ascii="Times New Roman" w:hAnsi="Times New Roman"/>
          <w:b/>
          <w:sz w:val="24"/>
          <w:szCs w:val="24"/>
        </w:rPr>
        <w:t>16</w:t>
      </w:r>
      <w:r w:rsidR="009B371C">
        <w:rPr>
          <w:rFonts w:ascii="Times New Roman" w:hAnsi="Times New Roman"/>
          <w:b/>
          <w:sz w:val="24"/>
          <w:szCs w:val="24"/>
        </w:rPr>
        <w:t>, 2015</w:t>
      </w:r>
    </w:p>
    <w:p w:rsidR="00511384" w:rsidRDefault="00511384" w:rsidP="00F837CB">
      <w:pPr>
        <w:pStyle w:val="ListParagraph"/>
        <w:numPr>
          <w:ilvl w:val="0"/>
          <w:numId w:val="34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 agenda</w:t>
      </w:r>
    </w:p>
    <w:p w:rsidR="00511384" w:rsidRDefault="00511384" w:rsidP="00F837CB">
      <w:pPr>
        <w:pStyle w:val="ListParagraph"/>
        <w:numPr>
          <w:ilvl w:val="0"/>
          <w:numId w:val="34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Approve minutes from </w:t>
      </w:r>
      <w:r w:rsidR="00045A96">
        <w:rPr>
          <w:rFonts w:ascii="Times New Roman" w:hAnsi="Times New Roman"/>
          <w:b/>
          <w:sz w:val="24"/>
          <w:szCs w:val="24"/>
        </w:rPr>
        <w:t xml:space="preserve">August 5 and </w:t>
      </w:r>
      <w:r w:rsidR="0065512F">
        <w:rPr>
          <w:rFonts w:ascii="Times New Roman" w:hAnsi="Times New Roman"/>
          <w:b/>
          <w:sz w:val="24"/>
          <w:szCs w:val="24"/>
        </w:rPr>
        <w:t xml:space="preserve">August </w:t>
      </w:r>
      <w:r w:rsidR="00437232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3A5E24">
        <w:rPr>
          <w:rFonts w:ascii="Times New Roman" w:hAnsi="Times New Roman"/>
          <w:b/>
          <w:sz w:val="24"/>
          <w:szCs w:val="24"/>
        </w:rPr>
        <w:t xml:space="preserve"> and September 2, </w:t>
      </w:r>
      <w:r>
        <w:rPr>
          <w:rFonts w:ascii="Times New Roman" w:hAnsi="Times New Roman"/>
          <w:b/>
          <w:sz w:val="24"/>
          <w:szCs w:val="24"/>
        </w:rPr>
        <w:t>2015</w:t>
      </w:r>
    </w:p>
    <w:p w:rsidR="00F837CB" w:rsidRDefault="00F837CB" w:rsidP="00F837CB">
      <w:pPr>
        <w:pStyle w:val="ListParagraph"/>
        <w:numPr>
          <w:ilvl w:val="0"/>
          <w:numId w:val="34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Agenda items for Atlanta WG. </w:t>
      </w:r>
    </w:p>
    <w:p w:rsidR="00F837CB" w:rsidRDefault="00F837CB" w:rsidP="00F837CB">
      <w:pPr>
        <w:pStyle w:val="ListParagraph"/>
        <w:numPr>
          <w:ilvl w:val="0"/>
          <w:numId w:val="34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  from SDWG on DSTU comments</w:t>
      </w:r>
    </w:p>
    <w:p w:rsidR="00F837CB" w:rsidRDefault="00F837CB" w:rsidP="00F837CB">
      <w:pPr>
        <w:pStyle w:val="ListParagraph"/>
        <w:numPr>
          <w:ilvl w:val="0"/>
          <w:numId w:val="34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Value sets for allergies (substances)</w:t>
      </w:r>
    </w:p>
    <w:p w:rsidR="00F837CB" w:rsidRDefault="00F837CB" w:rsidP="00F837CB">
      <w:pPr>
        <w:pStyle w:val="ListParagraph"/>
        <w:numPr>
          <w:ilvl w:val="0"/>
          <w:numId w:val="34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Look at C-CDA risk template (Lisa) , and FHIR resources for risk (CDS), and clinical impression</w:t>
      </w:r>
    </w:p>
    <w:p w:rsidR="00511384" w:rsidRDefault="00511384" w:rsidP="00F837CB">
      <w:pPr>
        <w:pStyle w:val="ListParagraph"/>
        <w:numPr>
          <w:ilvl w:val="0"/>
          <w:numId w:val="34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Agenda for </w:t>
      </w:r>
      <w:r w:rsidR="003A5E24">
        <w:rPr>
          <w:rFonts w:ascii="Times New Roman" w:hAnsi="Times New Roman"/>
          <w:b/>
          <w:sz w:val="24"/>
          <w:szCs w:val="24"/>
        </w:rPr>
        <w:t>Atlanta WG meeting</w:t>
      </w:r>
    </w:p>
    <w:p w:rsidR="00137479" w:rsidRP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sectPr w:rsidR="00137479" w:rsidSect="00B95AC4">
      <w:headerReference w:type="default" r:id="rId10"/>
      <w:footerReference w:type="default" r:id="rId11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183036" w:rsidRPr="00183036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C8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27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729E"/>
    <w:multiLevelType w:val="hybridMultilevel"/>
    <w:tmpl w:val="BC7E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9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4CC8"/>
    <w:multiLevelType w:val="hybridMultilevel"/>
    <w:tmpl w:val="999A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C7A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1148"/>
    <w:multiLevelType w:val="hybridMultilevel"/>
    <w:tmpl w:val="A41A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F17D4"/>
    <w:multiLevelType w:val="hybridMultilevel"/>
    <w:tmpl w:val="9FD4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57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94206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2DF6"/>
    <w:multiLevelType w:val="hybridMultilevel"/>
    <w:tmpl w:val="DC8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770E5"/>
    <w:multiLevelType w:val="hybridMultilevel"/>
    <w:tmpl w:val="9DFC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64C42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94762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E24B5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83A3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B5638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26BDC"/>
    <w:multiLevelType w:val="multilevel"/>
    <w:tmpl w:val="67D6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977582"/>
    <w:multiLevelType w:val="hybridMultilevel"/>
    <w:tmpl w:val="23CE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12AD1"/>
    <w:multiLevelType w:val="hybridMultilevel"/>
    <w:tmpl w:val="7F7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11AF0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E4426"/>
    <w:multiLevelType w:val="hybridMultilevel"/>
    <w:tmpl w:val="66C2B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212DE7"/>
    <w:multiLevelType w:val="hybridMultilevel"/>
    <w:tmpl w:val="469ADBC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4">
    <w:nsid w:val="633830F2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72C8F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27">
    <w:nsid w:val="68920377"/>
    <w:multiLevelType w:val="hybridMultilevel"/>
    <w:tmpl w:val="3ED4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F4674"/>
    <w:multiLevelType w:val="hybridMultilevel"/>
    <w:tmpl w:val="6D50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8C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10F32"/>
    <w:multiLevelType w:val="hybridMultilevel"/>
    <w:tmpl w:val="6DA0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43E2E"/>
    <w:multiLevelType w:val="hybridMultilevel"/>
    <w:tmpl w:val="427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F67CA"/>
    <w:multiLevelType w:val="hybridMultilevel"/>
    <w:tmpl w:val="A90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D1802"/>
    <w:multiLevelType w:val="hybridMultilevel"/>
    <w:tmpl w:val="682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3"/>
  </w:num>
  <w:num w:numId="5">
    <w:abstractNumId w:val="29"/>
  </w:num>
  <w:num w:numId="6">
    <w:abstractNumId w:val="18"/>
  </w:num>
  <w:num w:numId="7">
    <w:abstractNumId w:val="3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</w:num>
  <w:num w:numId="17">
    <w:abstractNumId w:val="1"/>
  </w:num>
  <w:num w:numId="18">
    <w:abstractNumId w:val="24"/>
  </w:num>
  <w:num w:numId="19">
    <w:abstractNumId w:val="9"/>
  </w:num>
  <w:num w:numId="20">
    <w:abstractNumId w:val="7"/>
  </w:num>
  <w:num w:numId="21">
    <w:abstractNumId w:val="2"/>
  </w:num>
  <w:num w:numId="22">
    <w:abstractNumId w:val="8"/>
  </w:num>
  <w:num w:numId="23">
    <w:abstractNumId w:val="11"/>
  </w:num>
  <w:num w:numId="24">
    <w:abstractNumId w:val="4"/>
  </w:num>
  <w:num w:numId="25">
    <w:abstractNumId w:val="5"/>
  </w:num>
  <w:num w:numId="26">
    <w:abstractNumId w:val="28"/>
  </w:num>
  <w:num w:numId="27">
    <w:abstractNumId w:val="32"/>
  </w:num>
  <w:num w:numId="28">
    <w:abstractNumId w:val="2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7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3"/>
  </w:num>
  <w:num w:numId="36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0EF2"/>
    <w:rsid w:val="00001B0D"/>
    <w:rsid w:val="00003AD5"/>
    <w:rsid w:val="000041C4"/>
    <w:rsid w:val="00011B51"/>
    <w:rsid w:val="0001406A"/>
    <w:rsid w:val="00014916"/>
    <w:rsid w:val="000159C0"/>
    <w:rsid w:val="000240EA"/>
    <w:rsid w:val="00026762"/>
    <w:rsid w:val="0003005E"/>
    <w:rsid w:val="00035F1E"/>
    <w:rsid w:val="000371E5"/>
    <w:rsid w:val="00045A96"/>
    <w:rsid w:val="00053EFC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EF2"/>
    <w:rsid w:val="00073038"/>
    <w:rsid w:val="00077528"/>
    <w:rsid w:val="00081D04"/>
    <w:rsid w:val="00083E96"/>
    <w:rsid w:val="00086DA7"/>
    <w:rsid w:val="00092670"/>
    <w:rsid w:val="00094B0A"/>
    <w:rsid w:val="00095FE5"/>
    <w:rsid w:val="000A0C60"/>
    <w:rsid w:val="000A2D95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60B1"/>
    <w:rsid w:val="000E21C8"/>
    <w:rsid w:val="000E6F99"/>
    <w:rsid w:val="000E744F"/>
    <w:rsid w:val="00101645"/>
    <w:rsid w:val="00102758"/>
    <w:rsid w:val="0010664F"/>
    <w:rsid w:val="0010691D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C18"/>
    <w:rsid w:val="0013127C"/>
    <w:rsid w:val="00133CE1"/>
    <w:rsid w:val="00137479"/>
    <w:rsid w:val="001455E7"/>
    <w:rsid w:val="00145EBC"/>
    <w:rsid w:val="001466A3"/>
    <w:rsid w:val="00146D13"/>
    <w:rsid w:val="0015163E"/>
    <w:rsid w:val="00151769"/>
    <w:rsid w:val="00152792"/>
    <w:rsid w:val="00155500"/>
    <w:rsid w:val="001569F4"/>
    <w:rsid w:val="0015771A"/>
    <w:rsid w:val="00157BFB"/>
    <w:rsid w:val="00167513"/>
    <w:rsid w:val="00167C15"/>
    <w:rsid w:val="00171738"/>
    <w:rsid w:val="0017212E"/>
    <w:rsid w:val="001725DE"/>
    <w:rsid w:val="00177528"/>
    <w:rsid w:val="001778A5"/>
    <w:rsid w:val="00181BE7"/>
    <w:rsid w:val="00183036"/>
    <w:rsid w:val="001852AD"/>
    <w:rsid w:val="00193FE8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39F9"/>
    <w:rsid w:val="001C3E7F"/>
    <w:rsid w:val="001C5EC6"/>
    <w:rsid w:val="001C7B88"/>
    <w:rsid w:val="001D1621"/>
    <w:rsid w:val="001D1D86"/>
    <w:rsid w:val="001D3DB6"/>
    <w:rsid w:val="001D4E0B"/>
    <w:rsid w:val="001D6DB2"/>
    <w:rsid w:val="001D6FB8"/>
    <w:rsid w:val="001D74B9"/>
    <w:rsid w:val="001D79C3"/>
    <w:rsid w:val="001E0D39"/>
    <w:rsid w:val="001E560E"/>
    <w:rsid w:val="001E605C"/>
    <w:rsid w:val="001E6103"/>
    <w:rsid w:val="001E6363"/>
    <w:rsid w:val="001F18A5"/>
    <w:rsid w:val="001F24E6"/>
    <w:rsid w:val="001F72F7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42DD"/>
    <w:rsid w:val="00227A9F"/>
    <w:rsid w:val="002330D0"/>
    <w:rsid w:val="00243534"/>
    <w:rsid w:val="00243E45"/>
    <w:rsid w:val="00244A52"/>
    <w:rsid w:val="00244D43"/>
    <w:rsid w:val="0024510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44F"/>
    <w:rsid w:val="00264A84"/>
    <w:rsid w:val="0027102F"/>
    <w:rsid w:val="002722CF"/>
    <w:rsid w:val="00273A72"/>
    <w:rsid w:val="0027467A"/>
    <w:rsid w:val="00275959"/>
    <w:rsid w:val="002767D3"/>
    <w:rsid w:val="00281AB8"/>
    <w:rsid w:val="00282DBE"/>
    <w:rsid w:val="002867AD"/>
    <w:rsid w:val="00290A75"/>
    <w:rsid w:val="00293EFE"/>
    <w:rsid w:val="002959A7"/>
    <w:rsid w:val="00296ED4"/>
    <w:rsid w:val="002A0AD7"/>
    <w:rsid w:val="002A360C"/>
    <w:rsid w:val="002A38A3"/>
    <w:rsid w:val="002A4158"/>
    <w:rsid w:val="002A7024"/>
    <w:rsid w:val="002A7831"/>
    <w:rsid w:val="002B02AB"/>
    <w:rsid w:val="002B09C5"/>
    <w:rsid w:val="002B3AFE"/>
    <w:rsid w:val="002C03E9"/>
    <w:rsid w:val="002C183B"/>
    <w:rsid w:val="002C5A32"/>
    <w:rsid w:val="002D1F23"/>
    <w:rsid w:val="002D4625"/>
    <w:rsid w:val="002D7FE2"/>
    <w:rsid w:val="002E0469"/>
    <w:rsid w:val="002E1662"/>
    <w:rsid w:val="002E3D10"/>
    <w:rsid w:val="002E45D2"/>
    <w:rsid w:val="002E547A"/>
    <w:rsid w:val="002E7762"/>
    <w:rsid w:val="002F4B6D"/>
    <w:rsid w:val="00302A46"/>
    <w:rsid w:val="0031550C"/>
    <w:rsid w:val="00320998"/>
    <w:rsid w:val="00325BA9"/>
    <w:rsid w:val="00330563"/>
    <w:rsid w:val="00331C2E"/>
    <w:rsid w:val="0033210D"/>
    <w:rsid w:val="00335C5A"/>
    <w:rsid w:val="0034013C"/>
    <w:rsid w:val="00340C72"/>
    <w:rsid w:val="00342C3B"/>
    <w:rsid w:val="00344B76"/>
    <w:rsid w:val="003467FB"/>
    <w:rsid w:val="0035128B"/>
    <w:rsid w:val="00351A31"/>
    <w:rsid w:val="00353715"/>
    <w:rsid w:val="00354780"/>
    <w:rsid w:val="003549F8"/>
    <w:rsid w:val="00355E89"/>
    <w:rsid w:val="00357596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433B"/>
    <w:rsid w:val="003A5E24"/>
    <w:rsid w:val="003A6E26"/>
    <w:rsid w:val="003A7867"/>
    <w:rsid w:val="003B1F50"/>
    <w:rsid w:val="003B5CDE"/>
    <w:rsid w:val="003B6A30"/>
    <w:rsid w:val="003C1B53"/>
    <w:rsid w:val="003C2A1F"/>
    <w:rsid w:val="003D1943"/>
    <w:rsid w:val="003D2028"/>
    <w:rsid w:val="003D4978"/>
    <w:rsid w:val="003D4DE5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1348"/>
    <w:rsid w:val="0040233C"/>
    <w:rsid w:val="004047FD"/>
    <w:rsid w:val="0041041D"/>
    <w:rsid w:val="00412BFA"/>
    <w:rsid w:val="004133B2"/>
    <w:rsid w:val="00413C8C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3332B"/>
    <w:rsid w:val="00433C7B"/>
    <w:rsid w:val="00434878"/>
    <w:rsid w:val="00437232"/>
    <w:rsid w:val="00442269"/>
    <w:rsid w:val="004462A8"/>
    <w:rsid w:val="00453B8E"/>
    <w:rsid w:val="00453D4A"/>
    <w:rsid w:val="00456B5E"/>
    <w:rsid w:val="00456BEC"/>
    <w:rsid w:val="00460379"/>
    <w:rsid w:val="00460B46"/>
    <w:rsid w:val="00461F0A"/>
    <w:rsid w:val="00462355"/>
    <w:rsid w:val="004667F6"/>
    <w:rsid w:val="004700BE"/>
    <w:rsid w:val="00471E9C"/>
    <w:rsid w:val="0047398C"/>
    <w:rsid w:val="00473FC5"/>
    <w:rsid w:val="00477080"/>
    <w:rsid w:val="0048028F"/>
    <w:rsid w:val="00481C8C"/>
    <w:rsid w:val="0048439F"/>
    <w:rsid w:val="004847CF"/>
    <w:rsid w:val="00485613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33A8"/>
    <w:rsid w:val="004D597C"/>
    <w:rsid w:val="004D64BE"/>
    <w:rsid w:val="004D7BE2"/>
    <w:rsid w:val="004E4FAB"/>
    <w:rsid w:val="004E591B"/>
    <w:rsid w:val="004E5B2A"/>
    <w:rsid w:val="004F05C2"/>
    <w:rsid w:val="004F5C7F"/>
    <w:rsid w:val="004F6884"/>
    <w:rsid w:val="004F732C"/>
    <w:rsid w:val="004F7A9E"/>
    <w:rsid w:val="005008EB"/>
    <w:rsid w:val="00500DA5"/>
    <w:rsid w:val="00505462"/>
    <w:rsid w:val="00511384"/>
    <w:rsid w:val="00512DAB"/>
    <w:rsid w:val="00513CD9"/>
    <w:rsid w:val="005165B0"/>
    <w:rsid w:val="00517212"/>
    <w:rsid w:val="00520226"/>
    <w:rsid w:val="0052163E"/>
    <w:rsid w:val="0052375B"/>
    <w:rsid w:val="00525B07"/>
    <w:rsid w:val="00527778"/>
    <w:rsid w:val="0053503E"/>
    <w:rsid w:val="005357BE"/>
    <w:rsid w:val="00537743"/>
    <w:rsid w:val="00540942"/>
    <w:rsid w:val="00542A28"/>
    <w:rsid w:val="0054383D"/>
    <w:rsid w:val="00544413"/>
    <w:rsid w:val="00545B80"/>
    <w:rsid w:val="005463EF"/>
    <w:rsid w:val="00547DB2"/>
    <w:rsid w:val="00550D13"/>
    <w:rsid w:val="00550DBA"/>
    <w:rsid w:val="005516AE"/>
    <w:rsid w:val="005539F7"/>
    <w:rsid w:val="00554A52"/>
    <w:rsid w:val="00563311"/>
    <w:rsid w:val="00564AE2"/>
    <w:rsid w:val="00564EFE"/>
    <w:rsid w:val="00565529"/>
    <w:rsid w:val="0056569E"/>
    <w:rsid w:val="005710CA"/>
    <w:rsid w:val="00576C62"/>
    <w:rsid w:val="00577B99"/>
    <w:rsid w:val="00581F57"/>
    <w:rsid w:val="0058363D"/>
    <w:rsid w:val="005845ED"/>
    <w:rsid w:val="00585389"/>
    <w:rsid w:val="00590B31"/>
    <w:rsid w:val="00591A08"/>
    <w:rsid w:val="00591EE2"/>
    <w:rsid w:val="00592A1C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B185B"/>
    <w:rsid w:val="005B2C7A"/>
    <w:rsid w:val="005B3F79"/>
    <w:rsid w:val="005B55DA"/>
    <w:rsid w:val="005B6F64"/>
    <w:rsid w:val="005B70E6"/>
    <w:rsid w:val="005C19DE"/>
    <w:rsid w:val="005C3CCB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7441"/>
    <w:rsid w:val="005F048B"/>
    <w:rsid w:val="005F0AC7"/>
    <w:rsid w:val="005F17AC"/>
    <w:rsid w:val="005F4293"/>
    <w:rsid w:val="005F4CA8"/>
    <w:rsid w:val="005F6638"/>
    <w:rsid w:val="005F7447"/>
    <w:rsid w:val="00602572"/>
    <w:rsid w:val="006027FC"/>
    <w:rsid w:val="00604182"/>
    <w:rsid w:val="0060535F"/>
    <w:rsid w:val="00606C95"/>
    <w:rsid w:val="00607420"/>
    <w:rsid w:val="00611844"/>
    <w:rsid w:val="00611A5C"/>
    <w:rsid w:val="006124A4"/>
    <w:rsid w:val="0061488F"/>
    <w:rsid w:val="006158B3"/>
    <w:rsid w:val="00621AA7"/>
    <w:rsid w:val="00623F1C"/>
    <w:rsid w:val="006240AB"/>
    <w:rsid w:val="006261B7"/>
    <w:rsid w:val="006262BF"/>
    <w:rsid w:val="0062781A"/>
    <w:rsid w:val="006333D6"/>
    <w:rsid w:val="00633E50"/>
    <w:rsid w:val="00636A67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62AD5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5B56"/>
    <w:rsid w:val="00686B0A"/>
    <w:rsid w:val="0069093C"/>
    <w:rsid w:val="006A3A12"/>
    <w:rsid w:val="006A49C6"/>
    <w:rsid w:val="006A5D4F"/>
    <w:rsid w:val="006B0DF7"/>
    <w:rsid w:val="006B1F83"/>
    <w:rsid w:val="006B3505"/>
    <w:rsid w:val="006B47EF"/>
    <w:rsid w:val="006B677A"/>
    <w:rsid w:val="006B72B2"/>
    <w:rsid w:val="006B7666"/>
    <w:rsid w:val="006C2E57"/>
    <w:rsid w:val="006C36BA"/>
    <w:rsid w:val="006C56C8"/>
    <w:rsid w:val="006C5A0D"/>
    <w:rsid w:val="006C7CFA"/>
    <w:rsid w:val="006D03A1"/>
    <w:rsid w:val="006D22D2"/>
    <w:rsid w:val="006D3099"/>
    <w:rsid w:val="006D4983"/>
    <w:rsid w:val="006D63DC"/>
    <w:rsid w:val="006E2225"/>
    <w:rsid w:val="006E7098"/>
    <w:rsid w:val="006F1B5E"/>
    <w:rsid w:val="0070184A"/>
    <w:rsid w:val="00703DE9"/>
    <w:rsid w:val="0071087D"/>
    <w:rsid w:val="00716ADF"/>
    <w:rsid w:val="007210C9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40EB1"/>
    <w:rsid w:val="0074118E"/>
    <w:rsid w:val="00741A03"/>
    <w:rsid w:val="00744A60"/>
    <w:rsid w:val="00745E0F"/>
    <w:rsid w:val="00750AC7"/>
    <w:rsid w:val="007514A6"/>
    <w:rsid w:val="00751813"/>
    <w:rsid w:val="007523AD"/>
    <w:rsid w:val="007523D7"/>
    <w:rsid w:val="007533D9"/>
    <w:rsid w:val="007536CB"/>
    <w:rsid w:val="00754450"/>
    <w:rsid w:val="00756727"/>
    <w:rsid w:val="007578FD"/>
    <w:rsid w:val="00760916"/>
    <w:rsid w:val="00764C2B"/>
    <w:rsid w:val="007715C9"/>
    <w:rsid w:val="00771A4C"/>
    <w:rsid w:val="00771A5B"/>
    <w:rsid w:val="00771B29"/>
    <w:rsid w:val="00775D39"/>
    <w:rsid w:val="00780763"/>
    <w:rsid w:val="00782976"/>
    <w:rsid w:val="00787F7F"/>
    <w:rsid w:val="00792EE7"/>
    <w:rsid w:val="00793C22"/>
    <w:rsid w:val="0079643F"/>
    <w:rsid w:val="00796EE0"/>
    <w:rsid w:val="00796F2D"/>
    <w:rsid w:val="00797DC6"/>
    <w:rsid w:val="007A06B9"/>
    <w:rsid w:val="007A3E97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5BC8"/>
    <w:rsid w:val="007C6712"/>
    <w:rsid w:val="007C72CF"/>
    <w:rsid w:val="007C7E60"/>
    <w:rsid w:val="007D0EF9"/>
    <w:rsid w:val="007D1483"/>
    <w:rsid w:val="007D1DC9"/>
    <w:rsid w:val="007D43C2"/>
    <w:rsid w:val="007D6929"/>
    <w:rsid w:val="007E0721"/>
    <w:rsid w:val="007E2015"/>
    <w:rsid w:val="007E2174"/>
    <w:rsid w:val="007E7B11"/>
    <w:rsid w:val="007F26CD"/>
    <w:rsid w:val="007F5D75"/>
    <w:rsid w:val="007F7604"/>
    <w:rsid w:val="007F7636"/>
    <w:rsid w:val="00800BA0"/>
    <w:rsid w:val="00802A54"/>
    <w:rsid w:val="00803319"/>
    <w:rsid w:val="008076D0"/>
    <w:rsid w:val="00810582"/>
    <w:rsid w:val="00810B37"/>
    <w:rsid w:val="00815AB6"/>
    <w:rsid w:val="00816584"/>
    <w:rsid w:val="00817E2D"/>
    <w:rsid w:val="00820957"/>
    <w:rsid w:val="00821DB3"/>
    <w:rsid w:val="00822353"/>
    <w:rsid w:val="0083195B"/>
    <w:rsid w:val="00831C90"/>
    <w:rsid w:val="0083579E"/>
    <w:rsid w:val="00837708"/>
    <w:rsid w:val="008417E3"/>
    <w:rsid w:val="008421C2"/>
    <w:rsid w:val="00842B9C"/>
    <w:rsid w:val="00847A17"/>
    <w:rsid w:val="00851800"/>
    <w:rsid w:val="008529D4"/>
    <w:rsid w:val="008532E1"/>
    <w:rsid w:val="00853E74"/>
    <w:rsid w:val="008546FF"/>
    <w:rsid w:val="00856557"/>
    <w:rsid w:val="008621C0"/>
    <w:rsid w:val="00863626"/>
    <w:rsid w:val="0086472D"/>
    <w:rsid w:val="008679E9"/>
    <w:rsid w:val="00872AC4"/>
    <w:rsid w:val="00872E4B"/>
    <w:rsid w:val="00875331"/>
    <w:rsid w:val="0087634F"/>
    <w:rsid w:val="0087795C"/>
    <w:rsid w:val="00880400"/>
    <w:rsid w:val="00880DE0"/>
    <w:rsid w:val="00881614"/>
    <w:rsid w:val="00881CB0"/>
    <w:rsid w:val="00885068"/>
    <w:rsid w:val="008865E9"/>
    <w:rsid w:val="00890F3C"/>
    <w:rsid w:val="008A59CF"/>
    <w:rsid w:val="008B0C9F"/>
    <w:rsid w:val="008B284C"/>
    <w:rsid w:val="008B35E3"/>
    <w:rsid w:val="008B51CD"/>
    <w:rsid w:val="008B6348"/>
    <w:rsid w:val="008B6BF0"/>
    <w:rsid w:val="008B6EF1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E30DD"/>
    <w:rsid w:val="008F4CC4"/>
    <w:rsid w:val="008F620F"/>
    <w:rsid w:val="0090164E"/>
    <w:rsid w:val="00905303"/>
    <w:rsid w:val="00907339"/>
    <w:rsid w:val="00910EC7"/>
    <w:rsid w:val="00917146"/>
    <w:rsid w:val="00930DF6"/>
    <w:rsid w:val="00933273"/>
    <w:rsid w:val="0093545F"/>
    <w:rsid w:val="00935E6A"/>
    <w:rsid w:val="00936926"/>
    <w:rsid w:val="00936AAF"/>
    <w:rsid w:val="00937FA1"/>
    <w:rsid w:val="00942399"/>
    <w:rsid w:val="009450F2"/>
    <w:rsid w:val="00946F41"/>
    <w:rsid w:val="00947E0C"/>
    <w:rsid w:val="00953117"/>
    <w:rsid w:val="009555D8"/>
    <w:rsid w:val="009570DE"/>
    <w:rsid w:val="00960A64"/>
    <w:rsid w:val="00963E9F"/>
    <w:rsid w:val="00964E5E"/>
    <w:rsid w:val="0096595A"/>
    <w:rsid w:val="00966B32"/>
    <w:rsid w:val="009724A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B0A55"/>
    <w:rsid w:val="009B371C"/>
    <w:rsid w:val="009B50FC"/>
    <w:rsid w:val="009B5551"/>
    <w:rsid w:val="009B5D69"/>
    <w:rsid w:val="009B6C78"/>
    <w:rsid w:val="009C1595"/>
    <w:rsid w:val="009C1F23"/>
    <w:rsid w:val="009C5EFC"/>
    <w:rsid w:val="009D01AF"/>
    <w:rsid w:val="009D1BEC"/>
    <w:rsid w:val="009D2B9A"/>
    <w:rsid w:val="009D4D39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6570"/>
    <w:rsid w:val="009F6C83"/>
    <w:rsid w:val="00A017B4"/>
    <w:rsid w:val="00A0337D"/>
    <w:rsid w:val="00A10365"/>
    <w:rsid w:val="00A20E95"/>
    <w:rsid w:val="00A23D4C"/>
    <w:rsid w:val="00A34DDB"/>
    <w:rsid w:val="00A35BAD"/>
    <w:rsid w:val="00A4171E"/>
    <w:rsid w:val="00A52F0F"/>
    <w:rsid w:val="00A549B7"/>
    <w:rsid w:val="00A60466"/>
    <w:rsid w:val="00A62B1B"/>
    <w:rsid w:val="00A6318D"/>
    <w:rsid w:val="00A63E46"/>
    <w:rsid w:val="00A64225"/>
    <w:rsid w:val="00A734A0"/>
    <w:rsid w:val="00A749D7"/>
    <w:rsid w:val="00A75643"/>
    <w:rsid w:val="00A80A41"/>
    <w:rsid w:val="00A82118"/>
    <w:rsid w:val="00A83284"/>
    <w:rsid w:val="00A83C53"/>
    <w:rsid w:val="00A8408E"/>
    <w:rsid w:val="00A851EA"/>
    <w:rsid w:val="00A92873"/>
    <w:rsid w:val="00A96426"/>
    <w:rsid w:val="00A9659C"/>
    <w:rsid w:val="00A96B6B"/>
    <w:rsid w:val="00A97936"/>
    <w:rsid w:val="00AA3430"/>
    <w:rsid w:val="00AA3A9E"/>
    <w:rsid w:val="00AA7E62"/>
    <w:rsid w:val="00AB4E4B"/>
    <w:rsid w:val="00AB7022"/>
    <w:rsid w:val="00AC03B7"/>
    <w:rsid w:val="00AC1E17"/>
    <w:rsid w:val="00AC393D"/>
    <w:rsid w:val="00AC647E"/>
    <w:rsid w:val="00AC6F6F"/>
    <w:rsid w:val="00AC79E4"/>
    <w:rsid w:val="00AD4418"/>
    <w:rsid w:val="00AD4D22"/>
    <w:rsid w:val="00AD5A4D"/>
    <w:rsid w:val="00AE4C75"/>
    <w:rsid w:val="00AE4E46"/>
    <w:rsid w:val="00AF12D8"/>
    <w:rsid w:val="00AF4DD4"/>
    <w:rsid w:val="00AF65DC"/>
    <w:rsid w:val="00B017C4"/>
    <w:rsid w:val="00B07B2D"/>
    <w:rsid w:val="00B14B87"/>
    <w:rsid w:val="00B151E9"/>
    <w:rsid w:val="00B15C41"/>
    <w:rsid w:val="00B1789F"/>
    <w:rsid w:val="00B20279"/>
    <w:rsid w:val="00B21748"/>
    <w:rsid w:val="00B23C46"/>
    <w:rsid w:val="00B27263"/>
    <w:rsid w:val="00B314C5"/>
    <w:rsid w:val="00B33436"/>
    <w:rsid w:val="00B3482D"/>
    <w:rsid w:val="00B43059"/>
    <w:rsid w:val="00B43178"/>
    <w:rsid w:val="00B436E3"/>
    <w:rsid w:val="00B44681"/>
    <w:rsid w:val="00B453B2"/>
    <w:rsid w:val="00B46CE3"/>
    <w:rsid w:val="00B54646"/>
    <w:rsid w:val="00B55F60"/>
    <w:rsid w:val="00B567C3"/>
    <w:rsid w:val="00B57B68"/>
    <w:rsid w:val="00B61078"/>
    <w:rsid w:val="00B62E24"/>
    <w:rsid w:val="00B670F3"/>
    <w:rsid w:val="00B7399B"/>
    <w:rsid w:val="00B74368"/>
    <w:rsid w:val="00B7594E"/>
    <w:rsid w:val="00B761C7"/>
    <w:rsid w:val="00B765E5"/>
    <w:rsid w:val="00B77CC7"/>
    <w:rsid w:val="00B80212"/>
    <w:rsid w:val="00B848BC"/>
    <w:rsid w:val="00B9137B"/>
    <w:rsid w:val="00B918EC"/>
    <w:rsid w:val="00B928D4"/>
    <w:rsid w:val="00B9490D"/>
    <w:rsid w:val="00B95AC4"/>
    <w:rsid w:val="00B974CF"/>
    <w:rsid w:val="00B97D8F"/>
    <w:rsid w:val="00BA12BA"/>
    <w:rsid w:val="00BA16B6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D10"/>
    <w:rsid w:val="00BD7E31"/>
    <w:rsid w:val="00BE1724"/>
    <w:rsid w:val="00BE1A0E"/>
    <w:rsid w:val="00BE2913"/>
    <w:rsid w:val="00BE2DCA"/>
    <w:rsid w:val="00BF0475"/>
    <w:rsid w:val="00BF0C19"/>
    <w:rsid w:val="00BF1EE0"/>
    <w:rsid w:val="00BF40FA"/>
    <w:rsid w:val="00BF5314"/>
    <w:rsid w:val="00BF72A5"/>
    <w:rsid w:val="00C007DF"/>
    <w:rsid w:val="00C0307D"/>
    <w:rsid w:val="00C03176"/>
    <w:rsid w:val="00C054CB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445C"/>
    <w:rsid w:val="00C4468F"/>
    <w:rsid w:val="00C4535B"/>
    <w:rsid w:val="00C479A1"/>
    <w:rsid w:val="00C528C9"/>
    <w:rsid w:val="00C54C39"/>
    <w:rsid w:val="00C552BA"/>
    <w:rsid w:val="00C556A5"/>
    <w:rsid w:val="00C56D59"/>
    <w:rsid w:val="00C5750D"/>
    <w:rsid w:val="00C6275B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7AAB"/>
    <w:rsid w:val="00C80ED9"/>
    <w:rsid w:val="00C83027"/>
    <w:rsid w:val="00C87D71"/>
    <w:rsid w:val="00C9373F"/>
    <w:rsid w:val="00C938FC"/>
    <w:rsid w:val="00C93C73"/>
    <w:rsid w:val="00CA053F"/>
    <w:rsid w:val="00CA623B"/>
    <w:rsid w:val="00CB1A3D"/>
    <w:rsid w:val="00CC2131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58C1"/>
    <w:rsid w:val="00CD663A"/>
    <w:rsid w:val="00CD6BF4"/>
    <w:rsid w:val="00CE17C7"/>
    <w:rsid w:val="00CE2C89"/>
    <w:rsid w:val="00CF0B06"/>
    <w:rsid w:val="00CF2B69"/>
    <w:rsid w:val="00CF4F0F"/>
    <w:rsid w:val="00CF7CAC"/>
    <w:rsid w:val="00D011AD"/>
    <w:rsid w:val="00D0266C"/>
    <w:rsid w:val="00D0554C"/>
    <w:rsid w:val="00D11B7A"/>
    <w:rsid w:val="00D11BED"/>
    <w:rsid w:val="00D11D97"/>
    <w:rsid w:val="00D121C7"/>
    <w:rsid w:val="00D13647"/>
    <w:rsid w:val="00D13A36"/>
    <w:rsid w:val="00D16294"/>
    <w:rsid w:val="00D2055B"/>
    <w:rsid w:val="00D20B18"/>
    <w:rsid w:val="00D23E95"/>
    <w:rsid w:val="00D2431A"/>
    <w:rsid w:val="00D25AA8"/>
    <w:rsid w:val="00D35223"/>
    <w:rsid w:val="00D4078E"/>
    <w:rsid w:val="00D41250"/>
    <w:rsid w:val="00D430C3"/>
    <w:rsid w:val="00D51935"/>
    <w:rsid w:val="00D524C0"/>
    <w:rsid w:val="00D53E75"/>
    <w:rsid w:val="00D57175"/>
    <w:rsid w:val="00D62326"/>
    <w:rsid w:val="00D6294F"/>
    <w:rsid w:val="00D63D88"/>
    <w:rsid w:val="00D63F21"/>
    <w:rsid w:val="00D65F3E"/>
    <w:rsid w:val="00D66637"/>
    <w:rsid w:val="00D67B5B"/>
    <w:rsid w:val="00D72456"/>
    <w:rsid w:val="00D74A58"/>
    <w:rsid w:val="00D74D98"/>
    <w:rsid w:val="00D77EE4"/>
    <w:rsid w:val="00D80615"/>
    <w:rsid w:val="00D8098B"/>
    <w:rsid w:val="00D80CA3"/>
    <w:rsid w:val="00D83E9E"/>
    <w:rsid w:val="00D853F2"/>
    <w:rsid w:val="00D8573C"/>
    <w:rsid w:val="00D85917"/>
    <w:rsid w:val="00D8648A"/>
    <w:rsid w:val="00D87D2E"/>
    <w:rsid w:val="00D9258C"/>
    <w:rsid w:val="00D93462"/>
    <w:rsid w:val="00D9373E"/>
    <w:rsid w:val="00DA0E36"/>
    <w:rsid w:val="00DA37A5"/>
    <w:rsid w:val="00DA5E68"/>
    <w:rsid w:val="00DA6B09"/>
    <w:rsid w:val="00DA7D62"/>
    <w:rsid w:val="00DB0905"/>
    <w:rsid w:val="00DB1604"/>
    <w:rsid w:val="00DB2FF9"/>
    <w:rsid w:val="00DB310C"/>
    <w:rsid w:val="00DB4C94"/>
    <w:rsid w:val="00DB5063"/>
    <w:rsid w:val="00DB6BCE"/>
    <w:rsid w:val="00DB703D"/>
    <w:rsid w:val="00DB7A20"/>
    <w:rsid w:val="00DC24DD"/>
    <w:rsid w:val="00DC35B1"/>
    <w:rsid w:val="00DC4995"/>
    <w:rsid w:val="00DC4F34"/>
    <w:rsid w:val="00DD1B8B"/>
    <w:rsid w:val="00DD230A"/>
    <w:rsid w:val="00DD2AEC"/>
    <w:rsid w:val="00DD6B5A"/>
    <w:rsid w:val="00DE088A"/>
    <w:rsid w:val="00DE2236"/>
    <w:rsid w:val="00DE4E6A"/>
    <w:rsid w:val="00DE6F19"/>
    <w:rsid w:val="00DE777D"/>
    <w:rsid w:val="00DF2088"/>
    <w:rsid w:val="00DF4BA3"/>
    <w:rsid w:val="00DF61E1"/>
    <w:rsid w:val="00E0326C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326DE"/>
    <w:rsid w:val="00E32ADF"/>
    <w:rsid w:val="00E32D03"/>
    <w:rsid w:val="00E41A3D"/>
    <w:rsid w:val="00E41D3A"/>
    <w:rsid w:val="00E45D1D"/>
    <w:rsid w:val="00E5258A"/>
    <w:rsid w:val="00E541A7"/>
    <w:rsid w:val="00E558ED"/>
    <w:rsid w:val="00E55BDB"/>
    <w:rsid w:val="00E56C7A"/>
    <w:rsid w:val="00E570B6"/>
    <w:rsid w:val="00E57398"/>
    <w:rsid w:val="00E57939"/>
    <w:rsid w:val="00E6264F"/>
    <w:rsid w:val="00E7095D"/>
    <w:rsid w:val="00E74808"/>
    <w:rsid w:val="00E761AC"/>
    <w:rsid w:val="00E8022B"/>
    <w:rsid w:val="00E8211E"/>
    <w:rsid w:val="00E9005B"/>
    <w:rsid w:val="00E90AB2"/>
    <w:rsid w:val="00E96CF4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B2A07"/>
    <w:rsid w:val="00EB2C8C"/>
    <w:rsid w:val="00EB3F60"/>
    <w:rsid w:val="00EB5451"/>
    <w:rsid w:val="00EC070F"/>
    <w:rsid w:val="00EC1504"/>
    <w:rsid w:val="00EC4F42"/>
    <w:rsid w:val="00EC6645"/>
    <w:rsid w:val="00ED7CE5"/>
    <w:rsid w:val="00EE04E3"/>
    <w:rsid w:val="00EE2E1D"/>
    <w:rsid w:val="00EE3042"/>
    <w:rsid w:val="00EE3DA8"/>
    <w:rsid w:val="00EE746E"/>
    <w:rsid w:val="00EF0434"/>
    <w:rsid w:val="00EF1283"/>
    <w:rsid w:val="00EF2837"/>
    <w:rsid w:val="00EF39EC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6125"/>
    <w:rsid w:val="00F26BBD"/>
    <w:rsid w:val="00F26F9E"/>
    <w:rsid w:val="00F27FB4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516F"/>
    <w:rsid w:val="00F61C24"/>
    <w:rsid w:val="00F61DB2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7405"/>
    <w:rsid w:val="00F81BEC"/>
    <w:rsid w:val="00F837CB"/>
    <w:rsid w:val="00F906A2"/>
    <w:rsid w:val="00F90F89"/>
    <w:rsid w:val="00F91A95"/>
    <w:rsid w:val="00F963CE"/>
    <w:rsid w:val="00FA3FF8"/>
    <w:rsid w:val="00FA40B3"/>
    <w:rsid w:val="00FA4496"/>
    <w:rsid w:val="00FA4E2A"/>
    <w:rsid w:val="00FA59DC"/>
    <w:rsid w:val="00FB00BF"/>
    <w:rsid w:val="00FB3854"/>
    <w:rsid w:val="00FB7E93"/>
    <w:rsid w:val="00FC4220"/>
    <w:rsid w:val="00FC4BBA"/>
    <w:rsid w:val="00FC4C82"/>
    <w:rsid w:val="00FD0AB5"/>
    <w:rsid w:val="00FD2ED5"/>
    <w:rsid w:val="00FD519B"/>
    <w:rsid w:val="00FD6332"/>
    <w:rsid w:val="00FD6630"/>
    <w:rsid w:val="00FD71FA"/>
    <w:rsid w:val="00FE2AFF"/>
    <w:rsid w:val="00FE3572"/>
    <w:rsid w:val="00FE4253"/>
    <w:rsid w:val="00FE6251"/>
    <w:rsid w:val="00FE7E75"/>
    <w:rsid w:val="00FF0553"/>
    <w:rsid w:val="00FF13E1"/>
    <w:rsid w:val="00FF1A9B"/>
    <w:rsid w:val="00FF2187"/>
    <w:rsid w:val="00FF27EE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5326-BA9B-4FBF-9CC9-0453B9B2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541</Words>
  <Characters>2836</Characters>
  <Application>Microsoft Office Word</Application>
  <DocSecurity>0</DocSecurity>
  <Lines>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3326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Administrator</cp:lastModifiedBy>
  <cp:revision>6</cp:revision>
  <cp:lastPrinted>2011-12-06T22:36:00Z</cp:lastPrinted>
  <dcterms:created xsi:type="dcterms:W3CDTF">2015-09-02T20:53:00Z</dcterms:created>
  <dcterms:modified xsi:type="dcterms:W3CDTF">2015-09-02T21:59:00Z</dcterms:modified>
</cp:coreProperties>
</file>