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0F" w:rsidRPr="005B11D3" w:rsidRDefault="005B11D3" w:rsidP="005B11D3">
      <w:pPr>
        <w:spacing w:after="0"/>
        <w:jc w:val="center"/>
        <w:rPr>
          <w:b/>
          <w:sz w:val="28"/>
          <w:szCs w:val="28"/>
        </w:rPr>
      </w:pPr>
      <w:r w:rsidRPr="005B11D3">
        <w:rPr>
          <w:b/>
          <w:sz w:val="28"/>
          <w:szCs w:val="28"/>
        </w:rPr>
        <w:t>HL7 Mobile Health Work Group</w:t>
      </w:r>
    </w:p>
    <w:p w:rsidR="005B11D3" w:rsidRDefault="005B11D3" w:rsidP="005B11D3">
      <w:pPr>
        <w:spacing w:after="0"/>
        <w:jc w:val="center"/>
        <w:rPr>
          <w:b/>
          <w:sz w:val="28"/>
          <w:szCs w:val="28"/>
        </w:rPr>
      </w:pPr>
      <w:r w:rsidRPr="005B11D3">
        <w:rPr>
          <w:b/>
          <w:sz w:val="28"/>
          <w:szCs w:val="28"/>
        </w:rPr>
        <w:t xml:space="preserve">Meeting Minutes </w:t>
      </w:r>
      <w:r w:rsidR="00E70D53">
        <w:rPr>
          <w:b/>
          <w:sz w:val="28"/>
          <w:szCs w:val="28"/>
        </w:rPr>
        <w:t>2012-06-15</w:t>
      </w:r>
    </w:p>
    <w:p w:rsidR="005B11D3" w:rsidRDefault="005B11D3" w:rsidP="005B11D3">
      <w:pPr>
        <w:spacing w:after="0"/>
        <w:jc w:val="center"/>
        <w:rPr>
          <w:b/>
          <w:sz w:val="28"/>
          <w:szCs w:val="28"/>
        </w:rPr>
      </w:pPr>
    </w:p>
    <w:p w:rsidR="005B11D3" w:rsidRDefault="005B11D3" w:rsidP="005B11D3">
      <w:pPr>
        <w:spacing w:after="0"/>
        <w:jc w:val="center"/>
        <w:rPr>
          <w:b/>
          <w:sz w:val="28"/>
          <w:szCs w:val="28"/>
        </w:rPr>
      </w:pPr>
    </w:p>
    <w:p w:rsidR="00BC2387" w:rsidRDefault="00BC2387" w:rsidP="00BC238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Facilitator: Eric Fitzsimmons</w:t>
      </w:r>
    </w:p>
    <w:p w:rsidR="00BC2387" w:rsidRDefault="00BC2387" w:rsidP="00BC238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Note taker: Nadine Manjaro</w:t>
      </w:r>
    </w:p>
    <w:p w:rsidR="00BC2387" w:rsidRDefault="00BC2387" w:rsidP="005B11D3">
      <w:pPr>
        <w:spacing w:after="0"/>
        <w:rPr>
          <w:b/>
          <w:sz w:val="24"/>
          <w:szCs w:val="24"/>
        </w:rPr>
      </w:pPr>
    </w:p>
    <w:p w:rsidR="005B11D3" w:rsidRPr="00BC2387" w:rsidRDefault="005B11D3" w:rsidP="005B11D3">
      <w:pPr>
        <w:spacing w:after="0"/>
        <w:rPr>
          <w:b/>
          <w:sz w:val="24"/>
          <w:szCs w:val="24"/>
        </w:rPr>
      </w:pPr>
      <w:r w:rsidRPr="00BC2387">
        <w:rPr>
          <w:b/>
          <w:sz w:val="24"/>
          <w:szCs w:val="24"/>
        </w:rPr>
        <w:t>Attendees:</w:t>
      </w:r>
    </w:p>
    <w:p w:rsidR="005B11D3" w:rsidRDefault="005B11D3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Nadine Manjaro</w:t>
      </w:r>
    </w:p>
    <w:p w:rsidR="005B11D3" w:rsidRDefault="005B11D3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Erin Fitzsimmons</w:t>
      </w:r>
    </w:p>
    <w:p w:rsidR="005B11D3" w:rsidRDefault="005B11D3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Nancy</w:t>
      </w:r>
      <w:r w:rsidR="00B96E5D">
        <w:rPr>
          <w:sz w:val="24"/>
          <w:szCs w:val="24"/>
        </w:rPr>
        <w:t xml:space="preserve"> Wilson</w:t>
      </w:r>
      <w:r w:rsidR="00E1227C">
        <w:rPr>
          <w:sz w:val="24"/>
          <w:szCs w:val="24"/>
        </w:rPr>
        <w:t>-</w:t>
      </w:r>
      <w:r w:rsidR="00B96E5D">
        <w:rPr>
          <w:sz w:val="24"/>
          <w:szCs w:val="24"/>
        </w:rPr>
        <w:t>Ramon</w:t>
      </w:r>
    </w:p>
    <w:p w:rsidR="005B11D3" w:rsidRDefault="00B96E5D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Teresa Garriott</w:t>
      </w:r>
    </w:p>
    <w:p w:rsidR="005B11D3" w:rsidRDefault="00B96E5D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Gary Dickinson</w:t>
      </w:r>
    </w:p>
    <w:p w:rsidR="00B96E5D" w:rsidRDefault="00B96E5D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Joe Ketcherside</w:t>
      </w:r>
    </w:p>
    <w:p w:rsidR="00B96E5D" w:rsidRDefault="00B96E5D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John Ritter</w:t>
      </w:r>
    </w:p>
    <w:p w:rsidR="002F12D5" w:rsidRDefault="002F12D5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Ron Van Duyne</w:t>
      </w:r>
    </w:p>
    <w:p w:rsidR="002F12D5" w:rsidRDefault="002F12D5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Tracy</w:t>
      </w:r>
    </w:p>
    <w:p w:rsidR="00E1227C" w:rsidRDefault="00E1227C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Gora Datta</w:t>
      </w:r>
    </w:p>
    <w:p w:rsidR="00E1227C" w:rsidRDefault="00E1227C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Kevin Poolin</w:t>
      </w:r>
    </w:p>
    <w:p w:rsidR="00E1227C" w:rsidRDefault="00E1227C" w:rsidP="005B1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Jeffery Brandt</w:t>
      </w:r>
    </w:p>
    <w:p w:rsidR="002F12D5" w:rsidRDefault="002F12D5" w:rsidP="002F12D5">
      <w:pPr>
        <w:pStyle w:val="ListParagraph"/>
        <w:spacing w:after="0"/>
        <w:rPr>
          <w:sz w:val="24"/>
          <w:szCs w:val="24"/>
        </w:rPr>
      </w:pPr>
    </w:p>
    <w:p w:rsidR="00B96E5D" w:rsidRPr="00957C75" w:rsidRDefault="00957C75" w:rsidP="003831BB">
      <w:pPr>
        <w:spacing w:after="0"/>
        <w:rPr>
          <w:b/>
          <w:sz w:val="24"/>
          <w:szCs w:val="24"/>
        </w:rPr>
      </w:pPr>
      <w:r w:rsidRPr="00957C75">
        <w:rPr>
          <w:b/>
          <w:sz w:val="24"/>
          <w:szCs w:val="24"/>
        </w:rPr>
        <w:t xml:space="preserve">Meeting called to order: </w:t>
      </w:r>
      <w:r w:rsidR="00930124" w:rsidRPr="00957C75">
        <w:rPr>
          <w:b/>
          <w:sz w:val="24"/>
          <w:szCs w:val="24"/>
        </w:rPr>
        <w:t xml:space="preserve"> 3:07 PM EST.</w:t>
      </w:r>
    </w:p>
    <w:p w:rsidR="00957C75" w:rsidRDefault="00930124" w:rsidP="009301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Erin reviewed the agenda. </w:t>
      </w:r>
    </w:p>
    <w:p w:rsidR="003831BB" w:rsidRDefault="003831BB" w:rsidP="003831BB">
      <w:pPr>
        <w:spacing w:after="0"/>
        <w:rPr>
          <w:b/>
          <w:sz w:val="24"/>
          <w:szCs w:val="24"/>
        </w:rPr>
      </w:pPr>
      <w:r w:rsidRPr="003831BB">
        <w:rPr>
          <w:b/>
          <w:sz w:val="24"/>
          <w:szCs w:val="24"/>
        </w:rPr>
        <w:t>Approved Meeting Minutes:</w:t>
      </w:r>
    </w:p>
    <w:p w:rsidR="00BC2387" w:rsidRPr="003831BB" w:rsidRDefault="00BC2387" w:rsidP="003831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p w:rsidR="00957C75" w:rsidRPr="003831BB" w:rsidRDefault="00957C75" w:rsidP="003831BB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Approve minutes from last meeting</w:t>
      </w:r>
    </w:p>
    <w:p w:rsidR="00957C75" w:rsidRPr="003831BB" w:rsidRDefault="00957C75" w:rsidP="003831BB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Review Mission and Charter</w:t>
      </w:r>
    </w:p>
    <w:p w:rsidR="00957C75" w:rsidRPr="003831BB" w:rsidRDefault="00957C75" w:rsidP="003831BB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Team to Propose Projects for the Work  Group , suggestions are</w:t>
      </w:r>
    </w:p>
    <w:p w:rsidR="00957C75" w:rsidRPr="003831BB" w:rsidRDefault="00957C75" w:rsidP="003831BB">
      <w:pPr>
        <w:pStyle w:val="ListParagraph"/>
        <w:numPr>
          <w:ilvl w:val="1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Review existing standards related to mobile health and determine where gaps exist</w:t>
      </w:r>
    </w:p>
    <w:p w:rsidR="00957C75" w:rsidRPr="003831BB" w:rsidRDefault="00957C75" w:rsidP="003831BB">
      <w:pPr>
        <w:pStyle w:val="ListParagraph"/>
        <w:numPr>
          <w:ilvl w:val="1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Survey existing international mobile health landscape</w:t>
      </w:r>
    </w:p>
    <w:p w:rsidR="00957C75" w:rsidRPr="003831BB" w:rsidRDefault="00433BB3" w:rsidP="00DB5822">
      <w:pPr>
        <w:pStyle w:val="ListParagraph"/>
        <w:tabs>
          <w:tab w:val="left" w:pos="4089"/>
        </w:tabs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Any</w:t>
      </w:r>
      <w:r w:rsidR="00957C75" w:rsidRPr="00383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other ideas??  </w:t>
      </w:r>
      <w:r w:rsidR="00DB5822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957C75" w:rsidRPr="003831BB" w:rsidRDefault="00957C75" w:rsidP="003831BB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Prepare for HL7 workgroup meetings in Baltimore</w:t>
      </w:r>
    </w:p>
    <w:p w:rsidR="00957C75" w:rsidRPr="003831BB" w:rsidRDefault="00957C75" w:rsidP="003831BB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Volunteer to write article for HL7 newsletter</w:t>
      </w:r>
    </w:p>
    <w:p w:rsidR="00957C75" w:rsidRDefault="00957C75" w:rsidP="00930124">
      <w:pPr>
        <w:spacing w:after="0"/>
        <w:ind w:left="360"/>
        <w:rPr>
          <w:sz w:val="24"/>
          <w:szCs w:val="24"/>
        </w:rPr>
      </w:pPr>
    </w:p>
    <w:p w:rsidR="00957C75" w:rsidRPr="003831BB" w:rsidRDefault="003831BB" w:rsidP="00930124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Agenda Item 2:</w:t>
      </w:r>
    </w:p>
    <w:p w:rsidR="00930124" w:rsidRDefault="00930124" w:rsidP="009301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team reviewed the latest version of the mHealth Mission and Charter statements. Gary </w:t>
      </w:r>
      <w:r w:rsidR="00E1227C">
        <w:rPr>
          <w:sz w:val="24"/>
          <w:szCs w:val="24"/>
        </w:rPr>
        <w:t xml:space="preserve">Dickinson </w:t>
      </w:r>
      <w:r>
        <w:rPr>
          <w:sz w:val="24"/>
          <w:szCs w:val="24"/>
        </w:rPr>
        <w:t>emailed proposed language changes to the Charter. The team discussed the changes</w:t>
      </w:r>
      <w:r w:rsidR="000D3B95">
        <w:rPr>
          <w:sz w:val="24"/>
          <w:szCs w:val="24"/>
        </w:rPr>
        <w:t xml:space="preserve"> while revisions were made online by Erin.</w:t>
      </w:r>
    </w:p>
    <w:p w:rsidR="000D3B95" w:rsidRDefault="000D3B95" w:rsidP="00930124">
      <w:pPr>
        <w:spacing w:after="0"/>
        <w:ind w:left="360"/>
        <w:rPr>
          <w:sz w:val="24"/>
          <w:szCs w:val="24"/>
        </w:rPr>
      </w:pPr>
    </w:p>
    <w:p w:rsidR="000D3B95" w:rsidRDefault="000D3B95" w:rsidP="009301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Nancy </w:t>
      </w:r>
      <w:r w:rsidR="00E1227C">
        <w:rPr>
          <w:sz w:val="24"/>
          <w:szCs w:val="24"/>
        </w:rPr>
        <w:t>Wilson-</w:t>
      </w:r>
      <w:r>
        <w:rPr>
          <w:sz w:val="24"/>
          <w:szCs w:val="24"/>
        </w:rPr>
        <w:t xml:space="preserve">Ramon </w:t>
      </w:r>
      <w:r w:rsidR="00303F29">
        <w:rPr>
          <w:sz w:val="24"/>
          <w:szCs w:val="24"/>
        </w:rPr>
        <w:t xml:space="preserve">suggested </w:t>
      </w:r>
      <w:r>
        <w:rPr>
          <w:sz w:val="24"/>
          <w:szCs w:val="24"/>
        </w:rPr>
        <w:t>that the proposed list of organizations with which we should build relationships should be more generalized. The group agreed and changes were made accordingly.</w:t>
      </w:r>
    </w:p>
    <w:p w:rsidR="000D3B95" w:rsidRDefault="000D3B95" w:rsidP="00C04322">
      <w:pPr>
        <w:spacing w:after="0"/>
        <w:rPr>
          <w:sz w:val="24"/>
          <w:szCs w:val="24"/>
        </w:rPr>
      </w:pPr>
    </w:p>
    <w:p w:rsidR="000D3B95" w:rsidRDefault="000D3B95" w:rsidP="009301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John Ritter mentioned that the </w:t>
      </w:r>
      <w:r w:rsidR="00303F29">
        <w:rPr>
          <w:sz w:val="24"/>
          <w:szCs w:val="24"/>
        </w:rPr>
        <w:t>m</w:t>
      </w:r>
      <w:r>
        <w:rPr>
          <w:sz w:val="24"/>
          <w:szCs w:val="24"/>
        </w:rPr>
        <w:t xml:space="preserve">Health </w:t>
      </w:r>
      <w:r w:rsidR="00303F29">
        <w:rPr>
          <w:sz w:val="24"/>
          <w:szCs w:val="24"/>
        </w:rPr>
        <w:t xml:space="preserve">Mission and Charter </w:t>
      </w:r>
      <w:r>
        <w:rPr>
          <w:sz w:val="24"/>
          <w:szCs w:val="24"/>
        </w:rPr>
        <w:t>should address the following</w:t>
      </w:r>
      <w:r w:rsidR="00E1227C">
        <w:rPr>
          <w:sz w:val="24"/>
          <w:szCs w:val="24"/>
        </w:rPr>
        <w:t xml:space="preserve"> categories</w:t>
      </w:r>
      <w:r>
        <w:rPr>
          <w:sz w:val="24"/>
          <w:szCs w:val="24"/>
        </w:rPr>
        <w:t>:</w:t>
      </w:r>
    </w:p>
    <w:p w:rsidR="000D3B95" w:rsidRDefault="000D3B95" w:rsidP="000D3B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Patient</w:t>
      </w:r>
    </w:p>
    <w:p w:rsidR="000D3B95" w:rsidRDefault="000D3B95" w:rsidP="000D3B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Provider</w:t>
      </w:r>
    </w:p>
    <w:p w:rsidR="000D3B95" w:rsidRDefault="000D3B95" w:rsidP="000D3B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Infrastructure</w:t>
      </w:r>
    </w:p>
    <w:p w:rsidR="000D3B95" w:rsidRDefault="000D3B95" w:rsidP="000D3B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Functions to move information around</w:t>
      </w:r>
    </w:p>
    <w:p w:rsidR="000D3B95" w:rsidRDefault="00303F29" w:rsidP="000D3B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Governance of mHealth functionality, information, and infrastructure</w:t>
      </w:r>
    </w:p>
    <w:p w:rsidR="00C04322" w:rsidRDefault="00C04322" w:rsidP="00C04322">
      <w:pPr>
        <w:pStyle w:val="ListParagraph"/>
        <w:spacing w:after="0"/>
        <w:ind w:left="1080"/>
        <w:rPr>
          <w:sz w:val="24"/>
          <w:szCs w:val="24"/>
        </w:rPr>
      </w:pPr>
    </w:p>
    <w:p w:rsidR="00BC2387" w:rsidRPr="00BC2387" w:rsidRDefault="00BC2387" w:rsidP="00C04322">
      <w:pPr>
        <w:spacing w:after="0"/>
        <w:rPr>
          <w:b/>
          <w:color w:val="C00000"/>
          <w:sz w:val="24"/>
          <w:szCs w:val="24"/>
        </w:rPr>
      </w:pPr>
      <w:r w:rsidRPr="00BC2387">
        <w:rPr>
          <w:b/>
          <w:color w:val="C00000"/>
          <w:sz w:val="24"/>
          <w:szCs w:val="24"/>
        </w:rPr>
        <w:t>Outcome:</w:t>
      </w:r>
    </w:p>
    <w:p w:rsidR="00C04322" w:rsidRPr="00C04322" w:rsidRDefault="00C04322" w:rsidP="00C04322">
      <w:pPr>
        <w:spacing w:after="0"/>
        <w:rPr>
          <w:color w:val="C00000"/>
          <w:sz w:val="24"/>
          <w:szCs w:val="24"/>
        </w:rPr>
      </w:pPr>
      <w:r w:rsidRPr="00C04322">
        <w:rPr>
          <w:color w:val="C00000"/>
          <w:sz w:val="24"/>
          <w:szCs w:val="24"/>
        </w:rPr>
        <w:t xml:space="preserve">Completed: the team agreed on the proposed Mission and Charter. </w:t>
      </w:r>
    </w:p>
    <w:p w:rsidR="00C04322" w:rsidRPr="00C04322" w:rsidRDefault="00C04322" w:rsidP="00C04322">
      <w:pPr>
        <w:spacing w:after="0"/>
        <w:rPr>
          <w:color w:val="C00000"/>
          <w:sz w:val="24"/>
          <w:szCs w:val="24"/>
        </w:rPr>
      </w:pPr>
      <w:r w:rsidRPr="00C04322">
        <w:rPr>
          <w:color w:val="C00000"/>
          <w:sz w:val="24"/>
          <w:szCs w:val="24"/>
        </w:rPr>
        <w:t xml:space="preserve">Next Steps: Submit the Mission and Charter to Structure and Semantic </w:t>
      </w:r>
      <w:r w:rsidR="00E1227C">
        <w:rPr>
          <w:color w:val="C00000"/>
          <w:sz w:val="24"/>
          <w:szCs w:val="24"/>
        </w:rPr>
        <w:t>D</w:t>
      </w:r>
      <w:r w:rsidR="00E1227C" w:rsidRPr="00C04322">
        <w:rPr>
          <w:color w:val="C00000"/>
          <w:sz w:val="24"/>
          <w:szCs w:val="24"/>
        </w:rPr>
        <w:t>esign</w:t>
      </w:r>
      <w:r w:rsidR="00E1227C">
        <w:rPr>
          <w:color w:val="C00000"/>
          <w:sz w:val="24"/>
          <w:szCs w:val="24"/>
        </w:rPr>
        <w:t xml:space="preserve"> Steering Division</w:t>
      </w:r>
      <w:r w:rsidRPr="00C04322">
        <w:rPr>
          <w:color w:val="C00000"/>
          <w:sz w:val="24"/>
          <w:szCs w:val="24"/>
        </w:rPr>
        <w:t xml:space="preserve">, </w:t>
      </w:r>
      <w:r w:rsidR="00303F29">
        <w:rPr>
          <w:color w:val="C00000"/>
          <w:sz w:val="24"/>
          <w:szCs w:val="24"/>
        </w:rPr>
        <w:t>who will</w:t>
      </w:r>
      <w:r w:rsidR="00303F29" w:rsidRPr="00C04322">
        <w:rPr>
          <w:color w:val="C00000"/>
          <w:sz w:val="24"/>
          <w:szCs w:val="24"/>
        </w:rPr>
        <w:t xml:space="preserve"> </w:t>
      </w:r>
      <w:r w:rsidR="00433BB3" w:rsidRPr="00C04322">
        <w:rPr>
          <w:color w:val="C00000"/>
          <w:sz w:val="24"/>
          <w:szCs w:val="24"/>
        </w:rPr>
        <w:t>then</w:t>
      </w:r>
      <w:r w:rsidRPr="00C04322">
        <w:rPr>
          <w:color w:val="C00000"/>
          <w:sz w:val="24"/>
          <w:szCs w:val="24"/>
        </w:rPr>
        <w:t xml:space="preserve"> </w:t>
      </w:r>
      <w:r w:rsidR="00303F29">
        <w:rPr>
          <w:color w:val="C00000"/>
          <w:sz w:val="24"/>
          <w:szCs w:val="24"/>
        </w:rPr>
        <w:t>advance it</w:t>
      </w:r>
      <w:r w:rsidRPr="00C04322">
        <w:rPr>
          <w:color w:val="C00000"/>
          <w:sz w:val="24"/>
          <w:szCs w:val="24"/>
        </w:rPr>
        <w:t xml:space="preserve"> to the Technical Steering </w:t>
      </w:r>
      <w:r w:rsidR="00E1227C">
        <w:rPr>
          <w:color w:val="C00000"/>
          <w:sz w:val="24"/>
          <w:szCs w:val="24"/>
        </w:rPr>
        <w:t>Committee</w:t>
      </w:r>
      <w:r w:rsidR="00E1227C" w:rsidRPr="00C04322">
        <w:rPr>
          <w:color w:val="C00000"/>
          <w:sz w:val="24"/>
          <w:szCs w:val="24"/>
        </w:rPr>
        <w:t xml:space="preserve"> </w:t>
      </w:r>
      <w:r w:rsidRPr="00C04322">
        <w:rPr>
          <w:color w:val="C00000"/>
          <w:sz w:val="24"/>
          <w:szCs w:val="24"/>
        </w:rPr>
        <w:t>(Per John R)</w:t>
      </w:r>
    </w:p>
    <w:p w:rsidR="00C04322" w:rsidRPr="00C04322" w:rsidRDefault="00C04322" w:rsidP="00C04322">
      <w:pPr>
        <w:spacing w:after="0"/>
        <w:rPr>
          <w:sz w:val="24"/>
          <w:szCs w:val="24"/>
        </w:rPr>
      </w:pPr>
    </w:p>
    <w:p w:rsidR="00EA259D" w:rsidRDefault="00EA259D">
      <w:pPr>
        <w:spacing w:after="0"/>
        <w:rPr>
          <w:sz w:val="24"/>
          <w:szCs w:val="24"/>
        </w:rPr>
      </w:pPr>
    </w:p>
    <w:p w:rsidR="000D3B95" w:rsidRDefault="000D3B95" w:rsidP="000D3B95">
      <w:pPr>
        <w:spacing w:after="0"/>
        <w:rPr>
          <w:sz w:val="24"/>
          <w:szCs w:val="24"/>
        </w:rPr>
      </w:pPr>
      <w:r w:rsidRPr="000D3B95">
        <w:rPr>
          <w:sz w:val="24"/>
          <w:szCs w:val="24"/>
        </w:rPr>
        <w:t xml:space="preserve">The </w:t>
      </w:r>
      <w:r>
        <w:rPr>
          <w:sz w:val="24"/>
          <w:szCs w:val="24"/>
        </w:rPr>
        <w:t>mHealth Work Group should define the following:</w:t>
      </w:r>
    </w:p>
    <w:p w:rsidR="000D3B95" w:rsidRPr="000D3B95" w:rsidRDefault="000D3B95" w:rsidP="000D3B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D3B95">
        <w:rPr>
          <w:sz w:val="24"/>
          <w:szCs w:val="24"/>
        </w:rPr>
        <w:t>Who we are</w:t>
      </w:r>
    </w:p>
    <w:p w:rsidR="000D3B95" w:rsidRPr="000D3B95" w:rsidRDefault="000D3B95" w:rsidP="000D3B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D3B95">
        <w:rPr>
          <w:sz w:val="24"/>
          <w:szCs w:val="24"/>
        </w:rPr>
        <w:t>Areas of focus</w:t>
      </w:r>
    </w:p>
    <w:p w:rsidR="000D3B95" w:rsidRDefault="000D3B95" w:rsidP="000D3B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0D3B95">
        <w:rPr>
          <w:sz w:val="24"/>
          <w:szCs w:val="24"/>
        </w:rPr>
        <w:t>What we intend to do</w:t>
      </w:r>
    </w:p>
    <w:p w:rsidR="000D3B95" w:rsidRDefault="000D3B95" w:rsidP="000D3B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 products</w:t>
      </w:r>
    </w:p>
    <w:p w:rsidR="000D3B95" w:rsidRPr="000D3B95" w:rsidRDefault="000D3B95" w:rsidP="000D3B95">
      <w:pPr>
        <w:spacing w:after="0"/>
        <w:rPr>
          <w:sz w:val="24"/>
          <w:szCs w:val="24"/>
        </w:rPr>
      </w:pPr>
    </w:p>
    <w:p w:rsidR="003831BB" w:rsidRDefault="003831BB" w:rsidP="00930124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Agenda Item 3 and 5:</w:t>
      </w:r>
    </w:p>
    <w:p w:rsidR="00930124" w:rsidRDefault="00B879DA" w:rsidP="00930124">
      <w:pPr>
        <w:spacing w:after="0"/>
        <w:ind w:left="360"/>
        <w:rPr>
          <w:b/>
          <w:sz w:val="24"/>
          <w:szCs w:val="24"/>
        </w:rPr>
      </w:pPr>
      <w:r w:rsidRPr="00B879DA">
        <w:rPr>
          <w:b/>
          <w:sz w:val="24"/>
          <w:szCs w:val="24"/>
        </w:rPr>
        <w:t>Sub Team Work activities</w:t>
      </w:r>
      <w:r w:rsidR="00B51830">
        <w:rPr>
          <w:b/>
          <w:sz w:val="24"/>
          <w:szCs w:val="24"/>
        </w:rPr>
        <w:t xml:space="preserve"> – Need to request help of the 50 to 100 people who attended the first </w:t>
      </w:r>
      <w:r w:rsidR="00E1227C">
        <w:rPr>
          <w:b/>
          <w:sz w:val="24"/>
          <w:szCs w:val="24"/>
        </w:rPr>
        <w:t xml:space="preserve">two conference </w:t>
      </w:r>
      <w:r w:rsidR="00B51830">
        <w:rPr>
          <w:b/>
          <w:sz w:val="24"/>
          <w:szCs w:val="24"/>
        </w:rPr>
        <w:t>call</w:t>
      </w:r>
      <w:r w:rsidR="00E1227C">
        <w:rPr>
          <w:b/>
          <w:sz w:val="24"/>
          <w:szCs w:val="24"/>
        </w:rPr>
        <w:t>s</w:t>
      </w:r>
      <w:r w:rsidR="00B51830">
        <w:rPr>
          <w:b/>
          <w:sz w:val="24"/>
          <w:szCs w:val="24"/>
        </w:rPr>
        <w:t>.</w:t>
      </w:r>
    </w:p>
    <w:p w:rsidR="00B879DA" w:rsidRPr="00957C75" w:rsidRDefault="00B879DA" w:rsidP="00B879D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57C75">
        <w:rPr>
          <w:sz w:val="24"/>
          <w:szCs w:val="24"/>
        </w:rPr>
        <w:t>Review existing m</w:t>
      </w:r>
      <w:r w:rsidR="00303F29">
        <w:rPr>
          <w:sz w:val="24"/>
          <w:szCs w:val="24"/>
        </w:rPr>
        <w:t>H</w:t>
      </w:r>
      <w:r w:rsidRPr="00957C75">
        <w:rPr>
          <w:sz w:val="24"/>
          <w:szCs w:val="24"/>
        </w:rPr>
        <w:t>ealth standards to determine gaps (Nadine</w:t>
      </w:r>
      <w:r w:rsidR="00EC5849" w:rsidRPr="00957C75">
        <w:rPr>
          <w:sz w:val="24"/>
          <w:szCs w:val="24"/>
        </w:rPr>
        <w:t xml:space="preserve"> and Theresa volunteered)</w:t>
      </w:r>
    </w:p>
    <w:p w:rsidR="00957C75" w:rsidRDefault="00957C75" w:rsidP="00B879D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57C75">
        <w:rPr>
          <w:sz w:val="24"/>
          <w:szCs w:val="24"/>
        </w:rPr>
        <w:t>Request volunteer to write article for HL7 Newsletter</w:t>
      </w:r>
      <w:r w:rsidR="00903678">
        <w:rPr>
          <w:sz w:val="24"/>
          <w:szCs w:val="24"/>
        </w:rPr>
        <w:t>. Topics may include:</w:t>
      </w:r>
    </w:p>
    <w:p w:rsidR="00EA259D" w:rsidRDefault="00303F29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History: </w:t>
      </w:r>
      <w:r w:rsidR="00903678">
        <w:rPr>
          <w:sz w:val="24"/>
          <w:szCs w:val="24"/>
        </w:rPr>
        <w:t xml:space="preserve">Two conference calls </w:t>
      </w:r>
      <w:r>
        <w:rPr>
          <w:sz w:val="24"/>
          <w:szCs w:val="24"/>
        </w:rPr>
        <w:t xml:space="preserve">were held </w:t>
      </w:r>
      <w:r w:rsidR="00903678">
        <w:rPr>
          <w:sz w:val="24"/>
          <w:szCs w:val="24"/>
        </w:rPr>
        <w:t>to ascertain interest</w:t>
      </w:r>
    </w:p>
    <w:p w:rsidR="00EA259D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Two face-to-face meetings at May 2012 HL7 WGM</w:t>
      </w:r>
    </w:p>
    <w:p w:rsidR="00EA259D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Interim co-chairs elected</w:t>
      </w:r>
    </w:p>
    <w:p w:rsidR="00EA259D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Mission and Charter being drafted</w:t>
      </w:r>
    </w:p>
    <w:p w:rsidR="00EA259D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“Mobile Health”?</w:t>
      </w:r>
    </w:p>
    <w:p w:rsidR="00EA259D" w:rsidRDefault="00303F29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Brief overview of the mHealth marketplace</w:t>
      </w:r>
    </w:p>
    <w:p w:rsidR="00EA259D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Focus is worldwide</w:t>
      </w:r>
    </w:p>
    <w:p w:rsidR="00EA259D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Opportunities include: x, y, z….</w:t>
      </w:r>
    </w:p>
    <w:p w:rsidR="00EA259D" w:rsidRDefault="00303F29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“How can we help?”</w:t>
      </w:r>
    </w:p>
    <w:p w:rsidR="00EA259D" w:rsidRDefault="0090367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See </w:t>
      </w:r>
      <w:r w:rsidR="00303F29">
        <w:rPr>
          <w:sz w:val="24"/>
          <w:szCs w:val="24"/>
        </w:rPr>
        <w:t>our</w:t>
      </w:r>
      <w:r>
        <w:rPr>
          <w:sz w:val="24"/>
          <w:szCs w:val="24"/>
        </w:rPr>
        <w:t xml:space="preserve"> wiki for agendas, minutes, and other documents</w:t>
      </w:r>
    </w:p>
    <w:p w:rsidR="00957C75" w:rsidRPr="00957C75" w:rsidRDefault="00957C75" w:rsidP="00957C7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57C75">
        <w:rPr>
          <w:sz w:val="24"/>
          <w:szCs w:val="24"/>
        </w:rPr>
        <w:t xml:space="preserve">Develop </w:t>
      </w:r>
      <w:r w:rsidR="00303F29">
        <w:rPr>
          <w:sz w:val="24"/>
          <w:szCs w:val="24"/>
        </w:rPr>
        <w:t>mH</w:t>
      </w:r>
      <w:r w:rsidRPr="00957C75">
        <w:rPr>
          <w:sz w:val="24"/>
          <w:szCs w:val="24"/>
        </w:rPr>
        <w:t xml:space="preserve">ealth Use </w:t>
      </w:r>
      <w:r w:rsidR="00303F29">
        <w:rPr>
          <w:sz w:val="24"/>
          <w:szCs w:val="24"/>
        </w:rPr>
        <w:t>C</w:t>
      </w:r>
      <w:r w:rsidR="00303F29" w:rsidRPr="00957C75">
        <w:rPr>
          <w:sz w:val="24"/>
          <w:szCs w:val="24"/>
        </w:rPr>
        <w:t xml:space="preserve">ases </w:t>
      </w:r>
      <w:r w:rsidRPr="00957C75">
        <w:rPr>
          <w:sz w:val="24"/>
          <w:szCs w:val="24"/>
        </w:rPr>
        <w:t>(Erin volunteered)</w:t>
      </w:r>
    </w:p>
    <w:p w:rsidR="00B879DA" w:rsidRPr="00957C75" w:rsidRDefault="00B879DA" w:rsidP="00B879D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57C75">
        <w:rPr>
          <w:sz w:val="24"/>
          <w:szCs w:val="24"/>
        </w:rPr>
        <w:t>List existing mHealth applications and Widgets  in a spreadsheet to share with other work groups and the industry</w:t>
      </w:r>
      <w:r w:rsidR="00303F29">
        <w:rPr>
          <w:sz w:val="24"/>
          <w:szCs w:val="24"/>
        </w:rPr>
        <w:t>.</w:t>
      </w:r>
      <w:r w:rsidRPr="00957C75">
        <w:rPr>
          <w:sz w:val="24"/>
          <w:szCs w:val="24"/>
        </w:rPr>
        <w:t xml:space="preserve"> (Need assistance from team members with expertise in gathering this type of information)</w:t>
      </w:r>
      <w:r w:rsidR="00E70D53">
        <w:rPr>
          <w:sz w:val="24"/>
          <w:szCs w:val="24"/>
        </w:rPr>
        <w:t>.</w:t>
      </w:r>
      <w:r w:rsidRPr="00957C75">
        <w:rPr>
          <w:sz w:val="24"/>
          <w:szCs w:val="24"/>
        </w:rPr>
        <w:t xml:space="preserve"> John proposed</w:t>
      </w:r>
      <w:r w:rsidR="00E70D53">
        <w:rPr>
          <w:sz w:val="24"/>
          <w:szCs w:val="24"/>
        </w:rPr>
        <w:t>:</w:t>
      </w:r>
    </w:p>
    <w:p w:rsidR="00EC5849" w:rsidRPr="00957C75" w:rsidRDefault="00EC5849" w:rsidP="00B51830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957C75">
        <w:rPr>
          <w:sz w:val="24"/>
          <w:szCs w:val="24"/>
        </w:rPr>
        <w:t xml:space="preserve">Information should be categorized </w:t>
      </w:r>
      <w:r w:rsidR="00303F29">
        <w:rPr>
          <w:sz w:val="24"/>
          <w:szCs w:val="24"/>
        </w:rPr>
        <w:t xml:space="preserve">– </w:t>
      </w:r>
      <w:r w:rsidRPr="00957C75">
        <w:rPr>
          <w:sz w:val="24"/>
          <w:szCs w:val="24"/>
        </w:rPr>
        <w:t>ma</w:t>
      </w:r>
      <w:r w:rsidR="001907DE" w:rsidRPr="00957C75">
        <w:rPr>
          <w:sz w:val="24"/>
          <w:szCs w:val="24"/>
        </w:rPr>
        <w:t>y</w:t>
      </w:r>
      <w:r w:rsidRPr="00957C75">
        <w:rPr>
          <w:sz w:val="24"/>
          <w:szCs w:val="24"/>
        </w:rPr>
        <w:t xml:space="preserve">be by device types </w:t>
      </w:r>
      <w:r w:rsidR="00303F29">
        <w:rPr>
          <w:sz w:val="24"/>
          <w:szCs w:val="24"/>
        </w:rPr>
        <w:t>(</w:t>
      </w:r>
      <w:r w:rsidRPr="00957C75">
        <w:rPr>
          <w:sz w:val="24"/>
          <w:szCs w:val="24"/>
        </w:rPr>
        <w:t>e.</w:t>
      </w:r>
      <w:r w:rsidR="00303F29">
        <w:rPr>
          <w:sz w:val="24"/>
          <w:szCs w:val="24"/>
        </w:rPr>
        <w:t>g.,</w:t>
      </w:r>
      <w:r w:rsidRPr="00957C75">
        <w:rPr>
          <w:sz w:val="24"/>
          <w:szCs w:val="24"/>
        </w:rPr>
        <w:t xml:space="preserve"> Android, </w:t>
      </w:r>
      <w:r w:rsidR="00BC2387">
        <w:rPr>
          <w:sz w:val="24"/>
          <w:szCs w:val="24"/>
        </w:rPr>
        <w:t>Apple, specific conditions</w:t>
      </w:r>
      <w:r w:rsidR="00303F29">
        <w:rPr>
          <w:sz w:val="24"/>
          <w:szCs w:val="24"/>
        </w:rPr>
        <w:t>)</w:t>
      </w:r>
    </w:p>
    <w:p w:rsidR="00B51830" w:rsidRPr="00957C75" w:rsidRDefault="00E70D53" w:rsidP="00B51830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increase involvement from folks who may be unable to attend the weekly conference calls, the facilitators of the project should not be  </w:t>
      </w:r>
      <w:r w:rsidR="00B51830" w:rsidRPr="00957C75">
        <w:rPr>
          <w:sz w:val="24"/>
          <w:szCs w:val="24"/>
        </w:rPr>
        <w:t>required to attend weekly meetings</w:t>
      </w:r>
      <w:r>
        <w:rPr>
          <w:sz w:val="24"/>
          <w:szCs w:val="24"/>
        </w:rPr>
        <w:t>.</w:t>
      </w:r>
    </w:p>
    <w:p w:rsidR="005C3C90" w:rsidRDefault="005C3C90" w:rsidP="00743514">
      <w:pPr>
        <w:pStyle w:val="ListParagraph"/>
        <w:spacing w:after="0"/>
        <w:ind w:left="1800"/>
        <w:rPr>
          <w:b/>
          <w:sz w:val="24"/>
          <w:szCs w:val="24"/>
        </w:rPr>
      </w:pPr>
    </w:p>
    <w:p w:rsidR="00562C78" w:rsidRPr="003831BB" w:rsidRDefault="003831BB" w:rsidP="00B51830">
      <w:pPr>
        <w:spacing w:after="0"/>
        <w:rPr>
          <w:b/>
          <w:sz w:val="24"/>
          <w:szCs w:val="24"/>
        </w:rPr>
      </w:pPr>
      <w:r w:rsidRPr="003831BB">
        <w:rPr>
          <w:b/>
          <w:sz w:val="24"/>
          <w:szCs w:val="24"/>
        </w:rPr>
        <w:t>Agenda Item 4</w:t>
      </w:r>
      <w:r>
        <w:rPr>
          <w:b/>
          <w:sz w:val="24"/>
          <w:szCs w:val="24"/>
        </w:rPr>
        <w:t>:</w:t>
      </w:r>
    </w:p>
    <w:p w:rsidR="00562C78" w:rsidRDefault="00562C78" w:rsidP="00B518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Team should define specific activities for the </w:t>
      </w:r>
      <w:r w:rsidR="00903678">
        <w:rPr>
          <w:sz w:val="24"/>
          <w:szCs w:val="24"/>
        </w:rPr>
        <w:t xml:space="preserve">September 2012 </w:t>
      </w:r>
      <w:r>
        <w:rPr>
          <w:sz w:val="24"/>
          <w:szCs w:val="24"/>
        </w:rPr>
        <w:t xml:space="preserve">Baltimore </w:t>
      </w:r>
      <w:r w:rsidR="00903678">
        <w:rPr>
          <w:sz w:val="24"/>
          <w:szCs w:val="24"/>
        </w:rPr>
        <w:t>HL7 Working Group M</w:t>
      </w:r>
      <w:r>
        <w:rPr>
          <w:sz w:val="24"/>
          <w:szCs w:val="24"/>
        </w:rPr>
        <w:t>eeting.</w:t>
      </w:r>
    </w:p>
    <w:p w:rsidR="00B879DA" w:rsidRPr="005C3C90" w:rsidRDefault="00562C78" w:rsidP="00B51830">
      <w:pPr>
        <w:spacing w:after="0"/>
        <w:rPr>
          <w:sz w:val="24"/>
          <w:szCs w:val="24"/>
        </w:rPr>
      </w:pPr>
      <w:r>
        <w:rPr>
          <w:sz w:val="24"/>
          <w:szCs w:val="24"/>
        </w:rPr>
        <w:t>Team</w:t>
      </w:r>
      <w:r w:rsidR="005C3C90" w:rsidRPr="005C3C90">
        <w:rPr>
          <w:sz w:val="24"/>
          <w:szCs w:val="24"/>
        </w:rPr>
        <w:t xml:space="preserve"> needs to schedule meetings with other working groups for the Baltimore meeting</w:t>
      </w:r>
      <w:r w:rsidR="00E70D53">
        <w:rPr>
          <w:sz w:val="24"/>
          <w:szCs w:val="24"/>
        </w:rPr>
        <w:t>, including:</w:t>
      </w:r>
    </w:p>
    <w:p w:rsidR="005C3C90" w:rsidRPr="005C3C90" w:rsidRDefault="005C3C90" w:rsidP="005C3C9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C3C90">
        <w:rPr>
          <w:sz w:val="24"/>
          <w:szCs w:val="24"/>
        </w:rPr>
        <w:t>Healthcare Devices</w:t>
      </w:r>
      <w:r w:rsidR="00903678">
        <w:rPr>
          <w:sz w:val="24"/>
          <w:szCs w:val="24"/>
        </w:rPr>
        <w:t xml:space="preserve"> WG</w:t>
      </w:r>
    </w:p>
    <w:p w:rsidR="005C3C90" w:rsidRPr="005C3C90" w:rsidRDefault="00903678" w:rsidP="005C3C9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EHR WG</w:t>
      </w:r>
    </w:p>
    <w:p w:rsidR="005C3C90" w:rsidRDefault="005C3C90" w:rsidP="005C3C9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C3C90">
        <w:rPr>
          <w:sz w:val="24"/>
          <w:szCs w:val="24"/>
        </w:rPr>
        <w:t xml:space="preserve">Other </w:t>
      </w:r>
      <w:r w:rsidR="00303F29">
        <w:rPr>
          <w:sz w:val="24"/>
          <w:szCs w:val="24"/>
        </w:rPr>
        <w:t>W</w:t>
      </w:r>
      <w:r w:rsidR="00E70D53">
        <w:rPr>
          <w:sz w:val="24"/>
          <w:szCs w:val="24"/>
        </w:rPr>
        <w:t>G??</w:t>
      </w:r>
    </w:p>
    <w:p w:rsidR="00703C5F" w:rsidRPr="005C3C90" w:rsidRDefault="00703C5F" w:rsidP="00703C5F">
      <w:pPr>
        <w:pStyle w:val="ListParagraph"/>
        <w:spacing w:after="0"/>
        <w:rPr>
          <w:sz w:val="24"/>
          <w:szCs w:val="24"/>
        </w:rPr>
      </w:pPr>
    </w:p>
    <w:p w:rsidR="00B51830" w:rsidRDefault="00BC2387" w:rsidP="00B518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Action Items (Next Meeting)</w:t>
      </w:r>
    </w:p>
    <w:p w:rsidR="00B51830" w:rsidRPr="003A404A" w:rsidRDefault="00B51830" w:rsidP="003A40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A404A">
        <w:rPr>
          <w:sz w:val="24"/>
          <w:szCs w:val="24"/>
        </w:rPr>
        <w:t>Erin to schedule a call with Chuck Jaffe</w:t>
      </w:r>
      <w:r w:rsidR="003A404A">
        <w:rPr>
          <w:sz w:val="24"/>
          <w:szCs w:val="24"/>
        </w:rPr>
        <w:t>, CEO of HL7</w:t>
      </w:r>
      <w:r w:rsidR="003540A1">
        <w:rPr>
          <w:sz w:val="24"/>
          <w:szCs w:val="24"/>
        </w:rPr>
        <w:t xml:space="preserve"> International</w:t>
      </w:r>
    </w:p>
    <w:p w:rsidR="003A404A" w:rsidRPr="003A404A" w:rsidRDefault="003A404A" w:rsidP="003A40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A404A">
        <w:rPr>
          <w:sz w:val="24"/>
          <w:szCs w:val="24"/>
        </w:rPr>
        <w:t xml:space="preserve">Erin to follow up with </w:t>
      </w:r>
      <w:r w:rsidR="00303F29">
        <w:rPr>
          <w:sz w:val="24"/>
          <w:szCs w:val="24"/>
        </w:rPr>
        <w:t>Lillian Bigham</w:t>
      </w:r>
      <w:r w:rsidR="00303F29" w:rsidRPr="003A404A">
        <w:rPr>
          <w:sz w:val="24"/>
          <w:szCs w:val="24"/>
        </w:rPr>
        <w:t xml:space="preserve"> </w:t>
      </w:r>
      <w:r w:rsidR="00303F29">
        <w:rPr>
          <w:sz w:val="24"/>
          <w:szCs w:val="24"/>
        </w:rPr>
        <w:t xml:space="preserve">(HL7) </w:t>
      </w:r>
      <w:r w:rsidRPr="003A404A">
        <w:rPr>
          <w:sz w:val="24"/>
          <w:szCs w:val="24"/>
        </w:rPr>
        <w:t>on reserving room for t</w:t>
      </w:r>
      <w:r w:rsidR="003540A1">
        <w:rPr>
          <w:sz w:val="24"/>
          <w:szCs w:val="24"/>
        </w:rPr>
        <w:t>he Bal</w:t>
      </w:r>
      <w:r w:rsidRPr="003A404A">
        <w:rPr>
          <w:sz w:val="24"/>
          <w:szCs w:val="24"/>
        </w:rPr>
        <w:t>t</w:t>
      </w:r>
      <w:r w:rsidR="003540A1">
        <w:rPr>
          <w:sz w:val="24"/>
          <w:szCs w:val="24"/>
        </w:rPr>
        <w:t>i</w:t>
      </w:r>
      <w:r w:rsidRPr="003A404A">
        <w:rPr>
          <w:sz w:val="24"/>
          <w:szCs w:val="24"/>
        </w:rPr>
        <w:t>more Conference</w:t>
      </w:r>
    </w:p>
    <w:p w:rsidR="001907DE" w:rsidRDefault="001907DE" w:rsidP="003A40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A404A">
        <w:rPr>
          <w:sz w:val="24"/>
          <w:szCs w:val="24"/>
        </w:rPr>
        <w:t xml:space="preserve">Invite other Mobile </w:t>
      </w:r>
      <w:r w:rsidR="00E70D53">
        <w:rPr>
          <w:sz w:val="24"/>
          <w:szCs w:val="24"/>
        </w:rPr>
        <w:t>H</w:t>
      </w:r>
      <w:r w:rsidR="00E70D53" w:rsidRPr="003A404A">
        <w:rPr>
          <w:sz w:val="24"/>
          <w:szCs w:val="24"/>
        </w:rPr>
        <w:t xml:space="preserve">ealth </w:t>
      </w:r>
      <w:r w:rsidRPr="003A404A">
        <w:rPr>
          <w:sz w:val="24"/>
          <w:szCs w:val="24"/>
        </w:rPr>
        <w:t xml:space="preserve">groups to attend the </w:t>
      </w:r>
      <w:r w:rsidR="00303F29">
        <w:rPr>
          <w:sz w:val="24"/>
          <w:szCs w:val="24"/>
        </w:rPr>
        <w:t>2012-06-29</w:t>
      </w:r>
      <w:r w:rsidRPr="003A404A">
        <w:rPr>
          <w:sz w:val="24"/>
          <w:szCs w:val="24"/>
        </w:rPr>
        <w:t xml:space="preserve"> </w:t>
      </w:r>
      <w:r w:rsidR="00303F29">
        <w:rPr>
          <w:sz w:val="24"/>
          <w:szCs w:val="24"/>
        </w:rPr>
        <w:t>mH</w:t>
      </w:r>
      <w:r w:rsidRPr="003A404A">
        <w:rPr>
          <w:sz w:val="24"/>
          <w:szCs w:val="24"/>
        </w:rPr>
        <w:t xml:space="preserve">ealth Work </w:t>
      </w:r>
      <w:r w:rsidR="00303F29">
        <w:rPr>
          <w:sz w:val="24"/>
          <w:szCs w:val="24"/>
        </w:rPr>
        <w:t>G</w:t>
      </w:r>
      <w:r w:rsidR="00303F29" w:rsidRPr="003A404A">
        <w:rPr>
          <w:sz w:val="24"/>
          <w:szCs w:val="24"/>
        </w:rPr>
        <w:t xml:space="preserve">roup </w:t>
      </w:r>
      <w:r w:rsidRPr="003A404A">
        <w:rPr>
          <w:sz w:val="24"/>
          <w:szCs w:val="24"/>
        </w:rPr>
        <w:t xml:space="preserve">meeting </w:t>
      </w:r>
    </w:p>
    <w:p w:rsidR="00DB5822" w:rsidRDefault="00DB5822" w:rsidP="00DB5822">
      <w:pPr>
        <w:spacing w:after="0"/>
        <w:rPr>
          <w:sz w:val="24"/>
          <w:szCs w:val="24"/>
        </w:rPr>
      </w:pPr>
    </w:p>
    <w:p w:rsidR="00DB5822" w:rsidRDefault="00DB5822" w:rsidP="00DB5822">
      <w:pPr>
        <w:spacing w:after="0"/>
        <w:rPr>
          <w:b/>
          <w:sz w:val="24"/>
          <w:szCs w:val="24"/>
        </w:rPr>
      </w:pPr>
      <w:r w:rsidRPr="00DB5822">
        <w:rPr>
          <w:b/>
          <w:sz w:val="24"/>
          <w:szCs w:val="24"/>
        </w:rPr>
        <w:t>Agenda for Next Meeting</w:t>
      </w:r>
    </w:p>
    <w:p w:rsidR="00DB5822" w:rsidRPr="003831BB" w:rsidRDefault="00DB5822" w:rsidP="00DB582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Approve minutes from last meeting</w:t>
      </w:r>
    </w:p>
    <w:p w:rsidR="00DB5822" w:rsidRPr="003831BB" w:rsidRDefault="00DB5822" w:rsidP="00DB582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Define who we are, intended focus, work product</w:t>
      </w:r>
    </w:p>
    <w:p w:rsidR="00DB5822" w:rsidRDefault="00DB5822" w:rsidP="00DB582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831BB">
        <w:rPr>
          <w:rFonts w:ascii="Verdana" w:eastAsia="Times New Roman" w:hAnsi="Verdana" w:cs="Times New Roman"/>
          <w:color w:val="000000"/>
          <w:sz w:val="20"/>
          <w:szCs w:val="20"/>
        </w:rPr>
        <w:t>Team to Propose Projects for the Work  Group , suggestions are</w:t>
      </w:r>
    </w:p>
    <w:p w:rsidR="00DB5822" w:rsidRDefault="00DB5822" w:rsidP="00DB582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Review sub-work group activities</w:t>
      </w:r>
    </w:p>
    <w:p w:rsidR="00DB5822" w:rsidRPr="003831BB" w:rsidRDefault="00DB5822" w:rsidP="00DB582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Continue planning for Baltimore</w:t>
      </w:r>
    </w:p>
    <w:p w:rsidR="00DB5822" w:rsidRPr="00E70D53" w:rsidRDefault="00DB5822" w:rsidP="00DB5822">
      <w:pPr>
        <w:spacing w:after="0"/>
        <w:rPr>
          <w:sz w:val="24"/>
          <w:szCs w:val="24"/>
        </w:rPr>
      </w:pPr>
    </w:p>
    <w:p w:rsidR="00E70D53" w:rsidRPr="00E70D53" w:rsidRDefault="00887FF8" w:rsidP="00DB5822">
      <w:pPr>
        <w:spacing w:after="0"/>
        <w:rPr>
          <w:sz w:val="24"/>
          <w:szCs w:val="24"/>
        </w:rPr>
      </w:pPr>
      <w:r w:rsidRPr="00887FF8">
        <w:rPr>
          <w:sz w:val="24"/>
          <w:szCs w:val="24"/>
        </w:rPr>
        <w:t>&lt; End of Document &gt;</w:t>
      </w:r>
    </w:p>
    <w:sectPr w:rsidR="00E70D53" w:rsidRPr="00E70D53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27" w:rsidRDefault="00D64B27" w:rsidP="00903678">
      <w:pPr>
        <w:spacing w:after="0" w:line="240" w:lineRule="auto"/>
      </w:pPr>
      <w:r>
        <w:separator/>
      </w:r>
    </w:p>
  </w:endnote>
  <w:endnote w:type="continuationSeparator" w:id="0">
    <w:p w:rsidR="00D64B27" w:rsidRDefault="00D64B27" w:rsidP="0090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13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03678" w:rsidRDefault="00887FF8">
            <w:pPr>
              <w:pStyle w:val="Footer"/>
              <w:jc w:val="center"/>
            </w:pPr>
            <w:r w:rsidRPr="00887FF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A259D" w:rsidRPr="00887F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7FF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EA259D" w:rsidRPr="0088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234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A259D" w:rsidRPr="00887F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7FF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A259D" w:rsidRPr="00887F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7FF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EA259D" w:rsidRPr="00887F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2344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EA259D" w:rsidRPr="00887F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903678" w:rsidRDefault="009036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27" w:rsidRDefault="00D64B27" w:rsidP="00903678">
      <w:pPr>
        <w:spacing w:after="0" w:line="240" w:lineRule="auto"/>
      </w:pPr>
      <w:r>
        <w:separator/>
      </w:r>
    </w:p>
  </w:footnote>
  <w:footnote w:type="continuationSeparator" w:id="0">
    <w:p w:rsidR="00D64B27" w:rsidRDefault="00D64B27" w:rsidP="0090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D34"/>
    <w:multiLevelType w:val="hybridMultilevel"/>
    <w:tmpl w:val="7C5A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225C"/>
    <w:multiLevelType w:val="hybridMultilevel"/>
    <w:tmpl w:val="D33C26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F737F"/>
    <w:multiLevelType w:val="hybridMultilevel"/>
    <w:tmpl w:val="4E8C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388F"/>
    <w:multiLevelType w:val="hybridMultilevel"/>
    <w:tmpl w:val="4E8C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35E6C"/>
    <w:multiLevelType w:val="hybridMultilevel"/>
    <w:tmpl w:val="290C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161F"/>
    <w:multiLevelType w:val="hybridMultilevel"/>
    <w:tmpl w:val="BEEC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36A11"/>
    <w:multiLevelType w:val="hybridMultilevel"/>
    <w:tmpl w:val="DE96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B3C02"/>
    <w:multiLevelType w:val="hybridMultilevel"/>
    <w:tmpl w:val="C366B4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1D3"/>
    <w:rsid w:val="00004347"/>
    <w:rsid w:val="000D3B95"/>
    <w:rsid w:val="0011029F"/>
    <w:rsid w:val="001907DE"/>
    <w:rsid w:val="001C2BAE"/>
    <w:rsid w:val="00231B5E"/>
    <w:rsid w:val="00246054"/>
    <w:rsid w:val="002F12D5"/>
    <w:rsid w:val="00303F29"/>
    <w:rsid w:val="003540A1"/>
    <w:rsid w:val="003831BB"/>
    <w:rsid w:val="003A404A"/>
    <w:rsid w:val="00401505"/>
    <w:rsid w:val="00433BB3"/>
    <w:rsid w:val="004B7932"/>
    <w:rsid w:val="004C39EB"/>
    <w:rsid w:val="00562C78"/>
    <w:rsid w:val="005B11D3"/>
    <w:rsid w:val="005C3C90"/>
    <w:rsid w:val="00703C5F"/>
    <w:rsid w:val="00743514"/>
    <w:rsid w:val="00887FF8"/>
    <w:rsid w:val="00903678"/>
    <w:rsid w:val="00930124"/>
    <w:rsid w:val="009531F5"/>
    <w:rsid w:val="00957C75"/>
    <w:rsid w:val="00A541C5"/>
    <w:rsid w:val="00A54C0F"/>
    <w:rsid w:val="00B51830"/>
    <w:rsid w:val="00B565E1"/>
    <w:rsid w:val="00B879DA"/>
    <w:rsid w:val="00B96E5D"/>
    <w:rsid w:val="00BC2387"/>
    <w:rsid w:val="00BF2344"/>
    <w:rsid w:val="00C04322"/>
    <w:rsid w:val="00D26C15"/>
    <w:rsid w:val="00D64B27"/>
    <w:rsid w:val="00DB5822"/>
    <w:rsid w:val="00E1227C"/>
    <w:rsid w:val="00E70D53"/>
    <w:rsid w:val="00EA259D"/>
    <w:rsid w:val="00EC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678"/>
  </w:style>
  <w:style w:type="paragraph" w:styleId="Footer">
    <w:name w:val="footer"/>
    <w:basedOn w:val="Normal"/>
    <w:link w:val="FooterChar"/>
    <w:uiPriority w:val="99"/>
    <w:unhideWhenUsed/>
    <w:rsid w:val="0090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78"/>
  </w:style>
  <w:style w:type="paragraph" w:styleId="BalloonText">
    <w:name w:val="Balloon Text"/>
    <w:basedOn w:val="Normal"/>
    <w:link w:val="BalloonTextChar"/>
    <w:uiPriority w:val="99"/>
    <w:semiHidden/>
    <w:unhideWhenUsed/>
    <w:rsid w:val="0040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96BE-7069-4CC6-A922-B001A8AC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c0manna</cp:lastModifiedBy>
  <cp:revision>2</cp:revision>
  <dcterms:created xsi:type="dcterms:W3CDTF">2012-06-21T20:51:00Z</dcterms:created>
  <dcterms:modified xsi:type="dcterms:W3CDTF">2012-06-21T20:51:00Z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