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6B066" w14:textId="77777777" w:rsidR="00090340" w:rsidRDefault="00334295">
      <w:pPr>
        <w:rPr>
          <w:b/>
          <w:sz w:val="32"/>
        </w:rPr>
      </w:pPr>
      <w:r w:rsidRPr="00334295">
        <w:rPr>
          <w:b/>
          <w:sz w:val="32"/>
        </w:rPr>
        <w:t>IAT #</w:t>
      </w:r>
      <w:r>
        <w:rPr>
          <w:b/>
          <w:sz w:val="32"/>
        </w:rPr>
        <w:t>5</w:t>
      </w:r>
      <w:r w:rsidRPr="00334295">
        <w:rPr>
          <w:b/>
          <w:sz w:val="32"/>
        </w:rPr>
        <w:t xml:space="preserve"> </w:t>
      </w:r>
      <w:r>
        <w:rPr>
          <w:b/>
          <w:sz w:val="32"/>
        </w:rPr>
        <w:t>- Track 1 - Continuity of Care Scenario</w:t>
      </w:r>
    </w:p>
    <w:p w14:paraId="0909DEE6" w14:textId="77777777" w:rsidR="00F47E03" w:rsidRPr="00E460F6" w:rsidRDefault="00F47E03" w:rsidP="00F47E03">
      <w:pPr>
        <w:spacing w:line="240" w:lineRule="auto"/>
        <w:rPr>
          <w:rFonts w:ascii="Arial" w:hAnsi="Arial" w:cs="Arial"/>
          <w:b/>
        </w:rPr>
      </w:pPr>
      <w:r w:rsidRPr="00E460F6">
        <w:rPr>
          <w:rFonts w:ascii="Arial" w:hAnsi="Arial" w:cs="Arial"/>
          <w:b/>
        </w:rPr>
        <w:t>Header Data</w:t>
      </w:r>
    </w:p>
    <w:p w14:paraId="5AB8C69D" w14:textId="742115CE" w:rsidR="00F47E03" w:rsidRPr="00E460F6" w:rsidRDefault="00F47E03" w:rsidP="00F47E0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>Document Creation Date =</w:t>
      </w:r>
      <w:r w:rsidR="00E460F6" w:rsidRPr="00E460F6">
        <w:rPr>
          <w:rFonts w:ascii="Arial" w:hAnsi="Arial" w:cs="Arial"/>
        </w:rPr>
        <w:t xml:space="preserve"> </w:t>
      </w:r>
      <w:r w:rsidR="00BF2E30" w:rsidRPr="009E5135">
        <w:rPr>
          <w:rFonts w:cs="Arial"/>
          <w:bCs/>
          <w:szCs w:val="16"/>
        </w:rPr>
        <w:t>Mar</w:t>
      </w:r>
      <w:r w:rsidR="00BF2E30">
        <w:rPr>
          <w:rFonts w:cs="Arial"/>
          <w:bCs/>
          <w:szCs w:val="16"/>
        </w:rPr>
        <w:t xml:space="preserve">ch 24, </w:t>
      </w:r>
      <w:r w:rsidR="00BF2E30" w:rsidRPr="009E5135">
        <w:rPr>
          <w:rFonts w:cs="Arial"/>
          <w:bCs/>
          <w:szCs w:val="16"/>
        </w:rPr>
        <w:t>2016</w:t>
      </w:r>
    </w:p>
    <w:p w14:paraId="4000155A" w14:textId="687FC32C" w:rsidR="00F47E03" w:rsidRPr="00E460F6" w:rsidRDefault="00F47E03" w:rsidP="00F47E0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>Author =</w:t>
      </w:r>
      <w:r w:rsidR="00A55BAB" w:rsidRPr="00E460F6">
        <w:rPr>
          <w:rFonts w:ascii="Arial" w:hAnsi="Arial" w:cs="Arial"/>
        </w:rPr>
        <w:t xml:space="preserve"> </w:t>
      </w:r>
      <w:r w:rsidR="00E460F6" w:rsidRPr="00E460F6">
        <w:rPr>
          <w:rFonts w:ascii="Arial" w:hAnsi="Arial" w:cs="Arial"/>
        </w:rPr>
        <w:t>Organization was specified: West Texas Saints Hospital</w:t>
      </w:r>
    </w:p>
    <w:p w14:paraId="5E4004B8" w14:textId="1F5E3847" w:rsidR="00F47E03" w:rsidRPr="00E460F6" w:rsidRDefault="003A3553" w:rsidP="00F47E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Patient =</w:t>
      </w:r>
      <w:r w:rsidR="00F47E03" w:rsidRPr="00E460F6">
        <w:rPr>
          <w:rFonts w:ascii="Arial" w:hAnsi="Arial" w:cs="Arial"/>
        </w:rPr>
        <w:t xml:space="preserve"> </w:t>
      </w:r>
      <w:r w:rsidRPr="00E460F6">
        <w:rPr>
          <w:rFonts w:ascii="Arial" w:hAnsi="Arial" w:cs="Arial"/>
        </w:rPr>
        <w:t>Dean  (reference IAT2-Patient_Demographics.xlsx for patient demographics)</w:t>
      </w:r>
    </w:p>
    <w:p w14:paraId="5901FDAE" w14:textId="77777777" w:rsidR="00F47E03" w:rsidRPr="00E460F6" w:rsidRDefault="00F47E03" w:rsidP="00F47E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>Participant =  (Next-of-kin),  (Emergency Contact)</w:t>
      </w:r>
    </w:p>
    <w:p w14:paraId="5D323CF6" w14:textId="01503BBF" w:rsidR="00F47E03" w:rsidRPr="00E460F6" w:rsidRDefault="00F47E03" w:rsidP="00F47E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Custodian =</w:t>
      </w:r>
      <w:r w:rsidR="0061138A" w:rsidRPr="00E460F6">
        <w:rPr>
          <w:rFonts w:ascii="Arial" w:hAnsi="Arial" w:cs="Arial"/>
        </w:rPr>
        <w:t xml:space="preserve"> West Texas Saints Hospital</w:t>
      </w:r>
    </w:p>
    <w:p w14:paraId="247DCB40" w14:textId="6D38BD97" w:rsidR="00A55BAB" w:rsidRPr="00E460F6" w:rsidRDefault="00F47E03" w:rsidP="00F47E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Information Recipient =</w:t>
      </w:r>
      <w:r w:rsidR="0061138A" w:rsidRPr="00E460F6">
        <w:rPr>
          <w:rFonts w:ascii="Arial" w:hAnsi="Arial" w:cs="Arial"/>
        </w:rPr>
        <w:t xml:space="preserve"> </w:t>
      </w:r>
      <w:r w:rsidR="00A55BAB" w:rsidRPr="00E460F6">
        <w:rPr>
          <w:rFonts w:ascii="Arial" w:hAnsi="Arial" w:cs="Arial"/>
        </w:rPr>
        <w:t xml:space="preserve">Todd Watkins, MD  </w:t>
      </w:r>
      <w:r w:rsidR="00E460F6" w:rsidRPr="00E460F6">
        <w:rPr>
          <w:rFonts w:ascii="Arial" w:hAnsi="Arial" w:cs="Arial"/>
        </w:rPr>
        <w:t>@ Family Health Clinic in Cary, NC</w:t>
      </w:r>
    </w:p>
    <w:p w14:paraId="66C8BA5E" w14:textId="01871141" w:rsidR="00F47E03" w:rsidRPr="00E460F6" w:rsidRDefault="00F47E03" w:rsidP="00F47E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Authenticator =</w:t>
      </w:r>
      <w:r w:rsidR="00A55BAB" w:rsidRPr="00E460F6">
        <w:rPr>
          <w:rFonts w:ascii="Arial" w:hAnsi="Arial" w:cs="Arial"/>
        </w:rPr>
        <w:t xml:space="preserve"> none</w:t>
      </w:r>
    </w:p>
    <w:p w14:paraId="3DA29FF6" w14:textId="218B8C03" w:rsidR="00F47E03" w:rsidRPr="00E460F6" w:rsidRDefault="00F47E03" w:rsidP="00F47E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Legal Authenticator =</w:t>
      </w:r>
      <w:r w:rsidR="00A55BAB" w:rsidRPr="00E460F6">
        <w:rPr>
          <w:rFonts w:ascii="Arial" w:hAnsi="Arial" w:cs="Arial"/>
        </w:rPr>
        <w:t xml:space="preserve"> none</w:t>
      </w:r>
    </w:p>
    <w:p w14:paraId="22DF64DB" w14:textId="77777777" w:rsidR="00F47E03" w:rsidRPr="00E460F6" w:rsidRDefault="00F47E03" w:rsidP="00F47E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Providers involved in encounter:</w:t>
      </w:r>
    </w:p>
    <w:p w14:paraId="6F2CD9C8" w14:textId="65755BCD" w:rsidR="00F47E03" w:rsidRPr="00E460F6" w:rsidRDefault="00F47E03" w:rsidP="00A55BA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Primary Physician </w:t>
      </w:r>
      <w:r w:rsidR="00E460F6" w:rsidRPr="00E460F6">
        <w:rPr>
          <w:rFonts w:ascii="Arial" w:hAnsi="Arial" w:cs="Arial"/>
        </w:rPr>
        <w:t>/ Surgeon</w:t>
      </w:r>
      <w:r w:rsidRPr="00E460F6">
        <w:rPr>
          <w:rFonts w:ascii="Arial" w:hAnsi="Arial" w:cs="Arial"/>
        </w:rPr>
        <w:t xml:space="preserve"> = </w:t>
      </w:r>
      <w:r w:rsidR="00A55BAB" w:rsidRPr="00E460F6">
        <w:rPr>
          <w:rFonts w:ascii="Arial" w:hAnsi="Arial" w:cs="Arial"/>
        </w:rPr>
        <w:t>Alton Schmidt, MD</w:t>
      </w:r>
    </w:p>
    <w:p w14:paraId="4D64BD68" w14:textId="373D6F0E" w:rsidR="00E460F6" w:rsidRPr="00E460F6" w:rsidRDefault="00E460F6" w:rsidP="00F47E0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Nurse</w:t>
      </w:r>
      <w:r w:rsidR="00F47E03" w:rsidRPr="00E460F6">
        <w:rPr>
          <w:rFonts w:ascii="Arial" w:hAnsi="Arial" w:cs="Arial"/>
        </w:rPr>
        <w:t xml:space="preserve">  = </w:t>
      </w:r>
      <w:r>
        <w:rPr>
          <w:rFonts w:ascii="Arial" w:hAnsi="Arial" w:cs="Arial"/>
        </w:rPr>
        <w:t>Wilma Kincaid, RN</w:t>
      </w:r>
    </w:p>
    <w:p w14:paraId="26ABBEA6" w14:textId="00A82374" w:rsidR="00F47E03" w:rsidRDefault="00F47E03" w:rsidP="00E460F6">
      <w:pPr>
        <w:pStyle w:val="ListParagraph"/>
        <w:ind w:left="1440"/>
        <w:rPr>
          <w:rFonts w:ascii="Arial" w:hAnsi="Arial" w:cs="Arial"/>
        </w:rPr>
      </w:pPr>
    </w:p>
    <w:p w14:paraId="4ADA4C4B" w14:textId="77777777" w:rsidR="00E460F6" w:rsidRDefault="00E460F6" w:rsidP="00E460F6">
      <w:pPr>
        <w:pStyle w:val="ListParagraph"/>
        <w:ind w:left="1440"/>
        <w:rPr>
          <w:rFonts w:ascii="Arial" w:hAnsi="Arial" w:cs="Arial"/>
        </w:rPr>
      </w:pPr>
    </w:p>
    <w:p w14:paraId="33ADBBC7" w14:textId="77777777" w:rsidR="00E460F6" w:rsidRDefault="00E460F6" w:rsidP="00E460F6">
      <w:pPr>
        <w:pStyle w:val="ListParagraph"/>
        <w:ind w:left="1440"/>
        <w:rPr>
          <w:rFonts w:ascii="Arial" w:hAnsi="Arial" w:cs="Arial"/>
        </w:rPr>
      </w:pPr>
    </w:p>
    <w:p w14:paraId="2B0995AA" w14:textId="77777777" w:rsidR="00E460F6" w:rsidRPr="00E460F6" w:rsidRDefault="00E460F6" w:rsidP="00E460F6">
      <w:pPr>
        <w:pStyle w:val="ListParagraph"/>
        <w:ind w:left="1440"/>
        <w:rPr>
          <w:rFonts w:ascii="Arial" w:hAnsi="Arial" w:cs="Arial"/>
        </w:rPr>
      </w:pPr>
    </w:p>
    <w:p w14:paraId="340AEB8A" w14:textId="77777777" w:rsidR="00461E82" w:rsidRPr="00D743BD" w:rsidRDefault="00461E82" w:rsidP="005A6E45">
      <w:pPr>
        <w:spacing w:line="240" w:lineRule="auto"/>
        <w:ind w:left="720"/>
        <w:rPr>
          <w:rFonts w:cs="Arial"/>
          <w:b/>
          <w:szCs w:val="16"/>
        </w:rPr>
      </w:pPr>
      <w:r w:rsidRPr="00D743BD">
        <w:rPr>
          <w:rFonts w:cs="Arial"/>
          <w:b/>
          <w:szCs w:val="16"/>
        </w:rPr>
        <w:t xml:space="preserve">Allergies </w:t>
      </w:r>
    </w:p>
    <w:p w14:paraId="21FAED45" w14:textId="77777777" w:rsidR="00F47E03" w:rsidRPr="00D743BD" w:rsidRDefault="00D743BD" w:rsidP="00F47E03">
      <w:pPr>
        <w:pStyle w:val="ListParagraph"/>
        <w:spacing w:line="240" w:lineRule="auto"/>
        <w:rPr>
          <w:rFonts w:cs="Lato-Regular"/>
          <w:color w:val="262626"/>
          <w:szCs w:val="28"/>
        </w:rPr>
      </w:pPr>
      <w:r w:rsidRPr="00D743BD">
        <w:rPr>
          <w:rFonts w:cs="Lato-Regular"/>
          <w:color w:val="262626"/>
          <w:szCs w:val="28"/>
        </w:rPr>
        <w:t xml:space="preserve">   No Allergies Recorded</w:t>
      </w:r>
    </w:p>
    <w:p w14:paraId="326D2544" w14:textId="77777777" w:rsidR="00D743BD" w:rsidRPr="00D743BD" w:rsidRDefault="00D743BD" w:rsidP="00F47E03">
      <w:pPr>
        <w:pStyle w:val="ListParagraph"/>
        <w:spacing w:line="240" w:lineRule="auto"/>
        <w:rPr>
          <w:rFonts w:cs="Arial"/>
          <w:sz w:val="10"/>
          <w:szCs w:val="16"/>
        </w:rPr>
      </w:pPr>
    </w:p>
    <w:p w14:paraId="203B7A32" w14:textId="77777777" w:rsidR="00461E82" w:rsidRDefault="005A6E45" w:rsidP="005A6E45">
      <w:pPr>
        <w:spacing w:after="0" w:line="240" w:lineRule="auto"/>
        <w:ind w:left="720"/>
        <w:rPr>
          <w:rFonts w:cs="Arial"/>
          <w:b/>
          <w:szCs w:val="16"/>
        </w:rPr>
      </w:pPr>
      <w:r w:rsidRPr="005A6E45">
        <w:rPr>
          <w:rFonts w:cs="Arial"/>
          <w:b/>
          <w:szCs w:val="16"/>
        </w:rPr>
        <w:t>Problem</w:t>
      </w:r>
      <w:r>
        <w:rPr>
          <w:rFonts w:cs="Arial"/>
          <w:b/>
          <w:szCs w:val="16"/>
        </w:rPr>
        <w:t>s</w:t>
      </w:r>
    </w:p>
    <w:tbl>
      <w:tblPr>
        <w:tblW w:w="10890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2610"/>
      </w:tblGrid>
      <w:tr w:rsidR="005A6E45" w:rsidRPr="005A6E45" w14:paraId="2729F38A" w14:textId="77777777" w:rsidTr="00D0506D">
        <w:trPr>
          <w:trHeight w:val="469"/>
        </w:trPr>
        <w:tc>
          <w:tcPr>
            <w:tcW w:w="5130" w:type="dxa"/>
            <w:tcBorders>
              <w:top w:val="nil"/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4CB977F" w14:textId="77777777" w:rsidR="005A6E45" w:rsidRPr="005A6E45" w:rsidRDefault="005A6E45" w:rsidP="005A6E4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Conditions</w:t>
            </w:r>
          </w:p>
        </w:tc>
        <w:tc>
          <w:tcPr>
            <w:tcW w:w="3150" w:type="dxa"/>
            <w:tcBorders>
              <w:top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17FB9FB" w14:textId="77777777" w:rsidR="005A6E45" w:rsidRPr="005A6E45" w:rsidRDefault="005A6E45" w:rsidP="005A6E4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Date of Onset</w:t>
            </w:r>
          </w:p>
        </w:tc>
        <w:tc>
          <w:tcPr>
            <w:tcW w:w="2610" w:type="dxa"/>
            <w:tcBorders>
              <w:top w:val="nil"/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0C0E99AB" w14:textId="77777777" w:rsidR="005A6E45" w:rsidRPr="005A6E45" w:rsidRDefault="005A6E45" w:rsidP="005A6E4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Date Resolved</w:t>
            </w:r>
          </w:p>
        </w:tc>
      </w:tr>
      <w:tr w:rsidR="005A6E45" w:rsidRPr="005A6E45" w14:paraId="757B96A1" w14:textId="77777777" w:rsidTr="00D0506D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0F70B460" w14:textId="77777777" w:rsidR="005A6E45" w:rsidRPr="005A6E45" w:rsidRDefault="005A6E45" w:rsidP="005A6E4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Viral sinusitis (disorder)</w:t>
            </w:r>
          </w:p>
        </w:tc>
        <w:tc>
          <w:tcPr>
            <w:tcW w:w="3150" w:type="dxa"/>
            <w:tcBorders>
              <w:top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1C48609" w14:textId="77777777" w:rsidR="005A6E45" w:rsidRPr="005A6E45" w:rsidRDefault="005A6E45" w:rsidP="005A6E4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10.Mar.2013</w:t>
            </w:r>
          </w:p>
        </w:tc>
        <w:tc>
          <w:tcPr>
            <w:tcW w:w="2610" w:type="dxa"/>
            <w:tcBorders>
              <w:top w:val="nil"/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B570C32" w14:textId="77777777" w:rsidR="005A6E45" w:rsidRPr="005A6E45" w:rsidRDefault="005A6E45" w:rsidP="005A6E4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01.Apr.2013</w:t>
            </w:r>
          </w:p>
        </w:tc>
      </w:tr>
      <w:tr w:rsidR="005A6E45" w:rsidRPr="005A6E45" w14:paraId="1EA1B5A7" w14:textId="77777777" w:rsidTr="00D0506D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14E8EBC" w14:textId="77777777" w:rsidR="005A6E45" w:rsidRPr="005A6E45" w:rsidRDefault="005A6E45" w:rsidP="005A6E4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Concussion with no loss of consciousness</w:t>
            </w:r>
          </w:p>
        </w:tc>
        <w:tc>
          <w:tcPr>
            <w:tcW w:w="3150" w:type="dxa"/>
            <w:tcBorders>
              <w:top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DC679AB" w14:textId="3BBB9513" w:rsidR="005A6E45" w:rsidRPr="005A6E45" w:rsidRDefault="005A6E45" w:rsidP="00AC77B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22.J</w:t>
            </w:r>
            <w:r w:rsidR="00AC77B8">
              <w:rPr>
                <w:rFonts w:cs="Arial"/>
                <w:bCs/>
                <w:szCs w:val="16"/>
              </w:rPr>
              <w:t>an</w:t>
            </w:r>
            <w:r w:rsidRPr="005A6E45">
              <w:rPr>
                <w:rFonts w:cs="Arial"/>
                <w:bCs/>
                <w:szCs w:val="16"/>
              </w:rPr>
              <w:t>.2015</w:t>
            </w:r>
          </w:p>
        </w:tc>
        <w:tc>
          <w:tcPr>
            <w:tcW w:w="2610" w:type="dxa"/>
            <w:tcBorders>
              <w:top w:val="nil"/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23677E1" w14:textId="4F8CB47C" w:rsidR="005A6E45" w:rsidRPr="005A6E45" w:rsidRDefault="005A6E45" w:rsidP="00AC77B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24.J</w:t>
            </w:r>
            <w:r w:rsidR="00AC77B8">
              <w:rPr>
                <w:rFonts w:cs="Arial"/>
                <w:bCs/>
                <w:szCs w:val="16"/>
              </w:rPr>
              <w:t>an</w:t>
            </w:r>
            <w:r w:rsidRPr="005A6E45">
              <w:rPr>
                <w:rFonts w:cs="Arial"/>
                <w:bCs/>
                <w:szCs w:val="16"/>
              </w:rPr>
              <w:t>.2015</w:t>
            </w:r>
          </w:p>
        </w:tc>
      </w:tr>
      <w:tr w:rsidR="005A6E45" w:rsidRPr="005A6E45" w14:paraId="0BFA709E" w14:textId="77777777" w:rsidTr="00D0506D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CC28303" w14:textId="77777777" w:rsidR="005A6E45" w:rsidRPr="005A6E45" w:rsidRDefault="005A6E45" w:rsidP="005A6E4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Cardiac Arrest</w:t>
            </w:r>
          </w:p>
        </w:tc>
        <w:tc>
          <w:tcPr>
            <w:tcW w:w="3150" w:type="dxa"/>
            <w:tcBorders>
              <w:top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0D28DE8A" w14:textId="04FE4D0F" w:rsidR="005A6E45" w:rsidRPr="005A6E45" w:rsidRDefault="00AC77B8" w:rsidP="00AC77B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22</w:t>
            </w:r>
            <w:r w:rsidR="005A6E45" w:rsidRPr="005A6E45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Jun</w:t>
            </w:r>
            <w:r w:rsidR="005A6E45" w:rsidRPr="005A6E45">
              <w:rPr>
                <w:rFonts w:cs="Arial"/>
                <w:bCs/>
                <w:szCs w:val="16"/>
              </w:rPr>
              <w:t>.2015</w:t>
            </w:r>
          </w:p>
        </w:tc>
        <w:tc>
          <w:tcPr>
            <w:tcW w:w="2610" w:type="dxa"/>
            <w:tcBorders>
              <w:top w:val="nil"/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3EDFC71" w14:textId="5DFDCD9E" w:rsidR="005A6E45" w:rsidRPr="005A6E45" w:rsidRDefault="006B160E" w:rsidP="005A6E4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18.Oct.2015</w:t>
            </w:r>
          </w:p>
        </w:tc>
      </w:tr>
      <w:tr w:rsidR="005A6E45" w:rsidRPr="005A6E45" w14:paraId="261EEF92" w14:textId="77777777" w:rsidTr="00D0506D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1BF10BA" w14:textId="77777777" w:rsidR="005A6E45" w:rsidRPr="005A6E45" w:rsidRDefault="005A6E45" w:rsidP="005A6E4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History of cardiac arrest (situation)</w:t>
            </w:r>
          </w:p>
        </w:tc>
        <w:tc>
          <w:tcPr>
            <w:tcW w:w="3150" w:type="dxa"/>
            <w:tcBorders>
              <w:top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9F1734E" w14:textId="439AE574" w:rsidR="005A6E45" w:rsidRPr="005A6E45" w:rsidRDefault="00AC77B8" w:rsidP="00AC77B8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22</w:t>
            </w:r>
            <w:r w:rsidR="005A6E45" w:rsidRPr="005A6E45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Jun</w:t>
            </w:r>
            <w:r w:rsidR="005A6E45" w:rsidRPr="005A6E45">
              <w:rPr>
                <w:rFonts w:cs="Arial"/>
                <w:bCs/>
                <w:szCs w:val="16"/>
              </w:rPr>
              <w:t>.2015</w:t>
            </w:r>
          </w:p>
        </w:tc>
        <w:tc>
          <w:tcPr>
            <w:tcW w:w="2610" w:type="dxa"/>
            <w:tcBorders>
              <w:top w:val="nil"/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EE158F7" w14:textId="23BE0EAF" w:rsidR="005A6E45" w:rsidRPr="005A6E45" w:rsidRDefault="005A6E45" w:rsidP="005A6E4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</w:tbl>
    <w:p w14:paraId="0BD986FD" w14:textId="77777777" w:rsidR="00D0506D" w:rsidRDefault="00D0506D">
      <w:r>
        <w:tab/>
      </w:r>
    </w:p>
    <w:p w14:paraId="5FF50197" w14:textId="4D2A0EF4" w:rsidR="00D0506D" w:rsidRPr="00D0506D" w:rsidRDefault="00D0506D" w:rsidP="00D0506D">
      <w:pPr>
        <w:spacing w:after="0" w:line="240" w:lineRule="auto"/>
        <w:ind w:left="720"/>
        <w:rPr>
          <w:rFonts w:cs="Arial"/>
          <w:b/>
          <w:szCs w:val="16"/>
        </w:rPr>
      </w:pPr>
      <w:r w:rsidRPr="00D0506D">
        <w:rPr>
          <w:rFonts w:cs="Arial"/>
          <w:b/>
          <w:szCs w:val="16"/>
        </w:rPr>
        <w:lastRenderedPageBreak/>
        <w:t>Medication</w:t>
      </w:r>
      <w:r w:rsidR="003A3553">
        <w:rPr>
          <w:rFonts w:cs="Arial"/>
          <w:b/>
          <w:szCs w:val="16"/>
        </w:rPr>
        <w:t xml:space="preserve"> History</w:t>
      </w:r>
    </w:p>
    <w:tbl>
      <w:tblPr>
        <w:tblW w:w="11232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020"/>
        <w:gridCol w:w="2052"/>
      </w:tblGrid>
      <w:tr w:rsidR="00D743BD" w:rsidRPr="00D0506D" w14:paraId="756F1AEF" w14:textId="77777777" w:rsidTr="005A6E45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54AF657" w14:textId="77777777" w:rsidR="005A6E45" w:rsidRPr="00D0506D" w:rsidRDefault="005A6E45" w:rsidP="00D0506D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  <w:p w14:paraId="37D94471" w14:textId="77777777" w:rsidR="00D743BD" w:rsidRPr="00D0506D" w:rsidRDefault="00D743BD" w:rsidP="00D0506D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702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5237EEA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Order</w:t>
            </w:r>
            <w:r w:rsidR="009E5135">
              <w:rPr>
                <w:rFonts w:cs="Arial"/>
                <w:b/>
                <w:bCs/>
                <w:szCs w:val="16"/>
              </w:rPr>
              <w:t>s</w:t>
            </w:r>
          </w:p>
        </w:tc>
        <w:tc>
          <w:tcPr>
            <w:tcW w:w="2052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DC8A502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of Rx</w:t>
            </w:r>
          </w:p>
        </w:tc>
      </w:tr>
      <w:tr w:rsidR="00D743BD" w:rsidRPr="00D0506D" w14:paraId="1DAE2893" w14:textId="77777777" w:rsidTr="005A6E45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2694187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727374</w:t>
            </w:r>
          </w:p>
        </w:tc>
        <w:tc>
          <w:tcPr>
            <w:tcW w:w="70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B03B7E0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 ML Epinephrine 1 MG/ML Prefilled Syringe</w:t>
            </w:r>
          </w:p>
        </w:tc>
        <w:tc>
          <w:tcPr>
            <w:tcW w:w="205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8B1F26E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18.Oct.2015</w:t>
            </w:r>
          </w:p>
        </w:tc>
      </w:tr>
      <w:tr w:rsidR="00D743BD" w:rsidRPr="00D0506D" w14:paraId="089D13AD" w14:textId="77777777" w:rsidTr="005A6E45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D57553C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834357</w:t>
            </w:r>
          </w:p>
        </w:tc>
        <w:tc>
          <w:tcPr>
            <w:tcW w:w="70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A6DC3B9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 xml:space="preserve">3 ML Amiodarone </w:t>
            </w:r>
            <w:proofErr w:type="spellStart"/>
            <w:r w:rsidRPr="00D0506D">
              <w:rPr>
                <w:rFonts w:cs="Arial"/>
                <w:bCs/>
                <w:szCs w:val="16"/>
              </w:rPr>
              <w:t>hydrocholoride</w:t>
            </w:r>
            <w:proofErr w:type="spellEnd"/>
            <w:r w:rsidRPr="00D0506D">
              <w:rPr>
                <w:rFonts w:cs="Arial"/>
                <w:bCs/>
                <w:szCs w:val="16"/>
              </w:rPr>
              <w:t xml:space="preserve"> 50 MG/ML Prefilled Syringe</w:t>
            </w:r>
          </w:p>
        </w:tc>
        <w:tc>
          <w:tcPr>
            <w:tcW w:w="205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FFA83BF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18.Oct.2015</w:t>
            </w:r>
          </w:p>
        </w:tc>
      </w:tr>
      <w:tr w:rsidR="00D743BD" w:rsidRPr="00D0506D" w14:paraId="1F3C9707" w14:textId="77777777" w:rsidTr="005A6E45"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D088CCC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1190795</w:t>
            </w:r>
          </w:p>
        </w:tc>
        <w:tc>
          <w:tcPr>
            <w:tcW w:w="70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C0E2363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Atropine Sulfate 1 MG/ML Injectable Solution</w:t>
            </w:r>
          </w:p>
        </w:tc>
        <w:tc>
          <w:tcPr>
            <w:tcW w:w="205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C211EE5" w14:textId="77777777" w:rsidR="00D743B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18.Oct.2015</w:t>
            </w:r>
          </w:p>
          <w:p w14:paraId="6570460F" w14:textId="77777777" w:rsidR="003A3553" w:rsidRPr="00D0506D" w:rsidRDefault="003A3553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</w:tbl>
    <w:p w14:paraId="0DAB02A6" w14:textId="344E7D91" w:rsidR="003A3553" w:rsidRPr="003A3553" w:rsidRDefault="003A3553" w:rsidP="00D0506D">
      <w:pPr>
        <w:pStyle w:val="ListParagraph"/>
        <w:spacing w:line="240" w:lineRule="auto"/>
        <w:rPr>
          <w:rFonts w:cs="Arial"/>
          <w:b/>
          <w:szCs w:val="16"/>
        </w:rPr>
      </w:pPr>
      <w:r w:rsidRPr="003A3553">
        <w:rPr>
          <w:rFonts w:cs="Arial"/>
          <w:b/>
          <w:szCs w:val="16"/>
        </w:rPr>
        <w:t xml:space="preserve">Current Medications </w:t>
      </w:r>
      <w:r w:rsidR="00BF2E30">
        <w:rPr>
          <w:rFonts w:cs="Arial"/>
          <w:b/>
          <w:szCs w:val="16"/>
        </w:rPr>
        <w:t>(3/24/2016)</w:t>
      </w:r>
    </w:p>
    <w:tbl>
      <w:tblPr>
        <w:tblW w:w="11430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410"/>
        <w:gridCol w:w="4860"/>
      </w:tblGrid>
      <w:tr w:rsidR="005F08B5" w:rsidRPr="00D0506D" w14:paraId="6DC0686C" w14:textId="77777777" w:rsidTr="005F08B5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E4CB8C0" w14:textId="77777777" w:rsidR="005F08B5" w:rsidRPr="00D0506D" w:rsidRDefault="005F08B5" w:rsidP="005F08B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  <w:p w14:paraId="105894BD" w14:textId="77777777" w:rsidR="005F08B5" w:rsidRPr="00D0506D" w:rsidRDefault="005F08B5" w:rsidP="005F08B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441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14EDB39" w14:textId="210D1658" w:rsidR="005F08B5" w:rsidRPr="00D0506D" w:rsidRDefault="005F08B5" w:rsidP="005F08B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Medication</w:t>
            </w:r>
          </w:p>
        </w:tc>
        <w:tc>
          <w:tcPr>
            <w:tcW w:w="48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93CD4E7" w14:textId="67DC561D" w:rsidR="005F08B5" w:rsidRPr="00D0506D" w:rsidRDefault="005F08B5" w:rsidP="005F08B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Instructions</w:t>
            </w:r>
          </w:p>
        </w:tc>
      </w:tr>
      <w:tr w:rsidR="005F08B5" w:rsidRPr="005F08B5" w14:paraId="076B58E2" w14:textId="77777777" w:rsidTr="005F08B5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972F485" w14:textId="63B3BDBD" w:rsidR="005F08B5" w:rsidRPr="005F08B5" w:rsidRDefault="005F08B5" w:rsidP="005F08B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F08B5">
              <w:rPr>
                <w:rFonts w:cs="Arial"/>
                <w:bCs/>
                <w:szCs w:val="16"/>
              </w:rPr>
              <w:t>197806</w:t>
            </w:r>
          </w:p>
        </w:tc>
        <w:tc>
          <w:tcPr>
            <w:tcW w:w="44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CD50277" w14:textId="59FE258D" w:rsidR="005F08B5" w:rsidRPr="005F08B5" w:rsidRDefault="005F08B5" w:rsidP="005F08B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F08B5">
              <w:rPr>
                <w:rFonts w:cs="Arial"/>
                <w:bCs/>
                <w:szCs w:val="16"/>
              </w:rPr>
              <w:t>Ibuprofen 600mg Oral Tablet</w:t>
            </w:r>
            <w:r>
              <w:rPr>
                <w:rFonts w:cs="Arial"/>
                <w:bCs/>
                <w:szCs w:val="16"/>
              </w:rPr>
              <w:t xml:space="preserve"> </w:t>
            </w:r>
          </w:p>
          <w:p w14:paraId="1A1B3A68" w14:textId="3C1DC32A" w:rsidR="005F08B5" w:rsidRPr="005F08B5" w:rsidRDefault="005F08B5" w:rsidP="005F08B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  <w:tc>
          <w:tcPr>
            <w:tcW w:w="48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9C6214" w14:textId="381CE444" w:rsidR="005F08B5" w:rsidRPr="005F08B5" w:rsidRDefault="005F08B5" w:rsidP="005F08B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F08B5">
              <w:rPr>
                <w:rFonts w:cs="Arial"/>
                <w:bCs/>
                <w:szCs w:val="16"/>
              </w:rPr>
              <w:t>As needed for pain</w:t>
            </w:r>
            <w:r w:rsidR="00E460F6">
              <w:rPr>
                <w:rFonts w:cs="Arial"/>
                <w:bCs/>
                <w:szCs w:val="16"/>
              </w:rPr>
              <w:t>,</w:t>
            </w:r>
            <w:r>
              <w:rPr>
                <w:rFonts w:cs="Arial"/>
                <w:bCs/>
                <w:szCs w:val="16"/>
              </w:rPr>
              <w:t xml:space="preserve"> no more than 4 per day</w:t>
            </w:r>
          </w:p>
        </w:tc>
      </w:tr>
    </w:tbl>
    <w:p w14:paraId="5AAA76EA" w14:textId="77777777" w:rsidR="005F08B5" w:rsidRPr="005F08B5" w:rsidRDefault="005F08B5" w:rsidP="005F08B5">
      <w:pPr>
        <w:spacing w:line="240" w:lineRule="auto"/>
        <w:rPr>
          <w:rFonts w:cs="Arial"/>
          <w:szCs w:val="16"/>
        </w:rPr>
      </w:pPr>
    </w:p>
    <w:p w14:paraId="64354503" w14:textId="38EEE517" w:rsidR="00461E82" w:rsidRPr="009E5135" w:rsidRDefault="00461E82" w:rsidP="009E5135">
      <w:pPr>
        <w:spacing w:after="0" w:line="240" w:lineRule="auto"/>
        <w:ind w:left="720"/>
        <w:rPr>
          <w:rFonts w:cs="Arial"/>
          <w:b/>
          <w:szCs w:val="16"/>
        </w:rPr>
      </w:pPr>
      <w:r w:rsidRPr="009E5135">
        <w:rPr>
          <w:rFonts w:cs="Arial"/>
          <w:b/>
          <w:szCs w:val="16"/>
        </w:rPr>
        <w:t>Immunizations</w:t>
      </w:r>
      <w:r w:rsidR="00BF2E30">
        <w:rPr>
          <w:rFonts w:cs="Arial"/>
          <w:b/>
          <w:szCs w:val="16"/>
        </w:rPr>
        <w:t xml:space="preserve"> 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8"/>
        <w:gridCol w:w="2430"/>
      </w:tblGrid>
      <w:tr w:rsidR="009E5135" w:rsidRPr="009E5135" w14:paraId="4C34D8C1" w14:textId="77777777" w:rsidTr="009E5135">
        <w:tc>
          <w:tcPr>
            <w:tcW w:w="8838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AA57AB3" w14:textId="0CAF9BC7" w:rsidR="009E5135" w:rsidRPr="009E5135" w:rsidRDefault="009E5135" w:rsidP="00F47C7E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             </w:t>
            </w:r>
            <w:r w:rsidRPr="009E5135">
              <w:rPr>
                <w:rFonts w:cs="Arial"/>
                <w:b/>
                <w:bCs/>
                <w:szCs w:val="16"/>
              </w:rPr>
              <w:t>Vaccinations</w:t>
            </w:r>
            <w:r w:rsidR="00BF2E30">
              <w:rPr>
                <w:rFonts w:cs="Arial"/>
                <w:b/>
                <w:bCs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243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9611378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Date Last Given</w:t>
            </w:r>
          </w:p>
        </w:tc>
      </w:tr>
      <w:tr w:rsidR="009E5135" w:rsidRPr="009E5135" w14:paraId="68970E69" w14:textId="77777777" w:rsidTr="009E5135">
        <w:tblPrEx>
          <w:tblBorders>
            <w:top w:val="none" w:sz="0" w:space="0" w:color="auto"/>
          </w:tblBorders>
        </w:tblPrEx>
        <w:tc>
          <w:tcPr>
            <w:tcW w:w="883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26C4F1D" w14:textId="47F7E27B" w:rsidR="009E5135" w:rsidRPr="009E5135" w:rsidRDefault="009E5135" w:rsidP="00F47C7E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Influenza, seasonal, injectable, preservative free</w:t>
            </w:r>
            <w:r w:rsidR="00BF2E30">
              <w:rPr>
                <w:rFonts w:cs="Arial"/>
                <w:bCs/>
                <w:szCs w:val="16"/>
              </w:rPr>
              <w:t xml:space="preserve">                     </w:t>
            </w:r>
          </w:p>
        </w:tc>
        <w:tc>
          <w:tcPr>
            <w:tcW w:w="243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023CDB3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24.Mar.2016</w:t>
            </w:r>
          </w:p>
        </w:tc>
      </w:tr>
      <w:tr w:rsidR="009E5135" w:rsidRPr="009E5135" w14:paraId="0C625979" w14:textId="77777777" w:rsidTr="009E5135">
        <w:tc>
          <w:tcPr>
            <w:tcW w:w="883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610CFCE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Td (adult) preservative free</w:t>
            </w:r>
          </w:p>
        </w:tc>
        <w:tc>
          <w:tcPr>
            <w:tcW w:w="243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E00B667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30.May.2013</w:t>
            </w:r>
          </w:p>
        </w:tc>
      </w:tr>
    </w:tbl>
    <w:p w14:paraId="340F3872" w14:textId="77777777" w:rsidR="00F47E03" w:rsidRPr="00F903D6" w:rsidRDefault="00F47E03" w:rsidP="00F903D6">
      <w:pPr>
        <w:spacing w:line="240" w:lineRule="auto"/>
        <w:rPr>
          <w:rFonts w:cs="Arial"/>
          <w:sz w:val="16"/>
          <w:szCs w:val="16"/>
        </w:rPr>
      </w:pPr>
    </w:p>
    <w:p w14:paraId="46F53DD0" w14:textId="77777777" w:rsidR="00461E82" w:rsidRPr="00F903D6" w:rsidRDefault="00461E82" w:rsidP="00F903D6">
      <w:pPr>
        <w:spacing w:after="0" w:line="240" w:lineRule="auto"/>
        <w:ind w:left="720"/>
        <w:rPr>
          <w:rFonts w:cs="Arial"/>
          <w:b/>
          <w:szCs w:val="16"/>
        </w:rPr>
      </w:pPr>
      <w:r w:rsidRPr="00F903D6">
        <w:rPr>
          <w:rFonts w:cs="Arial"/>
          <w:b/>
          <w:szCs w:val="16"/>
        </w:rPr>
        <w:t xml:space="preserve">Reason for Visit </w:t>
      </w:r>
      <w:bookmarkStart w:id="0" w:name="_GoBack"/>
      <w:bookmarkEnd w:id="0"/>
    </w:p>
    <w:p w14:paraId="49512A94" w14:textId="77777777" w:rsidR="00F903D6" w:rsidRPr="00EA0FBA" w:rsidRDefault="00F903D6" w:rsidP="00F47E03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49DB5DAF" w14:textId="77777777" w:rsidR="00F47E03" w:rsidRPr="00F903D6" w:rsidRDefault="00F903D6" w:rsidP="00F47E03">
      <w:pPr>
        <w:pStyle w:val="ListParagraph"/>
        <w:spacing w:line="240" w:lineRule="auto"/>
        <w:rPr>
          <w:rFonts w:cs="Arial"/>
          <w:szCs w:val="16"/>
        </w:rPr>
      </w:pPr>
      <w:r w:rsidRPr="00F903D6">
        <w:rPr>
          <w:rFonts w:cs="Arial"/>
          <w:szCs w:val="16"/>
        </w:rPr>
        <w:t xml:space="preserve">Scheduled follow up </w:t>
      </w:r>
      <w:r>
        <w:rPr>
          <w:rFonts w:cs="Arial"/>
          <w:szCs w:val="16"/>
        </w:rPr>
        <w:t xml:space="preserve">visit to monitor </w:t>
      </w:r>
      <w:r w:rsidR="00EA0FBA" w:rsidRPr="00B2476E">
        <w:rPr>
          <w:rFonts w:cs="Arial"/>
          <w:bCs/>
          <w:szCs w:val="16"/>
        </w:rPr>
        <w:t>defibrillator</w:t>
      </w:r>
      <w:r w:rsidR="00EA0FBA">
        <w:rPr>
          <w:rFonts w:cs="Arial"/>
          <w:bCs/>
          <w:szCs w:val="16"/>
        </w:rPr>
        <w:t xml:space="preserve"> function.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3873"/>
        <w:gridCol w:w="450"/>
        <w:gridCol w:w="2340"/>
        <w:gridCol w:w="450"/>
        <w:gridCol w:w="1890"/>
        <w:gridCol w:w="90"/>
      </w:tblGrid>
      <w:tr w:rsidR="009E5135" w:rsidRPr="009E5135" w14:paraId="2C97A1FB" w14:textId="77777777" w:rsidTr="00284E7E">
        <w:trPr>
          <w:gridAfter w:val="1"/>
          <w:wAfter w:w="90" w:type="dxa"/>
        </w:trPr>
        <w:tc>
          <w:tcPr>
            <w:tcW w:w="2355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FA5EE51" w14:textId="77777777" w:rsidR="009E5135" w:rsidRPr="009E5135" w:rsidRDefault="009E5135" w:rsidP="009E5135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Encounters</w:t>
            </w:r>
          </w:p>
          <w:p w14:paraId="1BB4A146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3873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B9BBA0A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Encounter</w:t>
            </w:r>
          </w:p>
        </w:tc>
        <w:tc>
          <w:tcPr>
            <w:tcW w:w="279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03D1A01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Start Date</w:t>
            </w:r>
          </w:p>
        </w:tc>
        <w:tc>
          <w:tcPr>
            <w:tcW w:w="234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31B6251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Duration</w:t>
            </w:r>
          </w:p>
        </w:tc>
      </w:tr>
      <w:tr w:rsidR="009E5135" w:rsidRPr="009E5135" w14:paraId="7E204E93" w14:textId="77777777" w:rsidTr="00284E7E">
        <w:tblPrEx>
          <w:tblBorders>
            <w:top w:val="none" w:sz="0" w:space="0" w:color="auto"/>
          </w:tblBorders>
        </w:tblPrEx>
        <w:tc>
          <w:tcPr>
            <w:tcW w:w="2355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02DEAE1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185349003</w:t>
            </w:r>
          </w:p>
        </w:tc>
        <w:tc>
          <w:tcPr>
            <w:tcW w:w="4323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C98ABA2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Outpatient Encounter</w:t>
            </w:r>
          </w:p>
        </w:tc>
        <w:tc>
          <w:tcPr>
            <w:tcW w:w="279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7FD1CEC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24.Mar.2016</w:t>
            </w:r>
          </w:p>
        </w:tc>
        <w:tc>
          <w:tcPr>
            <w:tcW w:w="198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44B76FB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an hour</w:t>
            </w:r>
          </w:p>
        </w:tc>
      </w:tr>
      <w:tr w:rsidR="009E5135" w:rsidRPr="009E5135" w14:paraId="5D74999B" w14:textId="77777777" w:rsidTr="00284E7E">
        <w:tblPrEx>
          <w:tblBorders>
            <w:top w:val="none" w:sz="0" w:space="0" w:color="auto"/>
          </w:tblBorders>
        </w:tblPrEx>
        <w:tc>
          <w:tcPr>
            <w:tcW w:w="2355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87363F9" w14:textId="18EBAA61" w:rsidR="009E5135" w:rsidRPr="009E5135" w:rsidRDefault="00284E7E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284E7E">
              <w:rPr>
                <w:rFonts w:cs="Arial"/>
                <w:bCs/>
                <w:szCs w:val="16"/>
              </w:rPr>
              <w:t>305341000</w:t>
            </w:r>
          </w:p>
        </w:tc>
        <w:tc>
          <w:tcPr>
            <w:tcW w:w="4323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DCF29FD" w14:textId="1A9A26FF" w:rsidR="009E5135" w:rsidRPr="009E5135" w:rsidRDefault="00284E7E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284E7E">
              <w:rPr>
                <w:rFonts w:cs="Arial"/>
                <w:bCs/>
                <w:szCs w:val="16"/>
              </w:rPr>
              <w:t>Admission to tertiary referral hospital</w:t>
            </w:r>
          </w:p>
        </w:tc>
        <w:tc>
          <w:tcPr>
            <w:tcW w:w="279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F8AA347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18.Oct.2015</w:t>
            </w:r>
          </w:p>
        </w:tc>
        <w:tc>
          <w:tcPr>
            <w:tcW w:w="198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A6C8DE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4 days</w:t>
            </w:r>
          </w:p>
        </w:tc>
      </w:tr>
      <w:tr w:rsidR="009E5135" w:rsidRPr="009E5135" w14:paraId="62EDD5A3" w14:textId="77777777" w:rsidTr="00284E7E">
        <w:tblPrEx>
          <w:tblBorders>
            <w:top w:val="none" w:sz="0" w:space="0" w:color="auto"/>
          </w:tblBorders>
        </w:tblPrEx>
        <w:tc>
          <w:tcPr>
            <w:tcW w:w="2355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35A88C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50849002</w:t>
            </w:r>
          </w:p>
        </w:tc>
        <w:tc>
          <w:tcPr>
            <w:tcW w:w="4323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E8FE982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Emergency room admission</w:t>
            </w:r>
          </w:p>
        </w:tc>
        <w:tc>
          <w:tcPr>
            <w:tcW w:w="279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FE1A96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22.Jun.2015</w:t>
            </w:r>
          </w:p>
        </w:tc>
        <w:tc>
          <w:tcPr>
            <w:tcW w:w="198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C4EB7CC" w14:textId="7BBEC11E" w:rsidR="009E5135" w:rsidRPr="009E5135" w:rsidRDefault="00284E7E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5 hours</w:t>
            </w:r>
          </w:p>
        </w:tc>
      </w:tr>
      <w:tr w:rsidR="009E5135" w:rsidRPr="009E5135" w14:paraId="0118D896" w14:textId="77777777" w:rsidTr="00284E7E">
        <w:tblPrEx>
          <w:tblBorders>
            <w:top w:val="none" w:sz="0" w:space="0" w:color="auto"/>
          </w:tblBorders>
        </w:tblPrEx>
        <w:tc>
          <w:tcPr>
            <w:tcW w:w="2355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929C7D2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185349003</w:t>
            </w:r>
          </w:p>
        </w:tc>
        <w:tc>
          <w:tcPr>
            <w:tcW w:w="4323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2E3BBED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Outpatient Encounter</w:t>
            </w:r>
          </w:p>
        </w:tc>
        <w:tc>
          <w:tcPr>
            <w:tcW w:w="279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5AD3781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30.May.2013</w:t>
            </w:r>
          </w:p>
        </w:tc>
        <w:tc>
          <w:tcPr>
            <w:tcW w:w="198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13749D9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an hour</w:t>
            </w:r>
          </w:p>
        </w:tc>
      </w:tr>
      <w:tr w:rsidR="009E5135" w:rsidRPr="009E5135" w14:paraId="579ADB4D" w14:textId="77777777" w:rsidTr="00284E7E">
        <w:tc>
          <w:tcPr>
            <w:tcW w:w="2355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139A24C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185349003</w:t>
            </w:r>
          </w:p>
        </w:tc>
        <w:tc>
          <w:tcPr>
            <w:tcW w:w="4323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B14131B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Outpatient Encounter</w:t>
            </w:r>
          </w:p>
        </w:tc>
        <w:tc>
          <w:tcPr>
            <w:tcW w:w="279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C2DBB74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08.May.2010</w:t>
            </w:r>
          </w:p>
        </w:tc>
        <w:tc>
          <w:tcPr>
            <w:tcW w:w="198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7D1BA9" w14:textId="77777777" w:rsidR="009E5135" w:rsidRPr="009E5135" w:rsidRDefault="009E5135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an hour</w:t>
            </w:r>
          </w:p>
        </w:tc>
      </w:tr>
    </w:tbl>
    <w:p w14:paraId="6ADC044E" w14:textId="77777777" w:rsidR="00F47E03" w:rsidRDefault="00F47E03" w:rsidP="00F47E03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7E569B37" w14:textId="77777777" w:rsidR="00BF2E30" w:rsidRDefault="00BF2E30" w:rsidP="00F47E03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5B8D93DA" w14:textId="77777777" w:rsidR="00BF2E30" w:rsidRDefault="00BF2E30" w:rsidP="00F47E03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616DEA3C" w14:textId="77777777" w:rsidR="00BF2E30" w:rsidRPr="00D743BD" w:rsidRDefault="00BF2E30" w:rsidP="00F47E03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159E1914" w14:textId="1B3A5A11" w:rsidR="00461E82" w:rsidRPr="00EA0FBA" w:rsidRDefault="00461E82" w:rsidP="00EA0FBA">
      <w:pPr>
        <w:spacing w:after="0" w:line="240" w:lineRule="auto"/>
        <w:ind w:left="720"/>
        <w:rPr>
          <w:rFonts w:cs="Arial"/>
          <w:b/>
          <w:szCs w:val="16"/>
        </w:rPr>
      </w:pPr>
      <w:r w:rsidRPr="00EA0FBA">
        <w:rPr>
          <w:rFonts w:cs="Arial"/>
          <w:b/>
          <w:szCs w:val="16"/>
        </w:rPr>
        <w:lastRenderedPageBreak/>
        <w:t xml:space="preserve">Social History </w:t>
      </w:r>
      <w:r w:rsidR="006B160E" w:rsidRPr="00BF2E30">
        <w:rPr>
          <w:rFonts w:cs="Arial"/>
          <w:szCs w:val="16"/>
        </w:rPr>
        <w:t>(3/24/2016</w:t>
      </w:r>
      <w:r w:rsidR="006B160E">
        <w:rPr>
          <w:rFonts w:cs="Arial"/>
          <w:b/>
          <w:szCs w:val="16"/>
        </w:rPr>
        <w:t xml:space="preserve"> - </w:t>
      </w:r>
      <w:r w:rsidR="006B160E">
        <w:rPr>
          <w:rFonts w:cs="Arial"/>
          <w:bCs/>
          <w:szCs w:val="16"/>
        </w:rPr>
        <w:t xml:space="preserve">W. </w:t>
      </w:r>
      <w:r w:rsidR="006B160E">
        <w:rPr>
          <w:rFonts w:ascii="Arial" w:hAnsi="Arial" w:cs="Arial"/>
        </w:rPr>
        <w:t>Kincaid, RN)</w:t>
      </w:r>
    </w:p>
    <w:p w14:paraId="6D34C7BD" w14:textId="77777777" w:rsidR="00F47E03" w:rsidRPr="00EA0FBA" w:rsidRDefault="00F47E03" w:rsidP="00EA0FBA">
      <w:pPr>
        <w:spacing w:line="240" w:lineRule="auto"/>
        <w:rPr>
          <w:rFonts w:cs="Arial"/>
          <w:sz w:val="8"/>
          <w:szCs w:val="16"/>
        </w:rPr>
      </w:pPr>
    </w:p>
    <w:p w14:paraId="1CDF95B3" w14:textId="7BF66F68" w:rsidR="00EA0FBA" w:rsidRPr="00EA0FBA" w:rsidRDefault="00EA0FBA" w:rsidP="00EA0FBA">
      <w:pPr>
        <w:spacing w:line="240" w:lineRule="auto"/>
        <w:rPr>
          <w:rFonts w:cs="Arial"/>
          <w:szCs w:val="16"/>
        </w:rPr>
      </w:pPr>
      <w:r w:rsidRPr="00EA0FBA">
        <w:rPr>
          <w:rFonts w:cs="Arial"/>
          <w:szCs w:val="16"/>
        </w:rPr>
        <w:tab/>
        <w:t>Patient quit smoking last in July of 2015, previously smoked 1 pack a week</w:t>
      </w:r>
      <w:r>
        <w:rPr>
          <w:rFonts w:cs="Arial"/>
          <w:szCs w:val="16"/>
        </w:rPr>
        <w:t xml:space="preserve"> since age </w:t>
      </w:r>
      <w:r w:rsidR="00E460F6">
        <w:rPr>
          <w:rFonts w:cs="Arial"/>
          <w:szCs w:val="16"/>
        </w:rPr>
        <w:t>18</w:t>
      </w:r>
      <w:r w:rsidRPr="00EA0FBA">
        <w:rPr>
          <w:rFonts w:cs="Arial"/>
          <w:szCs w:val="16"/>
        </w:rPr>
        <w:t xml:space="preserve">. </w:t>
      </w:r>
    </w:p>
    <w:p w14:paraId="487EA734" w14:textId="21A38165" w:rsidR="00461E82" w:rsidRPr="00EA0FBA" w:rsidRDefault="00461E82" w:rsidP="00EA0FBA">
      <w:pPr>
        <w:spacing w:after="0" w:line="240" w:lineRule="auto"/>
        <w:ind w:left="720"/>
        <w:rPr>
          <w:rFonts w:cs="Arial"/>
          <w:b/>
          <w:szCs w:val="16"/>
        </w:rPr>
      </w:pPr>
      <w:r w:rsidRPr="00EA0FBA">
        <w:rPr>
          <w:rFonts w:cs="Arial"/>
          <w:b/>
          <w:szCs w:val="16"/>
        </w:rPr>
        <w:t xml:space="preserve">Assessment </w:t>
      </w:r>
      <w:r w:rsidR="00EA0FBA" w:rsidRPr="00EA0FBA">
        <w:rPr>
          <w:rFonts w:cs="Arial"/>
          <w:b/>
          <w:szCs w:val="16"/>
        </w:rPr>
        <w:t>and Plan</w:t>
      </w:r>
      <w:r w:rsidR="00E460F6">
        <w:rPr>
          <w:rFonts w:cs="Arial"/>
          <w:b/>
          <w:szCs w:val="16"/>
        </w:rPr>
        <w:t xml:space="preserve"> </w:t>
      </w:r>
      <w:r w:rsidR="00BF2E30" w:rsidRPr="00BF2E30">
        <w:rPr>
          <w:rFonts w:cs="Arial"/>
          <w:szCs w:val="16"/>
        </w:rPr>
        <w:t>(3/24/2016</w:t>
      </w:r>
      <w:r w:rsidR="00BF2E30">
        <w:rPr>
          <w:rFonts w:cs="Arial"/>
          <w:b/>
          <w:szCs w:val="16"/>
        </w:rPr>
        <w:t xml:space="preserve"> - </w:t>
      </w:r>
      <w:r w:rsidR="00BF2E30" w:rsidRPr="00E460F6">
        <w:rPr>
          <w:rFonts w:ascii="Arial" w:hAnsi="Arial" w:cs="Arial"/>
        </w:rPr>
        <w:t>Alton Schmidt, MD</w:t>
      </w:r>
      <w:r w:rsidR="00BF2E30">
        <w:rPr>
          <w:rFonts w:ascii="Arial" w:hAnsi="Arial" w:cs="Arial"/>
        </w:rPr>
        <w:t>)</w:t>
      </w:r>
    </w:p>
    <w:p w14:paraId="3DE1520E" w14:textId="77777777" w:rsidR="00F47E03" w:rsidRDefault="00F47E03" w:rsidP="00F47E03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1D85530C" w14:textId="5477C1A9" w:rsidR="00090786" w:rsidRDefault="00090786" w:rsidP="00090786">
      <w:pPr>
        <w:pStyle w:val="ListParagraph"/>
        <w:spacing w:line="240" w:lineRule="auto"/>
        <w:rPr>
          <w:rFonts w:cs="Arial"/>
          <w:szCs w:val="16"/>
        </w:rPr>
      </w:pPr>
      <w:r>
        <w:rPr>
          <w:rFonts w:cs="Arial"/>
          <w:szCs w:val="16"/>
        </w:rPr>
        <w:t>As follow-up visit</w:t>
      </w:r>
      <w:r w:rsidR="00E460F6">
        <w:rPr>
          <w:rFonts w:cs="Arial"/>
          <w:szCs w:val="16"/>
        </w:rPr>
        <w:t xml:space="preserve"> on March 24, 2017</w:t>
      </w:r>
      <w:r>
        <w:rPr>
          <w:rFonts w:cs="Arial"/>
          <w:szCs w:val="16"/>
        </w:rPr>
        <w:t>, indicates no shocks have been administered, the patient has been advised that he can once again drive</w:t>
      </w:r>
      <w:r w:rsidR="00E460F6">
        <w:rPr>
          <w:rFonts w:cs="Arial"/>
          <w:szCs w:val="16"/>
        </w:rPr>
        <w:t xml:space="preserve"> his car.  Patient will have another follow-up </w:t>
      </w:r>
      <w:r>
        <w:rPr>
          <w:rFonts w:cs="Arial"/>
          <w:szCs w:val="16"/>
        </w:rPr>
        <w:t xml:space="preserve">visit scheduled </w:t>
      </w:r>
      <w:r w:rsidR="00E460F6">
        <w:rPr>
          <w:rFonts w:cs="Arial"/>
          <w:szCs w:val="16"/>
        </w:rPr>
        <w:t>12 months out.</w:t>
      </w:r>
      <w:r>
        <w:rPr>
          <w:rFonts w:cs="Arial"/>
          <w:szCs w:val="16"/>
        </w:rPr>
        <w:t xml:space="preserve"> </w:t>
      </w:r>
      <w:r w:rsidR="00BF2E30">
        <w:rPr>
          <w:rFonts w:cs="Arial"/>
          <w:szCs w:val="16"/>
        </w:rPr>
        <w:t xml:space="preserve"> </w:t>
      </w:r>
    </w:p>
    <w:p w14:paraId="02414875" w14:textId="77777777" w:rsidR="00090786" w:rsidRDefault="00090786" w:rsidP="00F47E03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0815A69A" w14:textId="29C2271A" w:rsidR="00461E82" w:rsidRDefault="00461E82" w:rsidP="00BF2E30">
      <w:pPr>
        <w:spacing w:after="0" w:line="240" w:lineRule="auto"/>
        <w:ind w:left="720"/>
        <w:rPr>
          <w:rFonts w:cs="Arial"/>
          <w:b/>
          <w:szCs w:val="16"/>
        </w:rPr>
      </w:pPr>
      <w:r w:rsidRPr="00EA0FBA">
        <w:rPr>
          <w:rFonts w:cs="Arial"/>
          <w:b/>
          <w:szCs w:val="16"/>
        </w:rPr>
        <w:t xml:space="preserve">Goals </w:t>
      </w:r>
      <w:r w:rsidR="00BF2E30">
        <w:rPr>
          <w:rFonts w:cs="Arial"/>
          <w:b/>
          <w:szCs w:val="16"/>
        </w:rPr>
        <w:t xml:space="preserve">  </w:t>
      </w:r>
      <w:r w:rsidR="00BF2E30" w:rsidRPr="00BF2E30">
        <w:rPr>
          <w:rFonts w:cs="Arial"/>
          <w:szCs w:val="16"/>
        </w:rPr>
        <w:t>(3/24/2016</w:t>
      </w:r>
      <w:r w:rsidR="00BF2E30">
        <w:rPr>
          <w:rFonts w:cs="Arial"/>
          <w:b/>
          <w:szCs w:val="16"/>
        </w:rPr>
        <w:t xml:space="preserve"> - </w:t>
      </w:r>
      <w:r w:rsidR="00BF2E30" w:rsidRPr="00E460F6">
        <w:rPr>
          <w:rFonts w:ascii="Arial" w:hAnsi="Arial" w:cs="Arial"/>
        </w:rPr>
        <w:t>Alton Schmidt, MD</w:t>
      </w:r>
      <w:r w:rsidR="00BF2E30">
        <w:rPr>
          <w:rFonts w:ascii="Arial" w:hAnsi="Arial" w:cs="Arial"/>
        </w:rPr>
        <w:t>)</w:t>
      </w:r>
    </w:p>
    <w:p w14:paraId="41A5084F" w14:textId="77777777" w:rsidR="00EA0FBA" w:rsidRDefault="00EA0FBA" w:rsidP="00EA0FBA">
      <w:pPr>
        <w:spacing w:after="0" w:line="240" w:lineRule="auto"/>
        <w:ind w:left="720"/>
        <w:rPr>
          <w:rFonts w:cs="Arial"/>
          <w:b/>
          <w:szCs w:val="16"/>
        </w:rPr>
      </w:pPr>
    </w:p>
    <w:p w14:paraId="7C5B8E54" w14:textId="078B353F" w:rsidR="00090786" w:rsidRPr="00E460F6" w:rsidRDefault="00090786" w:rsidP="00EA0FBA">
      <w:pPr>
        <w:spacing w:after="0" w:line="240" w:lineRule="auto"/>
        <w:ind w:left="720"/>
        <w:rPr>
          <w:rFonts w:cs="Arial"/>
        </w:rPr>
      </w:pPr>
      <w:r w:rsidRPr="00E460F6">
        <w:rPr>
          <w:rFonts w:cs="Arial"/>
        </w:rPr>
        <w:t xml:space="preserve">Resume normal activities; report any occurrences of shock or loss of </w:t>
      </w:r>
      <w:r w:rsidR="00A55BAB" w:rsidRPr="00E460F6">
        <w:rPr>
          <w:rFonts w:cs="Arial"/>
        </w:rPr>
        <w:t>consciousness to local physician</w:t>
      </w:r>
      <w:r w:rsidR="00E460F6" w:rsidRPr="00E460F6">
        <w:rPr>
          <w:rFonts w:cs="Arial"/>
        </w:rPr>
        <w:t xml:space="preserve"> or </w:t>
      </w:r>
      <w:r w:rsidR="00E460F6" w:rsidRPr="00E460F6">
        <w:rPr>
          <w:rFonts w:cs="Arial"/>
          <w:bCs/>
        </w:rPr>
        <w:t xml:space="preserve">Dr. </w:t>
      </w:r>
      <w:r w:rsidR="00E460F6" w:rsidRPr="00E460F6">
        <w:rPr>
          <w:rFonts w:ascii="Calibri" w:eastAsia="Times New Roman" w:hAnsi="Calibri" w:cs="Times New Roman"/>
          <w:color w:val="000000"/>
        </w:rPr>
        <w:t>Schmidt</w:t>
      </w:r>
      <w:r w:rsidR="00E460F6">
        <w:rPr>
          <w:rFonts w:ascii="Calibri" w:eastAsia="Times New Roman" w:hAnsi="Calibri" w:cs="Times New Roman"/>
          <w:color w:val="000000"/>
        </w:rPr>
        <w:t>.</w:t>
      </w:r>
    </w:p>
    <w:p w14:paraId="1ECFC316" w14:textId="77777777" w:rsidR="00090786" w:rsidRDefault="00090786" w:rsidP="00EA0FBA">
      <w:pPr>
        <w:spacing w:after="0" w:line="240" w:lineRule="auto"/>
        <w:ind w:left="720"/>
        <w:rPr>
          <w:rFonts w:cs="Arial"/>
          <w:b/>
          <w:szCs w:val="16"/>
        </w:rPr>
      </w:pPr>
    </w:p>
    <w:p w14:paraId="733C9889" w14:textId="330DB7D0" w:rsidR="00EA0FBA" w:rsidRDefault="00EA0FBA" w:rsidP="00EA0FBA">
      <w:pPr>
        <w:spacing w:after="0" w:line="240" w:lineRule="auto"/>
        <w:ind w:left="720"/>
        <w:rPr>
          <w:rFonts w:cs="Arial"/>
          <w:b/>
          <w:szCs w:val="16"/>
        </w:rPr>
      </w:pPr>
      <w:r>
        <w:rPr>
          <w:rFonts w:cs="Arial"/>
          <w:b/>
          <w:szCs w:val="16"/>
        </w:rPr>
        <w:t>Results</w:t>
      </w:r>
      <w:r w:rsidR="00BF2E30">
        <w:rPr>
          <w:rFonts w:cs="Arial"/>
          <w:b/>
          <w:szCs w:val="16"/>
        </w:rPr>
        <w:t xml:space="preserve"> </w:t>
      </w:r>
      <w:r w:rsidR="00BF2E30" w:rsidRPr="00BF2E30">
        <w:rPr>
          <w:rFonts w:cs="Arial"/>
          <w:szCs w:val="16"/>
        </w:rPr>
        <w:t>(3/24/2016</w:t>
      </w:r>
      <w:r w:rsidR="00BF2E30">
        <w:rPr>
          <w:rFonts w:cs="Arial"/>
          <w:b/>
          <w:szCs w:val="16"/>
        </w:rPr>
        <w:t xml:space="preserve"> - </w:t>
      </w:r>
      <w:r w:rsidR="00BF2E30">
        <w:rPr>
          <w:rFonts w:cs="Arial"/>
          <w:bCs/>
          <w:szCs w:val="16"/>
        </w:rPr>
        <w:t xml:space="preserve">W. </w:t>
      </w:r>
      <w:r w:rsidR="00BF2E30">
        <w:rPr>
          <w:rFonts w:ascii="Arial" w:hAnsi="Arial" w:cs="Arial"/>
        </w:rPr>
        <w:t>Kincaid, RN)</w:t>
      </w:r>
    </w:p>
    <w:p w14:paraId="712E4AAC" w14:textId="77777777" w:rsidR="00A55BAB" w:rsidRPr="00EA0FBA" w:rsidRDefault="00A55BAB" w:rsidP="00EA0FBA">
      <w:pPr>
        <w:spacing w:after="0" w:line="240" w:lineRule="auto"/>
        <w:ind w:left="720"/>
        <w:rPr>
          <w:rFonts w:cs="Arial"/>
          <w:b/>
          <w:szCs w:val="16"/>
        </w:rPr>
      </w:pPr>
    </w:p>
    <w:p w14:paraId="4CC6AD52" w14:textId="1862C7AC" w:rsidR="00A55BAB" w:rsidRPr="00AB5709" w:rsidRDefault="00A55BAB" w:rsidP="00A55BAB">
      <w:pPr>
        <w:pStyle w:val="ListParagraph"/>
        <w:spacing w:line="240" w:lineRule="auto"/>
        <w:rPr>
          <w:rFonts w:cs="Arial"/>
          <w:szCs w:val="16"/>
        </w:rPr>
      </w:pPr>
      <w:r>
        <w:rPr>
          <w:rFonts w:cs="Arial"/>
          <w:bCs/>
          <w:szCs w:val="16"/>
        </w:rPr>
        <w:t>D</w:t>
      </w:r>
      <w:r w:rsidRPr="009E5135">
        <w:rPr>
          <w:rFonts w:cs="Arial"/>
          <w:bCs/>
          <w:szCs w:val="16"/>
        </w:rPr>
        <w:t>efibrillator</w:t>
      </w:r>
      <w:r>
        <w:rPr>
          <w:rFonts w:cs="Arial"/>
          <w:bCs/>
          <w:szCs w:val="16"/>
        </w:rPr>
        <w:t xml:space="preserve"> is functioning nominally, no shocks administered since surgery on Oct. 18</w:t>
      </w:r>
      <w:r w:rsidRPr="00AB5709">
        <w:rPr>
          <w:rFonts w:cs="Arial"/>
          <w:bCs/>
          <w:szCs w:val="16"/>
          <w:vertAlign w:val="superscript"/>
        </w:rPr>
        <w:t>th</w:t>
      </w:r>
      <w:r>
        <w:rPr>
          <w:rFonts w:cs="Arial"/>
          <w:bCs/>
          <w:szCs w:val="16"/>
        </w:rPr>
        <w:t xml:space="preserve"> 2015.</w:t>
      </w:r>
      <w:r w:rsidR="00BF2E30">
        <w:rPr>
          <w:rFonts w:cs="Arial"/>
          <w:bCs/>
          <w:szCs w:val="16"/>
        </w:rPr>
        <w:t xml:space="preserve">  </w:t>
      </w:r>
    </w:p>
    <w:p w14:paraId="38FC1104" w14:textId="2FEC22B3" w:rsidR="00D743BD" w:rsidRPr="00D743BD" w:rsidRDefault="00461E82" w:rsidP="00D743BD">
      <w:pPr>
        <w:spacing w:line="240" w:lineRule="auto"/>
        <w:ind w:left="630"/>
        <w:rPr>
          <w:rFonts w:cs="Arial"/>
          <w:b/>
          <w:szCs w:val="16"/>
        </w:rPr>
      </w:pPr>
      <w:r w:rsidRPr="00D743BD">
        <w:rPr>
          <w:rFonts w:cs="Arial"/>
          <w:b/>
          <w:szCs w:val="16"/>
        </w:rPr>
        <w:t xml:space="preserve">Vital Signs </w:t>
      </w:r>
      <w:r w:rsidR="00BF2E30" w:rsidRPr="00BF2E30">
        <w:rPr>
          <w:rFonts w:cs="Arial"/>
          <w:szCs w:val="16"/>
        </w:rPr>
        <w:t>(3/24/2016</w:t>
      </w:r>
      <w:r w:rsidR="00BF2E30">
        <w:rPr>
          <w:rFonts w:cs="Arial"/>
          <w:b/>
          <w:szCs w:val="16"/>
        </w:rPr>
        <w:t xml:space="preserve"> </w:t>
      </w:r>
      <w:r w:rsidR="006B160E" w:rsidRPr="006B160E">
        <w:rPr>
          <w:rFonts w:cs="Arial"/>
          <w:szCs w:val="16"/>
        </w:rPr>
        <w:t xml:space="preserve">&amp; </w:t>
      </w:r>
      <w:r w:rsidR="006B160E">
        <w:rPr>
          <w:rFonts w:cs="Arial"/>
          <w:szCs w:val="16"/>
        </w:rPr>
        <w:t>10/21/2015</w:t>
      </w:r>
      <w:r w:rsidR="00BF2E30">
        <w:rPr>
          <w:rFonts w:cs="Arial"/>
          <w:b/>
          <w:szCs w:val="16"/>
        </w:rPr>
        <w:t xml:space="preserve">- </w:t>
      </w:r>
      <w:r w:rsidR="00BF2E30">
        <w:rPr>
          <w:rFonts w:cs="Arial"/>
          <w:bCs/>
          <w:szCs w:val="16"/>
        </w:rPr>
        <w:t xml:space="preserve">W. </w:t>
      </w:r>
      <w:r w:rsidR="00BF2E30">
        <w:rPr>
          <w:rFonts w:ascii="Arial" w:hAnsi="Arial" w:cs="Arial"/>
        </w:rPr>
        <w:t>Kincaid, RN)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710"/>
        <w:gridCol w:w="1620"/>
        <w:gridCol w:w="3060"/>
      </w:tblGrid>
      <w:tr w:rsidR="00D743BD" w:rsidRPr="00D0506D" w14:paraId="474B9BB8" w14:textId="77777777" w:rsidTr="009E5135">
        <w:tc>
          <w:tcPr>
            <w:tcW w:w="1818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9258F0F" w14:textId="77777777" w:rsidR="00D743BD" w:rsidRPr="00D0506D" w:rsidRDefault="00D743BD" w:rsidP="009E5135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270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0EE0CA9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Observation</w:t>
            </w:r>
          </w:p>
        </w:tc>
        <w:tc>
          <w:tcPr>
            <w:tcW w:w="171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768A3E8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Value</w:t>
            </w:r>
          </w:p>
        </w:tc>
        <w:tc>
          <w:tcPr>
            <w:tcW w:w="162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0464E682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Unit</w:t>
            </w:r>
          </w:p>
        </w:tc>
        <w:tc>
          <w:tcPr>
            <w:tcW w:w="30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DEBBA02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Recorded</w:t>
            </w:r>
          </w:p>
        </w:tc>
      </w:tr>
      <w:tr w:rsidR="00D743BD" w:rsidRPr="00D0506D" w14:paraId="7D4DE2F0" w14:textId="77777777" w:rsidTr="009E5135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AA1B624" w14:textId="77777777" w:rsidR="00D743BD" w:rsidRPr="00D0506D" w:rsidRDefault="00D743BD" w:rsidP="009E5135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8302-2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8D543D0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Height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897805E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161.98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7246F03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cm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BC3B043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24.Mar.2016 06:51</w:t>
            </w:r>
          </w:p>
        </w:tc>
      </w:tr>
      <w:tr w:rsidR="00D743BD" w:rsidRPr="00D0506D" w14:paraId="4650D689" w14:textId="77777777" w:rsidTr="009E5135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00800E8" w14:textId="77777777" w:rsidR="00D743BD" w:rsidRPr="00D0506D" w:rsidRDefault="00D743BD" w:rsidP="009E5135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29463-7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E179787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Weight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A1CE851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77.94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2092FD6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kg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57CF85D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24.Mar.2016 06:51</w:t>
            </w:r>
          </w:p>
        </w:tc>
      </w:tr>
      <w:tr w:rsidR="00D743BD" w:rsidRPr="00D0506D" w14:paraId="512ED9E2" w14:textId="77777777" w:rsidTr="009E5135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6431BF0" w14:textId="77777777" w:rsidR="00D743BD" w:rsidRPr="00D0506D" w:rsidRDefault="00D743BD" w:rsidP="009E5135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39156-5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7939BAD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Mass Index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4C845B6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29.71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2275FB6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kg/m2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B8FA80C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24.Mar.2016 06:51</w:t>
            </w:r>
          </w:p>
        </w:tc>
      </w:tr>
      <w:tr w:rsidR="00D743BD" w:rsidRPr="00D0506D" w14:paraId="08789B2B" w14:textId="77777777" w:rsidTr="009E5135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D6980F5" w14:textId="77777777" w:rsidR="00D743BD" w:rsidRPr="00D0506D" w:rsidRDefault="00D743BD" w:rsidP="009E5135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55284-4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384DFEB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Blood Pressure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B8EF497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133/76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64A23DD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mmHg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54EBB6A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24.Mar.2016 06:51</w:t>
            </w:r>
          </w:p>
        </w:tc>
      </w:tr>
      <w:tr w:rsidR="00D743BD" w:rsidRPr="00D0506D" w14:paraId="228EF2BA" w14:textId="77777777" w:rsidTr="009E5135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5E562F1" w14:textId="77777777" w:rsidR="00D743BD" w:rsidRPr="00D0506D" w:rsidRDefault="00D743BD" w:rsidP="009E5135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8302-2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C11725F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Height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45D708A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161.98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FB349A7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cm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C1D7E9C" w14:textId="1F7C313B" w:rsidR="00D743BD" w:rsidRPr="00D0506D" w:rsidRDefault="006B160E" w:rsidP="006B160E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21</w:t>
            </w:r>
            <w:r w:rsidR="00D743BD" w:rsidRPr="00D0506D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Oct.2015</w:t>
            </w:r>
            <w:r w:rsidR="00D743BD"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="00D743BD" w:rsidRPr="00D0506D">
              <w:rPr>
                <w:rFonts w:cs="Arial"/>
                <w:bCs/>
                <w:szCs w:val="16"/>
              </w:rPr>
              <w:t>:06</w:t>
            </w:r>
          </w:p>
        </w:tc>
      </w:tr>
      <w:tr w:rsidR="00D743BD" w:rsidRPr="00D0506D" w14:paraId="6D5C487D" w14:textId="77777777" w:rsidTr="009E5135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1028B0E" w14:textId="77777777" w:rsidR="00D743BD" w:rsidRPr="00D0506D" w:rsidRDefault="00D743BD" w:rsidP="009E5135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29463-7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99D8ED9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Weight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C7DF0D9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74.60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68DA2C1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kg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2A98B92" w14:textId="1E02E23D" w:rsidR="00D743BD" w:rsidRPr="00D0506D" w:rsidRDefault="006B160E" w:rsidP="006B160E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21</w:t>
            </w:r>
            <w:r w:rsidR="00D743BD" w:rsidRPr="00D0506D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Oct.2015</w:t>
            </w:r>
            <w:r w:rsidR="00D743BD"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="00D743BD" w:rsidRPr="00D0506D">
              <w:rPr>
                <w:rFonts w:cs="Arial"/>
                <w:bCs/>
                <w:szCs w:val="16"/>
              </w:rPr>
              <w:t>:06</w:t>
            </w:r>
          </w:p>
        </w:tc>
      </w:tr>
      <w:tr w:rsidR="00D743BD" w:rsidRPr="00D0506D" w14:paraId="7EFC3A84" w14:textId="77777777" w:rsidTr="009E5135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855C558" w14:textId="77777777" w:rsidR="00D743BD" w:rsidRPr="00D0506D" w:rsidRDefault="00D743BD" w:rsidP="009E5135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39156-5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808407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Body Mass Index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655F030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28.43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9EC2DA4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kg/m2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49FBC02" w14:textId="01DEEC14" w:rsidR="00D743BD" w:rsidRPr="00D0506D" w:rsidRDefault="006B160E" w:rsidP="006B160E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21</w:t>
            </w:r>
            <w:r w:rsidR="00D743BD" w:rsidRPr="00D0506D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Oct</w:t>
            </w:r>
            <w:r w:rsidR="00D743BD" w:rsidRPr="00D0506D">
              <w:rPr>
                <w:rFonts w:cs="Arial"/>
                <w:bCs/>
                <w:szCs w:val="16"/>
              </w:rPr>
              <w:t>.201</w:t>
            </w:r>
            <w:r>
              <w:rPr>
                <w:rFonts w:cs="Arial"/>
                <w:bCs/>
                <w:szCs w:val="16"/>
              </w:rPr>
              <w:t>5</w:t>
            </w:r>
            <w:r w:rsidR="00D743BD"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="00D743BD" w:rsidRPr="00D0506D">
              <w:rPr>
                <w:rFonts w:cs="Arial"/>
                <w:bCs/>
                <w:szCs w:val="16"/>
              </w:rPr>
              <w:t>:06</w:t>
            </w:r>
          </w:p>
        </w:tc>
      </w:tr>
      <w:tr w:rsidR="00D743BD" w:rsidRPr="00D0506D" w14:paraId="2D85439C" w14:textId="77777777" w:rsidTr="009E5135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D5DD716" w14:textId="77777777" w:rsidR="00D743BD" w:rsidRPr="00D0506D" w:rsidRDefault="00D743BD" w:rsidP="009E5135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55284-4</w:t>
            </w:r>
          </w:p>
        </w:tc>
        <w:tc>
          <w:tcPr>
            <w:tcW w:w="270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41127A9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Blood Pressure</w:t>
            </w:r>
          </w:p>
        </w:tc>
        <w:tc>
          <w:tcPr>
            <w:tcW w:w="17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2B2882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109/87</w:t>
            </w:r>
          </w:p>
        </w:tc>
        <w:tc>
          <w:tcPr>
            <w:tcW w:w="16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FBDB9DA" w14:textId="77777777" w:rsidR="00D743BD" w:rsidRPr="00D0506D" w:rsidRDefault="00D743BD" w:rsidP="00D0506D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mmHg</w:t>
            </w:r>
          </w:p>
        </w:tc>
        <w:tc>
          <w:tcPr>
            <w:tcW w:w="30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C8FA3A1" w14:textId="62085DAA" w:rsidR="00D743BD" w:rsidRPr="00D0506D" w:rsidRDefault="006B160E" w:rsidP="006B160E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21</w:t>
            </w:r>
            <w:r w:rsidR="00D743BD" w:rsidRPr="00D0506D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Oct</w:t>
            </w:r>
            <w:r w:rsidR="00D743BD" w:rsidRPr="00D0506D">
              <w:rPr>
                <w:rFonts w:cs="Arial"/>
                <w:bCs/>
                <w:szCs w:val="16"/>
              </w:rPr>
              <w:t>.201</w:t>
            </w:r>
            <w:r>
              <w:rPr>
                <w:rFonts w:cs="Arial"/>
                <w:bCs/>
                <w:szCs w:val="16"/>
              </w:rPr>
              <w:t>5</w:t>
            </w:r>
            <w:r w:rsidR="00D743BD" w:rsidRPr="00D0506D">
              <w:rPr>
                <w:rFonts w:cs="Arial"/>
                <w:bCs/>
                <w:szCs w:val="16"/>
              </w:rPr>
              <w:t xml:space="preserve"> 0</w:t>
            </w:r>
            <w:r>
              <w:rPr>
                <w:rFonts w:cs="Arial"/>
                <w:bCs/>
                <w:szCs w:val="16"/>
              </w:rPr>
              <w:t>9</w:t>
            </w:r>
            <w:r w:rsidR="00D743BD" w:rsidRPr="00D0506D">
              <w:rPr>
                <w:rFonts w:cs="Arial"/>
                <w:bCs/>
                <w:szCs w:val="16"/>
              </w:rPr>
              <w:t>:06</w:t>
            </w:r>
          </w:p>
        </w:tc>
      </w:tr>
    </w:tbl>
    <w:p w14:paraId="6C7F95B4" w14:textId="77777777" w:rsidR="003D41E9" w:rsidRPr="00D743BD" w:rsidRDefault="003D41E9" w:rsidP="00D743BD">
      <w:pPr>
        <w:spacing w:line="240" w:lineRule="auto"/>
        <w:ind w:left="720"/>
        <w:rPr>
          <w:rFonts w:cs="Arial"/>
          <w:sz w:val="18"/>
          <w:szCs w:val="16"/>
        </w:rPr>
      </w:pPr>
    </w:p>
    <w:p w14:paraId="759F1904" w14:textId="77777777" w:rsidR="00F47E03" w:rsidRPr="00D743BD" w:rsidRDefault="00F47E03" w:rsidP="00F47E03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738FADC1" w14:textId="77777777" w:rsidR="00461E82" w:rsidRPr="00D0506D" w:rsidRDefault="00461E82" w:rsidP="00D0506D">
      <w:pPr>
        <w:pStyle w:val="ListParagraph"/>
        <w:spacing w:line="240" w:lineRule="auto"/>
        <w:rPr>
          <w:rFonts w:cs="Arial"/>
          <w:b/>
          <w:szCs w:val="16"/>
        </w:rPr>
      </w:pPr>
      <w:r w:rsidRPr="00D0506D">
        <w:rPr>
          <w:rFonts w:cs="Arial"/>
          <w:b/>
          <w:szCs w:val="16"/>
        </w:rPr>
        <w:t>Procedure</w:t>
      </w:r>
      <w:r w:rsidR="00D0506D" w:rsidRPr="00D0506D">
        <w:rPr>
          <w:rFonts w:cs="Arial"/>
          <w:b/>
          <w:szCs w:val="16"/>
        </w:rPr>
        <w:t>s</w:t>
      </w:r>
    </w:p>
    <w:tbl>
      <w:tblPr>
        <w:tblW w:w="0" w:type="auto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892"/>
        <w:gridCol w:w="2250"/>
      </w:tblGrid>
      <w:tr w:rsidR="00D0506D" w:rsidRPr="009E5135" w14:paraId="52F01F85" w14:textId="77777777" w:rsidTr="00090786">
        <w:tc>
          <w:tcPr>
            <w:tcW w:w="261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A09B654" w14:textId="77777777" w:rsidR="00D0506D" w:rsidRPr="009E5135" w:rsidRDefault="00D0506D" w:rsidP="00090786">
            <w:pPr>
              <w:pStyle w:val="ListParagraph"/>
              <w:spacing w:after="0" w:line="240" w:lineRule="auto"/>
              <w:ind w:left="72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6892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1A4A00A" w14:textId="77777777" w:rsidR="00D0506D" w:rsidRPr="009E5135" w:rsidRDefault="00D0506D" w:rsidP="009E513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Procedure</w:t>
            </w:r>
          </w:p>
        </w:tc>
        <w:tc>
          <w:tcPr>
            <w:tcW w:w="225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39C6C35" w14:textId="77777777" w:rsidR="00D0506D" w:rsidRPr="009E5135" w:rsidRDefault="00D0506D" w:rsidP="009E5135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Date</w:t>
            </w:r>
          </w:p>
        </w:tc>
      </w:tr>
      <w:tr w:rsidR="00D0506D" w:rsidRPr="009E5135" w14:paraId="0C4353CA" w14:textId="77777777" w:rsidTr="00090786">
        <w:tblPrEx>
          <w:tblBorders>
            <w:top w:val="none" w:sz="0" w:space="0" w:color="auto"/>
          </w:tblBorders>
        </w:tblPrEx>
        <w:tc>
          <w:tcPr>
            <w:tcW w:w="26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0F60B4E" w14:textId="77777777" w:rsidR="00D0506D" w:rsidRPr="009E5135" w:rsidRDefault="00D0506D" w:rsidP="00090786">
            <w:pPr>
              <w:pStyle w:val="ListParagraph"/>
              <w:spacing w:after="0" w:line="240" w:lineRule="auto"/>
              <w:ind w:left="72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428191000124101</w:t>
            </w:r>
          </w:p>
        </w:tc>
        <w:tc>
          <w:tcPr>
            <w:tcW w:w="689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A1C8EF1" w14:textId="7D20E431" w:rsidR="00D0506D" w:rsidRPr="009E5135" w:rsidRDefault="00D0506D" w:rsidP="006B160E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Documentation of current medications</w:t>
            </w:r>
            <w:r w:rsidR="006B160E">
              <w:rPr>
                <w:rFonts w:cs="Arial"/>
                <w:bCs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A4AB10" w14:textId="77777777" w:rsidR="00D0506D" w:rsidRPr="009E5135" w:rsidRDefault="00D0506D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24.Mar.2016</w:t>
            </w:r>
          </w:p>
        </w:tc>
      </w:tr>
      <w:tr w:rsidR="00D0506D" w:rsidRPr="009E5135" w14:paraId="4DAFC988" w14:textId="77777777" w:rsidTr="00090786">
        <w:tblPrEx>
          <w:tblBorders>
            <w:top w:val="none" w:sz="0" w:space="0" w:color="auto"/>
          </w:tblBorders>
        </w:tblPrEx>
        <w:tc>
          <w:tcPr>
            <w:tcW w:w="26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DF23118" w14:textId="77777777" w:rsidR="00D0506D" w:rsidRPr="009E5135" w:rsidRDefault="00D0506D" w:rsidP="00090786">
            <w:pPr>
              <w:pStyle w:val="ListParagraph"/>
              <w:spacing w:after="0" w:line="240" w:lineRule="auto"/>
              <w:ind w:left="72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447365002</w:t>
            </w:r>
          </w:p>
        </w:tc>
        <w:tc>
          <w:tcPr>
            <w:tcW w:w="689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F522EDA" w14:textId="77777777" w:rsidR="00D0506D" w:rsidRPr="009E5135" w:rsidRDefault="00D0506D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Insertion of biventricular implantable cardioverter defibrillator</w:t>
            </w:r>
          </w:p>
        </w:tc>
        <w:tc>
          <w:tcPr>
            <w:tcW w:w="22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EDC1F76" w14:textId="77777777" w:rsidR="00D0506D" w:rsidRPr="009E5135" w:rsidRDefault="00D0506D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18.Oct.2015</w:t>
            </w:r>
          </w:p>
        </w:tc>
      </w:tr>
      <w:tr w:rsidR="00D0506D" w:rsidRPr="009E5135" w14:paraId="50B70AC4" w14:textId="77777777" w:rsidTr="00090786">
        <w:tblPrEx>
          <w:tblBorders>
            <w:top w:val="none" w:sz="0" w:space="0" w:color="auto"/>
          </w:tblBorders>
        </w:tblPrEx>
        <w:tc>
          <w:tcPr>
            <w:tcW w:w="26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BD3542D" w14:textId="77777777" w:rsidR="00D0506D" w:rsidRPr="009E5135" w:rsidRDefault="00D0506D" w:rsidP="00090786">
            <w:pPr>
              <w:pStyle w:val="ListParagraph"/>
              <w:spacing w:after="0" w:line="240" w:lineRule="auto"/>
              <w:ind w:left="72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lastRenderedPageBreak/>
              <w:t>18286008</w:t>
            </w:r>
          </w:p>
        </w:tc>
        <w:tc>
          <w:tcPr>
            <w:tcW w:w="689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5512029" w14:textId="77777777" w:rsidR="00D0506D" w:rsidRPr="009E5135" w:rsidRDefault="00D0506D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Catheter ablation of tissue of heart</w:t>
            </w:r>
          </w:p>
        </w:tc>
        <w:tc>
          <w:tcPr>
            <w:tcW w:w="22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44B8842" w14:textId="77777777" w:rsidR="00D0506D" w:rsidRPr="009E5135" w:rsidRDefault="00D0506D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18.Oct.2015</w:t>
            </w:r>
          </w:p>
        </w:tc>
      </w:tr>
      <w:tr w:rsidR="00F47C7E" w:rsidRPr="009E5135" w14:paraId="17E1911F" w14:textId="77777777" w:rsidTr="00090786">
        <w:tc>
          <w:tcPr>
            <w:tcW w:w="261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924E349" w14:textId="77777777" w:rsidR="00F47C7E" w:rsidRPr="009E5135" w:rsidRDefault="00F47C7E" w:rsidP="00090786">
            <w:pPr>
              <w:pStyle w:val="ListParagraph"/>
              <w:spacing w:after="0" w:line="240" w:lineRule="auto"/>
              <w:ind w:left="72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428191000124101</w:t>
            </w:r>
          </w:p>
        </w:tc>
        <w:tc>
          <w:tcPr>
            <w:tcW w:w="689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7303871" w14:textId="77777777" w:rsidR="00F47C7E" w:rsidRPr="009E5135" w:rsidRDefault="00F47C7E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Documentation of current medications</w:t>
            </w:r>
          </w:p>
        </w:tc>
        <w:tc>
          <w:tcPr>
            <w:tcW w:w="22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FF2277C" w14:textId="26EEFD0D" w:rsidR="00F47C7E" w:rsidRPr="009E5135" w:rsidRDefault="00F47C7E" w:rsidP="009E5135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18.Oct.2015</w:t>
            </w:r>
          </w:p>
        </w:tc>
      </w:tr>
    </w:tbl>
    <w:p w14:paraId="43891A45" w14:textId="77777777" w:rsidR="00D0506D" w:rsidRPr="00D743BD" w:rsidRDefault="00D0506D" w:rsidP="00D0506D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7DC191E5" w14:textId="77777777" w:rsidR="00F47E03" w:rsidRPr="00D743BD" w:rsidRDefault="00F47E03" w:rsidP="00F47E03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0606ED50" w14:textId="78D5823B" w:rsidR="00461E82" w:rsidRDefault="00461E82" w:rsidP="00F91D0B">
      <w:pPr>
        <w:pStyle w:val="ListParagraph"/>
        <w:spacing w:line="240" w:lineRule="auto"/>
        <w:rPr>
          <w:rFonts w:cs="Arial"/>
          <w:b/>
          <w:szCs w:val="16"/>
        </w:rPr>
      </w:pPr>
      <w:r w:rsidRPr="00F91D0B">
        <w:rPr>
          <w:rFonts w:cs="Arial"/>
          <w:b/>
          <w:szCs w:val="16"/>
        </w:rPr>
        <w:t xml:space="preserve">Interventions </w:t>
      </w:r>
    </w:p>
    <w:p w14:paraId="7FAF1CE5" w14:textId="0B7619C1" w:rsidR="00AB5709" w:rsidRPr="00AB5709" w:rsidRDefault="00AB5709" w:rsidP="00F91D0B">
      <w:pPr>
        <w:pStyle w:val="ListParagraph"/>
        <w:spacing w:line="240" w:lineRule="auto"/>
        <w:rPr>
          <w:rFonts w:cs="Arial"/>
          <w:szCs w:val="16"/>
        </w:rPr>
      </w:pPr>
      <w:r w:rsidRPr="00AB5709">
        <w:rPr>
          <w:rFonts w:cs="Arial"/>
          <w:szCs w:val="16"/>
        </w:rPr>
        <w:t>None required</w:t>
      </w:r>
      <w:r w:rsidR="00A55BAB">
        <w:rPr>
          <w:rFonts w:cs="Arial"/>
          <w:szCs w:val="16"/>
        </w:rPr>
        <w:t>.</w:t>
      </w:r>
    </w:p>
    <w:p w14:paraId="52CAD7EC" w14:textId="77777777" w:rsidR="00F47E03" w:rsidRPr="00D743BD" w:rsidRDefault="00F47E03" w:rsidP="00F47E03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21154FAE" w14:textId="6EAC8D79" w:rsidR="00090786" w:rsidRPr="00090786" w:rsidRDefault="00461E82" w:rsidP="00090786">
      <w:pPr>
        <w:pStyle w:val="ListParagraph"/>
        <w:spacing w:line="240" w:lineRule="auto"/>
        <w:rPr>
          <w:rFonts w:cs="Arial"/>
          <w:b/>
          <w:szCs w:val="16"/>
        </w:rPr>
      </w:pPr>
      <w:r w:rsidRPr="00B9608A">
        <w:rPr>
          <w:rFonts w:cs="Arial"/>
          <w:b/>
          <w:szCs w:val="16"/>
        </w:rPr>
        <w:t>Medical Equip</w:t>
      </w:r>
      <w:r w:rsidR="00B9608A" w:rsidRPr="00B9608A">
        <w:rPr>
          <w:rFonts w:cs="Arial"/>
          <w:b/>
          <w:szCs w:val="16"/>
        </w:rPr>
        <w:t>ment</w:t>
      </w:r>
      <w:r w:rsidRPr="00B9608A">
        <w:rPr>
          <w:rFonts w:cs="Arial"/>
          <w:b/>
          <w:szCs w:val="16"/>
        </w:rPr>
        <w:t xml:space="preserve"> </w:t>
      </w:r>
    </w:p>
    <w:p w14:paraId="41980FE0" w14:textId="299DAD7D" w:rsidR="00F47E03" w:rsidRPr="00090786" w:rsidRDefault="00B2476E" w:rsidP="00090786">
      <w:pPr>
        <w:pStyle w:val="ListParagraph"/>
        <w:spacing w:after="0" w:line="240" w:lineRule="auto"/>
        <w:rPr>
          <w:rFonts w:cs="Arial"/>
          <w:bCs/>
          <w:szCs w:val="16"/>
        </w:rPr>
      </w:pPr>
      <w:r w:rsidRPr="00B2476E">
        <w:rPr>
          <w:rFonts w:cs="Arial"/>
          <w:bCs/>
          <w:szCs w:val="16"/>
        </w:rPr>
        <w:t xml:space="preserve">The Medtronic Model DVFB1D1 defibrillator was installed on Oct 18th 2015 by Dr. </w:t>
      </w:r>
      <w:r w:rsidR="0061138A" w:rsidRPr="0061138A">
        <w:rPr>
          <w:rFonts w:ascii="Calibri" w:eastAsia="Times New Roman" w:hAnsi="Calibri" w:cs="Times New Roman"/>
          <w:color w:val="000000"/>
          <w:sz w:val="24"/>
          <w:szCs w:val="24"/>
        </w:rPr>
        <w:t>Schmidt</w:t>
      </w:r>
      <w:r w:rsidR="0061138A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</w:p>
    <w:p w14:paraId="243925CF" w14:textId="77777777" w:rsidR="0061138A" w:rsidRPr="00D743BD" w:rsidRDefault="0061138A" w:rsidP="00F47E03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4356AB51" w14:textId="5A78CA9E" w:rsidR="004262F9" w:rsidRDefault="00461E82" w:rsidP="0061138A">
      <w:pPr>
        <w:pStyle w:val="ListParagraph"/>
        <w:spacing w:line="240" w:lineRule="auto"/>
        <w:rPr>
          <w:rFonts w:cs="Arial"/>
          <w:b/>
          <w:szCs w:val="16"/>
        </w:rPr>
      </w:pPr>
      <w:r w:rsidRPr="00F903D6">
        <w:rPr>
          <w:rFonts w:cs="Arial"/>
          <w:b/>
          <w:szCs w:val="16"/>
        </w:rPr>
        <w:t xml:space="preserve">Functional Status </w:t>
      </w:r>
      <w:r w:rsidR="006B160E">
        <w:rPr>
          <w:rFonts w:cs="Arial"/>
          <w:b/>
          <w:szCs w:val="16"/>
        </w:rPr>
        <w:t xml:space="preserve">- </w:t>
      </w:r>
      <w:r w:rsidR="006B160E" w:rsidRPr="00BF2E30">
        <w:rPr>
          <w:rFonts w:cs="Arial"/>
          <w:szCs w:val="16"/>
        </w:rPr>
        <w:t>(3/24/2016</w:t>
      </w:r>
      <w:r w:rsidR="006B160E">
        <w:rPr>
          <w:rFonts w:cs="Arial"/>
          <w:b/>
          <w:szCs w:val="16"/>
        </w:rPr>
        <w:t xml:space="preserve"> - </w:t>
      </w:r>
      <w:r w:rsidR="006B160E">
        <w:rPr>
          <w:rFonts w:cs="Arial"/>
          <w:bCs/>
          <w:szCs w:val="16"/>
        </w:rPr>
        <w:t xml:space="preserve">W. </w:t>
      </w:r>
      <w:r w:rsidR="006B160E">
        <w:rPr>
          <w:rFonts w:ascii="Arial" w:hAnsi="Arial" w:cs="Arial"/>
        </w:rPr>
        <w:t>Kincaid, RN)</w:t>
      </w:r>
    </w:p>
    <w:p w14:paraId="225CA9C1" w14:textId="77777777" w:rsidR="0061138A" w:rsidRDefault="0061138A" w:rsidP="0061138A">
      <w:pPr>
        <w:pStyle w:val="ListParagraph"/>
        <w:spacing w:line="240" w:lineRule="auto"/>
        <w:rPr>
          <w:rFonts w:cs="Arial"/>
          <w:szCs w:val="16"/>
        </w:rPr>
      </w:pPr>
    </w:p>
    <w:p w14:paraId="324F7F69" w14:textId="157D4809" w:rsidR="00AB5709" w:rsidRDefault="00AB5709" w:rsidP="0061138A">
      <w:pPr>
        <w:pStyle w:val="ListParagraph"/>
        <w:spacing w:line="240" w:lineRule="auto"/>
        <w:rPr>
          <w:rFonts w:cs="Arial"/>
          <w:szCs w:val="16"/>
        </w:rPr>
      </w:pPr>
      <w:r>
        <w:rPr>
          <w:rFonts w:cs="Arial"/>
          <w:szCs w:val="16"/>
        </w:rPr>
        <w:t xml:space="preserve">Patient has returned to work and has no functional issues related to daily living. </w:t>
      </w:r>
    </w:p>
    <w:p w14:paraId="57E9178B" w14:textId="77777777" w:rsidR="0061138A" w:rsidRPr="0061138A" w:rsidRDefault="0061138A" w:rsidP="0061138A">
      <w:pPr>
        <w:pStyle w:val="ListParagraph"/>
        <w:spacing w:line="240" w:lineRule="auto"/>
        <w:rPr>
          <w:rFonts w:cs="Arial"/>
          <w:szCs w:val="16"/>
        </w:rPr>
      </w:pPr>
    </w:p>
    <w:p w14:paraId="7E7198B5" w14:textId="77777777" w:rsidR="00334295" w:rsidRPr="00F903D6" w:rsidRDefault="00B2476E" w:rsidP="00F903D6">
      <w:pPr>
        <w:pStyle w:val="ListParagraph"/>
        <w:spacing w:line="240" w:lineRule="auto"/>
        <w:rPr>
          <w:rFonts w:cs="Arial"/>
          <w:b/>
          <w:szCs w:val="16"/>
        </w:rPr>
      </w:pPr>
      <w:r w:rsidRPr="00F903D6">
        <w:rPr>
          <w:rFonts w:cs="Arial"/>
          <w:b/>
          <w:szCs w:val="16"/>
        </w:rPr>
        <w:t xml:space="preserve">Family History </w:t>
      </w:r>
    </w:p>
    <w:p w14:paraId="66FC65F7" w14:textId="77777777" w:rsidR="00334295" w:rsidRPr="00090786" w:rsidRDefault="00F903D6" w:rsidP="00334295">
      <w:r w:rsidRPr="00090786">
        <w:tab/>
        <w:t xml:space="preserve">Patient reported that father and uncle both died of a heart attack in their early 30s.    </w:t>
      </w:r>
    </w:p>
    <w:sectPr w:rsidR="00334295" w:rsidRPr="00090786" w:rsidSect="003D41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F4764" w14:textId="77777777" w:rsidR="00E41FC9" w:rsidRDefault="00E41FC9" w:rsidP="00EA0FBA">
      <w:pPr>
        <w:spacing w:after="0" w:line="240" w:lineRule="auto"/>
      </w:pPr>
      <w:r>
        <w:separator/>
      </w:r>
    </w:p>
  </w:endnote>
  <w:endnote w:type="continuationSeparator" w:id="0">
    <w:p w14:paraId="062023CA" w14:textId="77777777" w:rsidR="00E41FC9" w:rsidRDefault="00E41FC9" w:rsidP="00EA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CA0F0" w14:textId="77777777" w:rsidR="00E41FC9" w:rsidRDefault="00E41FC9" w:rsidP="00EA0FBA">
      <w:pPr>
        <w:spacing w:after="0" w:line="240" w:lineRule="auto"/>
      </w:pPr>
      <w:r>
        <w:separator/>
      </w:r>
    </w:p>
  </w:footnote>
  <w:footnote w:type="continuationSeparator" w:id="0">
    <w:p w14:paraId="4FF29382" w14:textId="77777777" w:rsidR="00E41FC9" w:rsidRDefault="00E41FC9" w:rsidP="00EA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154"/>
    <w:multiLevelType w:val="hybridMultilevel"/>
    <w:tmpl w:val="3F9A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21BD4"/>
    <w:multiLevelType w:val="hybridMultilevel"/>
    <w:tmpl w:val="836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23E4B"/>
    <w:multiLevelType w:val="hybridMultilevel"/>
    <w:tmpl w:val="FDB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95"/>
    <w:rsid w:val="00090340"/>
    <w:rsid w:val="00090786"/>
    <w:rsid w:val="000B1215"/>
    <w:rsid w:val="000B5B59"/>
    <w:rsid w:val="00284E7E"/>
    <w:rsid w:val="00334295"/>
    <w:rsid w:val="003A3553"/>
    <w:rsid w:val="003D41E9"/>
    <w:rsid w:val="004262F9"/>
    <w:rsid w:val="00426539"/>
    <w:rsid w:val="00461E82"/>
    <w:rsid w:val="005A6E45"/>
    <w:rsid w:val="005F08B5"/>
    <w:rsid w:val="0061138A"/>
    <w:rsid w:val="006B160E"/>
    <w:rsid w:val="007228FE"/>
    <w:rsid w:val="009E5135"/>
    <w:rsid w:val="00A55BAB"/>
    <w:rsid w:val="00AB5709"/>
    <w:rsid w:val="00AC77B8"/>
    <w:rsid w:val="00B07F6E"/>
    <w:rsid w:val="00B2476E"/>
    <w:rsid w:val="00B9608A"/>
    <w:rsid w:val="00BF2E30"/>
    <w:rsid w:val="00D0506D"/>
    <w:rsid w:val="00D743BD"/>
    <w:rsid w:val="00DC0363"/>
    <w:rsid w:val="00E41FC9"/>
    <w:rsid w:val="00E460F6"/>
    <w:rsid w:val="00EA0FBA"/>
    <w:rsid w:val="00F47C7E"/>
    <w:rsid w:val="00F47E03"/>
    <w:rsid w:val="00F903D6"/>
    <w:rsid w:val="00F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EB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BA"/>
  </w:style>
  <w:style w:type="paragraph" w:styleId="Footer">
    <w:name w:val="footer"/>
    <w:basedOn w:val="Normal"/>
    <w:link w:val="FooterChar"/>
    <w:uiPriority w:val="99"/>
    <w:unhideWhenUsed/>
    <w:rsid w:val="00EA0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BA"/>
  </w:style>
  <w:style w:type="character" w:customStyle="1" w:styleId="apple-converted-space">
    <w:name w:val="apple-converted-space"/>
    <w:basedOn w:val="DefaultParagraphFont"/>
    <w:rsid w:val="00722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BA"/>
  </w:style>
  <w:style w:type="paragraph" w:styleId="Footer">
    <w:name w:val="footer"/>
    <w:basedOn w:val="Normal"/>
    <w:link w:val="FooterChar"/>
    <w:uiPriority w:val="99"/>
    <w:unhideWhenUsed/>
    <w:rsid w:val="00EA0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BA"/>
  </w:style>
  <w:style w:type="character" w:customStyle="1" w:styleId="apple-converted-space">
    <w:name w:val="apple-converted-space"/>
    <w:basedOn w:val="DefaultParagraphFont"/>
    <w:rsid w:val="0072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E Beebe</dc:creator>
  <cp:lastModifiedBy>Calvin E Beebe</cp:lastModifiedBy>
  <cp:revision>10</cp:revision>
  <dcterms:created xsi:type="dcterms:W3CDTF">2017-04-17T19:30:00Z</dcterms:created>
  <dcterms:modified xsi:type="dcterms:W3CDTF">2017-05-30T16:17:00Z</dcterms:modified>
</cp:coreProperties>
</file>