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B9" w:rsidRDefault="007812D0">
      <w:r>
        <w:t>20170110_LOI_Notes</w:t>
      </w:r>
    </w:p>
    <w:p w:rsidR="007812D0" w:rsidRDefault="007812D0">
      <w:r>
        <w:t xml:space="preserve">Attendees: </w:t>
      </w:r>
      <w:proofErr w:type="spellStart"/>
      <w:r>
        <w:t>Freida</w:t>
      </w:r>
      <w:proofErr w:type="spellEnd"/>
      <w:r>
        <w:t xml:space="preserve">, John R, Kathy, Riki, Bob Y, </w:t>
      </w:r>
      <w:r w:rsidR="00755F79">
        <w:t xml:space="preserve">Sheryl, Hans, Craig, Cindy, </w:t>
      </w:r>
      <w:r w:rsidR="00747C0D">
        <w:t xml:space="preserve">Andrea, David, </w:t>
      </w:r>
    </w:p>
    <w:p w:rsidR="00755F79" w:rsidRDefault="00755F79">
      <w:r>
        <w:t>Ballot spreadsheet columns are hidden that should not be – had suggested using color scheme for V2 and FHIR etc.</w:t>
      </w:r>
    </w:p>
    <w:p w:rsidR="00755F79" w:rsidRDefault="00755F79">
      <w:r>
        <w:t>Summary review:</w:t>
      </w:r>
    </w:p>
    <w:p w:rsidR="00755F79" w:rsidRDefault="00755F79" w:rsidP="00755F79">
      <w:proofErr w:type="spellStart"/>
      <w:proofErr w:type="gramStart"/>
      <w:r>
        <w:t>eDOS</w:t>
      </w:r>
      <w:proofErr w:type="spellEnd"/>
      <w:proofErr w:type="gramEnd"/>
      <w:r>
        <w:t xml:space="preserve">: </w:t>
      </w:r>
      <w:r>
        <w:t>ballot passed - 50</w:t>
      </w:r>
      <w:r>
        <w:t xml:space="preserve"># of comments =  </w:t>
      </w:r>
      <w:r>
        <w:t>plus 10 in word document, 13 negatives, working on triage</w:t>
      </w:r>
    </w:p>
    <w:p w:rsidR="00755F79" w:rsidRDefault="00755F79" w:rsidP="00755F79">
      <w:r>
        <w:t xml:space="preserve">LOI: </w:t>
      </w:r>
      <w:r>
        <w:t xml:space="preserve">191 </w:t>
      </w:r>
      <w:r>
        <w:t xml:space="preserve"># of comments </w:t>
      </w:r>
      <w:proofErr w:type="gramStart"/>
      <w:r>
        <w:t xml:space="preserve">=  </w:t>
      </w:r>
      <w:r>
        <w:t>about</w:t>
      </w:r>
      <w:proofErr w:type="gramEnd"/>
      <w:r>
        <w:t xml:space="preserve"> 34 of those duplicative</w:t>
      </w:r>
      <w:r w:rsidR="00747C0D">
        <w:t xml:space="preserve"> as Michelle from APHL just copied in </w:t>
      </w:r>
      <w:proofErr w:type="spellStart"/>
      <w:r w:rsidR="00747C0D">
        <w:t>Riki’s</w:t>
      </w:r>
      <w:proofErr w:type="spellEnd"/>
      <w:r w:rsidR="00747C0D">
        <w:t xml:space="preserve"> comments (though not entirely the same) – ask her to withdraw the individual comments</w:t>
      </w:r>
    </w:p>
    <w:p w:rsidR="00755F79" w:rsidRDefault="00755F79" w:rsidP="00755F79">
      <w:r>
        <w:t>LRI:</w:t>
      </w:r>
      <w:r>
        <w:t xml:space="preserve"> </w:t>
      </w:r>
      <w:r w:rsidR="00491F30">
        <w:t xml:space="preserve">43 affirm 53 </w:t>
      </w:r>
      <w:proofErr w:type="spellStart"/>
      <w:r w:rsidR="00491F30">
        <w:t>neg</w:t>
      </w:r>
      <w:proofErr w:type="spellEnd"/>
      <w:r w:rsidR="00491F30">
        <w:t>, abstai</w:t>
      </w:r>
      <w:r>
        <w:t>n</w:t>
      </w:r>
      <w:proofErr w:type="gramStart"/>
      <w:r>
        <w:t>:16</w:t>
      </w:r>
      <w:proofErr w:type="gramEnd"/>
      <w:r w:rsidR="0017312F">
        <w:t xml:space="preserve"> no vote: </w:t>
      </w:r>
      <w:r>
        <w:t xml:space="preserve"> – need 58 to pass, 377# of comments =  and a few are still missing</w:t>
      </w:r>
    </w:p>
    <w:p w:rsidR="00755F79" w:rsidRDefault="00491F30">
      <w:r>
        <w:t xml:space="preserve">Do we want to add in the tally macro </w:t>
      </w:r>
      <w:proofErr w:type="spellStart"/>
      <w:r>
        <w:t>etc</w:t>
      </w:r>
      <w:proofErr w:type="spellEnd"/>
      <w:r>
        <w:t xml:space="preserve"> to the spreadsheets – Bob Y will do that</w:t>
      </w:r>
    </w:p>
    <w:p w:rsidR="00755F79" w:rsidRDefault="00755F79">
      <w:r>
        <w:t>Planning:</w:t>
      </w:r>
      <w:r w:rsidR="00747C0D">
        <w:t xml:space="preserve"> </w:t>
      </w:r>
    </w:p>
    <w:p w:rsidR="00755F79" w:rsidRDefault="00755F79">
      <w:r>
        <w:t>LRI:</w:t>
      </w:r>
      <w:r w:rsidR="00747C0D">
        <w:t xml:space="preserve"> - general on Tue 3 – 5 PM ET – format, datatypes, cross guide affecting, A-T also, </w:t>
      </w:r>
    </w:p>
    <w:p w:rsidR="00747C0D" w:rsidRDefault="00747C0D">
      <w:r>
        <w:t>LRI-CG component resolution will start Thursday Q3/Q4</w:t>
      </w:r>
    </w:p>
    <w:p w:rsidR="00747C0D" w:rsidRDefault="00747C0D">
      <w:r>
        <w:t xml:space="preserve">Reviewed v2 lite comments in </w:t>
      </w:r>
      <w:proofErr w:type="spellStart"/>
      <w:r>
        <w:t>Clin</w:t>
      </w:r>
      <w:proofErr w:type="spellEnd"/>
      <w:r>
        <w:t xml:space="preserve"> Genomics call this morning and approved – that is the older document – if they made other changes than what was already applied to the LRI-</w:t>
      </w:r>
      <w:proofErr w:type="spellStart"/>
      <w:r>
        <w:t>CG_Component</w:t>
      </w:r>
      <w:proofErr w:type="spellEnd"/>
    </w:p>
    <w:p w:rsidR="00747C0D" w:rsidRDefault="00747C0D">
      <w:r>
        <w:t xml:space="preserve">We did some clean up in the transformation from CG lite to the </w:t>
      </w:r>
      <w:proofErr w:type="spellStart"/>
      <w:r>
        <w:t>LRI_CG_Component</w:t>
      </w:r>
      <w:proofErr w:type="spellEnd"/>
      <w:r>
        <w:t xml:space="preserve"> – may have to look at that</w:t>
      </w:r>
    </w:p>
    <w:p w:rsidR="00747C0D" w:rsidRDefault="00747C0D">
      <w:proofErr w:type="spellStart"/>
      <w:r>
        <w:t>LRI_PH_Component</w:t>
      </w:r>
      <w:proofErr w:type="spellEnd"/>
      <w:r>
        <w:t xml:space="preserve"> Thu 3 -4 PM ET – will not start this week</w:t>
      </w:r>
      <w:r w:rsidR="0048047F">
        <w:t>; is topic on PHER call as announcement</w:t>
      </w:r>
    </w:p>
    <w:p w:rsidR="00AF0020" w:rsidRDefault="00AF0020">
      <w:r>
        <w:t xml:space="preserve">Wed Q4 is on OO agenda as well as PHER; Tue Q2 </w:t>
      </w:r>
    </w:p>
    <w:p w:rsidR="00AF0020" w:rsidRDefault="00AF0020">
      <w:r>
        <w:t>Cancel Thursday call this week!</w:t>
      </w:r>
    </w:p>
    <w:p w:rsidR="00AF0020" w:rsidRDefault="00AF0020">
      <w:r>
        <w:t xml:space="preserve">NDBS: NDBS group will </w:t>
      </w:r>
      <w:proofErr w:type="gramStart"/>
      <w:r>
        <w:t>either make recommendation on comments and</w:t>
      </w:r>
      <w:proofErr w:type="gramEnd"/>
      <w:r>
        <w:t xml:space="preserve"> then attend the 3 -5 PM meeting for voting</w:t>
      </w:r>
    </w:p>
    <w:p w:rsidR="00AF0020" w:rsidRDefault="00AF0020">
      <w:r>
        <w:t>For the general topics on LRI and LOI will use the WGM for recommendations, unless very obvious</w:t>
      </w:r>
    </w:p>
    <w:p w:rsidR="00AF0020" w:rsidRDefault="00AF0020">
      <w:r>
        <w:t>What about v2.9 ballot comments? Riki to ask publishing if they are creating the consolidation spreadsheet</w:t>
      </w:r>
    </w:p>
    <w:p w:rsidR="00755F79" w:rsidRDefault="00755F79">
      <w:r>
        <w:t>LOI:</w:t>
      </w:r>
      <w:r w:rsidR="00AF0020">
        <w:t xml:space="preserve"> also the Tue 3 – 5 PM call</w:t>
      </w:r>
    </w:p>
    <w:p w:rsidR="00755F79" w:rsidRDefault="00755F79">
      <w:proofErr w:type="spellStart"/>
      <w:proofErr w:type="gramStart"/>
      <w:r>
        <w:t>eDOS</w:t>
      </w:r>
      <w:proofErr w:type="spellEnd"/>
      <w:proofErr w:type="gramEnd"/>
      <w:r>
        <w:t>:</w:t>
      </w:r>
      <w:r w:rsidR="00AF0020">
        <w:t xml:space="preserve"> Got the web ex Thu 4 -5 PM – will not work; may be do the </w:t>
      </w:r>
      <w:proofErr w:type="spellStart"/>
      <w:r w:rsidR="00AF0020">
        <w:t>eDOS</w:t>
      </w:r>
      <w:proofErr w:type="spellEnd"/>
      <w:r w:rsidR="00AF0020">
        <w:t xml:space="preserve"> first for the Tue 3 – 5 PM, LOI second and the LRI</w:t>
      </w:r>
      <w:r w:rsidR="000B63D7">
        <w:t>, focusing on cross guide items first</w:t>
      </w:r>
    </w:p>
    <w:p w:rsidR="000B63D7" w:rsidRDefault="000B63D7">
      <w:proofErr w:type="spellStart"/>
      <w:proofErr w:type="gramStart"/>
      <w:r>
        <w:lastRenderedPageBreak/>
        <w:t>eDOS</w:t>
      </w:r>
      <w:proofErr w:type="spellEnd"/>
      <w:proofErr w:type="gramEnd"/>
      <w:r>
        <w:t xml:space="preserve"> ballot reconciliation:</w:t>
      </w:r>
    </w:p>
    <w:p w:rsidR="000B63D7" w:rsidRDefault="0017312F">
      <w:r w:rsidRPr="0017312F">
        <w:t>Motion that we accept all typos (A-T) in EDOS, LOI, LRI and have editor address them and bring back anything significant to the WG to discuss and address.  Frieda Hall, Riki Merrick</w:t>
      </w:r>
      <w:r>
        <w:t>, further discussion: do we want to apply this to all 3 guides – accept amendment – for documentation use the columns to capture the mover and seconder, against: 0, abstain: 0, in favor: 13</w:t>
      </w:r>
    </w:p>
    <w:p w:rsidR="0017312F" w:rsidRDefault="0017312F">
      <w:r>
        <w:t xml:space="preserve">#15, 16, 17, 18, 19, 20, 21, 22, 26 – items are no longer trial use – remove the </w:t>
      </w:r>
      <w:proofErr w:type="spellStart"/>
      <w:r>
        <w:t>asterics</w:t>
      </w:r>
      <w:proofErr w:type="spellEnd"/>
      <w:r>
        <w:t xml:space="preserve"> – Motion to find persuasive Riki Merrick, Bob </w:t>
      </w:r>
      <w:proofErr w:type="spellStart"/>
      <w:r>
        <w:t>Yencha</w:t>
      </w:r>
      <w:proofErr w:type="spellEnd"/>
      <w:r>
        <w:t xml:space="preserve">, no further discussion, </w:t>
      </w:r>
      <w:r>
        <w:t xml:space="preserve">against: 0, abstain: 0, in favor: </w:t>
      </w:r>
      <w:r>
        <w:t>1</w:t>
      </w:r>
      <w:r w:rsidR="00D80D91">
        <w:t>2</w:t>
      </w:r>
    </w:p>
    <w:p w:rsidR="00D80D91" w:rsidRDefault="00D80D91">
      <w:r>
        <w:t xml:space="preserve">Will leave the date in the comment column helpful </w:t>
      </w:r>
    </w:p>
    <w:p w:rsidR="00D80D91" w:rsidRDefault="00D80D91" w:rsidP="00D80D91">
      <w:r>
        <w:t xml:space="preserve">#23, 24, 25: adding LOINC for AOE’s that we fond valid LOINCs for - Motion to find persuasive Cindy Johns / Andrea </w:t>
      </w:r>
      <w:proofErr w:type="spellStart"/>
      <w:r>
        <w:t>Pitkus</w:t>
      </w:r>
      <w:proofErr w:type="spellEnd"/>
      <w:r>
        <w:t xml:space="preserve">, no further discussion, against: 0, abstain: 0, in favor: </w:t>
      </w:r>
      <w:r>
        <w:t>9</w:t>
      </w:r>
    </w:p>
    <w:p w:rsidR="00D80D91" w:rsidRDefault="00D80D91" w:rsidP="00D80D91">
      <w:r>
        <w:t xml:space="preserve">#27, #28, #29 – applicable to the Value Set </w:t>
      </w:r>
      <w:r w:rsidR="00BC0879">
        <w:t xml:space="preserve">Companion </w:t>
      </w:r>
      <w:r>
        <w:t>document – general topic</w:t>
      </w:r>
      <w:r w:rsidR="00BC0879">
        <w:t xml:space="preserve"> =</w:t>
      </w:r>
      <w:r>
        <w:t xml:space="preserve"> applies to all guides</w:t>
      </w:r>
      <w:r w:rsidR="00BC0879">
        <w:t>, so discuss then</w:t>
      </w:r>
      <w:r w:rsidR="00B64D21">
        <w:t xml:space="preserve">, should we mark as </w:t>
      </w:r>
      <w:proofErr w:type="spellStart"/>
      <w:r w:rsidR="00B64D21">
        <w:t>LabValueSet</w:t>
      </w:r>
      <w:proofErr w:type="spellEnd"/>
      <w:r w:rsidR="00B64D21">
        <w:t xml:space="preserve"> Companion Guide = LVS Companion Guide</w:t>
      </w:r>
    </w:p>
    <w:p w:rsidR="00BC0879" w:rsidRDefault="00BC0879" w:rsidP="00BC0879">
      <w:r>
        <w:t>#30, #31 – adjust acknowledgement of organization for Riki and Hans,</w:t>
      </w:r>
      <w:r w:rsidR="00B64D21">
        <w:t xml:space="preserve"> Hans entered a Typos, so that should be superseded – Withdraw #31, as same as #3 – all agree as persuasive</w:t>
      </w:r>
    </w:p>
    <w:p w:rsidR="00B64D21" w:rsidRDefault="00B64D21" w:rsidP="00B64D21">
      <w:r>
        <w:t>#14: change legal to allowable this applies to all IGs – mark as general - motion to find persuasive David Burgess, Riki Merrick,</w:t>
      </w:r>
      <w:r>
        <w:t xml:space="preserve"> no further discussion, against: 0, abstain: 0, in favor: </w:t>
      </w:r>
      <w:r>
        <w:t>9</w:t>
      </w:r>
    </w:p>
    <w:p w:rsidR="00B64D21" w:rsidRDefault="00B64D21" w:rsidP="00B64D21">
      <w:r>
        <w:t>#12: Spell out UCUM in its first occurrence – motion to find persuasive Riki Merrick, Cindy Johns</w:t>
      </w:r>
      <w:r>
        <w:t xml:space="preserve">, no further discussion, against: 0, abstain: 0, in favor: </w:t>
      </w:r>
      <w:r>
        <w:t>9</w:t>
      </w:r>
    </w:p>
    <w:p w:rsidR="00B64D21" w:rsidRDefault="00B64D21" w:rsidP="00B64D21">
      <w:r>
        <w:t xml:space="preserve">#11: same as #12 –UCUM used in another occurrence </w:t>
      </w:r>
      <w:r>
        <w:t>– motion to find persuasive Riki Merrick, Cindy Johns, no further discussion, against: 0, abstain: 0, in favor: 9</w:t>
      </w:r>
    </w:p>
    <w:p w:rsidR="00B64D21" w:rsidRDefault="00B64D21" w:rsidP="00B64D21">
      <w:r>
        <w:t>Hans drops off – Riki chairs</w:t>
      </w:r>
    </w:p>
    <w:p w:rsidR="00897B12" w:rsidRDefault="00B64D21" w:rsidP="00897B12">
      <w:r>
        <w:t xml:space="preserve">#9: </w:t>
      </w:r>
      <w:r w:rsidR="00897B12">
        <w:t xml:space="preserve">Delete </w:t>
      </w:r>
      <w:proofErr w:type="spellStart"/>
      <w:r w:rsidR="00897B12">
        <w:t>orderability</w:t>
      </w:r>
      <w:proofErr w:type="spellEnd"/>
      <w:r w:rsidR="00897B12">
        <w:t xml:space="preserve"> from </w:t>
      </w:r>
      <w:proofErr w:type="spellStart"/>
      <w:r w:rsidR="00897B12">
        <w:t>eDOS</w:t>
      </w:r>
      <w:proofErr w:type="spellEnd"/>
      <w:r w:rsidR="00897B12">
        <w:t xml:space="preserve"> scope; Motion to find not persuasive – </w:t>
      </w:r>
      <w:proofErr w:type="spellStart"/>
      <w:r w:rsidR="00897B12">
        <w:t>eDOS</w:t>
      </w:r>
      <w:proofErr w:type="spellEnd"/>
      <w:r w:rsidR="00897B12">
        <w:t xml:space="preserve"> supports </w:t>
      </w:r>
      <w:proofErr w:type="spellStart"/>
      <w:r w:rsidR="00897B12">
        <w:t>performables</w:t>
      </w:r>
      <w:proofErr w:type="spellEnd"/>
      <w:r w:rsidR="00897B12">
        <w:t xml:space="preserve"> (i.e. test that you cannot order, but also components of the result that comes back) David Burgess, Andrea </w:t>
      </w:r>
      <w:proofErr w:type="spellStart"/>
      <w:r w:rsidR="00897B12">
        <w:t>Pitkus</w:t>
      </w:r>
      <w:proofErr w:type="spellEnd"/>
      <w:r w:rsidR="00897B12">
        <w:t xml:space="preserve">, no further discussion, against: 0, abstain: 0, in favor: </w:t>
      </w:r>
      <w:r w:rsidR="00897B12">
        <w:t>8</w:t>
      </w:r>
    </w:p>
    <w:p w:rsidR="00897B12" w:rsidRDefault="00897B12" w:rsidP="00897B12">
      <w:r>
        <w:t>#2: Thank you! Vote not taken</w:t>
      </w:r>
    </w:p>
    <w:p w:rsidR="00897B12" w:rsidRDefault="00897B12" w:rsidP="00897B12">
      <w:r>
        <w:t>#1: need some input from lab folks on what the comment about not supporting modifiers for CPT codes; there are more modifiers besides quantity – would we want to add clarification about how to deal with all modifiers – more research</w:t>
      </w:r>
      <w:r w:rsidR="001F489F">
        <w:t>; this came from the 2011 guide; review of the modifiers shows most of them are not related to lab</w:t>
      </w:r>
      <w:r w:rsidR="009A3078">
        <w:t>, what about the PAMA codes that go in effect in 2017</w:t>
      </w:r>
      <w:r w:rsidR="006506B9">
        <w:t xml:space="preserve"> = subset of CPT for new lab law – distributed by AMA as part of CPT</w:t>
      </w:r>
    </w:p>
    <w:p w:rsidR="00C50A84" w:rsidRDefault="00897B12" w:rsidP="00C50A84">
      <w:r>
        <w:t xml:space="preserve">#4: </w:t>
      </w:r>
      <w:r w:rsidR="006762BC">
        <w:t xml:space="preserve">Update MU 1 and 2 to current terminology </w:t>
      </w:r>
      <w:r w:rsidR="00C50A84">
        <w:t>–</w:t>
      </w:r>
      <w:r w:rsidR="006762BC">
        <w:t xml:space="preserve"> </w:t>
      </w:r>
      <w:r w:rsidR="00C50A84">
        <w:t xml:space="preserve">this sentence is referring to the reference in the ARRA guide where just the base guide is called out; but do we want to make a discovered item that all guides could reference naming the ISA 2017. Other guides don’t have this section; change ‘specified’ to </w:t>
      </w:r>
      <w:r w:rsidR="00C50A84">
        <w:lastRenderedPageBreak/>
        <w:t xml:space="preserve">‘referenced’ and add sentence: Additionally </w:t>
      </w:r>
      <w:proofErr w:type="spellStart"/>
      <w:r w:rsidR="00C50A84">
        <w:t>eDOS</w:t>
      </w:r>
      <w:proofErr w:type="spellEnd"/>
      <w:r w:rsidR="00C50A84">
        <w:t xml:space="preserve"> is referenced by the ONC Interoperability Standards Advisory (with hyperlink) </w:t>
      </w:r>
      <w:proofErr w:type="spellStart"/>
      <w:r w:rsidR="00C50A84">
        <w:t>Freida</w:t>
      </w:r>
      <w:proofErr w:type="spellEnd"/>
      <w:r w:rsidR="00C50A84">
        <w:t xml:space="preserve"> Hall, David Burgess,</w:t>
      </w:r>
      <w:r w:rsidR="00C50A84" w:rsidRPr="00C50A84">
        <w:t xml:space="preserve"> </w:t>
      </w:r>
      <w:r w:rsidR="00C50A84">
        <w:t xml:space="preserve">no further discussion, against: 0, abstain: 0, in favor: </w:t>
      </w:r>
      <w:r w:rsidR="00C50A84">
        <w:t>8 – persuasive with mod</w:t>
      </w:r>
    </w:p>
    <w:p w:rsidR="009E118B" w:rsidRDefault="009E118B" w:rsidP="009E118B">
      <w:r>
        <w:t xml:space="preserve">#5: request to add ARV – </w:t>
      </w:r>
      <w:proofErr w:type="spellStart"/>
      <w:r>
        <w:t>eDOS</w:t>
      </w:r>
      <w:proofErr w:type="spellEnd"/>
      <w:r>
        <w:t xml:space="preserve"> has no personal information in </w:t>
      </w:r>
      <w:proofErr w:type="gramStart"/>
      <w:r>
        <w:t>it,</w:t>
      </w:r>
      <w:proofErr w:type="gramEnd"/>
      <w:r>
        <w:t xml:space="preserve"> </w:t>
      </w:r>
      <w:proofErr w:type="spellStart"/>
      <w:r>
        <w:t>eDOS</w:t>
      </w:r>
      <w:proofErr w:type="spellEnd"/>
      <w:r>
        <w:t xml:space="preserve"> does not prescribe the message structure to use for interfacing. Also we have a proposal to get this into the base for order and result messages, not in </w:t>
      </w:r>
      <w:proofErr w:type="spellStart"/>
      <w:r>
        <w:t>masterfiles</w:t>
      </w:r>
      <w:proofErr w:type="spellEnd"/>
      <w:r>
        <w:t xml:space="preserve"> Motion to find not persuasive David Burgess, Bob </w:t>
      </w:r>
      <w:proofErr w:type="spellStart"/>
      <w:r>
        <w:t>Yencha</w:t>
      </w:r>
      <w:proofErr w:type="spellEnd"/>
      <w:r>
        <w:t xml:space="preserve">, no further discussion, against: 0, abstain: 0, in favor: </w:t>
      </w:r>
      <w:r>
        <w:t>8</w:t>
      </w:r>
    </w:p>
    <w:p w:rsidR="008661FC" w:rsidRDefault="009E118B" w:rsidP="008661FC">
      <w:r>
        <w:t xml:space="preserve">#6: Relates to a comment </w:t>
      </w:r>
      <w:proofErr w:type="spellStart"/>
      <w:r>
        <w:t>Fr</w:t>
      </w:r>
      <w:r w:rsidR="00CF5021">
        <w:t>eida</w:t>
      </w:r>
      <w:proofErr w:type="spellEnd"/>
      <w:r w:rsidR="00CF5021">
        <w:t xml:space="preserve"> submitted in v2.9 to fix the reliance on use of occurrence; a few years </w:t>
      </w:r>
      <w:r w:rsidR="008661FC">
        <w:t xml:space="preserve">ago we did research and found that there was a change request to apply this uniformly throughout the chapters that has not been applied; made comment in v2.9 </w:t>
      </w:r>
      <w:r w:rsidR="00CF5021">
        <w:t>– we had reached out to the chapter chairs, but they don’t want to apply this now</w:t>
      </w:r>
      <w:r w:rsidR="008661FC">
        <w:t xml:space="preserve">. The suggested usage is not working, would be a different datatype, but the field is optional, so cannot make a statement about the datatype; make it considered for future use and revisit, if that field is ever changed from optional usage – or mark as not persuasive and not worry about it anymore. Motion to find not persuasive, because element is O in </w:t>
      </w:r>
      <w:proofErr w:type="spellStart"/>
      <w:r w:rsidR="008661FC">
        <w:t>eDOS</w:t>
      </w:r>
      <w:proofErr w:type="spellEnd"/>
      <w:r w:rsidR="008661FC">
        <w:t xml:space="preserve">, Kathy Walsh, </w:t>
      </w:r>
      <w:proofErr w:type="spellStart"/>
      <w:r w:rsidR="008661FC">
        <w:t>Freida</w:t>
      </w:r>
      <w:proofErr w:type="spellEnd"/>
      <w:r w:rsidR="008661FC">
        <w:t xml:space="preserve"> Hall</w:t>
      </w:r>
      <w:r w:rsidR="008661FC">
        <w:t xml:space="preserve">, no further discussion, against: 0, abstain: 0, in favor: </w:t>
      </w:r>
      <w:r w:rsidR="008661FC">
        <w:t>8</w:t>
      </w:r>
    </w:p>
    <w:p w:rsidR="00712734" w:rsidRDefault="008661FC" w:rsidP="00712734">
      <w:r>
        <w:t>#8: LVS Companion Guide – this is up for publication; the zip file should have been identical for ALL 3 lab guides – bring this up with the publication folks at HL7</w:t>
      </w:r>
      <w:r w:rsidR="00F2452D">
        <w:t xml:space="preserve"> </w:t>
      </w:r>
      <w:r w:rsidR="00712734">
        <w:t xml:space="preserve">HQ </w:t>
      </w:r>
      <w:r w:rsidR="00F2452D">
        <w:t xml:space="preserve">– objective </w:t>
      </w:r>
      <w:r w:rsidR="00712734">
        <w:t>was to have a single information source</w:t>
      </w:r>
      <w:r w:rsidR="00F2452D">
        <w:t xml:space="preserve"> for the lab guides to point to</w:t>
      </w:r>
      <w:r w:rsidR="00712734">
        <w:t xml:space="preserve">. Motion to find persuasive and work with HL7 HQ to find a solution to the ballot packaging issue Bob </w:t>
      </w:r>
      <w:proofErr w:type="spellStart"/>
      <w:r w:rsidR="00712734">
        <w:t>Yencha</w:t>
      </w:r>
      <w:proofErr w:type="spellEnd"/>
      <w:r w:rsidR="00712734">
        <w:t>,</w:t>
      </w:r>
      <w:r w:rsidR="00712734" w:rsidRPr="00712734">
        <w:t xml:space="preserve"> </w:t>
      </w:r>
      <w:r w:rsidR="00712734">
        <w:t>David Burgess</w:t>
      </w:r>
      <w:r w:rsidR="00712734">
        <w:t xml:space="preserve">, no further discussion, against: 0, abstain: 0, in favor: </w:t>
      </w:r>
      <w:r w:rsidR="00712734">
        <w:t>8</w:t>
      </w:r>
    </w:p>
    <w:p w:rsidR="00712734" w:rsidRDefault="00712734" w:rsidP="00712734">
      <w:r>
        <w:t xml:space="preserve">#10: Motion to find persuasive – Bob </w:t>
      </w:r>
      <w:proofErr w:type="spellStart"/>
      <w:r>
        <w:t>Yencha</w:t>
      </w:r>
      <w:proofErr w:type="spellEnd"/>
      <w:r>
        <w:t>, David Burgess make OM1-17 X instead of O to match OM1-16</w:t>
      </w:r>
      <w:r>
        <w:t xml:space="preserve">, no further discussion, against: 0, abstain: 0, in favor: </w:t>
      </w:r>
      <w:r>
        <w:t>8</w:t>
      </w:r>
    </w:p>
    <w:p w:rsidR="00712734" w:rsidRDefault="00712734" w:rsidP="00712734">
      <w:r>
        <w:t>Bookmarks in pdf have issues, too</w:t>
      </w:r>
    </w:p>
    <w:p w:rsidR="007D0A69" w:rsidRDefault="00712734" w:rsidP="007D0A69">
      <w:r>
        <w:t>#32: Motion to adopt the convention that these documents are listed as antecedents</w:t>
      </w:r>
      <w:r w:rsidR="007D0A69">
        <w:t xml:space="preserve"> s it is in the other guides to match that style Bob </w:t>
      </w:r>
      <w:proofErr w:type="spellStart"/>
      <w:r w:rsidR="007D0A69">
        <w:t>Yencha</w:t>
      </w:r>
      <w:proofErr w:type="spellEnd"/>
      <w:r w:rsidR="007D0A69">
        <w:t xml:space="preserve">, </w:t>
      </w:r>
      <w:proofErr w:type="spellStart"/>
      <w:r w:rsidR="007D0A69">
        <w:t>Freida</w:t>
      </w:r>
      <w:proofErr w:type="spellEnd"/>
      <w:r w:rsidR="007D0A69">
        <w:t xml:space="preserve"> Hall</w:t>
      </w:r>
      <w:r w:rsidR="007D0A69">
        <w:t xml:space="preserve">, no further discussion, against: 0, abstain: 0, in favor: </w:t>
      </w:r>
      <w:r w:rsidR="007D0A69">
        <w:t>8 - persuasive with mod</w:t>
      </w:r>
    </w:p>
    <w:p w:rsidR="007D0A69" w:rsidRDefault="007D0A69" w:rsidP="007D0A69">
      <w:r>
        <w:t xml:space="preserve">#35: This is a section that is the same in ALL guides, so no change – not persuasive, as this is explaining the concept and not </w:t>
      </w:r>
      <w:proofErr w:type="spellStart"/>
      <w:r>
        <w:t>eDOS</w:t>
      </w:r>
      <w:proofErr w:type="spellEnd"/>
      <w:r>
        <w:t xml:space="preserve"> specific Bob </w:t>
      </w:r>
      <w:proofErr w:type="spellStart"/>
      <w:r>
        <w:t>Yencha</w:t>
      </w:r>
      <w:proofErr w:type="spellEnd"/>
      <w:r>
        <w:t>, David Burgess,</w:t>
      </w:r>
      <w:r>
        <w:t xml:space="preserve"> no further discussion, against: 0, abstain: 0, in favor: </w:t>
      </w:r>
      <w:r>
        <w:t>8</w:t>
      </w:r>
    </w:p>
    <w:p w:rsidR="00844F0E" w:rsidRDefault="00844F0E" w:rsidP="007D0A69">
      <w:proofErr w:type="spellStart"/>
      <w:r>
        <w:t>Freida</w:t>
      </w:r>
      <w:proofErr w:type="spellEnd"/>
      <w:r>
        <w:t xml:space="preserve"> will send to Bob Y for posting</w:t>
      </w:r>
    </w:p>
    <w:p w:rsidR="00CE3FF9" w:rsidRDefault="00CE3FF9" w:rsidP="007D0A69">
      <w:r>
        <w:t>NEXT CALL is 1/24/2017 3 – 5 PM ET</w:t>
      </w:r>
      <w:r w:rsidR="00EC69EC">
        <w:t>, Bob Y will send reminder out</w:t>
      </w:r>
      <w:bookmarkStart w:id="0" w:name="_GoBack"/>
      <w:bookmarkEnd w:id="0"/>
    </w:p>
    <w:p w:rsidR="007D0A69" w:rsidRDefault="007D0A69" w:rsidP="007D0A69">
      <w:r>
        <w:t>Call adjourned 4:59 PM ET</w:t>
      </w:r>
    </w:p>
    <w:p w:rsidR="007D0A69" w:rsidRDefault="007D0A69" w:rsidP="007D0A69"/>
    <w:p w:rsidR="00712734" w:rsidRDefault="00712734" w:rsidP="00712734"/>
    <w:p w:rsidR="00712734" w:rsidRDefault="00712734" w:rsidP="00712734"/>
    <w:p w:rsidR="008661FC" w:rsidRDefault="00712734" w:rsidP="008661FC">
      <w:r>
        <w:t xml:space="preserve"> </w:t>
      </w:r>
    </w:p>
    <w:p w:rsidR="009E118B" w:rsidRDefault="009E118B" w:rsidP="009E118B"/>
    <w:p w:rsidR="009E118B" w:rsidRDefault="009E118B" w:rsidP="009E118B"/>
    <w:p w:rsidR="00C50A84" w:rsidRDefault="00C50A84" w:rsidP="00C50A84"/>
    <w:p w:rsidR="00C50A84" w:rsidRDefault="00C50A84" w:rsidP="00C50A84"/>
    <w:p w:rsidR="00897B12" w:rsidRDefault="00897B12" w:rsidP="00897B12"/>
    <w:p w:rsidR="00897B12" w:rsidRDefault="00897B12" w:rsidP="00897B12"/>
    <w:p w:rsidR="00B64D21" w:rsidRDefault="00B64D21" w:rsidP="00B64D21"/>
    <w:p w:rsidR="00B64D21" w:rsidRDefault="00B64D21" w:rsidP="00B64D21"/>
    <w:p w:rsidR="00B64D21" w:rsidRDefault="00B64D21" w:rsidP="00B64D21"/>
    <w:p w:rsidR="00B64D21" w:rsidRDefault="00B64D21" w:rsidP="00BC0879">
      <w:r>
        <w:t xml:space="preserve"> </w:t>
      </w:r>
    </w:p>
    <w:p w:rsidR="00BC0879" w:rsidRDefault="00BC0879" w:rsidP="00D80D91"/>
    <w:p w:rsidR="007812D0" w:rsidRDefault="007812D0"/>
    <w:sectPr w:rsidR="00781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D0"/>
    <w:rsid w:val="000000AA"/>
    <w:rsid w:val="000007F4"/>
    <w:rsid w:val="00003D73"/>
    <w:rsid w:val="00003DF8"/>
    <w:rsid w:val="00004D7B"/>
    <w:rsid w:val="0000736B"/>
    <w:rsid w:val="00012F92"/>
    <w:rsid w:val="00014A11"/>
    <w:rsid w:val="00017044"/>
    <w:rsid w:val="00023D7A"/>
    <w:rsid w:val="00041A0F"/>
    <w:rsid w:val="00041F48"/>
    <w:rsid w:val="00045804"/>
    <w:rsid w:val="0005366A"/>
    <w:rsid w:val="00062C5C"/>
    <w:rsid w:val="00073E07"/>
    <w:rsid w:val="00076543"/>
    <w:rsid w:val="00081C76"/>
    <w:rsid w:val="00083959"/>
    <w:rsid w:val="000846AC"/>
    <w:rsid w:val="00085A7C"/>
    <w:rsid w:val="00086915"/>
    <w:rsid w:val="000901B9"/>
    <w:rsid w:val="000949DC"/>
    <w:rsid w:val="000A1567"/>
    <w:rsid w:val="000A37A2"/>
    <w:rsid w:val="000A4C91"/>
    <w:rsid w:val="000A6ED1"/>
    <w:rsid w:val="000B0A51"/>
    <w:rsid w:val="000B63D7"/>
    <w:rsid w:val="000C2E24"/>
    <w:rsid w:val="000C3E7B"/>
    <w:rsid w:val="000C6EBB"/>
    <w:rsid w:val="000D12A3"/>
    <w:rsid w:val="000D4DDF"/>
    <w:rsid w:val="000E36A6"/>
    <w:rsid w:val="000E4EEC"/>
    <w:rsid w:val="000E5DE1"/>
    <w:rsid w:val="000F1530"/>
    <w:rsid w:val="000F1690"/>
    <w:rsid w:val="000F346D"/>
    <w:rsid w:val="000F3611"/>
    <w:rsid w:val="000F69F4"/>
    <w:rsid w:val="001019AD"/>
    <w:rsid w:val="00102AC2"/>
    <w:rsid w:val="00105E83"/>
    <w:rsid w:val="00106C35"/>
    <w:rsid w:val="00106F2B"/>
    <w:rsid w:val="00110286"/>
    <w:rsid w:val="00114E4B"/>
    <w:rsid w:val="00120353"/>
    <w:rsid w:val="00122D3A"/>
    <w:rsid w:val="00123C00"/>
    <w:rsid w:val="001312B0"/>
    <w:rsid w:val="001326BC"/>
    <w:rsid w:val="0013494A"/>
    <w:rsid w:val="001377CE"/>
    <w:rsid w:val="00140631"/>
    <w:rsid w:val="00142352"/>
    <w:rsid w:val="001426ED"/>
    <w:rsid w:val="0014434C"/>
    <w:rsid w:val="00144CC8"/>
    <w:rsid w:val="00150E7C"/>
    <w:rsid w:val="001521C9"/>
    <w:rsid w:val="00153716"/>
    <w:rsid w:val="00153FF0"/>
    <w:rsid w:val="00155432"/>
    <w:rsid w:val="00155BC8"/>
    <w:rsid w:val="00157A55"/>
    <w:rsid w:val="00163751"/>
    <w:rsid w:val="00163C27"/>
    <w:rsid w:val="0016534C"/>
    <w:rsid w:val="00167637"/>
    <w:rsid w:val="0017312F"/>
    <w:rsid w:val="00173723"/>
    <w:rsid w:val="00177F49"/>
    <w:rsid w:val="0018653F"/>
    <w:rsid w:val="0018658E"/>
    <w:rsid w:val="001915FB"/>
    <w:rsid w:val="00191C40"/>
    <w:rsid w:val="001948D7"/>
    <w:rsid w:val="001A3B40"/>
    <w:rsid w:val="001A462D"/>
    <w:rsid w:val="001A7FCE"/>
    <w:rsid w:val="001B0CBD"/>
    <w:rsid w:val="001B2797"/>
    <w:rsid w:val="001B2EC8"/>
    <w:rsid w:val="001B36DC"/>
    <w:rsid w:val="001B4404"/>
    <w:rsid w:val="001B556A"/>
    <w:rsid w:val="001C139F"/>
    <w:rsid w:val="001C16C5"/>
    <w:rsid w:val="001D4B41"/>
    <w:rsid w:val="001D4CB6"/>
    <w:rsid w:val="001E30B0"/>
    <w:rsid w:val="001E53C9"/>
    <w:rsid w:val="001E618B"/>
    <w:rsid w:val="001E6A53"/>
    <w:rsid w:val="001F09FF"/>
    <w:rsid w:val="001F489F"/>
    <w:rsid w:val="002037D0"/>
    <w:rsid w:val="002073B8"/>
    <w:rsid w:val="002076A1"/>
    <w:rsid w:val="00217026"/>
    <w:rsid w:val="00220B1A"/>
    <w:rsid w:val="00221A22"/>
    <w:rsid w:val="002241F9"/>
    <w:rsid w:val="0023195B"/>
    <w:rsid w:val="00231B84"/>
    <w:rsid w:val="002332C7"/>
    <w:rsid w:val="00235D4E"/>
    <w:rsid w:val="002376A9"/>
    <w:rsid w:val="002403A0"/>
    <w:rsid w:val="00242450"/>
    <w:rsid w:val="0024264B"/>
    <w:rsid w:val="00242F2E"/>
    <w:rsid w:val="0024728E"/>
    <w:rsid w:val="002500FC"/>
    <w:rsid w:val="00251A77"/>
    <w:rsid w:val="0025226A"/>
    <w:rsid w:val="00252484"/>
    <w:rsid w:val="0026112B"/>
    <w:rsid w:val="00270E66"/>
    <w:rsid w:val="00272155"/>
    <w:rsid w:val="00273C01"/>
    <w:rsid w:val="0027436F"/>
    <w:rsid w:val="00285668"/>
    <w:rsid w:val="00286EF0"/>
    <w:rsid w:val="00290907"/>
    <w:rsid w:val="00291257"/>
    <w:rsid w:val="00291601"/>
    <w:rsid w:val="002943D8"/>
    <w:rsid w:val="00294A76"/>
    <w:rsid w:val="002956D2"/>
    <w:rsid w:val="002A1593"/>
    <w:rsid w:val="002A49E0"/>
    <w:rsid w:val="002A5056"/>
    <w:rsid w:val="002A52FD"/>
    <w:rsid w:val="002B7A28"/>
    <w:rsid w:val="002B7C12"/>
    <w:rsid w:val="002C3F63"/>
    <w:rsid w:val="002C6148"/>
    <w:rsid w:val="002D19DE"/>
    <w:rsid w:val="002D3051"/>
    <w:rsid w:val="002D3A96"/>
    <w:rsid w:val="002D4EF2"/>
    <w:rsid w:val="002D79E1"/>
    <w:rsid w:val="002E08F8"/>
    <w:rsid w:val="002E22B9"/>
    <w:rsid w:val="002E2374"/>
    <w:rsid w:val="002E496C"/>
    <w:rsid w:val="002E5AB0"/>
    <w:rsid w:val="002E6697"/>
    <w:rsid w:val="002E760B"/>
    <w:rsid w:val="002F0E5D"/>
    <w:rsid w:val="00303040"/>
    <w:rsid w:val="003041B4"/>
    <w:rsid w:val="00306D95"/>
    <w:rsid w:val="00312DB9"/>
    <w:rsid w:val="003213CC"/>
    <w:rsid w:val="00322A00"/>
    <w:rsid w:val="003245F6"/>
    <w:rsid w:val="00331BF8"/>
    <w:rsid w:val="00331E5F"/>
    <w:rsid w:val="00332A4F"/>
    <w:rsid w:val="0033425A"/>
    <w:rsid w:val="003349E6"/>
    <w:rsid w:val="00334EA4"/>
    <w:rsid w:val="00335C97"/>
    <w:rsid w:val="00342AEB"/>
    <w:rsid w:val="00343210"/>
    <w:rsid w:val="00343DC5"/>
    <w:rsid w:val="00344F9D"/>
    <w:rsid w:val="00345E59"/>
    <w:rsid w:val="00346A5A"/>
    <w:rsid w:val="00350309"/>
    <w:rsid w:val="00351242"/>
    <w:rsid w:val="00352483"/>
    <w:rsid w:val="00353354"/>
    <w:rsid w:val="00354196"/>
    <w:rsid w:val="003621DC"/>
    <w:rsid w:val="003624CE"/>
    <w:rsid w:val="00363B6F"/>
    <w:rsid w:val="00363B70"/>
    <w:rsid w:val="00364679"/>
    <w:rsid w:val="00365A3E"/>
    <w:rsid w:val="00366FED"/>
    <w:rsid w:val="003700F9"/>
    <w:rsid w:val="0037097B"/>
    <w:rsid w:val="00374055"/>
    <w:rsid w:val="0037443F"/>
    <w:rsid w:val="00374E1B"/>
    <w:rsid w:val="00385818"/>
    <w:rsid w:val="00391B57"/>
    <w:rsid w:val="00392E80"/>
    <w:rsid w:val="003A4EDC"/>
    <w:rsid w:val="003A5A4A"/>
    <w:rsid w:val="003B3EA1"/>
    <w:rsid w:val="003B7387"/>
    <w:rsid w:val="003C0BF0"/>
    <w:rsid w:val="003C380F"/>
    <w:rsid w:val="003C5E50"/>
    <w:rsid w:val="003C7ECD"/>
    <w:rsid w:val="003D6263"/>
    <w:rsid w:val="003E0782"/>
    <w:rsid w:val="003E4C8B"/>
    <w:rsid w:val="003E5201"/>
    <w:rsid w:val="003E5821"/>
    <w:rsid w:val="003E6265"/>
    <w:rsid w:val="003E6F7C"/>
    <w:rsid w:val="003F2C87"/>
    <w:rsid w:val="003F3347"/>
    <w:rsid w:val="003F69EF"/>
    <w:rsid w:val="0040032F"/>
    <w:rsid w:val="00401FB2"/>
    <w:rsid w:val="00402AD0"/>
    <w:rsid w:val="004033DD"/>
    <w:rsid w:val="00406090"/>
    <w:rsid w:val="004075AC"/>
    <w:rsid w:val="004204F8"/>
    <w:rsid w:val="00420A2A"/>
    <w:rsid w:val="00424A42"/>
    <w:rsid w:val="00425C8C"/>
    <w:rsid w:val="004303A7"/>
    <w:rsid w:val="00432998"/>
    <w:rsid w:val="004371BB"/>
    <w:rsid w:val="004400F6"/>
    <w:rsid w:val="00442A34"/>
    <w:rsid w:val="00442FC4"/>
    <w:rsid w:val="004442A8"/>
    <w:rsid w:val="00446114"/>
    <w:rsid w:val="00446F21"/>
    <w:rsid w:val="00446F5E"/>
    <w:rsid w:val="00452F82"/>
    <w:rsid w:val="00455F6A"/>
    <w:rsid w:val="00457735"/>
    <w:rsid w:val="00460D80"/>
    <w:rsid w:val="00463E77"/>
    <w:rsid w:val="00465D99"/>
    <w:rsid w:val="00467978"/>
    <w:rsid w:val="0047043D"/>
    <w:rsid w:val="004719CC"/>
    <w:rsid w:val="00471B13"/>
    <w:rsid w:val="00471FB8"/>
    <w:rsid w:val="004730F6"/>
    <w:rsid w:val="0047539B"/>
    <w:rsid w:val="0047549A"/>
    <w:rsid w:val="00475681"/>
    <w:rsid w:val="0048047F"/>
    <w:rsid w:val="00483FD3"/>
    <w:rsid w:val="00490ADF"/>
    <w:rsid w:val="00491F30"/>
    <w:rsid w:val="00492B45"/>
    <w:rsid w:val="00493697"/>
    <w:rsid w:val="00495B05"/>
    <w:rsid w:val="004973BE"/>
    <w:rsid w:val="004A0D8C"/>
    <w:rsid w:val="004A1AF2"/>
    <w:rsid w:val="004A551B"/>
    <w:rsid w:val="004B6229"/>
    <w:rsid w:val="004B6C7A"/>
    <w:rsid w:val="004C4367"/>
    <w:rsid w:val="004C4D90"/>
    <w:rsid w:val="004D0801"/>
    <w:rsid w:val="004D1C2C"/>
    <w:rsid w:val="004D2BEB"/>
    <w:rsid w:val="004D42F1"/>
    <w:rsid w:val="004D5A8F"/>
    <w:rsid w:val="004D6CA9"/>
    <w:rsid w:val="004E0A00"/>
    <w:rsid w:val="004E39B1"/>
    <w:rsid w:val="004E39E0"/>
    <w:rsid w:val="004E4210"/>
    <w:rsid w:val="004F5327"/>
    <w:rsid w:val="004F602E"/>
    <w:rsid w:val="00500447"/>
    <w:rsid w:val="005056C5"/>
    <w:rsid w:val="00505F2D"/>
    <w:rsid w:val="005070D9"/>
    <w:rsid w:val="00522D2E"/>
    <w:rsid w:val="00523737"/>
    <w:rsid w:val="00525BD5"/>
    <w:rsid w:val="00525E2E"/>
    <w:rsid w:val="005272C9"/>
    <w:rsid w:val="00530E58"/>
    <w:rsid w:val="00533BF4"/>
    <w:rsid w:val="00537A9F"/>
    <w:rsid w:val="00540443"/>
    <w:rsid w:val="00542D18"/>
    <w:rsid w:val="005430CD"/>
    <w:rsid w:val="005448ED"/>
    <w:rsid w:val="0054734E"/>
    <w:rsid w:val="00550719"/>
    <w:rsid w:val="00551816"/>
    <w:rsid w:val="00554619"/>
    <w:rsid w:val="0055696D"/>
    <w:rsid w:val="005641DC"/>
    <w:rsid w:val="00573344"/>
    <w:rsid w:val="005740C4"/>
    <w:rsid w:val="005802B0"/>
    <w:rsid w:val="005816D2"/>
    <w:rsid w:val="00585071"/>
    <w:rsid w:val="005916C4"/>
    <w:rsid w:val="005968D3"/>
    <w:rsid w:val="00596E9D"/>
    <w:rsid w:val="005A2E78"/>
    <w:rsid w:val="005B0AC0"/>
    <w:rsid w:val="005B6275"/>
    <w:rsid w:val="005B6C03"/>
    <w:rsid w:val="005C0A4C"/>
    <w:rsid w:val="005C24E1"/>
    <w:rsid w:val="005C63FB"/>
    <w:rsid w:val="005C793E"/>
    <w:rsid w:val="005D05C2"/>
    <w:rsid w:val="005E0BAB"/>
    <w:rsid w:val="005E2B62"/>
    <w:rsid w:val="005E5454"/>
    <w:rsid w:val="005E6E61"/>
    <w:rsid w:val="005F1FC1"/>
    <w:rsid w:val="005F368D"/>
    <w:rsid w:val="005F4C6D"/>
    <w:rsid w:val="00600843"/>
    <w:rsid w:val="00603845"/>
    <w:rsid w:val="0060567F"/>
    <w:rsid w:val="00606C61"/>
    <w:rsid w:val="00610CE4"/>
    <w:rsid w:val="00615709"/>
    <w:rsid w:val="00616305"/>
    <w:rsid w:val="00620CFB"/>
    <w:rsid w:val="00621C2F"/>
    <w:rsid w:val="00621C98"/>
    <w:rsid w:val="00626A9A"/>
    <w:rsid w:val="0063036C"/>
    <w:rsid w:val="00632D03"/>
    <w:rsid w:val="0064164C"/>
    <w:rsid w:val="00642430"/>
    <w:rsid w:val="00644EB4"/>
    <w:rsid w:val="00646508"/>
    <w:rsid w:val="006506B9"/>
    <w:rsid w:val="00660A32"/>
    <w:rsid w:val="0066231E"/>
    <w:rsid w:val="00664C7E"/>
    <w:rsid w:val="0067169C"/>
    <w:rsid w:val="0067187A"/>
    <w:rsid w:val="006729A3"/>
    <w:rsid w:val="00675DF8"/>
    <w:rsid w:val="006762BC"/>
    <w:rsid w:val="0067773F"/>
    <w:rsid w:val="0068062F"/>
    <w:rsid w:val="0068105E"/>
    <w:rsid w:val="006843F7"/>
    <w:rsid w:val="0068645F"/>
    <w:rsid w:val="00686D03"/>
    <w:rsid w:val="006912D3"/>
    <w:rsid w:val="00691E7C"/>
    <w:rsid w:val="00692C52"/>
    <w:rsid w:val="00693CFC"/>
    <w:rsid w:val="00696092"/>
    <w:rsid w:val="006962BE"/>
    <w:rsid w:val="006A200D"/>
    <w:rsid w:val="006A215D"/>
    <w:rsid w:val="006A2956"/>
    <w:rsid w:val="006A3408"/>
    <w:rsid w:val="006B404F"/>
    <w:rsid w:val="006C30AC"/>
    <w:rsid w:val="006C63BD"/>
    <w:rsid w:val="006C6561"/>
    <w:rsid w:val="006D137D"/>
    <w:rsid w:val="006E202F"/>
    <w:rsid w:val="006F2E6D"/>
    <w:rsid w:val="006F4B56"/>
    <w:rsid w:val="006F6200"/>
    <w:rsid w:val="00703232"/>
    <w:rsid w:val="00712734"/>
    <w:rsid w:val="007223C1"/>
    <w:rsid w:val="00724EE4"/>
    <w:rsid w:val="00741E8D"/>
    <w:rsid w:val="007452E6"/>
    <w:rsid w:val="00745EE7"/>
    <w:rsid w:val="0074706E"/>
    <w:rsid w:val="00747C0D"/>
    <w:rsid w:val="0075114F"/>
    <w:rsid w:val="00752DBD"/>
    <w:rsid w:val="00753F48"/>
    <w:rsid w:val="00755F79"/>
    <w:rsid w:val="00756D06"/>
    <w:rsid w:val="00757BA2"/>
    <w:rsid w:val="00757D1B"/>
    <w:rsid w:val="007607E7"/>
    <w:rsid w:val="007649D5"/>
    <w:rsid w:val="00767243"/>
    <w:rsid w:val="00773150"/>
    <w:rsid w:val="007812D0"/>
    <w:rsid w:val="00781DDD"/>
    <w:rsid w:val="007865AE"/>
    <w:rsid w:val="00795538"/>
    <w:rsid w:val="00796453"/>
    <w:rsid w:val="007970F0"/>
    <w:rsid w:val="007A0420"/>
    <w:rsid w:val="007A18D9"/>
    <w:rsid w:val="007A40DD"/>
    <w:rsid w:val="007A4F7C"/>
    <w:rsid w:val="007A6FA7"/>
    <w:rsid w:val="007A74B5"/>
    <w:rsid w:val="007B2AF9"/>
    <w:rsid w:val="007B3274"/>
    <w:rsid w:val="007B38B5"/>
    <w:rsid w:val="007B5459"/>
    <w:rsid w:val="007C0C4A"/>
    <w:rsid w:val="007C12D1"/>
    <w:rsid w:val="007C4029"/>
    <w:rsid w:val="007D0A69"/>
    <w:rsid w:val="007D3434"/>
    <w:rsid w:val="007D3600"/>
    <w:rsid w:val="007E1B07"/>
    <w:rsid w:val="007E2376"/>
    <w:rsid w:val="007E67C3"/>
    <w:rsid w:val="007E7431"/>
    <w:rsid w:val="007F52B5"/>
    <w:rsid w:val="008046B0"/>
    <w:rsid w:val="00804FB9"/>
    <w:rsid w:val="008070F3"/>
    <w:rsid w:val="00813B26"/>
    <w:rsid w:val="00814DA1"/>
    <w:rsid w:val="00822368"/>
    <w:rsid w:val="00824816"/>
    <w:rsid w:val="00831E6B"/>
    <w:rsid w:val="00833BFA"/>
    <w:rsid w:val="008341BF"/>
    <w:rsid w:val="0083491A"/>
    <w:rsid w:val="00835446"/>
    <w:rsid w:val="00841CB6"/>
    <w:rsid w:val="00842E67"/>
    <w:rsid w:val="008449B1"/>
    <w:rsid w:val="00844F0E"/>
    <w:rsid w:val="00853AD7"/>
    <w:rsid w:val="008555A3"/>
    <w:rsid w:val="008561A5"/>
    <w:rsid w:val="00861E1D"/>
    <w:rsid w:val="008640BC"/>
    <w:rsid w:val="00864205"/>
    <w:rsid w:val="0086477B"/>
    <w:rsid w:val="008661FC"/>
    <w:rsid w:val="00872D79"/>
    <w:rsid w:val="008857F4"/>
    <w:rsid w:val="0088635E"/>
    <w:rsid w:val="0088774F"/>
    <w:rsid w:val="008902C1"/>
    <w:rsid w:val="008920A3"/>
    <w:rsid w:val="00892D2F"/>
    <w:rsid w:val="00897B12"/>
    <w:rsid w:val="008A1BED"/>
    <w:rsid w:val="008A380E"/>
    <w:rsid w:val="008A544A"/>
    <w:rsid w:val="008A5AE9"/>
    <w:rsid w:val="008A6A98"/>
    <w:rsid w:val="008B0BA8"/>
    <w:rsid w:val="008B1B35"/>
    <w:rsid w:val="008B20D2"/>
    <w:rsid w:val="008B3154"/>
    <w:rsid w:val="008B363D"/>
    <w:rsid w:val="008B3819"/>
    <w:rsid w:val="008B49FC"/>
    <w:rsid w:val="008B5525"/>
    <w:rsid w:val="008C4337"/>
    <w:rsid w:val="008C55F0"/>
    <w:rsid w:val="008D0EF7"/>
    <w:rsid w:val="008D23B9"/>
    <w:rsid w:val="008D2C33"/>
    <w:rsid w:val="008D4CDA"/>
    <w:rsid w:val="008E1164"/>
    <w:rsid w:val="008E2075"/>
    <w:rsid w:val="008E2537"/>
    <w:rsid w:val="008E4081"/>
    <w:rsid w:val="008E67D0"/>
    <w:rsid w:val="008E6E70"/>
    <w:rsid w:val="008E76E8"/>
    <w:rsid w:val="008F0786"/>
    <w:rsid w:val="008F0A50"/>
    <w:rsid w:val="008F1263"/>
    <w:rsid w:val="008F2B61"/>
    <w:rsid w:val="008F48F3"/>
    <w:rsid w:val="008F6F81"/>
    <w:rsid w:val="0090290B"/>
    <w:rsid w:val="00905AD2"/>
    <w:rsid w:val="00910089"/>
    <w:rsid w:val="00916AC7"/>
    <w:rsid w:val="00920E09"/>
    <w:rsid w:val="00922A08"/>
    <w:rsid w:val="00926FD2"/>
    <w:rsid w:val="00927EB4"/>
    <w:rsid w:val="00931148"/>
    <w:rsid w:val="00931416"/>
    <w:rsid w:val="009327D7"/>
    <w:rsid w:val="009330B3"/>
    <w:rsid w:val="009339D6"/>
    <w:rsid w:val="009347BE"/>
    <w:rsid w:val="00937F15"/>
    <w:rsid w:val="0095160A"/>
    <w:rsid w:val="009541B1"/>
    <w:rsid w:val="00956030"/>
    <w:rsid w:val="009573D1"/>
    <w:rsid w:val="0096350F"/>
    <w:rsid w:val="00965511"/>
    <w:rsid w:val="00966A16"/>
    <w:rsid w:val="00967BDA"/>
    <w:rsid w:val="0097399D"/>
    <w:rsid w:val="009807CA"/>
    <w:rsid w:val="00980E87"/>
    <w:rsid w:val="00983216"/>
    <w:rsid w:val="00984BA9"/>
    <w:rsid w:val="0098536E"/>
    <w:rsid w:val="00987B92"/>
    <w:rsid w:val="009907CA"/>
    <w:rsid w:val="0099093D"/>
    <w:rsid w:val="0099262E"/>
    <w:rsid w:val="009A0A0F"/>
    <w:rsid w:val="009A0AAB"/>
    <w:rsid w:val="009A3078"/>
    <w:rsid w:val="009A6934"/>
    <w:rsid w:val="009B0270"/>
    <w:rsid w:val="009B35F0"/>
    <w:rsid w:val="009B3994"/>
    <w:rsid w:val="009C0DEB"/>
    <w:rsid w:val="009D4B00"/>
    <w:rsid w:val="009E053C"/>
    <w:rsid w:val="009E118B"/>
    <w:rsid w:val="009E297F"/>
    <w:rsid w:val="009E41FF"/>
    <w:rsid w:val="009E7544"/>
    <w:rsid w:val="009E7896"/>
    <w:rsid w:val="009F3205"/>
    <w:rsid w:val="009F7DCF"/>
    <w:rsid w:val="00A013FF"/>
    <w:rsid w:val="00A03D04"/>
    <w:rsid w:val="00A06851"/>
    <w:rsid w:val="00A11494"/>
    <w:rsid w:val="00A14690"/>
    <w:rsid w:val="00A17558"/>
    <w:rsid w:val="00A224EA"/>
    <w:rsid w:val="00A23D97"/>
    <w:rsid w:val="00A25A60"/>
    <w:rsid w:val="00A2787B"/>
    <w:rsid w:val="00A3174D"/>
    <w:rsid w:val="00A341C1"/>
    <w:rsid w:val="00A35673"/>
    <w:rsid w:val="00A55DCB"/>
    <w:rsid w:val="00A606B6"/>
    <w:rsid w:val="00A60F72"/>
    <w:rsid w:val="00A618E0"/>
    <w:rsid w:val="00A62D81"/>
    <w:rsid w:val="00A62EAC"/>
    <w:rsid w:val="00A64A5B"/>
    <w:rsid w:val="00A7020A"/>
    <w:rsid w:val="00A72511"/>
    <w:rsid w:val="00A73C07"/>
    <w:rsid w:val="00A760BD"/>
    <w:rsid w:val="00A76ED6"/>
    <w:rsid w:val="00A76FE7"/>
    <w:rsid w:val="00A777E4"/>
    <w:rsid w:val="00A80D1B"/>
    <w:rsid w:val="00A8168D"/>
    <w:rsid w:val="00A81F09"/>
    <w:rsid w:val="00A83B33"/>
    <w:rsid w:val="00A85607"/>
    <w:rsid w:val="00A85720"/>
    <w:rsid w:val="00A85963"/>
    <w:rsid w:val="00A9004F"/>
    <w:rsid w:val="00A9623A"/>
    <w:rsid w:val="00A96B31"/>
    <w:rsid w:val="00AA18D4"/>
    <w:rsid w:val="00AA4337"/>
    <w:rsid w:val="00AA4454"/>
    <w:rsid w:val="00AA5E67"/>
    <w:rsid w:val="00AB062E"/>
    <w:rsid w:val="00AD159A"/>
    <w:rsid w:val="00AD37BB"/>
    <w:rsid w:val="00AD4452"/>
    <w:rsid w:val="00AD4F2D"/>
    <w:rsid w:val="00AE0C21"/>
    <w:rsid w:val="00AE0F6B"/>
    <w:rsid w:val="00AE232B"/>
    <w:rsid w:val="00AE3805"/>
    <w:rsid w:val="00AE5062"/>
    <w:rsid w:val="00AE55AD"/>
    <w:rsid w:val="00AE596B"/>
    <w:rsid w:val="00AF0020"/>
    <w:rsid w:val="00B00ED1"/>
    <w:rsid w:val="00B0520B"/>
    <w:rsid w:val="00B0601B"/>
    <w:rsid w:val="00B0721C"/>
    <w:rsid w:val="00B074CF"/>
    <w:rsid w:val="00B07C0C"/>
    <w:rsid w:val="00B14026"/>
    <w:rsid w:val="00B152CA"/>
    <w:rsid w:val="00B17935"/>
    <w:rsid w:val="00B20B71"/>
    <w:rsid w:val="00B26374"/>
    <w:rsid w:val="00B26F3A"/>
    <w:rsid w:val="00B37142"/>
    <w:rsid w:val="00B374B6"/>
    <w:rsid w:val="00B40B69"/>
    <w:rsid w:val="00B42760"/>
    <w:rsid w:val="00B42764"/>
    <w:rsid w:val="00B4593B"/>
    <w:rsid w:val="00B45EBC"/>
    <w:rsid w:val="00B504C4"/>
    <w:rsid w:val="00B512CE"/>
    <w:rsid w:val="00B53CE7"/>
    <w:rsid w:val="00B54146"/>
    <w:rsid w:val="00B55358"/>
    <w:rsid w:val="00B64D21"/>
    <w:rsid w:val="00B7595A"/>
    <w:rsid w:val="00B76AC7"/>
    <w:rsid w:val="00B80B97"/>
    <w:rsid w:val="00B834E8"/>
    <w:rsid w:val="00B8651F"/>
    <w:rsid w:val="00B90709"/>
    <w:rsid w:val="00B92E68"/>
    <w:rsid w:val="00B976AB"/>
    <w:rsid w:val="00BA0B0E"/>
    <w:rsid w:val="00BA342E"/>
    <w:rsid w:val="00BA3866"/>
    <w:rsid w:val="00BA64D7"/>
    <w:rsid w:val="00BA7EAA"/>
    <w:rsid w:val="00BB1349"/>
    <w:rsid w:val="00BB380E"/>
    <w:rsid w:val="00BB4BF5"/>
    <w:rsid w:val="00BB4CFE"/>
    <w:rsid w:val="00BB530A"/>
    <w:rsid w:val="00BB594C"/>
    <w:rsid w:val="00BB5FAD"/>
    <w:rsid w:val="00BC0879"/>
    <w:rsid w:val="00BC14C4"/>
    <w:rsid w:val="00BC36A3"/>
    <w:rsid w:val="00BC3876"/>
    <w:rsid w:val="00BC560D"/>
    <w:rsid w:val="00BC6F4A"/>
    <w:rsid w:val="00BD0929"/>
    <w:rsid w:val="00BD27E7"/>
    <w:rsid w:val="00BE23BC"/>
    <w:rsid w:val="00BE3B01"/>
    <w:rsid w:val="00BF15A7"/>
    <w:rsid w:val="00BF25A1"/>
    <w:rsid w:val="00BF39C2"/>
    <w:rsid w:val="00BF4FB8"/>
    <w:rsid w:val="00BF7C4C"/>
    <w:rsid w:val="00C12449"/>
    <w:rsid w:val="00C23686"/>
    <w:rsid w:val="00C26076"/>
    <w:rsid w:val="00C26386"/>
    <w:rsid w:val="00C26D72"/>
    <w:rsid w:val="00C27CC8"/>
    <w:rsid w:val="00C3309E"/>
    <w:rsid w:val="00C400E7"/>
    <w:rsid w:val="00C40F2A"/>
    <w:rsid w:val="00C4173D"/>
    <w:rsid w:val="00C424BE"/>
    <w:rsid w:val="00C472CB"/>
    <w:rsid w:val="00C50A84"/>
    <w:rsid w:val="00C51D04"/>
    <w:rsid w:val="00C51F69"/>
    <w:rsid w:val="00C52044"/>
    <w:rsid w:val="00C54A69"/>
    <w:rsid w:val="00C552A0"/>
    <w:rsid w:val="00C62D87"/>
    <w:rsid w:val="00C66777"/>
    <w:rsid w:val="00C67D1F"/>
    <w:rsid w:val="00C706C9"/>
    <w:rsid w:val="00C7369F"/>
    <w:rsid w:val="00C826FB"/>
    <w:rsid w:val="00C82AD8"/>
    <w:rsid w:val="00C834B9"/>
    <w:rsid w:val="00C83BA1"/>
    <w:rsid w:val="00C83FBC"/>
    <w:rsid w:val="00C842E2"/>
    <w:rsid w:val="00C84EB6"/>
    <w:rsid w:val="00C86586"/>
    <w:rsid w:val="00C86ED9"/>
    <w:rsid w:val="00C92095"/>
    <w:rsid w:val="00C9405A"/>
    <w:rsid w:val="00CA0D49"/>
    <w:rsid w:val="00CA6740"/>
    <w:rsid w:val="00CA7FA2"/>
    <w:rsid w:val="00CB5937"/>
    <w:rsid w:val="00CB5ED8"/>
    <w:rsid w:val="00CB6E4F"/>
    <w:rsid w:val="00CC083C"/>
    <w:rsid w:val="00CC15CE"/>
    <w:rsid w:val="00CC338F"/>
    <w:rsid w:val="00CC5944"/>
    <w:rsid w:val="00CC7E36"/>
    <w:rsid w:val="00CD29B6"/>
    <w:rsid w:val="00CD3203"/>
    <w:rsid w:val="00CD39D1"/>
    <w:rsid w:val="00CD4BC0"/>
    <w:rsid w:val="00CD6266"/>
    <w:rsid w:val="00CD6769"/>
    <w:rsid w:val="00CE0374"/>
    <w:rsid w:val="00CE1BCD"/>
    <w:rsid w:val="00CE2D56"/>
    <w:rsid w:val="00CE3FF9"/>
    <w:rsid w:val="00CE4852"/>
    <w:rsid w:val="00CE523A"/>
    <w:rsid w:val="00CE536A"/>
    <w:rsid w:val="00CE5FAD"/>
    <w:rsid w:val="00CF2FD1"/>
    <w:rsid w:val="00CF4B76"/>
    <w:rsid w:val="00CF5021"/>
    <w:rsid w:val="00D0140D"/>
    <w:rsid w:val="00D01EF5"/>
    <w:rsid w:val="00D023F2"/>
    <w:rsid w:val="00D03E31"/>
    <w:rsid w:val="00D1091E"/>
    <w:rsid w:val="00D149CE"/>
    <w:rsid w:val="00D15D15"/>
    <w:rsid w:val="00D16500"/>
    <w:rsid w:val="00D21417"/>
    <w:rsid w:val="00D258BA"/>
    <w:rsid w:val="00D25DED"/>
    <w:rsid w:val="00D33CF4"/>
    <w:rsid w:val="00D351DA"/>
    <w:rsid w:val="00D37B48"/>
    <w:rsid w:val="00D402D6"/>
    <w:rsid w:val="00D40E68"/>
    <w:rsid w:val="00D41440"/>
    <w:rsid w:val="00D416BC"/>
    <w:rsid w:val="00D42E35"/>
    <w:rsid w:val="00D470F4"/>
    <w:rsid w:val="00D478AD"/>
    <w:rsid w:val="00D524AF"/>
    <w:rsid w:val="00D52CFD"/>
    <w:rsid w:val="00D56FD3"/>
    <w:rsid w:val="00D61506"/>
    <w:rsid w:val="00D61DE1"/>
    <w:rsid w:val="00D62023"/>
    <w:rsid w:val="00D624E6"/>
    <w:rsid w:val="00D66B73"/>
    <w:rsid w:val="00D721B2"/>
    <w:rsid w:val="00D747DB"/>
    <w:rsid w:val="00D77DBE"/>
    <w:rsid w:val="00D8050C"/>
    <w:rsid w:val="00D80D91"/>
    <w:rsid w:val="00D82B24"/>
    <w:rsid w:val="00D86615"/>
    <w:rsid w:val="00D871CE"/>
    <w:rsid w:val="00D9122B"/>
    <w:rsid w:val="00D93984"/>
    <w:rsid w:val="00D94F41"/>
    <w:rsid w:val="00D95663"/>
    <w:rsid w:val="00D95A43"/>
    <w:rsid w:val="00D970D1"/>
    <w:rsid w:val="00D97ADA"/>
    <w:rsid w:val="00DA2092"/>
    <w:rsid w:val="00DA2767"/>
    <w:rsid w:val="00DA5A4E"/>
    <w:rsid w:val="00DB07B2"/>
    <w:rsid w:val="00DB22ED"/>
    <w:rsid w:val="00DB3209"/>
    <w:rsid w:val="00DB3B1C"/>
    <w:rsid w:val="00DC0D9C"/>
    <w:rsid w:val="00DC5859"/>
    <w:rsid w:val="00DC5E4E"/>
    <w:rsid w:val="00DC673A"/>
    <w:rsid w:val="00DC7B37"/>
    <w:rsid w:val="00DD01AC"/>
    <w:rsid w:val="00DE0341"/>
    <w:rsid w:val="00DE0E63"/>
    <w:rsid w:val="00DE698E"/>
    <w:rsid w:val="00DE7F5D"/>
    <w:rsid w:val="00DF1224"/>
    <w:rsid w:val="00DF4588"/>
    <w:rsid w:val="00E01112"/>
    <w:rsid w:val="00E018D7"/>
    <w:rsid w:val="00E03E79"/>
    <w:rsid w:val="00E11C65"/>
    <w:rsid w:val="00E151F5"/>
    <w:rsid w:val="00E2100B"/>
    <w:rsid w:val="00E24100"/>
    <w:rsid w:val="00E251FB"/>
    <w:rsid w:val="00E2738E"/>
    <w:rsid w:val="00E31FB4"/>
    <w:rsid w:val="00E33E2E"/>
    <w:rsid w:val="00E37E48"/>
    <w:rsid w:val="00E40147"/>
    <w:rsid w:val="00E40793"/>
    <w:rsid w:val="00E43871"/>
    <w:rsid w:val="00E45050"/>
    <w:rsid w:val="00E452B4"/>
    <w:rsid w:val="00E5467C"/>
    <w:rsid w:val="00E5606D"/>
    <w:rsid w:val="00E62870"/>
    <w:rsid w:val="00E66B21"/>
    <w:rsid w:val="00E66E83"/>
    <w:rsid w:val="00E701D9"/>
    <w:rsid w:val="00E7284F"/>
    <w:rsid w:val="00E77542"/>
    <w:rsid w:val="00E81CA0"/>
    <w:rsid w:val="00E929E0"/>
    <w:rsid w:val="00E94EFD"/>
    <w:rsid w:val="00E96ED7"/>
    <w:rsid w:val="00E970D8"/>
    <w:rsid w:val="00E97B68"/>
    <w:rsid w:val="00EA5F19"/>
    <w:rsid w:val="00EA7DB1"/>
    <w:rsid w:val="00EB3ED8"/>
    <w:rsid w:val="00EB4F14"/>
    <w:rsid w:val="00EB5D18"/>
    <w:rsid w:val="00EC099B"/>
    <w:rsid w:val="00EC13D8"/>
    <w:rsid w:val="00EC193B"/>
    <w:rsid w:val="00EC69EC"/>
    <w:rsid w:val="00ED2927"/>
    <w:rsid w:val="00ED6A08"/>
    <w:rsid w:val="00EE185D"/>
    <w:rsid w:val="00EE315B"/>
    <w:rsid w:val="00EE40BD"/>
    <w:rsid w:val="00EF02B6"/>
    <w:rsid w:val="00EF042F"/>
    <w:rsid w:val="00EF1EBF"/>
    <w:rsid w:val="00EF2D43"/>
    <w:rsid w:val="00EF2D48"/>
    <w:rsid w:val="00EF320D"/>
    <w:rsid w:val="00EF3B1A"/>
    <w:rsid w:val="00EF43F6"/>
    <w:rsid w:val="00EF6968"/>
    <w:rsid w:val="00F0186D"/>
    <w:rsid w:val="00F02DD0"/>
    <w:rsid w:val="00F0596F"/>
    <w:rsid w:val="00F06282"/>
    <w:rsid w:val="00F073BB"/>
    <w:rsid w:val="00F1103E"/>
    <w:rsid w:val="00F11120"/>
    <w:rsid w:val="00F17113"/>
    <w:rsid w:val="00F20068"/>
    <w:rsid w:val="00F21B4A"/>
    <w:rsid w:val="00F22689"/>
    <w:rsid w:val="00F2452D"/>
    <w:rsid w:val="00F26964"/>
    <w:rsid w:val="00F309C5"/>
    <w:rsid w:val="00F32B06"/>
    <w:rsid w:val="00F334EE"/>
    <w:rsid w:val="00F34139"/>
    <w:rsid w:val="00F37F8E"/>
    <w:rsid w:val="00F464BC"/>
    <w:rsid w:val="00F470C6"/>
    <w:rsid w:val="00F504B9"/>
    <w:rsid w:val="00F50870"/>
    <w:rsid w:val="00F52096"/>
    <w:rsid w:val="00F53CD0"/>
    <w:rsid w:val="00F550F2"/>
    <w:rsid w:val="00F57337"/>
    <w:rsid w:val="00F6057C"/>
    <w:rsid w:val="00F60DE3"/>
    <w:rsid w:val="00F6138A"/>
    <w:rsid w:val="00F62122"/>
    <w:rsid w:val="00F62B81"/>
    <w:rsid w:val="00F64067"/>
    <w:rsid w:val="00F654F8"/>
    <w:rsid w:val="00F7054D"/>
    <w:rsid w:val="00F716D7"/>
    <w:rsid w:val="00F71C51"/>
    <w:rsid w:val="00F72BD3"/>
    <w:rsid w:val="00F7587D"/>
    <w:rsid w:val="00F75D8E"/>
    <w:rsid w:val="00F766EE"/>
    <w:rsid w:val="00F80530"/>
    <w:rsid w:val="00F80725"/>
    <w:rsid w:val="00F81912"/>
    <w:rsid w:val="00F82CD2"/>
    <w:rsid w:val="00F83B21"/>
    <w:rsid w:val="00F9447C"/>
    <w:rsid w:val="00FA0128"/>
    <w:rsid w:val="00FA47A5"/>
    <w:rsid w:val="00FA4B31"/>
    <w:rsid w:val="00FC0FF6"/>
    <w:rsid w:val="00FC5013"/>
    <w:rsid w:val="00FC64C8"/>
    <w:rsid w:val="00FC6919"/>
    <w:rsid w:val="00FD53C2"/>
    <w:rsid w:val="00FD7324"/>
    <w:rsid w:val="00FE14FD"/>
    <w:rsid w:val="00FE61FA"/>
    <w:rsid w:val="00FE68D0"/>
    <w:rsid w:val="00FE6E7B"/>
    <w:rsid w:val="00FF1124"/>
    <w:rsid w:val="00FF2E78"/>
    <w:rsid w:val="00FF4AAA"/>
    <w:rsid w:val="00FF70CD"/>
    <w:rsid w:val="00FF73FF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15</cp:revision>
  <dcterms:created xsi:type="dcterms:W3CDTF">2017-01-10T19:58:00Z</dcterms:created>
  <dcterms:modified xsi:type="dcterms:W3CDTF">2017-01-10T22:00:00Z</dcterms:modified>
</cp:coreProperties>
</file>