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654EC9" w:rsidP="00A34AC1">
      <w:pPr>
        <w:rPr>
          <w:b/>
          <w:color w:val="1F497D"/>
        </w:rPr>
      </w:pPr>
      <w:r>
        <w:rPr>
          <w:b/>
          <w:color w:val="1F497D"/>
        </w:rPr>
        <w:t>March 5</w:t>
      </w:r>
      <w:r w:rsidR="001E1636">
        <w:rPr>
          <w:b/>
          <w:color w:val="1F497D"/>
        </w:rPr>
        <w:t>, 2015</w:t>
      </w:r>
      <w:r w:rsidR="00324C8E">
        <w:rPr>
          <w:b/>
          <w:color w:val="1F497D"/>
        </w:rPr>
        <w:t>, 5-6 pm ET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Default="00943653" w:rsidP="002D3B2D">
      <w:pPr>
        <w:rPr>
          <w:color w:val="1F497D"/>
        </w:rPr>
      </w:pPr>
      <w:hyperlink r:id="rId9" w:history="1">
        <w:r w:rsidR="00642DA9" w:rsidRPr="005C6D43">
          <w:rPr>
            <w:rStyle w:val="Hyperlink"/>
          </w:rPr>
          <w:t>www.webex.com</w:t>
        </w:r>
      </w:hyperlink>
    </w:p>
    <w:p w:rsidR="00642DA9" w:rsidRPr="002D3B2D" w:rsidRDefault="00642DA9" w:rsidP="002D3B2D">
      <w:pPr>
        <w:rPr>
          <w:color w:val="1F497D"/>
        </w:rPr>
      </w:pPr>
      <w:r w:rsidRPr="00642DA9">
        <w:rPr>
          <w:color w:val="1F497D"/>
        </w:rPr>
        <w:t>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5D143A" w:rsidRDefault="00654EC9" w:rsidP="00A34AC1">
      <w:pPr>
        <w:rPr>
          <w:color w:val="1F497D"/>
        </w:rPr>
      </w:pPr>
      <w:r>
        <w:rPr>
          <w:color w:val="1F497D"/>
        </w:rPr>
        <w:t>Elaine Ayres</w:t>
      </w:r>
    </w:p>
    <w:p w:rsidR="00642DA9" w:rsidRDefault="00642DA9" w:rsidP="00A34AC1">
      <w:pPr>
        <w:rPr>
          <w:color w:val="1F497D"/>
        </w:rPr>
      </w:pPr>
      <w:r>
        <w:rPr>
          <w:color w:val="1F497D"/>
        </w:rPr>
        <w:t>Larry McKnight</w:t>
      </w:r>
    </w:p>
    <w:p w:rsidR="00642DA9" w:rsidRDefault="00642DA9" w:rsidP="00A34AC1">
      <w:pPr>
        <w:rPr>
          <w:color w:val="1F497D"/>
        </w:rPr>
      </w:pPr>
      <w:r>
        <w:rPr>
          <w:color w:val="1F497D"/>
        </w:rPr>
        <w:t>Russ Leftwich</w:t>
      </w:r>
    </w:p>
    <w:p w:rsidR="00642DA9" w:rsidRDefault="00642DA9" w:rsidP="00A34AC1">
      <w:pPr>
        <w:rPr>
          <w:color w:val="1F497D"/>
        </w:rPr>
      </w:pPr>
      <w:r>
        <w:rPr>
          <w:color w:val="1F497D"/>
        </w:rPr>
        <w:t>Jay Lyle</w:t>
      </w:r>
    </w:p>
    <w:p w:rsidR="00642DA9" w:rsidRDefault="00642DA9" w:rsidP="00A34AC1">
      <w:pPr>
        <w:rPr>
          <w:color w:val="1F497D"/>
        </w:rPr>
      </w:pPr>
      <w:r>
        <w:rPr>
          <w:color w:val="1F497D"/>
        </w:rPr>
        <w:t>Cathy Welsh</w:t>
      </w:r>
    </w:p>
    <w:p w:rsidR="00642DA9" w:rsidRDefault="00642DA9" w:rsidP="00A34AC1">
      <w:pPr>
        <w:rPr>
          <w:color w:val="1F497D"/>
        </w:rPr>
      </w:pPr>
      <w:r>
        <w:rPr>
          <w:color w:val="1F497D"/>
        </w:rPr>
        <w:t xml:space="preserve">Iona </w:t>
      </w:r>
      <w:proofErr w:type="spellStart"/>
      <w:r>
        <w:rPr>
          <w:color w:val="1F497D"/>
        </w:rPr>
        <w:t>Thraen</w:t>
      </w:r>
      <w:proofErr w:type="spellEnd"/>
    </w:p>
    <w:p w:rsidR="00642DA9" w:rsidRDefault="00642DA9" w:rsidP="00A34AC1">
      <w:pPr>
        <w:rPr>
          <w:color w:val="1F497D"/>
        </w:rPr>
      </w:pPr>
      <w:r>
        <w:rPr>
          <w:color w:val="1F497D"/>
        </w:rPr>
        <w:t>Simon Sum</w:t>
      </w:r>
    </w:p>
    <w:p w:rsidR="00642DA9" w:rsidRDefault="00642DA9" w:rsidP="00A34AC1">
      <w:pPr>
        <w:rPr>
          <w:color w:val="1F497D"/>
        </w:rPr>
      </w:pPr>
      <w:r>
        <w:rPr>
          <w:color w:val="1F497D"/>
        </w:rPr>
        <w:t xml:space="preserve">Rob </w:t>
      </w:r>
      <w:proofErr w:type="spellStart"/>
      <w:r>
        <w:rPr>
          <w:color w:val="1F497D"/>
        </w:rPr>
        <w:t>Hausam</w:t>
      </w:r>
      <w:proofErr w:type="spellEnd"/>
    </w:p>
    <w:p w:rsidR="00642DA9" w:rsidRDefault="00642DA9" w:rsidP="00A34AC1">
      <w:pPr>
        <w:rPr>
          <w:color w:val="1F497D"/>
        </w:rPr>
      </w:pPr>
      <w:r>
        <w:rPr>
          <w:color w:val="1F497D"/>
        </w:rPr>
        <w:t>Stephanie Randolph</w:t>
      </w:r>
    </w:p>
    <w:p w:rsidR="007D0D99" w:rsidRDefault="007D0D99" w:rsidP="00A34AC1">
      <w:pPr>
        <w:rPr>
          <w:color w:val="1F497D"/>
        </w:rPr>
      </w:pPr>
      <w:r>
        <w:rPr>
          <w:color w:val="1F497D"/>
        </w:rPr>
        <w:t>David Hay</w:t>
      </w:r>
    </w:p>
    <w:p w:rsidR="007D0D99" w:rsidRDefault="007D0D99" w:rsidP="00A34AC1">
      <w:pPr>
        <w:rPr>
          <w:color w:val="1F497D"/>
        </w:rPr>
      </w:pPr>
      <w:r>
        <w:rPr>
          <w:color w:val="1F497D"/>
        </w:rPr>
        <w:t>Emma Jones</w:t>
      </w:r>
    </w:p>
    <w:p w:rsidR="007D0D99" w:rsidRDefault="007D0D99" w:rsidP="00A34AC1">
      <w:pPr>
        <w:rPr>
          <w:color w:val="1F497D"/>
        </w:rPr>
      </w:pPr>
      <w:r>
        <w:rPr>
          <w:color w:val="1F497D"/>
        </w:rPr>
        <w:t>Lloyd McKenzie</w:t>
      </w:r>
    </w:p>
    <w:p w:rsidR="007D0D99" w:rsidRDefault="007D0D99" w:rsidP="00A34AC1">
      <w:pPr>
        <w:rPr>
          <w:color w:val="1F497D"/>
        </w:rPr>
      </w:pPr>
      <w:r>
        <w:rPr>
          <w:color w:val="1F497D"/>
        </w:rPr>
        <w:t>Claude Nanjo</w:t>
      </w:r>
    </w:p>
    <w:p w:rsidR="00CA26BC" w:rsidRDefault="00CA26BC" w:rsidP="00A34AC1">
      <w:pPr>
        <w:rPr>
          <w:color w:val="1F497D"/>
        </w:rPr>
      </w:pPr>
      <w:r>
        <w:rPr>
          <w:color w:val="1F497D"/>
        </w:rPr>
        <w:t>Mark Kramer</w:t>
      </w:r>
    </w:p>
    <w:p w:rsidR="00F80DD7" w:rsidRDefault="00F80DD7" w:rsidP="00A34AC1">
      <w:pPr>
        <w:rPr>
          <w:color w:val="1F497D"/>
        </w:rPr>
      </w:pPr>
      <w:r>
        <w:rPr>
          <w:color w:val="1F497D"/>
        </w:rPr>
        <w:t>Eric Haas</w:t>
      </w:r>
    </w:p>
    <w:p w:rsidR="004C232D" w:rsidRDefault="004C232D" w:rsidP="00A34AC1">
      <w:pPr>
        <w:rPr>
          <w:color w:val="1F497D"/>
        </w:rPr>
      </w:pPr>
    </w:p>
    <w:p w:rsidR="00C04E71" w:rsidRPr="00654EC9" w:rsidRDefault="00654EC9" w:rsidP="00A34AC1">
      <w:pPr>
        <w:rPr>
          <w:b/>
          <w:color w:val="1F497D"/>
        </w:rPr>
      </w:pPr>
      <w:r w:rsidRPr="00654EC9">
        <w:rPr>
          <w:b/>
          <w:color w:val="1F497D"/>
        </w:rPr>
        <w:t>Agenda for March 5, 2015</w:t>
      </w:r>
    </w:p>
    <w:p w:rsidR="00654EC9" w:rsidRDefault="00654EC9" w:rsidP="00654EC9">
      <w:pPr>
        <w:pStyle w:val="ListParagraph"/>
        <w:numPr>
          <w:ilvl w:val="0"/>
          <w:numId w:val="12"/>
        </w:numPr>
        <w:rPr>
          <w:rFonts w:ascii="Cambria" w:hAnsi="Cambria"/>
          <w:color w:val="1F497D"/>
        </w:rPr>
      </w:pPr>
      <w:r>
        <w:rPr>
          <w:color w:val="1F497D"/>
        </w:rPr>
        <w:t>Review agenda</w:t>
      </w:r>
    </w:p>
    <w:p w:rsidR="00654EC9" w:rsidRDefault="00654EC9" w:rsidP="00654EC9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>Approve minutes of February 27,  2015</w:t>
      </w:r>
    </w:p>
    <w:p w:rsidR="00B171C2" w:rsidRPr="00CA26BC" w:rsidRDefault="00654EC9" w:rsidP="00CA26BC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>QA activities prior to ballot – assignments review and update</w:t>
      </w:r>
    </w:p>
    <w:p w:rsidR="00654EC9" w:rsidRPr="005A2D52" w:rsidRDefault="00654EC9" w:rsidP="00B171C2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 xml:space="preserve">Request from CQI regarding </w:t>
      </w:r>
      <w:r w:rsidRPr="008B0293">
        <w:rPr>
          <w:color w:val="1F497D"/>
        </w:rPr>
        <w:t>'Core Quality Profiles' that consist of a set of exte</w:t>
      </w:r>
      <w:r>
        <w:rPr>
          <w:color w:val="1F497D"/>
        </w:rPr>
        <w:t>nsions to FHIR  - Claude Nanjo</w:t>
      </w:r>
      <w:r w:rsidR="00B171C2">
        <w:rPr>
          <w:color w:val="1F497D"/>
        </w:rPr>
        <w:t xml:space="preserve"> </w:t>
      </w:r>
      <w:hyperlink r:id="rId10" w:anchor="gid=1371950140" w:history="1">
        <w:r w:rsidR="00B171C2" w:rsidRPr="005C6D43">
          <w:rPr>
            <w:rStyle w:val="Hyperlink"/>
          </w:rPr>
          <w:t>https://docs.google.com/spreadsheets/d/1sFvl6gRQ2MvxEbWmjvM9norNAuuZokUCHpa5Bvyxudg/edit#gid=1371950140</w:t>
        </w:r>
      </w:hyperlink>
      <w:r w:rsidR="00B171C2">
        <w:rPr>
          <w:color w:val="1F497D"/>
        </w:rPr>
        <w:t xml:space="preserve"> </w:t>
      </w:r>
    </w:p>
    <w:p w:rsidR="00654EC9" w:rsidRDefault="00654EC9" w:rsidP="00654EC9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>Change requests review – GFORGE – block vote (review list – notify Elaine if you need any items pulled) SEE LIST BELOW</w:t>
      </w:r>
    </w:p>
    <w:p w:rsidR="00654EC9" w:rsidRDefault="00654EC9" w:rsidP="00654EC9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>Other GFORGE Items</w:t>
      </w:r>
    </w:p>
    <w:p w:rsidR="00654EC9" w:rsidRPr="005A2D52" w:rsidRDefault="00654EC9" w:rsidP="00654EC9">
      <w:pPr>
        <w:pStyle w:val="ListParagraph"/>
        <w:numPr>
          <w:ilvl w:val="0"/>
          <w:numId w:val="12"/>
        </w:numPr>
        <w:rPr>
          <w:color w:val="1F497D"/>
        </w:rPr>
      </w:pPr>
      <w:r w:rsidRPr="005A2D52">
        <w:rPr>
          <w:color w:val="1F497D"/>
        </w:rPr>
        <w:t xml:space="preserve">Next meeting – Thursday, </w:t>
      </w:r>
      <w:r>
        <w:rPr>
          <w:color w:val="1F497D"/>
        </w:rPr>
        <w:t>March 12, 2015</w:t>
      </w:r>
    </w:p>
    <w:p w:rsidR="007C2D7F" w:rsidRDefault="007C2D7F" w:rsidP="007C2D7F">
      <w:pPr>
        <w:rPr>
          <w:rFonts w:ascii="Cambria" w:hAnsi="Cambria"/>
          <w:color w:val="1F497D"/>
        </w:rPr>
      </w:pPr>
    </w:p>
    <w:p w:rsidR="004C232D" w:rsidRDefault="007C2D7F" w:rsidP="00F20717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Meeting Minutes for </w:t>
      </w:r>
      <w:r w:rsidR="00D131FF">
        <w:rPr>
          <w:rFonts w:ascii="Cambria" w:hAnsi="Cambria"/>
          <w:color w:val="1F497D"/>
        </w:rPr>
        <w:t>2/</w:t>
      </w:r>
      <w:r w:rsidR="00654EC9">
        <w:rPr>
          <w:rFonts w:ascii="Cambria" w:hAnsi="Cambria"/>
          <w:color w:val="1F497D"/>
        </w:rPr>
        <w:t>27</w:t>
      </w:r>
      <w:r w:rsidR="00EC4D4A">
        <w:rPr>
          <w:rFonts w:ascii="Cambria" w:hAnsi="Cambria"/>
          <w:color w:val="1F497D"/>
        </w:rPr>
        <w:t>/</w:t>
      </w:r>
      <w:proofErr w:type="gramStart"/>
      <w:r w:rsidR="00EC4D4A">
        <w:rPr>
          <w:rFonts w:ascii="Cambria" w:hAnsi="Cambria"/>
          <w:color w:val="1F497D"/>
        </w:rPr>
        <w:t>1</w:t>
      </w:r>
      <w:r w:rsidR="00654EC9">
        <w:rPr>
          <w:rFonts w:ascii="Cambria" w:hAnsi="Cambria"/>
          <w:color w:val="1F497D"/>
        </w:rPr>
        <w:t>5</w:t>
      </w:r>
      <w:r w:rsidR="00EC4D4A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>:</w:t>
      </w:r>
      <w:proofErr w:type="gramEnd"/>
      <w:r w:rsidR="00C04E71">
        <w:rPr>
          <w:rFonts w:ascii="Cambria" w:hAnsi="Cambria"/>
          <w:color w:val="1F497D"/>
        </w:rPr>
        <w:t xml:space="preserve"> </w:t>
      </w:r>
      <w:r w:rsidR="00B56D0E">
        <w:rPr>
          <w:rFonts w:ascii="Cambria" w:hAnsi="Cambria"/>
          <w:color w:val="1F497D"/>
        </w:rPr>
        <w:t>M</w:t>
      </w:r>
      <w:r w:rsidR="002F5695">
        <w:rPr>
          <w:rFonts w:ascii="Cambria" w:hAnsi="Cambria"/>
          <w:color w:val="1F497D"/>
        </w:rPr>
        <w:t>ove:</w:t>
      </w:r>
      <w:r w:rsidR="00EC4D4A">
        <w:rPr>
          <w:rFonts w:ascii="Cambria" w:hAnsi="Cambria"/>
          <w:color w:val="1F497D"/>
        </w:rPr>
        <w:t xml:space="preserve"> </w:t>
      </w:r>
      <w:r w:rsidR="007D0D99">
        <w:rPr>
          <w:rFonts w:ascii="Cambria" w:hAnsi="Cambria"/>
          <w:color w:val="1F497D"/>
        </w:rPr>
        <w:t xml:space="preserve"> Russ/Jay  </w:t>
      </w:r>
      <w:r>
        <w:rPr>
          <w:rFonts w:ascii="Cambria" w:hAnsi="Cambria"/>
          <w:color w:val="1F497D"/>
        </w:rPr>
        <w:t xml:space="preserve">Abstain </w:t>
      </w:r>
      <w:r w:rsidR="00D91E1C">
        <w:rPr>
          <w:rFonts w:ascii="Cambria" w:hAnsi="Cambria"/>
          <w:color w:val="1F497D"/>
        </w:rPr>
        <w:t>-</w:t>
      </w:r>
      <w:r w:rsidR="007D0D99">
        <w:rPr>
          <w:rFonts w:ascii="Cambria" w:hAnsi="Cambria"/>
          <w:color w:val="1F497D"/>
        </w:rPr>
        <w:t xml:space="preserve"> 1</w:t>
      </w:r>
      <w:r w:rsidR="00B5069B">
        <w:rPr>
          <w:rFonts w:ascii="Cambria" w:hAnsi="Cambria"/>
          <w:color w:val="1F497D"/>
        </w:rPr>
        <w:t xml:space="preserve"> </w:t>
      </w:r>
      <w:r w:rsidR="00D91E1C">
        <w:rPr>
          <w:rFonts w:ascii="Cambria" w:hAnsi="Cambria"/>
          <w:color w:val="1F497D"/>
        </w:rPr>
        <w:t xml:space="preserve"> </w:t>
      </w:r>
      <w:r w:rsidR="00963292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 xml:space="preserve">, Oppose </w:t>
      </w:r>
      <w:r w:rsidR="00B5069B">
        <w:rPr>
          <w:rFonts w:ascii="Cambria" w:hAnsi="Cambria"/>
          <w:color w:val="1F497D"/>
        </w:rPr>
        <w:t xml:space="preserve">- </w:t>
      </w:r>
      <w:r w:rsidR="007D0D99">
        <w:rPr>
          <w:rFonts w:ascii="Cambria" w:hAnsi="Cambria"/>
          <w:color w:val="1F497D"/>
        </w:rPr>
        <w:t>0</w:t>
      </w:r>
      <w:r w:rsidR="00D91E1C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>, In Favor –</w:t>
      </w:r>
      <w:r w:rsidR="00963292">
        <w:rPr>
          <w:rFonts w:ascii="Cambria" w:hAnsi="Cambria"/>
          <w:color w:val="1F497D"/>
        </w:rPr>
        <w:t xml:space="preserve"> </w:t>
      </w:r>
      <w:r w:rsidR="007D0D99">
        <w:rPr>
          <w:rFonts w:ascii="Cambria" w:hAnsi="Cambria"/>
          <w:color w:val="1F497D"/>
        </w:rPr>
        <w:t xml:space="preserve"> 11</w:t>
      </w:r>
    </w:p>
    <w:p w:rsidR="004E4FF6" w:rsidRDefault="004E4FF6" w:rsidP="00F20717">
      <w:pPr>
        <w:rPr>
          <w:rFonts w:ascii="Cambria" w:hAnsi="Cambria"/>
          <w:color w:val="1F497D"/>
        </w:rPr>
      </w:pPr>
    </w:p>
    <w:p w:rsidR="007D3F47" w:rsidRDefault="007D3F47" w:rsidP="00F20717">
      <w:pPr>
        <w:rPr>
          <w:rFonts w:ascii="Cambria" w:hAnsi="Cambria"/>
          <w:color w:val="1F497D"/>
        </w:rPr>
      </w:pPr>
      <w:proofErr w:type="gramStart"/>
      <w:r w:rsidRPr="007D3F47">
        <w:rPr>
          <w:rFonts w:ascii="Cambria" w:hAnsi="Cambria"/>
          <w:b/>
          <w:color w:val="1F497D"/>
        </w:rPr>
        <w:lastRenderedPageBreak/>
        <w:t>FHIR Resource QA</w:t>
      </w:r>
      <w:r>
        <w:rPr>
          <w:rFonts w:ascii="Cambria" w:hAnsi="Cambria"/>
          <w:color w:val="1F497D"/>
        </w:rPr>
        <w:t xml:space="preserve"> – </w:t>
      </w:r>
      <w:r w:rsidR="005F6B20">
        <w:rPr>
          <w:rFonts w:ascii="Cambria" w:hAnsi="Cambria"/>
          <w:color w:val="1F497D"/>
        </w:rPr>
        <w:t xml:space="preserve">(Technical – Lloyd </w:t>
      </w:r>
      <w:r w:rsidR="00D43E33">
        <w:rPr>
          <w:rFonts w:ascii="Cambria" w:hAnsi="Cambria"/>
          <w:color w:val="1F497D"/>
        </w:rPr>
        <w:t>and David</w:t>
      </w:r>
      <w:r w:rsidR="005F6B20">
        <w:rPr>
          <w:rFonts w:ascii="Cambria" w:hAnsi="Cambria"/>
          <w:color w:val="1F497D"/>
        </w:rPr>
        <w:t>).</w:t>
      </w:r>
      <w:proofErr w:type="gramEnd"/>
      <w:r w:rsidR="005F6B20">
        <w:rPr>
          <w:rFonts w:ascii="Cambria" w:hAnsi="Cambria"/>
          <w:color w:val="1F497D"/>
        </w:rPr>
        <w:t xml:space="preserve"> </w:t>
      </w:r>
    </w:p>
    <w:p w:rsidR="00941CAA" w:rsidRDefault="00941CAA" w:rsidP="00F20717">
      <w:pPr>
        <w:rPr>
          <w:rFonts w:ascii="Cambria" w:hAnsi="Cambria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3293"/>
        <w:gridCol w:w="1890"/>
        <w:gridCol w:w="1435"/>
      </w:tblGrid>
      <w:tr w:rsidR="00BF1A4A" w:rsidTr="00BF1A4A">
        <w:tc>
          <w:tcPr>
            <w:tcW w:w="2732" w:type="dxa"/>
          </w:tcPr>
          <w:p w:rsidR="00BF1A4A" w:rsidRPr="00941CAA" w:rsidRDefault="00BF1A4A" w:rsidP="00941CAA">
            <w:pPr>
              <w:jc w:val="center"/>
              <w:rPr>
                <w:rFonts w:ascii="Cambria" w:hAnsi="Cambria"/>
                <w:b/>
                <w:color w:val="1F497D"/>
              </w:rPr>
            </w:pPr>
            <w:r w:rsidRPr="00941CAA">
              <w:rPr>
                <w:rFonts w:ascii="Cambria" w:hAnsi="Cambria"/>
                <w:b/>
                <w:color w:val="1F497D"/>
              </w:rPr>
              <w:t>Resource</w:t>
            </w:r>
          </w:p>
        </w:tc>
        <w:tc>
          <w:tcPr>
            <w:tcW w:w="3293" w:type="dxa"/>
          </w:tcPr>
          <w:p w:rsidR="00BF1A4A" w:rsidRPr="00941CAA" w:rsidRDefault="00BF1A4A" w:rsidP="00941CAA">
            <w:pPr>
              <w:jc w:val="center"/>
              <w:rPr>
                <w:rFonts w:ascii="Cambria" w:hAnsi="Cambria"/>
                <w:b/>
                <w:color w:val="1F497D"/>
              </w:rPr>
            </w:pPr>
            <w:r w:rsidRPr="00941CAA">
              <w:rPr>
                <w:rFonts w:ascii="Cambria" w:hAnsi="Cambria"/>
                <w:b/>
                <w:color w:val="1F497D"/>
              </w:rPr>
              <w:t>Clinical Lead</w:t>
            </w:r>
          </w:p>
        </w:tc>
        <w:tc>
          <w:tcPr>
            <w:tcW w:w="1890" w:type="dxa"/>
          </w:tcPr>
          <w:p w:rsidR="00BF1A4A" w:rsidRPr="00941CAA" w:rsidRDefault="00BF1A4A" w:rsidP="00941CAA">
            <w:pPr>
              <w:jc w:val="center"/>
              <w:rPr>
                <w:rFonts w:ascii="Cambria" w:hAnsi="Cambria"/>
                <w:b/>
                <w:color w:val="1F497D"/>
              </w:rPr>
            </w:pPr>
            <w:r w:rsidRPr="00941CAA">
              <w:rPr>
                <w:rFonts w:ascii="Cambria" w:hAnsi="Cambria"/>
                <w:b/>
                <w:color w:val="1F497D"/>
              </w:rPr>
              <w:t>Technical Lead</w:t>
            </w:r>
          </w:p>
        </w:tc>
        <w:tc>
          <w:tcPr>
            <w:tcW w:w="1435" w:type="dxa"/>
          </w:tcPr>
          <w:p w:rsidR="00BF1A4A" w:rsidRPr="00941CAA" w:rsidRDefault="00BF1A4A" w:rsidP="00941CAA">
            <w:pPr>
              <w:jc w:val="center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Target Date</w:t>
            </w:r>
          </w:p>
        </w:tc>
      </w:tr>
      <w:tr w:rsidR="00BF1A4A" w:rsidTr="00BF1A4A">
        <w:tc>
          <w:tcPr>
            <w:tcW w:w="2732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proofErr w:type="spellStart"/>
            <w:r>
              <w:rPr>
                <w:rFonts w:ascii="Cambria" w:hAnsi="Cambria"/>
                <w:color w:val="1F497D"/>
              </w:rPr>
              <w:t>AllergyIntolerance</w:t>
            </w:r>
            <w:proofErr w:type="spellEnd"/>
          </w:p>
        </w:tc>
        <w:tc>
          <w:tcPr>
            <w:tcW w:w="3293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 xml:space="preserve">Russ Leftwich and Rob </w:t>
            </w:r>
            <w:proofErr w:type="spellStart"/>
            <w:r>
              <w:rPr>
                <w:rFonts w:ascii="Cambria" w:hAnsi="Cambria"/>
                <w:color w:val="1F497D"/>
              </w:rPr>
              <w:t>Hausam</w:t>
            </w:r>
            <w:proofErr w:type="spellEnd"/>
          </w:p>
        </w:tc>
        <w:tc>
          <w:tcPr>
            <w:tcW w:w="1890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1435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BF1A4A" w:rsidTr="00BF1A4A">
        <w:tc>
          <w:tcPr>
            <w:tcW w:w="2732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Clinical Assessment</w:t>
            </w:r>
          </w:p>
        </w:tc>
        <w:tc>
          <w:tcPr>
            <w:tcW w:w="3293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 xml:space="preserve">Stephen Chu and Emma Jones and Rob </w:t>
            </w:r>
            <w:proofErr w:type="spellStart"/>
            <w:r>
              <w:rPr>
                <w:rFonts w:ascii="Cambria" w:hAnsi="Cambria"/>
                <w:color w:val="1F497D"/>
              </w:rPr>
              <w:t>Hausam</w:t>
            </w:r>
            <w:proofErr w:type="spellEnd"/>
          </w:p>
        </w:tc>
        <w:tc>
          <w:tcPr>
            <w:tcW w:w="1890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1435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BF1A4A" w:rsidTr="00BF1A4A">
        <w:tc>
          <w:tcPr>
            <w:tcW w:w="2732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Condition</w:t>
            </w:r>
          </w:p>
        </w:tc>
        <w:tc>
          <w:tcPr>
            <w:tcW w:w="3293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Kevin</w:t>
            </w:r>
          </w:p>
        </w:tc>
        <w:tc>
          <w:tcPr>
            <w:tcW w:w="1890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1435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BF1A4A" w:rsidTr="00BF1A4A">
        <w:tc>
          <w:tcPr>
            <w:tcW w:w="2732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Referral Request</w:t>
            </w:r>
          </w:p>
        </w:tc>
        <w:tc>
          <w:tcPr>
            <w:tcW w:w="3293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Stephen Chu and Emma Jones</w:t>
            </w:r>
          </w:p>
        </w:tc>
        <w:tc>
          <w:tcPr>
            <w:tcW w:w="1890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1435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BF1A4A" w:rsidTr="00BF1A4A">
        <w:tc>
          <w:tcPr>
            <w:tcW w:w="2732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Procedure</w:t>
            </w:r>
          </w:p>
        </w:tc>
        <w:tc>
          <w:tcPr>
            <w:tcW w:w="3293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Jay Lyle, Russ Leftwich, Stephen Chu</w:t>
            </w:r>
          </w:p>
        </w:tc>
        <w:tc>
          <w:tcPr>
            <w:tcW w:w="1890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1435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BF1A4A" w:rsidTr="00BF1A4A">
        <w:tc>
          <w:tcPr>
            <w:tcW w:w="2732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Procedure Request</w:t>
            </w:r>
          </w:p>
        </w:tc>
        <w:tc>
          <w:tcPr>
            <w:tcW w:w="3293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Jay Lyle, Russ Leftwich, Stephen Chu</w:t>
            </w:r>
          </w:p>
        </w:tc>
        <w:tc>
          <w:tcPr>
            <w:tcW w:w="1890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1435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BF1A4A" w:rsidTr="00BF1A4A">
        <w:tc>
          <w:tcPr>
            <w:tcW w:w="2732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Questionnaire</w:t>
            </w:r>
          </w:p>
        </w:tc>
        <w:tc>
          <w:tcPr>
            <w:tcW w:w="3293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Elaine Ayres</w:t>
            </w:r>
          </w:p>
        </w:tc>
        <w:tc>
          <w:tcPr>
            <w:tcW w:w="1890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1435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BF1A4A" w:rsidTr="00BF1A4A">
        <w:tc>
          <w:tcPr>
            <w:tcW w:w="2732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Questionnaire Answer</w:t>
            </w:r>
          </w:p>
        </w:tc>
        <w:tc>
          <w:tcPr>
            <w:tcW w:w="3293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Elaine Ayres</w:t>
            </w:r>
          </w:p>
        </w:tc>
        <w:tc>
          <w:tcPr>
            <w:tcW w:w="1890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1435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BF1A4A" w:rsidTr="00BF1A4A">
        <w:tc>
          <w:tcPr>
            <w:tcW w:w="2732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Family History</w:t>
            </w:r>
          </w:p>
        </w:tc>
        <w:tc>
          <w:tcPr>
            <w:tcW w:w="3293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Russ Leftwich</w:t>
            </w:r>
          </w:p>
        </w:tc>
        <w:tc>
          <w:tcPr>
            <w:tcW w:w="1890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1435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BF1A4A" w:rsidTr="00BF1A4A">
        <w:tc>
          <w:tcPr>
            <w:tcW w:w="2732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Care Plan</w:t>
            </w:r>
          </w:p>
        </w:tc>
        <w:tc>
          <w:tcPr>
            <w:tcW w:w="3293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Kevin</w:t>
            </w:r>
          </w:p>
        </w:tc>
        <w:tc>
          <w:tcPr>
            <w:tcW w:w="1890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1435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BF1A4A" w:rsidTr="00BF1A4A">
        <w:tc>
          <w:tcPr>
            <w:tcW w:w="2732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Care Plan 2 and Goal (preferred option)</w:t>
            </w:r>
          </w:p>
        </w:tc>
        <w:tc>
          <w:tcPr>
            <w:tcW w:w="3293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Kevin, Stephen Chu and Emma Jones</w:t>
            </w:r>
          </w:p>
        </w:tc>
        <w:tc>
          <w:tcPr>
            <w:tcW w:w="1890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1435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BF1A4A" w:rsidTr="00BF1A4A">
        <w:tc>
          <w:tcPr>
            <w:tcW w:w="2732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Alert</w:t>
            </w:r>
          </w:p>
        </w:tc>
        <w:tc>
          <w:tcPr>
            <w:tcW w:w="3293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Jay Lyle, Elaine Ayres</w:t>
            </w:r>
          </w:p>
        </w:tc>
        <w:tc>
          <w:tcPr>
            <w:tcW w:w="1890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1435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BF1A4A" w:rsidTr="00BF1A4A">
        <w:tc>
          <w:tcPr>
            <w:tcW w:w="2732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List</w:t>
            </w:r>
          </w:p>
        </w:tc>
        <w:tc>
          <w:tcPr>
            <w:tcW w:w="3293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Stephen Chu and Emma Jones</w:t>
            </w:r>
          </w:p>
        </w:tc>
        <w:tc>
          <w:tcPr>
            <w:tcW w:w="1890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1435" w:type="dxa"/>
          </w:tcPr>
          <w:p w:rsidR="00BF1A4A" w:rsidRDefault="00BF1A4A" w:rsidP="00F20717">
            <w:pPr>
              <w:rPr>
                <w:rFonts w:ascii="Cambria" w:hAnsi="Cambria"/>
                <w:color w:val="1F497D"/>
              </w:rPr>
            </w:pPr>
          </w:p>
        </w:tc>
      </w:tr>
    </w:tbl>
    <w:p w:rsidR="00941CAA" w:rsidRDefault="00941CAA" w:rsidP="00F20717">
      <w:pPr>
        <w:rPr>
          <w:rFonts w:ascii="Cambria" w:hAnsi="Cambria"/>
          <w:color w:val="1F497D"/>
        </w:rPr>
      </w:pPr>
    </w:p>
    <w:p w:rsidR="00B171C2" w:rsidRPr="00B171C2" w:rsidRDefault="00B171C2" w:rsidP="00B171C2">
      <w:pPr>
        <w:rPr>
          <w:rFonts w:ascii="Cambria" w:hAnsi="Cambria"/>
          <w:color w:val="1F497D"/>
        </w:rPr>
      </w:pPr>
      <w:r w:rsidRPr="00B171C2">
        <w:rPr>
          <w:rFonts w:ascii="Cambria" w:hAnsi="Cambria"/>
          <w:color w:val="1F497D"/>
        </w:rPr>
        <w:t>3.</w:t>
      </w:r>
      <w:r w:rsidRPr="00B171C2">
        <w:rPr>
          <w:rFonts w:ascii="Cambria" w:hAnsi="Cambria"/>
          <w:color w:val="1F497D"/>
        </w:rPr>
        <w:tab/>
      </w:r>
      <w:r w:rsidRPr="00B171C2">
        <w:rPr>
          <w:rFonts w:ascii="Cambria" w:hAnsi="Cambria"/>
          <w:b/>
          <w:color w:val="1F497D"/>
        </w:rPr>
        <w:t>QA activities prior to ballot – assignments review and updat</w:t>
      </w:r>
      <w:r w:rsidRPr="00B171C2">
        <w:rPr>
          <w:rFonts w:ascii="Cambria" w:hAnsi="Cambria"/>
          <w:color w:val="1F497D"/>
        </w:rPr>
        <w:t>e</w:t>
      </w:r>
    </w:p>
    <w:p w:rsidR="00B171C2" w:rsidRPr="00B171C2" w:rsidRDefault="00B171C2" w:rsidP="00B171C2">
      <w:pPr>
        <w:ind w:left="720"/>
        <w:rPr>
          <w:rFonts w:ascii="Cambria" w:hAnsi="Cambria"/>
          <w:color w:val="1F497D"/>
        </w:rPr>
      </w:pPr>
      <w:r w:rsidRPr="00B171C2">
        <w:rPr>
          <w:rFonts w:ascii="Cambria" w:hAnsi="Cambria"/>
          <w:color w:val="1F497D"/>
        </w:rPr>
        <w:t>a.</w:t>
      </w:r>
      <w:r w:rsidRPr="00B171C2">
        <w:rPr>
          <w:rFonts w:ascii="Cambria" w:hAnsi="Cambria"/>
          <w:color w:val="1F497D"/>
        </w:rPr>
        <w:tab/>
        <w:t>Question re assignment and process for review (note deadline is 3/22)</w:t>
      </w:r>
    </w:p>
    <w:p w:rsidR="00B171C2" w:rsidRPr="00B171C2" w:rsidRDefault="00B171C2" w:rsidP="00B171C2">
      <w:pPr>
        <w:ind w:left="720"/>
        <w:rPr>
          <w:rFonts w:ascii="Cambria" w:hAnsi="Cambria"/>
          <w:color w:val="1F497D"/>
        </w:rPr>
      </w:pPr>
      <w:r w:rsidRPr="00B171C2">
        <w:rPr>
          <w:rFonts w:ascii="Cambria" w:hAnsi="Cambria"/>
          <w:color w:val="1F497D"/>
        </w:rPr>
        <w:t>b.</w:t>
      </w:r>
      <w:r w:rsidRPr="00B171C2">
        <w:rPr>
          <w:rFonts w:ascii="Cambria" w:hAnsi="Cambria"/>
          <w:color w:val="1F497D"/>
        </w:rPr>
        <w:tab/>
        <w:t>Flag rewrite – Jay will be given permissions to make changes.</w:t>
      </w:r>
    </w:p>
    <w:p w:rsidR="00B171C2" w:rsidRPr="00B171C2" w:rsidRDefault="00B171C2" w:rsidP="00B171C2">
      <w:pPr>
        <w:ind w:left="720"/>
        <w:rPr>
          <w:rFonts w:ascii="Cambria" w:hAnsi="Cambria"/>
          <w:color w:val="1F497D"/>
        </w:rPr>
      </w:pPr>
      <w:r w:rsidRPr="00B171C2">
        <w:rPr>
          <w:rFonts w:ascii="Cambria" w:hAnsi="Cambria"/>
          <w:color w:val="1F497D"/>
        </w:rPr>
        <w:t>c.</w:t>
      </w:r>
      <w:r w:rsidRPr="00B171C2">
        <w:rPr>
          <w:rFonts w:ascii="Cambria" w:hAnsi="Cambria"/>
          <w:color w:val="1F497D"/>
        </w:rPr>
        <w:tab/>
        <w:t xml:space="preserve">Emma – looking </w:t>
      </w:r>
      <w:proofErr w:type="gramStart"/>
      <w:r w:rsidRPr="00B171C2">
        <w:rPr>
          <w:rFonts w:ascii="Cambria" w:hAnsi="Cambria"/>
          <w:color w:val="1F497D"/>
        </w:rPr>
        <w:t>for a best benchmark examples</w:t>
      </w:r>
      <w:proofErr w:type="gramEnd"/>
      <w:r w:rsidRPr="00B171C2">
        <w:rPr>
          <w:rFonts w:ascii="Cambria" w:hAnsi="Cambria"/>
          <w:color w:val="1F497D"/>
        </w:rPr>
        <w:t xml:space="preserve">.  </w:t>
      </w:r>
      <w:proofErr w:type="gramStart"/>
      <w:r w:rsidRPr="00B171C2">
        <w:rPr>
          <w:rFonts w:ascii="Cambria" w:hAnsi="Cambria"/>
          <w:color w:val="1F497D"/>
        </w:rPr>
        <w:t>Will work on List resource.</w:t>
      </w:r>
      <w:proofErr w:type="gramEnd"/>
      <w:r w:rsidRPr="00B171C2">
        <w:rPr>
          <w:rFonts w:ascii="Cambria" w:hAnsi="Cambria"/>
          <w:color w:val="1F497D"/>
        </w:rPr>
        <w:t xml:space="preserve">  </w:t>
      </w:r>
    </w:p>
    <w:p w:rsidR="00B171C2" w:rsidRPr="00B171C2" w:rsidRDefault="00B171C2" w:rsidP="00B171C2">
      <w:pPr>
        <w:ind w:left="720"/>
        <w:rPr>
          <w:rFonts w:ascii="Cambria" w:hAnsi="Cambria"/>
          <w:color w:val="1F497D"/>
        </w:rPr>
      </w:pPr>
      <w:r w:rsidRPr="00B171C2">
        <w:rPr>
          <w:rFonts w:ascii="Cambria" w:hAnsi="Cambria"/>
          <w:color w:val="1F497D"/>
        </w:rPr>
        <w:t>d.</w:t>
      </w:r>
      <w:r w:rsidRPr="00B171C2">
        <w:rPr>
          <w:rFonts w:ascii="Cambria" w:hAnsi="Cambria"/>
          <w:color w:val="1F497D"/>
        </w:rPr>
        <w:tab/>
        <w:t xml:space="preserve">Jay has drafted Procedure – Russ and Stephen </w:t>
      </w:r>
      <w:proofErr w:type="gramStart"/>
      <w:r w:rsidRPr="00B171C2">
        <w:rPr>
          <w:rFonts w:ascii="Cambria" w:hAnsi="Cambria"/>
          <w:color w:val="1F497D"/>
        </w:rPr>
        <w:t>have</w:t>
      </w:r>
      <w:proofErr w:type="gramEnd"/>
      <w:r w:rsidRPr="00B171C2">
        <w:rPr>
          <w:rFonts w:ascii="Cambria" w:hAnsi="Cambria"/>
          <w:color w:val="1F497D"/>
        </w:rPr>
        <w:t xml:space="preserve"> for review.  </w:t>
      </w:r>
    </w:p>
    <w:p w:rsidR="00B171C2" w:rsidRDefault="00B171C2" w:rsidP="00B171C2">
      <w:pPr>
        <w:ind w:left="720"/>
        <w:rPr>
          <w:rFonts w:ascii="Cambria" w:hAnsi="Cambria"/>
          <w:color w:val="1F497D"/>
        </w:rPr>
      </w:pPr>
      <w:r w:rsidRPr="00B171C2">
        <w:rPr>
          <w:rFonts w:ascii="Cambria" w:hAnsi="Cambria"/>
          <w:color w:val="1F497D"/>
        </w:rPr>
        <w:t>e.</w:t>
      </w:r>
      <w:r w:rsidRPr="00B171C2">
        <w:rPr>
          <w:rFonts w:ascii="Cambria" w:hAnsi="Cambria"/>
          <w:color w:val="1F497D"/>
        </w:rPr>
        <w:tab/>
        <w:t xml:space="preserve">David updated the clinical assessment resource proposal.  Review here for next week:  </w:t>
      </w:r>
      <w:hyperlink r:id="rId11" w:history="1">
        <w:r w:rsidRPr="005C6D43">
          <w:rPr>
            <w:rStyle w:val="Hyperlink"/>
            <w:rFonts w:ascii="Cambria" w:hAnsi="Cambria"/>
          </w:rPr>
          <w:t>http://wiki.hl7.org/index.php?title=ClinicalAssessment_FHIR_Resource_Proposal</w:t>
        </w:r>
      </w:hyperlink>
      <w:r>
        <w:rPr>
          <w:rFonts w:ascii="Cambria" w:hAnsi="Cambria"/>
          <w:color w:val="1F497D"/>
        </w:rPr>
        <w:t xml:space="preserve"> </w:t>
      </w:r>
    </w:p>
    <w:p w:rsidR="00CA26BC" w:rsidRDefault="00CA26BC" w:rsidP="00F20717">
      <w:pPr>
        <w:rPr>
          <w:rFonts w:ascii="Cambria" w:hAnsi="Cambria"/>
          <w:b/>
          <w:color w:val="1F497D"/>
        </w:rPr>
      </w:pPr>
    </w:p>
    <w:p w:rsidR="00CA26BC" w:rsidRDefault="00CA26BC" w:rsidP="00F20717">
      <w:pPr>
        <w:rPr>
          <w:rFonts w:ascii="Cambria" w:hAnsi="Cambria"/>
          <w:b/>
          <w:color w:val="1F497D"/>
        </w:rPr>
      </w:pPr>
      <w:r w:rsidRPr="00CA26BC">
        <w:rPr>
          <w:rFonts w:ascii="Cambria" w:hAnsi="Cambria"/>
          <w:b/>
          <w:color w:val="1F497D"/>
        </w:rPr>
        <w:t>4.</w:t>
      </w:r>
      <w:r w:rsidRPr="00CA26BC">
        <w:rPr>
          <w:rFonts w:ascii="Cambria" w:hAnsi="Cambria"/>
          <w:b/>
          <w:color w:val="1F497D"/>
        </w:rPr>
        <w:tab/>
        <w:t xml:space="preserve">Request from CQI regarding 'Core Quality Profiles' that consist of a set of extensions to </w:t>
      </w:r>
      <w:proofErr w:type="gramStart"/>
      <w:r w:rsidRPr="00CA26BC">
        <w:rPr>
          <w:rFonts w:ascii="Cambria" w:hAnsi="Cambria"/>
          <w:b/>
          <w:color w:val="1F497D"/>
        </w:rPr>
        <w:t>FHIR  -</w:t>
      </w:r>
      <w:proofErr w:type="gramEnd"/>
      <w:r w:rsidRPr="00CA26BC">
        <w:rPr>
          <w:rFonts w:ascii="Cambria" w:hAnsi="Cambria"/>
          <w:b/>
          <w:color w:val="1F497D"/>
        </w:rPr>
        <w:t xml:space="preserve"> Claude Nanjo </w:t>
      </w:r>
      <w:hyperlink r:id="rId12" w:anchor="gid=1371950140" w:history="1">
        <w:r w:rsidRPr="005C6D43">
          <w:rPr>
            <w:rStyle w:val="Hyperlink"/>
            <w:rFonts w:ascii="Cambria" w:hAnsi="Cambria"/>
            <w:b/>
          </w:rPr>
          <w:t>https://docs.google.com/spreadsheets/d/1sFvl6gRQ2MvxEbWmjvM9norNAuuZokUCHpa5Bvyxudg/edit#gid=1371950140</w:t>
        </w:r>
      </w:hyperlink>
      <w:r>
        <w:rPr>
          <w:rFonts w:ascii="Cambria" w:hAnsi="Cambria"/>
          <w:b/>
          <w:color w:val="1F497D"/>
        </w:rPr>
        <w:t xml:space="preserve"> </w:t>
      </w:r>
    </w:p>
    <w:p w:rsidR="00CA2A59" w:rsidRPr="00CA2A59" w:rsidRDefault="00CA2A59" w:rsidP="00F20717">
      <w:pPr>
        <w:rPr>
          <w:rFonts w:ascii="Cambria" w:hAnsi="Cambria"/>
          <w:color w:val="1F497D"/>
        </w:rPr>
      </w:pPr>
      <w:r w:rsidRPr="00CA2A59">
        <w:rPr>
          <w:rFonts w:ascii="Cambria" w:hAnsi="Cambria"/>
          <w:color w:val="1F497D"/>
        </w:rPr>
        <w:t>Send comments to Claude cnanjo@cognitivemedicine.com</w:t>
      </w:r>
    </w:p>
    <w:p w:rsidR="00730230" w:rsidRDefault="00730230" w:rsidP="00F20717">
      <w:pPr>
        <w:rPr>
          <w:rFonts w:ascii="Cambria" w:hAnsi="Cambria"/>
          <w:b/>
          <w:color w:val="1F497D"/>
        </w:rPr>
      </w:pPr>
    </w:p>
    <w:p w:rsidR="00CA26BC" w:rsidRDefault="00CA2A59" w:rsidP="00F20717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 xml:space="preserve">5. Standardization of Status -- </w:t>
      </w:r>
      <w:r w:rsidRPr="00CA2A59">
        <w:rPr>
          <w:rFonts w:ascii="Cambria" w:hAnsi="Cambria"/>
          <w:color w:val="1F497D"/>
        </w:rPr>
        <w:t>Do these need to be standardized?</w:t>
      </w:r>
      <w:r>
        <w:rPr>
          <w:rFonts w:ascii="Cambria" w:hAnsi="Cambria"/>
          <w:color w:val="1F497D"/>
        </w:rPr>
        <w:t xml:space="preserve"> (</w:t>
      </w:r>
      <w:proofErr w:type="spellStart"/>
      <w:r>
        <w:rPr>
          <w:rFonts w:ascii="Cambria" w:hAnsi="Cambria"/>
          <w:color w:val="1F497D"/>
        </w:rPr>
        <w:t>MnM</w:t>
      </w:r>
      <w:proofErr w:type="spellEnd"/>
      <w:r>
        <w:rPr>
          <w:rFonts w:ascii="Cambria" w:hAnsi="Cambria"/>
          <w:color w:val="1F497D"/>
        </w:rPr>
        <w:t xml:space="preserve">)  Consistency is not mandated if there is not a good reason.  </w:t>
      </w:r>
      <w:proofErr w:type="gramStart"/>
      <w:r>
        <w:rPr>
          <w:rFonts w:ascii="Cambria" w:hAnsi="Cambria"/>
          <w:color w:val="1F497D"/>
        </w:rPr>
        <w:t>Must justify choice however.</w:t>
      </w:r>
      <w:proofErr w:type="gramEnd"/>
      <w:r>
        <w:rPr>
          <w:rFonts w:ascii="Cambria" w:hAnsi="Cambria"/>
          <w:color w:val="1F497D"/>
        </w:rPr>
        <w:t xml:space="preserve">   </w:t>
      </w:r>
    </w:p>
    <w:p w:rsidR="00730230" w:rsidRDefault="00730230" w:rsidP="00F20717">
      <w:pPr>
        <w:rPr>
          <w:rFonts w:ascii="Cambria" w:hAnsi="Cambria"/>
          <w:vanish/>
          <w:color w:val="1F497D"/>
        </w:rPr>
      </w:pPr>
      <w:r>
        <w:rPr>
          <w:rFonts w:ascii="Cambria" w:hAnsi="Cambria"/>
          <w:color w:val="1F497D"/>
        </w:rPr>
        <w:t xml:space="preserve">Here is the spreadsheet compiled by Mark Kramer:  </w:t>
      </w:r>
      <w:r>
        <w:rPr>
          <w:rFonts w:ascii="Cambria" w:hAnsi="Cambria"/>
          <w:color w:val="1F497D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13" o:title=""/>
          </v:shape>
          <o:OLEObject Type="Embed" ProgID="Excel.Sheet.12" ShapeID="_x0000_i1025" DrawAspect="Icon" ObjectID="_1487340078" r:id="rId14"/>
        </w:object>
      </w:r>
    </w:p>
    <w:p w:rsidR="00CA2A59" w:rsidRPr="00730230" w:rsidRDefault="00730230" w:rsidP="00F20717">
      <w:pPr>
        <w:rPr>
          <w:rFonts w:ascii="Cambria" w:hAnsi="Cambria"/>
          <w:vanish/>
          <w:color w:val="1F497D"/>
        </w:rPr>
      </w:pPr>
      <w:r>
        <w:rPr>
          <w:rFonts w:ascii="Cambria" w:hAnsi="Cambria"/>
          <w:vanish/>
          <w:color w:val="1F497D"/>
        </w:rPr>
        <w:t xml:space="preserve">Here  </w:t>
      </w:r>
      <w:r w:rsidR="00CA2A59" w:rsidRPr="00730230">
        <w:rPr>
          <w:rFonts w:ascii="Cambria" w:hAnsi="Cambria"/>
          <w:vanish/>
          <w:color w:val="1F497D"/>
        </w:rPr>
        <w:t xml:space="preserve">Add the link -- </w:t>
      </w:r>
    </w:p>
    <w:p w:rsidR="00CA26BC" w:rsidRDefault="00CA26BC" w:rsidP="00F20717">
      <w:pPr>
        <w:rPr>
          <w:rFonts w:ascii="Cambria" w:hAnsi="Cambria"/>
          <w:b/>
          <w:color w:val="1F497D"/>
        </w:rPr>
      </w:pPr>
    </w:p>
    <w:p w:rsidR="00730230" w:rsidRDefault="00730230" w:rsidP="00F20717">
      <w:pPr>
        <w:rPr>
          <w:rFonts w:ascii="Cambria" w:hAnsi="Cambria"/>
          <w:b/>
          <w:color w:val="1F497D"/>
        </w:rPr>
      </w:pPr>
    </w:p>
    <w:p w:rsidR="00F00567" w:rsidRDefault="004E4FF6" w:rsidP="00F20717">
      <w:pPr>
        <w:rPr>
          <w:rFonts w:ascii="Cambria" w:hAnsi="Cambria"/>
          <w:color w:val="1F497D"/>
        </w:rPr>
      </w:pPr>
      <w:r w:rsidRPr="004E4FF6">
        <w:rPr>
          <w:rFonts w:ascii="Cambria" w:hAnsi="Cambria"/>
          <w:b/>
          <w:color w:val="1F497D"/>
        </w:rPr>
        <w:t>Flag, a.k.a., Alert</w:t>
      </w:r>
      <w:r>
        <w:rPr>
          <w:rFonts w:ascii="Cambria" w:hAnsi="Cambria"/>
          <w:color w:val="1F497D"/>
        </w:rPr>
        <w:t xml:space="preserve"> - </w:t>
      </w:r>
    </w:p>
    <w:p w:rsidR="004E4FF6" w:rsidRDefault="00E40F80" w:rsidP="00F20717">
      <w:pPr>
        <w:rPr>
          <w:rFonts w:ascii="Cambria" w:hAnsi="Cambria"/>
          <w:color w:val="1F497D"/>
        </w:rPr>
      </w:pPr>
      <w:proofErr w:type="gramStart"/>
      <w:r>
        <w:rPr>
          <w:rFonts w:ascii="Cambria" w:hAnsi="Cambria"/>
          <w:color w:val="1F497D"/>
        </w:rPr>
        <w:t>Question of name.</w:t>
      </w:r>
      <w:proofErr w:type="gramEnd"/>
      <w:r w:rsidR="00311709">
        <w:rPr>
          <w:rFonts w:ascii="Cambria" w:hAnsi="Cambria"/>
          <w:color w:val="1F497D"/>
        </w:rPr>
        <w:t xml:space="preserve"> Boundaries added. </w:t>
      </w:r>
    </w:p>
    <w:p w:rsidR="005D143A" w:rsidRDefault="00427CD2" w:rsidP="00F20717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If participants have further feedback, please p</w:t>
      </w:r>
      <w:r w:rsidR="005D143A">
        <w:rPr>
          <w:rFonts w:ascii="Cambria" w:hAnsi="Cambria"/>
          <w:color w:val="1F497D"/>
        </w:rPr>
        <w:t>rovide on listserv</w:t>
      </w:r>
      <w:r>
        <w:rPr>
          <w:rFonts w:ascii="Cambria" w:hAnsi="Cambria"/>
          <w:color w:val="1F497D"/>
        </w:rPr>
        <w:t xml:space="preserve"> or</w:t>
      </w:r>
      <w:r w:rsidR="005D143A">
        <w:rPr>
          <w:rFonts w:ascii="Cambria" w:hAnsi="Cambria"/>
          <w:color w:val="1F497D"/>
        </w:rPr>
        <w:t xml:space="preserve"> in ballot</w:t>
      </w:r>
      <w:r>
        <w:rPr>
          <w:rFonts w:ascii="Cambria" w:hAnsi="Cambria"/>
          <w:color w:val="1F497D"/>
        </w:rPr>
        <w:t>.</w:t>
      </w:r>
    </w:p>
    <w:p w:rsidR="00311709" w:rsidRDefault="00311709" w:rsidP="00F20717">
      <w:pPr>
        <w:rPr>
          <w:rFonts w:ascii="Cambria" w:hAnsi="Cambria"/>
          <w:color w:val="1F497D"/>
        </w:rPr>
      </w:pPr>
    </w:p>
    <w:p w:rsidR="004E4FF6" w:rsidRPr="00BF1A4A" w:rsidRDefault="00BF1A4A" w:rsidP="00F20717">
      <w:pPr>
        <w:rPr>
          <w:rFonts w:ascii="Cambria" w:hAnsi="Cambria"/>
          <w:b/>
          <w:color w:val="1F497D"/>
        </w:rPr>
      </w:pPr>
      <w:r w:rsidRPr="00BF1A4A">
        <w:rPr>
          <w:rFonts w:ascii="Cambria" w:hAnsi="Cambria"/>
          <w:b/>
          <w:color w:val="1F497D"/>
        </w:rPr>
        <w:t>Resource Review Scheduling</w:t>
      </w:r>
    </w:p>
    <w:p w:rsidR="00BF1A4A" w:rsidRDefault="00BF1A4A" w:rsidP="00F20717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All teams recognize deadlines and will work out work plan.</w:t>
      </w:r>
    </w:p>
    <w:p w:rsidR="00BF1A4A" w:rsidRDefault="00BF1A4A" w:rsidP="00F20717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Viet offers help</w:t>
      </w:r>
      <w:r w:rsidR="00427CD2">
        <w:rPr>
          <w:rFonts w:ascii="Cambria" w:hAnsi="Cambria"/>
          <w:color w:val="1F497D"/>
        </w:rPr>
        <w:t xml:space="preserve"> to teams; reach out if you can use it</w:t>
      </w:r>
      <w:r>
        <w:rPr>
          <w:rFonts w:ascii="Cambria" w:hAnsi="Cambria"/>
          <w:color w:val="1F497D"/>
        </w:rPr>
        <w:t xml:space="preserve">. </w:t>
      </w:r>
    </w:p>
    <w:p w:rsidR="00BF1A4A" w:rsidRDefault="00BF1A4A" w:rsidP="00F20717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5</w:t>
      </w:r>
      <w:r w:rsidRPr="00BF1A4A">
        <w:rPr>
          <w:rFonts w:ascii="Cambria" w:hAnsi="Cambria"/>
          <w:color w:val="1F497D"/>
          <w:vertAlign w:val="superscript"/>
        </w:rPr>
        <w:t>th</w:t>
      </w:r>
      <w:r>
        <w:rPr>
          <w:rFonts w:ascii="Cambria" w:hAnsi="Cambria"/>
          <w:color w:val="1F497D"/>
        </w:rPr>
        <w:t>, 12</w:t>
      </w:r>
      <w:r w:rsidRPr="00BF1A4A">
        <w:rPr>
          <w:rFonts w:ascii="Cambria" w:hAnsi="Cambria"/>
          <w:color w:val="1F497D"/>
          <w:vertAlign w:val="superscript"/>
        </w:rPr>
        <w:t>th</w:t>
      </w:r>
      <w:r>
        <w:rPr>
          <w:rFonts w:ascii="Cambria" w:hAnsi="Cambria"/>
          <w:color w:val="1F497D"/>
        </w:rPr>
        <w:t>, 19</w:t>
      </w:r>
      <w:r w:rsidRPr="00BF1A4A">
        <w:rPr>
          <w:rFonts w:ascii="Cambria" w:hAnsi="Cambria"/>
          <w:color w:val="1F497D"/>
          <w:vertAlign w:val="superscript"/>
        </w:rPr>
        <w:t>th</w:t>
      </w:r>
      <w:r>
        <w:rPr>
          <w:rFonts w:ascii="Cambria" w:hAnsi="Cambria"/>
          <w:color w:val="1F497D"/>
        </w:rPr>
        <w:t xml:space="preserve"> </w:t>
      </w:r>
    </w:p>
    <w:p w:rsidR="00BF1A4A" w:rsidRDefault="00BF1A4A" w:rsidP="00F20717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Request each team to choose dates. Most discussion to be handled on listserv, not call.</w:t>
      </w:r>
    </w:p>
    <w:p w:rsidR="00BF1A4A" w:rsidRDefault="00BF1A4A" w:rsidP="00F20717">
      <w:pPr>
        <w:rPr>
          <w:rFonts w:ascii="Cambria" w:hAnsi="Cambria"/>
          <w:color w:val="1F497D"/>
        </w:rPr>
      </w:pPr>
    </w:p>
    <w:p w:rsidR="004E4FF6" w:rsidRDefault="004E4FF6" w:rsidP="00F20717">
      <w:pPr>
        <w:rPr>
          <w:rFonts w:ascii="Cambria" w:hAnsi="Cambria"/>
          <w:color w:val="1F497D"/>
        </w:rPr>
      </w:pPr>
    </w:p>
    <w:p w:rsidR="00532EE6" w:rsidRDefault="00836833" w:rsidP="00F768F9">
      <w:pPr>
        <w:rPr>
          <w:rFonts w:ascii="Cambria" w:hAnsi="Cambria"/>
          <w:color w:val="1F497D"/>
        </w:rPr>
      </w:pPr>
      <w:r w:rsidRPr="00836833">
        <w:rPr>
          <w:rFonts w:ascii="Cambria" w:hAnsi="Cambria"/>
          <w:b/>
          <w:color w:val="1F497D"/>
        </w:rPr>
        <w:t>Review of GFORGE Change Requests</w:t>
      </w:r>
      <w:r>
        <w:rPr>
          <w:rFonts w:ascii="Cambria" w:hAnsi="Cambria"/>
          <w:color w:val="1F497D"/>
        </w:rPr>
        <w:t xml:space="preserve">:  </w:t>
      </w:r>
    </w:p>
    <w:p w:rsidR="00654EC9" w:rsidRDefault="00654EC9" w:rsidP="00F768F9">
      <w:pPr>
        <w:rPr>
          <w:rFonts w:ascii="Cambria" w:hAnsi="Cambria"/>
          <w:color w:val="1F497D"/>
        </w:rPr>
      </w:pPr>
    </w:p>
    <w:p w:rsidR="00654EC9" w:rsidRDefault="00654EC9" w:rsidP="00F768F9">
      <w:pPr>
        <w:rPr>
          <w:rFonts w:ascii="Cambria" w:hAnsi="Cambria"/>
          <w:color w:val="1F497D"/>
        </w:rPr>
      </w:pPr>
      <w:r w:rsidRPr="00654EC9">
        <w:rPr>
          <w:rFonts w:ascii="Cambria" w:hAnsi="Cambria"/>
          <w:color w:val="1F497D"/>
          <w:highlight w:val="yellow"/>
        </w:rPr>
        <w:t>BLOCK VOTE</w:t>
      </w:r>
      <w:r>
        <w:rPr>
          <w:rFonts w:ascii="Cambria" w:hAnsi="Cambria"/>
          <w:color w:val="1F497D"/>
          <w:highlight w:val="yellow"/>
        </w:rPr>
        <w:t xml:space="preserve"> ITEMS</w:t>
      </w:r>
      <w:r w:rsidRPr="00654EC9">
        <w:rPr>
          <w:rFonts w:ascii="Cambria" w:hAnsi="Cambria"/>
          <w:color w:val="1F497D"/>
          <w:highlight w:val="yellow"/>
        </w:rPr>
        <w:t>:</w:t>
      </w:r>
      <w:r>
        <w:rPr>
          <w:rFonts w:ascii="Cambria" w:hAnsi="Cambria"/>
          <w:color w:val="1F497D"/>
        </w:rPr>
        <w:t xml:space="preserve"> </w:t>
      </w:r>
    </w:p>
    <w:p w:rsidR="00654EC9" w:rsidRDefault="00654EC9" w:rsidP="00654EC9"/>
    <w:p w:rsidR="00654EC9" w:rsidRPr="0065090E" w:rsidRDefault="00943653" w:rsidP="00654EC9">
      <w:pPr>
        <w:rPr>
          <w:rFonts w:ascii="Tahoma" w:hAnsi="Tahoma"/>
          <w:color w:val="5A5A89"/>
        </w:rPr>
      </w:pPr>
      <w:hyperlink r:id="rId15" w:tgtFrame="_blank" w:history="1">
        <w:r w:rsidR="00654EC9">
          <w:rPr>
            <w:rStyle w:val="Hyperlink"/>
          </w:rPr>
          <w:t>5295</w:t>
        </w:r>
      </w:hyperlink>
      <w:r w:rsidR="00654EC9">
        <w:t> </w:t>
      </w:r>
      <w:r w:rsidR="00654EC9" w:rsidRPr="0065090E">
        <w:rPr>
          <w:rFonts w:ascii="Tahoma" w:hAnsi="Tahoma"/>
          <w:color w:val="5A5A89"/>
          <w:highlight w:val="yellow"/>
        </w:rPr>
        <w:t>Revise wording of Communication resource and its attributes to make clear that it's dealing with a communication that has already occurred</w:t>
      </w:r>
      <w:r w:rsidR="0065090E" w:rsidRPr="0065090E">
        <w:rPr>
          <w:rFonts w:ascii="Tahoma" w:hAnsi="Tahoma"/>
          <w:color w:val="5A5A89"/>
        </w:rPr>
        <w:t xml:space="preserve"> (removed from block vote)</w:t>
      </w:r>
    </w:p>
    <w:p w:rsidR="0065090E" w:rsidRDefault="0065090E" w:rsidP="00654EC9">
      <w:pPr>
        <w:rPr>
          <w:rFonts w:ascii="Tahoma" w:hAnsi="Tahoma"/>
          <w:color w:val="5A5A89"/>
          <w:sz w:val="18"/>
          <w:szCs w:val="18"/>
        </w:rPr>
      </w:pPr>
    </w:p>
    <w:p w:rsidR="0065090E" w:rsidRPr="0065090E" w:rsidRDefault="0065090E" w:rsidP="00654E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All items below included in block vote:  </w:t>
      </w:r>
    </w:p>
    <w:p w:rsidR="00654EC9" w:rsidRDefault="00943653" w:rsidP="00654EC9">
      <w:hyperlink r:id="rId16" w:tgtFrame="_blank" w:history="1">
        <w:r w:rsidR="00654EC9">
          <w:rPr>
            <w:rStyle w:val="Hyperlink"/>
          </w:rPr>
          <w:t>5255</w:t>
        </w:r>
      </w:hyperlink>
      <w:r w:rsidR="00654EC9">
        <w:t> Fix wording for Condition category short name</w:t>
      </w:r>
    </w:p>
    <w:p w:rsidR="00654EC9" w:rsidRDefault="00943653" w:rsidP="00654EC9">
      <w:hyperlink r:id="rId17" w:tgtFrame="_blank" w:history="1">
        <w:r w:rsidR="00654EC9">
          <w:rPr>
            <w:rStyle w:val="Hyperlink"/>
          </w:rPr>
          <w:t>5496</w:t>
        </w:r>
      </w:hyperlink>
      <w:r w:rsidR="00654EC9">
        <w:t> Explain comment vs. narrative</w:t>
      </w:r>
    </w:p>
    <w:p w:rsidR="00654EC9" w:rsidRDefault="00943653" w:rsidP="00654EC9">
      <w:hyperlink r:id="rId18" w:tgtFrame="_blank" w:history="1">
        <w:r w:rsidR="00654EC9">
          <w:rPr>
            <w:rStyle w:val="Hyperlink"/>
          </w:rPr>
          <w:t>5400</w:t>
        </w:r>
      </w:hyperlink>
      <w:r w:rsidR="00654EC9">
        <w:t> </w:t>
      </w:r>
      <w:proofErr w:type="spellStart"/>
      <w:r w:rsidR="00654EC9">
        <w:t>AllergyIntolerance</w:t>
      </w:r>
      <w:proofErr w:type="spellEnd"/>
      <w:r w:rsidR="00654EC9">
        <w:t xml:space="preserve"> subject -&gt; patient</w:t>
      </w:r>
    </w:p>
    <w:p w:rsidR="00654EC9" w:rsidRDefault="00943653" w:rsidP="00654EC9">
      <w:hyperlink r:id="rId19" w:tgtFrame="_blank" w:history="1">
        <w:r w:rsidR="00654EC9">
          <w:rPr>
            <w:rStyle w:val="Hyperlink"/>
          </w:rPr>
          <w:t>5296</w:t>
        </w:r>
      </w:hyperlink>
      <w:r w:rsidR="00654EC9">
        <w:t> Differentiate Communication/</w:t>
      </w:r>
      <w:proofErr w:type="spellStart"/>
      <w:r w:rsidR="00654EC9">
        <w:t>CommunicationRequest</w:t>
      </w:r>
      <w:proofErr w:type="spellEnd"/>
    </w:p>
    <w:p w:rsidR="00654EC9" w:rsidRDefault="00943653" w:rsidP="00654EC9">
      <w:hyperlink r:id="rId20" w:tgtFrame="_blank" w:history="1">
        <w:r w:rsidR="00654EC9">
          <w:rPr>
            <w:rStyle w:val="Hyperlink"/>
          </w:rPr>
          <w:t>5260</w:t>
        </w:r>
      </w:hyperlink>
      <w:r w:rsidR="00654EC9">
        <w:t> Add duplicate therapy contraindication example</w:t>
      </w:r>
    </w:p>
    <w:p w:rsidR="00654EC9" w:rsidRDefault="00943653" w:rsidP="00654EC9">
      <w:hyperlink r:id="rId21" w:tgtFrame="_blank" w:history="1">
        <w:r w:rsidR="00654EC9">
          <w:rPr>
            <w:rStyle w:val="Hyperlink"/>
          </w:rPr>
          <w:t>5258</w:t>
        </w:r>
      </w:hyperlink>
      <w:r w:rsidR="00654EC9">
        <w:t> Improve contraindication wording</w:t>
      </w:r>
    </w:p>
    <w:p w:rsidR="00654EC9" w:rsidRDefault="00943653" w:rsidP="00654EC9">
      <w:hyperlink r:id="rId22" w:tgtFrame="_blank" w:history="1">
        <w:r w:rsidR="00654EC9">
          <w:rPr>
            <w:rStyle w:val="Hyperlink"/>
          </w:rPr>
          <w:t>5259</w:t>
        </w:r>
      </w:hyperlink>
      <w:r w:rsidR="00654EC9">
        <w:t> Improve contraindication wording</w:t>
      </w:r>
    </w:p>
    <w:p w:rsidR="00654EC9" w:rsidRDefault="00943653" w:rsidP="00654EC9">
      <w:hyperlink r:id="rId23" w:tgtFrame="_blank" w:history="1">
        <w:r w:rsidR="00654EC9">
          <w:rPr>
            <w:rStyle w:val="Hyperlink"/>
          </w:rPr>
          <w:t>5253</w:t>
        </w:r>
      </w:hyperlink>
      <w:r w:rsidR="00654EC9">
        <w:t> Explain scope questions</w:t>
      </w:r>
    </w:p>
    <w:p w:rsidR="00654EC9" w:rsidRDefault="00943653" w:rsidP="00654EC9">
      <w:hyperlink r:id="rId24" w:tgtFrame="_blank" w:history="1">
        <w:r w:rsidR="00654EC9">
          <w:rPr>
            <w:rStyle w:val="Hyperlink"/>
          </w:rPr>
          <w:t>5323</w:t>
        </w:r>
      </w:hyperlink>
      <w:r w:rsidR="00654EC9">
        <w:t> Explain last occurrence rationale</w:t>
      </w:r>
    </w:p>
    <w:p w:rsidR="00654EC9" w:rsidRDefault="00943653" w:rsidP="00654EC9">
      <w:hyperlink r:id="rId25" w:tgtFrame="_blank" w:history="1">
        <w:r w:rsidR="00654EC9">
          <w:rPr>
            <w:rStyle w:val="Hyperlink"/>
          </w:rPr>
          <w:t>5326</w:t>
        </w:r>
      </w:hyperlink>
      <w:r w:rsidR="00654EC9">
        <w:t> Make assessment more generic</w:t>
      </w:r>
    </w:p>
    <w:p w:rsidR="00654EC9" w:rsidRDefault="00943653" w:rsidP="00654EC9">
      <w:hyperlink r:id="rId26" w:tgtFrame="_blank" w:history="1">
        <w:r w:rsidR="00654EC9">
          <w:rPr>
            <w:rStyle w:val="Hyperlink"/>
          </w:rPr>
          <w:t>5167</w:t>
        </w:r>
      </w:hyperlink>
      <w:r w:rsidR="00654EC9">
        <w:t> Body site as choice of code or resource</w:t>
      </w:r>
    </w:p>
    <w:p w:rsidR="00654EC9" w:rsidRDefault="00943653" w:rsidP="00654EC9">
      <w:hyperlink r:id="rId27" w:tgtFrame="_blank" w:history="1">
        <w:r w:rsidR="00654EC9">
          <w:rPr>
            <w:rStyle w:val="Hyperlink"/>
          </w:rPr>
          <w:t>5510</w:t>
        </w:r>
      </w:hyperlink>
      <w:r w:rsidR="00654EC9">
        <w:t xml:space="preserve"> Overlap of </w:t>
      </w:r>
      <w:proofErr w:type="spellStart"/>
      <w:r w:rsidR="00654EC9">
        <w:t>DiagnosticRequest</w:t>
      </w:r>
      <w:proofErr w:type="spellEnd"/>
      <w:r w:rsidR="00654EC9">
        <w:t xml:space="preserve">, </w:t>
      </w:r>
      <w:proofErr w:type="spellStart"/>
      <w:r w:rsidR="00654EC9">
        <w:t>ReferralRequest</w:t>
      </w:r>
      <w:proofErr w:type="spellEnd"/>
      <w:r w:rsidR="00654EC9">
        <w:t xml:space="preserve"> and </w:t>
      </w:r>
      <w:proofErr w:type="spellStart"/>
      <w:r w:rsidR="00654EC9">
        <w:t>ProcedureRequest</w:t>
      </w:r>
      <w:proofErr w:type="spellEnd"/>
    </w:p>
    <w:p w:rsidR="00654EC9" w:rsidRDefault="00943653" w:rsidP="00654EC9">
      <w:hyperlink r:id="rId28" w:tgtFrame="_blank" w:history="1">
        <w:r w:rsidR="00654EC9">
          <w:rPr>
            <w:rStyle w:val="Hyperlink"/>
          </w:rPr>
          <w:t>5294</w:t>
        </w:r>
      </w:hyperlink>
      <w:r w:rsidR="00654EC9">
        <w:t> Move warning to proper section</w:t>
      </w:r>
    </w:p>
    <w:p w:rsidR="00654EC9" w:rsidRDefault="00943653" w:rsidP="00654EC9">
      <w:hyperlink r:id="rId29" w:tgtFrame="_blank" w:history="1">
        <w:r w:rsidR="00654EC9">
          <w:rPr>
            <w:rStyle w:val="Hyperlink"/>
          </w:rPr>
          <w:t>5571</w:t>
        </w:r>
      </w:hyperlink>
      <w:r w:rsidR="00654EC9">
        <w:t xml:space="preserve"> Code systems marked as case </w:t>
      </w:r>
      <w:proofErr w:type="gramStart"/>
      <w:r w:rsidR="00654EC9">
        <w:t>insensitive  but</w:t>
      </w:r>
      <w:proofErr w:type="gramEnd"/>
      <w:r w:rsidR="00654EC9">
        <w:t xml:space="preserve"> should not be</w:t>
      </w:r>
    </w:p>
    <w:p w:rsidR="00654EC9" w:rsidRDefault="00943653" w:rsidP="00654EC9">
      <w:hyperlink r:id="rId30" w:tgtFrame="_blank" w:history="1">
        <w:r w:rsidR="00654EC9">
          <w:rPr>
            <w:rStyle w:val="Hyperlink"/>
          </w:rPr>
          <w:t>5754</w:t>
        </w:r>
      </w:hyperlink>
      <w:r w:rsidR="00654EC9">
        <w:t> Expand examples for Questionnaire</w:t>
      </w:r>
    </w:p>
    <w:p w:rsidR="00654EC9" w:rsidRDefault="00943653" w:rsidP="00654EC9">
      <w:hyperlink r:id="rId31" w:tgtFrame="_blank" w:history="1">
        <w:r w:rsidR="00654EC9">
          <w:rPr>
            <w:rStyle w:val="Hyperlink"/>
          </w:rPr>
          <w:t>5756</w:t>
        </w:r>
      </w:hyperlink>
      <w:r w:rsidR="00654EC9">
        <w:t> Clarify who can author care plans</w:t>
      </w:r>
    </w:p>
    <w:p w:rsidR="00654EC9" w:rsidRDefault="00943653" w:rsidP="00654EC9">
      <w:hyperlink r:id="rId32" w:tgtFrame="_blank" w:history="1">
        <w:r w:rsidR="00654EC9">
          <w:rPr>
            <w:rStyle w:val="Hyperlink"/>
          </w:rPr>
          <w:t>5752</w:t>
        </w:r>
      </w:hyperlink>
      <w:r w:rsidR="00654EC9">
        <w:t xml:space="preserve"> Clarify </w:t>
      </w:r>
      <w:proofErr w:type="spellStart"/>
      <w:r w:rsidR="00654EC9">
        <w:t>RiskAssessment</w:t>
      </w:r>
      <w:proofErr w:type="spellEnd"/>
      <w:r w:rsidR="00654EC9">
        <w:t xml:space="preserve"> use</w:t>
      </w:r>
    </w:p>
    <w:p w:rsidR="00654EC9" w:rsidRDefault="00943653" w:rsidP="00654EC9">
      <w:hyperlink r:id="rId33" w:tgtFrame="_blank" w:history="1">
        <w:r w:rsidR="00654EC9">
          <w:rPr>
            <w:rStyle w:val="Hyperlink"/>
          </w:rPr>
          <w:t>5757</w:t>
        </w:r>
      </w:hyperlink>
      <w:r w:rsidR="00654EC9">
        <w:t xml:space="preserve"> Explain </w:t>
      </w:r>
      <w:proofErr w:type="spellStart"/>
      <w:r w:rsidR="00654EC9">
        <w:t>CarePlan</w:t>
      </w:r>
      <w:proofErr w:type="spellEnd"/>
      <w:r w:rsidR="00654EC9">
        <w:t xml:space="preserve"> vs. CarePlan2</w:t>
      </w:r>
    </w:p>
    <w:p w:rsidR="00654EC9" w:rsidRDefault="00943653" w:rsidP="00654EC9">
      <w:hyperlink r:id="rId34" w:tgtFrame="_blank" w:history="1">
        <w:r w:rsidR="00654EC9">
          <w:rPr>
            <w:rStyle w:val="Hyperlink"/>
          </w:rPr>
          <w:t>5744</w:t>
        </w:r>
      </w:hyperlink>
      <w:r w:rsidR="00654EC9">
        <w:t> Move "attachment" extensions to generic element profile</w:t>
      </w:r>
    </w:p>
    <w:p w:rsidR="00654EC9" w:rsidRDefault="00943653" w:rsidP="00654EC9">
      <w:hyperlink r:id="rId35" w:tgtFrame="_blank" w:history="1">
        <w:r w:rsidR="00654EC9">
          <w:rPr>
            <w:rStyle w:val="Hyperlink"/>
          </w:rPr>
          <w:t>5745</w:t>
        </w:r>
      </w:hyperlink>
      <w:r w:rsidR="00654EC9">
        <w:t xml:space="preserve"> SDC-specific extensions should be </w:t>
      </w:r>
      <w:proofErr w:type="gramStart"/>
      <w:r w:rsidR="00654EC9">
        <w:t>general  but</w:t>
      </w:r>
      <w:proofErr w:type="gramEnd"/>
      <w:r w:rsidR="00654EC9">
        <w:t xml:space="preserve"> not name-value pair</w:t>
      </w:r>
    </w:p>
    <w:p w:rsidR="00654EC9" w:rsidRDefault="00943653" w:rsidP="00654EC9">
      <w:hyperlink r:id="rId36" w:tgtFrame="_blank" w:history="1">
        <w:r w:rsidR="00654EC9">
          <w:rPr>
            <w:rStyle w:val="Hyperlink"/>
          </w:rPr>
          <w:t>5743</w:t>
        </w:r>
      </w:hyperlink>
      <w:r w:rsidR="00654EC9">
        <w:t xml:space="preserve"> Explain mapping from </w:t>
      </w:r>
      <w:proofErr w:type="spellStart"/>
      <w:r w:rsidR="00654EC9">
        <w:t>AnswerFormat</w:t>
      </w:r>
      <w:proofErr w:type="spellEnd"/>
      <w:r w:rsidR="00654EC9">
        <w:t xml:space="preserve"> to data type</w:t>
      </w:r>
    </w:p>
    <w:p w:rsidR="00654EC9" w:rsidRDefault="00943653" w:rsidP="00654EC9">
      <w:hyperlink r:id="rId37" w:tgtFrame="_blank" w:history="1">
        <w:r w:rsidR="00654EC9">
          <w:rPr>
            <w:rStyle w:val="Hyperlink"/>
          </w:rPr>
          <w:t>5742</w:t>
        </w:r>
      </w:hyperlink>
      <w:r w:rsidR="00654EC9">
        <w:t> Point from Questionnaire to the common extensions</w:t>
      </w:r>
    </w:p>
    <w:p w:rsidR="00654EC9" w:rsidRDefault="00943653" w:rsidP="00654EC9">
      <w:hyperlink r:id="rId38" w:tgtFrame="_blank" w:history="1">
        <w:r w:rsidR="00654EC9">
          <w:rPr>
            <w:rStyle w:val="Hyperlink"/>
          </w:rPr>
          <w:t>5741</w:t>
        </w:r>
      </w:hyperlink>
      <w:r w:rsidR="00654EC9">
        <w:t> Provide further clarification about the root group</w:t>
      </w:r>
    </w:p>
    <w:p w:rsidR="00654EC9" w:rsidRDefault="00943653" w:rsidP="00654EC9">
      <w:hyperlink r:id="rId39" w:tgtFrame="_blank" w:history="1">
        <w:r w:rsidR="00654EC9">
          <w:rPr>
            <w:rStyle w:val="Hyperlink"/>
          </w:rPr>
          <w:t>5740</w:t>
        </w:r>
      </w:hyperlink>
      <w:r w:rsidR="00654EC9">
        <w:t> Explain relationship between Question and Code/</w:t>
      </w:r>
      <w:proofErr w:type="spellStart"/>
      <w:r w:rsidR="00654EC9">
        <w:t>DataElement</w:t>
      </w:r>
      <w:proofErr w:type="spellEnd"/>
    </w:p>
    <w:p w:rsidR="00654EC9" w:rsidRDefault="00943653" w:rsidP="00654EC9">
      <w:hyperlink r:id="rId40" w:tgtFrame="_blank" w:history="1">
        <w:r w:rsidR="00654EC9">
          <w:rPr>
            <w:rStyle w:val="Hyperlink"/>
          </w:rPr>
          <w:t>5739</w:t>
        </w:r>
      </w:hyperlink>
      <w:r w:rsidR="00654EC9">
        <w:t> LOINC or SNOMED is misleading</w:t>
      </w:r>
    </w:p>
    <w:p w:rsidR="00654EC9" w:rsidRDefault="00943653" w:rsidP="00654EC9">
      <w:hyperlink r:id="rId41" w:tgtFrame="_blank" w:history="1">
        <w:r w:rsidR="00654EC9">
          <w:rPr>
            <w:rStyle w:val="Hyperlink"/>
          </w:rPr>
          <w:t>5714</w:t>
        </w:r>
      </w:hyperlink>
      <w:r w:rsidR="00654EC9">
        <w:t xml:space="preserve"> Make </w:t>
      </w:r>
      <w:proofErr w:type="spellStart"/>
      <w:r w:rsidR="00654EC9">
        <w:t>QuestionnaireAnswers.answered</w:t>
      </w:r>
      <w:proofErr w:type="spellEnd"/>
      <w:r w:rsidR="00654EC9">
        <w:t xml:space="preserve"> 0</w:t>
      </w:r>
      <w:proofErr w:type="gramStart"/>
      <w:r w:rsidR="00654EC9">
        <w:t>..1</w:t>
      </w:r>
      <w:proofErr w:type="gramEnd"/>
    </w:p>
    <w:p w:rsidR="00654EC9" w:rsidRDefault="00943653" w:rsidP="00654EC9">
      <w:hyperlink r:id="rId42" w:tgtFrame="_blank" w:history="1">
        <w:r w:rsidR="00654EC9">
          <w:rPr>
            <w:rStyle w:val="Hyperlink"/>
          </w:rPr>
          <w:t>5146</w:t>
        </w:r>
      </w:hyperlink>
      <w:r w:rsidR="00654EC9">
        <w:t> Explain how re-useable questions are handled</w:t>
      </w:r>
    </w:p>
    <w:p w:rsidR="00654EC9" w:rsidRDefault="00943653" w:rsidP="00654EC9">
      <w:hyperlink r:id="rId43" w:tgtFrame="_blank" w:history="1">
        <w:r w:rsidR="00654EC9">
          <w:rPr>
            <w:rStyle w:val="Hyperlink"/>
          </w:rPr>
          <w:t>5264</w:t>
        </w:r>
      </w:hyperlink>
      <w:r w:rsidR="00654EC9">
        <w:t> Clarify example name</w:t>
      </w:r>
    </w:p>
    <w:p w:rsidR="00654EC9" w:rsidRDefault="00943653" w:rsidP="00654EC9">
      <w:hyperlink r:id="rId44" w:tgtFrame="_blank" w:history="1">
        <w:r w:rsidR="00654EC9">
          <w:rPr>
            <w:rStyle w:val="Hyperlink"/>
          </w:rPr>
          <w:t>5262</w:t>
        </w:r>
      </w:hyperlink>
      <w:r w:rsidR="00654EC9">
        <w:t> Add intake questionnaire as example</w:t>
      </w:r>
    </w:p>
    <w:p w:rsidR="00CA2A59" w:rsidRDefault="00CA2A59" w:rsidP="00654EC9"/>
    <w:p w:rsidR="00CA2A59" w:rsidRDefault="00CA2A59" w:rsidP="00654EC9">
      <w:r>
        <w:t>Move approval of block vote (minus 5295) – Lloyd/Eric --   Abstain – 0, Negatives – 0, Approve – 11</w:t>
      </w:r>
    </w:p>
    <w:p w:rsidR="00CA2A59" w:rsidRDefault="00CA2A59" w:rsidP="00654EC9"/>
    <w:p w:rsidR="00CA2A59" w:rsidRDefault="00CA2A59" w:rsidP="00654EC9">
      <w:r>
        <w:t xml:space="preserve">Elaine will add </w:t>
      </w:r>
      <w:proofErr w:type="spellStart"/>
      <w:r>
        <w:t>vote</w:t>
      </w:r>
      <w:proofErr w:type="spellEnd"/>
      <w:r>
        <w:t xml:space="preserve"> – approved or reject</w:t>
      </w:r>
      <w:r w:rsidR="0065090E">
        <w:t xml:space="preserve"> to GFORGE</w:t>
      </w:r>
      <w:r>
        <w:t xml:space="preserve">.  Add ballot resolution.   </w:t>
      </w:r>
    </w:p>
    <w:p w:rsidR="00881D26" w:rsidRDefault="00881D26" w:rsidP="00654EC9"/>
    <w:p w:rsidR="00881D26" w:rsidRDefault="00943653" w:rsidP="00654EC9">
      <w:r>
        <w:t>Three GFORGE c</w:t>
      </w:r>
      <w:bookmarkStart w:id="0" w:name="_GoBack"/>
      <w:bookmarkEnd w:id="0"/>
      <w:r w:rsidR="00684526">
        <w:t>hange requests reviewed and approved:</w:t>
      </w:r>
    </w:p>
    <w:p w:rsidR="00684526" w:rsidRDefault="00684526" w:rsidP="00654EC9"/>
    <w:p w:rsidR="00684526" w:rsidRDefault="00684526" w:rsidP="00654EC9">
      <w:hyperlink r:id="rId45" w:history="1">
        <w:r w:rsidRPr="00684526">
          <w:rPr>
            <w:rStyle w:val="Hyperlink"/>
          </w:rPr>
          <w:t>5180</w:t>
        </w:r>
      </w:hyperlink>
      <w:r>
        <w:t xml:space="preserve"> – Jan 2015 Ballot Comment #54</w:t>
      </w:r>
    </w:p>
    <w:p w:rsidR="00684526" w:rsidRDefault="00684526" w:rsidP="00654EC9">
      <w:hyperlink r:id="rId46" w:history="1">
        <w:r w:rsidRPr="00684526">
          <w:rPr>
            <w:rStyle w:val="Hyperlink"/>
          </w:rPr>
          <w:t>5325</w:t>
        </w:r>
      </w:hyperlink>
      <w:r>
        <w:t xml:space="preserve"> – Jan 2015 Ballot Comment #205</w:t>
      </w:r>
    </w:p>
    <w:p w:rsidR="00684526" w:rsidRDefault="00684526" w:rsidP="00654EC9">
      <w:hyperlink r:id="rId47" w:history="1">
        <w:r w:rsidRPr="00684526">
          <w:rPr>
            <w:rStyle w:val="Hyperlink"/>
          </w:rPr>
          <w:t>5327</w:t>
        </w:r>
      </w:hyperlink>
      <w:r>
        <w:t xml:space="preserve"> – Jan 2015 Ballot Comment #207</w:t>
      </w:r>
    </w:p>
    <w:p w:rsidR="00654EC9" w:rsidRDefault="00654EC9" w:rsidP="00654EC9">
      <w:pPr>
        <w:rPr>
          <w:rFonts w:ascii="Calibri" w:hAnsi="Calibri"/>
          <w:color w:val="1F497D"/>
          <w:sz w:val="22"/>
          <w:szCs w:val="22"/>
        </w:rPr>
      </w:pPr>
    </w:p>
    <w:p w:rsidR="00654EC9" w:rsidRDefault="00906B1B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3</w:t>
      </w:r>
      <w:r w:rsidR="00881D26">
        <w:rPr>
          <w:rFonts w:ascii="Cambria" w:hAnsi="Cambria"/>
          <w:color w:val="1F497D"/>
        </w:rPr>
        <w:t>4</w:t>
      </w:r>
      <w:r>
        <w:rPr>
          <w:rFonts w:ascii="Cambria" w:hAnsi="Cambria"/>
          <w:color w:val="1F497D"/>
        </w:rPr>
        <w:t xml:space="preserve">40: </w:t>
      </w:r>
      <w:proofErr w:type="spellStart"/>
      <w:r w:rsidRPr="00906B1B">
        <w:rPr>
          <w:rFonts w:ascii="Cambria" w:hAnsi="Cambria"/>
          <w:color w:val="1F497D"/>
        </w:rPr>
        <w:t>QuestionnaireAnswers</w:t>
      </w:r>
      <w:proofErr w:type="spellEnd"/>
      <w:r w:rsidRPr="00906B1B">
        <w:rPr>
          <w:rFonts w:ascii="Cambria" w:hAnsi="Cambria"/>
          <w:color w:val="1F497D"/>
        </w:rPr>
        <w:t xml:space="preserve"> authored by devices</w:t>
      </w:r>
      <w:r>
        <w:rPr>
          <w:rFonts w:ascii="Cambria" w:hAnsi="Cambria"/>
          <w:color w:val="1F497D"/>
        </w:rPr>
        <w:t xml:space="preserve"> – response from discussion unclear</w:t>
      </w:r>
    </w:p>
    <w:p w:rsidR="00EC4D4A" w:rsidRDefault="00EC4D4A" w:rsidP="00F768F9">
      <w:pPr>
        <w:rPr>
          <w:rFonts w:ascii="Cambria" w:hAnsi="Cambria"/>
          <w:color w:val="1F497D"/>
        </w:rPr>
      </w:pPr>
    </w:p>
    <w:p w:rsidR="005D143A" w:rsidRDefault="005D143A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5148: add outcomes to care plan. This is possible as extension; should it be brought into the resource? </w:t>
      </w:r>
      <w:proofErr w:type="gramStart"/>
      <w:r>
        <w:rPr>
          <w:rFonts w:ascii="Cambria" w:hAnsi="Cambria"/>
          <w:color w:val="1F497D"/>
        </w:rPr>
        <w:t>Tabled.</w:t>
      </w:r>
      <w:proofErr w:type="gramEnd"/>
      <w:r>
        <w:rPr>
          <w:rFonts w:ascii="Cambria" w:hAnsi="Cambria"/>
          <w:color w:val="1F497D"/>
        </w:rPr>
        <w:t xml:space="preserve"> If we don’t get more evidence of need, leave as (core) extension. Stephen: may know of a need.</w:t>
      </w:r>
    </w:p>
    <w:p w:rsidR="00043C43" w:rsidRDefault="00043C43" w:rsidP="00F768F9">
      <w:pPr>
        <w:rPr>
          <w:rFonts w:ascii="Cambria" w:hAnsi="Cambria"/>
          <w:color w:val="1F497D"/>
        </w:rPr>
      </w:pPr>
    </w:p>
    <w:p w:rsidR="00043C43" w:rsidRDefault="00043C43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5293: Jay to review offline</w:t>
      </w:r>
    </w:p>
    <w:p w:rsidR="00B15BD3" w:rsidRDefault="00B15BD3" w:rsidP="00D91E1C">
      <w:pPr>
        <w:rPr>
          <w:rFonts w:ascii="Cambria" w:hAnsi="Cambria"/>
          <w:b/>
          <w:color w:val="1F497D"/>
        </w:rPr>
      </w:pPr>
    </w:p>
    <w:p w:rsidR="00D91E1C" w:rsidRDefault="00D91E1C" w:rsidP="00D91E1C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</w:t>
      </w:r>
      <w:r w:rsidR="00B56D0E">
        <w:rPr>
          <w:rFonts w:ascii="Cambria" w:hAnsi="Cambria"/>
          <w:b/>
          <w:bCs/>
          <w:color w:val="1F497D"/>
        </w:rPr>
        <w:t xml:space="preserve">for </w:t>
      </w:r>
      <w:r w:rsidR="004E4FF6">
        <w:rPr>
          <w:rFonts w:ascii="Cambria" w:hAnsi="Cambria"/>
          <w:b/>
          <w:bCs/>
          <w:color w:val="1F497D"/>
        </w:rPr>
        <w:t xml:space="preserve">March </w:t>
      </w:r>
      <w:r w:rsidR="00906B1B">
        <w:rPr>
          <w:rFonts w:ascii="Cambria" w:hAnsi="Cambria"/>
          <w:b/>
          <w:bCs/>
          <w:color w:val="1F497D"/>
        </w:rPr>
        <w:t>12</w:t>
      </w:r>
      <w:r w:rsidR="00B56D0E">
        <w:rPr>
          <w:rFonts w:ascii="Cambria" w:hAnsi="Cambria"/>
          <w:b/>
          <w:bCs/>
          <w:color w:val="1F497D"/>
        </w:rPr>
        <w:t>, 2015</w:t>
      </w:r>
    </w:p>
    <w:p w:rsidR="00D91E1C" w:rsidRDefault="00D91E1C" w:rsidP="00906B1B">
      <w:pPr>
        <w:pStyle w:val="ListParagraph"/>
        <w:numPr>
          <w:ilvl w:val="0"/>
          <w:numId w:val="14"/>
        </w:numPr>
        <w:rPr>
          <w:rFonts w:ascii="Cambria" w:hAnsi="Cambria"/>
          <w:color w:val="1F497D"/>
        </w:rPr>
      </w:pPr>
      <w:r>
        <w:rPr>
          <w:color w:val="1F497D"/>
        </w:rPr>
        <w:t>Review agenda</w:t>
      </w:r>
    </w:p>
    <w:p w:rsidR="00D91E1C" w:rsidRDefault="00D91E1C" w:rsidP="00906B1B">
      <w:pPr>
        <w:pStyle w:val="ListParagraph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 xml:space="preserve">Approve minutes of </w:t>
      </w:r>
      <w:r w:rsidR="00906B1B">
        <w:rPr>
          <w:color w:val="1F497D"/>
        </w:rPr>
        <w:t>March 5</w:t>
      </w:r>
      <w:r w:rsidR="008B0293">
        <w:rPr>
          <w:color w:val="1F497D"/>
        </w:rPr>
        <w:t>,</w:t>
      </w:r>
      <w:r w:rsidR="00B15BD3">
        <w:rPr>
          <w:color w:val="1F497D"/>
        </w:rPr>
        <w:t xml:space="preserve"> </w:t>
      </w:r>
      <w:r w:rsidR="005A2D52">
        <w:rPr>
          <w:color w:val="1F497D"/>
        </w:rPr>
        <w:t xml:space="preserve"> 2015</w:t>
      </w:r>
    </w:p>
    <w:p w:rsidR="005A2D52" w:rsidRDefault="005A2D52" w:rsidP="00906B1B">
      <w:pPr>
        <w:pStyle w:val="ListParagraph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 xml:space="preserve">QA activities prior to ballot </w:t>
      </w:r>
      <w:r w:rsidR="008F4418">
        <w:rPr>
          <w:color w:val="1F497D"/>
        </w:rPr>
        <w:t>–</w:t>
      </w:r>
      <w:r>
        <w:rPr>
          <w:color w:val="1F497D"/>
        </w:rPr>
        <w:t xml:space="preserve"> assignments</w:t>
      </w:r>
      <w:r w:rsidR="008F4418">
        <w:rPr>
          <w:color w:val="1F497D"/>
        </w:rPr>
        <w:t xml:space="preserve"> review and update</w:t>
      </w:r>
    </w:p>
    <w:p w:rsidR="008B0293" w:rsidRPr="005A2D52" w:rsidRDefault="008B0293" w:rsidP="00906B1B">
      <w:pPr>
        <w:pStyle w:val="ListParagraph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 xml:space="preserve">Request from CQI regarding </w:t>
      </w:r>
      <w:r w:rsidRPr="008B0293">
        <w:rPr>
          <w:color w:val="1F497D"/>
        </w:rPr>
        <w:t>'Core Quality Profiles' that consist of a set of exte</w:t>
      </w:r>
      <w:r>
        <w:rPr>
          <w:color w:val="1F497D"/>
        </w:rPr>
        <w:t>nsions to FHIR  - Claude Nanjo</w:t>
      </w:r>
    </w:p>
    <w:p w:rsidR="005A2D52" w:rsidRDefault="00D91E1C" w:rsidP="00906B1B">
      <w:pPr>
        <w:pStyle w:val="ListParagraph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 xml:space="preserve">Change requests review – </w:t>
      </w:r>
      <w:r w:rsidR="005A2D52">
        <w:rPr>
          <w:color w:val="1F497D"/>
        </w:rPr>
        <w:t>GFORGE</w:t>
      </w:r>
      <w:r w:rsidR="008B0293">
        <w:rPr>
          <w:color w:val="1F497D"/>
        </w:rPr>
        <w:t xml:space="preserve"> </w:t>
      </w:r>
    </w:p>
    <w:p w:rsidR="008B0293" w:rsidRDefault="008B0293" w:rsidP="00906B1B">
      <w:pPr>
        <w:pStyle w:val="ListParagraph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>Other GFORGE Items</w:t>
      </w:r>
    </w:p>
    <w:p w:rsidR="00D91E1C" w:rsidRPr="005A2D52" w:rsidRDefault="005A2D52" w:rsidP="00906B1B">
      <w:pPr>
        <w:pStyle w:val="ListParagraph"/>
        <w:numPr>
          <w:ilvl w:val="0"/>
          <w:numId w:val="14"/>
        </w:numPr>
        <w:rPr>
          <w:color w:val="1F497D"/>
        </w:rPr>
      </w:pPr>
      <w:r w:rsidRPr="005A2D52">
        <w:rPr>
          <w:color w:val="1F497D"/>
        </w:rPr>
        <w:t xml:space="preserve">Next meeting – Thursday, </w:t>
      </w:r>
      <w:r w:rsidR="00E733CE">
        <w:rPr>
          <w:color w:val="1F497D"/>
        </w:rPr>
        <w:t xml:space="preserve">March </w:t>
      </w:r>
      <w:r w:rsidR="008B0293">
        <w:rPr>
          <w:color w:val="1F497D"/>
        </w:rPr>
        <w:t>12</w:t>
      </w:r>
      <w:r w:rsidR="00E733CE">
        <w:rPr>
          <w:color w:val="1F497D"/>
        </w:rPr>
        <w:t>, 2015</w:t>
      </w:r>
    </w:p>
    <w:p w:rsidR="00427CD2" w:rsidRDefault="00427CD2" w:rsidP="00427CD2">
      <w:pPr>
        <w:rPr>
          <w:rFonts w:ascii="Cambria" w:hAnsi="Cambria"/>
          <w:color w:val="1F497D"/>
        </w:rPr>
      </w:pPr>
    </w:p>
    <w:p w:rsidR="00427CD2" w:rsidRPr="00427CD2" w:rsidRDefault="00427CD2" w:rsidP="00427CD2">
      <w:pPr>
        <w:rPr>
          <w:rFonts w:ascii="Cambria" w:hAnsi="Cambria"/>
          <w:b/>
          <w:color w:val="1F497D"/>
        </w:rPr>
      </w:pPr>
      <w:r w:rsidRPr="00427CD2">
        <w:rPr>
          <w:rFonts w:ascii="Cambria" w:hAnsi="Cambria"/>
          <w:b/>
          <w:color w:val="1F497D"/>
        </w:rPr>
        <w:t>Action Items</w:t>
      </w:r>
    </w:p>
    <w:p w:rsidR="00427CD2" w:rsidRDefault="00427CD2" w:rsidP="00427CD2">
      <w:pPr>
        <w:pStyle w:val="ListParagraph"/>
        <w:numPr>
          <w:ilvl w:val="0"/>
          <w:numId w:val="1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BALLOT DSTU CONTENT DUE 3/22</w:t>
      </w:r>
    </w:p>
    <w:p w:rsidR="00427CD2" w:rsidRDefault="00427CD2" w:rsidP="00427CD2">
      <w:pPr>
        <w:pStyle w:val="ListParagraph"/>
        <w:numPr>
          <w:ilvl w:val="0"/>
          <w:numId w:val="1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All PC participants to review block vote on </w:t>
      </w:r>
      <w:proofErr w:type="spellStart"/>
      <w:r>
        <w:rPr>
          <w:rFonts w:ascii="Cambria" w:hAnsi="Cambria"/>
          <w:color w:val="1F497D"/>
        </w:rPr>
        <w:t>GForge</w:t>
      </w:r>
      <w:proofErr w:type="spellEnd"/>
      <w:r>
        <w:rPr>
          <w:rFonts w:ascii="Cambria" w:hAnsi="Cambria"/>
          <w:color w:val="1F497D"/>
        </w:rPr>
        <w:t xml:space="preserve"> issues. Lloyd may send out an expanded list early next week.</w:t>
      </w:r>
    </w:p>
    <w:p w:rsidR="00427CD2" w:rsidRDefault="00427CD2" w:rsidP="00427CD2">
      <w:pPr>
        <w:pStyle w:val="ListParagraph"/>
        <w:numPr>
          <w:ilvl w:val="0"/>
          <w:numId w:val="1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Jay to confirm [Flag] changes address 5293</w:t>
      </w:r>
    </w:p>
    <w:p w:rsidR="00427CD2" w:rsidRPr="00427CD2" w:rsidRDefault="00427CD2" w:rsidP="00427CD2">
      <w:pPr>
        <w:pStyle w:val="ListParagraph"/>
        <w:numPr>
          <w:ilvl w:val="0"/>
          <w:numId w:val="1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Kevin to provide draft value sets for body site, reasons action done/ not done by 3/8.</w:t>
      </w:r>
    </w:p>
    <w:p w:rsidR="00427CD2" w:rsidRPr="00427CD2" w:rsidRDefault="00427CD2" w:rsidP="00427CD2">
      <w:pPr>
        <w:rPr>
          <w:rFonts w:ascii="Cambria" w:hAnsi="Cambria"/>
          <w:color w:val="1F497D"/>
        </w:rPr>
      </w:pPr>
    </w:p>
    <w:sectPr w:rsidR="00427CD2" w:rsidRPr="00427CD2"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04" w:rsidRDefault="00EE4804" w:rsidP="00D67BA7">
      <w:r>
        <w:separator/>
      </w:r>
    </w:p>
  </w:endnote>
  <w:endnote w:type="continuationSeparator" w:id="0">
    <w:p w:rsidR="00EE4804" w:rsidRDefault="00EE4804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822" w:rsidRDefault="004928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6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2822" w:rsidRDefault="00492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04" w:rsidRDefault="00EE4804" w:rsidP="00D67BA7">
      <w:r>
        <w:separator/>
      </w:r>
    </w:p>
  </w:footnote>
  <w:footnote w:type="continuationSeparator" w:id="0">
    <w:p w:rsidR="00EE4804" w:rsidRDefault="00EE4804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64D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03AB"/>
    <w:multiLevelType w:val="hybridMultilevel"/>
    <w:tmpl w:val="EED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5596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D648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6542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74C27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3230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53343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B2209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69ED"/>
    <w:rsid w:val="00006A94"/>
    <w:rsid w:val="00011E9C"/>
    <w:rsid w:val="00012800"/>
    <w:rsid w:val="00012F96"/>
    <w:rsid w:val="00027886"/>
    <w:rsid w:val="00031466"/>
    <w:rsid w:val="00032383"/>
    <w:rsid w:val="0003496E"/>
    <w:rsid w:val="00041CA3"/>
    <w:rsid w:val="00043C43"/>
    <w:rsid w:val="000501A7"/>
    <w:rsid w:val="00085795"/>
    <w:rsid w:val="00085BDA"/>
    <w:rsid w:val="00085DCD"/>
    <w:rsid w:val="000929BD"/>
    <w:rsid w:val="0009554C"/>
    <w:rsid w:val="00096E01"/>
    <w:rsid w:val="000A4CBB"/>
    <w:rsid w:val="000A518B"/>
    <w:rsid w:val="000A7FEE"/>
    <w:rsid w:val="000B0277"/>
    <w:rsid w:val="000B0721"/>
    <w:rsid w:val="000B63F7"/>
    <w:rsid w:val="000C6BBD"/>
    <w:rsid w:val="000D3647"/>
    <w:rsid w:val="000E3D0F"/>
    <w:rsid w:val="000E7745"/>
    <w:rsid w:val="000F0115"/>
    <w:rsid w:val="000F072A"/>
    <w:rsid w:val="000F20EB"/>
    <w:rsid w:val="000F3481"/>
    <w:rsid w:val="000F6BEF"/>
    <w:rsid w:val="000F71E2"/>
    <w:rsid w:val="00100C08"/>
    <w:rsid w:val="00100CF3"/>
    <w:rsid w:val="00114A3F"/>
    <w:rsid w:val="00115823"/>
    <w:rsid w:val="00123D0A"/>
    <w:rsid w:val="00125BA4"/>
    <w:rsid w:val="00133A38"/>
    <w:rsid w:val="00134BB8"/>
    <w:rsid w:val="00137C03"/>
    <w:rsid w:val="00141481"/>
    <w:rsid w:val="00151263"/>
    <w:rsid w:val="001517B6"/>
    <w:rsid w:val="0015489E"/>
    <w:rsid w:val="00155BA0"/>
    <w:rsid w:val="00155C35"/>
    <w:rsid w:val="00155E48"/>
    <w:rsid w:val="001646BB"/>
    <w:rsid w:val="0017227B"/>
    <w:rsid w:val="00174529"/>
    <w:rsid w:val="00191631"/>
    <w:rsid w:val="00197615"/>
    <w:rsid w:val="001B4C78"/>
    <w:rsid w:val="001B69EE"/>
    <w:rsid w:val="001C018D"/>
    <w:rsid w:val="001C502F"/>
    <w:rsid w:val="001D3674"/>
    <w:rsid w:val="001D5960"/>
    <w:rsid w:val="001D7E66"/>
    <w:rsid w:val="001E1636"/>
    <w:rsid w:val="001E4548"/>
    <w:rsid w:val="001E7EBD"/>
    <w:rsid w:val="001F028C"/>
    <w:rsid w:val="001F1E03"/>
    <w:rsid w:val="001F41D5"/>
    <w:rsid w:val="001F65F0"/>
    <w:rsid w:val="0021239E"/>
    <w:rsid w:val="0021668D"/>
    <w:rsid w:val="00216DEE"/>
    <w:rsid w:val="00217C17"/>
    <w:rsid w:val="002271E0"/>
    <w:rsid w:val="002303BC"/>
    <w:rsid w:val="00237F88"/>
    <w:rsid w:val="00246C75"/>
    <w:rsid w:val="002516F7"/>
    <w:rsid w:val="00261474"/>
    <w:rsid w:val="002661FF"/>
    <w:rsid w:val="002723EA"/>
    <w:rsid w:val="00275719"/>
    <w:rsid w:val="00275868"/>
    <w:rsid w:val="00275EFA"/>
    <w:rsid w:val="002762B1"/>
    <w:rsid w:val="00280420"/>
    <w:rsid w:val="00294799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515C"/>
    <w:rsid w:val="002D650F"/>
    <w:rsid w:val="002E0002"/>
    <w:rsid w:val="002E0EAF"/>
    <w:rsid w:val="002F1DA9"/>
    <w:rsid w:val="002F4B04"/>
    <w:rsid w:val="002F5695"/>
    <w:rsid w:val="00300CF5"/>
    <w:rsid w:val="00301DF8"/>
    <w:rsid w:val="00303EF6"/>
    <w:rsid w:val="00304D18"/>
    <w:rsid w:val="00311709"/>
    <w:rsid w:val="00324C8E"/>
    <w:rsid w:val="003256B1"/>
    <w:rsid w:val="00327812"/>
    <w:rsid w:val="003423E7"/>
    <w:rsid w:val="00342B53"/>
    <w:rsid w:val="0034738B"/>
    <w:rsid w:val="00350BA3"/>
    <w:rsid w:val="00351A4D"/>
    <w:rsid w:val="00352693"/>
    <w:rsid w:val="00357535"/>
    <w:rsid w:val="0035756E"/>
    <w:rsid w:val="00357BEC"/>
    <w:rsid w:val="00360A17"/>
    <w:rsid w:val="00363BCF"/>
    <w:rsid w:val="0036706E"/>
    <w:rsid w:val="003758C0"/>
    <w:rsid w:val="00376891"/>
    <w:rsid w:val="00381514"/>
    <w:rsid w:val="00385EF5"/>
    <w:rsid w:val="003A071F"/>
    <w:rsid w:val="003A1E17"/>
    <w:rsid w:val="003A1F97"/>
    <w:rsid w:val="003B1C3E"/>
    <w:rsid w:val="003B5427"/>
    <w:rsid w:val="003B5D4E"/>
    <w:rsid w:val="003C1D41"/>
    <w:rsid w:val="003C6938"/>
    <w:rsid w:val="003E068A"/>
    <w:rsid w:val="003E177F"/>
    <w:rsid w:val="003F00B1"/>
    <w:rsid w:val="003F289D"/>
    <w:rsid w:val="00403C9A"/>
    <w:rsid w:val="004133EA"/>
    <w:rsid w:val="0041679E"/>
    <w:rsid w:val="00420450"/>
    <w:rsid w:val="00422442"/>
    <w:rsid w:val="00423C57"/>
    <w:rsid w:val="00424AEB"/>
    <w:rsid w:val="00427CD2"/>
    <w:rsid w:val="00457647"/>
    <w:rsid w:val="00460DB5"/>
    <w:rsid w:val="00461DEE"/>
    <w:rsid w:val="004659F6"/>
    <w:rsid w:val="0047315B"/>
    <w:rsid w:val="00475267"/>
    <w:rsid w:val="00485FE6"/>
    <w:rsid w:val="00490F3B"/>
    <w:rsid w:val="00491A46"/>
    <w:rsid w:val="004921CF"/>
    <w:rsid w:val="00492822"/>
    <w:rsid w:val="0049403D"/>
    <w:rsid w:val="004A10EE"/>
    <w:rsid w:val="004B3C0C"/>
    <w:rsid w:val="004B43BA"/>
    <w:rsid w:val="004B6DF1"/>
    <w:rsid w:val="004B798A"/>
    <w:rsid w:val="004C22E3"/>
    <w:rsid w:val="004C232D"/>
    <w:rsid w:val="004C29B3"/>
    <w:rsid w:val="004C2C13"/>
    <w:rsid w:val="004C2C2D"/>
    <w:rsid w:val="004C49CE"/>
    <w:rsid w:val="004C56D8"/>
    <w:rsid w:val="004D00A5"/>
    <w:rsid w:val="004D0EC9"/>
    <w:rsid w:val="004D33CC"/>
    <w:rsid w:val="004D35AA"/>
    <w:rsid w:val="004E4FF6"/>
    <w:rsid w:val="004F3436"/>
    <w:rsid w:val="004F491B"/>
    <w:rsid w:val="004F670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6AF6"/>
    <w:rsid w:val="00532EE6"/>
    <w:rsid w:val="00537566"/>
    <w:rsid w:val="00540C4A"/>
    <w:rsid w:val="00547202"/>
    <w:rsid w:val="00550AAE"/>
    <w:rsid w:val="00553A79"/>
    <w:rsid w:val="00560CB7"/>
    <w:rsid w:val="00566CF4"/>
    <w:rsid w:val="00573067"/>
    <w:rsid w:val="005805C6"/>
    <w:rsid w:val="00581747"/>
    <w:rsid w:val="0058214A"/>
    <w:rsid w:val="0058603F"/>
    <w:rsid w:val="0059064A"/>
    <w:rsid w:val="00592C89"/>
    <w:rsid w:val="0059350A"/>
    <w:rsid w:val="00597B0E"/>
    <w:rsid w:val="005A1BC2"/>
    <w:rsid w:val="005A2D52"/>
    <w:rsid w:val="005A585C"/>
    <w:rsid w:val="005A5F0A"/>
    <w:rsid w:val="005A6678"/>
    <w:rsid w:val="005A7537"/>
    <w:rsid w:val="005B4314"/>
    <w:rsid w:val="005B5A76"/>
    <w:rsid w:val="005C1BF9"/>
    <w:rsid w:val="005C2C1A"/>
    <w:rsid w:val="005C2D24"/>
    <w:rsid w:val="005D143A"/>
    <w:rsid w:val="005D1571"/>
    <w:rsid w:val="005D2312"/>
    <w:rsid w:val="005D7177"/>
    <w:rsid w:val="005E1036"/>
    <w:rsid w:val="005E4862"/>
    <w:rsid w:val="005F37CE"/>
    <w:rsid w:val="005F5701"/>
    <w:rsid w:val="005F6B20"/>
    <w:rsid w:val="0061443B"/>
    <w:rsid w:val="006150F9"/>
    <w:rsid w:val="006152FD"/>
    <w:rsid w:val="00622940"/>
    <w:rsid w:val="0062478A"/>
    <w:rsid w:val="00624FD8"/>
    <w:rsid w:val="00625D4A"/>
    <w:rsid w:val="00627946"/>
    <w:rsid w:val="00632DEE"/>
    <w:rsid w:val="00642DA9"/>
    <w:rsid w:val="00646248"/>
    <w:rsid w:val="00647628"/>
    <w:rsid w:val="0065090E"/>
    <w:rsid w:val="0065213B"/>
    <w:rsid w:val="00654637"/>
    <w:rsid w:val="00654EC9"/>
    <w:rsid w:val="006555F2"/>
    <w:rsid w:val="0066012F"/>
    <w:rsid w:val="00664CAA"/>
    <w:rsid w:val="006668C9"/>
    <w:rsid w:val="006750EF"/>
    <w:rsid w:val="006839E7"/>
    <w:rsid w:val="00684526"/>
    <w:rsid w:val="00692D27"/>
    <w:rsid w:val="006933A3"/>
    <w:rsid w:val="006966B0"/>
    <w:rsid w:val="0069685F"/>
    <w:rsid w:val="00696D6E"/>
    <w:rsid w:val="006A3BD7"/>
    <w:rsid w:val="006A41A9"/>
    <w:rsid w:val="006A5290"/>
    <w:rsid w:val="006A7CD7"/>
    <w:rsid w:val="006B48E8"/>
    <w:rsid w:val="006C50BC"/>
    <w:rsid w:val="006D1B54"/>
    <w:rsid w:val="006D71D0"/>
    <w:rsid w:val="006E6739"/>
    <w:rsid w:val="006F25B0"/>
    <w:rsid w:val="006F4BBF"/>
    <w:rsid w:val="0070751B"/>
    <w:rsid w:val="00711657"/>
    <w:rsid w:val="00711FF4"/>
    <w:rsid w:val="007147E0"/>
    <w:rsid w:val="00720103"/>
    <w:rsid w:val="0072482C"/>
    <w:rsid w:val="00730230"/>
    <w:rsid w:val="007312EC"/>
    <w:rsid w:val="00731AAA"/>
    <w:rsid w:val="00736543"/>
    <w:rsid w:val="00736970"/>
    <w:rsid w:val="0074059E"/>
    <w:rsid w:val="00740C4C"/>
    <w:rsid w:val="007418F7"/>
    <w:rsid w:val="00744C5E"/>
    <w:rsid w:val="00745A6A"/>
    <w:rsid w:val="00750304"/>
    <w:rsid w:val="0076285A"/>
    <w:rsid w:val="007633A9"/>
    <w:rsid w:val="0077588B"/>
    <w:rsid w:val="00776BA3"/>
    <w:rsid w:val="007803E9"/>
    <w:rsid w:val="00787FF6"/>
    <w:rsid w:val="007907E8"/>
    <w:rsid w:val="00794AB3"/>
    <w:rsid w:val="00795490"/>
    <w:rsid w:val="00795D5A"/>
    <w:rsid w:val="00796074"/>
    <w:rsid w:val="00797F68"/>
    <w:rsid w:val="007A3D68"/>
    <w:rsid w:val="007A403B"/>
    <w:rsid w:val="007A73BD"/>
    <w:rsid w:val="007B0000"/>
    <w:rsid w:val="007B0E0F"/>
    <w:rsid w:val="007B21A3"/>
    <w:rsid w:val="007B3FE1"/>
    <w:rsid w:val="007B4503"/>
    <w:rsid w:val="007B5B83"/>
    <w:rsid w:val="007C2D7F"/>
    <w:rsid w:val="007C3279"/>
    <w:rsid w:val="007C40F2"/>
    <w:rsid w:val="007D0D99"/>
    <w:rsid w:val="007D3F47"/>
    <w:rsid w:val="007D5693"/>
    <w:rsid w:val="007D7AEC"/>
    <w:rsid w:val="007E2537"/>
    <w:rsid w:val="007E6C95"/>
    <w:rsid w:val="007F18D6"/>
    <w:rsid w:val="007F5E22"/>
    <w:rsid w:val="007F768D"/>
    <w:rsid w:val="00810AF7"/>
    <w:rsid w:val="0081273C"/>
    <w:rsid w:val="00812A11"/>
    <w:rsid w:val="00812F2B"/>
    <w:rsid w:val="0081351E"/>
    <w:rsid w:val="00822E42"/>
    <w:rsid w:val="00836833"/>
    <w:rsid w:val="00846B60"/>
    <w:rsid w:val="00846F4E"/>
    <w:rsid w:val="00850FD1"/>
    <w:rsid w:val="00852EA3"/>
    <w:rsid w:val="00853C76"/>
    <w:rsid w:val="00855E7F"/>
    <w:rsid w:val="00861060"/>
    <w:rsid w:val="00866804"/>
    <w:rsid w:val="00867277"/>
    <w:rsid w:val="00875425"/>
    <w:rsid w:val="00876675"/>
    <w:rsid w:val="008778FD"/>
    <w:rsid w:val="00881D26"/>
    <w:rsid w:val="00886F12"/>
    <w:rsid w:val="00891357"/>
    <w:rsid w:val="00894E51"/>
    <w:rsid w:val="0089612C"/>
    <w:rsid w:val="008B0293"/>
    <w:rsid w:val="008B144B"/>
    <w:rsid w:val="008B2218"/>
    <w:rsid w:val="008B449D"/>
    <w:rsid w:val="008B4688"/>
    <w:rsid w:val="008B7E58"/>
    <w:rsid w:val="008C3779"/>
    <w:rsid w:val="008C3A58"/>
    <w:rsid w:val="008C538E"/>
    <w:rsid w:val="008C625B"/>
    <w:rsid w:val="008C7075"/>
    <w:rsid w:val="008D5BEF"/>
    <w:rsid w:val="008D7B35"/>
    <w:rsid w:val="008E027E"/>
    <w:rsid w:val="008E1E15"/>
    <w:rsid w:val="008E2B02"/>
    <w:rsid w:val="008F4418"/>
    <w:rsid w:val="008F7773"/>
    <w:rsid w:val="009023C1"/>
    <w:rsid w:val="00903EB3"/>
    <w:rsid w:val="00906B1B"/>
    <w:rsid w:val="009073EA"/>
    <w:rsid w:val="0091152C"/>
    <w:rsid w:val="00913DA3"/>
    <w:rsid w:val="0091492A"/>
    <w:rsid w:val="009327E5"/>
    <w:rsid w:val="00941003"/>
    <w:rsid w:val="00941CAA"/>
    <w:rsid w:val="00942D80"/>
    <w:rsid w:val="00943653"/>
    <w:rsid w:val="0095140F"/>
    <w:rsid w:val="00963292"/>
    <w:rsid w:val="009640A2"/>
    <w:rsid w:val="00965BAC"/>
    <w:rsid w:val="00966C47"/>
    <w:rsid w:val="00974700"/>
    <w:rsid w:val="0097499F"/>
    <w:rsid w:val="00974BE0"/>
    <w:rsid w:val="00975325"/>
    <w:rsid w:val="009766BD"/>
    <w:rsid w:val="00976815"/>
    <w:rsid w:val="00976D01"/>
    <w:rsid w:val="00977B09"/>
    <w:rsid w:val="009822A8"/>
    <w:rsid w:val="00983318"/>
    <w:rsid w:val="00983A53"/>
    <w:rsid w:val="009925F4"/>
    <w:rsid w:val="009A2CE4"/>
    <w:rsid w:val="009A51DC"/>
    <w:rsid w:val="009B2B81"/>
    <w:rsid w:val="009B5220"/>
    <w:rsid w:val="009C0BE1"/>
    <w:rsid w:val="009C349F"/>
    <w:rsid w:val="009C3A39"/>
    <w:rsid w:val="009D0428"/>
    <w:rsid w:val="009D0446"/>
    <w:rsid w:val="009D4194"/>
    <w:rsid w:val="009D52E8"/>
    <w:rsid w:val="009D7961"/>
    <w:rsid w:val="009D7DCF"/>
    <w:rsid w:val="009E1AD3"/>
    <w:rsid w:val="009E219E"/>
    <w:rsid w:val="009E5669"/>
    <w:rsid w:val="009F0F20"/>
    <w:rsid w:val="009F50EE"/>
    <w:rsid w:val="00A0134F"/>
    <w:rsid w:val="00A01B52"/>
    <w:rsid w:val="00A073C3"/>
    <w:rsid w:val="00A1083F"/>
    <w:rsid w:val="00A175A8"/>
    <w:rsid w:val="00A21622"/>
    <w:rsid w:val="00A224A8"/>
    <w:rsid w:val="00A226AB"/>
    <w:rsid w:val="00A256DA"/>
    <w:rsid w:val="00A34AC1"/>
    <w:rsid w:val="00A34CCD"/>
    <w:rsid w:val="00A46FE4"/>
    <w:rsid w:val="00A509FE"/>
    <w:rsid w:val="00A51633"/>
    <w:rsid w:val="00A56C04"/>
    <w:rsid w:val="00A5723E"/>
    <w:rsid w:val="00A61A69"/>
    <w:rsid w:val="00A63EBA"/>
    <w:rsid w:val="00A65375"/>
    <w:rsid w:val="00A6695F"/>
    <w:rsid w:val="00A677F0"/>
    <w:rsid w:val="00A703E1"/>
    <w:rsid w:val="00A71458"/>
    <w:rsid w:val="00A71C86"/>
    <w:rsid w:val="00A724DB"/>
    <w:rsid w:val="00A737A9"/>
    <w:rsid w:val="00A7532E"/>
    <w:rsid w:val="00A765EB"/>
    <w:rsid w:val="00A846D1"/>
    <w:rsid w:val="00A94F59"/>
    <w:rsid w:val="00AA48F4"/>
    <w:rsid w:val="00AA7432"/>
    <w:rsid w:val="00AB1544"/>
    <w:rsid w:val="00AB1A61"/>
    <w:rsid w:val="00AB463E"/>
    <w:rsid w:val="00AB555C"/>
    <w:rsid w:val="00AC6FFF"/>
    <w:rsid w:val="00AD65BB"/>
    <w:rsid w:val="00AD6999"/>
    <w:rsid w:val="00AD6CFB"/>
    <w:rsid w:val="00AE1B66"/>
    <w:rsid w:val="00AE3099"/>
    <w:rsid w:val="00AE3CDB"/>
    <w:rsid w:val="00AE7132"/>
    <w:rsid w:val="00AF0949"/>
    <w:rsid w:val="00AF4250"/>
    <w:rsid w:val="00AF49FB"/>
    <w:rsid w:val="00AF5B06"/>
    <w:rsid w:val="00AF76CF"/>
    <w:rsid w:val="00B05A18"/>
    <w:rsid w:val="00B064F7"/>
    <w:rsid w:val="00B10211"/>
    <w:rsid w:val="00B148CB"/>
    <w:rsid w:val="00B15BD3"/>
    <w:rsid w:val="00B171C2"/>
    <w:rsid w:val="00B1764F"/>
    <w:rsid w:val="00B24D16"/>
    <w:rsid w:val="00B47E49"/>
    <w:rsid w:val="00B500DC"/>
    <w:rsid w:val="00B5069B"/>
    <w:rsid w:val="00B50DFE"/>
    <w:rsid w:val="00B560B5"/>
    <w:rsid w:val="00B56D0E"/>
    <w:rsid w:val="00B706A5"/>
    <w:rsid w:val="00B77257"/>
    <w:rsid w:val="00B84436"/>
    <w:rsid w:val="00B877CB"/>
    <w:rsid w:val="00B9093D"/>
    <w:rsid w:val="00B928CC"/>
    <w:rsid w:val="00BA263F"/>
    <w:rsid w:val="00BA2D29"/>
    <w:rsid w:val="00BA2E6F"/>
    <w:rsid w:val="00BA3680"/>
    <w:rsid w:val="00BA5D27"/>
    <w:rsid w:val="00BC0568"/>
    <w:rsid w:val="00BC1196"/>
    <w:rsid w:val="00BC4EED"/>
    <w:rsid w:val="00BE392E"/>
    <w:rsid w:val="00BE7325"/>
    <w:rsid w:val="00BF1A4A"/>
    <w:rsid w:val="00BF5E27"/>
    <w:rsid w:val="00C0071B"/>
    <w:rsid w:val="00C04DD9"/>
    <w:rsid w:val="00C04E71"/>
    <w:rsid w:val="00C206AB"/>
    <w:rsid w:val="00C24F23"/>
    <w:rsid w:val="00C26ED6"/>
    <w:rsid w:val="00C375A9"/>
    <w:rsid w:val="00C419DF"/>
    <w:rsid w:val="00C44129"/>
    <w:rsid w:val="00C45720"/>
    <w:rsid w:val="00C513A1"/>
    <w:rsid w:val="00C54F3C"/>
    <w:rsid w:val="00C60C33"/>
    <w:rsid w:val="00C64144"/>
    <w:rsid w:val="00C64FF4"/>
    <w:rsid w:val="00C80796"/>
    <w:rsid w:val="00C813E8"/>
    <w:rsid w:val="00C81578"/>
    <w:rsid w:val="00C86C59"/>
    <w:rsid w:val="00C97C75"/>
    <w:rsid w:val="00CA10FE"/>
    <w:rsid w:val="00CA26BC"/>
    <w:rsid w:val="00CA2A59"/>
    <w:rsid w:val="00CA7422"/>
    <w:rsid w:val="00CB1608"/>
    <w:rsid w:val="00CB1890"/>
    <w:rsid w:val="00CB4CC9"/>
    <w:rsid w:val="00CC08BA"/>
    <w:rsid w:val="00CD74BC"/>
    <w:rsid w:val="00CE14C0"/>
    <w:rsid w:val="00CE553A"/>
    <w:rsid w:val="00CE774C"/>
    <w:rsid w:val="00CF1798"/>
    <w:rsid w:val="00CF21E0"/>
    <w:rsid w:val="00CF6230"/>
    <w:rsid w:val="00CF74CE"/>
    <w:rsid w:val="00D03C60"/>
    <w:rsid w:val="00D073DA"/>
    <w:rsid w:val="00D131FF"/>
    <w:rsid w:val="00D1629C"/>
    <w:rsid w:val="00D16D31"/>
    <w:rsid w:val="00D23137"/>
    <w:rsid w:val="00D24FD4"/>
    <w:rsid w:val="00D26CB4"/>
    <w:rsid w:val="00D272F0"/>
    <w:rsid w:val="00D36C32"/>
    <w:rsid w:val="00D378BF"/>
    <w:rsid w:val="00D43E33"/>
    <w:rsid w:val="00D45838"/>
    <w:rsid w:val="00D61649"/>
    <w:rsid w:val="00D654C9"/>
    <w:rsid w:val="00D67BA7"/>
    <w:rsid w:val="00D711CB"/>
    <w:rsid w:val="00D734C4"/>
    <w:rsid w:val="00D76985"/>
    <w:rsid w:val="00D805C2"/>
    <w:rsid w:val="00D82595"/>
    <w:rsid w:val="00D8384D"/>
    <w:rsid w:val="00D83891"/>
    <w:rsid w:val="00D91E1C"/>
    <w:rsid w:val="00D922CF"/>
    <w:rsid w:val="00D92EA6"/>
    <w:rsid w:val="00DA325B"/>
    <w:rsid w:val="00DA3E4C"/>
    <w:rsid w:val="00DA45AC"/>
    <w:rsid w:val="00DA4B51"/>
    <w:rsid w:val="00DA76A7"/>
    <w:rsid w:val="00DB1369"/>
    <w:rsid w:val="00DB46FC"/>
    <w:rsid w:val="00DB6F0E"/>
    <w:rsid w:val="00DC4D30"/>
    <w:rsid w:val="00DD6852"/>
    <w:rsid w:val="00DE336B"/>
    <w:rsid w:val="00DF47DD"/>
    <w:rsid w:val="00E02345"/>
    <w:rsid w:val="00E07E20"/>
    <w:rsid w:val="00E07E33"/>
    <w:rsid w:val="00E2144D"/>
    <w:rsid w:val="00E27361"/>
    <w:rsid w:val="00E30F44"/>
    <w:rsid w:val="00E319F9"/>
    <w:rsid w:val="00E375A0"/>
    <w:rsid w:val="00E379F7"/>
    <w:rsid w:val="00E404C8"/>
    <w:rsid w:val="00E40F80"/>
    <w:rsid w:val="00E567F6"/>
    <w:rsid w:val="00E635A5"/>
    <w:rsid w:val="00E63838"/>
    <w:rsid w:val="00E663C7"/>
    <w:rsid w:val="00E733CE"/>
    <w:rsid w:val="00E80B21"/>
    <w:rsid w:val="00E84429"/>
    <w:rsid w:val="00E85ABD"/>
    <w:rsid w:val="00E92CEE"/>
    <w:rsid w:val="00E93276"/>
    <w:rsid w:val="00E96D11"/>
    <w:rsid w:val="00EA2BE3"/>
    <w:rsid w:val="00EA414D"/>
    <w:rsid w:val="00EB59BA"/>
    <w:rsid w:val="00EC3AAD"/>
    <w:rsid w:val="00EC4D4A"/>
    <w:rsid w:val="00EC6807"/>
    <w:rsid w:val="00EC7FC3"/>
    <w:rsid w:val="00ED0A7C"/>
    <w:rsid w:val="00ED2B6F"/>
    <w:rsid w:val="00ED6A5C"/>
    <w:rsid w:val="00EE4804"/>
    <w:rsid w:val="00EE6DCA"/>
    <w:rsid w:val="00EE7D7B"/>
    <w:rsid w:val="00EF56D8"/>
    <w:rsid w:val="00EF65C9"/>
    <w:rsid w:val="00EF6895"/>
    <w:rsid w:val="00EF6EAF"/>
    <w:rsid w:val="00F00567"/>
    <w:rsid w:val="00F04CC1"/>
    <w:rsid w:val="00F06C35"/>
    <w:rsid w:val="00F154F1"/>
    <w:rsid w:val="00F20717"/>
    <w:rsid w:val="00F32133"/>
    <w:rsid w:val="00F4139C"/>
    <w:rsid w:val="00F41B0E"/>
    <w:rsid w:val="00F475EA"/>
    <w:rsid w:val="00F50ED8"/>
    <w:rsid w:val="00F63ED2"/>
    <w:rsid w:val="00F66BE7"/>
    <w:rsid w:val="00F671E1"/>
    <w:rsid w:val="00F768F9"/>
    <w:rsid w:val="00F80DD7"/>
    <w:rsid w:val="00F936E0"/>
    <w:rsid w:val="00F953E4"/>
    <w:rsid w:val="00FA0B02"/>
    <w:rsid w:val="00FB0425"/>
    <w:rsid w:val="00FB2E4D"/>
    <w:rsid w:val="00FB44EF"/>
    <w:rsid w:val="00FB6A73"/>
    <w:rsid w:val="00FB6EA8"/>
    <w:rsid w:val="00FC3CCF"/>
    <w:rsid w:val="00FC7B87"/>
    <w:rsid w:val="00FD5A5A"/>
    <w:rsid w:val="00FD5B55"/>
    <w:rsid w:val="00FD7A7F"/>
    <w:rsid w:val="00FE499C"/>
    <w:rsid w:val="00FF0614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hyperlink" Target="http://gforge.hl7.org/gf/project/fhir/tracker/?action=TrackerItemEdit&amp;tracker_item_id=5400" TargetMode="External"/><Relationship Id="rId26" Type="http://schemas.openxmlformats.org/officeDocument/2006/relationships/hyperlink" Target="http://gforge.hl7.org/gf/project/fhir/tracker/?action=TrackerItemEdit&amp;tracker_item_id=5167" TargetMode="External"/><Relationship Id="rId39" Type="http://schemas.openxmlformats.org/officeDocument/2006/relationships/hyperlink" Target="http://gforge.hl7.org/gf/project/fhir/tracker/?action=TrackerItemEdit&amp;tracker_item_id=5740" TargetMode="External"/><Relationship Id="rId3" Type="http://schemas.openxmlformats.org/officeDocument/2006/relationships/styles" Target="styles.xml"/><Relationship Id="rId21" Type="http://schemas.openxmlformats.org/officeDocument/2006/relationships/hyperlink" Target="http://gforge.hl7.org/gf/project/fhir/tracker/?action=TrackerItemEdit&amp;tracker_item_id=5258" TargetMode="External"/><Relationship Id="rId34" Type="http://schemas.openxmlformats.org/officeDocument/2006/relationships/hyperlink" Target="http://gforge.hl7.org/gf/project/fhir/tracker/?action=TrackerItemEdit&amp;tracker_item_id=5744" TargetMode="External"/><Relationship Id="rId42" Type="http://schemas.openxmlformats.org/officeDocument/2006/relationships/hyperlink" Target="http://gforge.hl7.org/gf/project/fhir/tracker/?action=TrackerItemEdit&amp;tracker_item_id=5146" TargetMode="External"/><Relationship Id="rId47" Type="http://schemas.openxmlformats.org/officeDocument/2006/relationships/hyperlink" Target="http://gforge.hl7.org/gf/project/fhir/tracker/?action=TrackerItemEdit&amp;tracker_item_id=5327&amp;start=0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sFvl6gRQ2MvxEbWmjvM9norNAuuZokUCHpa5Bvyxudg/edit" TargetMode="External"/><Relationship Id="rId17" Type="http://schemas.openxmlformats.org/officeDocument/2006/relationships/hyperlink" Target="http://gforge.hl7.org/gf/project/fhir/tracker/?action=TrackerItemEdit&amp;tracker_item_id=5496" TargetMode="External"/><Relationship Id="rId25" Type="http://schemas.openxmlformats.org/officeDocument/2006/relationships/hyperlink" Target="http://gforge.hl7.org/gf/project/fhir/tracker/?action=TrackerItemEdit&amp;tracker_item_id=5326" TargetMode="External"/><Relationship Id="rId33" Type="http://schemas.openxmlformats.org/officeDocument/2006/relationships/hyperlink" Target="http://gforge.hl7.org/gf/project/fhir/tracker/?action=TrackerItemEdit&amp;tracker_item_id=5757" TargetMode="External"/><Relationship Id="rId38" Type="http://schemas.openxmlformats.org/officeDocument/2006/relationships/hyperlink" Target="http://gforge.hl7.org/gf/project/fhir/tracker/?action=TrackerItemEdit&amp;tracker_item_id=5741" TargetMode="External"/><Relationship Id="rId46" Type="http://schemas.openxmlformats.org/officeDocument/2006/relationships/hyperlink" Target="http://gforge.hl7.org/gf/project/fhir/tracker/?action=TrackerItemEdit&amp;tracker_item_id=5325&amp;start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forge.hl7.org/gf/project/fhir/tracker/?action=TrackerItemEdit&amp;tracker_item_id=5255" TargetMode="External"/><Relationship Id="rId20" Type="http://schemas.openxmlformats.org/officeDocument/2006/relationships/hyperlink" Target="http://gforge.hl7.org/gf/project/fhir/tracker/?action=TrackerItemEdit&amp;tracker_item_id=5260" TargetMode="External"/><Relationship Id="rId29" Type="http://schemas.openxmlformats.org/officeDocument/2006/relationships/hyperlink" Target="http://gforge.hl7.org/gf/project/fhir/tracker/?action=TrackerItemEdit&amp;tracker_item_id=5571" TargetMode="External"/><Relationship Id="rId41" Type="http://schemas.openxmlformats.org/officeDocument/2006/relationships/hyperlink" Target="http://gforge.hl7.org/gf/project/fhir/tracker/?action=TrackerItemEdit&amp;tracker_item_id=57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ClinicalAssessment_FHIR_Resource_Proposal" TargetMode="External"/><Relationship Id="rId24" Type="http://schemas.openxmlformats.org/officeDocument/2006/relationships/hyperlink" Target="http://gforge.hl7.org/gf/project/fhir/tracker/?action=TrackerItemEdit&amp;tracker_item_id=5323" TargetMode="External"/><Relationship Id="rId32" Type="http://schemas.openxmlformats.org/officeDocument/2006/relationships/hyperlink" Target="http://gforge.hl7.org/gf/project/fhir/tracker/?action=TrackerItemEdit&amp;tracker_item_id=5752" TargetMode="External"/><Relationship Id="rId37" Type="http://schemas.openxmlformats.org/officeDocument/2006/relationships/hyperlink" Target="http://gforge.hl7.org/gf/project/fhir/tracker/?action=TrackerItemEdit&amp;tracker_item_id=5742" TargetMode="External"/><Relationship Id="rId40" Type="http://schemas.openxmlformats.org/officeDocument/2006/relationships/hyperlink" Target="http://gforge.hl7.org/gf/project/fhir/tracker/?action=TrackerItemEdit&amp;tracker_item_id=5739" TargetMode="External"/><Relationship Id="rId45" Type="http://schemas.openxmlformats.org/officeDocument/2006/relationships/hyperlink" Target="http://gforge.hl7.org/gf/project/fhir/tracker/?action=TrackerItemEdit&amp;tracker_item_id=5180&amp;start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forge.hl7.org/gf/project/fhir/tracker/?action=TrackerItemEdit&amp;tracker_item_id=5295" TargetMode="External"/><Relationship Id="rId23" Type="http://schemas.openxmlformats.org/officeDocument/2006/relationships/hyperlink" Target="http://gforge.hl7.org/gf/project/fhir/tracker/?action=TrackerItemEdit&amp;tracker_item_id=5253" TargetMode="External"/><Relationship Id="rId28" Type="http://schemas.openxmlformats.org/officeDocument/2006/relationships/hyperlink" Target="http://gforge.hl7.org/gf/project/fhir/tracker/?action=TrackerItemEdit&amp;tracker_item_id=5294" TargetMode="External"/><Relationship Id="rId36" Type="http://schemas.openxmlformats.org/officeDocument/2006/relationships/hyperlink" Target="http://gforge.hl7.org/gf/project/fhir/tracker/?action=TrackerItemEdit&amp;tracker_item_id=574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cs.google.com/spreadsheets/d/1sFvl6gRQ2MvxEbWmjvM9norNAuuZokUCHpa5Bvyxudg/edit" TargetMode="External"/><Relationship Id="rId19" Type="http://schemas.openxmlformats.org/officeDocument/2006/relationships/hyperlink" Target="http://gforge.hl7.org/gf/project/fhir/tracker/?action=TrackerItemEdit&amp;tracker_item_id=5296" TargetMode="External"/><Relationship Id="rId31" Type="http://schemas.openxmlformats.org/officeDocument/2006/relationships/hyperlink" Target="http://gforge.hl7.org/gf/project/fhir/tracker/?action=TrackerItemEdit&amp;tracker_item_id=5756" TargetMode="External"/><Relationship Id="rId44" Type="http://schemas.openxmlformats.org/officeDocument/2006/relationships/hyperlink" Target="http://gforge.hl7.org/gf/project/fhir/tracker/?action=TrackerItemEdit&amp;tracker_item_id=52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Relationship Id="rId14" Type="http://schemas.openxmlformats.org/officeDocument/2006/relationships/package" Target="embeddings/Microsoft_Excel_Worksheet1.xlsx"/><Relationship Id="rId22" Type="http://schemas.openxmlformats.org/officeDocument/2006/relationships/hyperlink" Target="http://gforge.hl7.org/gf/project/fhir/tracker/?action=TrackerItemEdit&amp;tracker_item_id=5259" TargetMode="External"/><Relationship Id="rId27" Type="http://schemas.openxmlformats.org/officeDocument/2006/relationships/hyperlink" Target="http://gforge.hl7.org/gf/project/fhir/tracker/?action=TrackerItemEdit&amp;tracker_item_id=5510" TargetMode="External"/><Relationship Id="rId30" Type="http://schemas.openxmlformats.org/officeDocument/2006/relationships/hyperlink" Target="http://gforge.hl7.org/gf/project/fhir/tracker/?action=TrackerItemEdit&amp;tracker_item_id=5754" TargetMode="External"/><Relationship Id="rId35" Type="http://schemas.openxmlformats.org/officeDocument/2006/relationships/hyperlink" Target="http://gforge.hl7.org/gf/project/fhir/tracker/?action=TrackerItemEdit&amp;tracker_item_id=5745" TargetMode="External"/><Relationship Id="rId43" Type="http://schemas.openxmlformats.org/officeDocument/2006/relationships/hyperlink" Target="http://gforge.hl7.org/gf/project/fhir/tracker/?action=TrackerItemEdit&amp;tracker_item_id=5264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6799-629C-4AF2-958E-68DD74A8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2015-03-05T21:38:00Z</dcterms:created>
  <dcterms:modified xsi:type="dcterms:W3CDTF">2015-03-08T21:15:00Z</dcterms:modified>
</cp:coreProperties>
</file>