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AD4A5A" w:rsidP="00E5234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August</w:t>
            </w:r>
            <w:r w:rsidR="00E5234D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4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C3" w:rsidRPr="00C64EA1" w:rsidRDefault="00C64EA1" w:rsidP="00E5234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E71418">
              <w:rPr>
                <w:rFonts w:cstheme="minorHAnsi"/>
                <w:b/>
                <w:bCs/>
              </w:rPr>
              <w:t xml:space="preserve"> </w:t>
            </w:r>
            <w:r w:rsidR="00C043C3">
              <w:rPr>
                <w:rFonts w:cstheme="minorHAnsi"/>
                <w:b/>
                <w:bCs/>
              </w:rPr>
              <w:t>Beth</w:t>
            </w:r>
            <w:r w:rsidR="00E5234D">
              <w:rPr>
                <w:rFonts w:cstheme="minorHAnsi"/>
                <w:b/>
                <w:bCs/>
              </w:rPr>
              <w:t xml:space="preserve"> Acker Moohard</w:t>
            </w:r>
            <w:r w:rsidR="00C043C3">
              <w:rPr>
                <w:rFonts w:cstheme="minorHAnsi"/>
                <w:b/>
                <w:bCs/>
              </w:rPr>
              <w:t>, Gary</w:t>
            </w:r>
            <w:r w:rsidR="00E5234D">
              <w:rPr>
                <w:rFonts w:cstheme="minorHAnsi"/>
                <w:b/>
                <w:bCs/>
              </w:rPr>
              <w:t xml:space="preserve"> Dickinson</w:t>
            </w:r>
            <w:r w:rsidR="00C043C3">
              <w:rPr>
                <w:rFonts w:cstheme="minorHAnsi"/>
                <w:b/>
                <w:bCs/>
              </w:rPr>
              <w:t>, Reed</w:t>
            </w:r>
            <w:r w:rsidR="00E5234D">
              <w:rPr>
                <w:rFonts w:cstheme="minorHAnsi"/>
                <w:b/>
                <w:bCs/>
              </w:rPr>
              <w:t xml:space="preserve"> Gelzer</w:t>
            </w:r>
            <w:r w:rsidR="00D57DFF">
              <w:rPr>
                <w:rFonts w:cstheme="minorHAnsi"/>
                <w:b/>
                <w:bCs/>
              </w:rPr>
              <w:t xml:space="preserve">, </w:t>
            </w:r>
            <w:r w:rsidR="00E5234D">
              <w:rPr>
                <w:rFonts w:cstheme="minorHAnsi"/>
                <w:b/>
                <w:bCs/>
              </w:rPr>
              <w:t>Serafina Versaggi</w:t>
            </w:r>
            <w:r w:rsidR="00D57DFF">
              <w:rPr>
                <w:rFonts w:cstheme="minorHAnsi"/>
                <w:b/>
                <w:bCs/>
              </w:rPr>
              <w:t>, Bobbi</w:t>
            </w:r>
            <w:r w:rsidR="00E5234D">
              <w:rPr>
                <w:rFonts w:cstheme="minorHAnsi"/>
                <w:b/>
                <w:bCs/>
              </w:rPr>
              <w:t xml:space="preserve"> Bonnet, Barbara Drury</w:t>
            </w:r>
            <w:r w:rsidR="00D57DFF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75162A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75162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9A2C92" w:rsidP="0024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E49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701147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Diana/</w:t>
            </w:r>
            <w:r w:rsidR="00F60E49"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990A74" w:rsidP="00990A74">
            <w:r>
              <w:t xml:space="preserve">In our approach to RMES we blurred the lines between supporting policy </w:t>
            </w:r>
            <w:proofErr w:type="spellStart"/>
            <w:r>
              <w:t>vs</w:t>
            </w:r>
            <w:proofErr w:type="spellEnd"/>
            <w:r>
              <w:t xml:space="preserve"> recommending policy.  Our approach should able to enable policy, but not predispose what it should be.  We could establish this to supporting policy.  Pick up discussion 8/18.  </w:t>
            </w:r>
          </w:p>
        </w:tc>
      </w:tr>
      <w:tr w:rsidR="00D33C5B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D57DFF" w:rsidP="007C7FCB">
            <w:pPr>
              <w:spacing w:after="0"/>
            </w:pPr>
            <w:r>
              <w:t xml:space="preserve">Want to map RI to map to FHIR.  Will review FHIR resources and </w:t>
            </w:r>
            <w:r w:rsidR="00990A74">
              <w:t>identify</w:t>
            </w:r>
            <w:r>
              <w:t xml:space="preserve"> any gaps on the call next Monday.</w:t>
            </w:r>
          </w:p>
        </w:tc>
      </w:tr>
      <w:tr w:rsidR="00F60E49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Our next meeting will be </w:t>
            </w:r>
            <w:r w:rsidR="007C7F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/</w:t>
            </w:r>
            <w:r w:rsidR="00AD4A5A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/2014 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3"/>
  </w:num>
  <w:num w:numId="18">
    <w:abstractNumId w:val="19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106A2"/>
    <w:rsid w:val="0003368A"/>
    <w:rsid w:val="00037735"/>
    <w:rsid w:val="00040531"/>
    <w:rsid w:val="00040F94"/>
    <w:rsid w:val="000475F4"/>
    <w:rsid w:val="000530A3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328C"/>
    <w:rsid w:val="000D4E55"/>
    <w:rsid w:val="000E38C6"/>
    <w:rsid w:val="000F2B81"/>
    <w:rsid w:val="000F647D"/>
    <w:rsid w:val="000F6C59"/>
    <w:rsid w:val="000F6FA6"/>
    <w:rsid w:val="00100D75"/>
    <w:rsid w:val="00106A0E"/>
    <w:rsid w:val="00114DD7"/>
    <w:rsid w:val="00124C14"/>
    <w:rsid w:val="00126BB6"/>
    <w:rsid w:val="00134A62"/>
    <w:rsid w:val="001431CD"/>
    <w:rsid w:val="00146D83"/>
    <w:rsid w:val="00152A39"/>
    <w:rsid w:val="00153446"/>
    <w:rsid w:val="0016158F"/>
    <w:rsid w:val="00164D58"/>
    <w:rsid w:val="00164F27"/>
    <w:rsid w:val="00164FA0"/>
    <w:rsid w:val="0016647F"/>
    <w:rsid w:val="00171534"/>
    <w:rsid w:val="00175427"/>
    <w:rsid w:val="00175DA1"/>
    <w:rsid w:val="00190702"/>
    <w:rsid w:val="001917D8"/>
    <w:rsid w:val="00192D45"/>
    <w:rsid w:val="001A0EB2"/>
    <w:rsid w:val="001A1EEC"/>
    <w:rsid w:val="001A4E57"/>
    <w:rsid w:val="001A5097"/>
    <w:rsid w:val="001A587B"/>
    <w:rsid w:val="001A6164"/>
    <w:rsid w:val="001A72B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1749"/>
    <w:rsid w:val="00352479"/>
    <w:rsid w:val="00362B6F"/>
    <w:rsid w:val="003830DE"/>
    <w:rsid w:val="003919EC"/>
    <w:rsid w:val="003A581F"/>
    <w:rsid w:val="003A7BA7"/>
    <w:rsid w:val="003B15FB"/>
    <w:rsid w:val="003B218E"/>
    <w:rsid w:val="003B3757"/>
    <w:rsid w:val="003D1A7E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2C44"/>
    <w:rsid w:val="00403CF2"/>
    <w:rsid w:val="00413F5F"/>
    <w:rsid w:val="00414F01"/>
    <w:rsid w:val="0042367A"/>
    <w:rsid w:val="0042708C"/>
    <w:rsid w:val="00434618"/>
    <w:rsid w:val="00434D50"/>
    <w:rsid w:val="00445A72"/>
    <w:rsid w:val="00447D51"/>
    <w:rsid w:val="00454A1F"/>
    <w:rsid w:val="00480483"/>
    <w:rsid w:val="004810AE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054EB"/>
    <w:rsid w:val="005059C5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40B62"/>
    <w:rsid w:val="005419D8"/>
    <w:rsid w:val="00553123"/>
    <w:rsid w:val="00554F86"/>
    <w:rsid w:val="00561163"/>
    <w:rsid w:val="005612B9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B76"/>
    <w:rsid w:val="00594E33"/>
    <w:rsid w:val="005977E8"/>
    <w:rsid w:val="005A3D2A"/>
    <w:rsid w:val="005B0AE1"/>
    <w:rsid w:val="005B7634"/>
    <w:rsid w:val="005B798D"/>
    <w:rsid w:val="005C3A6A"/>
    <w:rsid w:val="005C3C19"/>
    <w:rsid w:val="005D3F69"/>
    <w:rsid w:val="005E7F7D"/>
    <w:rsid w:val="005F305D"/>
    <w:rsid w:val="005F3CC9"/>
    <w:rsid w:val="00602444"/>
    <w:rsid w:val="00602F3D"/>
    <w:rsid w:val="00607432"/>
    <w:rsid w:val="00615CC9"/>
    <w:rsid w:val="006206E1"/>
    <w:rsid w:val="00623D31"/>
    <w:rsid w:val="00630C0C"/>
    <w:rsid w:val="006311BF"/>
    <w:rsid w:val="006450D4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A61"/>
    <w:rsid w:val="006961CB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01147"/>
    <w:rsid w:val="00713629"/>
    <w:rsid w:val="00734A6A"/>
    <w:rsid w:val="00737C09"/>
    <w:rsid w:val="00742404"/>
    <w:rsid w:val="00745285"/>
    <w:rsid w:val="0075162A"/>
    <w:rsid w:val="0075587D"/>
    <w:rsid w:val="00756942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7AD1"/>
    <w:rsid w:val="0080204D"/>
    <w:rsid w:val="008034C6"/>
    <w:rsid w:val="008200C1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840"/>
    <w:rsid w:val="008A1BF6"/>
    <w:rsid w:val="008A26E8"/>
    <w:rsid w:val="008A4E96"/>
    <w:rsid w:val="008B3667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11300"/>
    <w:rsid w:val="00912AB4"/>
    <w:rsid w:val="009140C2"/>
    <w:rsid w:val="00923213"/>
    <w:rsid w:val="00927122"/>
    <w:rsid w:val="00927BD1"/>
    <w:rsid w:val="00933E36"/>
    <w:rsid w:val="00934DBE"/>
    <w:rsid w:val="00937B52"/>
    <w:rsid w:val="00944CBB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6D55"/>
    <w:rsid w:val="009A7CB4"/>
    <w:rsid w:val="009B2873"/>
    <w:rsid w:val="009B367D"/>
    <w:rsid w:val="009B4C2A"/>
    <w:rsid w:val="009C4D82"/>
    <w:rsid w:val="009C5A11"/>
    <w:rsid w:val="009C78F2"/>
    <w:rsid w:val="009D2B64"/>
    <w:rsid w:val="009D3317"/>
    <w:rsid w:val="009D610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74893"/>
    <w:rsid w:val="00A827DA"/>
    <w:rsid w:val="00A83B61"/>
    <w:rsid w:val="00A87368"/>
    <w:rsid w:val="00AA5639"/>
    <w:rsid w:val="00AB098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28AF"/>
    <w:rsid w:val="00B85C75"/>
    <w:rsid w:val="00B92091"/>
    <w:rsid w:val="00B93D74"/>
    <w:rsid w:val="00BA452C"/>
    <w:rsid w:val="00BB3728"/>
    <w:rsid w:val="00BB4082"/>
    <w:rsid w:val="00BC11C3"/>
    <w:rsid w:val="00BC3C36"/>
    <w:rsid w:val="00BD24EE"/>
    <w:rsid w:val="00BE1335"/>
    <w:rsid w:val="00BE43CB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411DC"/>
    <w:rsid w:val="00C47481"/>
    <w:rsid w:val="00C64EA1"/>
    <w:rsid w:val="00C743DD"/>
    <w:rsid w:val="00C7537F"/>
    <w:rsid w:val="00C86F3C"/>
    <w:rsid w:val="00C948E7"/>
    <w:rsid w:val="00CC26F0"/>
    <w:rsid w:val="00CC5D33"/>
    <w:rsid w:val="00CD0C8E"/>
    <w:rsid w:val="00CE4EA9"/>
    <w:rsid w:val="00CE5E21"/>
    <w:rsid w:val="00CF5536"/>
    <w:rsid w:val="00D0486E"/>
    <w:rsid w:val="00D22C31"/>
    <w:rsid w:val="00D236E8"/>
    <w:rsid w:val="00D237BD"/>
    <w:rsid w:val="00D25CDF"/>
    <w:rsid w:val="00D27B6F"/>
    <w:rsid w:val="00D33C5B"/>
    <w:rsid w:val="00D425A8"/>
    <w:rsid w:val="00D46622"/>
    <w:rsid w:val="00D46B32"/>
    <w:rsid w:val="00D5210F"/>
    <w:rsid w:val="00D538C3"/>
    <w:rsid w:val="00D53D19"/>
    <w:rsid w:val="00D55085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B0444"/>
    <w:rsid w:val="00DB500F"/>
    <w:rsid w:val="00DD240F"/>
    <w:rsid w:val="00DF1DB1"/>
    <w:rsid w:val="00DF741E"/>
    <w:rsid w:val="00DF7E2D"/>
    <w:rsid w:val="00E000EA"/>
    <w:rsid w:val="00E075F3"/>
    <w:rsid w:val="00E14286"/>
    <w:rsid w:val="00E14C99"/>
    <w:rsid w:val="00E17B42"/>
    <w:rsid w:val="00E30DD4"/>
    <w:rsid w:val="00E33C2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B0B50"/>
    <w:rsid w:val="00EB31C1"/>
    <w:rsid w:val="00EB74BF"/>
    <w:rsid w:val="00EB765A"/>
    <w:rsid w:val="00EC2B90"/>
    <w:rsid w:val="00ED00AD"/>
    <w:rsid w:val="00ED5AC7"/>
    <w:rsid w:val="00ED7FED"/>
    <w:rsid w:val="00EE63E3"/>
    <w:rsid w:val="00EE6BE8"/>
    <w:rsid w:val="00EE7FAD"/>
    <w:rsid w:val="00EF3259"/>
    <w:rsid w:val="00EF3D7E"/>
    <w:rsid w:val="00EF767D"/>
    <w:rsid w:val="00F02BAE"/>
    <w:rsid w:val="00F27A02"/>
    <w:rsid w:val="00F31435"/>
    <w:rsid w:val="00F34FCF"/>
    <w:rsid w:val="00F4153C"/>
    <w:rsid w:val="00F43873"/>
    <w:rsid w:val="00F5296D"/>
    <w:rsid w:val="00F60E49"/>
    <w:rsid w:val="00F64E8B"/>
    <w:rsid w:val="00F76497"/>
    <w:rsid w:val="00F85667"/>
    <w:rsid w:val="00F90C8B"/>
    <w:rsid w:val="00FA68ED"/>
    <w:rsid w:val="00FB0983"/>
    <w:rsid w:val="00FB37BE"/>
    <w:rsid w:val="00FB42B7"/>
    <w:rsid w:val="00FC0984"/>
    <w:rsid w:val="00FC3F68"/>
    <w:rsid w:val="00FC5380"/>
    <w:rsid w:val="00FD2F01"/>
    <w:rsid w:val="00FD311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81654-3C6F-4EA6-959E-6ABD782B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5</cp:revision>
  <dcterms:created xsi:type="dcterms:W3CDTF">2014-07-28T17:39:00Z</dcterms:created>
  <dcterms:modified xsi:type="dcterms:W3CDTF">2014-08-07T13:47:00Z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