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98" w:rsidRPr="001D39F6" w:rsidRDefault="000D1B98" w:rsidP="00F0394D">
      <w:pPr>
        <w:pStyle w:val="NoSpacing"/>
        <w:rPr>
          <w:rFonts w:cs="Arial"/>
          <w:b/>
          <w:szCs w:val="20"/>
        </w:rPr>
      </w:pPr>
      <w:r w:rsidRPr="001D39F6">
        <w:rPr>
          <w:rFonts w:cs="Arial"/>
          <w:b/>
          <w:szCs w:val="20"/>
        </w:rPr>
        <w:t xml:space="preserve">HL7 Electronic Health Records </w:t>
      </w:r>
      <w:r w:rsidR="00205E1F" w:rsidRPr="001D39F6">
        <w:rPr>
          <w:rFonts w:cs="Arial"/>
          <w:b/>
          <w:szCs w:val="20"/>
        </w:rPr>
        <w:t xml:space="preserve">EHR </w:t>
      </w:r>
      <w:r w:rsidR="00290403" w:rsidRPr="001D39F6">
        <w:rPr>
          <w:rFonts w:cs="Arial"/>
          <w:b/>
          <w:szCs w:val="20"/>
        </w:rPr>
        <w:t xml:space="preserve">System </w:t>
      </w:r>
      <w:r w:rsidR="00205E1F" w:rsidRPr="001D39F6">
        <w:rPr>
          <w:rFonts w:cs="Arial"/>
          <w:b/>
          <w:szCs w:val="20"/>
        </w:rPr>
        <w:t xml:space="preserve">Usability </w:t>
      </w:r>
      <w:r w:rsidRPr="001D39F6">
        <w:rPr>
          <w:rFonts w:cs="Arial"/>
          <w:b/>
          <w:szCs w:val="20"/>
        </w:rPr>
        <w:t>Work Group</w:t>
      </w:r>
    </w:p>
    <w:p w:rsidR="006935CB" w:rsidRPr="001D39F6" w:rsidRDefault="000D1B98" w:rsidP="00F0394D">
      <w:pPr>
        <w:pStyle w:val="NoSpacing"/>
        <w:rPr>
          <w:rFonts w:cs="Arial"/>
          <w:b/>
          <w:szCs w:val="20"/>
        </w:rPr>
      </w:pPr>
      <w:r w:rsidRPr="001D39F6">
        <w:rPr>
          <w:rFonts w:cs="Arial"/>
          <w:b/>
          <w:szCs w:val="20"/>
        </w:rPr>
        <w:t>Minutes – Weekly Conference Call</w:t>
      </w:r>
      <w:r w:rsidR="00D05F5E" w:rsidRPr="001D39F6">
        <w:rPr>
          <w:rFonts w:cs="Arial"/>
          <w:b/>
          <w:szCs w:val="20"/>
        </w:rPr>
        <w:t xml:space="preserve">: </w:t>
      </w:r>
      <w:r w:rsidR="00963E39" w:rsidRPr="001D39F6">
        <w:rPr>
          <w:rFonts w:cs="Arial"/>
          <w:szCs w:val="20"/>
        </w:rPr>
        <w:t>201</w:t>
      </w:r>
      <w:r w:rsidR="003D0192" w:rsidRPr="001D39F6">
        <w:rPr>
          <w:rFonts w:cs="Arial"/>
          <w:szCs w:val="20"/>
        </w:rPr>
        <w:t>8</w:t>
      </w:r>
      <w:r w:rsidRPr="001D39F6">
        <w:rPr>
          <w:rFonts w:cs="Arial"/>
          <w:szCs w:val="20"/>
        </w:rPr>
        <w:t>-</w:t>
      </w:r>
      <w:r w:rsidR="003D2EC2">
        <w:rPr>
          <w:rFonts w:cs="Arial"/>
          <w:szCs w:val="20"/>
        </w:rPr>
        <w:t>1</w:t>
      </w:r>
      <w:r w:rsidR="003D0192" w:rsidRPr="001D39F6">
        <w:rPr>
          <w:rFonts w:cs="Arial"/>
          <w:szCs w:val="20"/>
        </w:rPr>
        <w:t>0</w:t>
      </w:r>
      <w:r w:rsidR="00A90ECC">
        <w:rPr>
          <w:rFonts w:cs="Arial"/>
          <w:szCs w:val="20"/>
        </w:rPr>
        <w:t>-31</w:t>
      </w:r>
    </w:p>
    <w:p w:rsidR="00E43740" w:rsidRPr="001D39F6" w:rsidRDefault="006935CB" w:rsidP="00F0394D">
      <w:pPr>
        <w:pStyle w:val="NoSpacing"/>
        <w:rPr>
          <w:rFonts w:cs="Arial"/>
          <w:b/>
          <w:szCs w:val="20"/>
        </w:rPr>
      </w:pPr>
      <w:r w:rsidRPr="001D39F6">
        <w:rPr>
          <w:rFonts w:cs="Arial"/>
          <w:b/>
          <w:szCs w:val="20"/>
        </w:rPr>
        <w:t>P</w:t>
      </w:r>
      <w:r w:rsidR="000D1B98" w:rsidRPr="001D39F6">
        <w:rPr>
          <w:rFonts w:cs="Arial"/>
          <w:b/>
          <w:szCs w:val="20"/>
        </w:rPr>
        <w:t>residing Co-</w:t>
      </w:r>
      <w:r w:rsidR="003636FB" w:rsidRPr="001D39F6">
        <w:rPr>
          <w:rFonts w:cs="Arial"/>
          <w:b/>
          <w:szCs w:val="20"/>
        </w:rPr>
        <w:t>facilitator</w:t>
      </w:r>
      <w:r w:rsidR="00B87DBF" w:rsidRPr="001D39F6">
        <w:rPr>
          <w:rFonts w:cs="Arial"/>
          <w:b/>
          <w:szCs w:val="20"/>
        </w:rPr>
        <w:t>:</w:t>
      </w:r>
      <w:r w:rsidR="000D1B98" w:rsidRPr="001D39F6">
        <w:rPr>
          <w:rFonts w:cs="Arial"/>
          <w:b/>
          <w:szCs w:val="20"/>
        </w:rPr>
        <w:t xml:space="preserve"> </w:t>
      </w:r>
      <w:r w:rsidR="00D838C0" w:rsidRPr="001D39F6">
        <w:rPr>
          <w:rFonts w:cs="Arial"/>
          <w:szCs w:val="20"/>
        </w:rPr>
        <w:t>John Ritter</w:t>
      </w:r>
    </w:p>
    <w:p w:rsidR="00E43740" w:rsidRPr="001D39F6" w:rsidRDefault="00E43740" w:rsidP="005079F9">
      <w:pPr>
        <w:pStyle w:val="NoSpacing"/>
        <w:rPr>
          <w:rFonts w:cs="Arial"/>
          <w:b/>
          <w:szCs w:val="20"/>
        </w:rPr>
      </w:pPr>
    </w:p>
    <w:p w:rsidR="00205E1F" w:rsidRPr="001D39F6" w:rsidRDefault="00205E1F" w:rsidP="005079F9">
      <w:pPr>
        <w:spacing w:after="0" w:line="240" w:lineRule="auto"/>
        <w:rPr>
          <w:rFonts w:ascii="Arial" w:hAnsi="Arial" w:cs="Arial"/>
          <w:b/>
          <w:bCs/>
          <w:sz w:val="20"/>
          <w:szCs w:val="20"/>
        </w:rPr>
      </w:pPr>
      <w:r w:rsidRPr="001D39F6">
        <w:rPr>
          <w:rFonts w:ascii="Arial" w:hAnsi="Arial" w:cs="Arial"/>
          <w:b/>
          <w:bCs/>
          <w:sz w:val="20"/>
          <w:szCs w:val="20"/>
        </w:rPr>
        <w:t>Time: </w:t>
      </w:r>
      <w:r w:rsidRPr="001D39F6">
        <w:rPr>
          <w:rFonts w:ascii="Arial" w:hAnsi="Arial" w:cs="Arial"/>
          <w:bCs/>
          <w:sz w:val="20"/>
          <w:szCs w:val="20"/>
        </w:rPr>
        <w:t>1</w:t>
      </w:r>
      <w:r w:rsidR="00570757" w:rsidRPr="001D39F6">
        <w:rPr>
          <w:rFonts w:ascii="Arial" w:hAnsi="Arial" w:cs="Arial"/>
          <w:bCs/>
          <w:sz w:val="20"/>
          <w:szCs w:val="20"/>
        </w:rPr>
        <w:t>:00 PM Eastern U.S.</w:t>
      </w:r>
      <w:r w:rsidR="006935CB" w:rsidRPr="001D39F6">
        <w:rPr>
          <w:rFonts w:ascii="Arial" w:hAnsi="Arial" w:cs="Arial"/>
          <w:bCs/>
          <w:sz w:val="20"/>
          <w:szCs w:val="20"/>
        </w:rPr>
        <w:t xml:space="preserve"> for 60 minutes</w:t>
      </w:r>
    </w:p>
    <w:p w:rsidR="004075BA" w:rsidRPr="001D39F6" w:rsidRDefault="006935CB" w:rsidP="005079F9">
      <w:pPr>
        <w:autoSpaceDE w:val="0"/>
        <w:autoSpaceDN w:val="0"/>
        <w:adjustRightInd w:val="0"/>
        <w:spacing w:after="0" w:line="240" w:lineRule="auto"/>
        <w:rPr>
          <w:rFonts w:ascii="Arial" w:hAnsi="Arial" w:cs="Arial"/>
          <w:b/>
          <w:bCs/>
          <w:sz w:val="20"/>
          <w:szCs w:val="20"/>
        </w:rPr>
      </w:pPr>
      <w:r w:rsidRPr="001D39F6">
        <w:rPr>
          <w:rFonts w:ascii="Arial" w:hAnsi="Arial" w:cs="Arial"/>
          <w:b/>
          <w:bCs/>
          <w:sz w:val="20"/>
          <w:szCs w:val="20"/>
        </w:rPr>
        <w:t>Video Conferencing:</w:t>
      </w:r>
    </w:p>
    <w:p w:rsidR="005079F9" w:rsidRPr="001D39F6" w:rsidRDefault="005079F9" w:rsidP="00AB1FAB">
      <w:pPr>
        <w:pStyle w:val="ListParagraph"/>
        <w:widowControl w:val="0"/>
        <w:numPr>
          <w:ilvl w:val="0"/>
          <w:numId w:val="3"/>
        </w:numPr>
        <w:autoSpaceDE w:val="0"/>
        <w:autoSpaceDN w:val="0"/>
        <w:adjustRightInd w:val="0"/>
        <w:spacing w:after="0" w:line="240" w:lineRule="auto"/>
        <w:rPr>
          <w:rFonts w:ascii="Arial" w:hAnsi="Arial" w:cs="Arial"/>
          <w:sz w:val="20"/>
          <w:szCs w:val="20"/>
          <w:u w:color="111111"/>
        </w:rPr>
      </w:pPr>
      <w:r w:rsidRPr="001D39F6">
        <w:rPr>
          <w:rFonts w:ascii="Arial" w:hAnsi="Arial" w:cs="Arial"/>
          <w:color w:val="111111"/>
          <w:sz w:val="20"/>
          <w:szCs w:val="20"/>
          <w:u w:val="single" w:color="111111"/>
        </w:rPr>
        <w:t>Video</w:t>
      </w:r>
      <w:r w:rsidRPr="001D39F6">
        <w:rPr>
          <w:rFonts w:ascii="Arial" w:hAnsi="Arial" w:cs="Arial"/>
          <w:color w:val="111111"/>
          <w:sz w:val="20"/>
          <w:szCs w:val="20"/>
          <w:u w:color="111111"/>
        </w:rPr>
        <w:t>: Use GoToMeeting, Meeting ID: 798-931-918#</w:t>
      </w:r>
    </w:p>
    <w:p w:rsidR="005079F9" w:rsidRPr="001D39F6" w:rsidRDefault="00EB05A4" w:rsidP="00AB1FAB">
      <w:pPr>
        <w:pStyle w:val="ListParagraph"/>
        <w:widowControl w:val="0"/>
        <w:numPr>
          <w:ilvl w:val="0"/>
          <w:numId w:val="3"/>
        </w:numPr>
        <w:autoSpaceDE w:val="0"/>
        <w:autoSpaceDN w:val="0"/>
        <w:adjustRightInd w:val="0"/>
        <w:spacing w:after="0" w:line="240" w:lineRule="auto"/>
        <w:rPr>
          <w:rFonts w:ascii="Arial" w:hAnsi="Arial" w:cs="Arial"/>
          <w:sz w:val="20"/>
          <w:szCs w:val="20"/>
          <w:u w:color="111111"/>
        </w:rPr>
      </w:pPr>
      <w:hyperlink r:id="rId7" w:history="1">
        <w:r w:rsidR="005079F9" w:rsidRPr="001D39F6">
          <w:rPr>
            <w:rFonts w:ascii="Arial" w:hAnsi="Arial" w:cs="Arial"/>
            <w:color w:val="0000FF"/>
            <w:sz w:val="20"/>
            <w:szCs w:val="20"/>
            <w:u w:val="single" w:color="0000FF"/>
          </w:rPr>
          <w:t>https://global.gotomeeting.com/meeting/join/798931918</w:t>
        </w:r>
      </w:hyperlink>
    </w:p>
    <w:p w:rsidR="005079F9" w:rsidRPr="001D39F6" w:rsidRDefault="005079F9" w:rsidP="00AB1FAB">
      <w:pPr>
        <w:pStyle w:val="ListParagraph"/>
        <w:widowControl w:val="0"/>
        <w:numPr>
          <w:ilvl w:val="0"/>
          <w:numId w:val="3"/>
        </w:numPr>
        <w:autoSpaceDE w:val="0"/>
        <w:autoSpaceDN w:val="0"/>
        <w:adjustRightInd w:val="0"/>
        <w:spacing w:after="0" w:line="240" w:lineRule="auto"/>
        <w:rPr>
          <w:rFonts w:ascii="Arial" w:hAnsi="Arial" w:cs="Arial"/>
          <w:sz w:val="20"/>
          <w:szCs w:val="20"/>
          <w:u w:color="111111"/>
        </w:rPr>
      </w:pPr>
      <w:r w:rsidRPr="001D39F6">
        <w:rPr>
          <w:rFonts w:ascii="Arial" w:hAnsi="Arial" w:cs="Arial"/>
          <w:sz w:val="20"/>
          <w:szCs w:val="20"/>
          <w:u w:color="111111"/>
        </w:rPr>
        <w:t>(When connected via GoToMeeting, you might want to dial-in using the Access Code and the Aud</w:t>
      </w:r>
      <w:r w:rsidR="004E58A8">
        <w:rPr>
          <w:rFonts w:ascii="Arial" w:hAnsi="Arial" w:cs="Arial"/>
          <w:sz w:val="20"/>
          <w:szCs w:val="20"/>
          <w:u w:color="111111"/>
        </w:rPr>
        <w:t>i</w:t>
      </w:r>
      <w:r w:rsidRPr="001D39F6">
        <w:rPr>
          <w:rFonts w:ascii="Arial" w:hAnsi="Arial" w:cs="Arial"/>
          <w:sz w:val="20"/>
          <w:szCs w:val="20"/>
          <w:u w:color="111111"/>
        </w:rPr>
        <w:t>o Code so that you will show up on the Control Panel).</w:t>
      </w:r>
    </w:p>
    <w:p w:rsidR="00D05F5E" w:rsidRPr="001D39F6" w:rsidRDefault="005079F9" w:rsidP="00AB1FAB">
      <w:pPr>
        <w:pStyle w:val="ListParagraph"/>
        <w:widowControl w:val="0"/>
        <w:numPr>
          <w:ilvl w:val="0"/>
          <w:numId w:val="3"/>
        </w:numPr>
        <w:autoSpaceDE w:val="0"/>
        <w:autoSpaceDN w:val="0"/>
        <w:adjustRightInd w:val="0"/>
        <w:spacing w:after="0" w:line="240" w:lineRule="auto"/>
        <w:rPr>
          <w:rFonts w:ascii="Arial" w:hAnsi="Arial" w:cs="Arial"/>
          <w:sz w:val="20"/>
          <w:szCs w:val="20"/>
          <w:u w:color="111111"/>
        </w:rPr>
      </w:pPr>
      <w:r w:rsidRPr="001D39F6">
        <w:rPr>
          <w:rFonts w:ascii="Arial" w:hAnsi="Arial" w:cs="Arial"/>
          <w:color w:val="111111"/>
          <w:sz w:val="20"/>
          <w:szCs w:val="20"/>
          <w:u w:val="single" w:color="111111"/>
        </w:rPr>
        <w:t>Audio</w:t>
      </w:r>
      <w:r w:rsidRPr="001D39F6">
        <w:rPr>
          <w:rFonts w:ascii="Arial" w:hAnsi="Arial" w:cs="Arial"/>
          <w:color w:val="111111"/>
          <w:sz w:val="20"/>
          <w:szCs w:val="20"/>
          <w:u w:color="111111"/>
        </w:rPr>
        <w:t>:  Dial: +</w:t>
      </w:r>
      <w:r w:rsidRPr="001D39F6">
        <w:rPr>
          <w:rFonts w:ascii="Arial" w:hAnsi="Arial" w:cs="Arial"/>
          <w:sz w:val="20"/>
          <w:szCs w:val="20"/>
          <w:u w:color="111111"/>
        </w:rPr>
        <w:t>1-</w:t>
      </w:r>
      <w:r w:rsidRPr="001D39F6">
        <w:rPr>
          <w:rFonts w:ascii="Arial" w:hAnsi="Arial" w:cs="Arial"/>
          <w:color w:val="111111"/>
          <w:sz w:val="20"/>
          <w:szCs w:val="20"/>
          <w:u w:color="111111"/>
        </w:rPr>
        <w:t>224</w:t>
      </w:r>
      <w:r w:rsidRPr="001D39F6">
        <w:rPr>
          <w:rFonts w:ascii="Arial" w:hAnsi="Arial" w:cs="Arial"/>
          <w:sz w:val="20"/>
          <w:szCs w:val="20"/>
          <w:u w:color="111111"/>
        </w:rPr>
        <w:t>-501-3412, Access Code: 798-931-918</w:t>
      </w:r>
      <w:r w:rsidRPr="001D39F6">
        <w:rPr>
          <w:rFonts w:ascii="Arial" w:hAnsi="Arial" w:cs="Arial"/>
          <w:color w:val="111111"/>
          <w:sz w:val="20"/>
          <w:szCs w:val="20"/>
          <w:u w:color="111111"/>
        </w:rPr>
        <w:t>#</w:t>
      </w:r>
    </w:p>
    <w:p w:rsidR="008E35B6" w:rsidRPr="001D39F6" w:rsidRDefault="008E35B6" w:rsidP="00F0394D">
      <w:pPr>
        <w:autoSpaceDE w:val="0"/>
        <w:autoSpaceDN w:val="0"/>
        <w:adjustRightInd w:val="0"/>
        <w:spacing w:after="0" w:line="240" w:lineRule="auto"/>
        <w:rPr>
          <w:rFonts w:ascii="Arial" w:hAnsi="Arial" w:cs="Arial"/>
          <w:sz w:val="20"/>
          <w:szCs w:val="20"/>
        </w:rPr>
      </w:pPr>
    </w:p>
    <w:p w:rsidR="000D1B98" w:rsidRPr="001D39F6" w:rsidRDefault="000D1B98" w:rsidP="00F0394D">
      <w:pPr>
        <w:pStyle w:val="NoSpacing"/>
        <w:rPr>
          <w:rFonts w:cs="Arial"/>
          <w:szCs w:val="20"/>
        </w:rPr>
      </w:pPr>
    </w:p>
    <w:tbl>
      <w:tblPr>
        <w:tblStyle w:val="TableGrid"/>
        <w:tblW w:w="0" w:type="auto"/>
        <w:tblLook w:val="01E0" w:firstRow="1" w:lastRow="1" w:firstColumn="1" w:lastColumn="1" w:noHBand="0" w:noVBand="0"/>
      </w:tblPr>
      <w:tblGrid>
        <w:gridCol w:w="1150"/>
        <w:gridCol w:w="2198"/>
        <w:gridCol w:w="3210"/>
        <w:gridCol w:w="2072"/>
      </w:tblGrid>
      <w:tr w:rsidR="00386336" w:rsidRPr="001D39F6" w:rsidTr="001A045B">
        <w:trPr>
          <w:trHeight w:hRule="exact" w:val="288"/>
        </w:trPr>
        <w:tc>
          <w:tcPr>
            <w:tcW w:w="0" w:type="auto"/>
            <w:shd w:val="clear" w:color="auto" w:fill="FFC000"/>
            <w:vAlign w:val="center"/>
          </w:tcPr>
          <w:p w:rsidR="000D1B98" w:rsidRPr="001D39F6" w:rsidRDefault="000D1B98" w:rsidP="00F0394D">
            <w:pPr>
              <w:pStyle w:val="NoSpacing"/>
              <w:jc w:val="center"/>
              <w:rPr>
                <w:rFonts w:cs="Arial"/>
                <w:b/>
                <w:szCs w:val="20"/>
              </w:rPr>
            </w:pPr>
            <w:r w:rsidRPr="001D39F6">
              <w:rPr>
                <w:rFonts w:cs="Arial"/>
                <w:b/>
                <w:szCs w:val="20"/>
              </w:rPr>
              <w:t>Attending</w:t>
            </w:r>
          </w:p>
        </w:tc>
        <w:tc>
          <w:tcPr>
            <w:tcW w:w="2198" w:type="dxa"/>
            <w:shd w:val="clear" w:color="auto" w:fill="FFC000"/>
            <w:vAlign w:val="center"/>
          </w:tcPr>
          <w:p w:rsidR="000D1B98" w:rsidRPr="001D39F6" w:rsidRDefault="000D1B98" w:rsidP="00F0394D">
            <w:pPr>
              <w:pStyle w:val="NoSpacing"/>
              <w:jc w:val="center"/>
              <w:rPr>
                <w:rFonts w:cs="Arial"/>
                <w:b/>
                <w:szCs w:val="20"/>
              </w:rPr>
            </w:pPr>
            <w:r w:rsidRPr="001D39F6">
              <w:rPr>
                <w:rFonts w:cs="Arial"/>
                <w:b/>
                <w:szCs w:val="20"/>
              </w:rPr>
              <w:t>HL7 Members</w:t>
            </w:r>
          </w:p>
        </w:tc>
        <w:tc>
          <w:tcPr>
            <w:tcW w:w="3210" w:type="dxa"/>
            <w:shd w:val="clear" w:color="auto" w:fill="FFC000"/>
            <w:vAlign w:val="center"/>
          </w:tcPr>
          <w:p w:rsidR="000D1B98" w:rsidRPr="001D39F6" w:rsidRDefault="000D1B98" w:rsidP="00F0394D">
            <w:pPr>
              <w:pStyle w:val="NoSpacing"/>
              <w:jc w:val="center"/>
              <w:rPr>
                <w:rFonts w:cs="Arial"/>
                <w:b/>
                <w:szCs w:val="20"/>
              </w:rPr>
            </w:pPr>
            <w:r w:rsidRPr="001D39F6">
              <w:rPr>
                <w:rFonts w:cs="Arial"/>
                <w:b/>
                <w:szCs w:val="20"/>
              </w:rPr>
              <w:t>email</w:t>
            </w:r>
          </w:p>
        </w:tc>
        <w:tc>
          <w:tcPr>
            <w:tcW w:w="0" w:type="auto"/>
            <w:shd w:val="clear" w:color="auto" w:fill="FFC000"/>
            <w:vAlign w:val="center"/>
          </w:tcPr>
          <w:p w:rsidR="000D1B98" w:rsidRPr="001D39F6" w:rsidRDefault="000D1B98" w:rsidP="00F0394D">
            <w:pPr>
              <w:pStyle w:val="NoSpacing"/>
              <w:jc w:val="center"/>
              <w:rPr>
                <w:rFonts w:cs="Arial"/>
                <w:szCs w:val="20"/>
              </w:rPr>
            </w:pPr>
          </w:p>
        </w:tc>
      </w:tr>
      <w:tr w:rsidR="00386336" w:rsidRPr="001D39F6" w:rsidTr="001A045B">
        <w:trPr>
          <w:trHeight w:val="144"/>
        </w:trPr>
        <w:tc>
          <w:tcPr>
            <w:tcW w:w="0" w:type="auto"/>
          </w:tcPr>
          <w:p w:rsidR="000D1B98" w:rsidRPr="001D39F6" w:rsidRDefault="000D1B98" w:rsidP="00F0394D">
            <w:pPr>
              <w:pStyle w:val="NoSpacing"/>
              <w:jc w:val="center"/>
              <w:rPr>
                <w:rFonts w:cs="Arial"/>
                <w:szCs w:val="20"/>
              </w:rPr>
            </w:pPr>
          </w:p>
        </w:tc>
        <w:tc>
          <w:tcPr>
            <w:tcW w:w="2198" w:type="dxa"/>
          </w:tcPr>
          <w:p w:rsidR="000D1B98" w:rsidRPr="001D39F6" w:rsidRDefault="000D1B98" w:rsidP="00F0394D">
            <w:pPr>
              <w:pStyle w:val="NoSpacing"/>
              <w:rPr>
                <w:rFonts w:cs="Arial"/>
                <w:szCs w:val="20"/>
              </w:rPr>
            </w:pPr>
            <w:r w:rsidRPr="001D39F6">
              <w:rPr>
                <w:rFonts w:cs="Arial"/>
                <w:szCs w:val="20"/>
              </w:rPr>
              <w:t>Don Mon</w:t>
            </w:r>
          </w:p>
        </w:tc>
        <w:tc>
          <w:tcPr>
            <w:tcW w:w="3210" w:type="dxa"/>
          </w:tcPr>
          <w:p w:rsidR="000D1B98" w:rsidRPr="001D39F6" w:rsidRDefault="00EB05A4" w:rsidP="00F0394D">
            <w:pPr>
              <w:pStyle w:val="NoSpacing"/>
              <w:rPr>
                <w:rFonts w:cs="Arial"/>
                <w:szCs w:val="20"/>
              </w:rPr>
            </w:pPr>
            <w:hyperlink r:id="rId8" w:history="1">
              <w:r w:rsidR="000D1B98" w:rsidRPr="001D39F6">
                <w:rPr>
                  <w:rStyle w:val="Hyperlink"/>
                  <w:rFonts w:cs="Arial"/>
                  <w:szCs w:val="20"/>
                </w:rPr>
                <w:t>Don.mon@rti.org</w:t>
              </w:r>
            </w:hyperlink>
          </w:p>
        </w:tc>
        <w:tc>
          <w:tcPr>
            <w:tcW w:w="0" w:type="auto"/>
          </w:tcPr>
          <w:p w:rsidR="000D1B98" w:rsidRPr="001D39F6" w:rsidRDefault="000D1B98" w:rsidP="00F0394D">
            <w:pPr>
              <w:pStyle w:val="NoSpacing"/>
              <w:rPr>
                <w:rFonts w:cs="Arial"/>
                <w:szCs w:val="20"/>
              </w:rPr>
            </w:pPr>
          </w:p>
        </w:tc>
      </w:tr>
      <w:tr w:rsidR="00386336" w:rsidRPr="001D39F6" w:rsidTr="001A045B">
        <w:trPr>
          <w:trHeight w:val="144"/>
        </w:trPr>
        <w:tc>
          <w:tcPr>
            <w:tcW w:w="0" w:type="auto"/>
          </w:tcPr>
          <w:p w:rsidR="000D1B98" w:rsidRPr="001D39F6" w:rsidRDefault="00366F17" w:rsidP="00F0394D">
            <w:pPr>
              <w:pStyle w:val="NoSpacing"/>
              <w:jc w:val="center"/>
              <w:rPr>
                <w:rFonts w:cs="Arial"/>
                <w:szCs w:val="20"/>
              </w:rPr>
            </w:pPr>
            <w:r w:rsidRPr="001D39F6">
              <w:rPr>
                <w:rFonts w:cs="Arial"/>
                <w:szCs w:val="20"/>
              </w:rPr>
              <w:t>X</w:t>
            </w:r>
          </w:p>
        </w:tc>
        <w:tc>
          <w:tcPr>
            <w:tcW w:w="2198" w:type="dxa"/>
          </w:tcPr>
          <w:p w:rsidR="000D1B98" w:rsidRPr="001D39F6" w:rsidRDefault="000D1B98" w:rsidP="00F0394D">
            <w:pPr>
              <w:pStyle w:val="NoSpacing"/>
              <w:rPr>
                <w:rFonts w:cs="Arial"/>
                <w:szCs w:val="20"/>
              </w:rPr>
            </w:pPr>
            <w:r w:rsidRPr="001D39F6">
              <w:rPr>
                <w:rFonts w:cs="Arial"/>
                <w:szCs w:val="20"/>
              </w:rPr>
              <w:t>John Ritter</w:t>
            </w:r>
          </w:p>
        </w:tc>
        <w:tc>
          <w:tcPr>
            <w:tcW w:w="3210" w:type="dxa"/>
          </w:tcPr>
          <w:p w:rsidR="000D1B98" w:rsidRPr="001D39F6" w:rsidRDefault="00EB05A4" w:rsidP="00F0394D">
            <w:pPr>
              <w:pStyle w:val="NoSpacing"/>
              <w:rPr>
                <w:rFonts w:cs="Arial"/>
                <w:szCs w:val="20"/>
              </w:rPr>
            </w:pPr>
            <w:hyperlink r:id="rId9" w:history="1">
              <w:r w:rsidR="000D1B98" w:rsidRPr="001D39F6">
                <w:rPr>
                  <w:rStyle w:val="Hyperlink"/>
                  <w:rFonts w:cs="Arial"/>
                  <w:szCs w:val="20"/>
                </w:rPr>
                <w:t>johnritter1@verizon.net</w:t>
              </w:r>
            </w:hyperlink>
          </w:p>
        </w:tc>
        <w:tc>
          <w:tcPr>
            <w:tcW w:w="0" w:type="auto"/>
          </w:tcPr>
          <w:p w:rsidR="000D1B98" w:rsidRPr="001D39F6" w:rsidRDefault="00205E1F" w:rsidP="00F0394D">
            <w:pPr>
              <w:pStyle w:val="NoSpacing"/>
              <w:rPr>
                <w:rFonts w:cs="Arial"/>
                <w:szCs w:val="20"/>
              </w:rPr>
            </w:pPr>
            <w:r w:rsidRPr="001D39F6">
              <w:rPr>
                <w:rFonts w:cs="Arial"/>
                <w:szCs w:val="20"/>
              </w:rPr>
              <w:t>Co-facilitator</w:t>
            </w:r>
          </w:p>
        </w:tc>
      </w:tr>
      <w:tr w:rsidR="00386336" w:rsidRPr="001D39F6" w:rsidTr="001A045B">
        <w:trPr>
          <w:trHeight w:val="144"/>
        </w:trPr>
        <w:tc>
          <w:tcPr>
            <w:tcW w:w="0" w:type="auto"/>
          </w:tcPr>
          <w:p w:rsidR="000D1B98" w:rsidRPr="001D39F6" w:rsidRDefault="000D1B98" w:rsidP="00F0394D">
            <w:pPr>
              <w:pStyle w:val="NoSpacing"/>
              <w:jc w:val="center"/>
              <w:rPr>
                <w:rFonts w:cs="Arial"/>
                <w:szCs w:val="20"/>
              </w:rPr>
            </w:pPr>
          </w:p>
        </w:tc>
        <w:tc>
          <w:tcPr>
            <w:tcW w:w="2198" w:type="dxa"/>
          </w:tcPr>
          <w:p w:rsidR="000D1B98" w:rsidRPr="001D39F6" w:rsidRDefault="00205E1F" w:rsidP="00F0394D">
            <w:pPr>
              <w:pStyle w:val="NoSpacing"/>
              <w:rPr>
                <w:rFonts w:cs="Arial"/>
                <w:szCs w:val="20"/>
              </w:rPr>
            </w:pPr>
            <w:r w:rsidRPr="001D39F6">
              <w:rPr>
                <w:rFonts w:cs="Arial"/>
                <w:szCs w:val="20"/>
              </w:rPr>
              <w:t>Mitra Rocca</w:t>
            </w:r>
          </w:p>
        </w:tc>
        <w:tc>
          <w:tcPr>
            <w:tcW w:w="3210" w:type="dxa"/>
          </w:tcPr>
          <w:p w:rsidR="000D1B98" w:rsidRPr="001D39F6" w:rsidRDefault="00EB05A4" w:rsidP="00F0394D">
            <w:pPr>
              <w:pStyle w:val="NoSpacing"/>
              <w:rPr>
                <w:rFonts w:cs="Arial"/>
                <w:szCs w:val="20"/>
              </w:rPr>
            </w:pPr>
            <w:hyperlink r:id="rId10" w:history="1">
              <w:r w:rsidR="003929F4" w:rsidRPr="001D39F6">
                <w:rPr>
                  <w:rStyle w:val="Hyperlink"/>
                  <w:rFonts w:cs="Arial"/>
                  <w:szCs w:val="20"/>
                </w:rPr>
                <w:t>mitra.rocca@fda.hhs.gov</w:t>
              </w:r>
            </w:hyperlink>
          </w:p>
        </w:tc>
        <w:tc>
          <w:tcPr>
            <w:tcW w:w="0" w:type="auto"/>
          </w:tcPr>
          <w:p w:rsidR="000D1B98" w:rsidRPr="001D39F6" w:rsidRDefault="00205E1F" w:rsidP="00F0394D">
            <w:pPr>
              <w:pStyle w:val="NoSpacing"/>
              <w:rPr>
                <w:rFonts w:cs="Arial"/>
                <w:szCs w:val="20"/>
              </w:rPr>
            </w:pPr>
            <w:r w:rsidRPr="001D39F6">
              <w:rPr>
                <w:rFonts w:cs="Arial"/>
                <w:szCs w:val="20"/>
              </w:rPr>
              <w:t>Co-facilitator</w:t>
            </w: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Allison Viola</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11" w:history="1">
              <w:r w:rsidR="00094812" w:rsidRPr="001D39F6">
                <w:rPr>
                  <w:rStyle w:val="Hyperlink"/>
                  <w:rFonts w:ascii="Arial" w:hAnsi="Arial" w:cs="Arial"/>
                  <w:sz w:val="20"/>
                  <w:szCs w:val="20"/>
                </w:rPr>
                <w:t>Allison.viola@ehealthinitiative</w:t>
              </w:r>
            </w:hyperlink>
            <w:r w:rsidR="004A4E35" w:rsidRPr="001D39F6">
              <w:rPr>
                <w:rFonts w:ascii="Arial" w:hAnsi="Arial" w:cs="Arial"/>
                <w:color w:val="0000FF"/>
                <w:sz w:val="20"/>
                <w:szCs w:val="20"/>
                <w:u w:val="single"/>
              </w:rPr>
              <w:t>.org</w:t>
            </w:r>
          </w:p>
        </w:tc>
        <w:tc>
          <w:tcPr>
            <w:tcW w:w="0" w:type="auto"/>
          </w:tcPr>
          <w:p w:rsidR="004A4E35" w:rsidRPr="001D39F6" w:rsidRDefault="004A4E35" w:rsidP="00F0394D">
            <w:pPr>
              <w:pStyle w:val="NoSpacing"/>
              <w:rPr>
                <w:rFonts w:cs="Arial"/>
                <w:szCs w:val="20"/>
              </w:rPr>
            </w:pPr>
          </w:p>
        </w:tc>
      </w:tr>
      <w:tr w:rsidR="00DC1827" w:rsidRPr="001D39F6" w:rsidTr="001A045B">
        <w:trPr>
          <w:trHeight w:val="144"/>
        </w:trPr>
        <w:tc>
          <w:tcPr>
            <w:tcW w:w="0" w:type="auto"/>
          </w:tcPr>
          <w:p w:rsidR="00DC1827" w:rsidRPr="001D39F6" w:rsidRDefault="00DC1827" w:rsidP="00F0394D">
            <w:pPr>
              <w:spacing w:after="0" w:line="240" w:lineRule="auto"/>
              <w:jc w:val="center"/>
              <w:rPr>
                <w:rFonts w:ascii="Arial" w:hAnsi="Arial" w:cs="Arial"/>
                <w:color w:val="000000"/>
                <w:sz w:val="20"/>
                <w:szCs w:val="20"/>
              </w:rPr>
            </w:pPr>
          </w:p>
        </w:tc>
        <w:tc>
          <w:tcPr>
            <w:tcW w:w="2198" w:type="dxa"/>
          </w:tcPr>
          <w:p w:rsidR="00DC1827" w:rsidRPr="001D39F6" w:rsidRDefault="00DC1827" w:rsidP="00F0394D">
            <w:pPr>
              <w:spacing w:after="0" w:line="240" w:lineRule="auto"/>
              <w:rPr>
                <w:rFonts w:ascii="Arial" w:hAnsi="Arial" w:cs="Arial"/>
                <w:sz w:val="20"/>
                <w:szCs w:val="20"/>
              </w:rPr>
            </w:pPr>
            <w:r w:rsidRPr="001D39F6">
              <w:rPr>
                <w:rFonts w:ascii="Arial" w:hAnsi="Arial" w:cs="Arial"/>
                <w:sz w:val="20"/>
                <w:szCs w:val="20"/>
              </w:rPr>
              <w:t>Angela Greene</w:t>
            </w:r>
          </w:p>
        </w:tc>
        <w:tc>
          <w:tcPr>
            <w:tcW w:w="3210" w:type="dxa"/>
          </w:tcPr>
          <w:p w:rsidR="00DC1827" w:rsidRPr="001D39F6" w:rsidRDefault="00DC1827" w:rsidP="00F0394D">
            <w:pPr>
              <w:spacing w:after="0" w:line="240" w:lineRule="auto"/>
              <w:rPr>
                <w:rFonts w:ascii="Arial" w:hAnsi="Arial" w:cs="Arial"/>
                <w:color w:val="0000FF"/>
                <w:sz w:val="20"/>
                <w:szCs w:val="20"/>
                <w:u w:val="single"/>
              </w:rPr>
            </w:pPr>
            <w:r w:rsidRPr="001D39F6">
              <w:rPr>
                <w:rFonts w:ascii="Arial" w:hAnsi="Arial" w:cs="Arial"/>
                <w:color w:val="0000FF"/>
                <w:sz w:val="20"/>
                <w:szCs w:val="20"/>
                <w:u w:val="single"/>
              </w:rPr>
              <w:t>angelagreeneot@gmail.com</w:t>
            </w:r>
          </w:p>
        </w:tc>
        <w:tc>
          <w:tcPr>
            <w:tcW w:w="0" w:type="auto"/>
          </w:tcPr>
          <w:p w:rsidR="00DC1827" w:rsidRPr="001D39F6" w:rsidRDefault="00DC1827" w:rsidP="00F0394D">
            <w:pPr>
              <w:spacing w:after="0" w:line="240" w:lineRule="auto"/>
              <w:rPr>
                <w:rFonts w:ascii="Arial" w:hAnsi="Arial" w:cs="Arial"/>
                <w:color w:val="000000"/>
                <w:sz w:val="20"/>
                <w:szCs w:val="20"/>
              </w:rPr>
            </w:pPr>
          </w:p>
        </w:tc>
      </w:tr>
      <w:tr w:rsidR="00DF1EC9" w:rsidRPr="001D39F6" w:rsidTr="001A045B">
        <w:trPr>
          <w:trHeight w:val="144"/>
        </w:trPr>
        <w:tc>
          <w:tcPr>
            <w:tcW w:w="0" w:type="auto"/>
          </w:tcPr>
          <w:p w:rsidR="00DF1EC9" w:rsidRPr="001D39F6" w:rsidRDefault="00DF1EC9" w:rsidP="00F0394D">
            <w:pPr>
              <w:spacing w:after="0" w:line="240" w:lineRule="auto"/>
              <w:jc w:val="center"/>
              <w:rPr>
                <w:rFonts w:ascii="Arial" w:hAnsi="Arial" w:cs="Arial"/>
                <w:color w:val="000000"/>
                <w:sz w:val="20"/>
                <w:szCs w:val="20"/>
              </w:rPr>
            </w:pPr>
          </w:p>
        </w:tc>
        <w:tc>
          <w:tcPr>
            <w:tcW w:w="2198" w:type="dxa"/>
          </w:tcPr>
          <w:p w:rsidR="00DF1EC9" w:rsidRPr="001D39F6" w:rsidRDefault="00DF1EC9" w:rsidP="00F0394D">
            <w:pPr>
              <w:spacing w:after="0" w:line="240" w:lineRule="auto"/>
              <w:rPr>
                <w:rFonts w:ascii="Arial" w:hAnsi="Arial" w:cs="Arial"/>
                <w:sz w:val="20"/>
                <w:szCs w:val="20"/>
              </w:rPr>
            </w:pPr>
            <w:r w:rsidRPr="001D39F6">
              <w:rPr>
                <w:rFonts w:ascii="Arial" w:hAnsi="Arial" w:cs="Arial"/>
                <w:sz w:val="20"/>
                <w:szCs w:val="20"/>
              </w:rPr>
              <w:t>Ann Phillips</w:t>
            </w:r>
          </w:p>
        </w:tc>
        <w:tc>
          <w:tcPr>
            <w:tcW w:w="3210" w:type="dxa"/>
          </w:tcPr>
          <w:p w:rsidR="00DF1EC9" w:rsidRPr="001D39F6" w:rsidRDefault="00DF1EC9" w:rsidP="00F0394D">
            <w:pPr>
              <w:spacing w:after="0" w:line="240" w:lineRule="auto"/>
              <w:rPr>
                <w:rFonts w:ascii="Arial" w:hAnsi="Arial" w:cs="Arial"/>
                <w:color w:val="0000FF"/>
                <w:sz w:val="20"/>
                <w:szCs w:val="20"/>
                <w:u w:val="single"/>
              </w:rPr>
            </w:pPr>
            <w:r w:rsidRPr="001D39F6">
              <w:rPr>
                <w:rFonts w:ascii="Arial" w:hAnsi="Arial" w:cs="Arial"/>
                <w:color w:val="0000FF"/>
                <w:sz w:val="20"/>
                <w:szCs w:val="20"/>
                <w:u w:val="single"/>
              </w:rPr>
              <w:t>aphillips@acc.org</w:t>
            </w:r>
          </w:p>
        </w:tc>
        <w:tc>
          <w:tcPr>
            <w:tcW w:w="0" w:type="auto"/>
          </w:tcPr>
          <w:p w:rsidR="00DF1EC9" w:rsidRPr="001D39F6" w:rsidRDefault="00DF1EC9" w:rsidP="00F0394D">
            <w:pPr>
              <w:spacing w:after="0" w:line="240" w:lineRule="auto"/>
              <w:rPr>
                <w:rFonts w:ascii="Arial" w:hAnsi="Arial" w:cs="Arial"/>
                <w:color w:val="000000"/>
                <w:sz w:val="20"/>
                <w:szCs w:val="20"/>
              </w:rPr>
            </w:pPr>
          </w:p>
        </w:tc>
      </w:tr>
      <w:tr w:rsidR="00892E32" w:rsidRPr="001D39F6" w:rsidTr="001A045B">
        <w:trPr>
          <w:trHeight w:val="144"/>
        </w:trPr>
        <w:tc>
          <w:tcPr>
            <w:tcW w:w="0" w:type="auto"/>
          </w:tcPr>
          <w:p w:rsidR="00892E32" w:rsidRPr="001D39F6" w:rsidRDefault="00892E32" w:rsidP="00F0394D">
            <w:pPr>
              <w:spacing w:after="0" w:line="240" w:lineRule="auto"/>
              <w:jc w:val="center"/>
              <w:rPr>
                <w:rFonts w:ascii="Arial" w:hAnsi="Arial" w:cs="Arial"/>
                <w:color w:val="000000"/>
                <w:sz w:val="20"/>
                <w:szCs w:val="20"/>
              </w:rPr>
            </w:pPr>
          </w:p>
        </w:tc>
        <w:tc>
          <w:tcPr>
            <w:tcW w:w="2198" w:type="dxa"/>
          </w:tcPr>
          <w:p w:rsidR="00892E32" w:rsidRPr="001D39F6" w:rsidRDefault="00892E32" w:rsidP="00F0394D">
            <w:pPr>
              <w:spacing w:after="0" w:line="240" w:lineRule="auto"/>
              <w:rPr>
                <w:rFonts w:ascii="Arial" w:hAnsi="Arial" w:cs="Arial"/>
                <w:sz w:val="20"/>
                <w:szCs w:val="20"/>
              </w:rPr>
            </w:pPr>
            <w:r w:rsidRPr="001D39F6">
              <w:rPr>
                <w:rFonts w:ascii="Arial" w:hAnsi="Arial" w:cs="Arial"/>
                <w:sz w:val="20"/>
                <w:szCs w:val="20"/>
              </w:rPr>
              <w:t>Ann Wizau</w:t>
            </w:r>
            <w:r w:rsidR="00981018" w:rsidRPr="001D39F6">
              <w:rPr>
                <w:rFonts w:ascii="Arial" w:hAnsi="Arial" w:cs="Arial"/>
                <w:sz w:val="20"/>
                <w:szCs w:val="20"/>
              </w:rPr>
              <w:t>e</w:t>
            </w:r>
            <w:r w:rsidRPr="001D39F6">
              <w:rPr>
                <w:rFonts w:ascii="Arial" w:hAnsi="Arial" w:cs="Arial"/>
                <w:sz w:val="20"/>
                <w:szCs w:val="20"/>
              </w:rPr>
              <w:t>r</w:t>
            </w:r>
          </w:p>
        </w:tc>
        <w:tc>
          <w:tcPr>
            <w:tcW w:w="3210" w:type="dxa"/>
          </w:tcPr>
          <w:p w:rsidR="00892E32" w:rsidRPr="001D39F6" w:rsidRDefault="00EB05A4" w:rsidP="00F0394D">
            <w:pPr>
              <w:spacing w:after="0" w:line="240" w:lineRule="auto"/>
              <w:rPr>
                <w:rFonts w:ascii="Arial" w:hAnsi="Arial" w:cs="Arial"/>
                <w:color w:val="0000FF"/>
                <w:sz w:val="20"/>
                <w:szCs w:val="20"/>
                <w:u w:val="single"/>
              </w:rPr>
            </w:pPr>
            <w:hyperlink r:id="rId12" w:history="1">
              <w:r w:rsidR="00981018" w:rsidRPr="001D39F6">
                <w:rPr>
                  <w:rStyle w:val="Hyperlink"/>
                  <w:rFonts w:ascii="Arial" w:hAnsi="Arial" w:cs="Arial"/>
                  <w:sz w:val="20"/>
                  <w:szCs w:val="20"/>
                </w:rPr>
                <w:t>ann@HL7.org</w:t>
              </w:r>
            </w:hyperlink>
          </w:p>
        </w:tc>
        <w:tc>
          <w:tcPr>
            <w:tcW w:w="0" w:type="auto"/>
          </w:tcPr>
          <w:p w:rsidR="00892E32" w:rsidRPr="001D39F6" w:rsidRDefault="00892E32" w:rsidP="00F0394D">
            <w:pPr>
              <w:spacing w:after="0" w:line="240" w:lineRule="auto"/>
              <w:rPr>
                <w:rFonts w:ascii="Arial" w:hAnsi="Arial" w:cs="Arial"/>
                <w:color w:val="000000"/>
                <w:sz w:val="20"/>
                <w:szCs w:val="20"/>
              </w:rPr>
            </w:pPr>
          </w:p>
        </w:tc>
      </w:tr>
      <w:tr w:rsidR="001A045B" w:rsidRPr="001D39F6" w:rsidTr="001A045B">
        <w:trPr>
          <w:trHeight w:val="144"/>
        </w:trPr>
        <w:tc>
          <w:tcPr>
            <w:tcW w:w="0" w:type="auto"/>
          </w:tcPr>
          <w:p w:rsidR="001A045B" w:rsidRPr="001D39F6" w:rsidRDefault="001A045B" w:rsidP="00F0394D">
            <w:pPr>
              <w:spacing w:after="0" w:line="240" w:lineRule="auto"/>
              <w:jc w:val="center"/>
              <w:rPr>
                <w:rFonts w:ascii="Arial" w:hAnsi="Arial" w:cs="Arial"/>
                <w:color w:val="000000"/>
                <w:sz w:val="20"/>
                <w:szCs w:val="20"/>
              </w:rPr>
            </w:pPr>
          </w:p>
        </w:tc>
        <w:tc>
          <w:tcPr>
            <w:tcW w:w="2198" w:type="dxa"/>
          </w:tcPr>
          <w:p w:rsidR="001A045B" w:rsidRPr="001D39F6" w:rsidRDefault="001A045B" w:rsidP="00F0394D">
            <w:pPr>
              <w:spacing w:after="0" w:line="240" w:lineRule="auto"/>
              <w:rPr>
                <w:rFonts w:ascii="Arial" w:hAnsi="Arial" w:cs="Arial"/>
                <w:sz w:val="20"/>
                <w:szCs w:val="20"/>
              </w:rPr>
            </w:pPr>
            <w:r w:rsidRPr="001D39F6">
              <w:rPr>
                <w:rFonts w:ascii="Arial" w:hAnsi="Arial" w:cs="Arial"/>
                <w:sz w:val="20"/>
                <w:szCs w:val="20"/>
              </w:rPr>
              <w:t xml:space="preserve">Anna </w:t>
            </w:r>
            <w:proofErr w:type="spellStart"/>
            <w:r w:rsidRPr="001D39F6">
              <w:rPr>
                <w:rFonts w:ascii="Arial" w:hAnsi="Arial" w:cs="Arial"/>
                <w:sz w:val="20"/>
                <w:szCs w:val="20"/>
              </w:rPr>
              <w:t>Bentler</w:t>
            </w:r>
            <w:proofErr w:type="spellEnd"/>
          </w:p>
        </w:tc>
        <w:tc>
          <w:tcPr>
            <w:tcW w:w="3210" w:type="dxa"/>
          </w:tcPr>
          <w:p w:rsidR="001A045B" w:rsidRPr="001D39F6" w:rsidRDefault="001A045B" w:rsidP="00F0394D">
            <w:pPr>
              <w:spacing w:after="0" w:line="240" w:lineRule="auto"/>
              <w:rPr>
                <w:rFonts w:ascii="Arial" w:hAnsi="Arial" w:cs="Arial"/>
                <w:color w:val="0000FF"/>
                <w:sz w:val="20"/>
                <w:szCs w:val="20"/>
                <w:u w:val="single"/>
              </w:rPr>
            </w:pPr>
          </w:p>
        </w:tc>
        <w:tc>
          <w:tcPr>
            <w:tcW w:w="0" w:type="auto"/>
          </w:tcPr>
          <w:p w:rsidR="001A045B" w:rsidRPr="001D39F6" w:rsidRDefault="001A045B" w:rsidP="00F0394D">
            <w:pPr>
              <w:spacing w:after="0" w:line="240" w:lineRule="auto"/>
              <w:rPr>
                <w:rFonts w:ascii="Arial" w:hAnsi="Arial" w:cs="Arial"/>
                <w:color w:val="000000"/>
                <w:sz w:val="20"/>
                <w:szCs w:val="20"/>
              </w:rPr>
            </w:pPr>
          </w:p>
        </w:tc>
      </w:tr>
      <w:tr w:rsidR="00CE09DC" w:rsidRPr="001D39F6" w:rsidTr="001A045B">
        <w:trPr>
          <w:trHeight w:val="144"/>
        </w:trPr>
        <w:tc>
          <w:tcPr>
            <w:tcW w:w="0" w:type="auto"/>
          </w:tcPr>
          <w:p w:rsidR="00CE09DC" w:rsidRPr="001D39F6" w:rsidRDefault="00CE09DC" w:rsidP="00F0394D">
            <w:pPr>
              <w:pStyle w:val="NoSpacing"/>
              <w:jc w:val="center"/>
              <w:rPr>
                <w:rFonts w:cs="Arial"/>
                <w:szCs w:val="20"/>
              </w:rPr>
            </w:pPr>
          </w:p>
        </w:tc>
        <w:tc>
          <w:tcPr>
            <w:tcW w:w="2198" w:type="dxa"/>
          </w:tcPr>
          <w:p w:rsidR="00CE09DC" w:rsidRPr="001D39F6" w:rsidRDefault="00CE09DC" w:rsidP="00F0394D">
            <w:pPr>
              <w:spacing w:after="0" w:line="240" w:lineRule="auto"/>
              <w:rPr>
                <w:rFonts w:ascii="Arial" w:hAnsi="Arial" w:cs="Arial"/>
                <w:sz w:val="20"/>
                <w:szCs w:val="20"/>
              </w:rPr>
            </w:pPr>
            <w:r w:rsidRPr="001D39F6">
              <w:rPr>
                <w:rFonts w:ascii="Arial" w:hAnsi="Arial" w:cs="Arial"/>
                <w:sz w:val="20"/>
                <w:szCs w:val="20"/>
              </w:rPr>
              <w:t xml:space="preserve">Carmen </w:t>
            </w:r>
            <w:proofErr w:type="spellStart"/>
            <w:r w:rsidRPr="001D39F6">
              <w:rPr>
                <w:rFonts w:ascii="Arial" w:hAnsi="Arial" w:cs="Arial"/>
                <w:sz w:val="20"/>
                <w:szCs w:val="20"/>
              </w:rPr>
              <w:t>Zirbel</w:t>
            </w:r>
            <w:proofErr w:type="spellEnd"/>
          </w:p>
        </w:tc>
        <w:tc>
          <w:tcPr>
            <w:tcW w:w="3210" w:type="dxa"/>
          </w:tcPr>
          <w:p w:rsidR="00CE09DC" w:rsidRPr="001D39F6" w:rsidRDefault="00CE09DC" w:rsidP="00F0394D">
            <w:pPr>
              <w:spacing w:after="0" w:line="240" w:lineRule="auto"/>
              <w:rPr>
                <w:rFonts w:ascii="Arial" w:hAnsi="Arial" w:cs="Arial"/>
                <w:sz w:val="20"/>
                <w:szCs w:val="20"/>
              </w:rPr>
            </w:pPr>
          </w:p>
        </w:tc>
        <w:tc>
          <w:tcPr>
            <w:tcW w:w="0" w:type="auto"/>
          </w:tcPr>
          <w:p w:rsidR="00CE09DC" w:rsidRPr="001D39F6" w:rsidRDefault="00CE09DC"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spacing w:after="0" w:line="240" w:lineRule="auto"/>
              <w:jc w:val="center"/>
              <w:rPr>
                <w:rFonts w:ascii="Arial" w:hAnsi="Arial" w:cs="Arial"/>
                <w:color w:val="000000"/>
                <w:sz w:val="20"/>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Constance Johnson</w:t>
            </w:r>
          </w:p>
        </w:tc>
        <w:tc>
          <w:tcPr>
            <w:tcW w:w="3210" w:type="dxa"/>
          </w:tcPr>
          <w:p w:rsidR="004A4E35" w:rsidRPr="001D39F6" w:rsidRDefault="00630D8F" w:rsidP="00F0394D">
            <w:pPr>
              <w:spacing w:after="0" w:line="240" w:lineRule="auto"/>
              <w:rPr>
                <w:rFonts w:ascii="Arial" w:hAnsi="Arial" w:cs="Arial"/>
                <w:color w:val="0000FF"/>
                <w:sz w:val="20"/>
                <w:szCs w:val="20"/>
                <w:u w:val="single"/>
              </w:rPr>
            </w:pPr>
            <w:r w:rsidRPr="001D39F6">
              <w:rPr>
                <w:rFonts w:ascii="Arial" w:hAnsi="Arial" w:cs="Arial"/>
                <w:sz w:val="20"/>
                <w:szCs w:val="20"/>
              </w:rPr>
              <w:t>UTH</w:t>
            </w:r>
          </w:p>
        </w:tc>
        <w:tc>
          <w:tcPr>
            <w:tcW w:w="0" w:type="auto"/>
          </w:tcPr>
          <w:p w:rsidR="004A4E35" w:rsidRPr="001D39F6" w:rsidRDefault="004A4E35" w:rsidP="00F0394D">
            <w:pPr>
              <w:spacing w:after="0" w:line="240" w:lineRule="auto"/>
              <w:rPr>
                <w:rFonts w:ascii="Arial" w:hAnsi="Arial" w:cs="Arial"/>
                <w:color w:val="000000"/>
                <w:sz w:val="20"/>
                <w:szCs w:val="20"/>
              </w:rPr>
            </w:pPr>
          </w:p>
        </w:tc>
      </w:tr>
      <w:tr w:rsidR="00D65957" w:rsidRPr="001D39F6" w:rsidTr="001A045B">
        <w:trPr>
          <w:trHeight w:val="144"/>
        </w:trPr>
        <w:tc>
          <w:tcPr>
            <w:tcW w:w="0" w:type="auto"/>
          </w:tcPr>
          <w:p w:rsidR="00D65957" w:rsidRPr="001D39F6" w:rsidRDefault="00D65957" w:rsidP="00F0394D">
            <w:pPr>
              <w:spacing w:after="0" w:line="240" w:lineRule="auto"/>
              <w:jc w:val="center"/>
              <w:rPr>
                <w:rFonts w:ascii="Arial" w:hAnsi="Arial" w:cs="Arial"/>
                <w:color w:val="000000"/>
                <w:sz w:val="20"/>
                <w:szCs w:val="20"/>
              </w:rPr>
            </w:pPr>
          </w:p>
        </w:tc>
        <w:tc>
          <w:tcPr>
            <w:tcW w:w="2198" w:type="dxa"/>
          </w:tcPr>
          <w:p w:rsidR="00D65957" w:rsidRPr="001D39F6" w:rsidRDefault="00D65957" w:rsidP="00F0394D">
            <w:pPr>
              <w:spacing w:after="0" w:line="240" w:lineRule="auto"/>
              <w:rPr>
                <w:rFonts w:ascii="Arial" w:hAnsi="Arial" w:cs="Arial"/>
                <w:sz w:val="20"/>
                <w:szCs w:val="20"/>
              </w:rPr>
            </w:pPr>
            <w:r w:rsidRPr="001D39F6">
              <w:rPr>
                <w:rFonts w:ascii="Arial" w:hAnsi="Arial" w:cs="Arial"/>
                <w:sz w:val="20"/>
                <w:szCs w:val="20"/>
              </w:rPr>
              <w:t xml:space="preserve">Dan </w:t>
            </w:r>
            <w:proofErr w:type="spellStart"/>
            <w:r w:rsidRPr="001D39F6">
              <w:rPr>
                <w:rFonts w:ascii="Arial" w:hAnsi="Arial" w:cs="Arial"/>
                <w:sz w:val="20"/>
                <w:szCs w:val="20"/>
              </w:rPr>
              <w:t>Rutz</w:t>
            </w:r>
            <w:proofErr w:type="spellEnd"/>
          </w:p>
        </w:tc>
        <w:tc>
          <w:tcPr>
            <w:tcW w:w="3210" w:type="dxa"/>
          </w:tcPr>
          <w:p w:rsidR="00D65957" w:rsidRPr="001D39F6" w:rsidRDefault="00EB05A4" w:rsidP="00F0394D">
            <w:pPr>
              <w:spacing w:after="0" w:line="240" w:lineRule="auto"/>
              <w:rPr>
                <w:rFonts w:ascii="Arial" w:hAnsi="Arial" w:cs="Arial"/>
                <w:sz w:val="20"/>
                <w:szCs w:val="20"/>
              </w:rPr>
            </w:pPr>
            <w:hyperlink r:id="rId13" w:history="1">
              <w:r w:rsidR="00D65957" w:rsidRPr="001D39F6">
                <w:rPr>
                  <w:rStyle w:val="Hyperlink"/>
                  <w:rFonts w:ascii="Arial" w:eastAsia="MS Mincho" w:hAnsi="Arial" w:cs="Arial"/>
                  <w:sz w:val="20"/>
                  <w:szCs w:val="20"/>
                  <w:lang w:eastAsia="ja-JP"/>
                </w:rPr>
                <w:t>Drutz@epic.com</w:t>
              </w:r>
            </w:hyperlink>
          </w:p>
        </w:tc>
        <w:tc>
          <w:tcPr>
            <w:tcW w:w="0" w:type="auto"/>
          </w:tcPr>
          <w:p w:rsidR="00D65957" w:rsidRPr="001D39F6" w:rsidRDefault="00D65957" w:rsidP="00F0394D">
            <w:pPr>
              <w:spacing w:after="0" w:line="240" w:lineRule="auto"/>
              <w:rPr>
                <w:rFonts w:ascii="Arial" w:hAnsi="Arial" w:cs="Arial"/>
                <w:color w:val="000000"/>
                <w:sz w:val="20"/>
                <w:szCs w:val="20"/>
              </w:rPr>
            </w:pPr>
          </w:p>
        </w:tc>
      </w:tr>
      <w:tr w:rsidR="001A045B" w:rsidRPr="001D39F6" w:rsidTr="001A045B">
        <w:trPr>
          <w:trHeight w:val="144"/>
        </w:trPr>
        <w:tc>
          <w:tcPr>
            <w:tcW w:w="0" w:type="auto"/>
          </w:tcPr>
          <w:p w:rsidR="001A045B" w:rsidRPr="001D39F6" w:rsidRDefault="001A045B" w:rsidP="00F0394D">
            <w:pPr>
              <w:spacing w:after="0" w:line="240" w:lineRule="auto"/>
              <w:jc w:val="center"/>
              <w:rPr>
                <w:rFonts w:ascii="Arial" w:hAnsi="Arial" w:cs="Arial"/>
                <w:color w:val="000000"/>
                <w:sz w:val="20"/>
                <w:szCs w:val="20"/>
              </w:rPr>
            </w:pPr>
          </w:p>
        </w:tc>
        <w:tc>
          <w:tcPr>
            <w:tcW w:w="2198" w:type="dxa"/>
          </w:tcPr>
          <w:p w:rsidR="001A045B" w:rsidRPr="001D39F6" w:rsidRDefault="001A045B" w:rsidP="00F0394D">
            <w:pPr>
              <w:spacing w:after="0" w:line="240" w:lineRule="auto"/>
              <w:rPr>
                <w:rFonts w:ascii="Arial" w:hAnsi="Arial" w:cs="Arial"/>
                <w:sz w:val="20"/>
                <w:szCs w:val="20"/>
              </w:rPr>
            </w:pPr>
            <w:r w:rsidRPr="001D39F6">
              <w:rPr>
                <w:rFonts w:ascii="Arial" w:hAnsi="Arial" w:cs="Arial"/>
                <w:sz w:val="20"/>
                <w:szCs w:val="20"/>
              </w:rPr>
              <w:t>Danny Williams</w:t>
            </w:r>
          </w:p>
        </w:tc>
        <w:tc>
          <w:tcPr>
            <w:tcW w:w="3210" w:type="dxa"/>
          </w:tcPr>
          <w:p w:rsidR="001A045B" w:rsidRPr="001D39F6" w:rsidRDefault="00EB05A4" w:rsidP="00F0394D">
            <w:pPr>
              <w:spacing w:after="0" w:line="240" w:lineRule="auto"/>
              <w:rPr>
                <w:rFonts w:ascii="Arial" w:hAnsi="Arial" w:cs="Arial"/>
                <w:sz w:val="20"/>
                <w:szCs w:val="20"/>
              </w:rPr>
            </w:pPr>
            <w:hyperlink r:id="rId14" w:history="1">
              <w:r w:rsidR="001A045B" w:rsidRPr="001D39F6">
                <w:rPr>
                  <w:rStyle w:val="Hyperlink"/>
                  <w:rFonts w:ascii="Arial" w:hAnsi="Arial" w:cs="Arial"/>
                  <w:sz w:val="20"/>
                  <w:szCs w:val="20"/>
                </w:rPr>
                <w:t>dwilliam@epic.com</w:t>
              </w:r>
            </w:hyperlink>
            <w:r w:rsidR="001A045B" w:rsidRPr="001D39F6">
              <w:rPr>
                <w:rFonts w:ascii="Arial" w:hAnsi="Arial" w:cs="Arial"/>
                <w:sz w:val="20"/>
                <w:szCs w:val="20"/>
              </w:rPr>
              <w:t xml:space="preserve"> </w:t>
            </w:r>
          </w:p>
        </w:tc>
        <w:tc>
          <w:tcPr>
            <w:tcW w:w="0" w:type="auto"/>
          </w:tcPr>
          <w:p w:rsidR="001A045B" w:rsidRPr="001D39F6" w:rsidRDefault="001A045B" w:rsidP="00F0394D">
            <w:pPr>
              <w:spacing w:after="0" w:line="240" w:lineRule="auto"/>
              <w:rPr>
                <w:rFonts w:ascii="Arial" w:hAnsi="Arial" w:cs="Arial"/>
                <w:color w:val="000000"/>
                <w:sz w:val="20"/>
                <w:szCs w:val="20"/>
              </w:rPr>
            </w:pPr>
          </w:p>
        </w:tc>
      </w:tr>
      <w:tr w:rsidR="002708DE" w:rsidRPr="001D39F6" w:rsidTr="001A045B">
        <w:trPr>
          <w:trHeight w:val="144"/>
        </w:trPr>
        <w:tc>
          <w:tcPr>
            <w:tcW w:w="0" w:type="auto"/>
          </w:tcPr>
          <w:p w:rsidR="002708DE" w:rsidRPr="001D39F6" w:rsidRDefault="002708DE" w:rsidP="00F0394D">
            <w:pPr>
              <w:spacing w:after="0" w:line="240" w:lineRule="auto"/>
              <w:jc w:val="center"/>
              <w:rPr>
                <w:rFonts w:ascii="Arial" w:hAnsi="Arial" w:cs="Arial"/>
                <w:color w:val="000000"/>
                <w:sz w:val="20"/>
                <w:szCs w:val="20"/>
              </w:rPr>
            </w:pPr>
          </w:p>
        </w:tc>
        <w:tc>
          <w:tcPr>
            <w:tcW w:w="2198" w:type="dxa"/>
          </w:tcPr>
          <w:p w:rsidR="002708DE" w:rsidRPr="001D39F6" w:rsidRDefault="003A75A0" w:rsidP="00F0394D">
            <w:pPr>
              <w:spacing w:after="0" w:line="240" w:lineRule="auto"/>
              <w:rPr>
                <w:rFonts w:ascii="Arial" w:hAnsi="Arial" w:cs="Arial"/>
                <w:sz w:val="20"/>
                <w:szCs w:val="20"/>
              </w:rPr>
            </w:pPr>
            <w:r w:rsidRPr="001D39F6">
              <w:rPr>
                <w:rFonts w:ascii="Arial" w:hAnsi="Arial" w:cs="Arial"/>
                <w:sz w:val="20"/>
                <w:szCs w:val="20"/>
              </w:rPr>
              <w:t>Da</w:t>
            </w:r>
            <w:r w:rsidR="00B42064" w:rsidRPr="001D39F6">
              <w:rPr>
                <w:rFonts w:ascii="Arial" w:hAnsi="Arial" w:cs="Arial"/>
                <w:sz w:val="20"/>
                <w:szCs w:val="20"/>
              </w:rPr>
              <w:t>r</w:t>
            </w:r>
            <w:r w:rsidR="002708DE" w:rsidRPr="001D39F6">
              <w:rPr>
                <w:rFonts w:ascii="Arial" w:hAnsi="Arial" w:cs="Arial"/>
                <w:sz w:val="20"/>
                <w:szCs w:val="20"/>
              </w:rPr>
              <w:t>win Pompey</w:t>
            </w:r>
          </w:p>
        </w:tc>
        <w:tc>
          <w:tcPr>
            <w:tcW w:w="3210" w:type="dxa"/>
          </w:tcPr>
          <w:p w:rsidR="002708DE" w:rsidRPr="001D39F6" w:rsidRDefault="00EB05A4" w:rsidP="00F0394D">
            <w:pPr>
              <w:spacing w:after="0" w:line="240" w:lineRule="auto"/>
              <w:rPr>
                <w:rFonts w:ascii="Arial" w:hAnsi="Arial" w:cs="Arial"/>
                <w:sz w:val="20"/>
                <w:szCs w:val="20"/>
              </w:rPr>
            </w:pPr>
            <w:hyperlink r:id="rId15" w:history="1">
              <w:r w:rsidR="00897AF0" w:rsidRPr="001D39F6">
                <w:rPr>
                  <w:rStyle w:val="Hyperlink"/>
                  <w:rFonts w:ascii="Arial" w:eastAsia="Times New Roman" w:hAnsi="Arial" w:cs="Arial"/>
                  <w:sz w:val="20"/>
                  <w:szCs w:val="20"/>
                </w:rPr>
                <w:t>djpompey@basunetwork.com</w:t>
              </w:r>
            </w:hyperlink>
          </w:p>
        </w:tc>
        <w:tc>
          <w:tcPr>
            <w:tcW w:w="0" w:type="auto"/>
          </w:tcPr>
          <w:p w:rsidR="002708DE" w:rsidRPr="001D39F6" w:rsidRDefault="002708DE" w:rsidP="00F0394D">
            <w:pPr>
              <w:spacing w:after="0" w:line="240" w:lineRule="auto"/>
              <w:rPr>
                <w:rFonts w:ascii="Arial" w:hAnsi="Arial" w:cs="Arial"/>
                <w:color w:val="000000"/>
                <w:sz w:val="20"/>
                <w:szCs w:val="20"/>
              </w:rPr>
            </w:pPr>
          </w:p>
        </w:tc>
      </w:tr>
      <w:tr w:rsidR="000B6E06" w:rsidRPr="001D39F6" w:rsidTr="001A045B">
        <w:trPr>
          <w:trHeight w:val="144"/>
        </w:trPr>
        <w:tc>
          <w:tcPr>
            <w:tcW w:w="0" w:type="auto"/>
          </w:tcPr>
          <w:p w:rsidR="000B6E06" w:rsidRPr="001D39F6" w:rsidRDefault="00936D93" w:rsidP="00F0394D">
            <w:pPr>
              <w:spacing w:after="0" w:line="240" w:lineRule="auto"/>
              <w:jc w:val="center"/>
              <w:rPr>
                <w:rFonts w:ascii="Arial" w:hAnsi="Arial" w:cs="Arial"/>
                <w:color w:val="000000"/>
                <w:sz w:val="20"/>
                <w:szCs w:val="20"/>
              </w:rPr>
            </w:pPr>
            <w:r>
              <w:rPr>
                <w:rFonts w:ascii="Arial" w:hAnsi="Arial" w:cs="Arial"/>
                <w:color w:val="000000"/>
                <w:sz w:val="20"/>
                <w:szCs w:val="20"/>
              </w:rPr>
              <w:t>X</w:t>
            </w:r>
          </w:p>
        </w:tc>
        <w:tc>
          <w:tcPr>
            <w:tcW w:w="2198" w:type="dxa"/>
          </w:tcPr>
          <w:p w:rsidR="000B6E06" w:rsidRPr="001D39F6" w:rsidRDefault="000B6E06" w:rsidP="00F0394D">
            <w:pPr>
              <w:pStyle w:val="NoSpacing"/>
              <w:rPr>
                <w:rFonts w:eastAsia="MS Mincho" w:cs="Arial"/>
                <w:szCs w:val="20"/>
                <w:lang w:eastAsia="ja-JP"/>
              </w:rPr>
            </w:pPr>
            <w:r w:rsidRPr="001D39F6">
              <w:rPr>
                <w:rFonts w:eastAsia="MS Mincho" w:cs="Arial"/>
                <w:szCs w:val="20"/>
                <w:lang w:eastAsia="ja-JP"/>
              </w:rPr>
              <w:t>Dave Schlossman</w:t>
            </w:r>
          </w:p>
        </w:tc>
        <w:tc>
          <w:tcPr>
            <w:tcW w:w="3210" w:type="dxa"/>
          </w:tcPr>
          <w:p w:rsidR="000B6E06" w:rsidRPr="001D39F6" w:rsidRDefault="00EB05A4" w:rsidP="00F0394D">
            <w:pPr>
              <w:spacing w:after="0" w:line="240" w:lineRule="auto"/>
              <w:rPr>
                <w:rFonts w:ascii="Arial" w:hAnsi="Arial" w:cs="Arial"/>
                <w:sz w:val="20"/>
                <w:szCs w:val="20"/>
              </w:rPr>
            </w:pPr>
            <w:hyperlink r:id="rId16" w:history="1">
              <w:r w:rsidR="00AE5A41" w:rsidRPr="001D39F6">
                <w:rPr>
                  <w:rStyle w:val="Hyperlink"/>
                  <w:rFonts w:ascii="Arial" w:hAnsi="Arial" w:cs="Arial"/>
                  <w:sz w:val="20"/>
                  <w:szCs w:val="20"/>
                </w:rPr>
                <w:t>dschloss39@gmail.com</w:t>
              </w:r>
            </w:hyperlink>
            <w:r w:rsidR="00AE5A41" w:rsidRPr="001D39F6">
              <w:rPr>
                <w:rFonts w:ascii="Arial" w:hAnsi="Arial" w:cs="Arial"/>
                <w:sz w:val="20"/>
                <w:szCs w:val="20"/>
              </w:rPr>
              <w:t xml:space="preserve"> </w:t>
            </w:r>
          </w:p>
        </w:tc>
        <w:tc>
          <w:tcPr>
            <w:tcW w:w="0" w:type="auto"/>
          </w:tcPr>
          <w:p w:rsidR="000B6E06" w:rsidRPr="001D39F6" w:rsidRDefault="000B6E06"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Diana Warner</w:t>
            </w:r>
          </w:p>
        </w:tc>
        <w:tc>
          <w:tcPr>
            <w:tcW w:w="3210" w:type="dxa"/>
          </w:tcPr>
          <w:p w:rsidR="004A4E35" w:rsidRPr="001D39F6" w:rsidRDefault="00EB05A4" w:rsidP="00F0394D">
            <w:pPr>
              <w:spacing w:after="0" w:line="240" w:lineRule="auto"/>
              <w:rPr>
                <w:rFonts w:ascii="Arial" w:hAnsi="Arial" w:cs="Arial"/>
                <w:color w:val="000000"/>
                <w:sz w:val="20"/>
                <w:szCs w:val="20"/>
              </w:rPr>
            </w:pPr>
            <w:hyperlink r:id="rId17" w:history="1">
              <w:r w:rsidR="004A4E35" w:rsidRPr="001D39F6">
                <w:rPr>
                  <w:rStyle w:val="Hyperlink"/>
                  <w:rFonts w:ascii="Arial" w:hAnsi="Arial" w:cs="Arial"/>
                  <w:sz w:val="20"/>
                  <w:szCs w:val="20"/>
                </w:rPr>
                <w:t>diana.warner@ahima.org</w:t>
              </w:r>
            </w:hyperlink>
          </w:p>
        </w:tc>
        <w:tc>
          <w:tcPr>
            <w:tcW w:w="0" w:type="auto"/>
          </w:tcPr>
          <w:p w:rsidR="004A4E35" w:rsidRPr="001D39F6" w:rsidRDefault="004A4E35"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color w:val="000000"/>
                <w:sz w:val="20"/>
                <w:szCs w:val="20"/>
              </w:rPr>
            </w:pPr>
            <w:r w:rsidRPr="001D39F6">
              <w:rPr>
                <w:rFonts w:ascii="Arial" w:hAnsi="Arial" w:cs="Arial"/>
                <w:color w:val="000000"/>
                <w:sz w:val="20"/>
                <w:szCs w:val="20"/>
              </w:rPr>
              <w:t>Ed Hammond</w:t>
            </w:r>
          </w:p>
        </w:tc>
        <w:tc>
          <w:tcPr>
            <w:tcW w:w="3210" w:type="dxa"/>
          </w:tcPr>
          <w:p w:rsidR="004A4E35" w:rsidRPr="001D39F6" w:rsidRDefault="00EB05A4" w:rsidP="00F0394D">
            <w:pPr>
              <w:spacing w:after="0" w:line="240" w:lineRule="auto"/>
              <w:rPr>
                <w:rFonts w:ascii="Arial" w:hAnsi="Arial" w:cs="Arial"/>
                <w:sz w:val="20"/>
                <w:szCs w:val="20"/>
              </w:rPr>
            </w:pPr>
            <w:hyperlink r:id="rId18" w:history="1">
              <w:r w:rsidR="004A4E35" w:rsidRPr="001D39F6">
                <w:rPr>
                  <w:rStyle w:val="Hyperlink"/>
                  <w:rFonts w:ascii="Arial" w:hAnsi="Arial" w:cs="Arial"/>
                  <w:sz w:val="20"/>
                  <w:szCs w:val="20"/>
                </w:rPr>
                <w:t>hammo001@mc.duke.edu</w:t>
              </w:r>
            </w:hyperlink>
          </w:p>
        </w:tc>
        <w:tc>
          <w:tcPr>
            <w:tcW w:w="0" w:type="auto"/>
          </w:tcPr>
          <w:p w:rsidR="004A4E35" w:rsidRPr="001D39F6" w:rsidRDefault="004A4E35" w:rsidP="00F0394D">
            <w:pPr>
              <w:pStyle w:val="NoSpacing"/>
              <w:rPr>
                <w:rFonts w:cs="Arial"/>
                <w:szCs w:val="20"/>
              </w:rPr>
            </w:pPr>
          </w:p>
        </w:tc>
      </w:tr>
      <w:tr w:rsidR="00E635A6" w:rsidRPr="001D39F6" w:rsidTr="001A045B">
        <w:trPr>
          <w:trHeight w:val="144"/>
        </w:trPr>
        <w:tc>
          <w:tcPr>
            <w:tcW w:w="0" w:type="auto"/>
          </w:tcPr>
          <w:p w:rsidR="00E635A6" w:rsidRPr="001D39F6" w:rsidRDefault="00E635A6" w:rsidP="00F0394D">
            <w:pPr>
              <w:pStyle w:val="NoSpacing"/>
              <w:jc w:val="center"/>
              <w:rPr>
                <w:rFonts w:cs="Arial"/>
                <w:szCs w:val="20"/>
              </w:rPr>
            </w:pPr>
          </w:p>
        </w:tc>
        <w:tc>
          <w:tcPr>
            <w:tcW w:w="2198" w:type="dxa"/>
          </w:tcPr>
          <w:p w:rsidR="00E635A6" w:rsidRPr="001D39F6" w:rsidRDefault="00C66132" w:rsidP="00F0394D">
            <w:pPr>
              <w:spacing w:after="0" w:line="240" w:lineRule="auto"/>
              <w:rPr>
                <w:rFonts w:ascii="Arial" w:hAnsi="Arial" w:cs="Arial"/>
                <w:color w:val="000000"/>
                <w:sz w:val="20"/>
                <w:szCs w:val="20"/>
              </w:rPr>
            </w:pPr>
            <w:r w:rsidRPr="001D39F6">
              <w:rPr>
                <w:rFonts w:ascii="Arial" w:hAnsi="Arial" w:cs="Arial"/>
                <w:color w:val="000000"/>
                <w:sz w:val="20"/>
                <w:szCs w:val="20"/>
              </w:rPr>
              <w:t>Elis</w:t>
            </w:r>
            <w:r w:rsidR="00E635A6" w:rsidRPr="001D39F6">
              <w:rPr>
                <w:rFonts w:ascii="Arial" w:hAnsi="Arial" w:cs="Arial"/>
                <w:color w:val="000000"/>
                <w:sz w:val="20"/>
                <w:szCs w:val="20"/>
              </w:rPr>
              <w:t>abeth Ward</w:t>
            </w:r>
          </w:p>
        </w:tc>
        <w:tc>
          <w:tcPr>
            <w:tcW w:w="3210" w:type="dxa"/>
          </w:tcPr>
          <w:p w:rsidR="00E635A6" w:rsidRPr="001D39F6" w:rsidRDefault="00E635A6" w:rsidP="00F0394D">
            <w:pPr>
              <w:spacing w:after="0" w:line="240" w:lineRule="auto"/>
              <w:rPr>
                <w:rFonts w:ascii="Arial" w:hAnsi="Arial" w:cs="Arial"/>
                <w:sz w:val="20"/>
                <w:szCs w:val="20"/>
              </w:rPr>
            </w:pPr>
          </w:p>
        </w:tc>
        <w:tc>
          <w:tcPr>
            <w:tcW w:w="0" w:type="auto"/>
          </w:tcPr>
          <w:p w:rsidR="00E635A6" w:rsidRPr="001D39F6" w:rsidRDefault="00E635A6" w:rsidP="00F0394D">
            <w:pPr>
              <w:pStyle w:val="NoSpacing"/>
              <w:rPr>
                <w:rFonts w:cs="Arial"/>
                <w:szCs w:val="20"/>
              </w:rPr>
            </w:pPr>
          </w:p>
        </w:tc>
      </w:tr>
      <w:tr w:rsidR="00501657" w:rsidRPr="001D39F6" w:rsidTr="001A045B">
        <w:trPr>
          <w:trHeight w:val="144"/>
        </w:trPr>
        <w:tc>
          <w:tcPr>
            <w:tcW w:w="0" w:type="auto"/>
          </w:tcPr>
          <w:p w:rsidR="00501657" w:rsidRPr="001D39F6" w:rsidRDefault="00501657" w:rsidP="00F0394D">
            <w:pPr>
              <w:pStyle w:val="NoSpacing"/>
              <w:jc w:val="center"/>
              <w:rPr>
                <w:rFonts w:cs="Arial"/>
                <w:szCs w:val="20"/>
              </w:rPr>
            </w:pPr>
          </w:p>
        </w:tc>
        <w:tc>
          <w:tcPr>
            <w:tcW w:w="2198" w:type="dxa"/>
          </w:tcPr>
          <w:p w:rsidR="00501657" w:rsidRPr="001D39F6" w:rsidRDefault="00AE0622" w:rsidP="00F0394D">
            <w:pPr>
              <w:spacing w:after="0" w:line="240" w:lineRule="auto"/>
              <w:rPr>
                <w:rFonts w:ascii="Arial" w:hAnsi="Arial" w:cs="Arial"/>
                <w:color w:val="000000"/>
                <w:sz w:val="20"/>
                <w:szCs w:val="20"/>
              </w:rPr>
            </w:pPr>
            <w:r w:rsidRPr="001D39F6">
              <w:rPr>
                <w:rFonts w:ascii="Arial" w:hAnsi="Arial" w:cs="Arial"/>
                <w:color w:val="000000"/>
                <w:sz w:val="20"/>
                <w:szCs w:val="20"/>
              </w:rPr>
              <w:t>Ellen Maka</w:t>
            </w:r>
            <w:r w:rsidR="00501657" w:rsidRPr="001D39F6">
              <w:rPr>
                <w:rFonts w:ascii="Arial" w:hAnsi="Arial" w:cs="Arial"/>
                <w:color w:val="000000"/>
                <w:sz w:val="20"/>
                <w:szCs w:val="20"/>
              </w:rPr>
              <w:t>r</w:t>
            </w:r>
          </w:p>
        </w:tc>
        <w:tc>
          <w:tcPr>
            <w:tcW w:w="3210" w:type="dxa"/>
          </w:tcPr>
          <w:p w:rsidR="00501657" w:rsidRPr="001D39F6" w:rsidRDefault="00EB05A4" w:rsidP="00F0394D">
            <w:pPr>
              <w:spacing w:after="0" w:line="240" w:lineRule="auto"/>
              <w:rPr>
                <w:rFonts w:ascii="Arial" w:hAnsi="Arial" w:cs="Arial"/>
                <w:sz w:val="20"/>
                <w:szCs w:val="20"/>
              </w:rPr>
            </w:pPr>
            <w:hyperlink r:id="rId19" w:history="1">
              <w:r w:rsidR="000B0C96" w:rsidRPr="001D39F6">
                <w:rPr>
                  <w:rStyle w:val="Hyperlink"/>
                  <w:rFonts w:ascii="Arial" w:hAnsi="Arial" w:cs="Arial"/>
                  <w:sz w:val="20"/>
                  <w:szCs w:val="20"/>
                </w:rPr>
                <w:t>makar@battelle.org</w:t>
              </w:r>
            </w:hyperlink>
            <w:r w:rsidR="00706659" w:rsidRPr="001D39F6">
              <w:rPr>
                <w:rFonts w:ascii="Arial" w:hAnsi="Arial" w:cs="Arial"/>
                <w:sz w:val="20"/>
                <w:szCs w:val="20"/>
              </w:rPr>
              <w:t xml:space="preserve"> </w:t>
            </w:r>
          </w:p>
        </w:tc>
        <w:tc>
          <w:tcPr>
            <w:tcW w:w="0" w:type="auto"/>
          </w:tcPr>
          <w:p w:rsidR="00501657" w:rsidRPr="001D39F6" w:rsidRDefault="00501657"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pStyle w:val="NoSpacing"/>
              <w:rPr>
                <w:rFonts w:cs="Arial"/>
                <w:szCs w:val="20"/>
              </w:rPr>
            </w:pPr>
            <w:r w:rsidRPr="001D39F6">
              <w:rPr>
                <w:rFonts w:cs="Arial"/>
                <w:szCs w:val="20"/>
              </w:rPr>
              <w:t>Emily Richmond</w:t>
            </w:r>
          </w:p>
        </w:tc>
        <w:tc>
          <w:tcPr>
            <w:tcW w:w="3210" w:type="dxa"/>
          </w:tcPr>
          <w:p w:rsidR="004A4E35" w:rsidRPr="001D39F6" w:rsidRDefault="00EB05A4" w:rsidP="00F0394D">
            <w:pPr>
              <w:pStyle w:val="NoSpacing"/>
              <w:rPr>
                <w:rFonts w:cs="Arial"/>
                <w:szCs w:val="20"/>
              </w:rPr>
            </w:pPr>
            <w:hyperlink r:id="rId20" w:history="1">
              <w:r w:rsidR="00412122" w:rsidRPr="001D39F6">
                <w:rPr>
                  <w:rStyle w:val="Hyperlink"/>
                  <w:rFonts w:cs="Arial"/>
                  <w:szCs w:val="20"/>
                </w:rPr>
                <w:t>erichmond@practicefusion.com</w:t>
              </w:r>
            </w:hyperlink>
          </w:p>
        </w:tc>
        <w:tc>
          <w:tcPr>
            <w:tcW w:w="0" w:type="auto"/>
          </w:tcPr>
          <w:p w:rsidR="004A4E35" w:rsidRPr="001D39F6" w:rsidRDefault="004A4E35" w:rsidP="00F0394D">
            <w:pPr>
              <w:pStyle w:val="NoSpacing"/>
              <w:rPr>
                <w:rFonts w:cs="Arial"/>
                <w:szCs w:val="20"/>
              </w:rPr>
            </w:pPr>
          </w:p>
        </w:tc>
      </w:tr>
      <w:tr w:rsidR="009010A7" w:rsidRPr="001D39F6" w:rsidTr="001A045B">
        <w:trPr>
          <w:trHeight w:val="144"/>
        </w:trPr>
        <w:tc>
          <w:tcPr>
            <w:tcW w:w="0" w:type="auto"/>
          </w:tcPr>
          <w:p w:rsidR="009010A7" w:rsidRPr="001D39F6" w:rsidRDefault="009010A7" w:rsidP="00F0394D">
            <w:pPr>
              <w:spacing w:after="0" w:line="240" w:lineRule="auto"/>
              <w:jc w:val="center"/>
              <w:rPr>
                <w:rFonts w:ascii="Arial" w:hAnsi="Arial" w:cs="Arial"/>
                <w:color w:val="000000"/>
                <w:sz w:val="20"/>
                <w:szCs w:val="20"/>
              </w:rPr>
            </w:pPr>
          </w:p>
        </w:tc>
        <w:tc>
          <w:tcPr>
            <w:tcW w:w="2198" w:type="dxa"/>
          </w:tcPr>
          <w:p w:rsidR="009010A7" w:rsidRPr="001D39F6" w:rsidRDefault="009010A7" w:rsidP="00F0394D">
            <w:pPr>
              <w:spacing w:after="0" w:line="240" w:lineRule="auto"/>
              <w:rPr>
                <w:rFonts w:ascii="Arial" w:hAnsi="Arial" w:cs="Arial"/>
                <w:sz w:val="20"/>
                <w:szCs w:val="20"/>
              </w:rPr>
            </w:pPr>
            <w:r w:rsidRPr="001D39F6">
              <w:rPr>
                <w:rFonts w:ascii="Arial" w:hAnsi="Arial" w:cs="Arial"/>
                <w:sz w:val="20"/>
                <w:szCs w:val="20"/>
              </w:rPr>
              <w:t xml:space="preserve">Ethan </w:t>
            </w:r>
            <w:proofErr w:type="spellStart"/>
            <w:r w:rsidRPr="001D39F6">
              <w:rPr>
                <w:rFonts w:ascii="Arial" w:hAnsi="Arial" w:cs="Arial"/>
                <w:sz w:val="20"/>
                <w:szCs w:val="20"/>
              </w:rPr>
              <w:t>Budreau</w:t>
            </w:r>
            <w:proofErr w:type="spellEnd"/>
          </w:p>
        </w:tc>
        <w:tc>
          <w:tcPr>
            <w:tcW w:w="3210" w:type="dxa"/>
          </w:tcPr>
          <w:p w:rsidR="009010A7" w:rsidRPr="001D39F6" w:rsidRDefault="00EB05A4" w:rsidP="00F0394D">
            <w:pPr>
              <w:spacing w:after="0" w:line="240" w:lineRule="auto"/>
              <w:rPr>
                <w:rFonts w:ascii="Arial" w:hAnsi="Arial" w:cs="Arial"/>
                <w:sz w:val="20"/>
                <w:szCs w:val="20"/>
              </w:rPr>
            </w:pPr>
            <w:hyperlink r:id="rId21" w:history="1">
              <w:r w:rsidR="009010A7" w:rsidRPr="001D39F6">
                <w:rPr>
                  <w:rStyle w:val="Hyperlink"/>
                  <w:rFonts w:ascii="Arial" w:hAnsi="Arial" w:cs="Arial"/>
                  <w:sz w:val="20"/>
                  <w:szCs w:val="20"/>
                </w:rPr>
                <w:t>ebudreau@epic.com</w:t>
              </w:r>
            </w:hyperlink>
            <w:r w:rsidR="009010A7" w:rsidRPr="001D39F6">
              <w:rPr>
                <w:rFonts w:ascii="Arial" w:hAnsi="Arial" w:cs="Arial"/>
                <w:sz w:val="20"/>
                <w:szCs w:val="20"/>
              </w:rPr>
              <w:t xml:space="preserve"> </w:t>
            </w:r>
          </w:p>
        </w:tc>
        <w:tc>
          <w:tcPr>
            <w:tcW w:w="0" w:type="auto"/>
          </w:tcPr>
          <w:p w:rsidR="009010A7" w:rsidRPr="001D39F6" w:rsidRDefault="009010A7" w:rsidP="00F0394D">
            <w:pPr>
              <w:spacing w:after="0" w:line="240" w:lineRule="auto"/>
              <w:rPr>
                <w:rFonts w:ascii="Arial" w:hAnsi="Arial" w:cs="Arial"/>
                <w:color w:val="000000"/>
                <w:sz w:val="20"/>
                <w:szCs w:val="20"/>
              </w:rPr>
            </w:pPr>
          </w:p>
        </w:tc>
      </w:tr>
      <w:tr w:rsidR="00DC1827" w:rsidRPr="001D39F6" w:rsidTr="001A045B">
        <w:trPr>
          <w:trHeight w:val="144"/>
        </w:trPr>
        <w:tc>
          <w:tcPr>
            <w:tcW w:w="0" w:type="auto"/>
          </w:tcPr>
          <w:p w:rsidR="00DC1827" w:rsidRPr="001D39F6" w:rsidRDefault="00DC1827" w:rsidP="00F0394D">
            <w:pPr>
              <w:spacing w:after="0" w:line="240" w:lineRule="auto"/>
              <w:jc w:val="center"/>
              <w:rPr>
                <w:rFonts w:ascii="Arial" w:hAnsi="Arial" w:cs="Arial"/>
                <w:color w:val="000000"/>
                <w:sz w:val="20"/>
                <w:szCs w:val="20"/>
              </w:rPr>
            </w:pPr>
          </w:p>
        </w:tc>
        <w:tc>
          <w:tcPr>
            <w:tcW w:w="2198" w:type="dxa"/>
          </w:tcPr>
          <w:p w:rsidR="00DC1827" w:rsidRPr="001D39F6" w:rsidRDefault="00DC1827" w:rsidP="00F0394D">
            <w:pPr>
              <w:spacing w:after="0" w:line="240" w:lineRule="auto"/>
              <w:rPr>
                <w:rFonts w:ascii="Arial" w:hAnsi="Arial" w:cs="Arial"/>
                <w:sz w:val="20"/>
                <w:szCs w:val="20"/>
              </w:rPr>
            </w:pPr>
            <w:r w:rsidRPr="001D39F6">
              <w:rPr>
                <w:rFonts w:ascii="Arial" w:hAnsi="Arial" w:cs="Arial"/>
                <w:sz w:val="20"/>
                <w:szCs w:val="20"/>
              </w:rPr>
              <w:t xml:space="preserve">Eve </w:t>
            </w:r>
            <w:proofErr w:type="spellStart"/>
            <w:r w:rsidRPr="001D39F6">
              <w:rPr>
                <w:rFonts w:ascii="Arial" w:hAnsi="Arial" w:cs="Arial"/>
                <w:sz w:val="20"/>
                <w:szCs w:val="20"/>
              </w:rPr>
              <w:t>Rubillos</w:t>
            </w:r>
            <w:proofErr w:type="spellEnd"/>
          </w:p>
        </w:tc>
        <w:tc>
          <w:tcPr>
            <w:tcW w:w="3210" w:type="dxa"/>
          </w:tcPr>
          <w:p w:rsidR="00DC1827" w:rsidRPr="001D39F6" w:rsidRDefault="00EB05A4" w:rsidP="00F0394D">
            <w:pPr>
              <w:spacing w:after="0" w:line="240" w:lineRule="auto"/>
              <w:rPr>
                <w:rFonts w:ascii="Arial" w:hAnsi="Arial" w:cs="Arial"/>
                <w:color w:val="0000FF"/>
                <w:sz w:val="20"/>
                <w:szCs w:val="20"/>
                <w:u w:val="single"/>
              </w:rPr>
            </w:pPr>
            <w:hyperlink r:id="rId22" w:history="1">
              <w:r w:rsidR="00D838C0" w:rsidRPr="001D39F6">
                <w:rPr>
                  <w:rStyle w:val="Hyperlink"/>
                  <w:rFonts w:ascii="Arial" w:hAnsi="Arial" w:cs="Arial"/>
                  <w:sz w:val="20"/>
                  <w:szCs w:val="20"/>
                </w:rPr>
                <w:t>emfrubillos@gmail.com</w:t>
              </w:r>
            </w:hyperlink>
          </w:p>
        </w:tc>
        <w:tc>
          <w:tcPr>
            <w:tcW w:w="0" w:type="auto"/>
          </w:tcPr>
          <w:p w:rsidR="00DC1827" w:rsidRPr="001D39F6" w:rsidRDefault="00DC1827"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Gary Dickinson</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23" w:history="1">
              <w:r w:rsidR="00AB229A" w:rsidRPr="001D39F6">
                <w:rPr>
                  <w:rStyle w:val="Hyperlink"/>
                  <w:rFonts w:ascii="Arial" w:hAnsi="Arial" w:cs="Arial"/>
                  <w:sz w:val="20"/>
                  <w:szCs w:val="20"/>
                </w:rPr>
                <w:t>gary.dickinson@ehr-standards.com</w:t>
              </w:r>
            </w:hyperlink>
          </w:p>
        </w:tc>
        <w:tc>
          <w:tcPr>
            <w:tcW w:w="0" w:type="auto"/>
          </w:tcPr>
          <w:p w:rsidR="004A4E35" w:rsidRPr="001D39F6" w:rsidRDefault="004A4E35" w:rsidP="00F0394D">
            <w:pPr>
              <w:pStyle w:val="NoSpacing"/>
              <w:rPr>
                <w:rFonts w:cs="Arial"/>
                <w:szCs w:val="20"/>
              </w:rPr>
            </w:pPr>
          </w:p>
        </w:tc>
      </w:tr>
      <w:tr w:rsidR="00730D79" w:rsidRPr="001D39F6" w:rsidTr="001A045B">
        <w:trPr>
          <w:trHeight w:val="144"/>
        </w:trPr>
        <w:tc>
          <w:tcPr>
            <w:tcW w:w="0" w:type="auto"/>
          </w:tcPr>
          <w:p w:rsidR="00730D79" w:rsidRPr="001D39F6" w:rsidRDefault="00730D79" w:rsidP="00F0394D">
            <w:pPr>
              <w:pStyle w:val="NoSpacing"/>
              <w:jc w:val="center"/>
              <w:rPr>
                <w:rFonts w:cs="Arial"/>
                <w:szCs w:val="20"/>
              </w:rPr>
            </w:pPr>
          </w:p>
        </w:tc>
        <w:tc>
          <w:tcPr>
            <w:tcW w:w="2198" w:type="dxa"/>
          </w:tcPr>
          <w:p w:rsidR="00730D79" w:rsidRPr="001D39F6" w:rsidRDefault="00730D79" w:rsidP="00F0394D">
            <w:pPr>
              <w:spacing w:after="0" w:line="240" w:lineRule="auto"/>
              <w:rPr>
                <w:rFonts w:ascii="Arial" w:hAnsi="Arial" w:cs="Arial"/>
                <w:sz w:val="20"/>
                <w:szCs w:val="20"/>
              </w:rPr>
            </w:pPr>
            <w:r w:rsidRPr="001D39F6">
              <w:rPr>
                <w:rFonts w:ascii="Arial" w:hAnsi="Arial" w:cs="Arial"/>
                <w:sz w:val="20"/>
                <w:szCs w:val="20"/>
              </w:rPr>
              <w:t>Gary Gartner</w:t>
            </w:r>
          </w:p>
        </w:tc>
        <w:tc>
          <w:tcPr>
            <w:tcW w:w="3210" w:type="dxa"/>
          </w:tcPr>
          <w:p w:rsidR="00730D79" w:rsidRPr="001D39F6" w:rsidRDefault="00EB05A4" w:rsidP="00F0394D">
            <w:pPr>
              <w:spacing w:after="0" w:line="240" w:lineRule="auto"/>
              <w:rPr>
                <w:rFonts w:ascii="Arial" w:hAnsi="Arial" w:cs="Arial"/>
                <w:sz w:val="20"/>
                <w:szCs w:val="20"/>
              </w:rPr>
            </w:pPr>
            <w:hyperlink r:id="rId24" w:history="1">
              <w:r w:rsidR="00D65957" w:rsidRPr="001D39F6">
                <w:rPr>
                  <w:rStyle w:val="Hyperlink"/>
                  <w:rFonts w:ascii="Arial" w:hAnsi="Arial" w:cs="Arial"/>
                  <w:sz w:val="20"/>
                  <w:szCs w:val="20"/>
                </w:rPr>
                <w:t>Gary.gartner@allscripts</w:t>
              </w:r>
            </w:hyperlink>
            <w:r w:rsidR="00D85CEF" w:rsidRPr="001D39F6">
              <w:rPr>
                <w:rFonts w:ascii="Arial" w:hAnsi="Arial" w:cs="Arial"/>
                <w:color w:val="0000FF"/>
                <w:sz w:val="20"/>
                <w:szCs w:val="20"/>
                <w:u w:val="single"/>
              </w:rPr>
              <w:t>.com</w:t>
            </w:r>
          </w:p>
        </w:tc>
        <w:tc>
          <w:tcPr>
            <w:tcW w:w="0" w:type="auto"/>
          </w:tcPr>
          <w:p w:rsidR="00730D79" w:rsidRPr="001D39F6" w:rsidRDefault="00730D79"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 xml:space="preserve">Gora </w:t>
            </w:r>
            <w:proofErr w:type="spellStart"/>
            <w:r w:rsidRPr="001D39F6">
              <w:rPr>
                <w:rFonts w:ascii="Arial" w:hAnsi="Arial" w:cs="Arial"/>
                <w:sz w:val="20"/>
                <w:szCs w:val="20"/>
              </w:rPr>
              <w:t>Datta</w:t>
            </w:r>
            <w:proofErr w:type="spellEnd"/>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25" w:history="1">
              <w:r w:rsidR="00D838C0" w:rsidRPr="001D39F6">
                <w:rPr>
                  <w:rStyle w:val="Hyperlink"/>
                  <w:rFonts w:ascii="Arial" w:hAnsi="Arial" w:cs="Arial"/>
                  <w:sz w:val="20"/>
                  <w:szCs w:val="20"/>
                </w:rPr>
                <w:t>gora@cal2cal.com</w:t>
              </w:r>
            </w:hyperlink>
          </w:p>
        </w:tc>
        <w:tc>
          <w:tcPr>
            <w:tcW w:w="0" w:type="auto"/>
          </w:tcPr>
          <w:p w:rsidR="004A4E35" w:rsidRPr="001D39F6" w:rsidRDefault="004A4E35"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proofErr w:type="spellStart"/>
            <w:r w:rsidRPr="001D39F6">
              <w:rPr>
                <w:rFonts w:ascii="Arial" w:hAnsi="Arial" w:cs="Arial"/>
                <w:sz w:val="20"/>
                <w:szCs w:val="20"/>
              </w:rPr>
              <w:t>Hetty</w:t>
            </w:r>
            <w:proofErr w:type="spellEnd"/>
            <w:r w:rsidRPr="001D39F6">
              <w:rPr>
                <w:rFonts w:ascii="Arial" w:hAnsi="Arial" w:cs="Arial"/>
                <w:sz w:val="20"/>
                <w:szCs w:val="20"/>
              </w:rPr>
              <w:t xml:space="preserve"> Khan</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26" w:history="1">
              <w:r w:rsidR="00AB229A" w:rsidRPr="001D39F6">
                <w:rPr>
                  <w:rStyle w:val="Hyperlink"/>
                  <w:rFonts w:ascii="Arial" w:hAnsi="Arial" w:cs="Arial"/>
                  <w:sz w:val="20"/>
                  <w:szCs w:val="20"/>
                </w:rPr>
                <w:t>hdk1@cdc.gov</w:t>
              </w:r>
            </w:hyperlink>
          </w:p>
        </w:tc>
        <w:tc>
          <w:tcPr>
            <w:tcW w:w="0" w:type="auto"/>
          </w:tcPr>
          <w:p w:rsidR="004A4E35" w:rsidRPr="001D39F6" w:rsidRDefault="004A4E35" w:rsidP="00F0394D">
            <w:pPr>
              <w:pStyle w:val="NoSpacing"/>
              <w:rPr>
                <w:rFonts w:cs="Arial"/>
                <w:szCs w:val="20"/>
              </w:rPr>
            </w:pPr>
          </w:p>
        </w:tc>
      </w:tr>
      <w:tr w:rsidR="00DC1827" w:rsidRPr="001D39F6" w:rsidTr="001A045B">
        <w:trPr>
          <w:trHeight w:val="144"/>
        </w:trPr>
        <w:tc>
          <w:tcPr>
            <w:tcW w:w="0" w:type="auto"/>
          </w:tcPr>
          <w:p w:rsidR="00DC1827" w:rsidRPr="001D39F6" w:rsidRDefault="00DC1827" w:rsidP="00F0394D">
            <w:pPr>
              <w:spacing w:after="0" w:line="240" w:lineRule="auto"/>
              <w:jc w:val="center"/>
              <w:rPr>
                <w:rFonts w:ascii="Arial" w:hAnsi="Arial" w:cs="Arial"/>
                <w:color w:val="000000"/>
                <w:sz w:val="20"/>
                <w:szCs w:val="20"/>
              </w:rPr>
            </w:pPr>
          </w:p>
        </w:tc>
        <w:tc>
          <w:tcPr>
            <w:tcW w:w="2198" w:type="dxa"/>
          </w:tcPr>
          <w:p w:rsidR="00DC1827" w:rsidRPr="001D39F6" w:rsidRDefault="00DC1827" w:rsidP="00F0394D">
            <w:pPr>
              <w:spacing w:after="0" w:line="240" w:lineRule="auto"/>
              <w:rPr>
                <w:rFonts w:ascii="Arial" w:hAnsi="Arial" w:cs="Arial"/>
                <w:sz w:val="20"/>
                <w:szCs w:val="20"/>
              </w:rPr>
            </w:pPr>
            <w:proofErr w:type="spellStart"/>
            <w:r w:rsidRPr="001D39F6">
              <w:rPr>
                <w:rFonts w:ascii="Arial" w:hAnsi="Arial" w:cs="Arial"/>
                <w:sz w:val="20"/>
                <w:szCs w:val="20"/>
              </w:rPr>
              <w:t>Guanjun</w:t>
            </w:r>
            <w:proofErr w:type="spellEnd"/>
            <w:r w:rsidRPr="001D39F6">
              <w:rPr>
                <w:rFonts w:ascii="Arial" w:hAnsi="Arial" w:cs="Arial"/>
                <w:sz w:val="20"/>
                <w:szCs w:val="20"/>
              </w:rPr>
              <w:t xml:space="preserve"> </w:t>
            </w:r>
            <w:r w:rsidR="00AC6FA6" w:rsidRPr="001D39F6">
              <w:rPr>
                <w:rFonts w:ascii="Arial" w:hAnsi="Arial" w:cs="Arial"/>
                <w:sz w:val="20"/>
                <w:szCs w:val="20"/>
              </w:rPr>
              <w:t xml:space="preserve">(GJ) </w:t>
            </w:r>
            <w:r w:rsidRPr="001D39F6">
              <w:rPr>
                <w:rFonts w:ascii="Arial" w:hAnsi="Arial" w:cs="Arial"/>
                <w:sz w:val="20"/>
                <w:szCs w:val="20"/>
              </w:rPr>
              <w:t>Xia</w:t>
            </w:r>
          </w:p>
        </w:tc>
        <w:tc>
          <w:tcPr>
            <w:tcW w:w="3210" w:type="dxa"/>
          </w:tcPr>
          <w:p w:rsidR="00DC1827" w:rsidRPr="001D39F6" w:rsidRDefault="00EB05A4" w:rsidP="00F0394D">
            <w:pPr>
              <w:spacing w:after="0" w:line="240" w:lineRule="auto"/>
              <w:rPr>
                <w:rFonts w:ascii="Arial" w:hAnsi="Arial" w:cs="Arial"/>
                <w:color w:val="0000FF"/>
                <w:sz w:val="20"/>
                <w:szCs w:val="20"/>
                <w:u w:val="single"/>
              </w:rPr>
            </w:pPr>
            <w:hyperlink r:id="rId27" w:history="1">
              <w:r w:rsidR="00DC1827" w:rsidRPr="001D39F6">
                <w:rPr>
                  <w:rStyle w:val="Hyperlink"/>
                  <w:rFonts w:ascii="Arial" w:hAnsi="Arial" w:cs="Arial"/>
                  <w:sz w:val="20"/>
                  <w:szCs w:val="20"/>
                </w:rPr>
                <w:t>Guanjun.Xia@fda</w:t>
              </w:r>
            </w:hyperlink>
            <w:r w:rsidR="00DC1827" w:rsidRPr="001D39F6">
              <w:rPr>
                <w:rFonts w:ascii="Arial" w:hAnsi="Arial" w:cs="Arial"/>
                <w:color w:val="0000FF"/>
                <w:sz w:val="20"/>
                <w:szCs w:val="20"/>
                <w:u w:val="single"/>
              </w:rPr>
              <w:t>.hhs.gov</w:t>
            </w:r>
          </w:p>
        </w:tc>
        <w:tc>
          <w:tcPr>
            <w:tcW w:w="0" w:type="auto"/>
          </w:tcPr>
          <w:p w:rsidR="00DC1827" w:rsidRPr="001D39F6" w:rsidRDefault="00DC1827"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D544D9" w:rsidRPr="001D39F6" w:rsidRDefault="00D544D9" w:rsidP="00F0394D">
            <w:pPr>
              <w:spacing w:after="0" w:line="240" w:lineRule="auto"/>
              <w:jc w:val="center"/>
              <w:rPr>
                <w:rFonts w:ascii="Arial" w:hAnsi="Arial" w:cs="Arial"/>
                <w:color w:val="000000"/>
                <w:sz w:val="20"/>
                <w:szCs w:val="20"/>
              </w:rPr>
            </w:pPr>
          </w:p>
        </w:tc>
        <w:tc>
          <w:tcPr>
            <w:tcW w:w="2198" w:type="dxa"/>
          </w:tcPr>
          <w:p w:rsidR="00D544D9" w:rsidRPr="001D39F6" w:rsidRDefault="00D544D9" w:rsidP="00F0394D">
            <w:pPr>
              <w:spacing w:after="0" w:line="240" w:lineRule="auto"/>
              <w:rPr>
                <w:rFonts w:ascii="Arial" w:hAnsi="Arial" w:cs="Arial"/>
                <w:color w:val="000000"/>
                <w:sz w:val="20"/>
                <w:szCs w:val="20"/>
              </w:rPr>
            </w:pPr>
            <w:r w:rsidRPr="001D39F6">
              <w:rPr>
                <w:rFonts w:ascii="Arial" w:hAnsi="Arial" w:cs="Arial"/>
                <w:color w:val="000000"/>
                <w:sz w:val="20"/>
                <w:szCs w:val="20"/>
              </w:rPr>
              <w:t>Janet Campbell (Epic)</w:t>
            </w:r>
          </w:p>
        </w:tc>
        <w:tc>
          <w:tcPr>
            <w:tcW w:w="3210" w:type="dxa"/>
          </w:tcPr>
          <w:p w:rsidR="00D544D9" w:rsidRPr="001D39F6" w:rsidRDefault="00EB05A4" w:rsidP="00F0394D">
            <w:pPr>
              <w:spacing w:after="0" w:line="240" w:lineRule="auto"/>
              <w:rPr>
                <w:rFonts w:ascii="Arial" w:hAnsi="Arial" w:cs="Arial"/>
                <w:color w:val="0000FF"/>
                <w:sz w:val="20"/>
                <w:szCs w:val="20"/>
                <w:u w:val="single"/>
              </w:rPr>
            </w:pPr>
            <w:hyperlink r:id="rId28" w:history="1">
              <w:r w:rsidR="00AB229A" w:rsidRPr="001D39F6">
                <w:rPr>
                  <w:rStyle w:val="Hyperlink"/>
                  <w:rFonts w:ascii="Arial" w:hAnsi="Arial" w:cs="Arial"/>
                  <w:sz w:val="20"/>
                  <w:szCs w:val="20"/>
                </w:rPr>
                <w:t>Janet@epic.com</w:t>
              </w:r>
            </w:hyperlink>
          </w:p>
        </w:tc>
        <w:tc>
          <w:tcPr>
            <w:tcW w:w="0" w:type="auto"/>
          </w:tcPr>
          <w:p w:rsidR="00D544D9" w:rsidRPr="001D39F6" w:rsidRDefault="00D544D9"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Jim McClay</w:t>
            </w:r>
          </w:p>
        </w:tc>
        <w:tc>
          <w:tcPr>
            <w:tcW w:w="3210" w:type="dxa"/>
          </w:tcPr>
          <w:p w:rsidR="004A4E35" w:rsidRPr="001D39F6" w:rsidRDefault="00EB05A4" w:rsidP="00F0394D">
            <w:pPr>
              <w:spacing w:after="0" w:line="240" w:lineRule="auto"/>
              <w:rPr>
                <w:rFonts w:ascii="Arial" w:hAnsi="Arial" w:cs="Arial"/>
                <w:color w:val="000000"/>
                <w:sz w:val="20"/>
                <w:szCs w:val="20"/>
              </w:rPr>
            </w:pPr>
            <w:hyperlink r:id="rId29" w:history="1">
              <w:r w:rsidR="004A4E35" w:rsidRPr="001D39F6">
                <w:rPr>
                  <w:rStyle w:val="Hyperlink"/>
                  <w:rFonts w:ascii="Arial" w:hAnsi="Arial" w:cs="Arial"/>
                  <w:sz w:val="20"/>
                  <w:szCs w:val="20"/>
                </w:rPr>
                <w:t>jmcclay@unmc.edu</w:t>
              </w:r>
            </w:hyperlink>
          </w:p>
        </w:tc>
        <w:tc>
          <w:tcPr>
            <w:tcW w:w="0" w:type="auto"/>
          </w:tcPr>
          <w:p w:rsidR="004A4E35" w:rsidRPr="001D39F6" w:rsidRDefault="004A4E35" w:rsidP="00F0394D">
            <w:pPr>
              <w:pStyle w:val="NoSpacing"/>
              <w:rPr>
                <w:rFonts w:cs="Arial"/>
                <w:szCs w:val="20"/>
              </w:rPr>
            </w:pPr>
          </w:p>
        </w:tc>
      </w:tr>
      <w:tr w:rsidR="000B6E06" w:rsidRPr="001D39F6" w:rsidTr="001A045B">
        <w:trPr>
          <w:trHeight w:val="144"/>
        </w:trPr>
        <w:tc>
          <w:tcPr>
            <w:tcW w:w="0" w:type="auto"/>
          </w:tcPr>
          <w:p w:rsidR="000B6E06" w:rsidRPr="001D39F6" w:rsidRDefault="000B6E06" w:rsidP="00F0394D">
            <w:pPr>
              <w:pStyle w:val="NoSpacing"/>
              <w:jc w:val="center"/>
              <w:rPr>
                <w:rFonts w:cs="Arial"/>
                <w:szCs w:val="20"/>
              </w:rPr>
            </w:pPr>
          </w:p>
        </w:tc>
        <w:tc>
          <w:tcPr>
            <w:tcW w:w="2198" w:type="dxa"/>
          </w:tcPr>
          <w:p w:rsidR="000B6E06" w:rsidRPr="001D39F6" w:rsidRDefault="000B6E06" w:rsidP="00F0394D">
            <w:pPr>
              <w:pStyle w:val="NoSpacing"/>
              <w:rPr>
                <w:rFonts w:eastAsia="MS Mincho" w:cs="Arial"/>
                <w:szCs w:val="20"/>
                <w:lang w:eastAsia="ja-JP"/>
              </w:rPr>
            </w:pPr>
            <w:r w:rsidRPr="001D39F6">
              <w:rPr>
                <w:rFonts w:eastAsia="MS Mincho" w:cs="Arial"/>
                <w:szCs w:val="20"/>
                <w:lang w:eastAsia="ja-JP"/>
              </w:rPr>
              <w:t>Jorge Ferrer</w:t>
            </w:r>
          </w:p>
        </w:tc>
        <w:tc>
          <w:tcPr>
            <w:tcW w:w="3210" w:type="dxa"/>
          </w:tcPr>
          <w:p w:rsidR="000B6E06" w:rsidRPr="001D39F6" w:rsidRDefault="00EB05A4" w:rsidP="00F0394D">
            <w:pPr>
              <w:spacing w:after="0" w:line="240" w:lineRule="auto"/>
              <w:rPr>
                <w:rFonts w:ascii="Arial" w:hAnsi="Arial" w:cs="Arial"/>
                <w:sz w:val="20"/>
                <w:szCs w:val="20"/>
              </w:rPr>
            </w:pPr>
            <w:hyperlink r:id="rId30" w:history="1">
              <w:r w:rsidR="00AE5A41" w:rsidRPr="001D39F6">
                <w:rPr>
                  <w:rStyle w:val="Hyperlink"/>
                  <w:rFonts w:ascii="Arial" w:hAnsi="Arial" w:cs="Arial"/>
                  <w:sz w:val="20"/>
                  <w:szCs w:val="20"/>
                </w:rPr>
                <w:t>Jorge.Ferrer@va.gov</w:t>
              </w:r>
            </w:hyperlink>
            <w:r w:rsidR="00AE5A41" w:rsidRPr="001D39F6">
              <w:rPr>
                <w:rFonts w:ascii="Arial" w:hAnsi="Arial" w:cs="Arial"/>
                <w:sz w:val="20"/>
                <w:szCs w:val="20"/>
              </w:rPr>
              <w:t xml:space="preserve"> </w:t>
            </w:r>
          </w:p>
        </w:tc>
        <w:tc>
          <w:tcPr>
            <w:tcW w:w="0" w:type="auto"/>
          </w:tcPr>
          <w:p w:rsidR="000B6E06" w:rsidRPr="001D39F6" w:rsidRDefault="000B6E06" w:rsidP="00F0394D">
            <w:pPr>
              <w:pStyle w:val="NoSpacing"/>
              <w:rPr>
                <w:rFonts w:cs="Arial"/>
                <w:szCs w:val="20"/>
              </w:rPr>
            </w:pPr>
          </w:p>
        </w:tc>
      </w:tr>
      <w:tr w:rsidR="00005E20" w:rsidRPr="001D39F6" w:rsidTr="001A045B">
        <w:trPr>
          <w:trHeight w:val="144"/>
        </w:trPr>
        <w:tc>
          <w:tcPr>
            <w:tcW w:w="0" w:type="auto"/>
          </w:tcPr>
          <w:p w:rsidR="00005E20" w:rsidRPr="001D39F6" w:rsidRDefault="00005E20" w:rsidP="00F0394D">
            <w:pPr>
              <w:spacing w:after="0" w:line="240" w:lineRule="auto"/>
              <w:jc w:val="center"/>
              <w:rPr>
                <w:rFonts w:ascii="Arial" w:hAnsi="Arial" w:cs="Arial"/>
                <w:color w:val="000000"/>
                <w:sz w:val="20"/>
                <w:szCs w:val="20"/>
              </w:rPr>
            </w:pPr>
          </w:p>
        </w:tc>
        <w:tc>
          <w:tcPr>
            <w:tcW w:w="2198" w:type="dxa"/>
          </w:tcPr>
          <w:p w:rsidR="00005E20" w:rsidRPr="001D39F6" w:rsidRDefault="00005E20" w:rsidP="00F0394D">
            <w:pPr>
              <w:spacing w:after="0" w:line="240" w:lineRule="auto"/>
              <w:rPr>
                <w:rFonts w:ascii="Arial" w:hAnsi="Arial" w:cs="Arial"/>
                <w:sz w:val="20"/>
                <w:szCs w:val="20"/>
              </w:rPr>
            </w:pPr>
            <w:r w:rsidRPr="001D39F6">
              <w:rPr>
                <w:rFonts w:ascii="Arial" w:hAnsi="Arial" w:cs="Arial"/>
                <w:sz w:val="20"/>
                <w:szCs w:val="20"/>
              </w:rPr>
              <w:t xml:space="preserve">Kandace </w:t>
            </w:r>
            <w:r w:rsidR="002338AD" w:rsidRPr="001D39F6">
              <w:rPr>
                <w:rFonts w:ascii="Arial" w:hAnsi="Arial" w:cs="Arial"/>
                <w:sz w:val="20"/>
                <w:szCs w:val="20"/>
              </w:rPr>
              <w:t>(</w:t>
            </w:r>
            <w:r w:rsidRPr="001D39F6">
              <w:rPr>
                <w:rFonts w:ascii="Arial" w:hAnsi="Arial" w:cs="Arial"/>
                <w:sz w:val="20"/>
                <w:szCs w:val="20"/>
              </w:rPr>
              <w:t>Whiting</w:t>
            </w:r>
            <w:r w:rsidR="002338AD" w:rsidRPr="001D39F6">
              <w:rPr>
                <w:rFonts w:ascii="Arial" w:hAnsi="Arial" w:cs="Arial"/>
                <w:sz w:val="20"/>
                <w:szCs w:val="20"/>
              </w:rPr>
              <w:t>) Kelly</w:t>
            </w:r>
          </w:p>
        </w:tc>
        <w:tc>
          <w:tcPr>
            <w:tcW w:w="3210" w:type="dxa"/>
          </w:tcPr>
          <w:p w:rsidR="00C402C1" w:rsidRPr="001D39F6" w:rsidRDefault="00EB05A4" w:rsidP="00F0394D">
            <w:pPr>
              <w:spacing w:after="0" w:line="240" w:lineRule="auto"/>
              <w:rPr>
                <w:rFonts w:ascii="Arial" w:hAnsi="Arial" w:cs="Arial"/>
                <w:color w:val="0000FF"/>
                <w:sz w:val="20"/>
                <w:szCs w:val="20"/>
                <w:u w:val="single"/>
              </w:rPr>
            </w:pPr>
            <w:hyperlink r:id="rId31" w:history="1">
              <w:r w:rsidR="00C402C1" w:rsidRPr="001D39F6">
                <w:rPr>
                  <w:rStyle w:val="Hyperlink"/>
                  <w:rFonts w:ascii="Arial" w:hAnsi="Arial" w:cs="Arial"/>
                  <w:sz w:val="20"/>
                  <w:szCs w:val="20"/>
                </w:rPr>
                <w:t>kandacemkelly@gmail.com</w:t>
              </w:r>
            </w:hyperlink>
          </w:p>
          <w:p w:rsidR="00005E20" w:rsidRPr="001D39F6" w:rsidRDefault="00005E20" w:rsidP="00F0394D">
            <w:pPr>
              <w:spacing w:after="0" w:line="240" w:lineRule="auto"/>
              <w:rPr>
                <w:rFonts w:ascii="Arial" w:hAnsi="Arial" w:cs="Arial"/>
                <w:strike/>
                <w:color w:val="0000FF"/>
                <w:sz w:val="20"/>
                <w:szCs w:val="20"/>
                <w:u w:val="single"/>
              </w:rPr>
            </w:pPr>
            <w:r w:rsidRPr="001D39F6">
              <w:rPr>
                <w:rFonts w:ascii="Arial" w:hAnsi="Arial" w:cs="Arial"/>
                <w:strike/>
                <w:color w:val="0000FF"/>
                <w:sz w:val="20"/>
                <w:szCs w:val="20"/>
                <w:u w:val="single"/>
              </w:rPr>
              <w:t>kwhiting@mednet.ucla.edu</w:t>
            </w:r>
          </w:p>
        </w:tc>
        <w:tc>
          <w:tcPr>
            <w:tcW w:w="0" w:type="auto"/>
          </w:tcPr>
          <w:p w:rsidR="00005E20" w:rsidRPr="001D39F6" w:rsidRDefault="00005E20" w:rsidP="00F0394D">
            <w:pPr>
              <w:spacing w:after="0" w:line="240" w:lineRule="auto"/>
              <w:rPr>
                <w:rFonts w:ascii="Arial" w:hAnsi="Arial" w:cs="Arial"/>
                <w:color w:val="000000"/>
                <w:sz w:val="20"/>
                <w:szCs w:val="20"/>
              </w:rPr>
            </w:pPr>
          </w:p>
        </w:tc>
      </w:tr>
      <w:tr w:rsidR="00930AF0" w:rsidRPr="001D39F6" w:rsidTr="001A045B">
        <w:trPr>
          <w:trHeight w:val="144"/>
        </w:trPr>
        <w:tc>
          <w:tcPr>
            <w:tcW w:w="0" w:type="auto"/>
          </w:tcPr>
          <w:p w:rsidR="00930AF0" w:rsidRPr="001D39F6" w:rsidRDefault="00930AF0" w:rsidP="00F0394D">
            <w:pPr>
              <w:spacing w:after="0" w:line="240" w:lineRule="auto"/>
              <w:jc w:val="center"/>
              <w:rPr>
                <w:rFonts w:ascii="Arial" w:hAnsi="Arial" w:cs="Arial"/>
                <w:color w:val="000000"/>
                <w:sz w:val="20"/>
                <w:szCs w:val="20"/>
              </w:rPr>
            </w:pPr>
          </w:p>
        </w:tc>
        <w:tc>
          <w:tcPr>
            <w:tcW w:w="2198" w:type="dxa"/>
          </w:tcPr>
          <w:p w:rsidR="00930AF0" w:rsidRPr="001D39F6" w:rsidRDefault="00930AF0" w:rsidP="00F0394D">
            <w:pPr>
              <w:spacing w:after="0" w:line="240" w:lineRule="auto"/>
              <w:rPr>
                <w:rFonts w:ascii="Arial" w:hAnsi="Arial" w:cs="Arial"/>
                <w:sz w:val="20"/>
                <w:szCs w:val="20"/>
              </w:rPr>
            </w:pPr>
            <w:proofErr w:type="spellStart"/>
            <w:r w:rsidRPr="001D39F6">
              <w:rPr>
                <w:rFonts w:ascii="Arial" w:hAnsi="Arial" w:cs="Arial"/>
                <w:sz w:val="20"/>
                <w:szCs w:val="20"/>
              </w:rPr>
              <w:t>Saif</w:t>
            </w:r>
            <w:proofErr w:type="spellEnd"/>
            <w:r w:rsidRPr="001D39F6">
              <w:rPr>
                <w:rFonts w:ascii="Arial" w:hAnsi="Arial" w:cs="Arial"/>
                <w:sz w:val="20"/>
                <w:szCs w:val="20"/>
              </w:rPr>
              <w:t xml:space="preserve"> </w:t>
            </w:r>
            <w:proofErr w:type="spellStart"/>
            <w:r w:rsidRPr="001D39F6">
              <w:rPr>
                <w:rFonts w:ascii="Arial" w:eastAsia="MS Mincho" w:hAnsi="Arial" w:cs="Arial"/>
                <w:sz w:val="20"/>
                <w:szCs w:val="20"/>
                <w:lang w:eastAsia="ja-JP"/>
              </w:rPr>
              <w:t>Khairat</w:t>
            </w:r>
            <w:proofErr w:type="spellEnd"/>
          </w:p>
        </w:tc>
        <w:tc>
          <w:tcPr>
            <w:tcW w:w="3210" w:type="dxa"/>
          </w:tcPr>
          <w:p w:rsidR="00930AF0" w:rsidRPr="001D39F6" w:rsidRDefault="00EB05A4" w:rsidP="00F0394D">
            <w:pPr>
              <w:spacing w:after="0" w:line="240" w:lineRule="auto"/>
              <w:rPr>
                <w:rFonts w:ascii="Arial" w:hAnsi="Arial" w:cs="Arial"/>
                <w:color w:val="0000FF"/>
                <w:sz w:val="20"/>
                <w:szCs w:val="20"/>
                <w:u w:val="single"/>
              </w:rPr>
            </w:pPr>
            <w:hyperlink r:id="rId32" w:history="1">
              <w:r w:rsidR="00930AF0" w:rsidRPr="001D39F6">
                <w:rPr>
                  <w:rStyle w:val="Hyperlink"/>
                  <w:rFonts w:ascii="Arial" w:eastAsia="MS Mincho" w:hAnsi="Arial" w:cs="Arial"/>
                  <w:sz w:val="20"/>
                  <w:szCs w:val="20"/>
                  <w:lang w:eastAsia="ja-JP"/>
                </w:rPr>
                <w:t>saif@unc.edu</w:t>
              </w:r>
            </w:hyperlink>
            <w:r w:rsidR="00930AF0" w:rsidRPr="001D39F6">
              <w:rPr>
                <w:rFonts w:ascii="Arial" w:eastAsia="MS Mincho" w:hAnsi="Arial" w:cs="Arial"/>
                <w:sz w:val="20"/>
                <w:szCs w:val="20"/>
                <w:lang w:eastAsia="ja-JP"/>
              </w:rPr>
              <w:t xml:space="preserve">  </w:t>
            </w:r>
          </w:p>
        </w:tc>
        <w:tc>
          <w:tcPr>
            <w:tcW w:w="0" w:type="auto"/>
          </w:tcPr>
          <w:p w:rsidR="00930AF0" w:rsidRPr="001D39F6" w:rsidRDefault="00930AF0" w:rsidP="00F0394D">
            <w:pPr>
              <w:spacing w:after="0" w:line="240" w:lineRule="auto"/>
              <w:rPr>
                <w:rFonts w:ascii="Arial" w:hAnsi="Arial" w:cs="Arial"/>
                <w:color w:val="000000"/>
                <w:sz w:val="20"/>
                <w:szCs w:val="20"/>
              </w:rPr>
            </w:pPr>
            <w:r w:rsidRPr="001D39F6">
              <w:rPr>
                <w:rFonts w:ascii="Arial" w:hAnsi="Arial" w:cs="Arial"/>
                <w:color w:val="000000"/>
                <w:sz w:val="20"/>
                <w:szCs w:val="20"/>
              </w:rPr>
              <w:t>UNC S</w:t>
            </w:r>
            <w:r w:rsidRPr="001D39F6">
              <w:rPr>
                <w:rFonts w:ascii="Arial" w:eastAsia="MS Mincho" w:hAnsi="Arial" w:cs="Arial"/>
                <w:sz w:val="20"/>
                <w:szCs w:val="20"/>
                <w:lang w:eastAsia="ja-JP"/>
              </w:rPr>
              <w:t>chool of Nursing</w:t>
            </w:r>
          </w:p>
        </w:tc>
      </w:tr>
      <w:tr w:rsidR="00D65957" w:rsidRPr="001D39F6" w:rsidTr="001A045B">
        <w:trPr>
          <w:trHeight w:val="144"/>
        </w:trPr>
        <w:tc>
          <w:tcPr>
            <w:tcW w:w="0" w:type="auto"/>
          </w:tcPr>
          <w:p w:rsidR="00D65957" w:rsidRPr="001D39F6" w:rsidRDefault="00D65957" w:rsidP="00F0394D">
            <w:pPr>
              <w:spacing w:after="0" w:line="240" w:lineRule="auto"/>
              <w:jc w:val="center"/>
              <w:rPr>
                <w:rFonts w:ascii="Arial" w:hAnsi="Arial" w:cs="Arial"/>
                <w:color w:val="000000"/>
                <w:sz w:val="20"/>
                <w:szCs w:val="20"/>
              </w:rPr>
            </w:pPr>
          </w:p>
        </w:tc>
        <w:tc>
          <w:tcPr>
            <w:tcW w:w="2198" w:type="dxa"/>
          </w:tcPr>
          <w:p w:rsidR="00D65957" w:rsidRPr="001D39F6" w:rsidRDefault="0008641D" w:rsidP="00F0394D">
            <w:pPr>
              <w:spacing w:after="0" w:line="240" w:lineRule="auto"/>
              <w:rPr>
                <w:rFonts w:ascii="Arial" w:hAnsi="Arial" w:cs="Arial"/>
                <w:sz w:val="20"/>
                <w:szCs w:val="20"/>
              </w:rPr>
            </w:pPr>
            <w:proofErr w:type="spellStart"/>
            <w:r w:rsidRPr="001D39F6">
              <w:rPr>
                <w:rFonts w:ascii="Arial" w:hAnsi="Arial" w:cs="Arial"/>
                <w:sz w:val="20"/>
                <w:szCs w:val="20"/>
              </w:rPr>
              <w:t>Lauralee</w:t>
            </w:r>
            <w:proofErr w:type="spellEnd"/>
            <w:r w:rsidRPr="001D39F6">
              <w:rPr>
                <w:rFonts w:ascii="Arial" w:hAnsi="Arial" w:cs="Arial"/>
                <w:sz w:val="20"/>
                <w:szCs w:val="20"/>
              </w:rPr>
              <w:t xml:space="preserve"> Barrett</w:t>
            </w:r>
          </w:p>
        </w:tc>
        <w:tc>
          <w:tcPr>
            <w:tcW w:w="3210" w:type="dxa"/>
          </w:tcPr>
          <w:p w:rsidR="00D65957" w:rsidRPr="001D39F6" w:rsidRDefault="00EB05A4" w:rsidP="00F0394D">
            <w:pPr>
              <w:spacing w:after="0" w:line="240" w:lineRule="auto"/>
              <w:rPr>
                <w:rFonts w:ascii="Arial" w:hAnsi="Arial" w:cs="Arial"/>
                <w:sz w:val="20"/>
                <w:szCs w:val="20"/>
              </w:rPr>
            </w:pPr>
            <w:hyperlink r:id="rId33" w:history="1">
              <w:r w:rsidR="00D65957" w:rsidRPr="001D39F6">
                <w:rPr>
                  <w:rStyle w:val="Hyperlink"/>
                  <w:rFonts w:ascii="Arial" w:hAnsi="Arial" w:cs="Arial"/>
                  <w:sz w:val="20"/>
                  <w:szCs w:val="20"/>
                </w:rPr>
                <w:t>Lb573@hotmail.com</w:t>
              </w:r>
            </w:hyperlink>
          </w:p>
        </w:tc>
        <w:tc>
          <w:tcPr>
            <w:tcW w:w="0" w:type="auto"/>
          </w:tcPr>
          <w:p w:rsidR="00D65957" w:rsidRPr="001D39F6" w:rsidRDefault="00D65957"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Lauri</w:t>
            </w:r>
            <w:r w:rsidR="00410BA2" w:rsidRPr="001D39F6">
              <w:rPr>
                <w:rFonts w:ascii="Arial" w:hAnsi="Arial" w:cs="Arial"/>
                <w:sz w:val="20"/>
                <w:szCs w:val="20"/>
              </w:rPr>
              <w:t>e</w:t>
            </w:r>
            <w:r w:rsidR="00386336" w:rsidRPr="001D39F6">
              <w:rPr>
                <w:rFonts w:ascii="Arial" w:hAnsi="Arial" w:cs="Arial"/>
                <w:sz w:val="20"/>
                <w:szCs w:val="20"/>
              </w:rPr>
              <w:t xml:space="preserve"> </w:t>
            </w:r>
            <w:proofErr w:type="spellStart"/>
            <w:r w:rsidRPr="001D39F6">
              <w:rPr>
                <w:rFonts w:ascii="Arial" w:hAnsi="Arial" w:cs="Arial"/>
                <w:sz w:val="20"/>
                <w:szCs w:val="20"/>
              </w:rPr>
              <w:t>Dameshek</w:t>
            </w:r>
            <w:proofErr w:type="spellEnd"/>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34" w:history="1">
              <w:r w:rsidR="008A37D5" w:rsidRPr="001D39F6">
                <w:rPr>
                  <w:rStyle w:val="Hyperlink"/>
                  <w:rFonts w:ascii="Arial" w:hAnsi="Arial" w:cs="Arial"/>
                  <w:sz w:val="20"/>
                  <w:szCs w:val="20"/>
                </w:rPr>
                <w:t>laurie.dameshek@siemens</w:t>
              </w:r>
            </w:hyperlink>
            <w:r w:rsidR="004A4E35" w:rsidRPr="001D39F6">
              <w:rPr>
                <w:rFonts w:ascii="Arial" w:hAnsi="Arial" w:cs="Arial"/>
                <w:color w:val="0000FF"/>
                <w:sz w:val="20"/>
                <w:szCs w:val="20"/>
                <w:u w:val="single"/>
              </w:rPr>
              <w:t>.com</w:t>
            </w:r>
          </w:p>
        </w:tc>
        <w:tc>
          <w:tcPr>
            <w:tcW w:w="0" w:type="auto"/>
          </w:tcPr>
          <w:p w:rsidR="004A4E35" w:rsidRPr="001D39F6" w:rsidRDefault="004A4E35" w:rsidP="00F0394D">
            <w:pPr>
              <w:pStyle w:val="NoSpacing"/>
              <w:rPr>
                <w:rFonts w:cs="Arial"/>
                <w:szCs w:val="20"/>
              </w:rPr>
            </w:pPr>
          </w:p>
        </w:tc>
      </w:tr>
      <w:tr w:rsidR="00D65957" w:rsidRPr="001D39F6" w:rsidTr="001A045B">
        <w:trPr>
          <w:trHeight w:val="144"/>
        </w:trPr>
        <w:tc>
          <w:tcPr>
            <w:tcW w:w="0" w:type="auto"/>
          </w:tcPr>
          <w:p w:rsidR="00D65957" w:rsidRPr="001D39F6" w:rsidRDefault="00D65957" w:rsidP="00F0394D">
            <w:pPr>
              <w:pStyle w:val="NoSpacing"/>
              <w:jc w:val="center"/>
              <w:rPr>
                <w:rFonts w:cs="Arial"/>
                <w:szCs w:val="20"/>
              </w:rPr>
            </w:pPr>
          </w:p>
        </w:tc>
        <w:tc>
          <w:tcPr>
            <w:tcW w:w="2198" w:type="dxa"/>
          </w:tcPr>
          <w:p w:rsidR="00D65957" w:rsidRPr="001D39F6" w:rsidRDefault="00D65957" w:rsidP="00F0394D">
            <w:pPr>
              <w:spacing w:after="0" w:line="240" w:lineRule="auto"/>
              <w:rPr>
                <w:rFonts w:ascii="Arial" w:hAnsi="Arial" w:cs="Arial"/>
                <w:sz w:val="20"/>
                <w:szCs w:val="20"/>
              </w:rPr>
            </w:pPr>
            <w:r w:rsidRPr="001D39F6">
              <w:rPr>
                <w:rFonts w:ascii="Arial" w:eastAsia="MS Mincho" w:hAnsi="Arial" w:cs="Arial"/>
                <w:sz w:val="20"/>
                <w:szCs w:val="20"/>
                <w:lang w:eastAsia="ja-JP"/>
              </w:rPr>
              <w:t xml:space="preserve">Mala </w:t>
            </w:r>
            <w:proofErr w:type="spellStart"/>
            <w:r w:rsidRPr="001D39F6">
              <w:rPr>
                <w:rFonts w:ascii="Arial" w:eastAsia="MS Mincho" w:hAnsi="Arial" w:cs="Arial"/>
                <w:sz w:val="20"/>
                <w:szCs w:val="20"/>
                <w:lang w:eastAsia="ja-JP"/>
              </w:rPr>
              <w:t>Ramaiah</w:t>
            </w:r>
            <w:proofErr w:type="spellEnd"/>
          </w:p>
        </w:tc>
        <w:tc>
          <w:tcPr>
            <w:tcW w:w="3210" w:type="dxa"/>
          </w:tcPr>
          <w:p w:rsidR="00D65957" w:rsidRPr="001D39F6" w:rsidRDefault="00EB05A4" w:rsidP="00F0394D">
            <w:pPr>
              <w:spacing w:after="0" w:line="240" w:lineRule="auto"/>
              <w:rPr>
                <w:rFonts w:ascii="Arial" w:hAnsi="Arial" w:cs="Arial"/>
                <w:color w:val="0000FF"/>
                <w:sz w:val="20"/>
                <w:szCs w:val="20"/>
                <w:u w:val="single"/>
              </w:rPr>
            </w:pPr>
            <w:hyperlink r:id="rId35" w:history="1">
              <w:r w:rsidR="00D65957" w:rsidRPr="001D39F6">
                <w:rPr>
                  <w:rStyle w:val="Hyperlink"/>
                  <w:rFonts w:ascii="Arial" w:eastAsia="MS Mincho" w:hAnsi="Arial" w:cs="Arial"/>
                  <w:sz w:val="20"/>
                  <w:szCs w:val="20"/>
                  <w:lang w:eastAsia="ja-JP"/>
                </w:rPr>
                <w:t>mala.ramaiah@nist.gov</w:t>
              </w:r>
            </w:hyperlink>
            <w:r w:rsidR="00D65957" w:rsidRPr="001D39F6">
              <w:rPr>
                <w:rFonts w:ascii="Arial" w:eastAsia="MS Mincho" w:hAnsi="Arial" w:cs="Arial"/>
                <w:sz w:val="20"/>
                <w:szCs w:val="20"/>
                <w:lang w:eastAsia="ja-JP"/>
              </w:rPr>
              <w:t xml:space="preserve">  </w:t>
            </w:r>
          </w:p>
        </w:tc>
        <w:tc>
          <w:tcPr>
            <w:tcW w:w="0" w:type="auto"/>
          </w:tcPr>
          <w:p w:rsidR="00D65957" w:rsidRPr="001D39F6" w:rsidRDefault="00D65957" w:rsidP="00F0394D">
            <w:pPr>
              <w:pStyle w:val="NoSpacing"/>
              <w:rPr>
                <w:rFonts w:cs="Arial"/>
                <w:szCs w:val="20"/>
              </w:rPr>
            </w:pPr>
          </w:p>
        </w:tc>
      </w:tr>
      <w:tr w:rsidR="00D224FC" w:rsidRPr="001D39F6" w:rsidTr="001A045B">
        <w:trPr>
          <w:trHeight w:val="144"/>
        </w:trPr>
        <w:tc>
          <w:tcPr>
            <w:tcW w:w="0" w:type="auto"/>
          </w:tcPr>
          <w:p w:rsidR="00D224FC" w:rsidRPr="001D39F6" w:rsidRDefault="00D224FC" w:rsidP="00F0394D">
            <w:pPr>
              <w:pStyle w:val="NoSpacing"/>
              <w:jc w:val="center"/>
              <w:rPr>
                <w:rFonts w:cs="Arial"/>
                <w:szCs w:val="20"/>
              </w:rPr>
            </w:pPr>
          </w:p>
        </w:tc>
        <w:tc>
          <w:tcPr>
            <w:tcW w:w="2198" w:type="dxa"/>
          </w:tcPr>
          <w:p w:rsidR="00D224FC" w:rsidRPr="001D39F6" w:rsidRDefault="00D224FC" w:rsidP="00F0394D">
            <w:pPr>
              <w:spacing w:after="0" w:line="240" w:lineRule="auto"/>
              <w:rPr>
                <w:rFonts w:ascii="Arial" w:hAnsi="Arial" w:cs="Arial"/>
                <w:sz w:val="20"/>
                <w:szCs w:val="20"/>
              </w:rPr>
            </w:pPr>
            <w:r w:rsidRPr="001D39F6">
              <w:rPr>
                <w:rFonts w:ascii="Arial" w:hAnsi="Arial" w:cs="Arial"/>
                <w:sz w:val="20"/>
                <w:szCs w:val="20"/>
              </w:rPr>
              <w:t xml:space="preserve">Maria </w:t>
            </w:r>
            <w:proofErr w:type="spellStart"/>
            <w:r w:rsidRPr="001D39F6">
              <w:rPr>
                <w:rFonts w:ascii="Arial" w:hAnsi="Arial" w:cs="Arial"/>
                <w:sz w:val="20"/>
                <w:szCs w:val="20"/>
              </w:rPr>
              <w:t>Esquela</w:t>
            </w:r>
            <w:proofErr w:type="spellEnd"/>
          </w:p>
        </w:tc>
        <w:tc>
          <w:tcPr>
            <w:tcW w:w="3210" w:type="dxa"/>
          </w:tcPr>
          <w:p w:rsidR="00D224FC" w:rsidRPr="001D39F6" w:rsidRDefault="00EB05A4" w:rsidP="00F0394D">
            <w:pPr>
              <w:spacing w:after="0" w:line="240" w:lineRule="auto"/>
              <w:rPr>
                <w:rFonts w:ascii="Arial" w:hAnsi="Arial" w:cs="Arial"/>
                <w:color w:val="0000FF"/>
                <w:sz w:val="20"/>
                <w:szCs w:val="20"/>
                <w:u w:val="single"/>
              </w:rPr>
            </w:pPr>
            <w:hyperlink r:id="rId36" w:history="1">
              <w:r w:rsidR="0009026E" w:rsidRPr="001D39F6">
                <w:rPr>
                  <w:rStyle w:val="Hyperlink"/>
                  <w:rFonts w:ascii="Arial" w:hAnsi="Arial" w:cs="Arial"/>
                  <w:sz w:val="20"/>
                  <w:szCs w:val="20"/>
                </w:rPr>
                <w:t>esquela.maria@gmail.com</w:t>
              </w:r>
            </w:hyperlink>
          </w:p>
        </w:tc>
        <w:tc>
          <w:tcPr>
            <w:tcW w:w="0" w:type="auto"/>
          </w:tcPr>
          <w:p w:rsidR="00D224FC" w:rsidRPr="001D39F6" w:rsidRDefault="00D224FC" w:rsidP="00F0394D">
            <w:pPr>
              <w:pStyle w:val="NoSpacing"/>
              <w:rPr>
                <w:rFonts w:cs="Arial"/>
                <w:szCs w:val="20"/>
              </w:rPr>
            </w:pPr>
          </w:p>
        </w:tc>
      </w:tr>
      <w:tr w:rsidR="00386336" w:rsidRPr="001D39F6" w:rsidTr="001A045B">
        <w:trPr>
          <w:trHeight w:val="144"/>
        </w:trPr>
        <w:tc>
          <w:tcPr>
            <w:tcW w:w="0" w:type="auto"/>
          </w:tcPr>
          <w:p w:rsidR="00D544D9" w:rsidRPr="001D39F6" w:rsidRDefault="00D544D9" w:rsidP="00F0394D">
            <w:pPr>
              <w:spacing w:after="0" w:line="240" w:lineRule="auto"/>
              <w:jc w:val="center"/>
              <w:rPr>
                <w:rFonts w:ascii="Arial" w:hAnsi="Arial" w:cs="Arial"/>
                <w:color w:val="000000"/>
                <w:sz w:val="20"/>
                <w:szCs w:val="20"/>
              </w:rPr>
            </w:pPr>
          </w:p>
        </w:tc>
        <w:tc>
          <w:tcPr>
            <w:tcW w:w="2198" w:type="dxa"/>
          </w:tcPr>
          <w:p w:rsidR="00D544D9" w:rsidRPr="001D39F6" w:rsidRDefault="00D544D9" w:rsidP="00F0394D">
            <w:pPr>
              <w:spacing w:after="0" w:line="240" w:lineRule="auto"/>
              <w:rPr>
                <w:rFonts w:ascii="Arial" w:hAnsi="Arial" w:cs="Arial"/>
                <w:color w:val="000000"/>
                <w:sz w:val="20"/>
                <w:szCs w:val="20"/>
              </w:rPr>
            </w:pPr>
            <w:r w:rsidRPr="001D39F6">
              <w:rPr>
                <w:rFonts w:ascii="Arial" w:hAnsi="Arial" w:cs="Arial"/>
                <w:color w:val="000000"/>
                <w:sz w:val="20"/>
                <w:szCs w:val="20"/>
              </w:rPr>
              <w:t>Matt Reid</w:t>
            </w:r>
          </w:p>
        </w:tc>
        <w:tc>
          <w:tcPr>
            <w:tcW w:w="3210" w:type="dxa"/>
          </w:tcPr>
          <w:p w:rsidR="00D544D9" w:rsidRPr="001D39F6" w:rsidRDefault="00EB05A4" w:rsidP="00F0394D">
            <w:pPr>
              <w:spacing w:after="0" w:line="240" w:lineRule="auto"/>
              <w:rPr>
                <w:rFonts w:ascii="Arial" w:hAnsi="Arial" w:cs="Arial"/>
                <w:color w:val="0000FF"/>
                <w:sz w:val="20"/>
                <w:szCs w:val="20"/>
                <w:u w:val="single"/>
              </w:rPr>
            </w:pPr>
            <w:hyperlink r:id="rId37" w:history="1">
              <w:r w:rsidR="00E00AF8" w:rsidRPr="001D39F6">
                <w:rPr>
                  <w:rStyle w:val="Hyperlink"/>
                  <w:rFonts w:ascii="Arial" w:hAnsi="Arial" w:cs="Arial"/>
                  <w:sz w:val="20"/>
                  <w:szCs w:val="20"/>
                </w:rPr>
                <w:t>Matt.Reid@ama</w:t>
              </w:r>
            </w:hyperlink>
            <w:r w:rsidR="00386336" w:rsidRPr="001D39F6">
              <w:rPr>
                <w:rFonts w:ascii="Arial" w:hAnsi="Arial" w:cs="Arial"/>
                <w:color w:val="0000FF"/>
                <w:sz w:val="20"/>
                <w:szCs w:val="20"/>
                <w:u w:val="single"/>
              </w:rPr>
              <w:t>-assn.org</w:t>
            </w:r>
          </w:p>
        </w:tc>
        <w:tc>
          <w:tcPr>
            <w:tcW w:w="0" w:type="auto"/>
          </w:tcPr>
          <w:p w:rsidR="00D544D9" w:rsidRPr="001D39F6" w:rsidRDefault="00D544D9"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Missy Willoughby</w:t>
            </w:r>
          </w:p>
        </w:tc>
        <w:tc>
          <w:tcPr>
            <w:tcW w:w="3210" w:type="dxa"/>
          </w:tcPr>
          <w:p w:rsidR="004A4E35" w:rsidRPr="001D39F6" w:rsidRDefault="004A4E35" w:rsidP="00F0394D">
            <w:pPr>
              <w:spacing w:after="0" w:line="240" w:lineRule="auto"/>
              <w:rPr>
                <w:rFonts w:ascii="Arial" w:hAnsi="Arial" w:cs="Arial"/>
                <w:color w:val="0000FF"/>
                <w:sz w:val="20"/>
                <w:szCs w:val="20"/>
                <w:u w:val="single"/>
              </w:rPr>
            </w:pPr>
            <w:r w:rsidRPr="001D39F6">
              <w:rPr>
                <w:rFonts w:ascii="Arial" w:hAnsi="Arial" w:cs="Arial"/>
                <w:color w:val="0000FF"/>
                <w:sz w:val="20"/>
                <w:szCs w:val="20"/>
                <w:u w:val="single"/>
              </w:rPr>
              <w:t>pwilloughby@hmstn.com</w:t>
            </w:r>
          </w:p>
        </w:tc>
        <w:tc>
          <w:tcPr>
            <w:tcW w:w="0" w:type="auto"/>
          </w:tcPr>
          <w:p w:rsidR="004A4E35" w:rsidRPr="001D39F6" w:rsidRDefault="004A4E35" w:rsidP="00F0394D">
            <w:pPr>
              <w:pStyle w:val="NoSpacing"/>
              <w:rPr>
                <w:rFonts w:cs="Arial"/>
                <w:szCs w:val="20"/>
              </w:rPr>
            </w:pPr>
          </w:p>
        </w:tc>
      </w:tr>
      <w:tr w:rsidR="006E7FB6" w:rsidRPr="001D39F6" w:rsidTr="001A045B">
        <w:trPr>
          <w:trHeight w:val="144"/>
        </w:trPr>
        <w:tc>
          <w:tcPr>
            <w:tcW w:w="0" w:type="auto"/>
          </w:tcPr>
          <w:p w:rsidR="006E7FB6" w:rsidRPr="001D39F6" w:rsidRDefault="006E7FB6" w:rsidP="00F0394D">
            <w:pPr>
              <w:spacing w:after="0" w:line="240" w:lineRule="auto"/>
              <w:jc w:val="center"/>
              <w:rPr>
                <w:rFonts w:ascii="Arial" w:hAnsi="Arial" w:cs="Arial"/>
                <w:color w:val="000000"/>
                <w:sz w:val="20"/>
                <w:szCs w:val="20"/>
              </w:rPr>
            </w:pPr>
          </w:p>
        </w:tc>
        <w:tc>
          <w:tcPr>
            <w:tcW w:w="2198" w:type="dxa"/>
          </w:tcPr>
          <w:p w:rsidR="006E7FB6" w:rsidRPr="001D39F6" w:rsidRDefault="006E7FB6" w:rsidP="00F0394D">
            <w:pPr>
              <w:spacing w:after="0" w:line="240" w:lineRule="auto"/>
              <w:rPr>
                <w:rFonts w:ascii="Arial" w:hAnsi="Arial" w:cs="Arial"/>
                <w:sz w:val="20"/>
                <w:szCs w:val="20"/>
              </w:rPr>
            </w:pPr>
            <w:proofErr w:type="spellStart"/>
            <w:r w:rsidRPr="001D39F6">
              <w:rPr>
                <w:rFonts w:ascii="Arial" w:hAnsi="Arial" w:cs="Arial"/>
                <w:sz w:val="20"/>
                <w:szCs w:val="20"/>
              </w:rPr>
              <w:t>M’Lynda</w:t>
            </w:r>
            <w:proofErr w:type="spellEnd"/>
            <w:r w:rsidRPr="001D39F6">
              <w:rPr>
                <w:rFonts w:ascii="Arial" w:hAnsi="Arial" w:cs="Arial"/>
                <w:sz w:val="20"/>
                <w:szCs w:val="20"/>
              </w:rPr>
              <w:t xml:space="preserve"> Owens</w:t>
            </w:r>
          </w:p>
        </w:tc>
        <w:tc>
          <w:tcPr>
            <w:tcW w:w="3210" w:type="dxa"/>
          </w:tcPr>
          <w:p w:rsidR="006E7FB6" w:rsidRPr="001D39F6" w:rsidRDefault="00EB05A4" w:rsidP="00F0394D">
            <w:pPr>
              <w:spacing w:after="0" w:line="240" w:lineRule="auto"/>
              <w:rPr>
                <w:rFonts w:ascii="Arial" w:hAnsi="Arial" w:cs="Arial"/>
                <w:sz w:val="20"/>
                <w:szCs w:val="20"/>
              </w:rPr>
            </w:pPr>
            <w:hyperlink r:id="rId38" w:history="1">
              <w:r w:rsidR="006E7FB6" w:rsidRPr="001D39F6">
                <w:rPr>
                  <w:rStyle w:val="Hyperlink"/>
                  <w:rFonts w:ascii="Arial" w:hAnsi="Arial" w:cs="Arial"/>
                  <w:sz w:val="20"/>
                  <w:szCs w:val="20"/>
                </w:rPr>
                <w:t>mlynda.owens@cognosante.com</w:t>
              </w:r>
            </w:hyperlink>
          </w:p>
        </w:tc>
        <w:tc>
          <w:tcPr>
            <w:tcW w:w="0" w:type="auto"/>
          </w:tcPr>
          <w:p w:rsidR="006E7FB6" w:rsidRPr="001D39F6" w:rsidRDefault="006E7FB6"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Oliver Lawless</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39" w:history="1">
              <w:r w:rsidR="00AB229A" w:rsidRPr="001D39F6">
                <w:rPr>
                  <w:rStyle w:val="Hyperlink"/>
                  <w:rFonts w:ascii="Arial" w:hAnsi="Arial" w:cs="Arial"/>
                  <w:sz w:val="20"/>
                  <w:szCs w:val="20"/>
                </w:rPr>
                <w:t>oliver@lawless.co</w:t>
              </w:r>
            </w:hyperlink>
          </w:p>
        </w:tc>
        <w:tc>
          <w:tcPr>
            <w:tcW w:w="0" w:type="auto"/>
          </w:tcPr>
          <w:p w:rsidR="004A4E35" w:rsidRPr="001D39F6" w:rsidRDefault="004A4E35" w:rsidP="00F0394D">
            <w:pPr>
              <w:pStyle w:val="NoSpacing"/>
              <w:rPr>
                <w:rFonts w:cs="Arial"/>
                <w:szCs w:val="20"/>
              </w:rPr>
            </w:pPr>
          </w:p>
        </w:tc>
      </w:tr>
      <w:tr w:rsidR="00386336" w:rsidRPr="001D39F6" w:rsidTr="001A045B">
        <w:trPr>
          <w:trHeight w:val="144"/>
        </w:trPr>
        <w:tc>
          <w:tcPr>
            <w:tcW w:w="0" w:type="auto"/>
          </w:tcPr>
          <w:p w:rsidR="004A4E35" w:rsidRPr="001D39F6" w:rsidRDefault="004A4E35" w:rsidP="00F0394D">
            <w:pPr>
              <w:pStyle w:val="NoSpacing"/>
              <w:jc w:val="center"/>
              <w:rPr>
                <w:rFonts w:cs="Arial"/>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Patty Craig</w:t>
            </w:r>
          </w:p>
        </w:tc>
        <w:tc>
          <w:tcPr>
            <w:tcW w:w="3210" w:type="dxa"/>
          </w:tcPr>
          <w:p w:rsidR="004A4E35" w:rsidRPr="001D39F6" w:rsidRDefault="00EB05A4" w:rsidP="00F0394D">
            <w:pPr>
              <w:pStyle w:val="NoSpacing"/>
              <w:rPr>
                <w:rFonts w:cs="Arial"/>
                <w:szCs w:val="20"/>
              </w:rPr>
            </w:pPr>
            <w:hyperlink r:id="rId40" w:history="1">
              <w:r w:rsidR="004A4E35" w:rsidRPr="001D39F6">
                <w:rPr>
                  <w:rStyle w:val="Hyperlink"/>
                  <w:rFonts w:cs="Arial"/>
                  <w:szCs w:val="20"/>
                </w:rPr>
                <w:t>pcraig@jointcommission.org</w:t>
              </w:r>
            </w:hyperlink>
          </w:p>
        </w:tc>
        <w:tc>
          <w:tcPr>
            <w:tcW w:w="0" w:type="auto"/>
          </w:tcPr>
          <w:p w:rsidR="004A4E35" w:rsidRPr="001D39F6" w:rsidRDefault="004A4E35" w:rsidP="00F0394D">
            <w:pPr>
              <w:pStyle w:val="NoSpacing"/>
              <w:rPr>
                <w:rFonts w:cs="Arial"/>
                <w:szCs w:val="20"/>
              </w:rPr>
            </w:pPr>
          </w:p>
        </w:tc>
      </w:tr>
      <w:tr w:rsidR="001A045B" w:rsidRPr="001D39F6" w:rsidTr="001A045B">
        <w:trPr>
          <w:trHeight w:val="144"/>
        </w:trPr>
        <w:tc>
          <w:tcPr>
            <w:tcW w:w="0" w:type="auto"/>
          </w:tcPr>
          <w:p w:rsidR="001A045B" w:rsidRPr="001D39F6" w:rsidRDefault="001A045B" w:rsidP="00F0394D">
            <w:pPr>
              <w:spacing w:after="0" w:line="240" w:lineRule="auto"/>
              <w:jc w:val="center"/>
              <w:rPr>
                <w:rFonts w:ascii="Arial" w:hAnsi="Arial" w:cs="Arial"/>
                <w:color w:val="000000"/>
                <w:sz w:val="20"/>
                <w:szCs w:val="20"/>
              </w:rPr>
            </w:pPr>
          </w:p>
        </w:tc>
        <w:tc>
          <w:tcPr>
            <w:tcW w:w="2198" w:type="dxa"/>
          </w:tcPr>
          <w:p w:rsidR="001A045B" w:rsidRPr="001D39F6" w:rsidRDefault="001A045B" w:rsidP="00F0394D">
            <w:pPr>
              <w:spacing w:after="0" w:line="240" w:lineRule="auto"/>
              <w:rPr>
                <w:rFonts w:ascii="Arial" w:hAnsi="Arial" w:cs="Arial"/>
                <w:sz w:val="20"/>
                <w:szCs w:val="20"/>
              </w:rPr>
            </w:pPr>
            <w:proofErr w:type="spellStart"/>
            <w:r w:rsidRPr="001D39F6">
              <w:rPr>
                <w:rFonts w:ascii="Arial" w:hAnsi="Arial" w:cs="Arial"/>
                <w:sz w:val="20"/>
                <w:szCs w:val="20"/>
              </w:rPr>
              <w:t>Rashedul</w:t>
            </w:r>
            <w:proofErr w:type="spellEnd"/>
            <w:r w:rsidRPr="001D39F6">
              <w:rPr>
                <w:rFonts w:ascii="Arial" w:hAnsi="Arial" w:cs="Arial"/>
                <w:sz w:val="20"/>
                <w:szCs w:val="20"/>
              </w:rPr>
              <w:t xml:space="preserve"> Hasan, MD</w:t>
            </w:r>
          </w:p>
        </w:tc>
        <w:tc>
          <w:tcPr>
            <w:tcW w:w="3210" w:type="dxa"/>
          </w:tcPr>
          <w:p w:rsidR="001A045B" w:rsidRPr="001D39F6" w:rsidRDefault="00EB05A4" w:rsidP="00F0394D">
            <w:pPr>
              <w:spacing w:after="0" w:line="240" w:lineRule="auto"/>
              <w:rPr>
                <w:rFonts w:ascii="Arial" w:hAnsi="Arial" w:cs="Arial"/>
                <w:sz w:val="20"/>
                <w:szCs w:val="20"/>
              </w:rPr>
            </w:pPr>
            <w:hyperlink r:id="rId41" w:history="1">
              <w:r w:rsidR="001A045B" w:rsidRPr="001D39F6">
                <w:rPr>
                  <w:rStyle w:val="Hyperlink"/>
                  <w:rFonts w:ascii="Arial" w:hAnsi="Arial" w:cs="Arial"/>
                  <w:sz w:val="20"/>
                  <w:szCs w:val="20"/>
                </w:rPr>
                <w:t>MdRashedul.Hasan@fda.hhs.gov</w:t>
              </w:r>
            </w:hyperlink>
            <w:r w:rsidR="001A045B" w:rsidRPr="001D39F6">
              <w:rPr>
                <w:rFonts w:ascii="Arial" w:hAnsi="Arial" w:cs="Arial"/>
                <w:sz w:val="20"/>
                <w:szCs w:val="20"/>
              </w:rPr>
              <w:t xml:space="preserve"> </w:t>
            </w:r>
          </w:p>
        </w:tc>
        <w:tc>
          <w:tcPr>
            <w:tcW w:w="0" w:type="auto"/>
          </w:tcPr>
          <w:p w:rsidR="001A045B" w:rsidRPr="001D39F6" w:rsidRDefault="001A045B" w:rsidP="00F0394D">
            <w:pPr>
              <w:spacing w:after="0" w:line="240" w:lineRule="auto"/>
              <w:rPr>
                <w:rFonts w:ascii="Arial" w:hAnsi="Arial" w:cs="Arial"/>
                <w:color w:val="000000"/>
                <w:sz w:val="20"/>
                <w:szCs w:val="20"/>
              </w:rPr>
            </w:pPr>
            <w:r w:rsidRPr="001D39F6">
              <w:rPr>
                <w:rFonts w:ascii="Arial" w:hAnsi="Arial" w:cs="Arial"/>
                <w:color w:val="000000"/>
                <w:sz w:val="20"/>
                <w:szCs w:val="20"/>
              </w:rPr>
              <w:t>FDA</w:t>
            </w:r>
          </w:p>
        </w:tc>
      </w:tr>
      <w:tr w:rsidR="002B44BF" w:rsidRPr="001D39F6" w:rsidTr="001A045B">
        <w:trPr>
          <w:trHeight w:val="144"/>
        </w:trPr>
        <w:tc>
          <w:tcPr>
            <w:tcW w:w="0" w:type="auto"/>
          </w:tcPr>
          <w:p w:rsidR="002B44BF" w:rsidRPr="001D39F6" w:rsidRDefault="002B44BF" w:rsidP="00F0394D">
            <w:pPr>
              <w:spacing w:after="0" w:line="240" w:lineRule="auto"/>
              <w:jc w:val="center"/>
              <w:rPr>
                <w:rFonts w:ascii="Arial" w:hAnsi="Arial" w:cs="Arial"/>
                <w:color w:val="000000"/>
                <w:sz w:val="20"/>
                <w:szCs w:val="20"/>
              </w:rPr>
            </w:pPr>
          </w:p>
        </w:tc>
        <w:tc>
          <w:tcPr>
            <w:tcW w:w="2198" w:type="dxa"/>
          </w:tcPr>
          <w:p w:rsidR="002B44BF" w:rsidRPr="001D39F6" w:rsidRDefault="002B44BF" w:rsidP="00F0394D">
            <w:pPr>
              <w:spacing w:after="0" w:line="240" w:lineRule="auto"/>
              <w:rPr>
                <w:rFonts w:ascii="Arial" w:hAnsi="Arial" w:cs="Arial"/>
                <w:sz w:val="20"/>
                <w:szCs w:val="20"/>
              </w:rPr>
            </w:pPr>
            <w:r w:rsidRPr="001D39F6">
              <w:rPr>
                <w:rFonts w:ascii="Arial" w:hAnsi="Arial" w:cs="Arial"/>
                <w:sz w:val="20"/>
                <w:szCs w:val="20"/>
              </w:rPr>
              <w:t>Rebecca Green</w:t>
            </w:r>
          </w:p>
        </w:tc>
        <w:tc>
          <w:tcPr>
            <w:tcW w:w="3210" w:type="dxa"/>
          </w:tcPr>
          <w:p w:rsidR="002B44BF" w:rsidRPr="001D39F6" w:rsidRDefault="00EB05A4" w:rsidP="00F0394D">
            <w:pPr>
              <w:spacing w:after="0" w:line="240" w:lineRule="auto"/>
              <w:rPr>
                <w:rFonts w:ascii="Arial" w:hAnsi="Arial" w:cs="Arial"/>
                <w:sz w:val="20"/>
                <w:szCs w:val="20"/>
              </w:rPr>
            </w:pPr>
            <w:hyperlink r:id="rId42" w:history="1">
              <w:r w:rsidR="002B44BF" w:rsidRPr="001D39F6">
                <w:rPr>
                  <w:rStyle w:val="Hyperlink"/>
                  <w:rFonts w:ascii="Arial" w:hAnsi="Arial" w:cs="Arial"/>
                  <w:sz w:val="20"/>
                  <w:szCs w:val="20"/>
                </w:rPr>
                <w:t>Rebecca.Green@Cerner.com</w:t>
              </w:r>
            </w:hyperlink>
            <w:r w:rsidR="002B44BF" w:rsidRPr="001D39F6">
              <w:rPr>
                <w:rFonts w:ascii="Arial" w:hAnsi="Arial" w:cs="Arial"/>
                <w:sz w:val="20"/>
                <w:szCs w:val="20"/>
              </w:rPr>
              <w:t xml:space="preserve"> </w:t>
            </w:r>
          </w:p>
        </w:tc>
        <w:tc>
          <w:tcPr>
            <w:tcW w:w="0" w:type="auto"/>
          </w:tcPr>
          <w:p w:rsidR="002B44BF" w:rsidRPr="001D39F6" w:rsidRDefault="000761A0" w:rsidP="00F0394D">
            <w:pPr>
              <w:spacing w:after="0" w:line="240" w:lineRule="auto"/>
              <w:rPr>
                <w:rFonts w:ascii="Arial" w:hAnsi="Arial" w:cs="Arial"/>
                <w:color w:val="000000"/>
                <w:sz w:val="20"/>
                <w:szCs w:val="20"/>
              </w:rPr>
            </w:pPr>
            <w:r w:rsidRPr="001D39F6">
              <w:rPr>
                <w:rFonts w:ascii="Arial" w:hAnsi="Arial" w:cs="Arial"/>
                <w:color w:val="000000"/>
                <w:sz w:val="20"/>
                <w:szCs w:val="20"/>
              </w:rPr>
              <w:t>(Offered comments on behalf of Hans</w:t>
            </w:r>
            <w:r w:rsidR="00C27593" w:rsidRPr="001D39F6">
              <w:rPr>
                <w:rFonts w:ascii="Arial" w:hAnsi="Arial" w:cs="Arial"/>
                <w:color w:val="000000"/>
                <w:sz w:val="20"/>
                <w:szCs w:val="20"/>
              </w:rPr>
              <w:t xml:space="preserve"> </w:t>
            </w:r>
            <w:proofErr w:type="spellStart"/>
            <w:r w:rsidR="00C27593" w:rsidRPr="001D39F6">
              <w:rPr>
                <w:rFonts w:ascii="Arial" w:hAnsi="Arial" w:cs="Arial"/>
                <w:color w:val="000000"/>
                <w:sz w:val="20"/>
                <w:szCs w:val="20"/>
              </w:rPr>
              <w:t>Buitendijk</w:t>
            </w:r>
            <w:proofErr w:type="spellEnd"/>
            <w:r w:rsidRPr="001D39F6">
              <w:rPr>
                <w:rFonts w:ascii="Arial" w:hAnsi="Arial" w:cs="Arial"/>
                <w:color w:val="000000"/>
                <w:sz w:val="20"/>
                <w:szCs w:val="20"/>
              </w:rPr>
              <w:t xml:space="preserve"> of Cerner)</w:t>
            </w:r>
          </w:p>
        </w:tc>
      </w:tr>
      <w:tr w:rsidR="001C4EA3" w:rsidRPr="001D39F6" w:rsidTr="001A045B">
        <w:trPr>
          <w:trHeight w:val="144"/>
        </w:trPr>
        <w:tc>
          <w:tcPr>
            <w:tcW w:w="0" w:type="auto"/>
          </w:tcPr>
          <w:p w:rsidR="001C4EA3" w:rsidRPr="001D39F6" w:rsidRDefault="001C4EA3" w:rsidP="00F0394D">
            <w:pPr>
              <w:spacing w:after="0" w:line="240" w:lineRule="auto"/>
              <w:jc w:val="center"/>
              <w:rPr>
                <w:rFonts w:ascii="Arial" w:hAnsi="Arial" w:cs="Arial"/>
                <w:color w:val="000000"/>
                <w:sz w:val="20"/>
                <w:szCs w:val="20"/>
              </w:rPr>
            </w:pPr>
          </w:p>
        </w:tc>
        <w:tc>
          <w:tcPr>
            <w:tcW w:w="2198" w:type="dxa"/>
          </w:tcPr>
          <w:p w:rsidR="001C4EA3" w:rsidRPr="001D39F6" w:rsidRDefault="001C4EA3" w:rsidP="00F0394D">
            <w:pPr>
              <w:spacing w:after="0" w:line="240" w:lineRule="auto"/>
              <w:rPr>
                <w:rFonts w:ascii="Arial" w:hAnsi="Arial" w:cs="Arial"/>
                <w:color w:val="000000"/>
                <w:sz w:val="20"/>
                <w:szCs w:val="20"/>
              </w:rPr>
            </w:pPr>
            <w:r w:rsidRPr="001D39F6">
              <w:rPr>
                <w:rFonts w:ascii="Arial" w:hAnsi="Arial" w:cs="Arial"/>
                <w:sz w:val="20"/>
                <w:szCs w:val="20"/>
              </w:rPr>
              <w:t>Rebecca (Becca) Meehan</w:t>
            </w:r>
          </w:p>
        </w:tc>
        <w:tc>
          <w:tcPr>
            <w:tcW w:w="3210" w:type="dxa"/>
          </w:tcPr>
          <w:p w:rsidR="001C4EA3" w:rsidRPr="001D39F6" w:rsidRDefault="00EB05A4" w:rsidP="00F0394D">
            <w:pPr>
              <w:spacing w:after="0" w:line="240" w:lineRule="auto"/>
              <w:rPr>
                <w:rFonts w:ascii="Arial" w:hAnsi="Arial" w:cs="Arial"/>
                <w:sz w:val="20"/>
                <w:szCs w:val="20"/>
              </w:rPr>
            </w:pPr>
            <w:hyperlink r:id="rId43" w:history="1">
              <w:r w:rsidR="001C4EA3" w:rsidRPr="001D39F6">
                <w:rPr>
                  <w:rStyle w:val="Hyperlink"/>
                  <w:rFonts w:ascii="Arial" w:hAnsi="Arial" w:cs="Arial"/>
                  <w:sz w:val="20"/>
                  <w:szCs w:val="20"/>
                </w:rPr>
                <w:t>Rmeehan3@kent.edu</w:t>
              </w:r>
            </w:hyperlink>
          </w:p>
        </w:tc>
        <w:tc>
          <w:tcPr>
            <w:tcW w:w="0" w:type="auto"/>
          </w:tcPr>
          <w:p w:rsidR="001C4EA3" w:rsidRPr="001D39F6" w:rsidRDefault="001C4EA3" w:rsidP="00F0394D">
            <w:pPr>
              <w:pStyle w:val="NoSpacing"/>
              <w:rPr>
                <w:rFonts w:cs="Arial"/>
                <w:szCs w:val="20"/>
              </w:rPr>
            </w:pPr>
          </w:p>
        </w:tc>
      </w:tr>
      <w:tr w:rsidR="00DC1827" w:rsidRPr="001D39F6" w:rsidTr="001A045B">
        <w:trPr>
          <w:trHeight w:val="144"/>
        </w:trPr>
        <w:tc>
          <w:tcPr>
            <w:tcW w:w="0" w:type="auto"/>
          </w:tcPr>
          <w:p w:rsidR="00DC1827" w:rsidRPr="001D39F6" w:rsidRDefault="00DC1827" w:rsidP="00F0394D">
            <w:pPr>
              <w:spacing w:after="0" w:line="240" w:lineRule="auto"/>
              <w:jc w:val="center"/>
              <w:rPr>
                <w:rFonts w:ascii="Arial" w:hAnsi="Arial" w:cs="Arial"/>
                <w:color w:val="000000"/>
                <w:sz w:val="20"/>
                <w:szCs w:val="20"/>
              </w:rPr>
            </w:pPr>
          </w:p>
        </w:tc>
        <w:tc>
          <w:tcPr>
            <w:tcW w:w="2198" w:type="dxa"/>
          </w:tcPr>
          <w:p w:rsidR="00DC1827" w:rsidRPr="001D39F6" w:rsidRDefault="00DC1827" w:rsidP="00F0394D">
            <w:pPr>
              <w:spacing w:after="0" w:line="240" w:lineRule="auto"/>
              <w:rPr>
                <w:rFonts w:ascii="Arial" w:hAnsi="Arial" w:cs="Arial"/>
                <w:sz w:val="20"/>
                <w:szCs w:val="20"/>
              </w:rPr>
            </w:pPr>
            <w:r w:rsidRPr="001D39F6">
              <w:rPr>
                <w:rFonts w:ascii="Arial" w:hAnsi="Arial" w:cs="Arial"/>
                <w:sz w:val="20"/>
                <w:szCs w:val="20"/>
              </w:rPr>
              <w:t xml:space="preserve">Renee </w:t>
            </w:r>
            <w:proofErr w:type="spellStart"/>
            <w:r w:rsidRPr="001D39F6">
              <w:rPr>
                <w:rFonts w:ascii="Arial" w:hAnsi="Arial" w:cs="Arial"/>
                <w:sz w:val="20"/>
                <w:szCs w:val="20"/>
              </w:rPr>
              <w:t>Olszewski</w:t>
            </w:r>
            <w:proofErr w:type="spellEnd"/>
          </w:p>
        </w:tc>
        <w:tc>
          <w:tcPr>
            <w:tcW w:w="3210" w:type="dxa"/>
          </w:tcPr>
          <w:p w:rsidR="00DC1827" w:rsidRPr="001D39F6" w:rsidRDefault="00EB05A4" w:rsidP="00F0394D">
            <w:pPr>
              <w:spacing w:after="0" w:line="240" w:lineRule="auto"/>
              <w:rPr>
                <w:rFonts w:ascii="Arial" w:hAnsi="Arial" w:cs="Arial"/>
                <w:color w:val="0000FF"/>
                <w:sz w:val="20"/>
                <w:szCs w:val="20"/>
                <w:u w:val="single"/>
              </w:rPr>
            </w:pPr>
            <w:hyperlink r:id="rId44" w:history="1">
              <w:r w:rsidR="00F61986" w:rsidRPr="001D39F6">
                <w:rPr>
                  <w:rStyle w:val="Hyperlink"/>
                  <w:rFonts w:ascii="Arial" w:hAnsi="Arial" w:cs="Arial"/>
                  <w:sz w:val="20"/>
                  <w:szCs w:val="20"/>
                </w:rPr>
                <w:t>Renee.olszewski@va</w:t>
              </w:r>
            </w:hyperlink>
            <w:r w:rsidR="00DC1827" w:rsidRPr="001D39F6">
              <w:rPr>
                <w:rFonts w:ascii="Arial" w:hAnsi="Arial" w:cs="Arial"/>
                <w:color w:val="0000FF"/>
                <w:sz w:val="20"/>
                <w:szCs w:val="20"/>
                <w:u w:val="single"/>
              </w:rPr>
              <w:t>.gov</w:t>
            </w:r>
          </w:p>
        </w:tc>
        <w:tc>
          <w:tcPr>
            <w:tcW w:w="0" w:type="auto"/>
          </w:tcPr>
          <w:p w:rsidR="00DC1827" w:rsidRPr="001D39F6" w:rsidRDefault="00DC1827" w:rsidP="00F0394D">
            <w:pPr>
              <w:spacing w:after="0" w:line="240" w:lineRule="auto"/>
              <w:rPr>
                <w:rFonts w:ascii="Arial" w:hAnsi="Arial" w:cs="Arial"/>
                <w:color w:val="000000"/>
                <w:sz w:val="20"/>
                <w:szCs w:val="20"/>
              </w:rPr>
            </w:pPr>
            <w:r w:rsidRPr="001D39F6">
              <w:rPr>
                <w:rFonts w:ascii="Arial" w:hAnsi="Arial" w:cs="Arial"/>
                <w:color w:val="000000"/>
                <w:sz w:val="20"/>
                <w:szCs w:val="20"/>
              </w:rPr>
              <w:t>Duke U.</w:t>
            </w:r>
          </w:p>
        </w:tc>
      </w:tr>
      <w:tr w:rsidR="00DF1EC9" w:rsidRPr="001D39F6" w:rsidTr="001A045B">
        <w:trPr>
          <w:trHeight w:val="144"/>
        </w:trPr>
        <w:tc>
          <w:tcPr>
            <w:tcW w:w="0" w:type="auto"/>
          </w:tcPr>
          <w:p w:rsidR="00DF1EC9" w:rsidRPr="001D39F6" w:rsidRDefault="00DF1EC9" w:rsidP="00DF1EC9">
            <w:pPr>
              <w:spacing w:after="0" w:line="240" w:lineRule="auto"/>
              <w:jc w:val="center"/>
              <w:rPr>
                <w:rFonts w:ascii="Arial" w:hAnsi="Arial" w:cs="Arial"/>
                <w:color w:val="000000"/>
                <w:sz w:val="20"/>
                <w:szCs w:val="20"/>
              </w:rPr>
            </w:pPr>
          </w:p>
        </w:tc>
        <w:tc>
          <w:tcPr>
            <w:tcW w:w="2198" w:type="dxa"/>
          </w:tcPr>
          <w:p w:rsidR="00DF1EC9" w:rsidRPr="001D39F6" w:rsidRDefault="00DF1EC9" w:rsidP="00DF1EC9">
            <w:pPr>
              <w:spacing w:after="0" w:line="240" w:lineRule="auto"/>
              <w:rPr>
                <w:rFonts w:ascii="Arial" w:hAnsi="Arial" w:cs="Arial"/>
                <w:sz w:val="20"/>
                <w:szCs w:val="20"/>
              </w:rPr>
            </w:pPr>
            <w:r w:rsidRPr="001D39F6">
              <w:rPr>
                <w:rFonts w:ascii="Arial" w:hAnsi="Arial" w:cs="Arial"/>
                <w:sz w:val="20"/>
                <w:szCs w:val="20"/>
              </w:rPr>
              <w:t>Rhonda Winterbottom</w:t>
            </w:r>
          </w:p>
        </w:tc>
        <w:tc>
          <w:tcPr>
            <w:tcW w:w="3210" w:type="dxa"/>
          </w:tcPr>
          <w:p w:rsidR="00DF1EC9" w:rsidRPr="001D39F6" w:rsidRDefault="00EB05A4" w:rsidP="00DF1EC9">
            <w:pPr>
              <w:spacing w:after="0" w:line="240" w:lineRule="auto"/>
              <w:rPr>
                <w:rFonts w:ascii="Arial" w:hAnsi="Arial" w:cs="Arial"/>
                <w:sz w:val="20"/>
                <w:szCs w:val="20"/>
              </w:rPr>
            </w:pPr>
            <w:hyperlink r:id="rId45" w:history="1">
              <w:r w:rsidR="00DF1EC9" w:rsidRPr="001D39F6">
                <w:rPr>
                  <w:rStyle w:val="Hyperlink"/>
                  <w:rFonts w:ascii="Arial" w:hAnsi="Arial" w:cs="Arial"/>
                  <w:sz w:val="20"/>
                  <w:szCs w:val="20"/>
                </w:rPr>
                <w:t>rwinterbottom@pchc.com</w:t>
              </w:r>
            </w:hyperlink>
            <w:r w:rsidR="00DF1EC9" w:rsidRPr="001D39F6">
              <w:rPr>
                <w:rFonts w:ascii="Arial" w:hAnsi="Arial" w:cs="Arial"/>
                <w:sz w:val="20"/>
                <w:szCs w:val="20"/>
              </w:rPr>
              <w:t xml:space="preserve"> </w:t>
            </w:r>
          </w:p>
        </w:tc>
        <w:tc>
          <w:tcPr>
            <w:tcW w:w="0" w:type="auto"/>
          </w:tcPr>
          <w:p w:rsidR="00DF1EC9" w:rsidRPr="001D39F6" w:rsidRDefault="00DF1EC9" w:rsidP="00DF1EC9">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spacing w:after="0" w:line="240" w:lineRule="auto"/>
              <w:jc w:val="center"/>
              <w:rPr>
                <w:rFonts w:ascii="Arial" w:hAnsi="Arial" w:cs="Arial"/>
                <w:color w:val="000000"/>
                <w:sz w:val="20"/>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Ron van Duyne</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46" w:history="1">
              <w:r w:rsidR="00AB229A" w:rsidRPr="001D39F6">
                <w:rPr>
                  <w:rStyle w:val="Hyperlink"/>
                  <w:rFonts w:ascii="Arial" w:hAnsi="Arial" w:cs="Arial"/>
                  <w:sz w:val="20"/>
                  <w:szCs w:val="20"/>
                </w:rPr>
                <w:t>rsv0@cdc.gov</w:t>
              </w:r>
            </w:hyperlink>
          </w:p>
        </w:tc>
        <w:tc>
          <w:tcPr>
            <w:tcW w:w="0" w:type="auto"/>
          </w:tcPr>
          <w:p w:rsidR="004A4E35" w:rsidRPr="001D39F6" w:rsidRDefault="004A4E35" w:rsidP="00F0394D">
            <w:pPr>
              <w:spacing w:after="0" w:line="240" w:lineRule="auto"/>
              <w:rPr>
                <w:rFonts w:ascii="Arial" w:hAnsi="Arial" w:cs="Arial"/>
                <w:color w:val="000000"/>
                <w:sz w:val="20"/>
                <w:szCs w:val="20"/>
              </w:rPr>
            </w:pPr>
          </w:p>
        </w:tc>
      </w:tr>
      <w:tr w:rsidR="006E7FB6" w:rsidRPr="001D39F6" w:rsidTr="00BD6E64">
        <w:trPr>
          <w:trHeight w:val="278"/>
        </w:trPr>
        <w:tc>
          <w:tcPr>
            <w:tcW w:w="0" w:type="auto"/>
          </w:tcPr>
          <w:p w:rsidR="006E7FB6" w:rsidRPr="001D39F6" w:rsidRDefault="006E7FB6" w:rsidP="00F0394D">
            <w:pPr>
              <w:spacing w:after="0" w:line="240" w:lineRule="auto"/>
              <w:jc w:val="center"/>
              <w:rPr>
                <w:rFonts w:ascii="Arial" w:hAnsi="Arial" w:cs="Arial"/>
                <w:color w:val="000000"/>
                <w:sz w:val="20"/>
                <w:szCs w:val="20"/>
              </w:rPr>
            </w:pPr>
          </w:p>
        </w:tc>
        <w:tc>
          <w:tcPr>
            <w:tcW w:w="2198" w:type="dxa"/>
          </w:tcPr>
          <w:p w:rsidR="006E7FB6" w:rsidRPr="001D39F6" w:rsidRDefault="006E7FB6" w:rsidP="00F0394D">
            <w:pPr>
              <w:spacing w:after="0" w:line="240" w:lineRule="auto"/>
              <w:rPr>
                <w:rFonts w:ascii="Arial" w:hAnsi="Arial" w:cs="Arial"/>
                <w:sz w:val="20"/>
                <w:szCs w:val="20"/>
              </w:rPr>
            </w:pPr>
            <w:r w:rsidRPr="001D39F6">
              <w:rPr>
                <w:rFonts w:ascii="Arial" w:hAnsi="Arial" w:cs="Arial"/>
                <w:sz w:val="20"/>
                <w:szCs w:val="20"/>
              </w:rPr>
              <w:t>Rosa Weston</w:t>
            </w:r>
          </w:p>
        </w:tc>
        <w:tc>
          <w:tcPr>
            <w:tcW w:w="3210" w:type="dxa"/>
          </w:tcPr>
          <w:p w:rsidR="006E7FB6" w:rsidRPr="001D39F6" w:rsidRDefault="00EB05A4" w:rsidP="00F0394D">
            <w:pPr>
              <w:spacing w:after="0" w:line="240" w:lineRule="auto"/>
              <w:rPr>
                <w:rFonts w:ascii="Arial" w:hAnsi="Arial" w:cs="Arial"/>
                <w:sz w:val="20"/>
                <w:szCs w:val="20"/>
              </w:rPr>
            </w:pPr>
            <w:hyperlink r:id="rId47" w:history="1">
              <w:r w:rsidR="006E7FB6" w:rsidRPr="001D39F6">
                <w:rPr>
                  <w:rStyle w:val="Hyperlink"/>
                  <w:rFonts w:ascii="Arial" w:hAnsi="Arial" w:cs="Arial"/>
                  <w:sz w:val="20"/>
                  <w:szCs w:val="20"/>
                </w:rPr>
                <w:t>raweston@ael.com</w:t>
              </w:r>
            </w:hyperlink>
          </w:p>
        </w:tc>
        <w:tc>
          <w:tcPr>
            <w:tcW w:w="0" w:type="auto"/>
          </w:tcPr>
          <w:p w:rsidR="006E7FB6" w:rsidRPr="001D39F6" w:rsidRDefault="006E7FB6" w:rsidP="00F0394D">
            <w:pPr>
              <w:spacing w:after="0" w:line="240" w:lineRule="auto"/>
              <w:rPr>
                <w:rFonts w:ascii="Arial" w:hAnsi="Arial" w:cs="Arial"/>
                <w:color w:val="000000"/>
                <w:sz w:val="20"/>
                <w:szCs w:val="20"/>
              </w:rPr>
            </w:pPr>
          </w:p>
        </w:tc>
      </w:tr>
      <w:tr w:rsidR="00E00AF8" w:rsidRPr="001D39F6" w:rsidTr="001A045B">
        <w:trPr>
          <w:trHeight w:val="144"/>
        </w:trPr>
        <w:tc>
          <w:tcPr>
            <w:tcW w:w="0" w:type="auto"/>
          </w:tcPr>
          <w:p w:rsidR="00E00AF8" w:rsidRPr="001D39F6" w:rsidRDefault="00E00AF8" w:rsidP="00F0394D">
            <w:pPr>
              <w:spacing w:after="0" w:line="240" w:lineRule="auto"/>
              <w:jc w:val="center"/>
              <w:rPr>
                <w:rFonts w:ascii="Arial" w:hAnsi="Arial" w:cs="Arial"/>
                <w:color w:val="000000"/>
                <w:sz w:val="20"/>
                <w:szCs w:val="20"/>
              </w:rPr>
            </w:pPr>
          </w:p>
        </w:tc>
        <w:tc>
          <w:tcPr>
            <w:tcW w:w="2198" w:type="dxa"/>
          </w:tcPr>
          <w:p w:rsidR="00E00AF8" w:rsidRPr="001D39F6" w:rsidRDefault="00E00AF8" w:rsidP="00F0394D">
            <w:pPr>
              <w:spacing w:after="0" w:line="240" w:lineRule="auto"/>
              <w:rPr>
                <w:rFonts w:ascii="Arial" w:hAnsi="Arial" w:cs="Arial"/>
                <w:sz w:val="20"/>
                <w:szCs w:val="20"/>
              </w:rPr>
            </w:pPr>
            <w:proofErr w:type="spellStart"/>
            <w:r w:rsidRPr="001D39F6">
              <w:rPr>
                <w:rFonts w:ascii="Arial" w:hAnsi="Arial" w:cs="Arial"/>
                <w:sz w:val="20"/>
                <w:szCs w:val="20"/>
              </w:rPr>
              <w:t>Sarafina</w:t>
            </w:r>
            <w:proofErr w:type="spellEnd"/>
            <w:r w:rsidRPr="001D39F6">
              <w:rPr>
                <w:rFonts w:ascii="Arial" w:hAnsi="Arial" w:cs="Arial"/>
                <w:sz w:val="20"/>
                <w:szCs w:val="20"/>
              </w:rPr>
              <w:t xml:space="preserve"> </w:t>
            </w:r>
            <w:proofErr w:type="spellStart"/>
            <w:r w:rsidRPr="001D39F6">
              <w:rPr>
                <w:rFonts w:ascii="Arial" w:hAnsi="Arial" w:cs="Arial"/>
                <w:sz w:val="20"/>
                <w:szCs w:val="20"/>
              </w:rPr>
              <w:t>Versaggi</w:t>
            </w:r>
            <w:proofErr w:type="spellEnd"/>
          </w:p>
        </w:tc>
        <w:tc>
          <w:tcPr>
            <w:tcW w:w="3210" w:type="dxa"/>
          </w:tcPr>
          <w:p w:rsidR="00E00AF8" w:rsidRPr="001D39F6" w:rsidRDefault="00E00AF8" w:rsidP="00F0394D">
            <w:pPr>
              <w:spacing w:after="0" w:line="240" w:lineRule="auto"/>
              <w:rPr>
                <w:rFonts w:ascii="Arial" w:hAnsi="Arial" w:cs="Arial"/>
                <w:color w:val="0000FF"/>
                <w:sz w:val="20"/>
                <w:szCs w:val="20"/>
                <w:u w:val="single"/>
              </w:rPr>
            </w:pPr>
          </w:p>
        </w:tc>
        <w:tc>
          <w:tcPr>
            <w:tcW w:w="0" w:type="auto"/>
          </w:tcPr>
          <w:p w:rsidR="00E00AF8" w:rsidRPr="001D39F6" w:rsidRDefault="00E00AF8"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spacing w:after="0" w:line="240" w:lineRule="auto"/>
              <w:jc w:val="center"/>
              <w:rPr>
                <w:rFonts w:ascii="Arial" w:hAnsi="Arial" w:cs="Arial"/>
                <w:color w:val="000000"/>
                <w:sz w:val="20"/>
                <w:szCs w:val="20"/>
              </w:rPr>
            </w:pPr>
          </w:p>
        </w:tc>
        <w:tc>
          <w:tcPr>
            <w:tcW w:w="2198" w:type="dxa"/>
          </w:tcPr>
          <w:p w:rsidR="004A4E35" w:rsidRPr="001D39F6" w:rsidRDefault="006329FB" w:rsidP="00F0394D">
            <w:pPr>
              <w:spacing w:after="0" w:line="240" w:lineRule="auto"/>
              <w:rPr>
                <w:rFonts w:ascii="Arial" w:hAnsi="Arial" w:cs="Arial"/>
                <w:sz w:val="20"/>
                <w:szCs w:val="20"/>
              </w:rPr>
            </w:pPr>
            <w:r w:rsidRPr="001D39F6">
              <w:rPr>
                <w:rFonts w:ascii="Arial" w:hAnsi="Arial" w:cs="Arial"/>
                <w:sz w:val="20"/>
                <w:szCs w:val="20"/>
              </w:rPr>
              <w:t>Stef</w:t>
            </w:r>
            <w:r w:rsidR="004A4E35" w:rsidRPr="001D39F6">
              <w:rPr>
                <w:rFonts w:ascii="Arial" w:hAnsi="Arial" w:cs="Arial"/>
                <w:sz w:val="20"/>
                <w:szCs w:val="20"/>
              </w:rPr>
              <w:t xml:space="preserve">an </w:t>
            </w:r>
            <w:proofErr w:type="spellStart"/>
            <w:r w:rsidR="004A4E35" w:rsidRPr="001D39F6">
              <w:rPr>
                <w:rFonts w:ascii="Arial" w:hAnsi="Arial" w:cs="Arial"/>
                <w:sz w:val="20"/>
                <w:szCs w:val="20"/>
              </w:rPr>
              <w:t>Sabutsch</w:t>
            </w:r>
            <w:proofErr w:type="spellEnd"/>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48" w:history="1">
              <w:r w:rsidR="006329FB" w:rsidRPr="001D39F6">
                <w:rPr>
                  <w:rStyle w:val="Hyperlink"/>
                  <w:rFonts w:ascii="Arial" w:hAnsi="Arial" w:cs="Arial"/>
                  <w:sz w:val="20"/>
                  <w:szCs w:val="20"/>
                </w:rPr>
                <w:t>stefan.sabutsch@hl7.at</w:t>
              </w:r>
            </w:hyperlink>
          </w:p>
        </w:tc>
        <w:tc>
          <w:tcPr>
            <w:tcW w:w="0" w:type="auto"/>
          </w:tcPr>
          <w:p w:rsidR="004A4E35" w:rsidRPr="001D39F6" w:rsidRDefault="004A4E35" w:rsidP="00F0394D">
            <w:pPr>
              <w:spacing w:after="0" w:line="240" w:lineRule="auto"/>
              <w:rPr>
                <w:rFonts w:ascii="Arial" w:hAnsi="Arial" w:cs="Arial"/>
                <w:color w:val="000000"/>
                <w:sz w:val="20"/>
                <w:szCs w:val="20"/>
              </w:rPr>
            </w:pPr>
          </w:p>
        </w:tc>
      </w:tr>
      <w:tr w:rsidR="006D0AD3" w:rsidRPr="001D39F6" w:rsidTr="001A045B">
        <w:trPr>
          <w:trHeight w:val="144"/>
        </w:trPr>
        <w:tc>
          <w:tcPr>
            <w:tcW w:w="0" w:type="auto"/>
          </w:tcPr>
          <w:p w:rsidR="006D0AD3" w:rsidRPr="001D39F6" w:rsidRDefault="006D0AD3" w:rsidP="00F0394D">
            <w:pPr>
              <w:spacing w:after="0" w:line="240" w:lineRule="auto"/>
              <w:jc w:val="center"/>
              <w:rPr>
                <w:rFonts w:ascii="Arial" w:hAnsi="Arial" w:cs="Arial"/>
                <w:color w:val="000000"/>
                <w:sz w:val="20"/>
                <w:szCs w:val="20"/>
              </w:rPr>
            </w:pPr>
          </w:p>
        </w:tc>
        <w:tc>
          <w:tcPr>
            <w:tcW w:w="2198" w:type="dxa"/>
          </w:tcPr>
          <w:p w:rsidR="006D0AD3" w:rsidRPr="001D39F6" w:rsidRDefault="006D0AD3" w:rsidP="00F0394D">
            <w:pPr>
              <w:spacing w:after="0" w:line="240" w:lineRule="auto"/>
              <w:rPr>
                <w:rFonts w:ascii="Arial" w:hAnsi="Arial" w:cs="Arial"/>
                <w:sz w:val="20"/>
                <w:szCs w:val="20"/>
              </w:rPr>
            </w:pPr>
            <w:r w:rsidRPr="001D39F6">
              <w:rPr>
                <w:rFonts w:ascii="Arial" w:hAnsi="Arial" w:cs="Arial"/>
                <w:sz w:val="20"/>
                <w:szCs w:val="20"/>
              </w:rPr>
              <w:t>Steve Hufnagel</w:t>
            </w:r>
          </w:p>
        </w:tc>
        <w:tc>
          <w:tcPr>
            <w:tcW w:w="3210" w:type="dxa"/>
          </w:tcPr>
          <w:p w:rsidR="006D0AD3" w:rsidRPr="001D39F6" w:rsidRDefault="00EB05A4" w:rsidP="00F0394D">
            <w:pPr>
              <w:spacing w:after="0" w:line="240" w:lineRule="auto"/>
              <w:rPr>
                <w:rFonts w:ascii="Arial" w:hAnsi="Arial" w:cs="Arial"/>
                <w:sz w:val="20"/>
                <w:szCs w:val="20"/>
              </w:rPr>
            </w:pPr>
            <w:hyperlink r:id="rId49" w:history="1">
              <w:r w:rsidR="00EA7235" w:rsidRPr="001D39F6">
                <w:rPr>
                  <w:rStyle w:val="Hyperlink"/>
                  <w:rFonts w:ascii="Arial" w:hAnsi="Arial" w:cs="Arial"/>
                  <w:sz w:val="20"/>
                  <w:szCs w:val="20"/>
                </w:rPr>
                <w:t>S</w:t>
              </w:r>
              <w:r w:rsidR="00F61986" w:rsidRPr="001D39F6">
                <w:rPr>
                  <w:rStyle w:val="Hyperlink"/>
                  <w:rFonts w:ascii="Arial" w:hAnsi="Arial" w:cs="Arial"/>
                  <w:sz w:val="20"/>
                  <w:szCs w:val="20"/>
                </w:rPr>
                <w:t>h</w:t>
              </w:r>
              <w:r w:rsidR="00EA7235" w:rsidRPr="001D39F6">
                <w:rPr>
                  <w:rStyle w:val="Hyperlink"/>
                  <w:rFonts w:ascii="Arial" w:hAnsi="Arial" w:cs="Arial"/>
                  <w:sz w:val="20"/>
                  <w:szCs w:val="20"/>
                </w:rPr>
                <w:t>ufnagel@Tiag.net</w:t>
              </w:r>
            </w:hyperlink>
            <w:r w:rsidR="00EA7235" w:rsidRPr="001D39F6">
              <w:rPr>
                <w:rFonts w:ascii="Arial" w:hAnsi="Arial" w:cs="Arial"/>
                <w:sz w:val="20"/>
                <w:szCs w:val="20"/>
              </w:rPr>
              <w:t xml:space="preserve"> </w:t>
            </w:r>
          </w:p>
        </w:tc>
        <w:tc>
          <w:tcPr>
            <w:tcW w:w="0" w:type="auto"/>
          </w:tcPr>
          <w:p w:rsidR="006D0AD3" w:rsidRPr="001D39F6" w:rsidRDefault="006D0AD3"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spacing w:after="0" w:line="240" w:lineRule="auto"/>
              <w:jc w:val="center"/>
              <w:rPr>
                <w:rFonts w:ascii="Arial" w:hAnsi="Arial" w:cs="Arial"/>
                <w:color w:val="000000"/>
                <w:sz w:val="20"/>
                <w:szCs w:val="20"/>
              </w:rPr>
            </w:pPr>
          </w:p>
        </w:tc>
        <w:tc>
          <w:tcPr>
            <w:tcW w:w="2198" w:type="dxa"/>
          </w:tcPr>
          <w:p w:rsidR="004A4E35" w:rsidRPr="001D39F6" w:rsidRDefault="004A4E35" w:rsidP="00F0394D">
            <w:pPr>
              <w:pStyle w:val="NoSpacing"/>
              <w:rPr>
                <w:rFonts w:cs="Arial"/>
                <w:szCs w:val="20"/>
              </w:rPr>
            </w:pPr>
            <w:r w:rsidRPr="001D39F6">
              <w:rPr>
                <w:rFonts w:cs="Arial"/>
                <w:color w:val="000000" w:themeColor="text1"/>
                <w:szCs w:val="20"/>
              </w:rPr>
              <w:t>Sofia Warden</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50" w:history="1">
              <w:r w:rsidR="006525DF" w:rsidRPr="001D39F6">
                <w:rPr>
                  <w:rStyle w:val="Hyperlink"/>
                  <w:rFonts w:ascii="Arial" w:hAnsi="Arial" w:cs="Arial"/>
                  <w:sz w:val="20"/>
                  <w:szCs w:val="20"/>
                </w:rPr>
                <w:t>swarden@mtpca.org</w:t>
              </w:r>
            </w:hyperlink>
          </w:p>
        </w:tc>
        <w:tc>
          <w:tcPr>
            <w:tcW w:w="0" w:type="auto"/>
          </w:tcPr>
          <w:p w:rsidR="004A4E35" w:rsidRPr="001D39F6" w:rsidRDefault="004A4E35"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spacing w:after="0" w:line="240" w:lineRule="auto"/>
              <w:jc w:val="center"/>
              <w:rPr>
                <w:rFonts w:ascii="Arial" w:hAnsi="Arial" w:cs="Arial"/>
                <w:color w:val="000000"/>
                <w:sz w:val="20"/>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Sue Thompson</w:t>
            </w:r>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51" w:history="1">
              <w:r w:rsidR="00D838C0" w:rsidRPr="001D39F6">
                <w:rPr>
                  <w:rStyle w:val="Hyperlink"/>
                  <w:rFonts w:ascii="Arial" w:hAnsi="Arial" w:cs="Arial"/>
                  <w:sz w:val="20"/>
                  <w:szCs w:val="20"/>
                </w:rPr>
                <w:t>sthompson@ncpdp.org</w:t>
              </w:r>
            </w:hyperlink>
          </w:p>
        </w:tc>
        <w:tc>
          <w:tcPr>
            <w:tcW w:w="0" w:type="auto"/>
          </w:tcPr>
          <w:p w:rsidR="004A4E35" w:rsidRPr="001D39F6" w:rsidRDefault="004A4E35" w:rsidP="00F0394D">
            <w:pPr>
              <w:spacing w:after="0" w:line="240" w:lineRule="auto"/>
              <w:rPr>
                <w:rFonts w:ascii="Arial" w:hAnsi="Arial" w:cs="Arial"/>
                <w:color w:val="000000"/>
                <w:sz w:val="20"/>
                <w:szCs w:val="20"/>
              </w:rPr>
            </w:pPr>
          </w:p>
        </w:tc>
      </w:tr>
      <w:tr w:rsidR="00C01C06" w:rsidRPr="001D39F6" w:rsidTr="001A045B">
        <w:trPr>
          <w:trHeight w:val="144"/>
        </w:trPr>
        <w:tc>
          <w:tcPr>
            <w:tcW w:w="0" w:type="auto"/>
          </w:tcPr>
          <w:p w:rsidR="00C01C06" w:rsidRPr="001D39F6" w:rsidRDefault="00C01C06" w:rsidP="00F0394D">
            <w:pPr>
              <w:spacing w:after="0" w:line="240" w:lineRule="auto"/>
              <w:jc w:val="center"/>
              <w:rPr>
                <w:rFonts w:ascii="Arial" w:hAnsi="Arial" w:cs="Arial"/>
                <w:color w:val="000000"/>
                <w:sz w:val="20"/>
                <w:szCs w:val="20"/>
              </w:rPr>
            </w:pPr>
          </w:p>
        </w:tc>
        <w:tc>
          <w:tcPr>
            <w:tcW w:w="2198" w:type="dxa"/>
          </w:tcPr>
          <w:p w:rsidR="00C01C06" w:rsidRPr="001D39F6" w:rsidRDefault="0023294D" w:rsidP="00F0394D">
            <w:pPr>
              <w:spacing w:after="0" w:line="240" w:lineRule="auto"/>
              <w:rPr>
                <w:rFonts w:ascii="Arial" w:hAnsi="Arial" w:cs="Arial"/>
                <w:sz w:val="20"/>
                <w:szCs w:val="20"/>
              </w:rPr>
            </w:pPr>
            <w:r w:rsidRPr="001D39F6">
              <w:rPr>
                <w:rFonts w:ascii="Arial" w:hAnsi="Arial" w:cs="Arial"/>
                <w:sz w:val="20"/>
                <w:szCs w:val="20"/>
              </w:rPr>
              <w:t xml:space="preserve">Tony </w:t>
            </w:r>
            <w:proofErr w:type="spellStart"/>
            <w:r w:rsidRPr="001D39F6">
              <w:rPr>
                <w:rFonts w:ascii="Arial" w:hAnsi="Arial" w:cs="Arial"/>
                <w:sz w:val="20"/>
                <w:szCs w:val="20"/>
              </w:rPr>
              <w:t>Farga</w:t>
            </w:r>
            <w:r w:rsidR="00C01C06" w:rsidRPr="001D39F6">
              <w:rPr>
                <w:rFonts w:ascii="Arial" w:hAnsi="Arial" w:cs="Arial"/>
                <w:sz w:val="20"/>
                <w:szCs w:val="20"/>
              </w:rPr>
              <w:t>son</w:t>
            </w:r>
            <w:proofErr w:type="spellEnd"/>
            <w:r w:rsidRPr="001D39F6">
              <w:rPr>
                <w:rFonts w:ascii="Arial" w:hAnsi="Arial" w:cs="Arial"/>
                <w:sz w:val="20"/>
                <w:szCs w:val="20"/>
              </w:rPr>
              <w:t>, M.D.</w:t>
            </w:r>
          </w:p>
        </w:tc>
        <w:tc>
          <w:tcPr>
            <w:tcW w:w="3210" w:type="dxa"/>
          </w:tcPr>
          <w:p w:rsidR="00C01C06" w:rsidRPr="001D39F6" w:rsidRDefault="00EB05A4" w:rsidP="00F0394D">
            <w:pPr>
              <w:spacing w:after="0" w:line="240" w:lineRule="auto"/>
              <w:rPr>
                <w:rFonts w:ascii="Arial" w:hAnsi="Arial" w:cs="Arial"/>
                <w:sz w:val="20"/>
                <w:szCs w:val="20"/>
              </w:rPr>
            </w:pPr>
            <w:hyperlink r:id="rId52" w:history="1">
              <w:r w:rsidR="0023294D" w:rsidRPr="001D39F6">
                <w:rPr>
                  <w:rStyle w:val="Hyperlink"/>
                  <w:rFonts w:ascii="Arial" w:hAnsi="Arial" w:cs="Arial"/>
                  <w:sz w:val="20"/>
                  <w:szCs w:val="20"/>
                </w:rPr>
                <w:t>Tony.Fargason@childrensal.org</w:t>
              </w:r>
            </w:hyperlink>
            <w:r w:rsidR="0023294D" w:rsidRPr="001D39F6">
              <w:rPr>
                <w:rFonts w:ascii="Arial" w:hAnsi="Arial" w:cs="Arial"/>
                <w:sz w:val="20"/>
                <w:szCs w:val="20"/>
              </w:rPr>
              <w:t xml:space="preserve"> </w:t>
            </w:r>
          </w:p>
        </w:tc>
        <w:tc>
          <w:tcPr>
            <w:tcW w:w="0" w:type="auto"/>
          </w:tcPr>
          <w:p w:rsidR="00C01C06" w:rsidRPr="001D39F6" w:rsidRDefault="00C01C06" w:rsidP="00F0394D">
            <w:pPr>
              <w:spacing w:after="0" w:line="240" w:lineRule="auto"/>
              <w:rPr>
                <w:rFonts w:ascii="Arial" w:hAnsi="Arial" w:cs="Arial"/>
                <w:color w:val="000000"/>
                <w:sz w:val="20"/>
                <w:szCs w:val="20"/>
              </w:rPr>
            </w:pPr>
          </w:p>
        </w:tc>
      </w:tr>
      <w:tr w:rsidR="00386336" w:rsidRPr="001D39F6" w:rsidTr="001A045B">
        <w:trPr>
          <w:trHeight w:val="144"/>
        </w:trPr>
        <w:tc>
          <w:tcPr>
            <w:tcW w:w="0" w:type="auto"/>
          </w:tcPr>
          <w:p w:rsidR="004A4E35" w:rsidRPr="001D39F6" w:rsidRDefault="004A4E35" w:rsidP="00F0394D">
            <w:pPr>
              <w:spacing w:after="0" w:line="240" w:lineRule="auto"/>
              <w:jc w:val="center"/>
              <w:rPr>
                <w:rFonts w:ascii="Arial" w:hAnsi="Arial" w:cs="Arial"/>
                <w:color w:val="000000"/>
                <w:sz w:val="20"/>
                <w:szCs w:val="20"/>
              </w:rPr>
            </w:pPr>
          </w:p>
        </w:tc>
        <w:tc>
          <w:tcPr>
            <w:tcW w:w="2198" w:type="dxa"/>
          </w:tcPr>
          <w:p w:rsidR="004A4E35" w:rsidRPr="001D39F6" w:rsidRDefault="004A4E35" w:rsidP="00F0394D">
            <w:pPr>
              <w:spacing w:after="0" w:line="240" w:lineRule="auto"/>
              <w:rPr>
                <w:rFonts w:ascii="Arial" w:hAnsi="Arial" w:cs="Arial"/>
                <w:sz w:val="20"/>
                <w:szCs w:val="20"/>
              </w:rPr>
            </w:pPr>
            <w:r w:rsidRPr="001D39F6">
              <w:rPr>
                <w:rFonts w:ascii="Arial" w:hAnsi="Arial" w:cs="Arial"/>
                <w:sz w:val="20"/>
                <w:szCs w:val="20"/>
              </w:rPr>
              <w:t xml:space="preserve">Vassil </w:t>
            </w:r>
            <w:proofErr w:type="spellStart"/>
            <w:r w:rsidRPr="001D39F6">
              <w:rPr>
                <w:rFonts w:ascii="Arial" w:hAnsi="Arial" w:cs="Arial"/>
                <w:sz w:val="20"/>
                <w:szCs w:val="20"/>
              </w:rPr>
              <w:t>Peytchev</w:t>
            </w:r>
            <w:proofErr w:type="spellEnd"/>
          </w:p>
        </w:tc>
        <w:tc>
          <w:tcPr>
            <w:tcW w:w="3210" w:type="dxa"/>
          </w:tcPr>
          <w:p w:rsidR="004A4E35" w:rsidRPr="001D39F6" w:rsidRDefault="00EB05A4" w:rsidP="00F0394D">
            <w:pPr>
              <w:spacing w:after="0" w:line="240" w:lineRule="auto"/>
              <w:rPr>
                <w:rFonts w:ascii="Arial" w:hAnsi="Arial" w:cs="Arial"/>
                <w:color w:val="0000FF"/>
                <w:sz w:val="20"/>
                <w:szCs w:val="20"/>
                <w:u w:val="single"/>
              </w:rPr>
            </w:pPr>
            <w:hyperlink r:id="rId53" w:history="1">
              <w:r w:rsidR="00AB229A" w:rsidRPr="001D39F6">
                <w:rPr>
                  <w:rStyle w:val="Hyperlink"/>
                  <w:rFonts w:ascii="Arial" w:hAnsi="Arial" w:cs="Arial"/>
                  <w:sz w:val="20"/>
                  <w:szCs w:val="20"/>
                </w:rPr>
                <w:t>vassil@epic.com</w:t>
              </w:r>
            </w:hyperlink>
          </w:p>
        </w:tc>
        <w:tc>
          <w:tcPr>
            <w:tcW w:w="0" w:type="auto"/>
          </w:tcPr>
          <w:p w:rsidR="004A4E35" w:rsidRPr="001D39F6" w:rsidRDefault="004A4E35" w:rsidP="00F0394D">
            <w:pPr>
              <w:spacing w:after="0" w:line="240" w:lineRule="auto"/>
              <w:rPr>
                <w:rFonts w:ascii="Arial" w:hAnsi="Arial" w:cs="Arial"/>
                <w:color w:val="000000"/>
                <w:sz w:val="20"/>
                <w:szCs w:val="20"/>
              </w:rPr>
            </w:pPr>
          </w:p>
        </w:tc>
      </w:tr>
      <w:tr w:rsidR="00923F6E" w:rsidRPr="001D39F6" w:rsidTr="001A045B">
        <w:trPr>
          <w:trHeight w:val="144"/>
        </w:trPr>
        <w:tc>
          <w:tcPr>
            <w:tcW w:w="0" w:type="auto"/>
          </w:tcPr>
          <w:p w:rsidR="00923F6E" w:rsidRPr="001D39F6" w:rsidRDefault="00923F6E" w:rsidP="00F0394D">
            <w:pPr>
              <w:spacing w:after="0" w:line="240" w:lineRule="auto"/>
              <w:jc w:val="center"/>
              <w:rPr>
                <w:rFonts w:ascii="Arial" w:hAnsi="Arial" w:cs="Arial"/>
                <w:color w:val="000000"/>
                <w:sz w:val="20"/>
                <w:szCs w:val="20"/>
              </w:rPr>
            </w:pPr>
          </w:p>
        </w:tc>
        <w:tc>
          <w:tcPr>
            <w:tcW w:w="2198" w:type="dxa"/>
          </w:tcPr>
          <w:p w:rsidR="00923F6E" w:rsidRPr="001D39F6" w:rsidRDefault="00E11A47" w:rsidP="00E11A47">
            <w:pPr>
              <w:spacing w:after="0" w:line="240" w:lineRule="auto"/>
              <w:rPr>
                <w:rFonts w:ascii="Arial" w:hAnsi="Arial" w:cs="Arial"/>
                <w:sz w:val="20"/>
                <w:szCs w:val="20"/>
              </w:rPr>
            </w:pPr>
            <w:r w:rsidRPr="001D39F6">
              <w:rPr>
                <w:rFonts w:ascii="Arial" w:hAnsi="Arial" w:cs="Arial"/>
                <w:sz w:val="20"/>
                <w:szCs w:val="20"/>
              </w:rPr>
              <w:t>Angela Crovetti</w:t>
            </w:r>
          </w:p>
        </w:tc>
        <w:tc>
          <w:tcPr>
            <w:tcW w:w="3210" w:type="dxa"/>
          </w:tcPr>
          <w:p w:rsidR="00DF1EC9" w:rsidRPr="001D39F6" w:rsidRDefault="00EB05A4" w:rsidP="00F0394D">
            <w:pPr>
              <w:spacing w:after="0" w:line="240" w:lineRule="auto"/>
              <w:rPr>
                <w:rFonts w:ascii="Arial" w:hAnsi="Arial" w:cs="Arial"/>
                <w:sz w:val="20"/>
                <w:szCs w:val="20"/>
              </w:rPr>
            </w:pPr>
            <w:hyperlink r:id="rId54" w:history="1">
              <w:r w:rsidR="00E11A47" w:rsidRPr="001D39F6">
                <w:rPr>
                  <w:rStyle w:val="Hyperlink"/>
                  <w:rFonts w:ascii="Arial" w:hAnsi="Arial" w:cs="Arial"/>
                  <w:sz w:val="20"/>
                  <w:szCs w:val="20"/>
                </w:rPr>
                <w:t>Nut3@cdc.gov</w:t>
              </w:r>
            </w:hyperlink>
            <w:r w:rsidR="00E11A47" w:rsidRPr="001D39F6">
              <w:rPr>
                <w:rFonts w:ascii="Arial" w:hAnsi="Arial" w:cs="Arial"/>
                <w:sz w:val="20"/>
                <w:szCs w:val="20"/>
              </w:rPr>
              <w:t xml:space="preserve"> </w:t>
            </w:r>
          </w:p>
        </w:tc>
        <w:tc>
          <w:tcPr>
            <w:tcW w:w="0" w:type="auto"/>
          </w:tcPr>
          <w:p w:rsidR="00923F6E" w:rsidRPr="001D39F6" w:rsidRDefault="00E11A47" w:rsidP="00F0394D">
            <w:pPr>
              <w:spacing w:after="0" w:line="240" w:lineRule="auto"/>
              <w:rPr>
                <w:rFonts w:ascii="Arial" w:hAnsi="Arial" w:cs="Arial"/>
                <w:color w:val="000000"/>
                <w:sz w:val="20"/>
                <w:szCs w:val="20"/>
              </w:rPr>
            </w:pPr>
            <w:r w:rsidRPr="001D39F6">
              <w:rPr>
                <w:rFonts w:ascii="Arial" w:hAnsi="Arial" w:cs="Arial"/>
                <w:sz w:val="20"/>
                <w:szCs w:val="20"/>
              </w:rPr>
              <w:t>CDC; NIOSH</w:t>
            </w:r>
          </w:p>
        </w:tc>
      </w:tr>
      <w:tr w:rsidR="00F61986" w:rsidRPr="001D39F6" w:rsidTr="001A045B">
        <w:trPr>
          <w:trHeight w:val="144"/>
        </w:trPr>
        <w:tc>
          <w:tcPr>
            <w:tcW w:w="0" w:type="auto"/>
          </w:tcPr>
          <w:p w:rsidR="00F61986" w:rsidRPr="001D39F6" w:rsidRDefault="00F61986" w:rsidP="00F0394D">
            <w:pPr>
              <w:spacing w:after="0" w:line="240" w:lineRule="auto"/>
              <w:jc w:val="center"/>
              <w:rPr>
                <w:rFonts w:ascii="Arial" w:hAnsi="Arial" w:cs="Arial"/>
                <w:color w:val="000000"/>
                <w:sz w:val="20"/>
                <w:szCs w:val="20"/>
              </w:rPr>
            </w:pPr>
          </w:p>
        </w:tc>
        <w:tc>
          <w:tcPr>
            <w:tcW w:w="2198" w:type="dxa"/>
          </w:tcPr>
          <w:p w:rsidR="00F61986" w:rsidRPr="001D39F6" w:rsidRDefault="00CA61D5" w:rsidP="00F0394D">
            <w:pPr>
              <w:spacing w:after="0" w:line="240" w:lineRule="auto"/>
              <w:rPr>
                <w:rFonts w:ascii="Arial" w:hAnsi="Arial" w:cs="Arial"/>
                <w:sz w:val="20"/>
                <w:szCs w:val="20"/>
              </w:rPr>
            </w:pPr>
            <w:r w:rsidRPr="001D39F6">
              <w:rPr>
                <w:rFonts w:ascii="Arial" w:hAnsi="Arial" w:cs="Arial"/>
                <w:sz w:val="20"/>
                <w:szCs w:val="20"/>
              </w:rPr>
              <w:t>Felicia Parkman</w:t>
            </w:r>
          </w:p>
        </w:tc>
        <w:tc>
          <w:tcPr>
            <w:tcW w:w="3210" w:type="dxa"/>
          </w:tcPr>
          <w:p w:rsidR="00F61986" w:rsidRPr="001D39F6" w:rsidRDefault="00EB05A4" w:rsidP="00F0394D">
            <w:pPr>
              <w:spacing w:after="0" w:line="240" w:lineRule="auto"/>
              <w:rPr>
                <w:rFonts w:ascii="Arial" w:hAnsi="Arial" w:cs="Arial"/>
                <w:sz w:val="20"/>
                <w:szCs w:val="20"/>
              </w:rPr>
            </w:pPr>
            <w:hyperlink r:id="rId55" w:history="1">
              <w:r w:rsidR="00CA61D5" w:rsidRPr="001D39F6">
                <w:rPr>
                  <w:rStyle w:val="Hyperlink"/>
                  <w:rFonts w:ascii="Arial" w:hAnsi="Arial" w:cs="Arial"/>
                  <w:sz w:val="20"/>
                  <w:szCs w:val="20"/>
                </w:rPr>
                <w:t>Felicia.parkman@ttuhsc.edu</w:t>
              </w:r>
            </w:hyperlink>
          </w:p>
        </w:tc>
        <w:tc>
          <w:tcPr>
            <w:tcW w:w="0" w:type="auto"/>
          </w:tcPr>
          <w:p w:rsidR="00F61986" w:rsidRPr="001D39F6" w:rsidRDefault="00CA61D5" w:rsidP="00F0394D">
            <w:pPr>
              <w:spacing w:after="0" w:line="240" w:lineRule="auto"/>
              <w:rPr>
                <w:rFonts w:ascii="Arial" w:hAnsi="Arial" w:cs="Arial"/>
                <w:color w:val="000000"/>
                <w:sz w:val="20"/>
                <w:szCs w:val="20"/>
              </w:rPr>
            </w:pPr>
            <w:r w:rsidRPr="001D39F6">
              <w:rPr>
                <w:rFonts w:ascii="Arial" w:hAnsi="Arial" w:cs="Arial"/>
                <w:sz w:val="20"/>
                <w:szCs w:val="20"/>
              </w:rPr>
              <w:t>Grad student; Nursing informatics; OR Manager;</w:t>
            </w:r>
          </w:p>
        </w:tc>
      </w:tr>
      <w:tr w:rsidR="00F604B3" w:rsidRPr="001D39F6" w:rsidTr="001A045B">
        <w:trPr>
          <w:trHeight w:val="144"/>
        </w:trPr>
        <w:tc>
          <w:tcPr>
            <w:tcW w:w="0" w:type="auto"/>
          </w:tcPr>
          <w:p w:rsidR="00F604B3" w:rsidRPr="001D39F6" w:rsidRDefault="00F604B3" w:rsidP="00AC6A17">
            <w:pPr>
              <w:spacing w:after="0" w:line="240" w:lineRule="auto"/>
              <w:jc w:val="center"/>
              <w:rPr>
                <w:rFonts w:ascii="Arial" w:hAnsi="Arial" w:cs="Arial"/>
                <w:color w:val="000000"/>
                <w:sz w:val="20"/>
                <w:szCs w:val="20"/>
              </w:rPr>
            </w:pPr>
          </w:p>
        </w:tc>
        <w:tc>
          <w:tcPr>
            <w:tcW w:w="2198" w:type="dxa"/>
          </w:tcPr>
          <w:p w:rsidR="00F604B3" w:rsidRPr="001D39F6" w:rsidRDefault="00F607A4" w:rsidP="00F0394D">
            <w:pPr>
              <w:spacing w:after="0" w:line="240" w:lineRule="auto"/>
              <w:rPr>
                <w:rFonts w:ascii="Arial" w:hAnsi="Arial" w:cs="Arial"/>
                <w:sz w:val="20"/>
                <w:szCs w:val="20"/>
              </w:rPr>
            </w:pPr>
            <w:r w:rsidRPr="001D39F6">
              <w:rPr>
                <w:rFonts w:ascii="Arial" w:hAnsi="Arial" w:cs="Arial"/>
                <w:sz w:val="20"/>
                <w:szCs w:val="20"/>
              </w:rPr>
              <w:t>Floyd Eisenberg</w:t>
            </w:r>
          </w:p>
        </w:tc>
        <w:tc>
          <w:tcPr>
            <w:tcW w:w="3210" w:type="dxa"/>
          </w:tcPr>
          <w:p w:rsidR="00F604B3" w:rsidRPr="001D39F6" w:rsidRDefault="00F604B3" w:rsidP="00F0394D">
            <w:pPr>
              <w:spacing w:after="0" w:line="240" w:lineRule="auto"/>
              <w:rPr>
                <w:rFonts w:ascii="Arial" w:hAnsi="Arial" w:cs="Arial"/>
                <w:sz w:val="20"/>
                <w:szCs w:val="20"/>
              </w:rPr>
            </w:pPr>
          </w:p>
        </w:tc>
        <w:tc>
          <w:tcPr>
            <w:tcW w:w="0" w:type="auto"/>
          </w:tcPr>
          <w:p w:rsidR="00F604B3" w:rsidRPr="001D39F6" w:rsidRDefault="00F604B3" w:rsidP="00F0394D">
            <w:pPr>
              <w:spacing w:after="0" w:line="240" w:lineRule="auto"/>
              <w:rPr>
                <w:rFonts w:ascii="Arial" w:hAnsi="Arial" w:cs="Arial"/>
                <w:color w:val="000000"/>
                <w:sz w:val="20"/>
                <w:szCs w:val="20"/>
              </w:rPr>
            </w:pPr>
          </w:p>
        </w:tc>
      </w:tr>
      <w:tr w:rsidR="00F607A4" w:rsidRPr="001D39F6" w:rsidTr="001A045B">
        <w:trPr>
          <w:trHeight w:val="144"/>
        </w:trPr>
        <w:tc>
          <w:tcPr>
            <w:tcW w:w="0" w:type="auto"/>
          </w:tcPr>
          <w:p w:rsidR="00F607A4" w:rsidRPr="001D39F6" w:rsidRDefault="00F607A4" w:rsidP="00F0394D">
            <w:pPr>
              <w:spacing w:after="0" w:line="240" w:lineRule="auto"/>
              <w:jc w:val="center"/>
              <w:rPr>
                <w:rFonts w:ascii="Arial" w:hAnsi="Arial" w:cs="Arial"/>
                <w:color w:val="000000"/>
                <w:sz w:val="20"/>
                <w:szCs w:val="20"/>
              </w:rPr>
            </w:pPr>
          </w:p>
        </w:tc>
        <w:tc>
          <w:tcPr>
            <w:tcW w:w="2198" w:type="dxa"/>
          </w:tcPr>
          <w:p w:rsidR="00F607A4" w:rsidRPr="001D39F6" w:rsidRDefault="00F607A4" w:rsidP="00F0394D">
            <w:pPr>
              <w:spacing w:after="0" w:line="240" w:lineRule="auto"/>
              <w:rPr>
                <w:rFonts w:ascii="Arial" w:hAnsi="Arial" w:cs="Arial"/>
                <w:sz w:val="20"/>
                <w:szCs w:val="20"/>
              </w:rPr>
            </w:pPr>
            <w:proofErr w:type="spellStart"/>
            <w:r w:rsidRPr="001D39F6">
              <w:rPr>
                <w:rFonts w:ascii="Arial" w:hAnsi="Arial" w:cs="Arial"/>
                <w:sz w:val="20"/>
                <w:szCs w:val="20"/>
              </w:rPr>
              <w:t>Leslye</w:t>
            </w:r>
            <w:proofErr w:type="spellEnd"/>
            <w:r w:rsidRPr="001D39F6">
              <w:rPr>
                <w:rFonts w:ascii="Arial" w:hAnsi="Arial" w:cs="Arial"/>
                <w:sz w:val="20"/>
                <w:szCs w:val="20"/>
              </w:rPr>
              <w:t xml:space="preserve"> </w:t>
            </w:r>
            <w:proofErr w:type="spellStart"/>
            <w:r w:rsidRPr="001D39F6">
              <w:rPr>
                <w:rFonts w:ascii="Arial" w:hAnsi="Arial" w:cs="Arial"/>
                <w:sz w:val="20"/>
                <w:szCs w:val="20"/>
              </w:rPr>
              <w:t>Rauth</w:t>
            </w:r>
            <w:proofErr w:type="spellEnd"/>
          </w:p>
        </w:tc>
        <w:tc>
          <w:tcPr>
            <w:tcW w:w="3210" w:type="dxa"/>
          </w:tcPr>
          <w:p w:rsidR="00F607A4" w:rsidRPr="001D39F6" w:rsidRDefault="00EB05A4" w:rsidP="00F0394D">
            <w:pPr>
              <w:spacing w:after="0" w:line="240" w:lineRule="auto"/>
              <w:rPr>
                <w:rFonts w:ascii="Arial" w:hAnsi="Arial" w:cs="Arial"/>
                <w:sz w:val="20"/>
                <w:szCs w:val="20"/>
              </w:rPr>
            </w:pPr>
            <w:hyperlink r:id="rId56" w:history="1">
              <w:r w:rsidR="00F607A4" w:rsidRPr="001D39F6">
                <w:rPr>
                  <w:rStyle w:val="Hyperlink"/>
                  <w:rFonts w:ascii="Arial" w:hAnsi="Arial" w:cs="Arial"/>
                  <w:sz w:val="20"/>
                  <w:szCs w:val="20"/>
                </w:rPr>
                <w:t>LeslyeRauth@ihs.gov</w:t>
              </w:r>
            </w:hyperlink>
            <w:r w:rsidR="00F607A4" w:rsidRPr="001D39F6">
              <w:rPr>
                <w:rFonts w:ascii="Arial" w:hAnsi="Arial" w:cs="Arial"/>
                <w:sz w:val="20"/>
                <w:szCs w:val="20"/>
              </w:rPr>
              <w:t xml:space="preserve"> HIS/ABR/SFO</w:t>
            </w:r>
          </w:p>
        </w:tc>
        <w:tc>
          <w:tcPr>
            <w:tcW w:w="0" w:type="auto"/>
          </w:tcPr>
          <w:p w:rsidR="00F607A4" w:rsidRPr="001D39F6" w:rsidRDefault="00646AE9" w:rsidP="00646AE9">
            <w:pPr>
              <w:spacing w:after="0" w:line="240" w:lineRule="auto"/>
              <w:rPr>
                <w:rFonts w:ascii="Arial" w:hAnsi="Arial" w:cs="Arial"/>
                <w:color w:val="000000"/>
                <w:sz w:val="20"/>
                <w:szCs w:val="20"/>
              </w:rPr>
            </w:pPr>
            <w:r w:rsidRPr="001D39F6">
              <w:rPr>
                <w:rFonts w:ascii="Arial" w:hAnsi="Arial" w:cs="Arial"/>
                <w:color w:val="000000" w:themeColor="text1"/>
                <w:sz w:val="20"/>
                <w:szCs w:val="20"/>
              </w:rPr>
              <w:t>Member of the subcommittee with the Academy of Nutrition and Dietetics and a Clinical Informatics with Indian Health Services in the Great Plains Area</w:t>
            </w:r>
          </w:p>
        </w:tc>
      </w:tr>
      <w:tr w:rsidR="00992318" w:rsidRPr="001D39F6" w:rsidTr="001A045B">
        <w:trPr>
          <w:trHeight w:val="144"/>
        </w:trPr>
        <w:tc>
          <w:tcPr>
            <w:tcW w:w="0" w:type="auto"/>
          </w:tcPr>
          <w:p w:rsidR="00992318" w:rsidRPr="001D39F6" w:rsidRDefault="00992318" w:rsidP="00F0394D">
            <w:pPr>
              <w:spacing w:after="0" w:line="240" w:lineRule="auto"/>
              <w:jc w:val="center"/>
              <w:rPr>
                <w:rFonts w:ascii="Arial" w:hAnsi="Arial" w:cs="Arial"/>
                <w:color w:val="000000"/>
                <w:sz w:val="20"/>
                <w:szCs w:val="20"/>
              </w:rPr>
            </w:pPr>
          </w:p>
        </w:tc>
        <w:tc>
          <w:tcPr>
            <w:tcW w:w="2198" w:type="dxa"/>
          </w:tcPr>
          <w:p w:rsidR="00992318" w:rsidRPr="001D39F6" w:rsidRDefault="00992318" w:rsidP="00F0394D">
            <w:pPr>
              <w:spacing w:after="0" w:line="240" w:lineRule="auto"/>
              <w:rPr>
                <w:rFonts w:ascii="Arial" w:hAnsi="Arial" w:cs="Arial"/>
                <w:sz w:val="20"/>
                <w:szCs w:val="20"/>
              </w:rPr>
            </w:pPr>
            <w:r w:rsidRPr="001D39F6">
              <w:rPr>
                <w:rFonts w:ascii="Arial" w:hAnsi="Arial" w:cs="Arial"/>
                <w:sz w:val="20"/>
                <w:szCs w:val="20"/>
              </w:rPr>
              <w:t>Bob Thompson</w:t>
            </w:r>
          </w:p>
        </w:tc>
        <w:tc>
          <w:tcPr>
            <w:tcW w:w="3210" w:type="dxa"/>
          </w:tcPr>
          <w:p w:rsidR="00992318" w:rsidRPr="001D39F6" w:rsidRDefault="00992318" w:rsidP="00F0394D">
            <w:pPr>
              <w:spacing w:after="0" w:line="240" w:lineRule="auto"/>
              <w:rPr>
                <w:rFonts w:ascii="Arial" w:hAnsi="Arial" w:cs="Arial"/>
                <w:sz w:val="20"/>
                <w:szCs w:val="20"/>
              </w:rPr>
            </w:pPr>
          </w:p>
        </w:tc>
        <w:tc>
          <w:tcPr>
            <w:tcW w:w="0" w:type="auto"/>
          </w:tcPr>
          <w:p w:rsidR="00992318" w:rsidRPr="001D39F6" w:rsidRDefault="00992318" w:rsidP="00646AE9">
            <w:pPr>
              <w:spacing w:after="0" w:line="240" w:lineRule="auto"/>
              <w:rPr>
                <w:rFonts w:ascii="Arial" w:hAnsi="Arial" w:cs="Arial"/>
                <w:color w:val="000000" w:themeColor="text1"/>
                <w:sz w:val="20"/>
                <w:szCs w:val="20"/>
              </w:rPr>
            </w:pPr>
          </w:p>
        </w:tc>
      </w:tr>
      <w:tr w:rsidR="00572A84" w:rsidRPr="001D39F6" w:rsidTr="001A045B">
        <w:trPr>
          <w:trHeight w:val="144"/>
        </w:trPr>
        <w:tc>
          <w:tcPr>
            <w:tcW w:w="0" w:type="auto"/>
          </w:tcPr>
          <w:p w:rsidR="00572A84" w:rsidRPr="001D39F6" w:rsidRDefault="00572A84" w:rsidP="00F0394D">
            <w:pPr>
              <w:spacing w:after="0" w:line="240" w:lineRule="auto"/>
              <w:jc w:val="center"/>
              <w:rPr>
                <w:rFonts w:ascii="Arial" w:hAnsi="Arial" w:cs="Arial"/>
                <w:color w:val="000000"/>
                <w:sz w:val="20"/>
                <w:szCs w:val="20"/>
              </w:rPr>
            </w:pPr>
          </w:p>
        </w:tc>
        <w:tc>
          <w:tcPr>
            <w:tcW w:w="2198" w:type="dxa"/>
          </w:tcPr>
          <w:p w:rsidR="00572A84" w:rsidRPr="001D39F6" w:rsidRDefault="00572A84" w:rsidP="00F0394D">
            <w:pPr>
              <w:spacing w:after="0" w:line="240" w:lineRule="auto"/>
              <w:rPr>
                <w:rFonts w:ascii="Arial" w:hAnsi="Arial" w:cs="Arial"/>
                <w:sz w:val="20"/>
                <w:szCs w:val="20"/>
              </w:rPr>
            </w:pPr>
            <w:r w:rsidRPr="001D39F6">
              <w:rPr>
                <w:rFonts w:ascii="Arial" w:hAnsi="Arial" w:cs="Arial"/>
                <w:sz w:val="20"/>
                <w:szCs w:val="20"/>
              </w:rPr>
              <w:t>Mike Waters</w:t>
            </w:r>
          </w:p>
        </w:tc>
        <w:tc>
          <w:tcPr>
            <w:tcW w:w="3210" w:type="dxa"/>
          </w:tcPr>
          <w:p w:rsidR="00572A84" w:rsidRPr="001D39F6" w:rsidRDefault="00EB05A4" w:rsidP="00F0394D">
            <w:pPr>
              <w:spacing w:after="0" w:line="240" w:lineRule="auto"/>
              <w:rPr>
                <w:rFonts w:ascii="Arial" w:hAnsi="Arial" w:cs="Arial"/>
                <w:sz w:val="20"/>
                <w:szCs w:val="20"/>
              </w:rPr>
            </w:pPr>
            <w:hyperlink r:id="rId57" w:history="1">
              <w:r w:rsidR="00572A84" w:rsidRPr="001D39F6">
                <w:rPr>
                  <w:rStyle w:val="Hyperlink"/>
                  <w:rFonts w:ascii="Arial" w:hAnsi="Arial" w:cs="Arial"/>
                  <w:sz w:val="20"/>
                  <w:szCs w:val="20"/>
                </w:rPr>
                <w:t>Michael.Waters@fda.hhs.gov</w:t>
              </w:r>
            </w:hyperlink>
            <w:r w:rsidR="00572A84" w:rsidRPr="001D39F6">
              <w:rPr>
                <w:rFonts w:ascii="Arial" w:hAnsi="Arial" w:cs="Arial"/>
                <w:sz w:val="20"/>
                <w:szCs w:val="20"/>
              </w:rPr>
              <w:t xml:space="preserve"> </w:t>
            </w:r>
          </w:p>
        </w:tc>
        <w:tc>
          <w:tcPr>
            <w:tcW w:w="0" w:type="auto"/>
          </w:tcPr>
          <w:p w:rsidR="00572A84" w:rsidRPr="001D39F6" w:rsidRDefault="00572A84" w:rsidP="00043444">
            <w:pPr>
              <w:spacing w:after="0" w:line="240" w:lineRule="auto"/>
              <w:rPr>
                <w:rFonts w:ascii="Arial" w:hAnsi="Arial" w:cs="Arial"/>
                <w:color w:val="000000" w:themeColor="text1"/>
                <w:sz w:val="20"/>
                <w:szCs w:val="20"/>
              </w:rPr>
            </w:pPr>
            <w:r w:rsidRPr="001D39F6">
              <w:rPr>
                <w:rFonts w:ascii="Arial" w:hAnsi="Arial" w:cs="Arial"/>
                <w:color w:val="000000" w:themeColor="text1"/>
                <w:sz w:val="20"/>
                <w:szCs w:val="20"/>
              </w:rPr>
              <w:t xml:space="preserve">Office of </w:t>
            </w:r>
            <w:proofErr w:type="spellStart"/>
            <w:r w:rsidR="00ED5145" w:rsidRPr="001D39F6">
              <w:rPr>
                <w:rFonts w:ascii="Arial" w:hAnsi="Arial" w:cs="Arial"/>
                <w:color w:val="000000" w:themeColor="text1"/>
                <w:sz w:val="20"/>
                <w:szCs w:val="20"/>
              </w:rPr>
              <w:t>Invitro</w:t>
            </w:r>
            <w:proofErr w:type="spellEnd"/>
            <w:r w:rsidR="00ED5145" w:rsidRPr="001D39F6">
              <w:rPr>
                <w:rFonts w:ascii="Arial" w:hAnsi="Arial" w:cs="Arial"/>
                <w:color w:val="000000" w:themeColor="text1"/>
                <w:sz w:val="20"/>
                <w:szCs w:val="20"/>
              </w:rPr>
              <w:t xml:space="preserve"> </w:t>
            </w:r>
            <w:r w:rsidRPr="001D39F6">
              <w:rPr>
                <w:rFonts w:ascii="Arial" w:hAnsi="Arial" w:cs="Arial"/>
                <w:color w:val="000000" w:themeColor="text1"/>
                <w:sz w:val="20"/>
                <w:szCs w:val="20"/>
              </w:rPr>
              <w:t>Diagnostics</w:t>
            </w:r>
            <w:r w:rsidR="00ED5145" w:rsidRPr="001D39F6">
              <w:rPr>
                <w:rFonts w:ascii="Arial" w:hAnsi="Arial" w:cs="Arial"/>
                <w:color w:val="000000" w:themeColor="text1"/>
                <w:sz w:val="20"/>
                <w:szCs w:val="20"/>
              </w:rPr>
              <w:t xml:space="preserve"> and Radiolo</w:t>
            </w:r>
            <w:r w:rsidR="00043444" w:rsidRPr="001D39F6">
              <w:rPr>
                <w:rFonts w:ascii="Arial" w:hAnsi="Arial" w:cs="Arial"/>
                <w:color w:val="000000" w:themeColor="text1"/>
                <w:sz w:val="20"/>
                <w:szCs w:val="20"/>
              </w:rPr>
              <w:t>g</w:t>
            </w:r>
            <w:r w:rsidR="00ED5145" w:rsidRPr="001D39F6">
              <w:rPr>
                <w:rFonts w:ascii="Arial" w:hAnsi="Arial" w:cs="Arial"/>
                <w:color w:val="000000" w:themeColor="text1"/>
                <w:sz w:val="20"/>
                <w:szCs w:val="20"/>
              </w:rPr>
              <w:t>ic Health</w:t>
            </w:r>
            <w:r w:rsidR="00043444" w:rsidRPr="001D39F6">
              <w:rPr>
                <w:rFonts w:ascii="Arial" w:hAnsi="Arial" w:cs="Arial"/>
                <w:color w:val="000000" w:themeColor="text1"/>
                <w:sz w:val="20"/>
                <w:szCs w:val="20"/>
              </w:rPr>
              <w:t xml:space="preserve"> (OIR/CDRH)</w:t>
            </w:r>
          </w:p>
        </w:tc>
      </w:tr>
      <w:tr w:rsidR="00B0688C" w:rsidRPr="001D39F6" w:rsidTr="001A045B">
        <w:trPr>
          <w:trHeight w:val="144"/>
        </w:trPr>
        <w:tc>
          <w:tcPr>
            <w:tcW w:w="0" w:type="auto"/>
          </w:tcPr>
          <w:p w:rsidR="00B0688C" w:rsidRPr="001D39F6" w:rsidRDefault="00B0688C" w:rsidP="00F0394D">
            <w:pPr>
              <w:spacing w:after="0" w:line="240" w:lineRule="auto"/>
              <w:jc w:val="center"/>
              <w:rPr>
                <w:rFonts w:ascii="Arial" w:hAnsi="Arial" w:cs="Arial"/>
                <w:color w:val="000000"/>
                <w:sz w:val="20"/>
                <w:szCs w:val="20"/>
              </w:rPr>
            </w:pPr>
          </w:p>
        </w:tc>
        <w:tc>
          <w:tcPr>
            <w:tcW w:w="2198" w:type="dxa"/>
          </w:tcPr>
          <w:p w:rsidR="00B0688C" w:rsidRPr="001D39F6" w:rsidRDefault="00B0688C" w:rsidP="00F0394D">
            <w:pPr>
              <w:spacing w:after="0" w:line="240" w:lineRule="auto"/>
              <w:rPr>
                <w:rFonts w:ascii="Arial" w:hAnsi="Arial" w:cs="Arial"/>
                <w:sz w:val="20"/>
                <w:szCs w:val="20"/>
              </w:rPr>
            </w:pPr>
            <w:r w:rsidRPr="001D39F6">
              <w:rPr>
                <w:rFonts w:ascii="Arial" w:hAnsi="Arial" w:cs="Arial"/>
                <w:sz w:val="20"/>
                <w:szCs w:val="20"/>
              </w:rPr>
              <w:t xml:space="preserve">Ron </w:t>
            </w:r>
            <w:proofErr w:type="spellStart"/>
            <w:r w:rsidRPr="001D39F6">
              <w:rPr>
                <w:rFonts w:ascii="Arial" w:hAnsi="Arial" w:cs="Arial"/>
                <w:sz w:val="20"/>
                <w:szCs w:val="20"/>
              </w:rPr>
              <w:t>Verd</w:t>
            </w:r>
            <w:proofErr w:type="spellEnd"/>
          </w:p>
        </w:tc>
        <w:tc>
          <w:tcPr>
            <w:tcW w:w="3210" w:type="dxa"/>
          </w:tcPr>
          <w:p w:rsidR="00B0688C" w:rsidRPr="001D39F6" w:rsidRDefault="00B0688C" w:rsidP="00F0394D">
            <w:pPr>
              <w:spacing w:after="0" w:line="240" w:lineRule="auto"/>
              <w:rPr>
                <w:rFonts w:ascii="Arial" w:hAnsi="Arial" w:cs="Arial"/>
                <w:sz w:val="20"/>
                <w:szCs w:val="20"/>
              </w:rPr>
            </w:pPr>
          </w:p>
        </w:tc>
        <w:tc>
          <w:tcPr>
            <w:tcW w:w="0" w:type="auto"/>
          </w:tcPr>
          <w:p w:rsidR="00B0688C" w:rsidRPr="001D39F6" w:rsidRDefault="00B0688C" w:rsidP="00043444">
            <w:pPr>
              <w:spacing w:after="0" w:line="240" w:lineRule="auto"/>
              <w:rPr>
                <w:rFonts w:ascii="Arial" w:hAnsi="Arial" w:cs="Arial"/>
                <w:color w:val="000000" w:themeColor="text1"/>
                <w:sz w:val="20"/>
                <w:szCs w:val="20"/>
              </w:rPr>
            </w:pPr>
          </w:p>
        </w:tc>
      </w:tr>
      <w:tr w:rsidR="002036C3" w:rsidRPr="001D39F6" w:rsidTr="001A045B">
        <w:trPr>
          <w:trHeight w:val="144"/>
        </w:trPr>
        <w:tc>
          <w:tcPr>
            <w:tcW w:w="0" w:type="auto"/>
          </w:tcPr>
          <w:p w:rsidR="002036C3" w:rsidRPr="001D39F6" w:rsidRDefault="002036C3" w:rsidP="00F0394D">
            <w:pPr>
              <w:spacing w:after="0" w:line="240" w:lineRule="auto"/>
              <w:jc w:val="center"/>
              <w:rPr>
                <w:rFonts w:ascii="Arial" w:hAnsi="Arial" w:cs="Arial"/>
                <w:color w:val="000000"/>
                <w:sz w:val="20"/>
                <w:szCs w:val="20"/>
              </w:rPr>
            </w:pPr>
          </w:p>
        </w:tc>
        <w:tc>
          <w:tcPr>
            <w:tcW w:w="2198" w:type="dxa"/>
          </w:tcPr>
          <w:p w:rsidR="002036C3" w:rsidRPr="001D39F6" w:rsidRDefault="002036C3" w:rsidP="00F0394D">
            <w:pPr>
              <w:spacing w:after="0" w:line="240" w:lineRule="auto"/>
              <w:rPr>
                <w:rFonts w:ascii="Arial" w:hAnsi="Arial" w:cs="Arial"/>
                <w:sz w:val="20"/>
                <w:szCs w:val="20"/>
              </w:rPr>
            </w:pPr>
            <w:r>
              <w:rPr>
                <w:rFonts w:ascii="Arial" w:hAnsi="Arial" w:cs="Arial"/>
                <w:sz w:val="20"/>
                <w:szCs w:val="20"/>
              </w:rPr>
              <w:t>Lana Lowry</w:t>
            </w:r>
          </w:p>
        </w:tc>
        <w:tc>
          <w:tcPr>
            <w:tcW w:w="3210" w:type="dxa"/>
          </w:tcPr>
          <w:p w:rsidR="002036C3" w:rsidRPr="001D39F6" w:rsidRDefault="002036C3" w:rsidP="00F0394D">
            <w:pPr>
              <w:spacing w:after="0" w:line="240" w:lineRule="auto"/>
              <w:rPr>
                <w:rFonts w:ascii="Arial" w:hAnsi="Arial" w:cs="Arial"/>
                <w:sz w:val="20"/>
                <w:szCs w:val="20"/>
              </w:rPr>
            </w:pPr>
            <w:r>
              <w:rPr>
                <w:rFonts w:ascii="Arial" w:hAnsi="Arial" w:cs="Arial"/>
                <w:sz w:val="20"/>
                <w:szCs w:val="20"/>
              </w:rPr>
              <w:t>NIST</w:t>
            </w:r>
          </w:p>
        </w:tc>
        <w:tc>
          <w:tcPr>
            <w:tcW w:w="0" w:type="auto"/>
          </w:tcPr>
          <w:p w:rsidR="002036C3" w:rsidRPr="001D39F6" w:rsidRDefault="002036C3" w:rsidP="00043444">
            <w:pPr>
              <w:spacing w:after="0" w:line="240" w:lineRule="auto"/>
              <w:rPr>
                <w:rFonts w:ascii="Arial" w:hAnsi="Arial" w:cs="Arial"/>
                <w:color w:val="000000" w:themeColor="text1"/>
                <w:sz w:val="20"/>
                <w:szCs w:val="20"/>
              </w:rPr>
            </w:pPr>
          </w:p>
        </w:tc>
      </w:tr>
      <w:tr w:rsidR="00DF4F3F" w:rsidRPr="001D39F6" w:rsidTr="001A045B">
        <w:trPr>
          <w:trHeight w:val="144"/>
        </w:trPr>
        <w:tc>
          <w:tcPr>
            <w:tcW w:w="0" w:type="auto"/>
          </w:tcPr>
          <w:p w:rsidR="00DF4F3F" w:rsidRPr="001D39F6" w:rsidRDefault="00936D93" w:rsidP="00F0394D">
            <w:pPr>
              <w:spacing w:after="0" w:line="240" w:lineRule="auto"/>
              <w:jc w:val="center"/>
              <w:rPr>
                <w:rFonts w:ascii="Arial" w:hAnsi="Arial" w:cs="Arial"/>
                <w:color w:val="000000"/>
                <w:sz w:val="20"/>
                <w:szCs w:val="20"/>
              </w:rPr>
            </w:pPr>
            <w:r>
              <w:rPr>
                <w:rFonts w:ascii="Arial" w:hAnsi="Arial" w:cs="Arial"/>
                <w:color w:val="000000"/>
                <w:sz w:val="20"/>
                <w:szCs w:val="20"/>
              </w:rPr>
              <w:t>X</w:t>
            </w:r>
          </w:p>
        </w:tc>
        <w:tc>
          <w:tcPr>
            <w:tcW w:w="2198" w:type="dxa"/>
          </w:tcPr>
          <w:p w:rsidR="00DF4F3F" w:rsidRDefault="00DF4F3F" w:rsidP="00F0394D">
            <w:pPr>
              <w:spacing w:after="0" w:line="240" w:lineRule="auto"/>
              <w:rPr>
                <w:rFonts w:ascii="Arial" w:hAnsi="Arial" w:cs="Arial"/>
                <w:sz w:val="20"/>
                <w:szCs w:val="20"/>
              </w:rPr>
            </w:pPr>
            <w:r>
              <w:rPr>
                <w:rFonts w:ascii="Arial" w:hAnsi="Arial" w:cs="Arial"/>
                <w:sz w:val="20"/>
                <w:szCs w:val="20"/>
              </w:rPr>
              <w:t>Aaron Nathan</w:t>
            </w:r>
          </w:p>
        </w:tc>
        <w:tc>
          <w:tcPr>
            <w:tcW w:w="3210" w:type="dxa"/>
          </w:tcPr>
          <w:p w:rsidR="00DF4F3F" w:rsidRDefault="00EB05A4" w:rsidP="00F0394D">
            <w:pPr>
              <w:spacing w:after="0" w:line="240" w:lineRule="auto"/>
              <w:rPr>
                <w:rFonts w:ascii="Arial" w:hAnsi="Arial" w:cs="Arial"/>
                <w:sz w:val="20"/>
                <w:szCs w:val="20"/>
              </w:rPr>
            </w:pPr>
            <w:hyperlink r:id="rId58" w:history="1">
              <w:r w:rsidR="00DF4F3F" w:rsidRPr="00CF3239">
                <w:rPr>
                  <w:rStyle w:val="Hyperlink"/>
                  <w:rFonts w:ascii="Arial" w:hAnsi="Arial" w:cs="Arial"/>
                  <w:sz w:val="20"/>
                  <w:szCs w:val="20"/>
                </w:rPr>
                <w:t>Aaronnathan62@gmail.com</w:t>
              </w:r>
            </w:hyperlink>
            <w:r w:rsidR="00DF4F3F">
              <w:rPr>
                <w:rFonts w:ascii="Arial" w:hAnsi="Arial" w:cs="Arial"/>
                <w:sz w:val="20"/>
                <w:szCs w:val="20"/>
              </w:rPr>
              <w:t xml:space="preserve"> </w:t>
            </w:r>
          </w:p>
        </w:tc>
        <w:tc>
          <w:tcPr>
            <w:tcW w:w="0" w:type="auto"/>
          </w:tcPr>
          <w:p w:rsidR="00DF4F3F" w:rsidRPr="001D39F6" w:rsidRDefault="00DF4F3F" w:rsidP="00043444">
            <w:pPr>
              <w:spacing w:after="0" w:line="240" w:lineRule="auto"/>
              <w:rPr>
                <w:rFonts w:ascii="Arial" w:hAnsi="Arial" w:cs="Arial"/>
                <w:color w:val="000000" w:themeColor="text1"/>
                <w:sz w:val="20"/>
                <w:szCs w:val="20"/>
              </w:rPr>
            </w:pPr>
          </w:p>
        </w:tc>
      </w:tr>
      <w:tr w:rsidR="00DF4F3F" w:rsidRPr="001D39F6" w:rsidTr="001A045B">
        <w:trPr>
          <w:trHeight w:val="144"/>
        </w:trPr>
        <w:tc>
          <w:tcPr>
            <w:tcW w:w="0" w:type="auto"/>
          </w:tcPr>
          <w:p w:rsidR="00DF4F3F" w:rsidRDefault="00DF4F3F" w:rsidP="00F0394D">
            <w:pPr>
              <w:spacing w:after="0" w:line="240" w:lineRule="auto"/>
              <w:jc w:val="center"/>
              <w:rPr>
                <w:rFonts w:ascii="Arial" w:hAnsi="Arial" w:cs="Arial"/>
                <w:color w:val="000000"/>
                <w:sz w:val="20"/>
                <w:szCs w:val="20"/>
              </w:rPr>
            </w:pPr>
          </w:p>
        </w:tc>
        <w:tc>
          <w:tcPr>
            <w:tcW w:w="2198" w:type="dxa"/>
          </w:tcPr>
          <w:p w:rsidR="00DF4F3F" w:rsidRDefault="00DF4F3F" w:rsidP="00F0394D">
            <w:pPr>
              <w:spacing w:after="0" w:line="240" w:lineRule="auto"/>
              <w:rPr>
                <w:rFonts w:ascii="Arial" w:hAnsi="Arial" w:cs="Arial"/>
                <w:sz w:val="20"/>
                <w:szCs w:val="20"/>
              </w:rPr>
            </w:pPr>
          </w:p>
        </w:tc>
        <w:tc>
          <w:tcPr>
            <w:tcW w:w="3210" w:type="dxa"/>
          </w:tcPr>
          <w:p w:rsidR="00DF4F3F" w:rsidRDefault="00DF4F3F" w:rsidP="00F0394D">
            <w:pPr>
              <w:spacing w:after="0" w:line="240" w:lineRule="auto"/>
              <w:rPr>
                <w:rFonts w:ascii="Arial" w:hAnsi="Arial" w:cs="Arial"/>
                <w:sz w:val="20"/>
                <w:szCs w:val="20"/>
              </w:rPr>
            </w:pPr>
          </w:p>
        </w:tc>
        <w:tc>
          <w:tcPr>
            <w:tcW w:w="0" w:type="auto"/>
          </w:tcPr>
          <w:p w:rsidR="00DF4F3F" w:rsidRPr="001D39F6" w:rsidRDefault="00DF4F3F" w:rsidP="00043444">
            <w:pPr>
              <w:spacing w:after="0" w:line="240" w:lineRule="auto"/>
              <w:rPr>
                <w:rFonts w:ascii="Arial" w:hAnsi="Arial" w:cs="Arial"/>
                <w:color w:val="000000" w:themeColor="text1"/>
                <w:sz w:val="20"/>
                <w:szCs w:val="20"/>
              </w:rPr>
            </w:pPr>
          </w:p>
        </w:tc>
      </w:tr>
    </w:tbl>
    <w:p w:rsidR="00F66ECD" w:rsidRPr="001D39F6" w:rsidRDefault="00F66ECD" w:rsidP="00F0394D">
      <w:pPr>
        <w:pStyle w:val="NoSpacing"/>
        <w:rPr>
          <w:rFonts w:eastAsia="MS Mincho" w:cs="Arial"/>
          <w:szCs w:val="20"/>
          <w:lang w:eastAsia="ja-JP"/>
        </w:rPr>
      </w:pPr>
    </w:p>
    <w:p w:rsidR="00AC2625" w:rsidRPr="001D39F6" w:rsidRDefault="00063546" w:rsidP="00423191">
      <w:pPr>
        <w:pStyle w:val="NoSpacing"/>
        <w:rPr>
          <w:rFonts w:eastAsia="MS Mincho" w:cs="Arial"/>
          <w:b/>
          <w:szCs w:val="20"/>
          <w:lang w:eastAsia="ja-JP"/>
        </w:rPr>
      </w:pPr>
      <w:r w:rsidRPr="001D39F6">
        <w:rPr>
          <w:rFonts w:eastAsia="MS Mincho" w:cs="Arial"/>
          <w:b/>
          <w:szCs w:val="20"/>
          <w:lang w:eastAsia="ja-JP"/>
        </w:rPr>
        <w:t>Materials:</w:t>
      </w:r>
    </w:p>
    <w:p w:rsidR="00853B4B" w:rsidRDefault="00A90ECC" w:rsidP="00853B4B">
      <w:pPr>
        <w:pStyle w:val="NoSpacing"/>
        <w:numPr>
          <w:ilvl w:val="0"/>
          <w:numId w:val="16"/>
        </w:numPr>
        <w:rPr>
          <w:rFonts w:eastAsia="MS Mincho" w:cs="Arial"/>
          <w:szCs w:val="20"/>
          <w:lang w:eastAsia="ja-JP"/>
        </w:rPr>
      </w:pPr>
      <w:r>
        <w:rPr>
          <w:rFonts w:eastAsia="MS Mincho" w:cs="Arial"/>
          <w:szCs w:val="20"/>
          <w:lang w:eastAsia="ja-JP"/>
        </w:rPr>
        <w:t xml:space="preserve"> “EHR UWG Minutes 20181024</w:t>
      </w:r>
      <w:r w:rsidR="00853B4B" w:rsidRPr="00853B4B">
        <w:rPr>
          <w:rFonts w:eastAsia="MS Mincho" w:cs="Arial"/>
          <w:szCs w:val="20"/>
          <w:lang w:eastAsia="ja-JP"/>
        </w:rPr>
        <w:t>.docx</w:t>
      </w:r>
      <w:r w:rsidR="00853B4B">
        <w:rPr>
          <w:rFonts w:eastAsia="MS Mincho" w:cs="Arial"/>
          <w:szCs w:val="20"/>
          <w:lang w:eastAsia="ja-JP"/>
        </w:rPr>
        <w:t>”</w:t>
      </w:r>
    </w:p>
    <w:p w:rsidR="00853B4B" w:rsidRDefault="00853B4B" w:rsidP="00853B4B">
      <w:pPr>
        <w:pStyle w:val="NoSpacing"/>
        <w:numPr>
          <w:ilvl w:val="0"/>
          <w:numId w:val="16"/>
        </w:numPr>
        <w:rPr>
          <w:rFonts w:eastAsia="MS Mincho" w:cs="Arial"/>
          <w:szCs w:val="20"/>
          <w:lang w:eastAsia="ja-JP"/>
        </w:rPr>
      </w:pPr>
      <w:r>
        <w:rPr>
          <w:rFonts w:eastAsia="MS Mincho" w:cs="Arial"/>
          <w:szCs w:val="20"/>
          <w:lang w:eastAsia="ja-JP"/>
        </w:rPr>
        <w:t>“</w:t>
      </w:r>
      <w:r w:rsidRPr="00853B4B">
        <w:rPr>
          <w:rFonts w:eastAsia="MS Mincho" w:cs="Arial"/>
          <w:szCs w:val="20"/>
          <w:lang w:eastAsia="ja-JP"/>
        </w:rPr>
        <w:t>ballotcomments_EHRSFM_R2_USEGUIDE_</w:t>
      </w:r>
      <w:r w:rsidR="00A90ECC">
        <w:rPr>
          <w:rFonts w:eastAsia="MS Mincho" w:cs="Arial"/>
          <w:szCs w:val="20"/>
          <w:lang w:eastAsia="ja-JP"/>
        </w:rPr>
        <w:t>R1_I1_2018JAN_20180124 20181024</w:t>
      </w:r>
      <w:r w:rsidRPr="00853B4B">
        <w:rPr>
          <w:rFonts w:eastAsia="MS Mincho" w:cs="Arial"/>
          <w:szCs w:val="20"/>
          <w:lang w:eastAsia="ja-JP"/>
        </w:rPr>
        <w:t>.xls</w:t>
      </w:r>
      <w:r>
        <w:rPr>
          <w:rFonts w:eastAsia="MS Mincho" w:cs="Arial"/>
          <w:szCs w:val="20"/>
          <w:lang w:eastAsia="ja-JP"/>
        </w:rPr>
        <w:t>”</w:t>
      </w:r>
    </w:p>
    <w:p w:rsidR="00853B4B" w:rsidRPr="001D39F6" w:rsidRDefault="00853B4B" w:rsidP="00423191">
      <w:pPr>
        <w:pStyle w:val="NoSpacing"/>
        <w:rPr>
          <w:rFonts w:eastAsia="MS Mincho" w:cs="Arial"/>
          <w:szCs w:val="20"/>
          <w:lang w:eastAsia="ja-JP"/>
        </w:rPr>
      </w:pPr>
    </w:p>
    <w:p w:rsidR="00C42540" w:rsidRPr="006F706D" w:rsidRDefault="00C42540" w:rsidP="00C42540">
      <w:pPr>
        <w:pStyle w:val="NoSpacing"/>
        <w:rPr>
          <w:rFonts w:eastAsia="MS Mincho" w:cs="Arial"/>
          <w:b/>
          <w:szCs w:val="20"/>
          <w:lang w:eastAsia="ja-JP"/>
        </w:rPr>
      </w:pPr>
      <w:r w:rsidRPr="006F706D">
        <w:rPr>
          <w:rFonts w:eastAsia="MS Mincho" w:cs="Arial"/>
          <w:b/>
          <w:szCs w:val="20"/>
          <w:lang w:eastAsia="ja-JP"/>
        </w:rPr>
        <w:t>Minutes:</w:t>
      </w:r>
    </w:p>
    <w:p w:rsidR="00675576" w:rsidRPr="006F706D" w:rsidRDefault="00675576" w:rsidP="00596AA4">
      <w:pPr>
        <w:pStyle w:val="NoSpacing"/>
        <w:rPr>
          <w:rFonts w:eastAsia="MS Mincho" w:cs="Arial"/>
          <w:b/>
          <w:szCs w:val="20"/>
          <w:lang w:eastAsia="ja-JP"/>
        </w:rPr>
      </w:pPr>
    </w:p>
    <w:p w:rsidR="00675576" w:rsidRPr="00C03484" w:rsidRDefault="00675576" w:rsidP="00675576">
      <w:pPr>
        <w:pStyle w:val="NoSpacing"/>
        <w:numPr>
          <w:ilvl w:val="0"/>
          <w:numId w:val="2"/>
        </w:numPr>
        <w:rPr>
          <w:rFonts w:eastAsia="MS Mincho" w:cs="Arial"/>
          <w:color w:val="000000" w:themeColor="text1"/>
          <w:szCs w:val="20"/>
          <w:lang w:eastAsia="ja-JP"/>
        </w:rPr>
      </w:pPr>
      <w:bookmarkStart w:id="0" w:name="_GoBack"/>
      <w:bookmarkEnd w:id="0"/>
      <w:r w:rsidRPr="00C03484">
        <w:rPr>
          <w:rFonts w:eastAsia="MS Mincho" w:cs="Arial"/>
          <w:color w:val="000000" w:themeColor="text1"/>
          <w:szCs w:val="20"/>
          <w:lang w:eastAsia="ja-JP"/>
        </w:rPr>
        <w:t>Welcome/Minutes</w:t>
      </w:r>
    </w:p>
    <w:p w:rsidR="003D2EC2" w:rsidRPr="00C03484" w:rsidRDefault="00853B4B" w:rsidP="001D39F6">
      <w:pPr>
        <w:pStyle w:val="ListParagraph"/>
        <w:numPr>
          <w:ilvl w:val="0"/>
          <w:numId w:val="1"/>
        </w:numPr>
        <w:spacing w:after="0" w:line="240" w:lineRule="auto"/>
        <w:contextualSpacing w:val="0"/>
        <w:rPr>
          <w:rFonts w:ascii="Arial" w:eastAsia="MS Mincho" w:hAnsi="Arial" w:cs="Arial"/>
          <w:sz w:val="20"/>
          <w:szCs w:val="20"/>
          <w:lang w:eastAsia="ja-JP"/>
        </w:rPr>
      </w:pPr>
      <w:r w:rsidRPr="00C03484">
        <w:rPr>
          <w:rFonts w:ascii="Arial" w:eastAsia="MS Mincho" w:hAnsi="Arial" w:cs="Arial"/>
          <w:color w:val="FF0000"/>
          <w:sz w:val="20"/>
          <w:szCs w:val="20"/>
          <w:lang w:eastAsia="ja-JP"/>
        </w:rPr>
        <w:t>MOTION [Dave Schlossman; Aaron Nathan; unanimous]</w:t>
      </w:r>
      <w:r w:rsidRPr="00C03484">
        <w:rPr>
          <w:rFonts w:ascii="Arial" w:eastAsia="MS Mincho" w:hAnsi="Arial" w:cs="Arial"/>
          <w:color w:val="000000" w:themeColor="text1"/>
          <w:sz w:val="20"/>
          <w:szCs w:val="20"/>
          <w:lang w:eastAsia="ja-JP"/>
        </w:rPr>
        <w:t xml:space="preserve">: </w:t>
      </w:r>
      <w:r w:rsidR="00411D22" w:rsidRPr="00C03484">
        <w:rPr>
          <w:rFonts w:ascii="Arial" w:eastAsia="MS Mincho" w:hAnsi="Arial" w:cs="Arial"/>
          <w:color w:val="000000" w:themeColor="text1"/>
          <w:sz w:val="20"/>
          <w:szCs w:val="20"/>
          <w:lang w:eastAsia="ja-JP"/>
        </w:rPr>
        <w:t xml:space="preserve">The </w:t>
      </w:r>
      <w:r w:rsidR="00A90ECC" w:rsidRPr="00C03484">
        <w:rPr>
          <w:rFonts w:ascii="Arial" w:eastAsia="MS Mincho" w:hAnsi="Arial" w:cs="Arial"/>
          <w:color w:val="000000" w:themeColor="text1"/>
          <w:sz w:val="20"/>
          <w:szCs w:val="20"/>
          <w:lang w:eastAsia="ja-JP"/>
        </w:rPr>
        <w:t xml:space="preserve">minutes of the 20181024 </w:t>
      </w:r>
      <w:r w:rsidR="00675576" w:rsidRPr="00C03484">
        <w:rPr>
          <w:rFonts w:ascii="Arial" w:eastAsia="MS Mincho" w:hAnsi="Arial" w:cs="Arial"/>
          <w:color w:val="000000" w:themeColor="text1"/>
          <w:sz w:val="20"/>
          <w:szCs w:val="20"/>
          <w:lang w:eastAsia="ja-JP"/>
        </w:rPr>
        <w:t>meeting</w:t>
      </w:r>
      <w:r w:rsidR="00A90ECC" w:rsidRPr="00C03484">
        <w:rPr>
          <w:rFonts w:ascii="Arial" w:eastAsia="MS Mincho" w:hAnsi="Arial" w:cs="Arial"/>
          <w:color w:val="000000" w:themeColor="text1"/>
          <w:sz w:val="20"/>
          <w:szCs w:val="20"/>
          <w:lang w:eastAsia="ja-JP"/>
        </w:rPr>
        <w:t xml:space="preserve"> was</w:t>
      </w:r>
      <w:r w:rsidRPr="00C03484">
        <w:rPr>
          <w:rFonts w:ascii="Arial" w:eastAsia="MS Mincho" w:hAnsi="Arial" w:cs="Arial"/>
          <w:color w:val="000000" w:themeColor="text1"/>
          <w:sz w:val="20"/>
          <w:szCs w:val="20"/>
          <w:lang w:eastAsia="ja-JP"/>
        </w:rPr>
        <w:t xml:space="preserve"> reviewed and accepted without objection.</w:t>
      </w:r>
    </w:p>
    <w:p w:rsidR="003D2EC2" w:rsidRDefault="003D2EC2" w:rsidP="001D39F6">
      <w:pPr>
        <w:pStyle w:val="NoSpacing"/>
        <w:rPr>
          <w:rFonts w:eastAsia="MS Mincho" w:cs="Arial"/>
          <w:szCs w:val="20"/>
          <w:lang w:eastAsia="ja-JP"/>
        </w:rPr>
      </w:pPr>
    </w:p>
    <w:p w:rsidR="003A4B19" w:rsidRPr="008571AA" w:rsidRDefault="003A4B19" w:rsidP="003A4B19">
      <w:pPr>
        <w:pStyle w:val="NoSpacing"/>
        <w:numPr>
          <w:ilvl w:val="0"/>
          <w:numId w:val="2"/>
        </w:numPr>
        <w:rPr>
          <w:rFonts w:eastAsia="MS Mincho" w:cs="Arial"/>
          <w:szCs w:val="20"/>
          <w:lang w:eastAsia="ja-JP"/>
        </w:rPr>
      </w:pPr>
      <w:r w:rsidRPr="008571AA">
        <w:rPr>
          <w:rFonts w:eastAsia="MS Mincho" w:cs="Arial"/>
          <w:szCs w:val="20"/>
          <w:lang w:eastAsia="ja-JP"/>
        </w:rPr>
        <w:lastRenderedPageBreak/>
        <w:t xml:space="preserve">Perhaps add a </w:t>
      </w:r>
      <w:r w:rsidRPr="008571AA">
        <w:rPr>
          <w:rFonts w:eastAsia="MS Mincho" w:cs="Arial"/>
          <w:color w:val="000000" w:themeColor="text1"/>
          <w:szCs w:val="20"/>
          <w:lang w:eastAsia="ja-JP"/>
        </w:rPr>
        <w:t>new</w:t>
      </w:r>
      <w:r w:rsidRPr="008571AA">
        <w:rPr>
          <w:rFonts w:eastAsia="MS Mincho" w:cs="Arial"/>
          <w:szCs w:val="20"/>
          <w:lang w:eastAsia="ja-JP"/>
        </w:rPr>
        <w:t xml:space="preserve"> item for the INFORMATION-CONTEXT category:</w:t>
      </w:r>
    </w:p>
    <w:p w:rsidR="003A4B19" w:rsidRPr="008571AA" w:rsidRDefault="003A4B19" w:rsidP="003A4B19">
      <w:pPr>
        <w:pStyle w:val="ListParagraph"/>
        <w:numPr>
          <w:ilvl w:val="0"/>
          <w:numId w:val="1"/>
        </w:numPr>
        <w:spacing w:after="0" w:line="240" w:lineRule="auto"/>
        <w:contextualSpacing w:val="0"/>
        <w:rPr>
          <w:rFonts w:ascii="Arial" w:eastAsia="MS Mincho" w:hAnsi="Arial" w:cs="Arial"/>
          <w:sz w:val="20"/>
          <w:szCs w:val="20"/>
          <w:lang w:eastAsia="ja-JP"/>
        </w:rPr>
      </w:pPr>
      <w:r w:rsidRPr="008571AA">
        <w:rPr>
          <w:rFonts w:ascii="Arial" w:eastAsia="MS Mincho" w:hAnsi="Arial" w:cs="Arial"/>
          <w:sz w:val="20"/>
          <w:szCs w:val="20"/>
          <w:lang w:eastAsia="ja-JP"/>
        </w:rPr>
        <w:t>Data-is-precise (</w:t>
      </w:r>
      <w:r w:rsidRPr="008571AA">
        <w:rPr>
          <w:rFonts w:ascii="Arial" w:eastAsia="MS Mincho" w:hAnsi="Arial" w:cs="Arial"/>
          <w:color w:val="000000" w:themeColor="text1"/>
          <w:sz w:val="20"/>
          <w:szCs w:val="20"/>
          <w:lang w:eastAsia="ja-JP"/>
        </w:rPr>
        <w:t>rounded</w:t>
      </w:r>
      <w:r w:rsidRPr="008571AA">
        <w:rPr>
          <w:rFonts w:ascii="Arial" w:eastAsia="MS Mincho" w:hAnsi="Arial" w:cs="Arial"/>
          <w:sz w:val="20"/>
          <w:szCs w:val="20"/>
          <w:lang w:eastAsia="ja-JP"/>
        </w:rPr>
        <w:t>, summarized, filtered, compressed, imperfectly-decompressed)</w:t>
      </w:r>
    </w:p>
    <w:p w:rsidR="003A4B19" w:rsidRPr="00526862" w:rsidRDefault="003A4B19" w:rsidP="00526862">
      <w:pPr>
        <w:pStyle w:val="NoSpacing"/>
        <w:rPr>
          <w:rFonts w:eastAsia="MS Mincho" w:cs="Arial"/>
          <w:szCs w:val="20"/>
          <w:lang w:eastAsia="ja-JP"/>
        </w:rPr>
      </w:pPr>
    </w:p>
    <w:p w:rsidR="00526862" w:rsidRPr="00916D98" w:rsidRDefault="00526862" w:rsidP="00526862">
      <w:pPr>
        <w:spacing w:after="0" w:line="240" w:lineRule="auto"/>
        <w:rPr>
          <w:rFonts w:ascii="Arial" w:hAnsi="Arial" w:cs="Arial"/>
          <w:sz w:val="20"/>
          <w:szCs w:val="20"/>
        </w:rPr>
      </w:pPr>
    </w:p>
    <w:p w:rsidR="00526862" w:rsidRPr="00916D98" w:rsidRDefault="00526862" w:rsidP="00526862">
      <w:pPr>
        <w:spacing w:after="0" w:line="240" w:lineRule="auto"/>
        <w:rPr>
          <w:rFonts w:ascii="Arial" w:hAnsi="Arial" w:cs="Arial"/>
          <w:sz w:val="20"/>
          <w:szCs w:val="20"/>
        </w:rPr>
      </w:pPr>
    </w:p>
    <w:p w:rsidR="00526862" w:rsidRPr="00916D98" w:rsidRDefault="00526862" w:rsidP="00526862">
      <w:pPr>
        <w:spacing w:after="0" w:line="240" w:lineRule="auto"/>
        <w:jc w:val="center"/>
        <w:rPr>
          <w:rFonts w:ascii="Arial" w:hAnsi="Arial" w:cs="Arial"/>
          <w:sz w:val="20"/>
          <w:szCs w:val="20"/>
        </w:rPr>
      </w:pPr>
      <w:r w:rsidRPr="00916D98">
        <w:rPr>
          <w:rFonts w:ascii="Arial" w:hAnsi="Arial" w:cs="Arial"/>
          <w:sz w:val="20"/>
          <w:szCs w:val="20"/>
        </w:rPr>
        <w:t>PROPOSED LANGUAGE</w:t>
      </w:r>
    </w:p>
    <w:p w:rsidR="00526862" w:rsidRPr="00916D98" w:rsidRDefault="00526862" w:rsidP="00526862">
      <w:pPr>
        <w:spacing w:after="0" w:line="240" w:lineRule="auto"/>
        <w:rPr>
          <w:rFonts w:ascii="Arial" w:hAnsi="Arial" w:cs="Arial"/>
          <w:sz w:val="20"/>
          <w:szCs w:val="20"/>
        </w:rPr>
      </w:pPr>
    </w:p>
    <w:p w:rsidR="00526862" w:rsidRPr="00526862" w:rsidRDefault="00526862" w:rsidP="00526862">
      <w:pPr>
        <w:spacing w:after="0" w:line="240" w:lineRule="auto"/>
        <w:rPr>
          <w:rFonts w:ascii="Arial" w:hAnsi="Arial" w:cs="Arial"/>
          <w:sz w:val="20"/>
          <w:szCs w:val="20"/>
        </w:rPr>
      </w:pPr>
      <w:r w:rsidRPr="00916D98">
        <w:rPr>
          <w:rFonts w:ascii="Arial" w:hAnsi="Arial" w:cs="Arial"/>
          <w:sz w:val="20"/>
          <w:szCs w:val="20"/>
          <w:highlight w:val="green"/>
        </w:rPr>
        <w:t>The system SHOULD render (in real time) indications of the user's location within the system's information architecture (IA). Industry standards suggest that a system is intrinsically more usable when it enables users (e.g., by the use of relevant types of visible cues) to readily maintain situational awareness and understand where they are, what they’ve found, what’s around, what to expect, and what they can do (</w:t>
      </w:r>
      <w:hyperlink r:id="rId59" w:history="1">
        <w:r w:rsidRPr="00916D98">
          <w:rPr>
            <w:rStyle w:val="Hyperlink"/>
            <w:rFonts w:ascii="Arial" w:hAnsi="Arial" w:cs="Arial"/>
            <w:sz w:val="20"/>
            <w:szCs w:val="20"/>
            <w:highlight w:val="green"/>
          </w:rPr>
          <w:t>https://www.usability.gov/what-and-why/information-architecture.html</w:t>
        </w:r>
      </w:hyperlink>
      <w:r w:rsidRPr="00916D98">
        <w:rPr>
          <w:rFonts w:ascii="Arial" w:hAnsi="Arial" w:cs="Arial"/>
          <w:sz w:val="20"/>
          <w:szCs w:val="20"/>
          <w:highlight w:val="green"/>
        </w:rPr>
        <w:t>). In HL7</w:t>
      </w:r>
      <w:r w:rsidR="00916D98">
        <w:rPr>
          <w:rFonts w:ascii="Arial" w:hAnsi="Arial" w:cs="Arial"/>
          <w:sz w:val="20"/>
          <w:szCs w:val="20"/>
          <w:highlight w:val="green"/>
        </w:rPr>
        <w:t>’s</w:t>
      </w:r>
      <w:r w:rsidRPr="00916D98">
        <w:rPr>
          <w:rFonts w:ascii="Arial" w:hAnsi="Arial" w:cs="Arial"/>
          <w:sz w:val="20"/>
          <w:szCs w:val="20"/>
          <w:highlight w:val="green"/>
        </w:rPr>
        <w:t xml:space="preserve"> </w:t>
      </w:r>
      <w:r w:rsidR="00916D98" w:rsidRPr="00916D98">
        <w:rPr>
          <w:rFonts w:ascii="Arial" w:hAnsi="Arial" w:cs="Arial"/>
          <w:sz w:val="20"/>
          <w:szCs w:val="20"/>
          <w:highlight w:val="green"/>
        </w:rPr>
        <w:t xml:space="preserve">EHR System </w:t>
      </w:r>
      <w:r w:rsidRPr="00916D98">
        <w:rPr>
          <w:rFonts w:ascii="Arial" w:hAnsi="Arial" w:cs="Arial"/>
          <w:sz w:val="20"/>
          <w:szCs w:val="20"/>
          <w:highlight w:val="green"/>
        </w:rPr>
        <w:t xml:space="preserve">Functional Model, </w:t>
      </w:r>
      <w:r w:rsidR="00916D98" w:rsidRPr="00916D98">
        <w:rPr>
          <w:rFonts w:ascii="Arial" w:hAnsi="Arial" w:cs="Arial"/>
          <w:sz w:val="20"/>
          <w:szCs w:val="20"/>
          <w:highlight w:val="green"/>
        </w:rPr>
        <w:t xml:space="preserve">any given </w:t>
      </w:r>
      <w:r w:rsidR="00916D98">
        <w:rPr>
          <w:rFonts w:ascii="Arial" w:hAnsi="Arial" w:cs="Arial"/>
          <w:sz w:val="20"/>
          <w:szCs w:val="20"/>
          <w:highlight w:val="green"/>
        </w:rPr>
        <w:t>location</w:t>
      </w:r>
      <w:r w:rsidRPr="00916D98">
        <w:rPr>
          <w:rFonts w:ascii="Arial" w:hAnsi="Arial" w:cs="Arial"/>
          <w:sz w:val="20"/>
          <w:szCs w:val="20"/>
          <w:highlight w:val="green"/>
        </w:rPr>
        <w:t xml:space="preserve"> </w:t>
      </w:r>
      <w:r w:rsidR="00916D98">
        <w:rPr>
          <w:rFonts w:ascii="Arial" w:hAnsi="Arial" w:cs="Arial"/>
          <w:sz w:val="20"/>
          <w:szCs w:val="20"/>
          <w:highlight w:val="green"/>
        </w:rPr>
        <w:t>with</w:t>
      </w:r>
      <w:r w:rsidRPr="00916D98">
        <w:rPr>
          <w:rFonts w:ascii="Arial" w:hAnsi="Arial" w:cs="Arial"/>
          <w:sz w:val="20"/>
          <w:szCs w:val="20"/>
          <w:highlight w:val="green"/>
        </w:rPr>
        <w:t>in the</w:t>
      </w:r>
      <w:r w:rsidR="00916D98">
        <w:rPr>
          <w:rFonts w:ascii="Arial" w:hAnsi="Arial" w:cs="Arial"/>
          <w:sz w:val="20"/>
          <w:szCs w:val="20"/>
          <w:highlight w:val="green"/>
        </w:rPr>
        <w:t xml:space="preserve"> system’s</w:t>
      </w:r>
      <w:r w:rsidRPr="00916D98">
        <w:rPr>
          <w:rFonts w:ascii="Arial" w:hAnsi="Arial" w:cs="Arial"/>
          <w:sz w:val="20"/>
          <w:szCs w:val="20"/>
          <w:highlight w:val="green"/>
        </w:rPr>
        <w:t xml:space="preserve"> </w:t>
      </w:r>
      <w:r w:rsidR="00916D98">
        <w:rPr>
          <w:rFonts w:ascii="Arial" w:hAnsi="Arial" w:cs="Arial"/>
          <w:sz w:val="20"/>
          <w:szCs w:val="20"/>
          <w:highlight w:val="green"/>
        </w:rPr>
        <w:t>IA</w:t>
      </w:r>
      <w:r w:rsidRPr="00916D98">
        <w:rPr>
          <w:rFonts w:ascii="Arial" w:hAnsi="Arial" w:cs="Arial"/>
          <w:sz w:val="20"/>
          <w:szCs w:val="20"/>
          <w:highlight w:val="green"/>
        </w:rPr>
        <w:t xml:space="preserve"> maps to a set of contexts as defined in the Usability Glossary (e.g., PATIENT-CONTEXT, TIME-CONTEXT, SCREEN-CONFIGURATION-CONTEXT, WORKSTATION-CONTEXT, SESSION-CONTEXT, and PROVENANCE-CONTEXT). A user’s orientation and aw</w:t>
      </w:r>
      <w:r w:rsidR="00F77F76">
        <w:rPr>
          <w:rFonts w:ascii="Arial" w:hAnsi="Arial" w:cs="Arial"/>
          <w:sz w:val="20"/>
          <w:szCs w:val="20"/>
          <w:highlight w:val="green"/>
        </w:rPr>
        <w:t>areness of position in the IA can be</w:t>
      </w:r>
      <w:r w:rsidRPr="00916D98">
        <w:rPr>
          <w:rFonts w:ascii="Arial" w:hAnsi="Arial" w:cs="Arial"/>
          <w:sz w:val="20"/>
          <w:szCs w:val="20"/>
          <w:highlight w:val="green"/>
        </w:rPr>
        <w:t xml:space="preserve"> readily testable in a standard user-based interaction study.</w:t>
      </w:r>
      <w:r w:rsidRPr="00526862">
        <w:rPr>
          <w:rFonts w:ascii="Arial" w:hAnsi="Arial" w:cs="Arial"/>
          <w:sz w:val="20"/>
          <w:szCs w:val="20"/>
        </w:rPr>
        <w:t xml:space="preserve"> </w:t>
      </w:r>
    </w:p>
    <w:p w:rsidR="00526862" w:rsidRDefault="00526862" w:rsidP="001D39F6">
      <w:pPr>
        <w:pStyle w:val="NoSpacing"/>
        <w:rPr>
          <w:rFonts w:eastAsia="MS Mincho" w:cs="Arial"/>
          <w:szCs w:val="20"/>
          <w:lang w:eastAsia="ja-JP"/>
        </w:rPr>
      </w:pPr>
    </w:p>
    <w:p w:rsidR="00745597" w:rsidRPr="00745597" w:rsidRDefault="00745597" w:rsidP="001D39F6">
      <w:pPr>
        <w:pStyle w:val="NoSpacing"/>
        <w:rPr>
          <w:rFonts w:eastAsia="MS Mincho" w:cs="Arial"/>
          <w:i/>
          <w:color w:val="FF0000"/>
          <w:szCs w:val="20"/>
          <w:lang w:eastAsia="ja-JP"/>
        </w:rPr>
      </w:pPr>
      <w:r w:rsidRPr="00745597">
        <w:rPr>
          <w:rFonts w:eastAsia="MS Mincho" w:cs="Arial"/>
          <w:i/>
          <w:color w:val="FF0000"/>
          <w:szCs w:val="20"/>
          <w:lang w:eastAsia="ja-JP"/>
        </w:rPr>
        <w:t>Note: in the paragraph above, should we use the “old” CONTEXT designators/labels – or the newer IA designators/labels?</w:t>
      </w:r>
    </w:p>
    <w:p w:rsidR="00526862" w:rsidRPr="008571AA" w:rsidRDefault="00526862" w:rsidP="001D39F6">
      <w:pPr>
        <w:pStyle w:val="NoSpacing"/>
        <w:rPr>
          <w:rFonts w:eastAsia="MS Mincho" w:cs="Arial"/>
          <w:szCs w:val="20"/>
          <w:lang w:eastAsia="ja-JP"/>
        </w:rPr>
      </w:pPr>
    </w:p>
    <w:p w:rsidR="0044317E" w:rsidRPr="008571AA" w:rsidRDefault="0044317E" w:rsidP="0044317E">
      <w:pPr>
        <w:pStyle w:val="NoSpacing"/>
        <w:numPr>
          <w:ilvl w:val="0"/>
          <w:numId w:val="2"/>
        </w:numPr>
        <w:rPr>
          <w:rFonts w:eastAsia="MS Mincho" w:cs="Arial"/>
          <w:szCs w:val="20"/>
          <w:lang w:eastAsia="ja-JP"/>
        </w:rPr>
      </w:pPr>
      <w:r w:rsidRPr="008571AA">
        <w:rPr>
          <w:rFonts w:eastAsia="MS Mincho" w:cs="Arial"/>
          <w:szCs w:val="20"/>
          <w:lang w:eastAsia="ja-JP"/>
        </w:rPr>
        <w:t>What is a “</w:t>
      </w:r>
      <w:r w:rsidRPr="008571AA">
        <w:rPr>
          <w:rFonts w:eastAsia="MS Mincho" w:cs="Arial"/>
          <w:color w:val="000000" w:themeColor="text1"/>
          <w:szCs w:val="20"/>
          <w:lang w:eastAsia="ja-JP"/>
        </w:rPr>
        <w:t>CONTEXT</w:t>
      </w:r>
      <w:r w:rsidRPr="008571AA">
        <w:rPr>
          <w:rFonts w:eastAsia="MS Mincho" w:cs="Arial"/>
          <w:szCs w:val="20"/>
          <w:lang w:eastAsia="ja-JP"/>
        </w:rPr>
        <w:t>” (in terms of Usability versus User-Centered-Design versus System-Functionality?</w:t>
      </w:r>
    </w:p>
    <w:p w:rsidR="0044317E" w:rsidRPr="008571AA" w:rsidRDefault="0044317E" w:rsidP="001D39F6">
      <w:pPr>
        <w:pStyle w:val="ListParagraph"/>
        <w:numPr>
          <w:ilvl w:val="0"/>
          <w:numId w:val="1"/>
        </w:numPr>
        <w:spacing w:after="0" w:line="240" w:lineRule="auto"/>
        <w:contextualSpacing w:val="0"/>
        <w:rPr>
          <w:rFonts w:ascii="Arial" w:eastAsia="MS Mincho" w:hAnsi="Arial" w:cs="Arial"/>
          <w:sz w:val="20"/>
          <w:szCs w:val="20"/>
          <w:lang w:eastAsia="ja-JP"/>
        </w:rPr>
      </w:pPr>
      <w:r w:rsidRPr="008571AA">
        <w:rPr>
          <w:rFonts w:ascii="Arial" w:eastAsia="MS Mincho" w:hAnsi="Arial" w:cs="Arial"/>
          <w:sz w:val="20"/>
          <w:szCs w:val="20"/>
          <w:lang w:eastAsia="ja-JP"/>
        </w:rPr>
        <w:t xml:space="preserve">It seems useful for the Usability Work Group to propose the invention of a new Glossary term that successfully encapsulates the concept of the user’s (real-time) experience as occurring at a given Workstation for a given patient, on a given system, under given presumptions, under given expectations, under given limitations, </w:t>
      </w:r>
      <w:proofErr w:type="spellStart"/>
      <w:r w:rsidRPr="008571AA">
        <w:rPr>
          <w:rFonts w:ascii="Arial" w:eastAsia="MS Mincho" w:hAnsi="Arial" w:cs="Arial"/>
          <w:sz w:val="20"/>
          <w:szCs w:val="20"/>
          <w:lang w:eastAsia="ja-JP"/>
        </w:rPr>
        <w:t>etc</w:t>
      </w:r>
      <w:proofErr w:type="spellEnd"/>
      <w:r w:rsidRPr="008571AA">
        <w:rPr>
          <w:rFonts w:ascii="Arial" w:eastAsia="MS Mincho" w:hAnsi="Arial" w:cs="Arial"/>
          <w:sz w:val="20"/>
          <w:szCs w:val="20"/>
          <w:lang w:eastAsia="ja-JP"/>
        </w:rPr>
        <w:t xml:space="preserve"> – all based on the systems’ underlying “information architecture”.</w:t>
      </w:r>
    </w:p>
    <w:p w:rsidR="00D94DFA" w:rsidRPr="008571AA" w:rsidRDefault="00D94DFA" w:rsidP="00D94DFA">
      <w:pPr>
        <w:pStyle w:val="NoSpacing"/>
        <w:numPr>
          <w:ilvl w:val="0"/>
          <w:numId w:val="1"/>
        </w:numPr>
        <w:rPr>
          <w:rFonts w:eastAsia="MS Mincho" w:cs="Arial"/>
          <w:szCs w:val="20"/>
          <w:lang w:eastAsia="ja-JP"/>
        </w:rPr>
      </w:pPr>
      <w:r w:rsidRPr="008571AA">
        <w:rPr>
          <w:rFonts w:eastAsia="MS Mincho" w:cs="Arial"/>
          <w:szCs w:val="20"/>
          <w:lang w:eastAsia="ja-JP"/>
        </w:rPr>
        <w:t>How can we convey the notion that the purpose of Information Architecture is to help users understand where they are, what they’ve found, what’s around, and what to expect?</w:t>
      </w:r>
    </w:p>
    <w:p w:rsidR="00CF1A34" w:rsidRPr="008571AA" w:rsidRDefault="00CF1A34" w:rsidP="00BB6157">
      <w:pPr>
        <w:pStyle w:val="ListParagraph"/>
        <w:numPr>
          <w:ilvl w:val="0"/>
          <w:numId w:val="1"/>
        </w:numPr>
        <w:spacing w:after="0" w:line="240" w:lineRule="auto"/>
        <w:contextualSpacing w:val="0"/>
        <w:rPr>
          <w:rFonts w:ascii="Arial" w:eastAsia="MS Mincho" w:hAnsi="Arial" w:cs="Arial"/>
          <w:sz w:val="20"/>
          <w:szCs w:val="20"/>
          <w:lang w:eastAsia="ja-JP"/>
        </w:rPr>
      </w:pPr>
      <w:r w:rsidRPr="008571AA">
        <w:rPr>
          <w:rFonts w:ascii="Arial" w:eastAsia="MS Mincho" w:hAnsi="Arial" w:cs="Arial"/>
          <w:sz w:val="20"/>
          <w:szCs w:val="20"/>
          <w:lang w:eastAsia="ja-JP"/>
        </w:rPr>
        <w:t>Perhaps it might be good to recast the existing Usability Glossary Context keywords as follows:</w:t>
      </w:r>
    </w:p>
    <w:p w:rsidR="00D94DFA" w:rsidRPr="008571AA" w:rsidRDefault="00D94DFA" w:rsidP="00D94DFA">
      <w:pPr>
        <w:pStyle w:val="NoSpacing"/>
        <w:numPr>
          <w:ilvl w:val="1"/>
          <w:numId w:val="1"/>
        </w:numPr>
        <w:rPr>
          <w:rFonts w:eastAsia="MS Mincho" w:cs="Arial"/>
          <w:strike/>
          <w:szCs w:val="20"/>
          <w:lang w:eastAsia="ja-JP"/>
        </w:rPr>
      </w:pPr>
      <w:r w:rsidRPr="008571AA">
        <w:rPr>
          <w:rFonts w:eastAsia="MS Mincho" w:cs="Arial"/>
          <w:strike/>
          <w:szCs w:val="20"/>
          <w:lang w:eastAsia="ja-JP"/>
        </w:rPr>
        <w:t>Situational-awareness</w:t>
      </w:r>
    </w:p>
    <w:p w:rsidR="00D94DFA" w:rsidRPr="008571AA" w:rsidRDefault="00D94DFA" w:rsidP="00D94DFA">
      <w:pPr>
        <w:pStyle w:val="NoSpacing"/>
        <w:numPr>
          <w:ilvl w:val="1"/>
          <w:numId w:val="1"/>
        </w:numPr>
        <w:rPr>
          <w:rFonts w:eastAsia="MS Mincho" w:cs="Arial"/>
          <w:strike/>
          <w:szCs w:val="20"/>
          <w:lang w:eastAsia="ja-JP"/>
        </w:rPr>
      </w:pPr>
      <w:r w:rsidRPr="008571AA">
        <w:rPr>
          <w:rFonts w:eastAsia="MS Mincho" w:cs="Arial"/>
          <w:strike/>
          <w:szCs w:val="20"/>
          <w:lang w:eastAsia="ja-JP"/>
        </w:rPr>
        <w:t>User-Cues</w:t>
      </w:r>
    </w:p>
    <w:p w:rsidR="00D94DFA" w:rsidRPr="008571AA" w:rsidRDefault="00D94DFA" w:rsidP="00D94DFA">
      <w:pPr>
        <w:pStyle w:val="NoSpacing"/>
        <w:numPr>
          <w:ilvl w:val="1"/>
          <w:numId w:val="1"/>
        </w:numPr>
        <w:rPr>
          <w:rFonts w:eastAsia="MS Mincho" w:cs="Arial"/>
          <w:strike/>
          <w:szCs w:val="20"/>
          <w:lang w:eastAsia="ja-JP"/>
        </w:rPr>
      </w:pPr>
      <w:r w:rsidRPr="008571AA">
        <w:rPr>
          <w:rFonts w:eastAsia="MS Mincho" w:cs="Arial"/>
          <w:strike/>
          <w:szCs w:val="20"/>
          <w:lang w:eastAsia="ja-JP"/>
        </w:rPr>
        <w:t>Information-Architecture-xxx-Labelling</w:t>
      </w:r>
    </w:p>
    <w:p w:rsidR="00CF1A34" w:rsidRPr="008571AA" w:rsidRDefault="00CF1A34" w:rsidP="00CF1A34">
      <w:pPr>
        <w:pStyle w:val="ListParagraph"/>
        <w:numPr>
          <w:ilvl w:val="1"/>
          <w:numId w:val="1"/>
        </w:numPr>
        <w:spacing w:after="0" w:line="240" w:lineRule="auto"/>
        <w:contextualSpacing w:val="0"/>
        <w:rPr>
          <w:rFonts w:ascii="Arial" w:eastAsia="MS Mincho" w:hAnsi="Arial" w:cs="Arial"/>
          <w:strike/>
          <w:sz w:val="20"/>
          <w:szCs w:val="20"/>
          <w:lang w:eastAsia="ja-JP"/>
        </w:rPr>
      </w:pPr>
      <w:r w:rsidRPr="008571AA">
        <w:rPr>
          <w:rFonts w:ascii="Arial" w:eastAsia="MS Mincho" w:hAnsi="Arial" w:cs="Arial"/>
          <w:strike/>
          <w:sz w:val="20"/>
          <w:szCs w:val="20"/>
          <w:lang w:eastAsia="ja-JP"/>
        </w:rPr>
        <w:t xml:space="preserve">USER-CONTEXT becomes </w:t>
      </w:r>
      <w:r w:rsidR="00F90919" w:rsidRPr="008571AA">
        <w:rPr>
          <w:rFonts w:ascii="Arial" w:eastAsia="MS Mincho" w:hAnsi="Arial" w:cs="Arial"/>
          <w:strike/>
          <w:sz w:val="20"/>
          <w:szCs w:val="20"/>
          <w:lang w:eastAsia="ja-JP"/>
        </w:rPr>
        <w:t>INFORMATION-ARCHITECTURE-</w:t>
      </w:r>
      <w:r w:rsidRPr="008571AA">
        <w:rPr>
          <w:rFonts w:ascii="Arial" w:eastAsia="MS Mincho" w:hAnsi="Arial" w:cs="Arial"/>
          <w:strike/>
          <w:sz w:val="20"/>
          <w:szCs w:val="20"/>
          <w:lang w:eastAsia="ja-JP"/>
        </w:rPr>
        <w:t>USER-LABELLING</w:t>
      </w:r>
    </w:p>
    <w:p w:rsidR="005D74FD" w:rsidRPr="008571AA" w:rsidRDefault="005D74FD" w:rsidP="005D74FD">
      <w:pPr>
        <w:pStyle w:val="ListParagraph"/>
        <w:numPr>
          <w:ilvl w:val="1"/>
          <w:numId w:val="1"/>
        </w:numPr>
        <w:spacing w:after="0" w:line="240" w:lineRule="auto"/>
        <w:contextualSpacing w:val="0"/>
        <w:rPr>
          <w:rFonts w:ascii="Arial" w:eastAsia="MS Mincho" w:hAnsi="Arial" w:cs="Arial"/>
          <w:strike/>
          <w:sz w:val="20"/>
          <w:szCs w:val="20"/>
          <w:lang w:eastAsia="ja-JP"/>
        </w:rPr>
      </w:pPr>
      <w:r w:rsidRPr="008571AA">
        <w:rPr>
          <w:rFonts w:ascii="Arial" w:eastAsia="MS Mincho" w:hAnsi="Arial" w:cs="Arial"/>
          <w:strike/>
          <w:sz w:val="20"/>
          <w:szCs w:val="20"/>
          <w:lang w:eastAsia="ja-JP"/>
        </w:rPr>
        <w:t xml:space="preserve">PATIENT-CONTEXT becomes </w:t>
      </w:r>
      <w:r w:rsidR="00F90919" w:rsidRPr="008571AA">
        <w:rPr>
          <w:rFonts w:ascii="Arial" w:eastAsia="MS Mincho" w:hAnsi="Arial" w:cs="Arial"/>
          <w:strike/>
          <w:sz w:val="20"/>
          <w:szCs w:val="20"/>
          <w:lang w:eastAsia="ja-JP"/>
        </w:rPr>
        <w:t>INFORMATION-ARCHITECTURE-</w:t>
      </w:r>
      <w:r w:rsidRPr="008571AA">
        <w:rPr>
          <w:rFonts w:ascii="Arial" w:eastAsia="MS Mincho" w:hAnsi="Arial" w:cs="Arial"/>
          <w:strike/>
          <w:sz w:val="20"/>
          <w:szCs w:val="20"/>
          <w:lang w:eastAsia="ja-JP"/>
        </w:rPr>
        <w:t>PATIENT-LABELLING</w:t>
      </w:r>
    </w:p>
    <w:p w:rsidR="00DE2A04" w:rsidRPr="008571AA" w:rsidRDefault="0080662A" w:rsidP="00DE2A04">
      <w:pPr>
        <w:pStyle w:val="ListParagraph"/>
        <w:numPr>
          <w:ilvl w:val="1"/>
          <w:numId w:val="1"/>
        </w:numPr>
        <w:spacing w:after="0" w:line="240" w:lineRule="auto"/>
        <w:contextualSpacing w:val="0"/>
        <w:rPr>
          <w:rFonts w:ascii="Arial" w:eastAsia="MS Mincho" w:hAnsi="Arial" w:cs="Arial"/>
          <w:strike/>
          <w:sz w:val="20"/>
          <w:szCs w:val="20"/>
          <w:lang w:eastAsia="ja-JP"/>
        </w:rPr>
      </w:pPr>
      <w:r w:rsidRPr="008571AA">
        <w:rPr>
          <w:rFonts w:ascii="Arial" w:eastAsia="MS Mincho" w:hAnsi="Arial" w:cs="Arial"/>
          <w:strike/>
          <w:sz w:val="20"/>
          <w:szCs w:val="20"/>
          <w:lang w:eastAsia="ja-JP"/>
        </w:rPr>
        <w:t xml:space="preserve">TIME-CONTEXT becomes </w:t>
      </w:r>
      <w:r w:rsidR="00F90919" w:rsidRPr="008571AA">
        <w:rPr>
          <w:rFonts w:ascii="Arial" w:eastAsia="MS Mincho" w:hAnsi="Arial" w:cs="Arial"/>
          <w:strike/>
          <w:sz w:val="20"/>
          <w:szCs w:val="20"/>
          <w:lang w:eastAsia="ja-JP"/>
        </w:rPr>
        <w:t>INFORMATION-ARCHITECTURE-</w:t>
      </w:r>
      <w:r w:rsidRPr="008571AA">
        <w:rPr>
          <w:rFonts w:ascii="Arial" w:eastAsia="MS Mincho" w:hAnsi="Arial" w:cs="Arial"/>
          <w:strike/>
          <w:sz w:val="20"/>
          <w:szCs w:val="20"/>
          <w:lang w:eastAsia="ja-JP"/>
        </w:rPr>
        <w:t>TIME-LABELLING</w:t>
      </w:r>
    </w:p>
    <w:p w:rsidR="005D74FD" w:rsidRPr="008571AA" w:rsidRDefault="00DE2A04" w:rsidP="00DE2A04">
      <w:pPr>
        <w:pStyle w:val="ListParagraph"/>
        <w:numPr>
          <w:ilvl w:val="1"/>
          <w:numId w:val="1"/>
        </w:numPr>
        <w:spacing w:after="0" w:line="240" w:lineRule="auto"/>
        <w:contextualSpacing w:val="0"/>
        <w:rPr>
          <w:rFonts w:ascii="Arial" w:eastAsia="MS Mincho" w:hAnsi="Arial" w:cs="Arial"/>
          <w:strike/>
          <w:sz w:val="20"/>
          <w:szCs w:val="20"/>
          <w:lang w:eastAsia="ja-JP"/>
        </w:rPr>
      </w:pPr>
      <w:r w:rsidRPr="008571AA">
        <w:rPr>
          <w:rFonts w:ascii="Arial" w:eastAsia="MS Mincho" w:hAnsi="Arial" w:cs="Arial"/>
          <w:strike/>
          <w:sz w:val="20"/>
          <w:szCs w:val="20"/>
          <w:lang w:eastAsia="ja-JP"/>
        </w:rPr>
        <w:t xml:space="preserve">USER-CONTEXT becomes </w:t>
      </w:r>
      <w:r w:rsidR="00F90919" w:rsidRPr="008571AA">
        <w:rPr>
          <w:rFonts w:ascii="Arial" w:eastAsia="MS Mincho" w:hAnsi="Arial" w:cs="Arial"/>
          <w:strike/>
          <w:sz w:val="20"/>
          <w:szCs w:val="20"/>
          <w:lang w:eastAsia="ja-JP"/>
        </w:rPr>
        <w:t>INFORMATION-ARCHITECTURE-</w:t>
      </w:r>
      <w:r w:rsidRPr="008571AA">
        <w:rPr>
          <w:rFonts w:ascii="Arial" w:eastAsia="MS Mincho" w:hAnsi="Arial" w:cs="Arial"/>
          <w:strike/>
          <w:sz w:val="20"/>
          <w:szCs w:val="20"/>
          <w:lang w:eastAsia="ja-JP"/>
        </w:rPr>
        <w:t>USER-NAVIGATIONAL-LIKELIHOOD</w:t>
      </w:r>
    </w:p>
    <w:p w:rsidR="000F1A1D" w:rsidRPr="008571AA" w:rsidRDefault="00F90919" w:rsidP="008879B4">
      <w:pPr>
        <w:pStyle w:val="ListParagraph"/>
        <w:numPr>
          <w:ilvl w:val="1"/>
          <w:numId w:val="1"/>
        </w:numPr>
        <w:spacing w:after="0" w:line="240" w:lineRule="auto"/>
        <w:contextualSpacing w:val="0"/>
        <w:rPr>
          <w:rFonts w:ascii="Arial" w:eastAsia="MS Mincho" w:hAnsi="Arial" w:cs="Arial"/>
          <w:strike/>
          <w:sz w:val="20"/>
          <w:szCs w:val="20"/>
          <w:lang w:eastAsia="ja-JP"/>
        </w:rPr>
      </w:pPr>
      <w:r w:rsidRPr="008571AA">
        <w:rPr>
          <w:rFonts w:ascii="Arial" w:eastAsia="MS Mincho" w:hAnsi="Arial" w:cs="Arial"/>
          <w:strike/>
          <w:sz w:val="20"/>
          <w:szCs w:val="20"/>
          <w:lang w:eastAsia="ja-JP"/>
        </w:rPr>
        <w:t>PROVENANCE-CONTENT-CONTEXT becomes INFORMATION-ARCHITECTURE-CONTENT-SOURCE-LABELLING</w:t>
      </w:r>
    </w:p>
    <w:p w:rsidR="000F1A1D" w:rsidRPr="008571AA" w:rsidRDefault="000F1A1D" w:rsidP="00DE2A04">
      <w:pPr>
        <w:pStyle w:val="ListParagraph"/>
        <w:numPr>
          <w:ilvl w:val="1"/>
          <w:numId w:val="1"/>
        </w:numPr>
        <w:spacing w:after="0" w:line="240" w:lineRule="auto"/>
        <w:contextualSpacing w:val="0"/>
        <w:rPr>
          <w:rFonts w:ascii="Arial" w:eastAsia="MS Mincho" w:hAnsi="Arial" w:cs="Arial"/>
          <w:sz w:val="20"/>
          <w:szCs w:val="20"/>
          <w:lang w:eastAsia="ja-JP"/>
        </w:rPr>
      </w:pPr>
    </w:p>
    <w:p w:rsidR="000F1A1D" w:rsidRPr="008571AA" w:rsidRDefault="000F1A1D" w:rsidP="00DE2A04">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USER-CONTEXT becomes INFORMATION-ARCHITECTURE-USER</w:t>
      </w:r>
    </w:p>
    <w:p w:rsidR="000F1A1D" w:rsidRPr="008571AA" w:rsidRDefault="008879B4" w:rsidP="00DE2A04">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PATIENT-CONTEXT becomes INFORMATION-ARCHITECTURE-PATIENT</w:t>
      </w:r>
    </w:p>
    <w:p w:rsidR="008879B4" w:rsidRPr="008571AA" w:rsidRDefault="008879B4" w:rsidP="00DE2A04">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TIME-CONTEXT becomes INFORMATION-ARCHITECTURE-TIME</w:t>
      </w:r>
    </w:p>
    <w:p w:rsidR="008879B4" w:rsidRPr="008571AA" w:rsidRDefault="008879B4" w:rsidP="00DE2A04">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PROVENANCE-CONTENT-CONTEXT b</w:t>
      </w:r>
      <w:r w:rsidR="003A4B19" w:rsidRPr="008571AA">
        <w:rPr>
          <w:rFonts w:ascii="Arial" w:eastAsia="MS Mincho" w:hAnsi="Arial" w:cs="Arial"/>
          <w:sz w:val="20"/>
          <w:szCs w:val="20"/>
          <w:highlight w:val="green"/>
          <w:lang w:eastAsia="ja-JP"/>
        </w:rPr>
        <w:t>ecomes INFORMATION</w:t>
      </w:r>
      <w:r w:rsidRPr="008571AA">
        <w:rPr>
          <w:rFonts w:ascii="Arial" w:eastAsia="MS Mincho" w:hAnsi="Arial" w:cs="Arial"/>
          <w:sz w:val="20"/>
          <w:szCs w:val="20"/>
          <w:highlight w:val="green"/>
          <w:lang w:eastAsia="ja-JP"/>
        </w:rPr>
        <w:t>-SOURCE</w:t>
      </w:r>
    </w:p>
    <w:p w:rsidR="003526C0" w:rsidRPr="008571AA" w:rsidRDefault="003A4B19" w:rsidP="003526C0">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 xml:space="preserve"> </w:t>
      </w:r>
      <w:r w:rsidR="003526C0" w:rsidRPr="008571AA">
        <w:rPr>
          <w:rFonts w:ascii="Arial" w:eastAsia="MS Mincho" w:hAnsi="Arial" w:cs="Arial"/>
          <w:sz w:val="20"/>
          <w:szCs w:val="20"/>
          <w:highlight w:val="green"/>
          <w:lang w:eastAsia="ja-JP"/>
        </w:rPr>
        <w:t>(and) PROVENANCE-CONTENT-CONTEXT becomes INFORMATION-RELIABILITY</w:t>
      </w:r>
    </w:p>
    <w:p w:rsidR="008879B4" w:rsidRPr="008571AA" w:rsidRDefault="008879B4" w:rsidP="008879B4">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SESSION-CONTEXT</w:t>
      </w:r>
      <w:r w:rsidR="00B36369" w:rsidRPr="008571AA">
        <w:rPr>
          <w:rFonts w:ascii="Arial" w:eastAsia="MS Mincho" w:hAnsi="Arial" w:cs="Arial"/>
          <w:sz w:val="20"/>
          <w:szCs w:val="20"/>
          <w:highlight w:val="green"/>
          <w:lang w:eastAsia="ja-JP"/>
        </w:rPr>
        <w:t xml:space="preserve"> becomes INFORMATION-ARCHITECTURE-SESSION</w:t>
      </w:r>
    </w:p>
    <w:p w:rsidR="008879B4" w:rsidRPr="008571AA" w:rsidRDefault="008879B4" w:rsidP="008879B4">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WORKSTATION-CONTEXT</w:t>
      </w:r>
      <w:r w:rsidR="00B36369" w:rsidRPr="008571AA">
        <w:rPr>
          <w:rFonts w:ascii="Arial" w:eastAsia="MS Mincho" w:hAnsi="Arial" w:cs="Arial"/>
          <w:sz w:val="20"/>
          <w:szCs w:val="20"/>
          <w:highlight w:val="green"/>
          <w:lang w:eastAsia="ja-JP"/>
        </w:rPr>
        <w:t xml:space="preserve"> becomes INFORMATION-ARCHITECTURE-WORKSTATION</w:t>
      </w:r>
    </w:p>
    <w:p w:rsidR="00B36369" w:rsidRPr="008571AA" w:rsidRDefault="00D94DFA" w:rsidP="00B36369">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lastRenderedPageBreak/>
        <w:t xml:space="preserve">(Part of) </w:t>
      </w:r>
      <w:r w:rsidR="00B36369" w:rsidRPr="008571AA">
        <w:rPr>
          <w:rFonts w:ascii="Arial" w:eastAsia="MS Mincho" w:hAnsi="Arial" w:cs="Arial"/>
          <w:sz w:val="20"/>
          <w:szCs w:val="20"/>
          <w:highlight w:val="green"/>
          <w:lang w:eastAsia="ja-JP"/>
        </w:rPr>
        <w:t>INFORMATION-CONTEXT becomes INFORMATION-ARCHITECTURE-ACCESS</w:t>
      </w:r>
    </w:p>
    <w:p w:rsidR="008879B4" w:rsidRPr="008571AA" w:rsidRDefault="00D94DFA" w:rsidP="00B36369">
      <w:pPr>
        <w:pStyle w:val="ListParagraph"/>
        <w:numPr>
          <w:ilvl w:val="1"/>
          <w:numId w:val="1"/>
        </w:numPr>
        <w:spacing w:after="0" w:line="240" w:lineRule="auto"/>
        <w:contextualSpacing w:val="0"/>
        <w:rPr>
          <w:rFonts w:ascii="Arial" w:eastAsia="MS Mincho" w:hAnsi="Arial" w:cs="Arial"/>
          <w:sz w:val="20"/>
          <w:szCs w:val="20"/>
          <w:highlight w:val="green"/>
          <w:lang w:eastAsia="ja-JP"/>
        </w:rPr>
      </w:pPr>
      <w:r w:rsidRPr="008571AA">
        <w:rPr>
          <w:rFonts w:ascii="Arial" w:eastAsia="MS Mincho" w:hAnsi="Arial" w:cs="Arial"/>
          <w:sz w:val="20"/>
          <w:szCs w:val="20"/>
          <w:highlight w:val="green"/>
          <w:lang w:eastAsia="ja-JP"/>
        </w:rPr>
        <w:t xml:space="preserve">(and part of) </w:t>
      </w:r>
      <w:r w:rsidR="00B36369" w:rsidRPr="008571AA">
        <w:rPr>
          <w:rFonts w:ascii="Arial" w:eastAsia="MS Mincho" w:hAnsi="Arial" w:cs="Arial"/>
          <w:sz w:val="20"/>
          <w:szCs w:val="20"/>
          <w:highlight w:val="green"/>
          <w:lang w:eastAsia="ja-JP"/>
        </w:rPr>
        <w:t>INFORMATION-CONTEXT becomes CONTENT-ACCURACY</w:t>
      </w:r>
    </w:p>
    <w:p w:rsidR="00CF1A34" w:rsidRPr="008571AA" w:rsidRDefault="00D94DFA" w:rsidP="00D94DFA">
      <w:pPr>
        <w:pStyle w:val="NoSpacing"/>
        <w:numPr>
          <w:ilvl w:val="0"/>
          <w:numId w:val="1"/>
        </w:numPr>
        <w:rPr>
          <w:rFonts w:eastAsia="MS Mincho" w:cs="Arial"/>
          <w:szCs w:val="20"/>
          <w:lang w:eastAsia="ja-JP"/>
        </w:rPr>
      </w:pPr>
      <w:r w:rsidRPr="008571AA">
        <w:rPr>
          <w:rFonts w:eastAsia="MS Mincho" w:cs="Arial"/>
          <w:szCs w:val="20"/>
          <w:lang w:eastAsia="ja-JP"/>
        </w:rPr>
        <w:t xml:space="preserve">Note: On 2018-05-23, we agreed to accept the newer versions of the CONTEXT Glossary terms as indicated in </w:t>
      </w:r>
      <w:r w:rsidRPr="008571AA">
        <w:rPr>
          <w:rFonts w:eastAsia="MS Mincho" w:cs="Arial"/>
          <w:szCs w:val="20"/>
          <w:highlight w:val="green"/>
          <w:lang w:eastAsia="ja-JP"/>
        </w:rPr>
        <w:t>GREEN</w:t>
      </w:r>
      <w:r w:rsidRPr="008571AA">
        <w:rPr>
          <w:rFonts w:eastAsia="MS Mincho" w:cs="Arial"/>
          <w:szCs w:val="20"/>
          <w:lang w:eastAsia="ja-JP"/>
        </w:rPr>
        <w:t xml:space="preserve"> (above). We must now replace all existing CONTEXT terms in the </w:t>
      </w:r>
      <w:proofErr w:type="spellStart"/>
      <w:r w:rsidRPr="008571AA">
        <w:rPr>
          <w:rFonts w:eastAsia="MS Mincho" w:cs="Arial"/>
          <w:szCs w:val="20"/>
          <w:lang w:eastAsia="ja-JP"/>
        </w:rPr>
        <w:t>FunctionList</w:t>
      </w:r>
      <w:proofErr w:type="spellEnd"/>
      <w:r w:rsidRPr="008571AA">
        <w:rPr>
          <w:rFonts w:eastAsia="MS Mincho" w:cs="Arial"/>
          <w:szCs w:val="20"/>
          <w:lang w:eastAsia="ja-JP"/>
        </w:rPr>
        <w:t xml:space="preserve"> with their newer counterparts.</w:t>
      </w:r>
    </w:p>
    <w:p w:rsidR="006C6257" w:rsidRPr="008571AA" w:rsidRDefault="006C6257" w:rsidP="006C6257">
      <w:pPr>
        <w:pStyle w:val="NoSpacing"/>
        <w:numPr>
          <w:ilvl w:val="0"/>
          <w:numId w:val="1"/>
        </w:numPr>
        <w:rPr>
          <w:rFonts w:eastAsia="MS Mincho" w:cs="Arial"/>
          <w:szCs w:val="20"/>
          <w:lang w:eastAsia="ja-JP"/>
        </w:rPr>
      </w:pPr>
      <w:r w:rsidRPr="008571AA">
        <w:rPr>
          <w:rFonts w:eastAsia="MS Mincho" w:cs="Arial"/>
          <w:szCs w:val="20"/>
          <w:lang w:eastAsia="ja-JP"/>
        </w:rPr>
        <w:t xml:space="preserve">Note: On 2018-05-30, we attempted to perfect the list of CONTEXTs (above), and eventually agreed to place the discussion on the back burner until the September 2018 HL7 Working Group Meeting in Baltimore (for final discussion and acceptance). However, </w:t>
      </w:r>
      <w:r w:rsidR="008571AA">
        <w:rPr>
          <w:rFonts w:eastAsia="MS Mincho" w:cs="Arial"/>
          <w:szCs w:val="20"/>
          <w:lang w:eastAsia="ja-JP"/>
        </w:rPr>
        <w:t xml:space="preserve">since </w:t>
      </w:r>
      <w:r w:rsidRPr="008571AA">
        <w:rPr>
          <w:rFonts w:eastAsia="MS Mincho" w:cs="Arial"/>
          <w:szCs w:val="20"/>
          <w:lang w:eastAsia="ja-JP"/>
        </w:rPr>
        <w:t>the two</w:t>
      </w:r>
      <w:r w:rsidR="008571AA">
        <w:rPr>
          <w:rFonts w:eastAsia="MS Mincho" w:cs="Arial"/>
          <w:szCs w:val="20"/>
          <w:lang w:eastAsia="ja-JP"/>
        </w:rPr>
        <w:t xml:space="preserve"> Usability</w:t>
      </w:r>
      <w:r w:rsidRPr="008571AA">
        <w:rPr>
          <w:rFonts w:eastAsia="MS Mincho" w:cs="Arial"/>
          <w:szCs w:val="20"/>
          <w:lang w:eastAsia="ja-JP"/>
        </w:rPr>
        <w:t xml:space="preserve"> Functional Profiles need to be balloted (beforehand) –</w:t>
      </w:r>
      <w:r w:rsidR="008571AA">
        <w:rPr>
          <w:rFonts w:eastAsia="MS Mincho" w:cs="Arial"/>
          <w:szCs w:val="20"/>
          <w:lang w:eastAsia="ja-JP"/>
        </w:rPr>
        <w:t xml:space="preserve"> we are forced (by time constraints) to</w:t>
      </w:r>
      <w:r w:rsidRPr="008571AA">
        <w:rPr>
          <w:rFonts w:eastAsia="MS Mincho" w:cs="Arial"/>
          <w:szCs w:val="20"/>
          <w:lang w:eastAsia="ja-JP"/>
        </w:rPr>
        <w:t xml:space="preserve"> choose a proposed approach, create the specification</w:t>
      </w:r>
      <w:r w:rsidR="008571AA">
        <w:rPr>
          <w:rFonts w:eastAsia="MS Mincho" w:cs="Arial"/>
          <w:szCs w:val="20"/>
          <w:lang w:eastAsia="ja-JP"/>
        </w:rPr>
        <w:t xml:space="preserve"> based on the newly-selected CONTEXT monikers</w:t>
      </w:r>
      <w:r w:rsidRPr="008571AA">
        <w:rPr>
          <w:rFonts w:eastAsia="MS Mincho" w:cs="Arial"/>
          <w:szCs w:val="20"/>
          <w:lang w:eastAsia="ja-JP"/>
        </w:rPr>
        <w:t>, ballot it, and then resolve the comments.</w:t>
      </w:r>
    </w:p>
    <w:p w:rsidR="008571AA" w:rsidRPr="00E857BB" w:rsidRDefault="008571AA" w:rsidP="001D39F6">
      <w:pPr>
        <w:pStyle w:val="NoSpacing"/>
        <w:rPr>
          <w:rFonts w:eastAsia="MS Mincho" w:cs="Arial"/>
          <w:szCs w:val="20"/>
          <w:lang w:eastAsia="ja-JP"/>
        </w:rPr>
      </w:pPr>
    </w:p>
    <w:p w:rsidR="00D65279" w:rsidRPr="00E857BB" w:rsidRDefault="00707813" w:rsidP="00707813">
      <w:pPr>
        <w:pStyle w:val="NoSpacing"/>
        <w:numPr>
          <w:ilvl w:val="0"/>
          <w:numId w:val="2"/>
        </w:numPr>
        <w:rPr>
          <w:rFonts w:eastAsia="MS Mincho" w:cs="Arial"/>
          <w:szCs w:val="20"/>
          <w:lang w:eastAsia="ja-JP"/>
        </w:rPr>
      </w:pPr>
      <w:r w:rsidRPr="00E857BB">
        <w:rPr>
          <w:rFonts w:eastAsia="MS Mincho" w:cs="Arial"/>
          <w:szCs w:val="20"/>
          <w:lang w:eastAsia="ja-JP"/>
        </w:rPr>
        <w:t>Ballot reconciliation</w:t>
      </w:r>
    </w:p>
    <w:p w:rsidR="00D65279" w:rsidRPr="00E857BB" w:rsidRDefault="009358D5" w:rsidP="00D65279">
      <w:pPr>
        <w:pStyle w:val="NoSpacing"/>
        <w:numPr>
          <w:ilvl w:val="0"/>
          <w:numId w:val="13"/>
        </w:numPr>
        <w:rPr>
          <w:rFonts w:eastAsia="MS Mincho" w:cs="Arial"/>
          <w:szCs w:val="20"/>
          <w:lang w:eastAsia="ja-JP"/>
        </w:rPr>
      </w:pPr>
      <w:r w:rsidRPr="00E857BB">
        <w:rPr>
          <w:rFonts w:eastAsia="MS Mincho" w:cs="Arial"/>
          <w:szCs w:val="20"/>
          <w:lang w:eastAsia="ja-JP"/>
        </w:rPr>
        <w:t>Resolve the ballot-comments as follows</w:t>
      </w:r>
      <w:r w:rsidR="00D65279" w:rsidRPr="00E857BB">
        <w:rPr>
          <w:rFonts w:eastAsia="MS Mincho" w:cs="Arial"/>
          <w:szCs w:val="20"/>
          <w:lang w:eastAsia="ja-JP"/>
        </w:rPr>
        <w:t>:</w:t>
      </w:r>
    </w:p>
    <w:p w:rsidR="00D65279" w:rsidRPr="00E857BB" w:rsidRDefault="00D65279" w:rsidP="00D65279">
      <w:pPr>
        <w:pStyle w:val="NoSpacing"/>
        <w:numPr>
          <w:ilvl w:val="1"/>
          <w:numId w:val="13"/>
        </w:numPr>
        <w:rPr>
          <w:rFonts w:eastAsia="MS Mincho" w:cs="Arial"/>
          <w:szCs w:val="20"/>
          <w:lang w:eastAsia="ja-JP"/>
        </w:rPr>
      </w:pPr>
      <w:r w:rsidRPr="00E857BB">
        <w:rPr>
          <w:rFonts w:eastAsia="MS Mincho" w:cs="Arial"/>
          <w:szCs w:val="20"/>
          <w:lang w:eastAsia="ja-JP"/>
        </w:rPr>
        <w:t>Identify the items that are clearly User-Centered-Design and mark those for inclusion in the “User-Centered-Design-Functional-Profile</w:t>
      </w:r>
      <w:r w:rsidR="0053700C" w:rsidRPr="00E857BB">
        <w:rPr>
          <w:rFonts w:eastAsia="MS Mincho" w:cs="Arial"/>
          <w:szCs w:val="20"/>
          <w:lang w:eastAsia="ja-JP"/>
        </w:rPr>
        <w:t>”</w:t>
      </w:r>
      <w:r w:rsidRPr="00E857BB">
        <w:rPr>
          <w:rFonts w:eastAsia="MS Mincho" w:cs="Arial"/>
          <w:szCs w:val="20"/>
          <w:lang w:eastAsia="ja-JP"/>
        </w:rPr>
        <w:t xml:space="preserve"> </w:t>
      </w:r>
      <w:r w:rsidR="009358D5" w:rsidRPr="00E857BB">
        <w:rPr>
          <w:rFonts w:eastAsia="MS Mincho" w:cs="Arial"/>
          <w:szCs w:val="20"/>
          <w:lang w:eastAsia="ja-JP"/>
        </w:rPr>
        <w:t>(o</w:t>
      </w:r>
      <w:r w:rsidRPr="00E857BB">
        <w:rPr>
          <w:rFonts w:eastAsia="MS Mincho" w:cs="Arial"/>
          <w:szCs w:val="20"/>
          <w:lang w:eastAsia="ja-JP"/>
        </w:rPr>
        <w:t xml:space="preserve">r </w:t>
      </w:r>
      <w:r w:rsidR="00707813" w:rsidRPr="00E857BB">
        <w:rPr>
          <w:rFonts w:eastAsia="MS Mincho" w:cs="Arial"/>
          <w:szCs w:val="20"/>
          <w:lang w:eastAsia="ja-JP"/>
        </w:rPr>
        <w:t xml:space="preserve">perhaps named the </w:t>
      </w:r>
      <w:r w:rsidRPr="00E857BB">
        <w:rPr>
          <w:rFonts w:eastAsia="MS Mincho" w:cs="Arial"/>
          <w:szCs w:val="20"/>
          <w:lang w:eastAsia="ja-JP"/>
        </w:rPr>
        <w:t>“Usability Functional Profile”</w:t>
      </w:r>
      <w:r w:rsidR="009358D5" w:rsidRPr="00E857BB">
        <w:rPr>
          <w:rFonts w:eastAsia="MS Mincho" w:cs="Arial"/>
          <w:szCs w:val="20"/>
          <w:lang w:eastAsia="ja-JP"/>
        </w:rPr>
        <w:t>).</w:t>
      </w:r>
    </w:p>
    <w:p w:rsidR="00D65279" w:rsidRDefault="00D65279" w:rsidP="00D65279">
      <w:pPr>
        <w:pStyle w:val="NoSpacing"/>
        <w:numPr>
          <w:ilvl w:val="1"/>
          <w:numId w:val="13"/>
        </w:numPr>
        <w:rPr>
          <w:rFonts w:eastAsia="MS Mincho" w:cs="Arial"/>
          <w:szCs w:val="20"/>
          <w:lang w:eastAsia="ja-JP"/>
        </w:rPr>
      </w:pPr>
      <w:r w:rsidRPr="00E857BB">
        <w:rPr>
          <w:rFonts w:eastAsia="MS Mincho" w:cs="Arial"/>
          <w:szCs w:val="20"/>
          <w:lang w:eastAsia="ja-JP"/>
        </w:rPr>
        <w:t>Identify the items that are clearly NOT User-Centered-Design and mark those for inclusion in the “Usefulness-and-Utility-Function</w:t>
      </w:r>
      <w:r w:rsidR="00707813" w:rsidRPr="00E857BB">
        <w:rPr>
          <w:rFonts w:eastAsia="MS Mincho" w:cs="Arial"/>
          <w:szCs w:val="20"/>
          <w:lang w:eastAsia="ja-JP"/>
        </w:rPr>
        <w:t>al-Profile</w:t>
      </w:r>
      <w:r w:rsidR="002A48D8" w:rsidRPr="00E857BB">
        <w:rPr>
          <w:rFonts w:eastAsia="MS Mincho" w:cs="Arial"/>
          <w:szCs w:val="20"/>
          <w:lang w:eastAsia="ja-JP"/>
        </w:rPr>
        <w:t>”.</w:t>
      </w:r>
    </w:p>
    <w:p w:rsidR="003D2EC2" w:rsidRDefault="003D2EC2" w:rsidP="003D2EC2">
      <w:pPr>
        <w:pStyle w:val="NoSpacing"/>
        <w:numPr>
          <w:ilvl w:val="0"/>
          <w:numId w:val="13"/>
        </w:numPr>
        <w:rPr>
          <w:rFonts w:eastAsia="MS Mincho" w:cs="Arial"/>
          <w:szCs w:val="20"/>
          <w:lang w:eastAsia="ja-JP"/>
        </w:rPr>
      </w:pPr>
      <w:r>
        <w:rPr>
          <w:rFonts w:eastAsia="MS Mincho" w:cs="Arial"/>
          <w:szCs w:val="20"/>
          <w:lang w:eastAsia="ja-JP"/>
        </w:rPr>
        <w:t>The group continued reviewing proposed reconciliations.</w:t>
      </w:r>
    </w:p>
    <w:p w:rsidR="00AE28FC" w:rsidRDefault="00AE28FC" w:rsidP="00AE28FC">
      <w:pPr>
        <w:pStyle w:val="NoSpacing"/>
        <w:rPr>
          <w:rFonts w:eastAsia="MS Mincho" w:cs="Arial"/>
          <w:szCs w:val="20"/>
          <w:lang w:eastAsia="ja-JP"/>
        </w:rPr>
      </w:pPr>
    </w:p>
    <w:p w:rsidR="00A90ECC" w:rsidRPr="00AE28FC" w:rsidRDefault="00A90ECC" w:rsidP="00AE28FC">
      <w:pPr>
        <w:pStyle w:val="NoSpacing"/>
        <w:numPr>
          <w:ilvl w:val="0"/>
          <w:numId w:val="2"/>
        </w:numPr>
        <w:rPr>
          <w:rFonts w:eastAsia="MS Mincho" w:cs="Arial"/>
          <w:szCs w:val="20"/>
          <w:lang w:eastAsia="ja-JP"/>
        </w:rPr>
      </w:pPr>
      <w:r w:rsidRPr="00AE28FC">
        <w:rPr>
          <w:rFonts w:eastAsia="MS Mincho" w:cs="Arial"/>
          <w:szCs w:val="20"/>
          <w:lang w:eastAsia="ja-JP"/>
        </w:rPr>
        <w:t>Next Step</w:t>
      </w:r>
      <w:r w:rsidR="00AE28FC">
        <w:rPr>
          <w:rFonts w:eastAsia="MS Mincho" w:cs="Arial"/>
          <w:szCs w:val="20"/>
          <w:lang w:eastAsia="ja-JP"/>
        </w:rPr>
        <w:t>s</w:t>
      </w:r>
      <w:r w:rsidRPr="00AE28FC">
        <w:rPr>
          <w:rFonts w:eastAsia="MS Mincho" w:cs="Arial"/>
          <w:szCs w:val="20"/>
          <w:lang w:eastAsia="ja-JP"/>
        </w:rPr>
        <w:t>:</w:t>
      </w:r>
    </w:p>
    <w:p w:rsidR="00A90ECC" w:rsidRPr="00AE28FC" w:rsidRDefault="00A90ECC" w:rsidP="00AE28FC">
      <w:pPr>
        <w:pStyle w:val="NoSpacing"/>
        <w:numPr>
          <w:ilvl w:val="0"/>
          <w:numId w:val="13"/>
        </w:numPr>
        <w:rPr>
          <w:rFonts w:eastAsia="MS Mincho" w:cs="Arial"/>
          <w:szCs w:val="20"/>
          <w:lang w:eastAsia="ja-JP"/>
        </w:rPr>
      </w:pPr>
      <w:r w:rsidRPr="00AE28FC">
        <w:rPr>
          <w:rFonts w:eastAsia="MS Mincho" w:cs="Arial"/>
          <w:szCs w:val="20"/>
          <w:lang w:eastAsia="ja-JP"/>
        </w:rPr>
        <w:t>Submit the reconciled ballot to the HL7 Ballot Website so that the commenters can review the dispositions and (possibly) withdraw their Negative votes.</w:t>
      </w:r>
    </w:p>
    <w:p w:rsidR="00A90ECC" w:rsidRPr="00AE28FC" w:rsidRDefault="00A90ECC" w:rsidP="00AE28FC">
      <w:pPr>
        <w:pStyle w:val="NoSpacing"/>
        <w:numPr>
          <w:ilvl w:val="0"/>
          <w:numId w:val="13"/>
        </w:numPr>
        <w:rPr>
          <w:rFonts w:eastAsia="MS Mincho" w:cs="Arial"/>
          <w:szCs w:val="20"/>
          <w:lang w:eastAsia="ja-JP"/>
        </w:rPr>
      </w:pPr>
      <w:r w:rsidRPr="00AE28FC">
        <w:rPr>
          <w:rFonts w:eastAsia="MS Mincho" w:cs="Arial"/>
          <w:szCs w:val="20"/>
          <w:lang w:eastAsia="ja-JP"/>
        </w:rPr>
        <w:t>Render the results of the recent ballots into two Functional Profiles.</w:t>
      </w:r>
    </w:p>
    <w:p w:rsidR="00A90ECC" w:rsidRPr="00AE28FC" w:rsidRDefault="00A90ECC" w:rsidP="00AE28FC">
      <w:pPr>
        <w:pStyle w:val="NoSpacing"/>
        <w:numPr>
          <w:ilvl w:val="0"/>
          <w:numId w:val="13"/>
        </w:numPr>
        <w:rPr>
          <w:rFonts w:eastAsia="MS Mincho" w:cs="Arial"/>
          <w:szCs w:val="20"/>
          <w:lang w:eastAsia="ja-JP"/>
        </w:rPr>
      </w:pPr>
      <w:r w:rsidRPr="00AE28FC">
        <w:rPr>
          <w:rFonts w:eastAsia="MS Mincho" w:cs="Arial"/>
          <w:szCs w:val="20"/>
          <w:lang w:eastAsia="ja-JP"/>
        </w:rPr>
        <w:t>Examine any (outstanding issues) Parking Lot documents.</w:t>
      </w:r>
    </w:p>
    <w:p w:rsidR="0023699C" w:rsidRPr="00AE28FC" w:rsidRDefault="0023699C" w:rsidP="00AE28FC">
      <w:pPr>
        <w:pStyle w:val="NoSpacing"/>
        <w:numPr>
          <w:ilvl w:val="0"/>
          <w:numId w:val="13"/>
        </w:numPr>
        <w:rPr>
          <w:rFonts w:eastAsia="MS Mincho" w:cs="Arial"/>
          <w:szCs w:val="20"/>
          <w:lang w:eastAsia="ja-JP"/>
        </w:rPr>
      </w:pPr>
      <w:r w:rsidRPr="00AE28FC">
        <w:rPr>
          <w:rFonts w:eastAsia="MS Mincho" w:cs="Arial"/>
          <w:szCs w:val="20"/>
          <w:lang w:eastAsia="ja-JP"/>
        </w:rPr>
        <w:t>Examine previous</w:t>
      </w:r>
      <w:r w:rsidR="00AE28FC">
        <w:rPr>
          <w:rFonts w:eastAsia="MS Mincho" w:cs="Arial"/>
          <w:szCs w:val="20"/>
          <w:lang w:eastAsia="ja-JP"/>
        </w:rPr>
        <w:t>ly</w:t>
      </w:r>
      <w:r w:rsidRPr="00AE28FC">
        <w:rPr>
          <w:rFonts w:eastAsia="MS Mincho" w:cs="Arial"/>
          <w:szCs w:val="20"/>
          <w:lang w:eastAsia="ja-JP"/>
        </w:rPr>
        <w:t xml:space="preserve"> reconciled-ballots for outstanding requests/instructions.</w:t>
      </w:r>
    </w:p>
    <w:p w:rsidR="00A90ECC" w:rsidRPr="00AE28FC" w:rsidRDefault="00A90ECC" w:rsidP="00AE28FC">
      <w:pPr>
        <w:pStyle w:val="NoSpacing"/>
        <w:numPr>
          <w:ilvl w:val="0"/>
          <w:numId w:val="13"/>
        </w:numPr>
        <w:rPr>
          <w:rFonts w:eastAsia="MS Mincho" w:cs="Arial"/>
          <w:szCs w:val="20"/>
          <w:lang w:eastAsia="ja-JP"/>
        </w:rPr>
      </w:pPr>
      <w:r w:rsidRPr="00AE28FC">
        <w:rPr>
          <w:rFonts w:eastAsia="MS Mincho" w:cs="Arial"/>
          <w:szCs w:val="20"/>
          <w:lang w:eastAsia="ja-JP"/>
        </w:rPr>
        <w:t>Assemble/Edit the aspects of the Publication package, including:</w:t>
      </w:r>
    </w:p>
    <w:p w:rsidR="00A90ECC" w:rsidRPr="00AE28FC" w:rsidRDefault="00A90ECC" w:rsidP="00AE28FC">
      <w:pPr>
        <w:pStyle w:val="NoSpacing"/>
        <w:numPr>
          <w:ilvl w:val="1"/>
          <w:numId w:val="13"/>
        </w:numPr>
        <w:rPr>
          <w:rFonts w:eastAsia="MS Mincho" w:cs="Arial"/>
          <w:szCs w:val="20"/>
          <w:lang w:eastAsia="ja-JP"/>
        </w:rPr>
      </w:pPr>
      <w:r w:rsidRPr="00AE28FC">
        <w:rPr>
          <w:rFonts w:eastAsia="MS Mincho" w:cs="Arial"/>
          <w:szCs w:val="20"/>
          <w:lang w:eastAsia="ja-JP"/>
        </w:rPr>
        <w:t>Glossary</w:t>
      </w:r>
    </w:p>
    <w:p w:rsidR="00A90ECC" w:rsidRPr="00AE28FC" w:rsidRDefault="00A90ECC" w:rsidP="00AE28FC">
      <w:pPr>
        <w:pStyle w:val="NoSpacing"/>
        <w:numPr>
          <w:ilvl w:val="1"/>
          <w:numId w:val="13"/>
        </w:numPr>
        <w:rPr>
          <w:rFonts w:eastAsia="MS Mincho" w:cs="Arial"/>
          <w:szCs w:val="20"/>
          <w:lang w:eastAsia="ja-JP"/>
        </w:rPr>
      </w:pPr>
      <w:r w:rsidRPr="00AE28FC">
        <w:rPr>
          <w:rFonts w:eastAsia="MS Mincho" w:cs="Arial"/>
          <w:szCs w:val="20"/>
          <w:lang w:eastAsia="ja-JP"/>
        </w:rPr>
        <w:t>Overview Chapter</w:t>
      </w:r>
    </w:p>
    <w:p w:rsidR="00A90ECC" w:rsidRPr="00AE28FC" w:rsidRDefault="00A90ECC" w:rsidP="00AE28FC">
      <w:pPr>
        <w:pStyle w:val="NoSpacing"/>
        <w:numPr>
          <w:ilvl w:val="1"/>
          <w:numId w:val="13"/>
        </w:numPr>
        <w:rPr>
          <w:rFonts w:eastAsia="MS Mincho" w:cs="Arial"/>
          <w:szCs w:val="20"/>
          <w:lang w:eastAsia="ja-JP"/>
        </w:rPr>
      </w:pPr>
      <w:r w:rsidRPr="00AE28FC">
        <w:rPr>
          <w:rFonts w:eastAsia="MS Mincho" w:cs="Arial"/>
          <w:szCs w:val="20"/>
          <w:lang w:eastAsia="ja-JP"/>
        </w:rPr>
        <w:t>Conformance Chapter</w:t>
      </w:r>
    </w:p>
    <w:p w:rsidR="00A90ECC" w:rsidRPr="00AE28FC" w:rsidRDefault="00A90ECC" w:rsidP="00AE28FC">
      <w:pPr>
        <w:pStyle w:val="NoSpacing"/>
        <w:numPr>
          <w:ilvl w:val="1"/>
          <w:numId w:val="13"/>
        </w:numPr>
        <w:rPr>
          <w:rFonts w:eastAsia="MS Mincho" w:cs="Arial"/>
          <w:szCs w:val="20"/>
          <w:lang w:eastAsia="ja-JP"/>
        </w:rPr>
      </w:pPr>
      <w:r w:rsidRPr="00AE28FC">
        <w:rPr>
          <w:rFonts w:eastAsia="MS Mincho" w:cs="Arial"/>
          <w:szCs w:val="20"/>
          <w:lang w:eastAsia="ja-JP"/>
        </w:rPr>
        <w:t>“How To” Guide for using the two Usability Functional Profiles as Companion Functional Profiles and/or as evaluators of existing systems</w:t>
      </w:r>
    </w:p>
    <w:p w:rsidR="00A90ECC" w:rsidRPr="00AE28FC" w:rsidRDefault="00A90ECC" w:rsidP="00AE28FC">
      <w:pPr>
        <w:pStyle w:val="NoSpacing"/>
        <w:numPr>
          <w:ilvl w:val="0"/>
          <w:numId w:val="13"/>
        </w:numPr>
        <w:rPr>
          <w:rFonts w:eastAsia="MS Mincho" w:cs="Arial"/>
          <w:szCs w:val="20"/>
          <w:lang w:eastAsia="ja-JP"/>
        </w:rPr>
      </w:pPr>
      <w:r w:rsidRPr="00AE28FC">
        <w:rPr>
          <w:rFonts w:eastAsia="MS Mincho" w:cs="Arial"/>
          <w:szCs w:val="20"/>
          <w:lang w:eastAsia="ja-JP"/>
        </w:rPr>
        <w:t>Upload the two Functional Profiles into the EHR Profile Designer Tool</w:t>
      </w:r>
      <w:r w:rsidR="00AE28FC">
        <w:rPr>
          <w:rFonts w:eastAsia="MS Mincho" w:cs="Arial"/>
          <w:szCs w:val="20"/>
          <w:lang w:eastAsia="ja-JP"/>
        </w:rPr>
        <w:t>.</w:t>
      </w:r>
    </w:p>
    <w:p w:rsidR="00A90ECC" w:rsidRPr="00AE28FC" w:rsidRDefault="00A90ECC" w:rsidP="00AE28FC">
      <w:pPr>
        <w:pStyle w:val="NoSpacing"/>
        <w:numPr>
          <w:ilvl w:val="0"/>
          <w:numId w:val="13"/>
        </w:numPr>
        <w:rPr>
          <w:rFonts w:eastAsia="MS Mincho" w:cs="Arial"/>
          <w:szCs w:val="20"/>
          <w:lang w:eastAsia="ja-JP"/>
        </w:rPr>
      </w:pPr>
      <w:r w:rsidRPr="00AE28FC">
        <w:rPr>
          <w:rFonts w:eastAsia="MS Mincho" w:cs="Arial"/>
          <w:szCs w:val="20"/>
          <w:lang w:eastAsia="ja-JP"/>
        </w:rPr>
        <w:t>Test the merger of an existing Domain Functional Profile with a Usability Functional Profile (in the EHR Profile Designer Tool).</w:t>
      </w:r>
    </w:p>
    <w:p w:rsidR="0023699C" w:rsidRPr="00AE28FC" w:rsidRDefault="0023699C" w:rsidP="00AE28FC">
      <w:pPr>
        <w:pStyle w:val="NoSpacing"/>
        <w:numPr>
          <w:ilvl w:val="0"/>
          <w:numId w:val="13"/>
        </w:numPr>
        <w:rPr>
          <w:rFonts w:eastAsia="MS Mincho" w:cs="Arial"/>
          <w:szCs w:val="20"/>
          <w:lang w:eastAsia="ja-JP"/>
        </w:rPr>
      </w:pPr>
      <w:r w:rsidRPr="00AE28FC">
        <w:rPr>
          <w:rFonts w:eastAsia="MS Mincho" w:cs="Arial"/>
          <w:szCs w:val="20"/>
          <w:lang w:eastAsia="ja-JP"/>
        </w:rPr>
        <w:t xml:space="preserve">Create education, marketing, tutorials newsletter articles, White Papers, </w:t>
      </w:r>
      <w:proofErr w:type="spellStart"/>
      <w:r w:rsidRPr="00AE28FC">
        <w:rPr>
          <w:rFonts w:eastAsia="MS Mincho" w:cs="Arial"/>
          <w:szCs w:val="20"/>
          <w:lang w:eastAsia="ja-JP"/>
        </w:rPr>
        <w:t>Powerpoint</w:t>
      </w:r>
      <w:proofErr w:type="spellEnd"/>
      <w:r w:rsidRPr="00AE28FC">
        <w:rPr>
          <w:rFonts w:eastAsia="MS Mincho" w:cs="Arial"/>
          <w:szCs w:val="20"/>
          <w:lang w:eastAsia="ja-JP"/>
        </w:rPr>
        <w:t xml:space="preserve"> presentations (for general use by HIMSS, HL7, universities, </w:t>
      </w:r>
      <w:r w:rsidR="00936D93" w:rsidRPr="00AE28FC">
        <w:rPr>
          <w:rFonts w:eastAsia="MS Mincho" w:cs="Arial"/>
          <w:szCs w:val="20"/>
          <w:lang w:eastAsia="ja-JP"/>
        </w:rPr>
        <w:t>professional societies, governmental organizations</w:t>
      </w:r>
      <w:r w:rsidR="00AE28FC">
        <w:rPr>
          <w:rFonts w:eastAsia="MS Mincho" w:cs="Arial"/>
          <w:szCs w:val="20"/>
          <w:lang w:eastAsia="ja-JP"/>
        </w:rPr>
        <w:t xml:space="preserve"> such as </w:t>
      </w:r>
      <w:r w:rsidR="00AE28FC" w:rsidRPr="00AE28FC">
        <w:rPr>
          <w:rFonts w:eastAsia="MS Mincho" w:cs="Arial"/>
          <w:szCs w:val="20"/>
          <w:lang w:eastAsia="ja-JP"/>
        </w:rPr>
        <w:t>ONC and AHRQ</w:t>
      </w:r>
      <w:r w:rsidR="00936D93" w:rsidRPr="00AE28FC">
        <w:rPr>
          <w:rFonts w:eastAsia="MS Mincho" w:cs="Arial"/>
          <w:szCs w:val="20"/>
          <w:lang w:eastAsia="ja-JP"/>
        </w:rPr>
        <w:t xml:space="preserve"> that focus on healthcare, </w:t>
      </w:r>
      <w:r w:rsidR="00AE28FC">
        <w:rPr>
          <w:rFonts w:eastAsia="MS Mincho" w:cs="Arial"/>
          <w:szCs w:val="20"/>
          <w:lang w:eastAsia="ja-JP"/>
        </w:rPr>
        <w:t>et cetera).</w:t>
      </w:r>
    </w:p>
    <w:p w:rsidR="0023699C" w:rsidRPr="00AE28FC" w:rsidRDefault="0023699C" w:rsidP="00AE28FC">
      <w:pPr>
        <w:pStyle w:val="NoSpacing"/>
        <w:numPr>
          <w:ilvl w:val="0"/>
          <w:numId w:val="13"/>
        </w:numPr>
        <w:rPr>
          <w:rFonts w:eastAsia="MS Mincho" w:cs="Arial"/>
          <w:szCs w:val="20"/>
          <w:lang w:eastAsia="ja-JP"/>
        </w:rPr>
      </w:pPr>
      <w:r w:rsidRPr="00AE28FC">
        <w:rPr>
          <w:rFonts w:eastAsia="MS Mincho" w:cs="Arial"/>
          <w:szCs w:val="20"/>
          <w:lang w:eastAsia="ja-JP"/>
        </w:rPr>
        <w:t xml:space="preserve">Encourage peer review </w:t>
      </w:r>
      <w:r w:rsidR="00AE28FC" w:rsidRPr="00AE28FC">
        <w:rPr>
          <w:rFonts w:eastAsia="MS Mincho" w:cs="Arial"/>
          <w:szCs w:val="20"/>
          <w:lang w:eastAsia="ja-JP"/>
        </w:rPr>
        <w:t>by fellow travelers</w:t>
      </w:r>
      <w:r w:rsidR="00AE28FC">
        <w:rPr>
          <w:rFonts w:eastAsia="MS Mincho" w:cs="Arial"/>
          <w:szCs w:val="20"/>
          <w:lang w:eastAsia="ja-JP"/>
        </w:rPr>
        <w:t xml:space="preserve"> of the Usability WG’s artifacts.</w:t>
      </w:r>
    </w:p>
    <w:p w:rsidR="00936D93" w:rsidRPr="00AE28FC" w:rsidRDefault="00AE28FC" w:rsidP="00AE28FC">
      <w:pPr>
        <w:pStyle w:val="NoSpacing"/>
        <w:numPr>
          <w:ilvl w:val="0"/>
          <w:numId w:val="13"/>
        </w:numPr>
        <w:rPr>
          <w:rFonts w:eastAsia="MS Mincho" w:cs="Arial"/>
          <w:szCs w:val="20"/>
          <w:lang w:eastAsia="ja-JP"/>
        </w:rPr>
      </w:pPr>
      <w:r>
        <w:rPr>
          <w:rFonts w:eastAsia="MS Mincho" w:cs="Arial"/>
          <w:szCs w:val="20"/>
          <w:lang w:eastAsia="ja-JP"/>
        </w:rPr>
        <w:t>Encourage a fitness-for-</w:t>
      </w:r>
      <w:r w:rsidR="0023699C" w:rsidRPr="00AE28FC">
        <w:rPr>
          <w:rFonts w:eastAsia="MS Mincho" w:cs="Arial"/>
          <w:szCs w:val="20"/>
          <w:lang w:eastAsia="ja-JP"/>
        </w:rPr>
        <w:t xml:space="preserve">use </w:t>
      </w:r>
      <w:r>
        <w:rPr>
          <w:rFonts w:eastAsia="MS Mincho" w:cs="Arial"/>
          <w:szCs w:val="20"/>
          <w:lang w:eastAsia="ja-JP"/>
        </w:rPr>
        <w:t>review by members of the marketplace.</w:t>
      </w:r>
    </w:p>
    <w:p w:rsidR="00707813" w:rsidRPr="00E857BB" w:rsidRDefault="00707813" w:rsidP="00423191">
      <w:pPr>
        <w:pStyle w:val="NoSpacing"/>
        <w:rPr>
          <w:rFonts w:eastAsia="MS Mincho" w:cs="Arial"/>
          <w:szCs w:val="20"/>
          <w:lang w:eastAsia="ja-JP"/>
        </w:rPr>
      </w:pPr>
    </w:p>
    <w:p w:rsidR="00C465F1" w:rsidRPr="00E857BB" w:rsidRDefault="00C465F1" w:rsidP="00C465F1">
      <w:pPr>
        <w:pStyle w:val="NoSpacing"/>
        <w:numPr>
          <w:ilvl w:val="0"/>
          <w:numId w:val="2"/>
        </w:numPr>
        <w:rPr>
          <w:rFonts w:eastAsia="MS Mincho" w:cs="Arial"/>
          <w:szCs w:val="20"/>
          <w:lang w:eastAsia="ja-JP"/>
        </w:rPr>
      </w:pPr>
      <w:r w:rsidRPr="00E857BB">
        <w:rPr>
          <w:rFonts w:eastAsia="MS Mincho" w:cs="Arial"/>
          <w:szCs w:val="20"/>
          <w:lang w:eastAsia="ja-JP"/>
        </w:rPr>
        <w:t>Next Meeting</w:t>
      </w:r>
    </w:p>
    <w:p w:rsidR="00C465F1" w:rsidRDefault="00C465F1" w:rsidP="00C465F1">
      <w:pPr>
        <w:pStyle w:val="ListParagraph"/>
        <w:numPr>
          <w:ilvl w:val="0"/>
          <w:numId w:val="1"/>
        </w:numPr>
        <w:spacing w:after="0" w:line="240" w:lineRule="auto"/>
        <w:contextualSpacing w:val="0"/>
        <w:rPr>
          <w:rFonts w:ascii="Arial" w:eastAsia="MS Mincho" w:hAnsi="Arial" w:cs="Arial"/>
          <w:sz w:val="20"/>
          <w:szCs w:val="20"/>
          <w:lang w:eastAsia="ja-JP"/>
        </w:rPr>
      </w:pPr>
      <w:r w:rsidRPr="00E857BB">
        <w:rPr>
          <w:rFonts w:ascii="Arial" w:eastAsia="MS Mincho" w:hAnsi="Arial" w:cs="Arial"/>
          <w:sz w:val="20"/>
          <w:szCs w:val="20"/>
          <w:lang w:eastAsia="ja-JP"/>
        </w:rPr>
        <w:t>The next regular</w:t>
      </w:r>
      <w:r w:rsidR="007E3A56" w:rsidRPr="00E857BB">
        <w:rPr>
          <w:rFonts w:ascii="Arial" w:eastAsia="MS Mincho" w:hAnsi="Arial" w:cs="Arial"/>
          <w:sz w:val="20"/>
          <w:szCs w:val="20"/>
          <w:lang w:eastAsia="ja-JP"/>
        </w:rPr>
        <w:t xml:space="preserve"> meeting will be 2018</w:t>
      </w:r>
      <w:r w:rsidRPr="00E857BB">
        <w:rPr>
          <w:rFonts w:ascii="Arial" w:eastAsia="MS Mincho" w:hAnsi="Arial" w:cs="Arial"/>
          <w:sz w:val="20"/>
          <w:szCs w:val="20"/>
          <w:lang w:eastAsia="ja-JP"/>
        </w:rPr>
        <w:t>-</w:t>
      </w:r>
      <w:r w:rsidR="00153902">
        <w:rPr>
          <w:rFonts w:ascii="Arial" w:eastAsia="MS Mincho" w:hAnsi="Arial" w:cs="Arial"/>
          <w:sz w:val="20"/>
          <w:szCs w:val="20"/>
          <w:lang w:eastAsia="ja-JP"/>
        </w:rPr>
        <w:t>1</w:t>
      </w:r>
      <w:r w:rsidR="00A90ECC">
        <w:rPr>
          <w:rFonts w:ascii="Arial" w:eastAsia="MS Mincho" w:hAnsi="Arial" w:cs="Arial"/>
          <w:sz w:val="20"/>
          <w:szCs w:val="20"/>
          <w:lang w:eastAsia="ja-JP"/>
        </w:rPr>
        <w:t>1</w:t>
      </w:r>
      <w:r w:rsidR="000228D4">
        <w:rPr>
          <w:rFonts w:ascii="Arial" w:eastAsia="MS Mincho" w:hAnsi="Arial" w:cs="Arial"/>
          <w:sz w:val="20"/>
          <w:szCs w:val="20"/>
          <w:lang w:eastAsia="ja-JP"/>
        </w:rPr>
        <w:t>-</w:t>
      </w:r>
      <w:r w:rsidR="00A90ECC">
        <w:rPr>
          <w:rFonts w:ascii="Arial" w:eastAsia="MS Mincho" w:hAnsi="Arial" w:cs="Arial"/>
          <w:sz w:val="20"/>
          <w:szCs w:val="20"/>
          <w:lang w:eastAsia="ja-JP"/>
        </w:rPr>
        <w:t>07</w:t>
      </w:r>
      <w:r w:rsidRPr="00E857BB">
        <w:rPr>
          <w:rFonts w:ascii="Arial" w:eastAsia="MS Mincho" w:hAnsi="Arial" w:cs="Arial"/>
          <w:sz w:val="20"/>
          <w:szCs w:val="20"/>
          <w:lang w:eastAsia="ja-JP"/>
        </w:rPr>
        <w:t xml:space="preserve"> at 1:00 pm ET US.</w:t>
      </w:r>
    </w:p>
    <w:p w:rsidR="00D85AB1" w:rsidRPr="00E857BB" w:rsidRDefault="00D85AB1" w:rsidP="00D85AB1">
      <w:pPr>
        <w:pStyle w:val="NoSpacing"/>
        <w:rPr>
          <w:rFonts w:eastAsia="MS Mincho" w:cs="Arial"/>
          <w:szCs w:val="20"/>
          <w:lang w:eastAsia="ja-JP"/>
        </w:rPr>
      </w:pPr>
    </w:p>
    <w:p w:rsidR="00C465F1" w:rsidRPr="00E857BB" w:rsidRDefault="00C465F1" w:rsidP="00C465F1">
      <w:pPr>
        <w:pStyle w:val="NoSpacing"/>
        <w:numPr>
          <w:ilvl w:val="0"/>
          <w:numId w:val="2"/>
        </w:numPr>
        <w:rPr>
          <w:rFonts w:eastAsia="MS Mincho" w:cs="Arial"/>
          <w:szCs w:val="20"/>
          <w:lang w:eastAsia="ja-JP"/>
        </w:rPr>
      </w:pPr>
      <w:r w:rsidRPr="00E857BB">
        <w:rPr>
          <w:rFonts w:eastAsia="MS Mincho" w:cs="Arial"/>
          <w:szCs w:val="20"/>
          <w:lang w:eastAsia="ja-JP"/>
        </w:rPr>
        <w:t>Adjournment</w:t>
      </w:r>
    </w:p>
    <w:p w:rsidR="00CB7A19" w:rsidRPr="00E857BB" w:rsidRDefault="00C465F1" w:rsidP="00F0394D">
      <w:pPr>
        <w:pStyle w:val="ListParagraph"/>
        <w:numPr>
          <w:ilvl w:val="0"/>
          <w:numId w:val="1"/>
        </w:numPr>
        <w:spacing w:after="0" w:line="240" w:lineRule="auto"/>
        <w:contextualSpacing w:val="0"/>
        <w:rPr>
          <w:rFonts w:ascii="Arial" w:eastAsia="MS Mincho" w:hAnsi="Arial" w:cs="Arial"/>
          <w:sz w:val="20"/>
          <w:szCs w:val="20"/>
          <w:lang w:eastAsia="ja-JP"/>
        </w:rPr>
      </w:pPr>
      <w:r w:rsidRPr="00E857BB">
        <w:rPr>
          <w:rFonts w:ascii="Arial" w:eastAsia="MS Mincho" w:hAnsi="Arial" w:cs="Arial"/>
          <w:sz w:val="20"/>
          <w:szCs w:val="20"/>
          <w:lang w:eastAsia="ja-JP"/>
        </w:rPr>
        <w:t xml:space="preserve">The meeting adjourned at </w:t>
      </w:r>
      <w:r w:rsidR="00AE28FC">
        <w:rPr>
          <w:rFonts w:ascii="Arial" w:eastAsia="MS Mincho" w:hAnsi="Arial" w:cs="Arial"/>
          <w:sz w:val="20"/>
          <w:szCs w:val="20"/>
          <w:lang w:eastAsia="ja-JP"/>
        </w:rPr>
        <w:t>3</w:t>
      </w:r>
      <w:r w:rsidR="001D5F5E">
        <w:rPr>
          <w:rFonts w:ascii="Arial" w:eastAsia="MS Mincho" w:hAnsi="Arial" w:cs="Arial"/>
          <w:sz w:val="20"/>
          <w:szCs w:val="20"/>
          <w:lang w:eastAsia="ja-JP"/>
        </w:rPr>
        <w:t>:</w:t>
      </w:r>
      <w:r w:rsidR="00AE28FC">
        <w:rPr>
          <w:rFonts w:ascii="Arial" w:eastAsia="MS Mincho" w:hAnsi="Arial" w:cs="Arial"/>
          <w:sz w:val="20"/>
          <w:szCs w:val="20"/>
          <w:lang w:eastAsia="ja-JP"/>
        </w:rPr>
        <w:t>00</w:t>
      </w:r>
      <w:r w:rsidRPr="00E857BB">
        <w:rPr>
          <w:rFonts w:ascii="Arial" w:eastAsia="MS Mincho" w:hAnsi="Arial" w:cs="Arial"/>
          <w:sz w:val="20"/>
          <w:szCs w:val="20"/>
          <w:lang w:eastAsia="ja-JP"/>
        </w:rPr>
        <w:t xml:space="preserve"> pm ET US.</w:t>
      </w:r>
    </w:p>
    <w:p w:rsidR="00170D0F" w:rsidRDefault="00170D0F" w:rsidP="00F0394D">
      <w:pPr>
        <w:pStyle w:val="NoSpacing"/>
        <w:rPr>
          <w:rFonts w:eastAsia="MS Mincho" w:cs="Arial"/>
          <w:szCs w:val="20"/>
          <w:lang w:eastAsia="ja-JP"/>
        </w:rPr>
      </w:pPr>
    </w:p>
    <w:p w:rsidR="00170D0F" w:rsidRPr="001D39F6" w:rsidRDefault="00170D0F" w:rsidP="00F0394D">
      <w:pPr>
        <w:pStyle w:val="NoSpacing"/>
        <w:rPr>
          <w:rFonts w:eastAsia="MS Mincho" w:cs="Arial"/>
          <w:szCs w:val="20"/>
          <w:lang w:eastAsia="ja-JP"/>
        </w:rPr>
      </w:pPr>
    </w:p>
    <w:p w:rsidR="000038BE" w:rsidRPr="001D39F6" w:rsidRDefault="00BA6286" w:rsidP="003D4434">
      <w:pPr>
        <w:rPr>
          <w:rFonts w:eastAsia="MS Mincho"/>
          <w:lang w:eastAsia="ja-JP"/>
        </w:rPr>
      </w:pPr>
      <w:r w:rsidRPr="001D39F6">
        <w:rPr>
          <w:rFonts w:eastAsia="MS Mincho"/>
          <w:lang w:eastAsia="ja-JP"/>
        </w:rPr>
        <w:t>&lt; End of Session &gt;</w:t>
      </w:r>
      <w:r w:rsidR="000038BE" w:rsidRPr="001D39F6">
        <w:rPr>
          <w:rFonts w:eastAsia="MS Mincho"/>
          <w:lang w:eastAsia="ja-JP"/>
        </w:rPr>
        <w:br w:type="page"/>
      </w:r>
    </w:p>
    <w:p w:rsidR="000038BE" w:rsidRPr="001D39F6" w:rsidRDefault="000038BE" w:rsidP="00F0394D">
      <w:pPr>
        <w:pStyle w:val="NoSpacing"/>
        <w:jc w:val="center"/>
        <w:rPr>
          <w:rFonts w:eastAsia="MS Mincho" w:cs="Arial"/>
          <w:b/>
          <w:szCs w:val="20"/>
          <w:lang w:eastAsia="ja-JP"/>
        </w:rPr>
      </w:pPr>
      <w:r w:rsidRPr="001D39F6">
        <w:rPr>
          <w:rFonts w:eastAsia="MS Mincho" w:cs="Arial"/>
          <w:b/>
          <w:szCs w:val="20"/>
          <w:lang w:eastAsia="ja-JP"/>
        </w:rPr>
        <w:lastRenderedPageBreak/>
        <w:t>APPENDIX 1</w:t>
      </w:r>
    </w:p>
    <w:p w:rsidR="000038BE" w:rsidRPr="001D39F6" w:rsidRDefault="000038BE" w:rsidP="00F0394D">
      <w:pPr>
        <w:pStyle w:val="NoSpacing"/>
        <w:jc w:val="center"/>
        <w:rPr>
          <w:rFonts w:eastAsia="MS Mincho" w:cs="Arial"/>
          <w:b/>
          <w:szCs w:val="20"/>
          <w:lang w:eastAsia="ja-JP"/>
        </w:rPr>
      </w:pPr>
    </w:p>
    <w:p w:rsidR="000038BE" w:rsidRPr="001D39F6" w:rsidRDefault="000038BE" w:rsidP="00F0394D">
      <w:pPr>
        <w:pStyle w:val="NoSpacing"/>
        <w:jc w:val="center"/>
        <w:rPr>
          <w:rFonts w:eastAsia="MS Mincho" w:cs="Arial"/>
          <w:b/>
          <w:szCs w:val="20"/>
          <w:lang w:eastAsia="ja-JP"/>
        </w:rPr>
      </w:pPr>
      <w:r w:rsidRPr="001D39F6">
        <w:rPr>
          <w:rFonts w:eastAsia="MS Mincho" w:cs="Arial"/>
          <w:b/>
          <w:szCs w:val="20"/>
          <w:lang w:eastAsia="ja-JP"/>
        </w:rPr>
        <w:t>How to Classify the Proposed (New) Usability Conformance Criteria</w:t>
      </w:r>
    </w:p>
    <w:p w:rsidR="000038BE" w:rsidRPr="001D39F6" w:rsidRDefault="000038BE" w:rsidP="00F0394D">
      <w:pPr>
        <w:pStyle w:val="NoSpacing"/>
        <w:rPr>
          <w:rFonts w:eastAsia="MS Mincho" w:cs="Arial"/>
          <w:szCs w:val="20"/>
          <w:lang w:eastAsia="ja-JP"/>
        </w:rPr>
      </w:pPr>
    </w:p>
    <w:p w:rsidR="000038BE" w:rsidRPr="001D39F6" w:rsidRDefault="000038BE" w:rsidP="00F0394D">
      <w:pPr>
        <w:spacing w:after="0" w:line="240" w:lineRule="auto"/>
        <w:rPr>
          <w:rFonts w:ascii="Arial" w:hAnsi="Arial" w:cs="Arial"/>
          <w:color w:val="000000"/>
          <w:sz w:val="20"/>
          <w:szCs w:val="20"/>
        </w:rPr>
      </w:pPr>
      <w:r w:rsidRPr="001D39F6">
        <w:rPr>
          <w:rFonts w:ascii="Arial" w:hAnsi="Arial" w:cs="Arial"/>
          <w:color w:val="000000"/>
          <w:sz w:val="20"/>
          <w:szCs w:val="20"/>
        </w:rPr>
        <w:t>2015-07-22</w:t>
      </w:r>
    </w:p>
    <w:p w:rsidR="000038BE" w:rsidRPr="001D39F6" w:rsidRDefault="000038BE" w:rsidP="00F0394D">
      <w:pPr>
        <w:spacing w:after="0" w:line="240" w:lineRule="auto"/>
        <w:rPr>
          <w:rFonts w:ascii="Arial" w:hAnsi="Arial" w:cs="Arial"/>
          <w:color w:val="000000"/>
          <w:sz w:val="20"/>
          <w:szCs w:val="20"/>
        </w:rPr>
      </w:pPr>
    </w:p>
    <w:p w:rsidR="000038BE" w:rsidRPr="001D39F6" w:rsidRDefault="000038BE" w:rsidP="00F0394D">
      <w:pPr>
        <w:spacing w:after="0" w:line="240" w:lineRule="auto"/>
        <w:rPr>
          <w:rFonts w:ascii="Arial" w:hAnsi="Arial" w:cs="Arial"/>
          <w:color w:val="000000"/>
          <w:sz w:val="20"/>
          <w:szCs w:val="20"/>
        </w:rPr>
      </w:pPr>
      <w:r w:rsidRPr="001D39F6">
        <w:rPr>
          <w:rFonts w:ascii="Arial" w:hAnsi="Arial" w:cs="Arial"/>
          <w:color w:val="000000"/>
          <w:sz w:val="20"/>
          <w:szCs w:val="20"/>
        </w:rPr>
        <w:t xml:space="preserve">While reviewing the Comment-Only Ballot, the group began wondering how best to adjudicate certain balloters’ </w:t>
      </w:r>
      <w:r w:rsidRPr="001D39F6">
        <w:rPr>
          <w:rFonts w:ascii="Arial" w:eastAsia="MS Mincho" w:hAnsi="Arial" w:cs="Arial"/>
          <w:color w:val="000000" w:themeColor="text1"/>
          <w:sz w:val="20"/>
          <w:szCs w:val="20"/>
          <w:lang w:eastAsia="ja-JP"/>
        </w:rPr>
        <w:t>assertions</w:t>
      </w:r>
      <w:r w:rsidRPr="001D39F6">
        <w:rPr>
          <w:rFonts w:ascii="Arial" w:hAnsi="Arial" w:cs="Arial"/>
          <w:color w:val="000000"/>
          <w:sz w:val="20"/>
          <w:szCs w:val="20"/>
        </w:rPr>
        <w:t xml:space="preserve"> that some proposed Conformance Criteria were in the scope of EHR System Usability Functional Profile – and that others were out of scope (even after generalizing some of the more narrowly-targeted Conformance Criteria appropriately). The group agreed that it would be good to construct a means of classifying the EHR System Usability functions and conformance criteria that were being reviewed in the Comment-Only Ballot. Here are the three classifications:</w:t>
      </w:r>
    </w:p>
    <w:p w:rsidR="000038BE" w:rsidRPr="001D39F6" w:rsidRDefault="000038BE" w:rsidP="00AB1FAB">
      <w:pPr>
        <w:pStyle w:val="ListParagraph"/>
        <w:numPr>
          <w:ilvl w:val="0"/>
          <w:numId w:val="1"/>
        </w:numPr>
        <w:spacing w:after="0" w:line="240" w:lineRule="auto"/>
        <w:contextualSpacing w:val="0"/>
        <w:rPr>
          <w:rFonts w:ascii="Arial" w:hAnsi="Arial" w:cs="Arial"/>
          <w:color w:val="000000"/>
          <w:sz w:val="20"/>
          <w:szCs w:val="20"/>
        </w:rPr>
      </w:pPr>
      <w:r w:rsidRPr="001D39F6">
        <w:rPr>
          <w:rFonts w:ascii="Arial" w:hAnsi="Arial" w:cs="Arial"/>
          <w:color w:val="000000"/>
          <w:sz w:val="20"/>
          <w:szCs w:val="20"/>
        </w:rPr>
        <w:t xml:space="preserve">Definition of </w:t>
      </w:r>
      <w:r w:rsidRPr="001D39F6">
        <w:rPr>
          <w:rFonts w:ascii="Arial" w:hAnsi="Arial" w:cs="Arial"/>
          <w:color w:val="000000"/>
          <w:sz w:val="20"/>
          <w:szCs w:val="20"/>
          <w:u w:val="single"/>
        </w:rPr>
        <w:t>Data-Quality-Heuristics</w:t>
      </w:r>
      <w:r w:rsidRPr="001D39F6">
        <w:rPr>
          <w:rFonts w:ascii="Arial" w:hAnsi="Arial" w:cs="Arial"/>
          <w:color w:val="000000"/>
          <w:sz w:val="20"/>
          <w:szCs w:val="20"/>
        </w:rPr>
        <w:t xml:space="preserve"> in terms of:</w:t>
      </w:r>
    </w:p>
    <w:p w:rsidR="000038BE" w:rsidRPr="001D39F6" w:rsidRDefault="000038BE" w:rsidP="00AB1FAB">
      <w:pPr>
        <w:pStyle w:val="ListParagraph"/>
        <w:numPr>
          <w:ilvl w:val="1"/>
          <w:numId w:val="1"/>
        </w:numPr>
        <w:spacing w:after="0" w:line="240" w:lineRule="auto"/>
        <w:contextualSpacing w:val="0"/>
        <w:rPr>
          <w:rFonts w:ascii="Arial" w:hAnsi="Arial" w:cs="Arial"/>
          <w:color w:val="000000"/>
          <w:sz w:val="20"/>
          <w:szCs w:val="20"/>
        </w:rPr>
      </w:pPr>
      <w:r w:rsidRPr="001D39F6">
        <w:rPr>
          <w:rFonts w:ascii="Arial" w:hAnsi="Arial" w:cs="Arial"/>
          <w:color w:val="000000"/>
          <w:sz w:val="20"/>
          <w:szCs w:val="20"/>
        </w:rPr>
        <w:t xml:space="preserve">Precision, timeliness, correctness, completeness, accuracy, consistency, currency, authority of the source (level of expertise), </w:t>
      </w:r>
      <w:r w:rsidR="00072ACB" w:rsidRPr="001D39F6">
        <w:rPr>
          <w:rFonts w:ascii="Arial" w:hAnsi="Arial" w:cs="Arial"/>
          <w:color w:val="000000"/>
          <w:sz w:val="20"/>
          <w:szCs w:val="20"/>
        </w:rPr>
        <w:t>attribution</w:t>
      </w:r>
      <w:r w:rsidRPr="001D39F6">
        <w:rPr>
          <w:rFonts w:ascii="Arial" w:hAnsi="Arial" w:cs="Arial"/>
          <w:color w:val="000000"/>
          <w:sz w:val="20"/>
          <w:szCs w:val="20"/>
        </w:rPr>
        <w:t xml:space="preserve"> of the source (human or machine), accuracy or fidelity </w:t>
      </w:r>
      <w:r w:rsidR="00072ACB" w:rsidRPr="001D39F6">
        <w:rPr>
          <w:rFonts w:ascii="Arial" w:hAnsi="Arial" w:cs="Arial"/>
          <w:color w:val="000000"/>
          <w:sz w:val="20"/>
          <w:szCs w:val="20"/>
        </w:rPr>
        <w:t>to</w:t>
      </w:r>
      <w:r w:rsidR="004C7FBA" w:rsidRPr="001D39F6">
        <w:rPr>
          <w:rFonts w:ascii="Arial" w:hAnsi="Arial" w:cs="Arial"/>
          <w:color w:val="000000"/>
          <w:sz w:val="20"/>
          <w:szCs w:val="20"/>
        </w:rPr>
        <w:t xml:space="preserve"> the source; suitability to the task.</w:t>
      </w:r>
    </w:p>
    <w:p w:rsidR="000038BE" w:rsidRPr="001D39F6" w:rsidRDefault="000038BE" w:rsidP="00AB1FAB">
      <w:pPr>
        <w:pStyle w:val="ListParagraph"/>
        <w:numPr>
          <w:ilvl w:val="0"/>
          <w:numId w:val="1"/>
        </w:numPr>
        <w:spacing w:after="0" w:line="240" w:lineRule="auto"/>
        <w:contextualSpacing w:val="0"/>
        <w:rPr>
          <w:rFonts w:ascii="Arial" w:hAnsi="Arial" w:cs="Arial"/>
          <w:color w:val="000000"/>
          <w:sz w:val="20"/>
          <w:szCs w:val="20"/>
        </w:rPr>
      </w:pPr>
      <w:r w:rsidRPr="001D39F6">
        <w:rPr>
          <w:rFonts w:ascii="Arial" w:hAnsi="Arial" w:cs="Arial"/>
          <w:color w:val="000000"/>
          <w:sz w:val="20"/>
          <w:szCs w:val="20"/>
        </w:rPr>
        <w:t xml:space="preserve">Definition of </w:t>
      </w:r>
      <w:r w:rsidRPr="001D39F6">
        <w:rPr>
          <w:rFonts w:ascii="Arial" w:hAnsi="Arial" w:cs="Arial"/>
          <w:color w:val="000000"/>
          <w:sz w:val="20"/>
          <w:szCs w:val="20"/>
          <w:u w:val="single"/>
        </w:rPr>
        <w:t>Usability-Design-Heuristics</w:t>
      </w:r>
      <w:r w:rsidRPr="001D39F6">
        <w:rPr>
          <w:rFonts w:ascii="Arial" w:hAnsi="Arial" w:cs="Arial"/>
          <w:color w:val="000000"/>
          <w:sz w:val="20"/>
          <w:szCs w:val="20"/>
        </w:rPr>
        <w:t xml:space="preserve"> in terms of:</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Evidence of Data-Quality</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Reliability</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Validity</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Data visualization</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Granularity of the presentation of the data</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Format of the presentation</w:t>
      </w:r>
    </w:p>
    <w:p w:rsidR="00072ACB" w:rsidRPr="001D39F6" w:rsidRDefault="00072ACB"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Self-</w:t>
      </w:r>
      <w:proofErr w:type="spellStart"/>
      <w:r w:rsidRPr="001D39F6">
        <w:rPr>
          <w:rFonts w:ascii="Arial" w:hAnsi="Arial" w:cs="Arial"/>
          <w:color w:val="000000"/>
          <w:sz w:val="20"/>
          <w:szCs w:val="20"/>
        </w:rPr>
        <w:t>describability</w:t>
      </w:r>
      <w:proofErr w:type="spellEnd"/>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Data processing (clinical decision support)</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 xml:space="preserve">Hierarchical conveyance (of the understanding) of the data (e.g., Russell L. </w:t>
      </w:r>
      <w:proofErr w:type="spellStart"/>
      <w:r w:rsidRPr="001D39F6">
        <w:rPr>
          <w:rFonts w:ascii="Arial" w:hAnsi="Arial" w:cs="Arial"/>
          <w:color w:val="000000"/>
          <w:sz w:val="20"/>
          <w:szCs w:val="20"/>
        </w:rPr>
        <w:t>Ackoff’s</w:t>
      </w:r>
      <w:proofErr w:type="spellEnd"/>
      <w:r w:rsidRPr="001D39F6">
        <w:rPr>
          <w:rFonts w:ascii="Arial" w:hAnsi="Arial" w:cs="Arial"/>
          <w:color w:val="000000"/>
          <w:sz w:val="20"/>
          <w:szCs w:val="20"/>
        </w:rPr>
        <w:t xml:space="preserve"> design continuum from data to information to knowledge)</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Analytics (e.g., extrapolation, interpretation, insight, analogy, nearness-to-the-goal)</w:t>
      </w:r>
    </w:p>
    <w:p w:rsidR="004C7FBA" w:rsidRPr="001D39F6" w:rsidRDefault="004C7FBA"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Suitability to the task.</w:t>
      </w:r>
    </w:p>
    <w:p w:rsidR="000038BE" w:rsidRPr="001D39F6" w:rsidRDefault="000038BE" w:rsidP="00AB1FAB">
      <w:pPr>
        <w:pStyle w:val="ListParagraph"/>
        <w:numPr>
          <w:ilvl w:val="0"/>
          <w:numId w:val="1"/>
        </w:numPr>
        <w:spacing w:after="0" w:line="240" w:lineRule="auto"/>
        <w:contextualSpacing w:val="0"/>
        <w:rPr>
          <w:rFonts w:ascii="Arial" w:hAnsi="Arial" w:cs="Arial"/>
          <w:color w:val="000000"/>
          <w:sz w:val="20"/>
          <w:szCs w:val="20"/>
        </w:rPr>
      </w:pPr>
      <w:r w:rsidRPr="001D39F6">
        <w:rPr>
          <w:rFonts w:ascii="Arial" w:hAnsi="Arial" w:cs="Arial"/>
          <w:color w:val="000000"/>
          <w:sz w:val="20"/>
          <w:szCs w:val="20"/>
        </w:rPr>
        <w:t xml:space="preserve">Definition of </w:t>
      </w:r>
      <w:r w:rsidRPr="001D39F6">
        <w:rPr>
          <w:rFonts w:ascii="Arial" w:hAnsi="Arial" w:cs="Arial"/>
          <w:color w:val="000000"/>
          <w:sz w:val="20"/>
          <w:szCs w:val="20"/>
          <w:u w:val="single"/>
        </w:rPr>
        <w:t>System-Usability-Heuristics</w:t>
      </w:r>
      <w:r w:rsidRPr="001D39F6">
        <w:rPr>
          <w:rFonts w:ascii="Arial" w:hAnsi="Arial" w:cs="Arial"/>
          <w:color w:val="000000"/>
          <w:sz w:val="20"/>
          <w:szCs w:val="20"/>
        </w:rPr>
        <w:t xml:space="preserve"> in terms of:</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Usefulness</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Utility</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User Interface</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User Satisfaction</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Efficiency of use</w:t>
      </w:r>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proofErr w:type="spellStart"/>
      <w:r w:rsidRPr="001D39F6">
        <w:rPr>
          <w:rFonts w:ascii="Arial" w:hAnsi="Arial" w:cs="Arial"/>
          <w:color w:val="000000"/>
          <w:sz w:val="20"/>
          <w:szCs w:val="20"/>
        </w:rPr>
        <w:t>Usableness</w:t>
      </w:r>
      <w:proofErr w:type="spellEnd"/>
    </w:p>
    <w:p w:rsidR="000038BE" w:rsidRPr="001D39F6" w:rsidRDefault="000038BE" w:rsidP="00AB1FAB">
      <w:pPr>
        <w:pStyle w:val="ListParagraph"/>
        <w:numPr>
          <w:ilvl w:val="1"/>
          <w:numId w:val="1"/>
        </w:numPr>
        <w:spacing w:after="0" w:line="240" w:lineRule="auto"/>
        <w:rPr>
          <w:rFonts w:ascii="Arial" w:hAnsi="Arial" w:cs="Arial"/>
          <w:color w:val="000000"/>
          <w:sz w:val="20"/>
          <w:szCs w:val="20"/>
        </w:rPr>
      </w:pPr>
      <w:r w:rsidRPr="001D39F6">
        <w:rPr>
          <w:rFonts w:ascii="Arial" w:hAnsi="Arial" w:cs="Arial"/>
          <w:color w:val="000000"/>
          <w:sz w:val="20"/>
          <w:szCs w:val="20"/>
        </w:rPr>
        <w:t>Neilson’s ten heuristics</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Learnability</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r w:rsidRPr="001D39F6">
        <w:rPr>
          <w:rFonts w:ascii="Arial" w:hAnsi="Arial" w:cs="Arial"/>
          <w:color w:val="000000"/>
          <w:sz w:val="20"/>
          <w:szCs w:val="20"/>
        </w:rPr>
        <w:t>Prevention of errors</w:t>
      </w:r>
    </w:p>
    <w:p w:rsidR="000038BE" w:rsidRPr="001D39F6" w:rsidRDefault="000038BE" w:rsidP="00AB1FAB">
      <w:pPr>
        <w:pStyle w:val="ListParagraph"/>
        <w:numPr>
          <w:ilvl w:val="2"/>
          <w:numId w:val="1"/>
        </w:numPr>
        <w:spacing w:after="0" w:line="240" w:lineRule="auto"/>
        <w:rPr>
          <w:rFonts w:ascii="Arial" w:hAnsi="Arial" w:cs="Arial"/>
          <w:color w:val="000000"/>
          <w:sz w:val="20"/>
          <w:szCs w:val="20"/>
        </w:rPr>
      </w:pPr>
      <w:proofErr w:type="spellStart"/>
      <w:r w:rsidRPr="001D39F6">
        <w:rPr>
          <w:rFonts w:ascii="Arial" w:hAnsi="Arial" w:cs="Arial"/>
          <w:color w:val="000000"/>
          <w:sz w:val="20"/>
          <w:szCs w:val="20"/>
        </w:rPr>
        <w:t>etc</w:t>
      </w:r>
      <w:proofErr w:type="spellEnd"/>
    </w:p>
    <w:p w:rsidR="006B06FD" w:rsidRPr="001D39F6" w:rsidRDefault="000038BE" w:rsidP="00AB1FAB">
      <w:pPr>
        <w:pStyle w:val="ListParagraph"/>
        <w:numPr>
          <w:ilvl w:val="0"/>
          <w:numId w:val="1"/>
        </w:numPr>
        <w:spacing w:after="0" w:line="240" w:lineRule="auto"/>
        <w:contextualSpacing w:val="0"/>
        <w:rPr>
          <w:rFonts w:ascii="Arial" w:hAnsi="Arial" w:cs="Arial"/>
          <w:color w:val="000000"/>
          <w:sz w:val="20"/>
          <w:szCs w:val="20"/>
        </w:rPr>
      </w:pPr>
      <w:r w:rsidRPr="001D39F6">
        <w:rPr>
          <w:rFonts w:ascii="Arial" w:hAnsi="Arial" w:cs="Arial"/>
          <w:color w:val="000000"/>
          <w:sz w:val="20"/>
          <w:szCs w:val="20"/>
        </w:rPr>
        <w:t>After the Ballot-Comment spreadsheet has been reviewed, then the team can examine the Usability Design Heuristics spreadsheet and categorize each New Usability CC according to a specific Design Heuristic.</w:t>
      </w:r>
    </w:p>
    <w:p w:rsidR="000038BE" w:rsidRPr="001D39F6" w:rsidRDefault="000038BE" w:rsidP="00F0394D">
      <w:pPr>
        <w:pStyle w:val="NoSpacing"/>
        <w:rPr>
          <w:rFonts w:eastAsia="MS Mincho" w:cs="Arial"/>
          <w:szCs w:val="20"/>
          <w:lang w:eastAsia="ja-JP"/>
        </w:rPr>
      </w:pPr>
    </w:p>
    <w:p w:rsidR="003C7F61" w:rsidRPr="001D39F6" w:rsidRDefault="00672C17" w:rsidP="00F0394D">
      <w:pPr>
        <w:pStyle w:val="NoSpacing"/>
        <w:rPr>
          <w:rFonts w:eastAsia="MS Mincho" w:cs="Arial"/>
          <w:szCs w:val="20"/>
          <w:lang w:eastAsia="ja-JP"/>
        </w:rPr>
      </w:pPr>
      <w:r w:rsidRPr="001D39F6">
        <w:rPr>
          <w:rFonts w:eastAsia="MS Mincho" w:cs="Arial"/>
          <w:szCs w:val="20"/>
          <w:lang w:eastAsia="ja-JP"/>
        </w:rPr>
        <w:t>&lt; End of Document &gt;</w:t>
      </w:r>
    </w:p>
    <w:sectPr w:rsidR="003C7F61" w:rsidRPr="001D39F6" w:rsidSect="002F5DAC">
      <w:footerReference w:type="default" r:id="rId6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A4" w:rsidRDefault="00EB05A4" w:rsidP="008218CA">
      <w:pPr>
        <w:spacing w:after="0" w:line="240" w:lineRule="auto"/>
      </w:pPr>
      <w:r>
        <w:separator/>
      </w:r>
    </w:p>
  </w:endnote>
  <w:endnote w:type="continuationSeparator" w:id="0">
    <w:p w:rsidR="00EB05A4" w:rsidRDefault="00EB05A4" w:rsidP="0082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C8" w:rsidRDefault="00AD47C8">
    <w:pPr>
      <w:pStyle w:val="Footer"/>
    </w:pPr>
    <w:r>
      <w:tab/>
      <w:t xml:space="preserve">Page </w:t>
    </w:r>
    <w:r>
      <w:fldChar w:fldCharType="begin"/>
    </w:r>
    <w:r>
      <w:instrText xml:space="preserve"> PAGE </w:instrText>
    </w:r>
    <w:r>
      <w:fldChar w:fldCharType="separate"/>
    </w:r>
    <w:r w:rsidR="00C03484">
      <w:rPr>
        <w:noProof/>
      </w:rPr>
      <w:t>4</w:t>
    </w:r>
    <w:r>
      <w:rPr>
        <w:noProof/>
      </w:rPr>
      <w:fldChar w:fldCharType="end"/>
    </w:r>
    <w:r>
      <w:t xml:space="preserve"> of </w:t>
    </w:r>
    <w:r w:rsidR="00D14871">
      <w:rPr>
        <w:noProof/>
      </w:rPr>
      <w:fldChar w:fldCharType="begin"/>
    </w:r>
    <w:r w:rsidR="00D14871">
      <w:rPr>
        <w:noProof/>
      </w:rPr>
      <w:instrText xml:space="preserve"> NUMPAGES </w:instrText>
    </w:r>
    <w:r w:rsidR="00D14871">
      <w:rPr>
        <w:noProof/>
      </w:rPr>
      <w:fldChar w:fldCharType="separate"/>
    </w:r>
    <w:r w:rsidR="00C03484">
      <w:rPr>
        <w:noProof/>
      </w:rPr>
      <w:t>5</w:t>
    </w:r>
    <w:r w:rsidR="00D148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A4" w:rsidRDefault="00EB05A4" w:rsidP="008218CA">
      <w:pPr>
        <w:spacing w:after="0" w:line="240" w:lineRule="auto"/>
      </w:pPr>
      <w:r>
        <w:separator/>
      </w:r>
    </w:p>
  </w:footnote>
  <w:footnote w:type="continuationSeparator" w:id="0">
    <w:p w:rsidR="00EB05A4" w:rsidRDefault="00EB05A4" w:rsidP="0082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2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706BDF"/>
    <w:multiLevelType w:val="hybridMultilevel"/>
    <w:tmpl w:val="454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0B1B"/>
    <w:multiLevelType w:val="multilevel"/>
    <w:tmpl w:val="8AF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B5DE5"/>
    <w:multiLevelType w:val="hybridMultilevel"/>
    <w:tmpl w:val="B78E6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BD3090"/>
    <w:multiLevelType w:val="hybridMultilevel"/>
    <w:tmpl w:val="804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6373"/>
    <w:multiLevelType w:val="hybridMultilevel"/>
    <w:tmpl w:val="0B7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A45F4"/>
    <w:multiLevelType w:val="hybridMultilevel"/>
    <w:tmpl w:val="D0D04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5B0B63"/>
    <w:multiLevelType w:val="hybridMultilevel"/>
    <w:tmpl w:val="323C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64F36"/>
    <w:multiLevelType w:val="hybridMultilevel"/>
    <w:tmpl w:val="B6E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04EFC"/>
    <w:multiLevelType w:val="hybridMultilevel"/>
    <w:tmpl w:val="DB5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E1D86"/>
    <w:multiLevelType w:val="hybridMultilevel"/>
    <w:tmpl w:val="96E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61959"/>
    <w:multiLevelType w:val="hybridMultilevel"/>
    <w:tmpl w:val="2ADE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F3101"/>
    <w:multiLevelType w:val="hybridMultilevel"/>
    <w:tmpl w:val="BC1C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06EA3"/>
    <w:multiLevelType w:val="hybridMultilevel"/>
    <w:tmpl w:val="FBAA71A8"/>
    <w:lvl w:ilvl="0" w:tplc="234C6ED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6E6253"/>
    <w:multiLevelType w:val="hybridMultilevel"/>
    <w:tmpl w:val="CF40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13"/>
  </w:num>
  <w:num w:numId="10">
    <w:abstractNumId w:val="3"/>
  </w:num>
  <w:num w:numId="11">
    <w:abstractNumId w:val="9"/>
  </w:num>
  <w:num w:numId="12">
    <w:abstractNumId w:val="4"/>
  </w:num>
  <w:num w:numId="13">
    <w:abstractNumId w:val="7"/>
  </w:num>
  <w:num w:numId="14">
    <w:abstractNumId w:val="14"/>
  </w:num>
  <w:num w:numId="15">
    <w:abstractNumId w:val="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8"/>
    <w:rsid w:val="000009D5"/>
    <w:rsid w:val="000034BA"/>
    <w:rsid w:val="000038BE"/>
    <w:rsid w:val="0000471A"/>
    <w:rsid w:val="00005ACE"/>
    <w:rsid w:val="00005E20"/>
    <w:rsid w:val="0000608E"/>
    <w:rsid w:val="00007DD7"/>
    <w:rsid w:val="00007EB5"/>
    <w:rsid w:val="000100DF"/>
    <w:rsid w:val="000108A5"/>
    <w:rsid w:val="00011FFA"/>
    <w:rsid w:val="000123C6"/>
    <w:rsid w:val="00013DCA"/>
    <w:rsid w:val="000144B5"/>
    <w:rsid w:val="00016B17"/>
    <w:rsid w:val="0001718E"/>
    <w:rsid w:val="00020944"/>
    <w:rsid w:val="0002096F"/>
    <w:rsid w:val="00021A9A"/>
    <w:rsid w:val="000228D4"/>
    <w:rsid w:val="0002309F"/>
    <w:rsid w:val="0002386D"/>
    <w:rsid w:val="00023F6F"/>
    <w:rsid w:val="00024F4D"/>
    <w:rsid w:val="000275ED"/>
    <w:rsid w:val="000303D1"/>
    <w:rsid w:val="0003234C"/>
    <w:rsid w:val="0003285B"/>
    <w:rsid w:val="00032E8E"/>
    <w:rsid w:val="00034341"/>
    <w:rsid w:val="00037AA2"/>
    <w:rsid w:val="00041F60"/>
    <w:rsid w:val="00043444"/>
    <w:rsid w:val="00043905"/>
    <w:rsid w:val="00044584"/>
    <w:rsid w:val="00044916"/>
    <w:rsid w:val="00045F5D"/>
    <w:rsid w:val="00046D69"/>
    <w:rsid w:val="000471C3"/>
    <w:rsid w:val="00047B95"/>
    <w:rsid w:val="00052EF6"/>
    <w:rsid w:val="00054895"/>
    <w:rsid w:val="00054C9D"/>
    <w:rsid w:val="00055E0F"/>
    <w:rsid w:val="000567F9"/>
    <w:rsid w:val="00061165"/>
    <w:rsid w:val="00063546"/>
    <w:rsid w:val="00065671"/>
    <w:rsid w:val="0006608D"/>
    <w:rsid w:val="00067D00"/>
    <w:rsid w:val="00070DB2"/>
    <w:rsid w:val="00071467"/>
    <w:rsid w:val="00071EAE"/>
    <w:rsid w:val="000725C0"/>
    <w:rsid w:val="00072ACB"/>
    <w:rsid w:val="0007361B"/>
    <w:rsid w:val="00073635"/>
    <w:rsid w:val="00073D5B"/>
    <w:rsid w:val="00074C1C"/>
    <w:rsid w:val="000758AE"/>
    <w:rsid w:val="00075A36"/>
    <w:rsid w:val="000761A0"/>
    <w:rsid w:val="0007678A"/>
    <w:rsid w:val="0008162A"/>
    <w:rsid w:val="00081653"/>
    <w:rsid w:val="00081D10"/>
    <w:rsid w:val="000820BE"/>
    <w:rsid w:val="000830CC"/>
    <w:rsid w:val="00085F10"/>
    <w:rsid w:val="0008641D"/>
    <w:rsid w:val="00086A55"/>
    <w:rsid w:val="0008730F"/>
    <w:rsid w:val="0008736E"/>
    <w:rsid w:val="0009026E"/>
    <w:rsid w:val="000922D1"/>
    <w:rsid w:val="000926A8"/>
    <w:rsid w:val="00093277"/>
    <w:rsid w:val="00094311"/>
    <w:rsid w:val="00094812"/>
    <w:rsid w:val="00094BE2"/>
    <w:rsid w:val="000958CA"/>
    <w:rsid w:val="000A1BE4"/>
    <w:rsid w:val="000A1C6E"/>
    <w:rsid w:val="000A2086"/>
    <w:rsid w:val="000A2117"/>
    <w:rsid w:val="000A3479"/>
    <w:rsid w:val="000A46DE"/>
    <w:rsid w:val="000A47F9"/>
    <w:rsid w:val="000A49D0"/>
    <w:rsid w:val="000A5C16"/>
    <w:rsid w:val="000A5F58"/>
    <w:rsid w:val="000A67EA"/>
    <w:rsid w:val="000B0C96"/>
    <w:rsid w:val="000B27A0"/>
    <w:rsid w:val="000B2E71"/>
    <w:rsid w:val="000B6E06"/>
    <w:rsid w:val="000B7D74"/>
    <w:rsid w:val="000C0A35"/>
    <w:rsid w:val="000C133D"/>
    <w:rsid w:val="000C1378"/>
    <w:rsid w:val="000C207B"/>
    <w:rsid w:val="000C4F4E"/>
    <w:rsid w:val="000C528E"/>
    <w:rsid w:val="000C71D7"/>
    <w:rsid w:val="000C79D5"/>
    <w:rsid w:val="000D1B98"/>
    <w:rsid w:val="000D252A"/>
    <w:rsid w:val="000D328F"/>
    <w:rsid w:val="000D3933"/>
    <w:rsid w:val="000D5411"/>
    <w:rsid w:val="000D57C3"/>
    <w:rsid w:val="000D65B2"/>
    <w:rsid w:val="000E04CF"/>
    <w:rsid w:val="000E0716"/>
    <w:rsid w:val="000E14BB"/>
    <w:rsid w:val="000E2C91"/>
    <w:rsid w:val="000E43F3"/>
    <w:rsid w:val="000E493E"/>
    <w:rsid w:val="000E635C"/>
    <w:rsid w:val="000E6365"/>
    <w:rsid w:val="000E74B5"/>
    <w:rsid w:val="000F11FD"/>
    <w:rsid w:val="000F1A1D"/>
    <w:rsid w:val="000F359E"/>
    <w:rsid w:val="000F5059"/>
    <w:rsid w:val="000F5AAB"/>
    <w:rsid w:val="000F620D"/>
    <w:rsid w:val="001000A8"/>
    <w:rsid w:val="00100315"/>
    <w:rsid w:val="001022AD"/>
    <w:rsid w:val="00104203"/>
    <w:rsid w:val="00104EF6"/>
    <w:rsid w:val="00105FA1"/>
    <w:rsid w:val="001069F8"/>
    <w:rsid w:val="00106A1E"/>
    <w:rsid w:val="00107A54"/>
    <w:rsid w:val="00110E4C"/>
    <w:rsid w:val="00110F00"/>
    <w:rsid w:val="00111052"/>
    <w:rsid w:val="00111500"/>
    <w:rsid w:val="001119C4"/>
    <w:rsid w:val="00114642"/>
    <w:rsid w:val="00115DF4"/>
    <w:rsid w:val="001163DA"/>
    <w:rsid w:val="00116A31"/>
    <w:rsid w:val="00117595"/>
    <w:rsid w:val="00117E90"/>
    <w:rsid w:val="001210D6"/>
    <w:rsid w:val="001245CF"/>
    <w:rsid w:val="00126435"/>
    <w:rsid w:val="0013024D"/>
    <w:rsid w:val="0013074C"/>
    <w:rsid w:val="0013093A"/>
    <w:rsid w:val="00130E9F"/>
    <w:rsid w:val="001315CE"/>
    <w:rsid w:val="00136587"/>
    <w:rsid w:val="00137878"/>
    <w:rsid w:val="00137E39"/>
    <w:rsid w:val="001428DD"/>
    <w:rsid w:val="001434E1"/>
    <w:rsid w:val="00143581"/>
    <w:rsid w:val="00146E4B"/>
    <w:rsid w:val="00147084"/>
    <w:rsid w:val="0015128F"/>
    <w:rsid w:val="00151762"/>
    <w:rsid w:val="00152711"/>
    <w:rsid w:val="00153902"/>
    <w:rsid w:val="00153979"/>
    <w:rsid w:val="00153992"/>
    <w:rsid w:val="00153B84"/>
    <w:rsid w:val="00160AE3"/>
    <w:rsid w:val="00160C16"/>
    <w:rsid w:val="001629B2"/>
    <w:rsid w:val="00162F2B"/>
    <w:rsid w:val="00163F4E"/>
    <w:rsid w:val="00170D0F"/>
    <w:rsid w:val="00171405"/>
    <w:rsid w:val="00172DC2"/>
    <w:rsid w:val="00172EBC"/>
    <w:rsid w:val="00173DC3"/>
    <w:rsid w:val="0017609C"/>
    <w:rsid w:val="001764E9"/>
    <w:rsid w:val="001777B7"/>
    <w:rsid w:val="00177F5C"/>
    <w:rsid w:val="0018143A"/>
    <w:rsid w:val="00183908"/>
    <w:rsid w:val="001849CE"/>
    <w:rsid w:val="00185573"/>
    <w:rsid w:val="00185A71"/>
    <w:rsid w:val="00186E7B"/>
    <w:rsid w:val="00187151"/>
    <w:rsid w:val="00193241"/>
    <w:rsid w:val="001955F5"/>
    <w:rsid w:val="00195C4C"/>
    <w:rsid w:val="0019797D"/>
    <w:rsid w:val="00197CDF"/>
    <w:rsid w:val="00197E25"/>
    <w:rsid w:val="001A045B"/>
    <w:rsid w:val="001A169E"/>
    <w:rsid w:val="001A2CB4"/>
    <w:rsid w:val="001A65E2"/>
    <w:rsid w:val="001A7359"/>
    <w:rsid w:val="001A7F28"/>
    <w:rsid w:val="001B17D9"/>
    <w:rsid w:val="001B1849"/>
    <w:rsid w:val="001B1AF2"/>
    <w:rsid w:val="001B1E60"/>
    <w:rsid w:val="001B5CEB"/>
    <w:rsid w:val="001B64AE"/>
    <w:rsid w:val="001B6DD0"/>
    <w:rsid w:val="001B7F05"/>
    <w:rsid w:val="001C11B2"/>
    <w:rsid w:val="001C251F"/>
    <w:rsid w:val="001C384B"/>
    <w:rsid w:val="001C4155"/>
    <w:rsid w:val="001C464E"/>
    <w:rsid w:val="001C4960"/>
    <w:rsid w:val="001C4EA3"/>
    <w:rsid w:val="001C57B9"/>
    <w:rsid w:val="001C6F96"/>
    <w:rsid w:val="001D302D"/>
    <w:rsid w:val="001D39F6"/>
    <w:rsid w:val="001D414D"/>
    <w:rsid w:val="001D5366"/>
    <w:rsid w:val="001D5801"/>
    <w:rsid w:val="001D5F5E"/>
    <w:rsid w:val="001D6606"/>
    <w:rsid w:val="001D6B0F"/>
    <w:rsid w:val="001D746E"/>
    <w:rsid w:val="001D7DAF"/>
    <w:rsid w:val="001E5603"/>
    <w:rsid w:val="001E66E5"/>
    <w:rsid w:val="001E681F"/>
    <w:rsid w:val="001F1C53"/>
    <w:rsid w:val="001F239B"/>
    <w:rsid w:val="001F5EE5"/>
    <w:rsid w:val="00200505"/>
    <w:rsid w:val="002006C2"/>
    <w:rsid w:val="00201F4B"/>
    <w:rsid w:val="00202633"/>
    <w:rsid w:val="00202664"/>
    <w:rsid w:val="002036C3"/>
    <w:rsid w:val="00205E1F"/>
    <w:rsid w:val="0021285A"/>
    <w:rsid w:val="00213035"/>
    <w:rsid w:val="00214BA0"/>
    <w:rsid w:val="002151B9"/>
    <w:rsid w:val="00216A9C"/>
    <w:rsid w:val="002208F1"/>
    <w:rsid w:val="0022297F"/>
    <w:rsid w:val="002232A8"/>
    <w:rsid w:val="00223A82"/>
    <w:rsid w:val="002242CA"/>
    <w:rsid w:val="00225129"/>
    <w:rsid w:val="00226074"/>
    <w:rsid w:val="002268A3"/>
    <w:rsid w:val="00227A2B"/>
    <w:rsid w:val="00227EB4"/>
    <w:rsid w:val="0023023F"/>
    <w:rsid w:val="00231A78"/>
    <w:rsid w:val="0023294D"/>
    <w:rsid w:val="0023324A"/>
    <w:rsid w:val="00233384"/>
    <w:rsid w:val="002338AD"/>
    <w:rsid w:val="00233E0F"/>
    <w:rsid w:val="002347F8"/>
    <w:rsid w:val="00234E42"/>
    <w:rsid w:val="0023699C"/>
    <w:rsid w:val="00236B3E"/>
    <w:rsid w:val="00237C35"/>
    <w:rsid w:val="0024391E"/>
    <w:rsid w:val="00245199"/>
    <w:rsid w:val="00245A30"/>
    <w:rsid w:val="00247903"/>
    <w:rsid w:val="0025084C"/>
    <w:rsid w:val="00252DD2"/>
    <w:rsid w:val="00256F33"/>
    <w:rsid w:val="00257523"/>
    <w:rsid w:val="00262DE1"/>
    <w:rsid w:val="00263A18"/>
    <w:rsid w:val="002645CA"/>
    <w:rsid w:val="00264835"/>
    <w:rsid w:val="002652DC"/>
    <w:rsid w:val="00270547"/>
    <w:rsid w:val="002708DE"/>
    <w:rsid w:val="002732E2"/>
    <w:rsid w:val="00273F95"/>
    <w:rsid w:val="002742D7"/>
    <w:rsid w:val="00275588"/>
    <w:rsid w:val="00276243"/>
    <w:rsid w:val="00276BC7"/>
    <w:rsid w:val="00277329"/>
    <w:rsid w:val="002777C6"/>
    <w:rsid w:val="0028232B"/>
    <w:rsid w:val="0028354C"/>
    <w:rsid w:val="00284772"/>
    <w:rsid w:val="0028500C"/>
    <w:rsid w:val="00285139"/>
    <w:rsid w:val="00285195"/>
    <w:rsid w:val="00285282"/>
    <w:rsid w:val="00285347"/>
    <w:rsid w:val="002879F7"/>
    <w:rsid w:val="00290403"/>
    <w:rsid w:val="002912F9"/>
    <w:rsid w:val="002916BD"/>
    <w:rsid w:val="00291955"/>
    <w:rsid w:val="00292D5B"/>
    <w:rsid w:val="00294677"/>
    <w:rsid w:val="00295305"/>
    <w:rsid w:val="0029686B"/>
    <w:rsid w:val="00297872"/>
    <w:rsid w:val="00297C4A"/>
    <w:rsid w:val="002A0607"/>
    <w:rsid w:val="002A0BBF"/>
    <w:rsid w:val="002A1321"/>
    <w:rsid w:val="002A1367"/>
    <w:rsid w:val="002A48D8"/>
    <w:rsid w:val="002A5E2D"/>
    <w:rsid w:val="002A6004"/>
    <w:rsid w:val="002A6607"/>
    <w:rsid w:val="002A766F"/>
    <w:rsid w:val="002B00F5"/>
    <w:rsid w:val="002B0F00"/>
    <w:rsid w:val="002B1727"/>
    <w:rsid w:val="002B3B5E"/>
    <w:rsid w:val="002B44BF"/>
    <w:rsid w:val="002B5AE1"/>
    <w:rsid w:val="002B7801"/>
    <w:rsid w:val="002C0075"/>
    <w:rsid w:val="002C0B0B"/>
    <w:rsid w:val="002C1201"/>
    <w:rsid w:val="002C1E41"/>
    <w:rsid w:val="002C564E"/>
    <w:rsid w:val="002C5CF4"/>
    <w:rsid w:val="002C6953"/>
    <w:rsid w:val="002C78A6"/>
    <w:rsid w:val="002D08F7"/>
    <w:rsid w:val="002D0AA6"/>
    <w:rsid w:val="002D14F6"/>
    <w:rsid w:val="002D1A44"/>
    <w:rsid w:val="002D36B2"/>
    <w:rsid w:val="002D55EC"/>
    <w:rsid w:val="002D6970"/>
    <w:rsid w:val="002E0554"/>
    <w:rsid w:val="002E1417"/>
    <w:rsid w:val="002E285F"/>
    <w:rsid w:val="002E2923"/>
    <w:rsid w:val="002E44CD"/>
    <w:rsid w:val="002E4AE0"/>
    <w:rsid w:val="002E5B18"/>
    <w:rsid w:val="002E6F34"/>
    <w:rsid w:val="002E7758"/>
    <w:rsid w:val="002E7E86"/>
    <w:rsid w:val="002E7ED3"/>
    <w:rsid w:val="002F075D"/>
    <w:rsid w:val="002F1E85"/>
    <w:rsid w:val="002F1EF1"/>
    <w:rsid w:val="002F5994"/>
    <w:rsid w:val="002F5DAC"/>
    <w:rsid w:val="002F69AD"/>
    <w:rsid w:val="002F7C14"/>
    <w:rsid w:val="0030061E"/>
    <w:rsid w:val="00302532"/>
    <w:rsid w:val="0030273C"/>
    <w:rsid w:val="00302EA9"/>
    <w:rsid w:val="00303649"/>
    <w:rsid w:val="00303FCB"/>
    <w:rsid w:val="00306A49"/>
    <w:rsid w:val="00307080"/>
    <w:rsid w:val="00307915"/>
    <w:rsid w:val="00307F22"/>
    <w:rsid w:val="00312FDB"/>
    <w:rsid w:val="003163D4"/>
    <w:rsid w:val="00317B71"/>
    <w:rsid w:val="00317E91"/>
    <w:rsid w:val="0032139E"/>
    <w:rsid w:val="00321E52"/>
    <w:rsid w:val="00322E58"/>
    <w:rsid w:val="00324D16"/>
    <w:rsid w:val="00325CB2"/>
    <w:rsid w:val="00326475"/>
    <w:rsid w:val="00327B50"/>
    <w:rsid w:val="00330833"/>
    <w:rsid w:val="00331368"/>
    <w:rsid w:val="0033388E"/>
    <w:rsid w:val="00335134"/>
    <w:rsid w:val="0033547D"/>
    <w:rsid w:val="00335778"/>
    <w:rsid w:val="00336174"/>
    <w:rsid w:val="003374E6"/>
    <w:rsid w:val="00337724"/>
    <w:rsid w:val="003401E5"/>
    <w:rsid w:val="0034197D"/>
    <w:rsid w:val="003423CC"/>
    <w:rsid w:val="003435B8"/>
    <w:rsid w:val="00344D6B"/>
    <w:rsid w:val="003478AD"/>
    <w:rsid w:val="00350070"/>
    <w:rsid w:val="003502B8"/>
    <w:rsid w:val="00351FF8"/>
    <w:rsid w:val="003521B2"/>
    <w:rsid w:val="003526C0"/>
    <w:rsid w:val="003540FE"/>
    <w:rsid w:val="003547E9"/>
    <w:rsid w:val="00354A24"/>
    <w:rsid w:val="00355834"/>
    <w:rsid w:val="003564D3"/>
    <w:rsid w:val="003624D7"/>
    <w:rsid w:val="003627DE"/>
    <w:rsid w:val="00362CF6"/>
    <w:rsid w:val="0036332B"/>
    <w:rsid w:val="003636FB"/>
    <w:rsid w:val="003661D3"/>
    <w:rsid w:val="00366F17"/>
    <w:rsid w:val="00367518"/>
    <w:rsid w:val="003717C1"/>
    <w:rsid w:val="0037227D"/>
    <w:rsid w:val="00372D97"/>
    <w:rsid w:val="003733F6"/>
    <w:rsid w:val="00375044"/>
    <w:rsid w:val="00375B80"/>
    <w:rsid w:val="00376054"/>
    <w:rsid w:val="003763F5"/>
    <w:rsid w:val="0038003D"/>
    <w:rsid w:val="00380CC6"/>
    <w:rsid w:val="00386336"/>
    <w:rsid w:val="003929F4"/>
    <w:rsid w:val="00392C45"/>
    <w:rsid w:val="00393084"/>
    <w:rsid w:val="003A1DF6"/>
    <w:rsid w:val="003A2D9B"/>
    <w:rsid w:val="003A3803"/>
    <w:rsid w:val="003A3A98"/>
    <w:rsid w:val="003A4B19"/>
    <w:rsid w:val="003A6E26"/>
    <w:rsid w:val="003A72CC"/>
    <w:rsid w:val="003A75A0"/>
    <w:rsid w:val="003A77D3"/>
    <w:rsid w:val="003B0807"/>
    <w:rsid w:val="003B3E69"/>
    <w:rsid w:val="003B4D61"/>
    <w:rsid w:val="003B5239"/>
    <w:rsid w:val="003B5CFF"/>
    <w:rsid w:val="003B6147"/>
    <w:rsid w:val="003B6FC2"/>
    <w:rsid w:val="003B713A"/>
    <w:rsid w:val="003B7164"/>
    <w:rsid w:val="003C1A04"/>
    <w:rsid w:val="003C2375"/>
    <w:rsid w:val="003C3ECA"/>
    <w:rsid w:val="003C4CD7"/>
    <w:rsid w:val="003C6754"/>
    <w:rsid w:val="003C6DF2"/>
    <w:rsid w:val="003C7648"/>
    <w:rsid w:val="003C7D60"/>
    <w:rsid w:val="003C7F61"/>
    <w:rsid w:val="003D0192"/>
    <w:rsid w:val="003D03E9"/>
    <w:rsid w:val="003D0BF8"/>
    <w:rsid w:val="003D137E"/>
    <w:rsid w:val="003D137F"/>
    <w:rsid w:val="003D28E3"/>
    <w:rsid w:val="003D2D38"/>
    <w:rsid w:val="003D2EC2"/>
    <w:rsid w:val="003D4434"/>
    <w:rsid w:val="003D7BE8"/>
    <w:rsid w:val="003E227F"/>
    <w:rsid w:val="003E24BB"/>
    <w:rsid w:val="003E6560"/>
    <w:rsid w:val="003E6D6F"/>
    <w:rsid w:val="003F1C66"/>
    <w:rsid w:val="003F251E"/>
    <w:rsid w:val="003F705A"/>
    <w:rsid w:val="004047E4"/>
    <w:rsid w:val="0040487B"/>
    <w:rsid w:val="00406BCB"/>
    <w:rsid w:val="004072BA"/>
    <w:rsid w:val="004075BA"/>
    <w:rsid w:val="00407F51"/>
    <w:rsid w:val="00410BA2"/>
    <w:rsid w:val="00411D22"/>
    <w:rsid w:val="00411FE3"/>
    <w:rsid w:val="00412122"/>
    <w:rsid w:val="004131A0"/>
    <w:rsid w:val="00413892"/>
    <w:rsid w:val="0041402D"/>
    <w:rsid w:val="004211B8"/>
    <w:rsid w:val="004228D0"/>
    <w:rsid w:val="00422B30"/>
    <w:rsid w:val="00423146"/>
    <w:rsid w:val="00423191"/>
    <w:rsid w:val="00425F65"/>
    <w:rsid w:val="00430801"/>
    <w:rsid w:val="00430960"/>
    <w:rsid w:val="00431193"/>
    <w:rsid w:val="004325FC"/>
    <w:rsid w:val="004328D6"/>
    <w:rsid w:val="00432EBD"/>
    <w:rsid w:val="00433C8E"/>
    <w:rsid w:val="00435E60"/>
    <w:rsid w:val="00437E2C"/>
    <w:rsid w:val="00441D9E"/>
    <w:rsid w:val="00441FDF"/>
    <w:rsid w:val="0044317E"/>
    <w:rsid w:val="0044382A"/>
    <w:rsid w:val="00445AAD"/>
    <w:rsid w:val="004519F5"/>
    <w:rsid w:val="00455F2D"/>
    <w:rsid w:val="00457B0E"/>
    <w:rsid w:val="00461A39"/>
    <w:rsid w:val="00461DE8"/>
    <w:rsid w:val="00464397"/>
    <w:rsid w:val="00464442"/>
    <w:rsid w:val="00465868"/>
    <w:rsid w:val="0046634D"/>
    <w:rsid w:val="00467046"/>
    <w:rsid w:val="00467A03"/>
    <w:rsid w:val="00467DA1"/>
    <w:rsid w:val="00471009"/>
    <w:rsid w:val="0047282C"/>
    <w:rsid w:val="00473730"/>
    <w:rsid w:val="00473D1F"/>
    <w:rsid w:val="00473F46"/>
    <w:rsid w:val="00474AB6"/>
    <w:rsid w:val="00474B64"/>
    <w:rsid w:val="00474E40"/>
    <w:rsid w:val="00474F17"/>
    <w:rsid w:val="00475CF6"/>
    <w:rsid w:val="0047644B"/>
    <w:rsid w:val="004767C0"/>
    <w:rsid w:val="0047749E"/>
    <w:rsid w:val="00481C45"/>
    <w:rsid w:val="00482296"/>
    <w:rsid w:val="00482812"/>
    <w:rsid w:val="004830B2"/>
    <w:rsid w:val="00484115"/>
    <w:rsid w:val="00484FC2"/>
    <w:rsid w:val="004866D7"/>
    <w:rsid w:val="0049009C"/>
    <w:rsid w:val="004905D6"/>
    <w:rsid w:val="004912B5"/>
    <w:rsid w:val="00491D98"/>
    <w:rsid w:val="00492613"/>
    <w:rsid w:val="004930C3"/>
    <w:rsid w:val="00493418"/>
    <w:rsid w:val="0049417C"/>
    <w:rsid w:val="0049464B"/>
    <w:rsid w:val="00494869"/>
    <w:rsid w:val="00497E19"/>
    <w:rsid w:val="004A0DE3"/>
    <w:rsid w:val="004A29FB"/>
    <w:rsid w:val="004A3409"/>
    <w:rsid w:val="004A439D"/>
    <w:rsid w:val="004A4E35"/>
    <w:rsid w:val="004B159F"/>
    <w:rsid w:val="004B2115"/>
    <w:rsid w:val="004B2374"/>
    <w:rsid w:val="004B32F6"/>
    <w:rsid w:val="004B3CCA"/>
    <w:rsid w:val="004B791B"/>
    <w:rsid w:val="004B7F2C"/>
    <w:rsid w:val="004C0A3B"/>
    <w:rsid w:val="004C1A00"/>
    <w:rsid w:val="004C1AA3"/>
    <w:rsid w:val="004C1F14"/>
    <w:rsid w:val="004C2440"/>
    <w:rsid w:val="004C25C1"/>
    <w:rsid w:val="004C4270"/>
    <w:rsid w:val="004C74C0"/>
    <w:rsid w:val="004C7FBA"/>
    <w:rsid w:val="004D036B"/>
    <w:rsid w:val="004D071D"/>
    <w:rsid w:val="004D2BA9"/>
    <w:rsid w:val="004D2F74"/>
    <w:rsid w:val="004D50FE"/>
    <w:rsid w:val="004D522C"/>
    <w:rsid w:val="004D7D4E"/>
    <w:rsid w:val="004E0162"/>
    <w:rsid w:val="004E3FE3"/>
    <w:rsid w:val="004E58A8"/>
    <w:rsid w:val="004E7552"/>
    <w:rsid w:val="004E7F43"/>
    <w:rsid w:val="004F1F54"/>
    <w:rsid w:val="004F24B6"/>
    <w:rsid w:val="004F2FD0"/>
    <w:rsid w:val="004F35A7"/>
    <w:rsid w:val="004F437A"/>
    <w:rsid w:val="004F46D3"/>
    <w:rsid w:val="004F500A"/>
    <w:rsid w:val="004F53B2"/>
    <w:rsid w:val="004F5CBF"/>
    <w:rsid w:val="00501657"/>
    <w:rsid w:val="00502F8D"/>
    <w:rsid w:val="005035B2"/>
    <w:rsid w:val="00503D3E"/>
    <w:rsid w:val="00503E8F"/>
    <w:rsid w:val="00505687"/>
    <w:rsid w:val="005079F9"/>
    <w:rsid w:val="00507BB2"/>
    <w:rsid w:val="00510422"/>
    <w:rsid w:val="00512C45"/>
    <w:rsid w:val="00512FA3"/>
    <w:rsid w:val="0051385C"/>
    <w:rsid w:val="00515208"/>
    <w:rsid w:val="0051542C"/>
    <w:rsid w:val="005161D8"/>
    <w:rsid w:val="00516CFD"/>
    <w:rsid w:val="0052205E"/>
    <w:rsid w:val="0052241D"/>
    <w:rsid w:val="0052413E"/>
    <w:rsid w:val="0052539B"/>
    <w:rsid w:val="00525D17"/>
    <w:rsid w:val="00525E27"/>
    <w:rsid w:val="00526862"/>
    <w:rsid w:val="005272FF"/>
    <w:rsid w:val="00527DEF"/>
    <w:rsid w:val="0053036D"/>
    <w:rsid w:val="00530DCC"/>
    <w:rsid w:val="0053224D"/>
    <w:rsid w:val="005325ED"/>
    <w:rsid w:val="005348B8"/>
    <w:rsid w:val="00535D5B"/>
    <w:rsid w:val="0053700C"/>
    <w:rsid w:val="00542B20"/>
    <w:rsid w:val="005437E6"/>
    <w:rsid w:val="00544A55"/>
    <w:rsid w:val="00545F44"/>
    <w:rsid w:val="0054641D"/>
    <w:rsid w:val="00553530"/>
    <w:rsid w:val="00553BAB"/>
    <w:rsid w:val="00554365"/>
    <w:rsid w:val="00554928"/>
    <w:rsid w:val="00555C4A"/>
    <w:rsid w:val="005563E9"/>
    <w:rsid w:val="00556949"/>
    <w:rsid w:val="00556B6D"/>
    <w:rsid w:val="00561596"/>
    <w:rsid w:val="005636F1"/>
    <w:rsid w:val="00565FD9"/>
    <w:rsid w:val="0056639F"/>
    <w:rsid w:val="00566A88"/>
    <w:rsid w:val="0056747E"/>
    <w:rsid w:val="00567D06"/>
    <w:rsid w:val="00570757"/>
    <w:rsid w:val="00570CEF"/>
    <w:rsid w:val="00572423"/>
    <w:rsid w:val="00572A84"/>
    <w:rsid w:val="00572EB5"/>
    <w:rsid w:val="00575EEC"/>
    <w:rsid w:val="005779ED"/>
    <w:rsid w:val="005821F0"/>
    <w:rsid w:val="00582420"/>
    <w:rsid w:val="00582F35"/>
    <w:rsid w:val="00586071"/>
    <w:rsid w:val="00586E11"/>
    <w:rsid w:val="00587154"/>
    <w:rsid w:val="00587B31"/>
    <w:rsid w:val="00587FE6"/>
    <w:rsid w:val="005900BC"/>
    <w:rsid w:val="00590CE7"/>
    <w:rsid w:val="005918EF"/>
    <w:rsid w:val="005924C3"/>
    <w:rsid w:val="00592C49"/>
    <w:rsid w:val="00593CE2"/>
    <w:rsid w:val="00594C37"/>
    <w:rsid w:val="00594E79"/>
    <w:rsid w:val="00595064"/>
    <w:rsid w:val="005959E6"/>
    <w:rsid w:val="0059613E"/>
    <w:rsid w:val="00596AA4"/>
    <w:rsid w:val="00597EFB"/>
    <w:rsid w:val="005A2490"/>
    <w:rsid w:val="005A28E8"/>
    <w:rsid w:val="005A342A"/>
    <w:rsid w:val="005A5E7A"/>
    <w:rsid w:val="005A72F9"/>
    <w:rsid w:val="005B01CF"/>
    <w:rsid w:val="005B1631"/>
    <w:rsid w:val="005B49CD"/>
    <w:rsid w:val="005B5376"/>
    <w:rsid w:val="005B538C"/>
    <w:rsid w:val="005B5F18"/>
    <w:rsid w:val="005B64A5"/>
    <w:rsid w:val="005C02C1"/>
    <w:rsid w:val="005C064F"/>
    <w:rsid w:val="005C0B0D"/>
    <w:rsid w:val="005C0F33"/>
    <w:rsid w:val="005C2A8F"/>
    <w:rsid w:val="005C44F8"/>
    <w:rsid w:val="005C6FEF"/>
    <w:rsid w:val="005C7E40"/>
    <w:rsid w:val="005D0879"/>
    <w:rsid w:val="005D1433"/>
    <w:rsid w:val="005D2521"/>
    <w:rsid w:val="005D25F6"/>
    <w:rsid w:val="005D3431"/>
    <w:rsid w:val="005D387A"/>
    <w:rsid w:val="005D4B87"/>
    <w:rsid w:val="005D53C2"/>
    <w:rsid w:val="005D74FD"/>
    <w:rsid w:val="005E0C6B"/>
    <w:rsid w:val="005E19C7"/>
    <w:rsid w:val="005E1DAE"/>
    <w:rsid w:val="005E360B"/>
    <w:rsid w:val="005E62BC"/>
    <w:rsid w:val="005E69D8"/>
    <w:rsid w:val="005F2A0D"/>
    <w:rsid w:val="005F30E3"/>
    <w:rsid w:val="005F383E"/>
    <w:rsid w:val="005F5868"/>
    <w:rsid w:val="0060070D"/>
    <w:rsid w:val="0060377D"/>
    <w:rsid w:val="00605121"/>
    <w:rsid w:val="006076C2"/>
    <w:rsid w:val="00607956"/>
    <w:rsid w:val="00607CCA"/>
    <w:rsid w:val="00611056"/>
    <w:rsid w:val="0061119F"/>
    <w:rsid w:val="006115BD"/>
    <w:rsid w:val="0061209E"/>
    <w:rsid w:val="00612F5B"/>
    <w:rsid w:val="00613123"/>
    <w:rsid w:val="00613A52"/>
    <w:rsid w:val="00614001"/>
    <w:rsid w:val="00615789"/>
    <w:rsid w:val="006168F8"/>
    <w:rsid w:val="00624E41"/>
    <w:rsid w:val="006270ED"/>
    <w:rsid w:val="006274D2"/>
    <w:rsid w:val="0062793E"/>
    <w:rsid w:val="0063086F"/>
    <w:rsid w:val="00630D8F"/>
    <w:rsid w:val="006316AD"/>
    <w:rsid w:val="00631A55"/>
    <w:rsid w:val="00632580"/>
    <w:rsid w:val="006329FB"/>
    <w:rsid w:val="0063630B"/>
    <w:rsid w:val="00636765"/>
    <w:rsid w:val="00637C77"/>
    <w:rsid w:val="00640D26"/>
    <w:rsid w:val="00641794"/>
    <w:rsid w:val="006438E8"/>
    <w:rsid w:val="00644C36"/>
    <w:rsid w:val="0064603B"/>
    <w:rsid w:val="00646A46"/>
    <w:rsid w:val="00646AE9"/>
    <w:rsid w:val="0064709C"/>
    <w:rsid w:val="006478CA"/>
    <w:rsid w:val="00651A7C"/>
    <w:rsid w:val="00651D53"/>
    <w:rsid w:val="006525DF"/>
    <w:rsid w:val="0065554E"/>
    <w:rsid w:val="0065574A"/>
    <w:rsid w:val="00655B7C"/>
    <w:rsid w:val="006612D5"/>
    <w:rsid w:val="00661D0E"/>
    <w:rsid w:val="00665707"/>
    <w:rsid w:val="006661FE"/>
    <w:rsid w:val="00670979"/>
    <w:rsid w:val="006712EE"/>
    <w:rsid w:val="006712F9"/>
    <w:rsid w:val="00672C17"/>
    <w:rsid w:val="0067312A"/>
    <w:rsid w:val="00673D1C"/>
    <w:rsid w:val="0067407C"/>
    <w:rsid w:val="00674335"/>
    <w:rsid w:val="00674EF4"/>
    <w:rsid w:val="00675576"/>
    <w:rsid w:val="00675928"/>
    <w:rsid w:val="006759F4"/>
    <w:rsid w:val="00677415"/>
    <w:rsid w:val="00680B91"/>
    <w:rsid w:val="0068180C"/>
    <w:rsid w:val="006856BA"/>
    <w:rsid w:val="00685B91"/>
    <w:rsid w:val="00687455"/>
    <w:rsid w:val="00687D0B"/>
    <w:rsid w:val="00690AF0"/>
    <w:rsid w:val="00691C1A"/>
    <w:rsid w:val="00691CB3"/>
    <w:rsid w:val="00691DA5"/>
    <w:rsid w:val="006935CB"/>
    <w:rsid w:val="006947DB"/>
    <w:rsid w:val="006964C5"/>
    <w:rsid w:val="006973EC"/>
    <w:rsid w:val="00697CA9"/>
    <w:rsid w:val="006A2679"/>
    <w:rsid w:val="006A2D50"/>
    <w:rsid w:val="006A4403"/>
    <w:rsid w:val="006A64D5"/>
    <w:rsid w:val="006A6E4A"/>
    <w:rsid w:val="006A7A69"/>
    <w:rsid w:val="006B06FD"/>
    <w:rsid w:val="006B20A8"/>
    <w:rsid w:val="006B228C"/>
    <w:rsid w:val="006B32C8"/>
    <w:rsid w:val="006B5537"/>
    <w:rsid w:val="006C1F04"/>
    <w:rsid w:val="006C459F"/>
    <w:rsid w:val="006C6257"/>
    <w:rsid w:val="006D023B"/>
    <w:rsid w:val="006D0AD3"/>
    <w:rsid w:val="006D1C25"/>
    <w:rsid w:val="006D21AE"/>
    <w:rsid w:val="006D4405"/>
    <w:rsid w:val="006D5BB1"/>
    <w:rsid w:val="006D7110"/>
    <w:rsid w:val="006D7D61"/>
    <w:rsid w:val="006E01FF"/>
    <w:rsid w:val="006E0A1C"/>
    <w:rsid w:val="006E1BB0"/>
    <w:rsid w:val="006E1E17"/>
    <w:rsid w:val="006E1E95"/>
    <w:rsid w:val="006E221E"/>
    <w:rsid w:val="006E3F90"/>
    <w:rsid w:val="006E47DE"/>
    <w:rsid w:val="006E6E24"/>
    <w:rsid w:val="006E7FB6"/>
    <w:rsid w:val="006F0DAF"/>
    <w:rsid w:val="006F21C8"/>
    <w:rsid w:val="006F4CB7"/>
    <w:rsid w:val="006F5C5E"/>
    <w:rsid w:val="006F624D"/>
    <w:rsid w:val="006F706D"/>
    <w:rsid w:val="006F7322"/>
    <w:rsid w:val="006F7341"/>
    <w:rsid w:val="0070058F"/>
    <w:rsid w:val="00701FE5"/>
    <w:rsid w:val="00703515"/>
    <w:rsid w:val="00705482"/>
    <w:rsid w:val="007058AB"/>
    <w:rsid w:val="00706659"/>
    <w:rsid w:val="007077A6"/>
    <w:rsid w:val="00707813"/>
    <w:rsid w:val="00707B2C"/>
    <w:rsid w:val="00707FE2"/>
    <w:rsid w:val="00710814"/>
    <w:rsid w:val="00711016"/>
    <w:rsid w:val="007126B3"/>
    <w:rsid w:val="00712D6A"/>
    <w:rsid w:val="00712EEB"/>
    <w:rsid w:val="0071378B"/>
    <w:rsid w:val="00715A3D"/>
    <w:rsid w:val="0071748B"/>
    <w:rsid w:val="00720E34"/>
    <w:rsid w:val="007221EE"/>
    <w:rsid w:val="0072253B"/>
    <w:rsid w:val="0072374C"/>
    <w:rsid w:val="00726CD8"/>
    <w:rsid w:val="007278EF"/>
    <w:rsid w:val="00730D79"/>
    <w:rsid w:val="00731023"/>
    <w:rsid w:val="00731AD5"/>
    <w:rsid w:val="00732461"/>
    <w:rsid w:val="007333EC"/>
    <w:rsid w:val="00736202"/>
    <w:rsid w:val="00740097"/>
    <w:rsid w:val="0074241A"/>
    <w:rsid w:val="007427A2"/>
    <w:rsid w:val="00743C1D"/>
    <w:rsid w:val="00743E47"/>
    <w:rsid w:val="00744AAD"/>
    <w:rsid w:val="00745597"/>
    <w:rsid w:val="00745A82"/>
    <w:rsid w:val="00750BD7"/>
    <w:rsid w:val="00750F02"/>
    <w:rsid w:val="00751877"/>
    <w:rsid w:val="007519FE"/>
    <w:rsid w:val="00751CF0"/>
    <w:rsid w:val="00752A6F"/>
    <w:rsid w:val="007531BC"/>
    <w:rsid w:val="00753565"/>
    <w:rsid w:val="0075394B"/>
    <w:rsid w:val="0075672B"/>
    <w:rsid w:val="007571AA"/>
    <w:rsid w:val="0075741A"/>
    <w:rsid w:val="007623BC"/>
    <w:rsid w:val="007631A4"/>
    <w:rsid w:val="00763480"/>
    <w:rsid w:val="00764CFC"/>
    <w:rsid w:val="00767D0C"/>
    <w:rsid w:val="00770214"/>
    <w:rsid w:val="00772F3B"/>
    <w:rsid w:val="00774171"/>
    <w:rsid w:val="00775E1D"/>
    <w:rsid w:val="00776315"/>
    <w:rsid w:val="007763E9"/>
    <w:rsid w:val="00777599"/>
    <w:rsid w:val="00777B27"/>
    <w:rsid w:val="0078118E"/>
    <w:rsid w:val="0078302F"/>
    <w:rsid w:val="0078412C"/>
    <w:rsid w:val="007877E7"/>
    <w:rsid w:val="00790344"/>
    <w:rsid w:val="007951B3"/>
    <w:rsid w:val="00795B3B"/>
    <w:rsid w:val="007972A3"/>
    <w:rsid w:val="007A0D71"/>
    <w:rsid w:val="007A216D"/>
    <w:rsid w:val="007A30E0"/>
    <w:rsid w:val="007A4C18"/>
    <w:rsid w:val="007A55AE"/>
    <w:rsid w:val="007A5DCF"/>
    <w:rsid w:val="007A622E"/>
    <w:rsid w:val="007A6345"/>
    <w:rsid w:val="007A6B0E"/>
    <w:rsid w:val="007B03C3"/>
    <w:rsid w:val="007B294E"/>
    <w:rsid w:val="007B364B"/>
    <w:rsid w:val="007B3FEB"/>
    <w:rsid w:val="007B3FF2"/>
    <w:rsid w:val="007B499F"/>
    <w:rsid w:val="007B4A9C"/>
    <w:rsid w:val="007B6E65"/>
    <w:rsid w:val="007C1000"/>
    <w:rsid w:val="007C39BD"/>
    <w:rsid w:val="007C3AB7"/>
    <w:rsid w:val="007C54FA"/>
    <w:rsid w:val="007C6762"/>
    <w:rsid w:val="007C7182"/>
    <w:rsid w:val="007C74D5"/>
    <w:rsid w:val="007D013E"/>
    <w:rsid w:val="007D0B76"/>
    <w:rsid w:val="007D0FBD"/>
    <w:rsid w:val="007D1C2B"/>
    <w:rsid w:val="007D3BA6"/>
    <w:rsid w:val="007D424C"/>
    <w:rsid w:val="007D78F9"/>
    <w:rsid w:val="007D7B28"/>
    <w:rsid w:val="007E135E"/>
    <w:rsid w:val="007E20B4"/>
    <w:rsid w:val="007E30A0"/>
    <w:rsid w:val="007E3A56"/>
    <w:rsid w:val="007E4011"/>
    <w:rsid w:val="007E53B2"/>
    <w:rsid w:val="007F0C57"/>
    <w:rsid w:val="007F1935"/>
    <w:rsid w:val="007F539E"/>
    <w:rsid w:val="007F5545"/>
    <w:rsid w:val="007F66A4"/>
    <w:rsid w:val="00800587"/>
    <w:rsid w:val="008016CC"/>
    <w:rsid w:val="0080245C"/>
    <w:rsid w:val="008042FD"/>
    <w:rsid w:val="00804461"/>
    <w:rsid w:val="008056C8"/>
    <w:rsid w:val="0080662A"/>
    <w:rsid w:val="008066A4"/>
    <w:rsid w:val="00806CF9"/>
    <w:rsid w:val="00807C29"/>
    <w:rsid w:val="00810674"/>
    <w:rsid w:val="00812B83"/>
    <w:rsid w:val="00812E71"/>
    <w:rsid w:val="008131D1"/>
    <w:rsid w:val="00815173"/>
    <w:rsid w:val="008218CA"/>
    <w:rsid w:val="00822D60"/>
    <w:rsid w:val="00823440"/>
    <w:rsid w:val="00824AB7"/>
    <w:rsid w:val="00826C90"/>
    <w:rsid w:val="0083036E"/>
    <w:rsid w:val="008310AF"/>
    <w:rsid w:val="008325DA"/>
    <w:rsid w:val="00832DCF"/>
    <w:rsid w:val="00840FA5"/>
    <w:rsid w:val="00841419"/>
    <w:rsid w:val="00841A41"/>
    <w:rsid w:val="008428DA"/>
    <w:rsid w:val="008429DF"/>
    <w:rsid w:val="00842C6A"/>
    <w:rsid w:val="00843463"/>
    <w:rsid w:val="00850B43"/>
    <w:rsid w:val="00850EFD"/>
    <w:rsid w:val="00853B4B"/>
    <w:rsid w:val="008547E8"/>
    <w:rsid w:val="0085582F"/>
    <w:rsid w:val="0085660E"/>
    <w:rsid w:val="008566D0"/>
    <w:rsid w:val="008571AA"/>
    <w:rsid w:val="008573BF"/>
    <w:rsid w:val="008575DB"/>
    <w:rsid w:val="00860E20"/>
    <w:rsid w:val="00861909"/>
    <w:rsid w:val="008629F7"/>
    <w:rsid w:val="008633FA"/>
    <w:rsid w:val="008639DD"/>
    <w:rsid w:val="00864D93"/>
    <w:rsid w:val="00870019"/>
    <w:rsid w:val="00870621"/>
    <w:rsid w:val="00871EFC"/>
    <w:rsid w:val="00872AC3"/>
    <w:rsid w:val="00873562"/>
    <w:rsid w:val="00873C73"/>
    <w:rsid w:val="008749DF"/>
    <w:rsid w:val="00874B82"/>
    <w:rsid w:val="00874CCB"/>
    <w:rsid w:val="00875240"/>
    <w:rsid w:val="0087534F"/>
    <w:rsid w:val="00876769"/>
    <w:rsid w:val="008771B0"/>
    <w:rsid w:val="00877F60"/>
    <w:rsid w:val="00882256"/>
    <w:rsid w:val="008827A3"/>
    <w:rsid w:val="00883DEE"/>
    <w:rsid w:val="008869B7"/>
    <w:rsid w:val="00887479"/>
    <w:rsid w:val="008879B4"/>
    <w:rsid w:val="008908FE"/>
    <w:rsid w:val="00890F6D"/>
    <w:rsid w:val="00891455"/>
    <w:rsid w:val="00892E32"/>
    <w:rsid w:val="008942ED"/>
    <w:rsid w:val="00894DF3"/>
    <w:rsid w:val="00895769"/>
    <w:rsid w:val="00897AF0"/>
    <w:rsid w:val="00897F20"/>
    <w:rsid w:val="008A060F"/>
    <w:rsid w:val="008A0BDD"/>
    <w:rsid w:val="008A0C89"/>
    <w:rsid w:val="008A166B"/>
    <w:rsid w:val="008A248F"/>
    <w:rsid w:val="008A37D5"/>
    <w:rsid w:val="008A4660"/>
    <w:rsid w:val="008A525C"/>
    <w:rsid w:val="008A5B4B"/>
    <w:rsid w:val="008A7F3E"/>
    <w:rsid w:val="008B138B"/>
    <w:rsid w:val="008B1B5D"/>
    <w:rsid w:val="008B20DD"/>
    <w:rsid w:val="008B2D98"/>
    <w:rsid w:val="008B2DE8"/>
    <w:rsid w:val="008B3FA1"/>
    <w:rsid w:val="008B430E"/>
    <w:rsid w:val="008B602C"/>
    <w:rsid w:val="008B6219"/>
    <w:rsid w:val="008C1014"/>
    <w:rsid w:val="008C19B1"/>
    <w:rsid w:val="008C2D57"/>
    <w:rsid w:val="008C4304"/>
    <w:rsid w:val="008C4E07"/>
    <w:rsid w:val="008C7484"/>
    <w:rsid w:val="008C770F"/>
    <w:rsid w:val="008C7AE7"/>
    <w:rsid w:val="008D0148"/>
    <w:rsid w:val="008D07FD"/>
    <w:rsid w:val="008D3334"/>
    <w:rsid w:val="008D42F8"/>
    <w:rsid w:val="008E064B"/>
    <w:rsid w:val="008E0D04"/>
    <w:rsid w:val="008E3004"/>
    <w:rsid w:val="008E35B6"/>
    <w:rsid w:val="008E40BF"/>
    <w:rsid w:val="008E45EB"/>
    <w:rsid w:val="008E6E9E"/>
    <w:rsid w:val="008E6F19"/>
    <w:rsid w:val="008F01C0"/>
    <w:rsid w:val="008F09FA"/>
    <w:rsid w:val="008F10E2"/>
    <w:rsid w:val="008F4A27"/>
    <w:rsid w:val="008F4D8B"/>
    <w:rsid w:val="008F5BBB"/>
    <w:rsid w:val="008F60FF"/>
    <w:rsid w:val="00900E16"/>
    <w:rsid w:val="009010A7"/>
    <w:rsid w:val="0090667A"/>
    <w:rsid w:val="009108AC"/>
    <w:rsid w:val="009109F1"/>
    <w:rsid w:val="00912099"/>
    <w:rsid w:val="00912317"/>
    <w:rsid w:val="00913C37"/>
    <w:rsid w:val="009140DB"/>
    <w:rsid w:val="0091445B"/>
    <w:rsid w:val="00915717"/>
    <w:rsid w:val="00915905"/>
    <w:rsid w:val="00916B69"/>
    <w:rsid w:val="00916D98"/>
    <w:rsid w:val="00916DAB"/>
    <w:rsid w:val="00917411"/>
    <w:rsid w:val="0092011B"/>
    <w:rsid w:val="0092097C"/>
    <w:rsid w:val="0092176E"/>
    <w:rsid w:val="00921E6F"/>
    <w:rsid w:val="0092220A"/>
    <w:rsid w:val="00922369"/>
    <w:rsid w:val="00922BC0"/>
    <w:rsid w:val="00922F75"/>
    <w:rsid w:val="00923450"/>
    <w:rsid w:val="00923F6E"/>
    <w:rsid w:val="00927390"/>
    <w:rsid w:val="00927BC1"/>
    <w:rsid w:val="009302DA"/>
    <w:rsid w:val="00930864"/>
    <w:rsid w:val="00930AF0"/>
    <w:rsid w:val="00933A8E"/>
    <w:rsid w:val="00934ED1"/>
    <w:rsid w:val="00935342"/>
    <w:rsid w:val="00935803"/>
    <w:rsid w:val="009358D5"/>
    <w:rsid w:val="00935EAD"/>
    <w:rsid w:val="00935F1E"/>
    <w:rsid w:val="009367E6"/>
    <w:rsid w:val="00936D93"/>
    <w:rsid w:val="00936E69"/>
    <w:rsid w:val="00937991"/>
    <w:rsid w:val="00940BE7"/>
    <w:rsid w:val="00940D24"/>
    <w:rsid w:val="009413CB"/>
    <w:rsid w:val="00942E6E"/>
    <w:rsid w:val="00943BC8"/>
    <w:rsid w:val="00944347"/>
    <w:rsid w:val="00946392"/>
    <w:rsid w:val="009473F2"/>
    <w:rsid w:val="00947891"/>
    <w:rsid w:val="0095204E"/>
    <w:rsid w:val="00953D90"/>
    <w:rsid w:val="00954361"/>
    <w:rsid w:val="00955FBC"/>
    <w:rsid w:val="00957377"/>
    <w:rsid w:val="00957E70"/>
    <w:rsid w:val="0096154C"/>
    <w:rsid w:val="00962DF6"/>
    <w:rsid w:val="00963820"/>
    <w:rsid w:val="00963E39"/>
    <w:rsid w:val="0096478E"/>
    <w:rsid w:val="00966B07"/>
    <w:rsid w:val="00967226"/>
    <w:rsid w:val="0097089F"/>
    <w:rsid w:val="00973C42"/>
    <w:rsid w:val="00973FA4"/>
    <w:rsid w:val="00974229"/>
    <w:rsid w:val="00976293"/>
    <w:rsid w:val="00976809"/>
    <w:rsid w:val="00976B38"/>
    <w:rsid w:val="00976FC1"/>
    <w:rsid w:val="00977BD8"/>
    <w:rsid w:val="009809B6"/>
    <w:rsid w:val="00981018"/>
    <w:rsid w:val="0098140F"/>
    <w:rsid w:val="0098141D"/>
    <w:rsid w:val="0098283B"/>
    <w:rsid w:val="009833A4"/>
    <w:rsid w:val="00983DE6"/>
    <w:rsid w:val="00986208"/>
    <w:rsid w:val="0098763E"/>
    <w:rsid w:val="00987893"/>
    <w:rsid w:val="00991105"/>
    <w:rsid w:val="00991232"/>
    <w:rsid w:val="00992318"/>
    <w:rsid w:val="0099289F"/>
    <w:rsid w:val="00993B56"/>
    <w:rsid w:val="00994F5E"/>
    <w:rsid w:val="00994F80"/>
    <w:rsid w:val="009950CA"/>
    <w:rsid w:val="00996EC5"/>
    <w:rsid w:val="009A17D5"/>
    <w:rsid w:val="009A1F32"/>
    <w:rsid w:val="009A2826"/>
    <w:rsid w:val="009A325C"/>
    <w:rsid w:val="009A6141"/>
    <w:rsid w:val="009A683C"/>
    <w:rsid w:val="009B07F8"/>
    <w:rsid w:val="009B149E"/>
    <w:rsid w:val="009B2043"/>
    <w:rsid w:val="009B214B"/>
    <w:rsid w:val="009B2365"/>
    <w:rsid w:val="009B316B"/>
    <w:rsid w:val="009B36FC"/>
    <w:rsid w:val="009B6854"/>
    <w:rsid w:val="009B6ECD"/>
    <w:rsid w:val="009C02CA"/>
    <w:rsid w:val="009C469F"/>
    <w:rsid w:val="009C493D"/>
    <w:rsid w:val="009C5EFB"/>
    <w:rsid w:val="009C6449"/>
    <w:rsid w:val="009C6752"/>
    <w:rsid w:val="009C7419"/>
    <w:rsid w:val="009D1076"/>
    <w:rsid w:val="009D2DFC"/>
    <w:rsid w:val="009D36C2"/>
    <w:rsid w:val="009D414C"/>
    <w:rsid w:val="009D47D3"/>
    <w:rsid w:val="009D4E71"/>
    <w:rsid w:val="009D5651"/>
    <w:rsid w:val="009D5A2A"/>
    <w:rsid w:val="009D65CA"/>
    <w:rsid w:val="009D6A83"/>
    <w:rsid w:val="009D7CED"/>
    <w:rsid w:val="009D7D93"/>
    <w:rsid w:val="009E000D"/>
    <w:rsid w:val="009E29BC"/>
    <w:rsid w:val="009E3BEB"/>
    <w:rsid w:val="009E5F18"/>
    <w:rsid w:val="009E6CCC"/>
    <w:rsid w:val="009F148E"/>
    <w:rsid w:val="009F1815"/>
    <w:rsid w:val="009F21AD"/>
    <w:rsid w:val="009F381D"/>
    <w:rsid w:val="009F3EF6"/>
    <w:rsid w:val="009F51F7"/>
    <w:rsid w:val="009F6943"/>
    <w:rsid w:val="00A00EB6"/>
    <w:rsid w:val="00A015ED"/>
    <w:rsid w:val="00A0171F"/>
    <w:rsid w:val="00A023C0"/>
    <w:rsid w:val="00A02512"/>
    <w:rsid w:val="00A02AA5"/>
    <w:rsid w:val="00A03A15"/>
    <w:rsid w:val="00A046E3"/>
    <w:rsid w:val="00A04FDA"/>
    <w:rsid w:val="00A053C0"/>
    <w:rsid w:val="00A05B89"/>
    <w:rsid w:val="00A065FF"/>
    <w:rsid w:val="00A071AA"/>
    <w:rsid w:val="00A11949"/>
    <w:rsid w:val="00A1271C"/>
    <w:rsid w:val="00A1398C"/>
    <w:rsid w:val="00A14B34"/>
    <w:rsid w:val="00A16BE3"/>
    <w:rsid w:val="00A173A6"/>
    <w:rsid w:val="00A17AAB"/>
    <w:rsid w:val="00A17EF2"/>
    <w:rsid w:val="00A23DA9"/>
    <w:rsid w:val="00A24B4F"/>
    <w:rsid w:val="00A24EA8"/>
    <w:rsid w:val="00A25457"/>
    <w:rsid w:val="00A2777B"/>
    <w:rsid w:val="00A316BE"/>
    <w:rsid w:val="00A31F27"/>
    <w:rsid w:val="00A34098"/>
    <w:rsid w:val="00A34C1F"/>
    <w:rsid w:val="00A35081"/>
    <w:rsid w:val="00A371BC"/>
    <w:rsid w:val="00A40465"/>
    <w:rsid w:val="00A40D2F"/>
    <w:rsid w:val="00A41209"/>
    <w:rsid w:val="00A4373A"/>
    <w:rsid w:val="00A437C9"/>
    <w:rsid w:val="00A450B3"/>
    <w:rsid w:val="00A455F5"/>
    <w:rsid w:val="00A45C5A"/>
    <w:rsid w:val="00A47B2C"/>
    <w:rsid w:val="00A51DC2"/>
    <w:rsid w:val="00A51E3B"/>
    <w:rsid w:val="00A51E87"/>
    <w:rsid w:val="00A53F25"/>
    <w:rsid w:val="00A544D0"/>
    <w:rsid w:val="00A56619"/>
    <w:rsid w:val="00A57060"/>
    <w:rsid w:val="00A57F5B"/>
    <w:rsid w:val="00A600B0"/>
    <w:rsid w:val="00A622D6"/>
    <w:rsid w:val="00A62A4F"/>
    <w:rsid w:val="00A64766"/>
    <w:rsid w:val="00A65678"/>
    <w:rsid w:val="00A65E11"/>
    <w:rsid w:val="00A66BBD"/>
    <w:rsid w:val="00A66DDD"/>
    <w:rsid w:val="00A702AB"/>
    <w:rsid w:val="00A724B5"/>
    <w:rsid w:val="00A73FFE"/>
    <w:rsid w:val="00A7530F"/>
    <w:rsid w:val="00A75AB2"/>
    <w:rsid w:val="00A76C62"/>
    <w:rsid w:val="00A7768E"/>
    <w:rsid w:val="00A77F99"/>
    <w:rsid w:val="00A80CDA"/>
    <w:rsid w:val="00A81644"/>
    <w:rsid w:val="00A82254"/>
    <w:rsid w:val="00A829F8"/>
    <w:rsid w:val="00A83004"/>
    <w:rsid w:val="00A836FB"/>
    <w:rsid w:val="00A837CF"/>
    <w:rsid w:val="00A84588"/>
    <w:rsid w:val="00A84CC9"/>
    <w:rsid w:val="00A8683E"/>
    <w:rsid w:val="00A876D8"/>
    <w:rsid w:val="00A908E4"/>
    <w:rsid w:val="00A90ECC"/>
    <w:rsid w:val="00A9121A"/>
    <w:rsid w:val="00A91310"/>
    <w:rsid w:val="00A91504"/>
    <w:rsid w:val="00A93A8F"/>
    <w:rsid w:val="00A9559D"/>
    <w:rsid w:val="00A9743D"/>
    <w:rsid w:val="00AA0DF2"/>
    <w:rsid w:val="00AA1761"/>
    <w:rsid w:val="00AA2AD2"/>
    <w:rsid w:val="00AA2E6C"/>
    <w:rsid w:val="00AA37B0"/>
    <w:rsid w:val="00AA42FD"/>
    <w:rsid w:val="00AA5474"/>
    <w:rsid w:val="00AA5A7B"/>
    <w:rsid w:val="00AA6DEF"/>
    <w:rsid w:val="00AA702A"/>
    <w:rsid w:val="00AB07A8"/>
    <w:rsid w:val="00AB1BF4"/>
    <w:rsid w:val="00AB1FAB"/>
    <w:rsid w:val="00AB229A"/>
    <w:rsid w:val="00AB23DD"/>
    <w:rsid w:val="00AB25FA"/>
    <w:rsid w:val="00AB41DA"/>
    <w:rsid w:val="00AB4F1D"/>
    <w:rsid w:val="00AB762E"/>
    <w:rsid w:val="00AC04AF"/>
    <w:rsid w:val="00AC107A"/>
    <w:rsid w:val="00AC1BF7"/>
    <w:rsid w:val="00AC2625"/>
    <w:rsid w:val="00AC35CD"/>
    <w:rsid w:val="00AC3D06"/>
    <w:rsid w:val="00AC4995"/>
    <w:rsid w:val="00AC6858"/>
    <w:rsid w:val="00AC6A17"/>
    <w:rsid w:val="00AC6FA6"/>
    <w:rsid w:val="00AC74B6"/>
    <w:rsid w:val="00AC7697"/>
    <w:rsid w:val="00AD0B68"/>
    <w:rsid w:val="00AD0E07"/>
    <w:rsid w:val="00AD1AC5"/>
    <w:rsid w:val="00AD3F6C"/>
    <w:rsid w:val="00AD47C8"/>
    <w:rsid w:val="00AD524D"/>
    <w:rsid w:val="00AD5700"/>
    <w:rsid w:val="00AD640D"/>
    <w:rsid w:val="00AD75B1"/>
    <w:rsid w:val="00AD75CF"/>
    <w:rsid w:val="00AE0622"/>
    <w:rsid w:val="00AE102C"/>
    <w:rsid w:val="00AE13AF"/>
    <w:rsid w:val="00AE22B6"/>
    <w:rsid w:val="00AE28FC"/>
    <w:rsid w:val="00AE59EF"/>
    <w:rsid w:val="00AE5A41"/>
    <w:rsid w:val="00AE5A83"/>
    <w:rsid w:val="00AE6840"/>
    <w:rsid w:val="00AE6F49"/>
    <w:rsid w:val="00AF0EC7"/>
    <w:rsid w:val="00AF1071"/>
    <w:rsid w:val="00AF2055"/>
    <w:rsid w:val="00AF2211"/>
    <w:rsid w:val="00AF2D82"/>
    <w:rsid w:val="00AF4524"/>
    <w:rsid w:val="00AF57E7"/>
    <w:rsid w:val="00AF6802"/>
    <w:rsid w:val="00B01CD8"/>
    <w:rsid w:val="00B02D8B"/>
    <w:rsid w:val="00B032EA"/>
    <w:rsid w:val="00B03523"/>
    <w:rsid w:val="00B03889"/>
    <w:rsid w:val="00B03CD6"/>
    <w:rsid w:val="00B03E22"/>
    <w:rsid w:val="00B0688C"/>
    <w:rsid w:val="00B07B1D"/>
    <w:rsid w:val="00B12BC9"/>
    <w:rsid w:val="00B13B85"/>
    <w:rsid w:val="00B14D4D"/>
    <w:rsid w:val="00B17F71"/>
    <w:rsid w:val="00B2181A"/>
    <w:rsid w:val="00B2253B"/>
    <w:rsid w:val="00B2304D"/>
    <w:rsid w:val="00B23EBB"/>
    <w:rsid w:val="00B2487F"/>
    <w:rsid w:val="00B2506E"/>
    <w:rsid w:val="00B275CA"/>
    <w:rsid w:val="00B27D17"/>
    <w:rsid w:val="00B27ED0"/>
    <w:rsid w:val="00B30487"/>
    <w:rsid w:val="00B313EB"/>
    <w:rsid w:val="00B3172A"/>
    <w:rsid w:val="00B328EB"/>
    <w:rsid w:val="00B32F07"/>
    <w:rsid w:val="00B3396B"/>
    <w:rsid w:val="00B36369"/>
    <w:rsid w:val="00B37424"/>
    <w:rsid w:val="00B37A09"/>
    <w:rsid w:val="00B37B1F"/>
    <w:rsid w:val="00B41CA1"/>
    <w:rsid w:val="00B42064"/>
    <w:rsid w:val="00B43F9E"/>
    <w:rsid w:val="00B44C18"/>
    <w:rsid w:val="00B455FE"/>
    <w:rsid w:val="00B463F1"/>
    <w:rsid w:val="00B4641C"/>
    <w:rsid w:val="00B47625"/>
    <w:rsid w:val="00B479ED"/>
    <w:rsid w:val="00B516C5"/>
    <w:rsid w:val="00B531F9"/>
    <w:rsid w:val="00B54EB4"/>
    <w:rsid w:val="00B5581B"/>
    <w:rsid w:val="00B60A43"/>
    <w:rsid w:val="00B60F68"/>
    <w:rsid w:val="00B61394"/>
    <w:rsid w:val="00B618BD"/>
    <w:rsid w:val="00B623A2"/>
    <w:rsid w:val="00B63618"/>
    <w:rsid w:val="00B63FFC"/>
    <w:rsid w:val="00B660E6"/>
    <w:rsid w:val="00B6650B"/>
    <w:rsid w:val="00B6684F"/>
    <w:rsid w:val="00B67B22"/>
    <w:rsid w:val="00B67CFD"/>
    <w:rsid w:val="00B70805"/>
    <w:rsid w:val="00B71A04"/>
    <w:rsid w:val="00B725E3"/>
    <w:rsid w:val="00B72D27"/>
    <w:rsid w:val="00B73245"/>
    <w:rsid w:val="00B758B6"/>
    <w:rsid w:val="00B76C5D"/>
    <w:rsid w:val="00B76E6F"/>
    <w:rsid w:val="00B77DE2"/>
    <w:rsid w:val="00B80308"/>
    <w:rsid w:val="00B80B84"/>
    <w:rsid w:val="00B80FA6"/>
    <w:rsid w:val="00B8185A"/>
    <w:rsid w:val="00B81E94"/>
    <w:rsid w:val="00B821C7"/>
    <w:rsid w:val="00B832B1"/>
    <w:rsid w:val="00B84BDF"/>
    <w:rsid w:val="00B864BC"/>
    <w:rsid w:val="00B874BF"/>
    <w:rsid w:val="00B87C8D"/>
    <w:rsid w:val="00B87DBF"/>
    <w:rsid w:val="00B90260"/>
    <w:rsid w:val="00B9193C"/>
    <w:rsid w:val="00B94F22"/>
    <w:rsid w:val="00B94FC9"/>
    <w:rsid w:val="00B95517"/>
    <w:rsid w:val="00B9554E"/>
    <w:rsid w:val="00B966F5"/>
    <w:rsid w:val="00BA036B"/>
    <w:rsid w:val="00BA0A3B"/>
    <w:rsid w:val="00BA1C40"/>
    <w:rsid w:val="00BA1CCF"/>
    <w:rsid w:val="00BA38C7"/>
    <w:rsid w:val="00BA41BC"/>
    <w:rsid w:val="00BA5203"/>
    <w:rsid w:val="00BA6286"/>
    <w:rsid w:val="00BA63E2"/>
    <w:rsid w:val="00BA6901"/>
    <w:rsid w:val="00BB0584"/>
    <w:rsid w:val="00BB06D1"/>
    <w:rsid w:val="00BB11D7"/>
    <w:rsid w:val="00BB2EDB"/>
    <w:rsid w:val="00BB3D2B"/>
    <w:rsid w:val="00BB3ECF"/>
    <w:rsid w:val="00BB6ECC"/>
    <w:rsid w:val="00BB72E7"/>
    <w:rsid w:val="00BB7516"/>
    <w:rsid w:val="00BC06B5"/>
    <w:rsid w:val="00BC18E5"/>
    <w:rsid w:val="00BC3B3E"/>
    <w:rsid w:val="00BC3C6B"/>
    <w:rsid w:val="00BC4C49"/>
    <w:rsid w:val="00BC726C"/>
    <w:rsid w:val="00BC799F"/>
    <w:rsid w:val="00BD07C3"/>
    <w:rsid w:val="00BD1122"/>
    <w:rsid w:val="00BD34C2"/>
    <w:rsid w:val="00BD3574"/>
    <w:rsid w:val="00BD417C"/>
    <w:rsid w:val="00BD5A34"/>
    <w:rsid w:val="00BD6E64"/>
    <w:rsid w:val="00BD7FCB"/>
    <w:rsid w:val="00BE1DDC"/>
    <w:rsid w:val="00BE2843"/>
    <w:rsid w:val="00BE3804"/>
    <w:rsid w:val="00BE57DE"/>
    <w:rsid w:val="00BE59EC"/>
    <w:rsid w:val="00BF0184"/>
    <w:rsid w:val="00BF1888"/>
    <w:rsid w:val="00BF1E88"/>
    <w:rsid w:val="00BF2DCA"/>
    <w:rsid w:val="00BF5505"/>
    <w:rsid w:val="00BF6AF9"/>
    <w:rsid w:val="00BF749B"/>
    <w:rsid w:val="00BF7885"/>
    <w:rsid w:val="00BF78CF"/>
    <w:rsid w:val="00BF7C84"/>
    <w:rsid w:val="00C0019D"/>
    <w:rsid w:val="00C01597"/>
    <w:rsid w:val="00C01C06"/>
    <w:rsid w:val="00C03484"/>
    <w:rsid w:val="00C05B60"/>
    <w:rsid w:val="00C06237"/>
    <w:rsid w:val="00C06762"/>
    <w:rsid w:val="00C07B5B"/>
    <w:rsid w:val="00C10E06"/>
    <w:rsid w:val="00C11CC1"/>
    <w:rsid w:val="00C1550E"/>
    <w:rsid w:val="00C1609F"/>
    <w:rsid w:val="00C16B48"/>
    <w:rsid w:val="00C17822"/>
    <w:rsid w:val="00C2032C"/>
    <w:rsid w:val="00C209CA"/>
    <w:rsid w:val="00C21903"/>
    <w:rsid w:val="00C22725"/>
    <w:rsid w:val="00C22F3D"/>
    <w:rsid w:val="00C264E4"/>
    <w:rsid w:val="00C27593"/>
    <w:rsid w:val="00C31459"/>
    <w:rsid w:val="00C329CB"/>
    <w:rsid w:val="00C33908"/>
    <w:rsid w:val="00C339F5"/>
    <w:rsid w:val="00C33DD4"/>
    <w:rsid w:val="00C3471F"/>
    <w:rsid w:val="00C35378"/>
    <w:rsid w:val="00C37021"/>
    <w:rsid w:val="00C37ACA"/>
    <w:rsid w:val="00C402C1"/>
    <w:rsid w:val="00C41A32"/>
    <w:rsid w:val="00C42540"/>
    <w:rsid w:val="00C42970"/>
    <w:rsid w:val="00C43F36"/>
    <w:rsid w:val="00C45111"/>
    <w:rsid w:val="00C462F8"/>
    <w:rsid w:val="00C464A7"/>
    <w:rsid w:val="00C465F1"/>
    <w:rsid w:val="00C50306"/>
    <w:rsid w:val="00C50774"/>
    <w:rsid w:val="00C520B0"/>
    <w:rsid w:val="00C52AFD"/>
    <w:rsid w:val="00C53A9A"/>
    <w:rsid w:val="00C54E53"/>
    <w:rsid w:val="00C553C7"/>
    <w:rsid w:val="00C55D99"/>
    <w:rsid w:val="00C55E9F"/>
    <w:rsid w:val="00C560C1"/>
    <w:rsid w:val="00C5646F"/>
    <w:rsid w:val="00C57291"/>
    <w:rsid w:val="00C60201"/>
    <w:rsid w:val="00C61FBB"/>
    <w:rsid w:val="00C625EE"/>
    <w:rsid w:val="00C64E44"/>
    <w:rsid w:val="00C65287"/>
    <w:rsid w:val="00C66132"/>
    <w:rsid w:val="00C66C3E"/>
    <w:rsid w:val="00C66D14"/>
    <w:rsid w:val="00C67184"/>
    <w:rsid w:val="00C71375"/>
    <w:rsid w:val="00C721AA"/>
    <w:rsid w:val="00C7294C"/>
    <w:rsid w:val="00C72B55"/>
    <w:rsid w:val="00C72BD7"/>
    <w:rsid w:val="00C732C9"/>
    <w:rsid w:val="00C736E8"/>
    <w:rsid w:val="00C75D0C"/>
    <w:rsid w:val="00C779A5"/>
    <w:rsid w:val="00C80A54"/>
    <w:rsid w:val="00C8469C"/>
    <w:rsid w:val="00C85FFF"/>
    <w:rsid w:val="00C86746"/>
    <w:rsid w:val="00C868B3"/>
    <w:rsid w:val="00C86D41"/>
    <w:rsid w:val="00C900CB"/>
    <w:rsid w:val="00C90A21"/>
    <w:rsid w:val="00C90B5E"/>
    <w:rsid w:val="00C9181B"/>
    <w:rsid w:val="00C91B2B"/>
    <w:rsid w:val="00C923E9"/>
    <w:rsid w:val="00C92D4C"/>
    <w:rsid w:val="00C9429F"/>
    <w:rsid w:val="00C94F13"/>
    <w:rsid w:val="00C964BF"/>
    <w:rsid w:val="00C97482"/>
    <w:rsid w:val="00CA0EB2"/>
    <w:rsid w:val="00CA1E60"/>
    <w:rsid w:val="00CA2565"/>
    <w:rsid w:val="00CA303B"/>
    <w:rsid w:val="00CA4B99"/>
    <w:rsid w:val="00CA4CEF"/>
    <w:rsid w:val="00CA61D5"/>
    <w:rsid w:val="00CA7F3E"/>
    <w:rsid w:val="00CB1C74"/>
    <w:rsid w:val="00CB1CD5"/>
    <w:rsid w:val="00CB2030"/>
    <w:rsid w:val="00CB223F"/>
    <w:rsid w:val="00CB4D7F"/>
    <w:rsid w:val="00CB4D8C"/>
    <w:rsid w:val="00CB6382"/>
    <w:rsid w:val="00CB7A19"/>
    <w:rsid w:val="00CC0185"/>
    <w:rsid w:val="00CC1416"/>
    <w:rsid w:val="00CC1FC5"/>
    <w:rsid w:val="00CC42D3"/>
    <w:rsid w:val="00CC4CB8"/>
    <w:rsid w:val="00CC56C8"/>
    <w:rsid w:val="00CC59D8"/>
    <w:rsid w:val="00CC5FA4"/>
    <w:rsid w:val="00CC6780"/>
    <w:rsid w:val="00CC6CAA"/>
    <w:rsid w:val="00CC6DDA"/>
    <w:rsid w:val="00CC6E30"/>
    <w:rsid w:val="00CD0C85"/>
    <w:rsid w:val="00CD2063"/>
    <w:rsid w:val="00CD510C"/>
    <w:rsid w:val="00CD7425"/>
    <w:rsid w:val="00CE097C"/>
    <w:rsid w:val="00CE09DC"/>
    <w:rsid w:val="00CE4003"/>
    <w:rsid w:val="00CE748C"/>
    <w:rsid w:val="00CF1A34"/>
    <w:rsid w:val="00CF5D5C"/>
    <w:rsid w:val="00CF6AB7"/>
    <w:rsid w:val="00CF6D44"/>
    <w:rsid w:val="00D0052F"/>
    <w:rsid w:val="00D02488"/>
    <w:rsid w:val="00D0283F"/>
    <w:rsid w:val="00D04024"/>
    <w:rsid w:val="00D043D9"/>
    <w:rsid w:val="00D049D8"/>
    <w:rsid w:val="00D05F5E"/>
    <w:rsid w:val="00D06473"/>
    <w:rsid w:val="00D07988"/>
    <w:rsid w:val="00D07BE7"/>
    <w:rsid w:val="00D11CA3"/>
    <w:rsid w:val="00D14871"/>
    <w:rsid w:val="00D14B9A"/>
    <w:rsid w:val="00D15217"/>
    <w:rsid w:val="00D15437"/>
    <w:rsid w:val="00D157FC"/>
    <w:rsid w:val="00D159A7"/>
    <w:rsid w:val="00D170AC"/>
    <w:rsid w:val="00D20CE1"/>
    <w:rsid w:val="00D224FC"/>
    <w:rsid w:val="00D2269F"/>
    <w:rsid w:val="00D23D61"/>
    <w:rsid w:val="00D25A18"/>
    <w:rsid w:val="00D267FF"/>
    <w:rsid w:val="00D27239"/>
    <w:rsid w:val="00D276A4"/>
    <w:rsid w:val="00D30063"/>
    <w:rsid w:val="00D30A01"/>
    <w:rsid w:val="00D3257F"/>
    <w:rsid w:val="00D32638"/>
    <w:rsid w:val="00D346EB"/>
    <w:rsid w:val="00D34856"/>
    <w:rsid w:val="00D34BD3"/>
    <w:rsid w:val="00D35DD2"/>
    <w:rsid w:val="00D370C0"/>
    <w:rsid w:val="00D37F97"/>
    <w:rsid w:val="00D42119"/>
    <w:rsid w:val="00D4298B"/>
    <w:rsid w:val="00D4648D"/>
    <w:rsid w:val="00D46AE5"/>
    <w:rsid w:val="00D510C6"/>
    <w:rsid w:val="00D51871"/>
    <w:rsid w:val="00D537F7"/>
    <w:rsid w:val="00D53DC7"/>
    <w:rsid w:val="00D544D9"/>
    <w:rsid w:val="00D548CA"/>
    <w:rsid w:val="00D55906"/>
    <w:rsid w:val="00D55ADE"/>
    <w:rsid w:val="00D55F51"/>
    <w:rsid w:val="00D567AD"/>
    <w:rsid w:val="00D604AB"/>
    <w:rsid w:val="00D60AB2"/>
    <w:rsid w:val="00D61574"/>
    <w:rsid w:val="00D6332E"/>
    <w:rsid w:val="00D63743"/>
    <w:rsid w:val="00D64719"/>
    <w:rsid w:val="00D64B44"/>
    <w:rsid w:val="00D65279"/>
    <w:rsid w:val="00D65495"/>
    <w:rsid w:val="00D65957"/>
    <w:rsid w:val="00D704AF"/>
    <w:rsid w:val="00D705B4"/>
    <w:rsid w:val="00D708A8"/>
    <w:rsid w:val="00D70C49"/>
    <w:rsid w:val="00D72101"/>
    <w:rsid w:val="00D72FE1"/>
    <w:rsid w:val="00D748B0"/>
    <w:rsid w:val="00D74D36"/>
    <w:rsid w:val="00D74E2E"/>
    <w:rsid w:val="00D760E8"/>
    <w:rsid w:val="00D760F3"/>
    <w:rsid w:val="00D7685D"/>
    <w:rsid w:val="00D77393"/>
    <w:rsid w:val="00D804A6"/>
    <w:rsid w:val="00D8069B"/>
    <w:rsid w:val="00D838C0"/>
    <w:rsid w:val="00D83978"/>
    <w:rsid w:val="00D84E16"/>
    <w:rsid w:val="00D85155"/>
    <w:rsid w:val="00D85185"/>
    <w:rsid w:val="00D85AB1"/>
    <w:rsid w:val="00D85CEF"/>
    <w:rsid w:val="00D868D3"/>
    <w:rsid w:val="00D872F0"/>
    <w:rsid w:val="00D87B8E"/>
    <w:rsid w:val="00D87C72"/>
    <w:rsid w:val="00D87D26"/>
    <w:rsid w:val="00D87D7E"/>
    <w:rsid w:val="00D9096A"/>
    <w:rsid w:val="00D90A21"/>
    <w:rsid w:val="00D91821"/>
    <w:rsid w:val="00D93C97"/>
    <w:rsid w:val="00D94B84"/>
    <w:rsid w:val="00D94DFA"/>
    <w:rsid w:val="00D96AB0"/>
    <w:rsid w:val="00D978B3"/>
    <w:rsid w:val="00DA118E"/>
    <w:rsid w:val="00DA1534"/>
    <w:rsid w:val="00DA2E44"/>
    <w:rsid w:val="00DA31C4"/>
    <w:rsid w:val="00DA35F2"/>
    <w:rsid w:val="00DA402D"/>
    <w:rsid w:val="00DA4401"/>
    <w:rsid w:val="00DB26CF"/>
    <w:rsid w:val="00DB2900"/>
    <w:rsid w:val="00DB5090"/>
    <w:rsid w:val="00DB56D5"/>
    <w:rsid w:val="00DB5A9C"/>
    <w:rsid w:val="00DB5E11"/>
    <w:rsid w:val="00DB6CC3"/>
    <w:rsid w:val="00DC1827"/>
    <w:rsid w:val="00DC195C"/>
    <w:rsid w:val="00DC2835"/>
    <w:rsid w:val="00DC31C1"/>
    <w:rsid w:val="00DC39E5"/>
    <w:rsid w:val="00DC3F8B"/>
    <w:rsid w:val="00DC4071"/>
    <w:rsid w:val="00DC4857"/>
    <w:rsid w:val="00DC4F9A"/>
    <w:rsid w:val="00DC6CE4"/>
    <w:rsid w:val="00DD2EFF"/>
    <w:rsid w:val="00DD2F74"/>
    <w:rsid w:val="00DD439B"/>
    <w:rsid w:val="00DD54CC"/>
    <w:rsid w:val="00DD553D"/>
    <w:rsid w:val="00DD5B42"/>
    <w:rsid w:val="00DD5C09"/>
    <w:rsid w:val="00DD77CB"/>
    <w:rsid w:val="00DD7A4A"/>
    <w:rsid w:val="00DE04D7"/>
    <w:rsid w:val="00DE0547"/>
    <w:rsid w:val="00DE215D"/>
    <w:rsid w:val="00DE2A04"/>
    <w:rsid w:val="00DE338F"/>
    <w:rsid w:val="00DE4A4F"/>
    <w:rsid w:val="00DE6D69"/>
    <w:rsid w:val="00DE7A8F"/>
    <w:rsid w:val="00DF1169"/>
    <w:rsid w:val="00DF1EC9"/>
    <w:rsid w:val="00DF331F"/>
    <w:rsid w:val="00DF3F6C"/>
    <w:rsid w:val="00DF44D7"/>
    <w:rsid w:val="00DF4557"/>
    <w:rsid w:val="00DF4F3F"/>
    <w:rsid w:val="00DF52CA"/>
    <w:rsid w:val="00DF6568"/>
    <w:rsid w:val="00E0017F"/>
    <w:rsid w:val="00E005CD"/>
    <w:rsid w:val="00E00A36"/>
    <w:rsid w:val="00E00AF8"/>
    <w:rsid w:val="00E00D46"/>
    <w:rsid w:val="00E019DB"/>
    <w:rsid w:val="00E036EC"/>
    <w:rsid w:val="00E066DE"/>
    <w:rsid w:val="00E067A8"/>
    <w:rsid w:val="00E06E76"/>
    <w:rsid w:val="00E11A47"/>
    <w:rsid w:val="00E11CE3"/>
    <w:rsid w:val="00E120A5"/>
    <w:rsid w:val="00E1366B"/>
    <w:rsid w:val="00E16F67"/>
    <w:rsid w:val="00E172B0"/>
    <w:rsid w:val="00E20428"/>
    <w:rsid w:val="00E21186"/>
    <w:rsid w:val="00E22D1B"/>
    <w:rsid w:val="00E22E8E"/>
    <w:rsid w:val="00E23AA5"/>
    <w:rsid w:val="00E23BD5"/>
    <w:rsid w:val="00E2412B"/>
    <w:rsid w:val="00E24A53"/>
    <w:rsid w:val="00E24C7E"/>
    <w:rsid w:val="00E2521A"/>
    <w:rsid w:val="00E255DB"/>
    <w:rsid w:val="00E25AC4"/>
    <w:rsid w:val="00E27ADC"/>
    <w:rsid w:val="00E3158B"/>
    <w:rsid w:val="00E31D28"/>
    <w:rsid w:val="00E32CC7"/>
    <w:rsid w:val="00E3346A"/>
    <w:rsid w:val="00E3349A"/>
    <w:rsid w:val="00E34908"/>
    <w:rsid w:val="00E34F3C"/>
    <w:rsid w:val="00E35B81"/>
    <w:rsid w:val="00E35BF3"/>
    <w:rsid w:val="00E36B5E"/>
    <w:rsid w:val="00E37A68"/>
    <w:rsid w:val="00E43740"/>
    <w:rsid w:val="00E44251"/>
    <w:rsid w:val="00E446F3"/>
    <w:rsid w:val="00E457B9"/>
    <w:rsid w:val="00E463CB"/>
    <w:rsid w:val="00E463DB"/>
    <w:rsid w:val="00E47274"/>
    <w:rsid w:val="00E47331"/>
    <w:rsid w:val="00E47E5A"/>
    <w:rsid w:val="00E50A21"/>
    <w:rsid w:val="00E51CEF"/>
    <w:rsid w:val="00E52A38"/>
    <w:rsid w:val="00E52DB1"/>
    <w:rsid w:val="00E535F9"/>
    <w:rsid w:val="00E56034"/>
    <w:rsid w:val="00E5664A"/>
    <w:rsid w:val="00E57B26"/>
    <w:rsid w:val="00E62708"/>
    <w:rsid w:val="00E635A6"/>
    <w:rsid w:val="00E647EA"/>
    <w:rsid w:val="00E64835"/>
    <w:rsid w:val="00E64C68"/>
    <w:rsid w:val="00E6529A"/>
    <w:rsid w:val="00E6569D"/>
    <w:rsid w:val="00E66D5D"/>
    <w:rsid w:val="00E7005A"/>
    <w:rsid w:val="00E705EB"/>
    <w:rsid w:val="00E7071D"/>
    <w:rsid w:val="00E70848"/>
    <w:rsid w:val="00E7112F"/>
    <w:rsid w:val="00E7138A"/>
    <w:rsid w:val="00E72B56"/>
    <w:rsid w:val="00E735FB"/>
    <w:rsid w:val="00E745F9"/>
    <w:rsid w:val="00E81A08"/>
    <w:rsid w:val="00E8364F"/>
    <w:rsid w:val="00E83FC6"/>
    <w:rsid w:val="00E840EB"/>
    <w:rsid w:val="00E850BE"/>
    <w:rsid w:val="00E857BB"/>
    <w:rsid w:val="00E86344"/>
    <w:rsid w:val="00E874F7"/>
    <w:rsid w:val="00E90907"/>
    <w:rsid w:val="00E914E9"/>
    <w:rsid w:val="00E9168A"/>
    <w:rsid w:val="00E9206C"/>
    <w:rsid w:val="00E920AB"/>
    <w:rsid w:val="00E92D1A"/>
    <w:rsid w:val="00E9328A"/>
    <w:rsid w:val="00E940A4"/>
    <w:rsid w:val="00E941C4"/>
    <w:rsid w:val="00E95220"/>
    <w:rsid w:val="00E961FD"/>
    <w:rsid w:val="00EA132B"/>
    <w:rsid w:val="00EA223F"/>
    <w:rsid w:val="00EA2709"/>
    <w:rsid w:val="00EA2C2B"/>
    <w:rsid w:val="00EA4EB3"/>
    <w:rsid w:val="00EA54BA"/>
    <w:rsid w:val="00EA67A0"/>
    <w:rsid w:val="00EA6A23"/>
    <w:rsid w:val="00EA7235"/>
    <w:rsid w:val="00EA77FC"/>
    <w:rsid w:val="00EA7DC2"/>
    <w:rsid w:val="00EB05A4"/>
    <w:rsid w:val="00EB2241"/>
    <w:rsid w:val="00EB2FFB"/>
    <w:rsid w:val="00EB3183"/>
    <w:rsid w:val="00EB3BEC"/>
    <w:rsid w:val="00EB4650"/>
    <w:rsid w:val="00EB579E"/>
    <w:rsid w:val="00EC1299"/>
    <w:rsid w:val="00EC2364"/>
    <w:rsid w:val="00EC3224"/>
    <w:rsid w:val="00EC4CA8"/>
    <w:rsid w:val="00EC4DF0"/>
    <w:rsid w:val="00EC7EBA"/>
    <w:rsid w:val="00ED0BE7"/>
    <w:rsid w:val="00ED0F4D"/>
    <w:rsid w:val="00ED1F48"/>
    <w:rsid w:val="00ED26D3"/>
    <w:rsid w:val="00ED2F00"/>
    <w:rsid w:val="00ED3322"/>
    <w:rsid w:val="00ED3DF8"/>
    <w:rsid w:val="00ED5145"/>
    <w:rsid w:val="00ED6417"/>
    <w:rsid w:val="00EE013E"/>
    <w:rsid w:val="00EE0F1A"/>
    <w:rsid w:val="00EE1DF5"/>
    <w:rsid w:val="00EE30EA"/>
    <w:rsid w:val="00EE31C3"/>
    <w:rsid w:val="00EE34F1"/>
    <w:rsid w:val="00EE66F1"/>
    <w:rsid w:val="00EE6B03"/>
    <w:rsid w:val="00EE706C"/>
    <w:rsid w:val="00EE7413"/>
    <w:rsid w:val="00EF075F"/>
    <w:rsid w:val="00EF1C7B"/>
    <w:rsid w:val="00EF204C"/>
    <w:rsid w:val="00EF4F08"/>
    <w:rsid w:val="00EF52CB"/>
    <w:rsid w:val="00EF6387"/>
    <w:rsid w:val="00F00756"/>
    <w:rsid w:val="00F007BC"/>
    <w:rsid w:val="00F0394D"/>
    <w:rsid w:val="00F03F11"/>
    <w:rsid w:val="00F04258"/>
    <w:rsid w:val="00F05342"/>
    <w:rsid w:val="00F05D7C"/>
    <w:rsid w:val="00F05FE8"/>
    <w:rsid w:val="00F0610E"/>
    <w:rsid w:val="00F064B5"/>
    <w:rsid w:val="00F0749C"/>
    <w:rsid w:val="00F07AAC"/>
    <w:rsid w:val="00F11070"/>
    <w:rsid w:val="00F11478"/>
    <w:rsid w:val="00F13E03"/>
    <w:rsid w:val="00F14544"/>
    <w:rsid w:val="00F15AE2"/>
    <w:rsid w:val="00F171CA"/>
    <w:rsid w:val="00F20E5E"/>
    <w:rsid w:val="00F22061"/>
    <w:rsid w:val="00F22C45"/>
    <w:rsid w:val="00F23776"/>
    <w:rsid w:val="00F24181"/>
    <w:rsid w:val="00F25D28"/>
    <w:rsid w:val="00F26CD5"/>
    <w:rsid w:val="00F27E22"/>
    <w:rsid w:val="00F302D9"/>
    <w:rsid w:val="00F31471"/>
    <w:rsid w:val="00F33496"/>
    <w:rsid w:val="00F34CE1"/>
    <w:rsid w:val="00F34D95"/>
    <w:rsid w:val="00F35FA6"/>
    <w:rsid w:val="00F410EF"/>
    <w:rsid w:val="00F42200"/>
    <w:rsid w:val="00F43DAB"/>
    <w:rsid w:val="00F45DEC"/>
    <w:rsid w:val="00F5147F"/>
    <w:rsid w:val="00F520FF"/>
    <w:rsid w:val="00F52DF7"/>
    <w:rsid w:val="00F531B3"/>
    <w:rsid w:val="00F5389A"/>
    <w:rsid w:val="00F550DA"/>
    <w:rsid w:val="00F56E12"/>
    <w:rsid w:val="00F570A4"/>
    <w:rsid w:val="00F571D8"/>
    <w:rsid w:val="00F5725D"/>
    <w:rsid w:val="00F57C6E"/>
    <w:rsid w:val="00F604B3"/>
    <w:rsid w:val="00F607A4"/>
    <w:rsid w:val="00F61986"/>
    <w:rsid w:val="00F62AE8"/>
    <w:rsid w:val="00F636D5"/>
    <w:rsid w:val="00F63A30"/>
    <w:rsid w:val="00F645EC"/>
    <w:rsid w:val="00F652E7"/>
    <w:rsid w:val="00F66ECD"/>
    <w:rsid w:val="00F71363"/>
    <w:rsid w:val="00F71B5B"/>
    <w:rsid w:val="00F74F45"/>
    <w:rsid w:val="00F7552B"/>
    <w:rsid w:val="00F76E1A"/>
    <w:rsid w:val="00F775A2"/>
    <w:rsid w:val="00F77F76"/>
    <w:rsid w:val="00F83244"/>
    <w:rsid w:val="00F85CCC"/>
    <w:rsid w:val="00F86911"/>
    <w:rsid w:val="00F87DBD"/>
    <w:rsid w:val="00F90330"/>
    <w:rsid w:val="00F90919"/>
    <w:rsid w:val="00F919CA"/>
    <w:rsid w:val="00F93D09"/>
    <w:rsid w:val="00F93D8E"/>
    <w:rsid w:val="00F94355"/>
    <w:rsid w:val="00F9652D"/>
    <w:rsid w:val="00F97A79"/>
    <w:rsid w:val="00FA0D33"/>
    <w:rsid w:val="00FA173B"/>
    <w:rsid w:val="00FA1F9E"/>
    <w:rsid w:val="00FA2508"/>
    <w:rsid w:val="00FA3113"/>
    <w:rsid w:val="00FA364F"/>
    <w:rsid w:val="00FA3B04"/>
    <w:rsid w:val="00FA4331"/>
    <w:rsid w:val="00FB1417"/>
    <w:rsid w:val="00FB2B2A"/>
    <w:rsid w:val="00FB3A08"/>
    <w:rsid w:val="00FB47D9"/>
    <w:rsid w:val="00FB4956"/>
    <w:rsid w:val="00FB5BF3"/>
    <w:rsid w:val="00FB7C88"/>
    <w:rsid w:val="00FC478E"/>
    <w:rsid w:val="00FC6929"/>
    <w:rsid w:val="00FD12CE"/>
    <w:rsid w:val="00FD1906"/>
    <w:rsid w:val="00FD19DD"/>
    <w:rsid w:val="00FD2C8D"/>
    <w:rsid w:val="00FD3527"/>
    <w:rsid w:val="00FD6C27"/>
    <w:rsid w:val="00FD73DD"/>
    <w:rsid w:val="00FD7B25"/>
    <w:rsid w:val="00FD7B76"/>
    <w:rsid w:val="00FD7CF0"/>
    <w:rsid w:val="00FD7ECB"/>
    <w:rsid w:val="00FE0603"/>
    <w:rsid w:val="00FE11C8"/>
    <w:rsid w:val="00FE1F63"/>
    <w:rsid w:val="00FE53CA"/>
    <w:rsid w:val="00FE5E19"/>
    <w:rsid w:val="00FE5F4D"/>
    <w:rsid w:val="00FE7960"/>
    <w:rsid w:val="00FF1C74"/>
    <w:rsid w:val="00FF2073"/>
    <w:rsid w:val="00FF2BC0"/>
    <w:rsid w:val="00FF2FFD"/>
    <w:rsid w:val="00FF357D"/>
    <w:rsid w:val="00FF3F49"/>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A6508-28D8-45AC-9EE0-16F8B6A9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32"/>
  </w:style>
  <w:style w:type="paragraph" w:styleId="Heading3">
    <w:name w:val="heading 3"/>
    <w:basedOn w:val="Normal"/>
    <w:next w:val="Normal"/>
    <w:link w:val="Heading3Char"/>
    <w:uiPriority w:val="9"/>
    <w:semiHidden/>
    <w:unhideWhenUsed/>
    <w:qFormat/>
    <w:rsid w:val="00E535F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232"/>
    <w:pPr>
      <w:spacing w:after="0" w:line="240" w:lineRule="auto"/>
    </w:pPr>
    <w:rPr>
      <w:rFonts w:ascii="Arial" w:hAnsi="Arial"/>
      <w:sz w:val="20"/>
    </w:rPr>
  </w:style>
  <w:style w:type="character" w:styleId="Hyperlink">
    <w:name w:val="Hyperlink"/>
    <w:basedOn w:val="DefaultParagraphFont"/>
    <w:rsid w:val="000D1B98"/>
    <w:rPr>
      <w:color w:val="0000FF"/>
      <w:u w:val="single"/>
    </w:rPr>
  </w:style>
  <w:style w:type="paragraph" w:styleId="Footer">
    <w:name w:val="footer"/>
    <w:basedOn w:val="Normal"/>
    <w:link w:val="FooterChar"/>
    <w:rsid w:val="000D1B98"/>
    <w:pPr>
      <w:tabs>
        <w:tab w:val="center" w:pos="4320"/>
        <w:tab w:val="right" w:pos="8640"/>
      </w:tabs>
    </w:pPr>
  </w:style>
  <w:style w:type="character" w:customStyle="1" w:styleId="FooterChar">
    <w:name w:val="Footer Char"/>
    <w:basedOn w:val="DefaultParagraphFont"/>
    <w:link w:val="Footer"/>
    <w:rsid w:val="000D1B98"/>
    <w:rPr>
      <w:rFonts w:eastAsiaTheme="minorEastAsia"/>
    </w:rPr>
  </w:style>
  <w:style w:type="table" w:styleId="TableGrid">
    <w:name w:val="Table Grid"/>
    <w:basedOn w:val="TableNormal"/>
    <w:rsid w:val="000D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1B98"/>
    <w:pPr>
      <w:ind w:left="720"/>
      <w:contextualSpacing/>
    </w:pPr>
  </w:style>
  <w:style w:type="character" w:customStyle="1" w:styleId="ListParagraphChar">
    <w:name w:val="List Paragraph Char"/>
    <w:basedOn w:val="DefaultParagraphFont"/>
    <w:link w:val="ListParagraph"/>
    <w:uiPriority w:val="34"/>
    <w:locked/>
    <w:rsid w:val="000D1B98"/>
    <w:rPr>
      <w:rFonts w:eastAsiaTheme="minorEastAsia"/>
    </w:rPr>
  </w:style>
  <w:style w:type="character" w:styleId="FollowedHyperlink">
    <w:name w:val="FollowedHyperlink"/>
    <w:basedOn w:val="DefaultParagraphFont"/>
    <w:uiPriority w:val="99"/>
    <w:semiHidden/>
    <w:unhideWhenUsed/>
    <w:rsid w:val="003636FB"/>
    <w:rPr>
      <w:color w:val="800080" w:themeColor="followedHyperlink"/>
      <w:u w:val="single"/>
    </w:rPr>
  </w:style>
  <w:style w:type="paragraph" w:styleId="NormalWeb">
    <w:name w:val="Normal (Web)"/>
    <w:basedOn w:val="Normal"/>
    <w:uiPriority w:val="99"/>
    <w:semiHidden/>
    <w:unhideWhenUsed/>
    <w:rsid w:val="006D21A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23338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735FB"/>
    <w:pPr>
      <w:spacing w:after="0" w:line="240" w:lineRule="auto"/>
    </w:pPr>
    <w:rPr>
      <w:rFonts w:ascii="Georgia" w:eastAsiaTheme="minorHAnsi" w:hAnsi="Georgia" w:cs="Times New Roman"/>
    </w:rPr>
  </w:style>
  <w:style w:type="character" w:customStyle="1" w:styleId="PlainTextChar">
    <w:name w:val="Plain Text Char"/>
    <w:basedOn w:val="DefaultParagraphFont"/>
    <w:link w:val="PlainText"/>
    <w:uiPriority w:val="99"/>
    <w:rsid w:val="00E735FB"/>
    <w:rPr>
      <w:rFonts w:ascii="Georgia" w:eastAsiaTheme="minorHAnsi" w:hAnsi="Georgia" w:cs="Times New Roman"/>
    </w:rPr>
  </w:style>
  <w:style w:type="character" w:customStyle="1" w:styleId="apple-converted-space">
    <w:name w:val="apple-converted-space"/>
    <w:basedOn w:val="DefaultParagraphFont"/>
    <w:rsid w:val="00E735FB"/>
  </w:style>
  <w:style w:type="character" w:styleId="Strong">
    <w:name w:val="Strong"/>
    <w:basedOn w:val="DefaultParagraphFont"/>
    <w:uiPriority w:val="22"/>
    <w:qFormat/>
    <w:rsid w:val="00E735FB"/>
    <w:rPr>
      <w:b/>
      <w:bCs/>
    </w:rPr>
  </w:style>
  <w:style w:type="paragraph" w:styleId="BalloonText">
    <w:name w:val="Balloon Text"/>
    <w:basedOn w:val="Normal"/>
    <w:link w:val="BalloonTextChar"/>
    <w:uiPriority w:val="99"/>
    <w:semiHidden/>
    <w:unhideWhenUsed/>
    <w:rsid w:val="00E8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F7"/>
    <w:rPr>
      <w:rFonts w:ascii="Tahoma" w:hAnsi="Tahoma" w:cs="Tahoma"/>
      <w:sz w:val="16"/>
      <w:szCs w:val="16"/>
    </w:rPr>
  </w:style>
  <w:style w:type="character" w:customStyle="1" w:styleId="Heading3Char">
    <w:name w:val="Heading 3 Char"/>
    <w:basedOn w:val="DefaultParagraphFont"/>
    <w:link w:val="Heading3"/>
    <w:uiPriority w:val="9"/>
    <w:semiHidden/>
    <w:rsid w:val="00E535F9"/>
    <w:rPr>
      <w:rFonts w:asciiTheme="majorHAnsi" w:eastAsiaTheme="majorEastAsia" w:hAnsiTheme="majorHAnsi" w:cstheme="majorBidi"/>
      <w:color w:val="243F60" w:themeColor="accent1" w:themeShade="7F"/>
      <w:sz w:val="24"/>
      <w:szCs w:val="24"/>
      <w:lang w:eastAsia="ja-JP"/>
    </w:rPr>
  </w:style>
  <w:style w:type="character" w:styleId="Emphasis">
    <w:name w:val="Emphasis"/>
    <w:basedOn w:val="DefaultParagraphFont"/>
    <w:uiPriority w:val="20"/>
    <w:qFormat/>
    <w:rsid w:val="00E535F9"/>
    <w:rPr>
      <w:i/>
      <w:iCs/>
    </w:rPr>
  </w:style>
  <w:style w:type="character" w:styleId="CommentReference">
    <w:name w:val="annotation reference"/>
    <w:basedOn w:val="DefaultParagraphFont"/>
    <w:uiPriority w:val="99"/>
    <w:semiHidden/>
    <w:unhideWhenUsed/>
    <w:rsid w:val="00872AC3"/>
    <w:rPr>
      <w:sz w:val="16"/>
      <w:szCs w:val="16"/>
    </w:rPr>
  </w:style>
  <w:style w:type="paragraph" w:styleId="CommentText">
    <w:name w:val="annotation text"/>
    <w:basedOn w:val="Normal"/>
    <w:link w:val="CommentTextChar"/>
    <w:uiPriority w:val="99"/>
    <w:semiHidden/>
    <w:unhideWhenUsed/>
    <w:rsid w:val="00872AC3"/>
    <w:pPr>
      <w:spacing w:line="240" w:lineRule="auto"/>
    </w:pPr>
    <w:rPr>
      <w:sz w:val="20"/>
      <w:szCs w:val="20"/>
    </w:rPr>
  </w:style>
  <w:style w:type="character" w:customStyle="1" w:styleId="CommentTextChar">
    <w:name w:val="Comment Text Char"/>
    <w:basedOn w:val="DefaultParagraphFont"/>
    <w:link w:val="CommentText"/>
    <w:uiPriority w:val="99"/>
    <w:semiHidden/>
    <w:rsid w:val="00872AC3"/>
    <w:rPr>
      <w:sz w:val="20"/>
      <w:szCs w:val="20"/>
    </w:rPr>
  </w:style>
  <w:style w:type="paragraph" w:styleId="CommentSubject">
    <w:name w:val="annotation subject"/>
    <w:basedOn w:val="CommentText"/>
    <w:next w:val="CommentText"/>
    <w:link w:val="CommentSubjectChar"/>
    <w:uiPriority w:val="99"/>
    <w:semiHidden/>
    <w:unhideWhenUsed/>
    <w:rsid w:val="00872AC3"/>
    <w:rPr>
      <w:b/>
      <w:bCs/>
    </w:rPr>
  </w:style>
  <w:style w:type="character" w:customStyle="1" w:styleId="CommentSubjectChar">
    <w:name w:val="Comment Subject Char"/>
    <w:basedOn w:val="CommentTextChar"/>
    <w:link w:val="CommentSubject"/>
    <w:uiPriority w:val="99"/>
    <w:semiHidden/>
    <w:rsid w:val="00872AC3"/>
    <w:rPr>
      <w:b/>
      <w:bCs/>
      <w:sz w:val="20"/>
      <w:szCs w:val="20"/>
    </w:rPr>
  </w:style>
  <w:style w:type="paragraph" w:styleId="Revision">
    <w:name w:val="Revision"/>
    <w:hidden/>
    <w:uiPriority w:val="99"/>
    <w:semiHidden/>
    <w:rsid w:val="00872AC3"/>
    <w:pPr>
      <w:spacing w:after="0" w:line="240" w:lineRule="auto"/>
    </w:pPr>
  </w:style>
  <w:style w:type="paragraph" w:styleId="Header">
    <w:name w:val="header"/>
    <w:basedOn w:val="Normal"/>
    <w:link w:val="HeaderChar"/>
    <w:uiPriority w:val="99"/>
    <w:unhideWhenUsed/>
    <w:rsid w:val="001D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F6"/>
  </w:style>
  <w:style w:type="character" w:customStyle="1" w:styleId="mkteditable">
    <w:name w:val="mkteditable"/>
    <w:basedOn w:val="DefaultParagraphFont"/>
    <w:rsid w:val="00170D0F"/>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295">
      <w:bodyDiv w:val="1"/>
      <w:marLeft w:val="0"/>
      <w:marRight w:val="0"/>
      <w:marTop w:val="0"/>
      <w:marBottom w:val="0"/>
      <w:divBdr>
        <w:top w:val="none" w:sz="0" w:space="0" w:color="auto"/>
        <w:left w:val="none" w:sz="0" w:space="0" w:color="auto"/>
        <w:bottom w:val="none" w:sz="0" w:space="0" w:color="auto"/>
        <w:right w:val="none" w:sz="0" w:space="0" w:color="auto"/>
      </w:divBdr>
    </w:div>
    <w:div w:id="68617971">
      <w:bodyDiv w:val="1"/>
      <w:marLeft w:val="0"/>
      <w:marRight w:val="0"/>
      <w:marTop w:val="0"/>
      <w:marBottom w:val="0"/>
      <w:divBdr>
        <w:top w:val="none" w:sz="0" w:space="0" w:color="auto"/>
        <w:left w:val="none" w:sz="0" w:space="0" w:color="auto"/>
        <w:bottom w:val="none" w:sz="0" w:space="0" w:color="auto"/>
        <w:right w:val="none" w:sz="0" w:space="0" w:color="auto"/>
      </w:divBdr>
    </w:div>
    <w:div w:id="70743062">
      <w:bodyDiv w:val="1"/>
      <w:marLeft w:val="0"/>
      <w:marRight w:val="0"/>
      <w:marTop w:val="0"/>
      <w:marBottom w:val="0"/>
      <w:divBdr>
        <w:top w:val="none" w:sz="0" w:space="0" w:color="auto"/>
        <w:left w:val="none" w:sz="0" w:space="0" w:color="auto"/>
        <w:bottom w:val="none" w:sz="0" w:space="0" w:color="auto"/>
        <w:right w:val="none" w:sz="0" w:space="0" w:color="auto"/>
      </w:divBdr>
    </w:div>
    <w:div w:id="142546293">
      <w:bodyDiv w:val="1"/>
      <w:marLeft w:val="0"/>
      <w:marRight w:val="0"/>
      <w:marTop w:val="0"/>
      <w:marBottom w:val="0"/>
      <w:divBdr>
        <w:top w:val="none" w:sz="0" w:space="0" w:color="auto"/>
        <w:left w:val="none" w:sz="0" w:space="0" w:color="auto"/>
        <w:bottom w:val="none" w:sz="0" w:space="0" w:color="auto"/>
        <w:right w:val="none" w:sz="0" w:space="0" w:color="auto"/>
      </w:divBdr>
    </w:div>
    <w:div w:id="164059586">
      <w:bodyDiv w:val="1"/>
      <w:marLeft w:val="0"/>
      <w:marRight w:val="0"/>
      <w:marTop w:val="0"/>
      <w:marBottom w:val="0"/>
      <w:divBdr>
        <w:top w:val="none" w:sz="0" w:space="0" w:color="auto"/>
        <w:left w:val="none" w:sz="0" w:space="0" w:color="auto"/>
        <w:bottom w:val="none" w:sz="0" w:space="0" w:color="auto"/>
        <w:right w:val="none" w:sz="0" w:space="0" w:color="auto"/>
      </w:divBdr>
    </w:div>
    <w:div w:id="238057640">
      <w:bodyDiv w:val="1"/>
      <w:marLeft w:val="0"/>
      <w:marRight w:val="0"/>
      <w:marTop w:val="0"/>
      <w:marBottom w:val="0"/>
      <w:divBdr>
        <w:top w:val="none" w:sz="0" w:space="0" w:color="auto"/>
        <w:left w:val="none" w:sz="0" w:space="0" w:color="auto"/>
        <w:bottom w:val="none" w:sz="0" w:space="0" w:color="auto"/>
        <w:right w:val="none" w:sz="0" w:space="0" w:color="auto"/>
      </w:divBdr>
    </w:div>
    <w:div w:id="251663824">
      <w:bodyDiv w:val="1"/>
      <w:marLeft w:val="0"/>
      <w:marRight w:val="0"/>
      <w:marTop w:val="0"/>
      <w:marBottom w:val="0"/>
      <w:divBdr>
        <w:top w:val="none" w:sz="0" w:space="0" w:color="auto"/>
        <w:left w:val="none" w:sz="0" w:space="0" w:color="auto"/>
        <w:bottom w:val="none" w:sz="0" w:space="0" w:color="auto"/>
        <w:right w:val="none" w:sz="0" w:space="0" w:color="auto"/>
      </w:divBdr>
    </w:div>
    <w:div w:id="275262394">
      <w:bodyDiv w:val="1"/>
      <w:marLeft w:val="0"/>
      <w:marRight w:val="0"/>
      <w:marTop w:val="0"/>
      <w:marBottom w:val="0"/>
      <w:divBdr>
        <w:top w:val="none" w:sz="0" w:space="0" w:color="auto"/>
        <w:left w:val="none" w:sz="0" w:space="0" w:color="auto"/>
        <w:bottom w:val="none" w:sz="0" w:space="0" w:color="auto"/>
        <w:right w:val="none" w:sz="0" w:space="0" w:color="auto"/>
      </w:divBdr>
    </w:div>
    <w:div w:id="329990393">
      <w:bodyDiv w:val="1"/>
      <w:marLeft w:val="0"/>
      <w:marRight w:val="0"/>
      <w:marTop w:val="0"/>
      <w:marBottom w:val="0"/>
      <w:divBdr>
        <w:top w:val="none" w:sz="0" w:space="0" w:color="auto"/>
        <w:left w:val="none" w:sz="0" w:space="0" w:color="auto"/>
        <w:bottom w:val="none" w:sz="0" w:space="0" w:color="auto"/>
        <w:right w:val="none" w:sz="0" w:space="0" w:color="auto"/>
      </w:divBdr>
    </w:div>
    <w:div w:id="414715959">
      <w:bodyDiv w:val="1"/>
      <w:marLeft w:val="0"/>
      <w:marRight w:val="0"/>
      <w:marTop w:val="0"/>
      <w:marBottom w:val="0"/>
      <w:divBdr>
        <w:top w:val="none" w:sz="0" w:space="0" w:color="auto"/>
        <w:left w:val="none" w:sz="0" w:space="0" w:color="auto"/>
        <w:bottom w:val="none" w:sz="0" w:space="0" w:color="auto"/>
        <w:right w:val="none" w:sz="0" w:space="0" w:color="auto"/>
      </w:divBdr>
    </w:div>
    <w:div w:id="474883208">
      <w:bodyDiv w:val="1"/>
      <w:marLeft w:val="0"/>
      <w:marRight w:val="0"/>
      <w:marTop w:val="0"/>
      <w:marBottom w:val="0"/>
      <w:divBdr>
        <w:top w:val="none" w:sz="0" w:space="0" w:color="auto"/>
        <w:left w:val="none" w:sz="0" w:space="0" w:color="auto"/>
        <w:bottom w:val="none" w:sz="0" w:space="0" w:color="auto"/>
        <w:right w:val="none" w:sz="0" w:space="0" w:color="auto"/>
      </w:divBdr>
    </w:div>
    <w:div w:id="518157729">
      <w:bodyDiv w:val="1"/>
      <w:marLeft w:val="0"/>
      <w:marRight w:val="0"/>
      <w:marTop w:val="0"/>
      <w:marBottom w:val="0"/>
      <w:divBdr>
        <w:top w:val="none" w:sz="0" w:space="0" w:color="auto"/>
        <w:left w:val="none" w:sz="0" w:space="0" w:color="auto"/>
        <w:bottom w:val="none" w:sz="0" w:space="0" w:color="auto"/>
        <w:right w:val="none" w:sz="0" w:space="0" w:color="auto"/>
      </w:divBdr>
    </w:div>
    <w:div w:id="518279076">
      <w:bodyDiv w:val="1"/>
      <w:marLeft w:val="0"/>
      <w:marRight w:val="0"/>
      <w:marTop w:val="0"/>
      <w:marBottom w:val="0"/>
      <w:divBdr>
        <w:top w:val="none" w:sz="0" w:space="0" w:color="auto"/>
        <w:left w:val="none" w:sz="0" w:space="0" w:color="auto"/>
        <w:bottom w:val="none" w:sz="0" w:space="0" w:color="auto"/>
        <w:right w:val="none" w:sz="0" w:space="0" w:color="auto"/>
      </w:divBdr>
    </w:div>
    <w:div w:id="556818397">
      <w:bodyDiv w:val="1"/>
      <w:marLeft w:val="0"/>
      <w:marRight w:val="0"/>
      <w:marTop w:val="0"/>
      <w:marBottom w:val="0"/>
      <w:divBdr>
        <w:top w:val="none" w:sz="0" w:space="0" w:color="auto"/>
        <w:left w:val="none" w:sz="0" w:space="0" w:color="auto"/>
        <w:bottom w:val="none" w:sz="0" w:space="0" w:color="auto"/>
        <w:right w:val="none" w:sz="0" w:space="0" w:color="auto"/>
      </w:divBdr>
    </w:div>
    <w:div w:id="572081084">
      <w:bodyDiv w:val="1"/>
      <w:marLeft w:val="0"/>
      <w:marRight w:val="0"/>
      <w:marTop w:val="0"/>
      <w:marBottom w:val="0"/>
      <w:divBdr>
        <w:top w:val="none" w:sz="0" w:space="0" w:color="auto"/>
        <w:left w:val="none" w:sz="0" w:space="0" w:color="auto"/>
        <w:bottom w:val="none" w:sz="0" w:space="0" w:color="auto"/>
        <w:right w:val="none" w:sz="0" w:space="0" w:color="auto"/>
      </w:divBdr>
    </w:div>
    <w:div w:id="590550682">
      <w:bodyDiv w:val="1"/>
      <w:marLeft w:val="0"/>
      <w:marRight w:val="0"/>
      <w:marTop w:val="0"/>
      <w:marBottom w:val="0"/>
      <w:divBdr>
        <w:top w:val="none" w:sz="0" w:space="0" w:color="auto"/>
        <w:left w:val="none" w:sz="0" w:space="0" w:color="auto"/>
        <w:bottom w:val="none" w:sz="0" w:space="0" w:color="auto"/>
        <w:right w:val="none" w:sz="0" w:space="0" w:color="auto"/>
      </w:divBdr>
    </w:div>
    <w:div w:id="664864923">
      <w:bodyDiv w:val="1"/>
      <w:marLeft w:val="0"/>
      <w:marRight w:val="0"/>
      <w:marTop w:val="0"/>
      <w:marBottom w:val="0"/>
      <w:divBdr>
        <w:top w:val="none" w:sz="0" w:space="0" w:color="auto"/>
        <w:left w:val="none" w:sz="0" w:space="0" w:color="auto"/>
        <w:bottom w:val="none" w:sz="0" w:space="0" w:color="auto"/>
        <w:right w:val="none" w:sz="0" w:space="0" w:color="auto"/>
      </w:divBdr>
    </w:div>
    <w:div w:id="667178119">
      <w:bodyDiv w:val="1"/>
      <w:marLeft w:val="0"/>
      <w:marRight w:val="0"/>
      <w:marTop w:val="0"/>
      <w:marBottom w:val="0"/>
      <w:divBdr>
        <w:top w:val="none" w:sz="0" w:space="0" w:color="auto"/>
        <w:left w:val="none" w:sz="0" w:space="0" w:color="auto"/>
        <w:bottom w:val="none" w:sz="0" w:space="0" w:color="auto"/>
        <w:right w:val="none" w:sz="0" w:space="0" w:color="auto"/>
      </w:divBdr>
    </w:div>
    <w:div w:id="773674213">
      <w:bodyDiv w:val="1"/>
      <w:marLeft w:val="0"/>
      <w:marRight w:val="0"/>
      <w:marTop w:val="0"/>
      <w:marBottom w:val="0"/>
      <w:divBdr>
        <w:top w:val="none" w:sz="0" w:space="0" w:color="auto"/>
        <w:left w:val="none" w:sz="0" w:space="0" w:color="auto"/>
        <w:bottom w:val="none" w:sz="0" w:space="0" w:color="auto"/>
        <w:right w:val="none" w:sz="0" w:space="0" w:color="auto"/>
      </w:divBdr>
    </w:div>
    <w:div w:id="804852374">
      <w:bodyDiv w:val="1"/>
      <w:marLeft w:val="0"/>
      <w:marRight w:val="0"/>
      <w:marTop w:val="0"/>
      <w:marBottom w:val="0"/>
      <w:divBdr>
        <w:top w:val="none" w:sz="0" w:space="0" w:color="auto"/>
        <w:left w:val="none" w:sz="0" w:space="0" w:color="auto"/>
        <w:bottom w:val="none" w:sz="0" w:space="0" w:color="auto"/>
        <w:right w:val="none" w:sz="0" w:space="0" w:color="auto"/>
      </w:divBdr>
    </w:div>
    <w:div w:id="834763257">
      <w:bodyDiv w:val="1"/>
      <w:marLeft w:val="0"/>
      <w:marRight w:val="0"/>
      <w:marTop w:val="0"/>
      <w:marBottom w:val="0"/>
      <w:divBdr>
        <w:top w:val="none" w:sz="0" w:space="0" w:color="auto"/>
        <w:left w:val="none" w:sz="0" w:space="0" w:color="auto"/>
        <w:bottom w:val="none" w:sz="0" w:space="0" w:color="auto"/>
        <w:right w:val="none" w:sz="0" w:space="0" w:color="auto"/>
      </w:divBdr>
    </w:div>
    <w:div w:id="835222642">
      <w:bodyDiv w:val="1"/>
      <w:marLeft w:val="0"/>
      <w:marRight w:val="0"/>
      <w:marTop w:val="0"/>
      <w:marBottom w:val="0"/>
      <w:divBdr>
        <w:top w:val="none" w:sz="0" w:space="0" w:color="auto"/>
        <w:left w:val="none" w:sz="0" w:space="0" w:color="auto"/>
        <w:bottom w:val="none" w:sz="0" w:space="0" w:color="auto"/>
        <w:right w:val="none" w:sz="0" w:space="0" w:color="auto"/>
      </w:divBdr>
    </w:div>
    <w:div w:id="836044706">
      <w:bodyDiv w:val="1"/>
      <w:marLeft w:val="0"/>
      <w:marRight w:val="0"/>
      <w:marTop w:val="0"/>
      <w:marBottom w:val="0"/>
      <w:divBdr>
        <w:top w:val="none" w:sz="0" w:space="0" w:color="auto"/>
        <w:left w:val="none" w:sz="0" w:space="0" w:color="auto"/>
        <w:bottom w:val="none" w:sz="0" w:space="0" w:color="auto"/>
        <w:right w:val="none" w:sz="0" w:space="0" w:color="auto"/>
      </w:divBdr>
    </w:div>
    <w:div w:id="912199689">
      <w:bodyDiv w:val="1"/>
      <w:marLeft w:val="0"/>
      <w:marRight w:val="0"/>
      <w:marTop w:val="0"/>
      <w:marBottom w:val="0"/>
      <w:divBdr>
        <w:top w:val="none" w:sz="0" w:space="0" w:color="auto"/>
        <w:left w:val="none" w:sz="0" w:space="0" w:color="auto"/>
        <w:bottom w:val="none" w:sz="0" w:space="0" w:color="auto"/>
        <w:right w:val="none" w:sz="0" w:space="0" w:color="auto"/>
      </w:divBdr>
      <w:divsChild>
        <w:div w:id="491678388">
          <w:marLeft w:val="0"/>
          <w:marRight w:val="0"/>
          <w:marTop w:val="0"/>
          <w:marBottom w:val="0"/>
          <w:divBdr>
            <w:top w:val="none" w:sz="0" w:space="0" w:color="auto"/>
            <w:left w:val="none" w:sz="0" w:space="0" w:color="auto"/>
            <w:bottom w:val="none" w:sz="0" w:space="0" w:color="auto"/>
            <w:right w:val="none" w:sz="0" w:space="0" w:color="auto"/>
          </w:divBdr>
          <w:divsChild>
            <w:div w:id="52310537">
              <w:marLeft w:val="0"/>
              <w:marRight w:val="0"/>
              <w:marTop w:val="900"/>
              <w:marBottom w:val="0"/>
              <w:divBdr>
                <w:top w:val="none" w:sz="0" w:space="0" w:color="auto"/>
                <w:left w:val="none" w:sz="0" w:space="0" w:color="auto"/>
                <w:bottom w:val="none" w:sz="0" w:space="0" w:color="auto"/>
                <w:right w:val="none" w:sz="0" w:space="0" w:color="auto"/>
              </w:divBdr>
              <w:divsChild>
                <w:div w:id="1472864655">
                  <w:marLeft w:val="0"/>
                  <w:marRight w:val="0"/>
                  <w:marTop w:val="0"/>
                  <w:marBottom w:val="0"/>
                  <w:divBdr>
                    <w:top w:val="none" w:sz="0" w:space="0" w:color="auto"/>
                    <w:left w:val="none" w:sz="0" w:space="0" w:color="auto"/>
                    <w:bottom w:val="none" w:sz="0" w:space="0" w:color="auto"/>
                    <w:right w:val="none" w:sz="0" w:space="0" w:color="auto"/>
                  </w:divBdr>
                  <w:divsChild>
                    <w:div w:id="1081180011">
                      <w:marLeft w:val="0"/>
                      <w:marRight w:val="0"/>
                      <w:marTop w:val="0"/>
                      <w:marBottom w:val="0"/>
                      <w:divBdr>
                        <w:top w:val="none" w:sz="0" w:space="0" w:color="auto"/>
                        <w:left w:val="none" w:sz="0" w:space="0" w:color="auto"/>
                        <w:bottom w:val="none" w:sz="0" w:space="0" w:color="auto"/>
                        <w:right w:val="none" w:sz="0" w:space="0" w:color="auto"/>
                      </w:divBdr>
                      <w:divsChild>
                        <w:div w:id="1237326408">
                          <w:marLeft w:val="0"/>
                          <w:marRight w:val="0"/>
                          <w:marTop w:val="0"/>
                          <w:marBottom w:val="0"/>
                          <w:divBdr>
                            <w:top w:val="none" w:sz="0" w:space="0" w:color="auto"/>
                            <w:left w:val="none" w:sz="0" w:space="0" w:color="auto"/>
                            <w:bottom w:val="none" w:sz="0" w:space="0" w:color="auto"/>
                            <w:right w:val="none" w:sz="0" w:space="0" w:color="auto"/>
                          </w:divBdr>
                          <w:divsChild>
                            <w:div w:id="250821381">
                              <w:marLeft w:val="0"/>
                              <w:marRight w:val="0"/>
                              <w:marTop w:val="0"/>
                              <w:marBottom w:val="0"/>
                              <w:divBdr>
                                <w:top w:val="none" w:sz="0" w:space="0" w:color="auto"/>
                                <w:left w:val="none" w:sz="0" w:space="0" w:color="auto"/>
                                <w:bottom w:val="none" w:sz="0" w:space="0" w:color="auto"/>
                                <w:right w:val="none" w:sz="0" w:space="0" w:color="auto"/>
                              </w:divBdr>
                              <w:divsChild>
                                <w:div w:id="1133328375">
                                  <w:marLeft w:val="0"/>
                                  <w:marRight w:val="0"/>
                                  <w:marTop w:val="0"/>
                                  <w:marBottom w:val="0"/>
                                  <w:divBdr>
                                    <w:top w:val="none" w:sz="0" w:space="0" w:color="auto"/>
                                    <w:left w:val="none" w:sz="0" w:space="0" w:color="auto"/>
                                    <w:bottom w:val="none" w:sz="0" w:space="0" w:color="auto"/>
                                    <w:right w:val="none" w:sz="0" w:space="0" w:color="auto"/>
                                  </w:divBdr>
                                  <w:divsChild>
                                    <w:div w:id="895775060">
                                      <w:marLeft w:val="0"/>
                                      <w:marRight w:val="0"/>
                                      <w:marTop w:val="0"/>
                                      <w:marBottom w:val="0"/>
                                      <w:divBdr>
                                        <w:top w:val="none" w:sz="0" w:space="0" w:color="auto"/>
                                        <w:left w:val="none" w:sz="0" w:space="0" w:color="auto"/>
                                        <w:bottom w:val="none" w:sz="0" w:space="0" w:color="auto"/>
                                        <w:right w:val="none" w:sz="0" w:space="0" w:color="auto"/>
                                      </w:divBdr>
                                      <w:divsChild>
                                        <w:div w:id="130707488">
                                          <w:marLeft w:val="0"/>
                                          <w:marRight w:val="0"/>
                                          <w:marTop w:val="0"/>
                                          <w:marBottom w:val="0"/>
                                          <w:divBdr>
                                            <w:top w:val="none" w:sz="0" w:space="0" w:color="auto"/>
                                            <w:left w:val="none" w:sz="0" w:space="0" w:color="auto"/>
                                            <w:bottom w:val="none" w:sz="0" w:space="0" w:color="auto"/>
                                            <w:right w:val="none" w:sz="0" w:space="0" w:color="auto"/>
                                          </w:divBdr>
                                          <w:divsChild>
                                            <w:div w:id="1696727777">
                                              <w:marLeft w:val="0"/>
                                              <w:marRight w:val="0"/>
                                              <w:marTop w:val="0"/>
                                              <w:marBottom w:val="0"/>
                                              <w:divBdr>
                                                <w:top w:val="none" w:sz="0" w:space="0" w:color="auto"/>
                                                <w:left w:val="none" w:sz="0" w:space="0" w:color="auto"/>
                                                <w:bottom w:val="none" w:sz="0" w:space="0" w:color="auto"/>
                                                <w:right w:val="none" w:sz="0" w:space="0" w:color="auto"/>
                                              </w:divBdr>
                                              <w:divsChild>
                                                <w:div w:id="1396077539">
                                                  <w:marLeft w:val="0"/>
                                                  <w:marRight w:val="0"/>
                                                  <w:marTop w:val="0"/>
                                                  <w:marBottom w:val="0"/>
                                                  <w:divBdr>
                                                    <w:top w:val="none" w:sz="0" w:space="0" w:color="auto"/>
                                                    <w:left w:val="none" w:sz="0" w:space="0" w:color="auto"/>
                                                    <w:bottom w:val="none" w:sz="0" w:space="0" w:color="auto"/>
                                                    <w:right w:val="none" w:sz="0" w:space="0" w:color="auto"/>
                                                  </w:divBdr>
                                                  <w:divsChild>
                                                    <w:div w:id="28646604">
                                                      <w:marLeft w:val="0"/>
                                                      <w:marRight w:val="0"/>
                                                      <w:marTop w:val="0"/>
                                                      <w:marBottom w:val="0"/>
                                                      <w:divBdr>
                                                        <w:top w:val="none" w:sz="0" w:space="0" w:color="auto"/>
                                                        <w:left w:val="none" w:sz="0" w:space="0" w:color="auto"/>
                                                        <w:bottom w:val="none" w:sz="0" w:space="0" w:color="auto"/>
                                                        <w:right w:val="none" w:sz="0" w:space="0" w:color="auto"/>
                                                      </w:divBdr>
                                                      <w:divsChild>
                                                        <w:div w:id="12848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825721">
      <w:bodyDiv w:val="1"/>
      <w:marLeft w:val="0"/>
      <w:marRight w:val="0"/>
      <w:marTop w:val="0"/>
      <w:marBottom w:val="0"/>
      <w:divBdr>
        <w:top w:val="none" w:sz="0" w:space="0" w:color="auto"/>
        <w:left w:val="none" w:sz="0" w:space="0" w:color="auto"/>
        <w:bottom w:val="none" w:sz="0" w:space="0" w:color="auto"/>
        <w:right w:val="none" w:sz="0" w:space="0" w:color="auto"/>
      </w:divBdr>
    </w:div>
    <w:div w:id="950169872">
      <w:bodyDiv w:val="1"/>
      <w:marLeft w:val="0"/>
      <w:marRight w:val="0"/>
      <w:marTop w:val="0"/>
      <w:marBottom w:val="0"/>
      <w:divBdr>
        <w:top w:val="none" w:sz="0" w:space="0" w:color="auto"/>
        <w:left w:val="none" w:sz="0" w:space="0" w:color="auto"/>
        <w:bottom w:val="none" w:sz="0" w:space="0" w:color="auto"/>
        <w:right w:val="none" w:sz="0" w:space="0" w:color="auto"/>
      </w:divBdr>
    </w:div>
    <w:div w:id="1026370139">
      <w:bodyDiv w:val="1"/>
      <w:marLeft w:val="0"/>
      <w:marRight w:val="0"/>
      <w:marTop w:val="0"/>
      <w:marBottom w:val="0"/>
      <w:divBdr>
        <w:top w:val="none" w:sz="0" w:space="0" w:color="auto"/>
        <w:left w:val="none" w:sz="0" w:space="0" w:color="auto"/>
        <w:bottom w:val="none" w:sz="0" w:space="0" w:color="auto"/>
        <w:right w:val="none" w:sz="0" w:space="0" w:color="auto"/>
      </w:divBdr>
    </w:div>
    <w:div w:id="1062293040">
      <w:bodyDiv w:val="1"/>
      <w:marLeft w:val="45"/>
      <w:marRight w:val="45"/>
      <w:marTop w:val="45"/>
      <w:marBottom w:val="45"/>
      <w:divBdr>
        <w:top w:val="none" w:sz="0" w:space="0" w:color="auto"/>
        <w:left w:val="none" w:sz="0" w:space="0" w:color="auto"/>
        <w:bottom w:val="none" w:sz="0" w:space="0" w:color="auto"/>
        <w:right w:val="none" w:sz="0" w:space="0" w:color="auto"/>
      </w:divBdr>
      <w:divsChild>
        <w:div w:id="6582669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90008882">
      <w:bodyDiv w:val="1"/>
      <w:marLeft w:val="0"/>
      <w:marRight w:val="0"/>
      <w:marTop w:val="0"/>
      <w:marBottom w:val="0"/>
      <w:divBdr>
        <w:top w:val="none" w:sz="0" w:space="0" w:color="auto"/>
        <w:left w:val="none" w:sz="0" w:space="0" w:color="auto"/>
        <w:bottom w:val="none" w:sz="0" w:space="0" w:color="auto"/>
        <w:right w:val="none" w:sz="0" w:space="0" w:color="auto"/>
      </w:divBdr>
    </w:div>
    <w:div w:id="1109004713">
      <w:bodyDiv w:val="1"/>
      <w:marLeft w:val="0"/>
      <w:marRight w:val="0"/>
      <w:marTop w:val="0"/>
      <w:marBottom w:val="0"/>
      <w:divBdr>
        <w:top w:val="none" w:sz="0" w:space="0" w:color="auto"/>
        <w:left w:val="none" w:sz="0" w:space="0" w:color="auto"/>
        <w:bottom w:val="none" w:sz="0" w:space="0" w:color="auto"/>
        <w:right w:val="none" w:sz="0" w:space="0" w:color="auto"/>
      </w:divBdr>
    </w:div>
    <w:div w:id="1109858964">
      <w:bodyDiv w:val="1"/>
      <w:marLeft w:val="0"/>
      <w:marRight w:val="0"/>
      <w:marTop w:val="0"/>
      <w:marBottom w:val="0"/>
      <w:divBdr>
        <w:top w:val="none" w:sz="0" w:space="0" w:color="auto"/>
        <w:left w:val="none" w:sz="0" w:space="0" w:color="auto"/>
        <w:bottom w:val="none" w:sz="0" w:space="0" w:color="auto"/>
        <w:right w:val="none" w:sz="0" w:space="0" w:color="auto"/>
      </w:divBdr>
    </w:div>
    <w:div w:id="1180662898">
      <w:bodyDiv w:val="1"/>
      <w:marLeft w:val="0"/>
      <w:marRight w:val="0"/>
      <w:marTop w:val="0"/>
      <w:marBottom w:val="0"/>
      <w:divBdr>
        <w:top w:val="none" w:sz="0" w:space="0" w:color="auto"/>
        <w:left w:val="none" w:sz="0" w:space="0" w:color="auto"/>
        <w:bottom w:val="none" w:sz="0" w:space="0" w:color="auto"/>
        <w:right w:val="none" w:sz="0" w:space="0" w:color="auto"/>
      </w:divBdr>
    </w:div>
    <w:div w:id="1199272325">
      <w:bodyDiv w:val="1"/>
      <w:marLeft w:val="0"/>
      <w:marRight w:val="0"/>
      <w:marTop w:val="0"/>
      <w:marBottom w:val="0"/>
      <w:divBdr>
        <w:top w:val="none" w:sz="0" w:space="0" w:color="auto"/>
        <w:left w:val="none" w:sz="0" w:space="0" w:color="auto"/>
        <w:bottom w:val="none" w:sz="0" w:space="0" w:color="auto"/>
        <w:right w:val="none" w:sz="0" w:space="0" w:color="auto"/>
      </w:divBdr>
    </w:div>
    <w:div w:id="1289623991">
      <w:bodyDiv w:val="1"/>
      <w:marLeft w:val="0"/>
      <w:marRight w:val="0"/>
      <w:marTop w:val="0"/>
      <w:marBottom w:val="0"/>
      <w:divBdr>
        <w:top w:val="none" w:sz="0" w:space="0" w:color="auto"/>
        <w:left w:val="none" w:sz="0" w:space="0" w:color="auto"/>
        <w:bottom w:val="none" w:sz="0" w:space="0" w:color="auto"/>
        <w:right w:val="none" w:sz="0" w:space="0" w:color="auto"/>
      </w:divBdr>
    </w:div>
    <w:div w:id="1329214358">
      <w:bodyDiv w:val="1"/>
      <w:marLeft w:val="0"/>
      <w:marRight w:val="0"/>
      <w:marTop w:val="0"/>
      <w:marBottom w:val="0"/>
      <w:divBdr>
        <w:top w:val="none" w:sz="0" w:space="0" w:color="auto"/>
        <w:left w:val="none" w:sz="0" w:space="0" w:color="auto"/>
        <w:bottom w:val="none" w:sz="0" w:space="0" w:color="auto"/>
        <w:right w:val="none" w:sz="0" w:space="0" w:color="auto"/>
      </w:divBdr>
    </w:div>
    <w:div w:id="1398435919">
      <w:bodyDiv w:val="1"/>
      <w:marLeft w:val="0"/>
      <w:marRight w:val="0"/>
      <w:marTop w:val="0"/>
      <w:marBottom w:val="0"/>
      <w:divBdr>
        <w:top w:val="none" w:sz="0" w:space="0" w:color="auto"/>
        <w:left w:val="none" w:sz="0" w:space="0" w:color="auto"/>
        <w:bottom w:val="none" w:sz="0" w:space="0" w:color="auto"/>
        <w:right w:val="none" w:sz="0" w:space="0" w:color="auto"/>
      </w:divBdr>
    </w:div>
    <w:div w:id="1451780691">
      <w:bodyDiv w:val="1"/>
      <w:marLeft w:val="0"/>
      <w:marRight w:val="0"/>
      <w:marTop w:val="0"/>
      <w:marBottom w:val="0"/>
      <w:divBdr>
        <w:top w:val="none" w:sz="0" w:space="0" w:color="auto"/>
        <w:left w:val="none" w:sz="0" w:space="0" w:color="auto"/>
        <w:bottom w:val="none" w:sz="0" w:space="0" w:color="auto"/>
        <w:right w:val="none" w:sz="0" w:space="0" w:color="auto"/>
      </w:divBdr>
    </w:div>
    <w:div w:id="1507284567">
      <w:bodyDiv w:val="1"/>
      <w:marLeft w:val="0"/>
      <w:marRight w:val="0"/>
      <w:marTop w:val="0"/>
      <w:marBottom w:val="0"/>
      <w:divBdr>
        <w:top w:val="none" w:sz="0" w:space="0" w:color="auto"/>
        <w:left w:val="none" w:sz="0" w:space="0" w:color="auto"/>
        <w:bottom w:val="none" w:sz="0" w:space="0" w:color="auto"/>
        <w:right w:val="none" w:sz="0" w:space="0" w:color="auto"/>
      </w:divBdr>
    </w:div>
    <w:div w:id="1518690191">
      <w:bodyDiv w:val="1"/>
      <w:marLeft w:val="0"/>
      <w:marRight w:val="0"/>
      <w:marTop w:val="0"/>
      <w:marBottom w:val="0"/>
      <w:divBdr>
        <w:top w:val="none" w:sz="0" w:space="0" w:color="auto"/>
        <w:left w:val="none" w:sz="0" w:space="0" w:color="auto"/>
        <w:bottom w:val="none" w:sz="0" w:space="0" w:color="auto"/>
        <w:right w:val="none" w:sz="0" w:space="0" w:color="auto"/>
      </w:divBdr>
    </w:div>
    <w:div w:id="1535265835">
      <w:bodyDiv w:val="1"/>
      <w:marLeft w:val="0"/>
      <w:marRight w:val="0"/>
      <w:marTop w:val="0"/>
      <w:marBottom w:val="0"/>
      <w:divBdr>
        <w:top w:val="none" w:sz="0" w:space="0" w:color="auto"/>
        <w:left w:val="none" w:sz="0" w:space="0" w:color="auto"/>
        <w:bottom w:val="none" w:sz="0" w:space="0" w:color="auto"/>
        <w:right w:val="none" w:sz="0" w:space="0" w:color="auto"/>
      </w:divBdr>
    </w:div>
    <w:div w:id="1545216435">
      <w:bodyDiv w:val="1"/>
      <w:marLeft w:val="0"/>
      <w:marRight w:val="0"/>
      <w:marTop w:val="0"/>
      <w:marBottom w:val="0"/>
      <w:divBdr>
        <w:top w:val="none" w:sz="0" w:space="0" w:color="auto"/>
        <w:left w:val="none" w:sz="0" w:space="0" w:color="auto"/>
        <w:bottom w:val="none" w:sz="0" w:space="0" w:color="auto"/>
        <w:right w:val="none" w:sz="0" w:space="0" w:color="auto"/>
      </w:divBdr>
    </w:div>
    <w:div w:id="1546599878">
      <w:bodyDiv w:val="1"/>
      <w:marLeft w:val="0"/>
      <w:marRight w:val="0"/>
      <w:marTop w:val="0"/>
      <w:marBottom w:val="0"/>
      <w:divBdr>
        <w:top w:val="none" w:sz="0" w:space="0" w:color="auto"/>
        <w:left w:val="none" w:sz="0" w:space="0" w:color="auto"/>
        <w:bottom w:val="none" w:sz="0" w:space="0" w:color="auto"/>
        <w:right w:val="none" w:sz="0" w:space="0" w:color="auto"/>
      </w:divBdr>
    </w:div>
    <w:div w:id="1646471398">
      <w:bodyDiv w:val="1"/>
      <w:marLeft w:val="0"/>
      <w:marRight w:val="0"/>
      <w:marTop w:val="0"/>
      <w:marBottom w:val="0"/>
      <w:divBdr>
        <w:top w:val="none" w:sz="0" w:space="0" w:color="auto"/>
        <w:left w:val="none" w:sz="0" w:space="0" w:color="auto"/>
        <w:bottom w:val="none" w:sz="0" w:space="0" w:color="auto"/>
        <w:right w:val="none" w:sz="0" w:space="0" w:color="auto"/>
      </w:divBdr>
    </w:div>
    <w:div w:id="1699627007">
      <w:bodyDiv w:val="1"/>
      <w:marLeft w:val="0"/>
      <w:marRight w:val="0"/>
      <w:marTop w:val="0"/>
      <w:marBottom w:val="0"/>
      <w:divBdr>
        <w:top w:val="none" w:sz="0" w:space="0" w:color="auto"/>
        <w:left w:val="none" w:sz="0" w:space="0" w:color="auto"/>
        <w:bottom w:val="none" w:sz="0" w:space="0" w:color="auto"/>
        <w:right w:val="none" w:sz="0" w:space="0" w:color="auto"/>
      </w:divBdr>
    </w:div>
    <w:div w:id="1700547589">
      <w:bodyDiv w:val="1"/>
      <w:marLeft w:val="0"/>
      <w:marRight w:val="0"/>
      <w:marTop w:val="0"/>
      <w:marBottom w:val="0"/>
      <w:divBdr>
        <w:top w:val="none" w:sz="0" w:space="0" w:color="auto"/>
        <w:left w:val="none" w:sz="0" w:space="0" w:color="auto"/>
        <w:bottom w:val="none" w:sz="0" w:space="0" w:color="auto"/>
        <w:right w:val="none" w:sz="0" w:space="0" w:color="auto"/>
      </w:divBdr>
    </w:div>
    <w:div w:id="1715152526">
      <w:bodyDiv w:val="1"/>
      <w:marLeft w:val="0"/>
      <w:marRight w:val="0"/>
      <w:marTop w:val="0"/>
      <w:marBottom w:val="0"/>
      <w:divBdr>
        <w:top w:val="none" w:sz="0" w:space="0" w:color="auto"/>
        <w:left w:val="none" w:sz="0" w:space="0" w:color="auto"/>
        <w:bottom w:val="none" w:sz="0" w:space="0" w:color="auto"/>
        <w:right w:val="none" w:sz="0" w:space="0" w:color="auto"/>
      </w:divBdr>
    </w:div>
    <w:div w:id="1723748292">
      <w:bodyDiv w:val="1"/>
      <w:marLeft w:val="0"/>
      <w:marRight w:val="0"/>
      <w:marTop w:val="0"/>
      <w:marBottom w:val="0"/>
      <w:divBdr>
        <w:top w:val="none" w:sz="0" w:space="0" w:color="auto"/>
        <w:left w:val="none" w:sz="0" w:space="0" w:color="auto"/>
        <w:bottom w:val="none" w:sz="0" w:space="0" w:color="auto"/>
        <w:right w:val="none" w:sz="0" w:space="0" w:color="auto"/>
      </w:divBdr>
    </w:div>
    <w:div w:id="1754661059">
      <w:bodyDiv w:val="1"/>
      <w:marLeft w:val="0"/>
      <w:marRight w:val="0"/>
      <w:marTop w:val="0"/>
      <w:marBottom w:val="0"/>
      <w:divBdr>
        <w:top w:val="none" w:sz="0" w:space="0" w:color="auto"/>
        <w:left w:val="none" w:sz="0" w:space="0" w:color="auto"/>
        <w:bottom w:val="none" w:sz="0" w:space="0" w:color="auto"/>
        <w:right w:val="none" w:sz="0" w:space="0" w:color="auto"/>
      </w:divBdr>
    </w:div>
    <w:div w:id="1781341350">
      <w:bodyDiv w:val="1"/>
      <w:marLeft w:val="0"/>
      <w:marRight w:val="0"/>
      <w:marTop w:val="0"/>
      <w:marBottom w:val="0"/>
      <w:divBdr>
        <w:top w:val="none" w:sz="0" w:space="0" w:color="auto"/>
        <w:left w:val="none" w:sz="0" w:space="0" w:color="auto"/>
        <w:bottom w:val="none" w:sz="0" w:space="0" w:color="auto"/>
        <w:right w:val="none" w:sz="0" w:space="0" w:color="auto"/>
      </w:divBdr>
    </w:div>
    <w:div w:id="1822623882">
      <w:bodyDiv w:val="1"/>
      <w:marLeft w:val="0"/>
      <w:marRight w:val="0"/>
      <w:marTop w:val="0"/>
      <w:marBottom w:val="0"/>
      <w:divBdr>
        <w:top w:val="none" w:sz="0" w:space="0" w:color="auto"/>
        <w:left w:val="none" w:sz="0" w:space="0" w:color="auto"/>
        <w:bottom w:val="none" w:sz="0" w:space="0" w:color="auto"/>
        <w:right w:val="none" w:sz="0" w:space="0" w:color="auto"/>
      </w:divBdr>
    </w:div>
    <w:div w:id="1834175608">
      <w:bodyDiv w:val="1"/>
      <w:marLeft w:val="0"/>
      <w:marRight w:val="0"/>
      <w:marTop w:val="0"/>
      <w:marBottom w:val="0"/>
      <w:divBdr>
        <w:top w:val="none" w:sz="0" w:space="0" w:color="auto"/>
        <w:left w:val="none" w:sz="0" w:space="0" w:color="auto"/>
        <w:bottom w:val="none" w:sz="0" w:space="0" w:color="auto"/>
        <w:right w:val="none" w:sz="0" w:space="0" w:color="auto"/>
      </w:divBdr>
    </w:div>
    <w:div w:id="1838615532">
      <w:bodyDiv w:val="1"/>
      <w:marLeft w:val="0"/>
      <w:marRight w:val="0"/>
      <w:marTop w:val="0"/>
      <w:marBottom w:val="0"/>
      <w:divBdr>
        <w:top w:val="none" w:sz="0" w:space="0" w:color="auto"/>
        <w:left w:val="none" w:sz="0" w:space="0" w:color="auto"/>
        <w:bottom w:val="none" w:sz="0" w:space="0" w:color="auto"/>
        <w:right w:val="none" w:sz="0" w:space="0" w:color="auto"/>
      </w:divBdr>
    </w:div>
    <w:div w:id="1848397692">
      <w:bodyDiv w:val="1"/>
      <w:marLeft w:val="0"/>
      <w:marRight w:val="0"/>
      <w:marTop w:val="0"/>
      <w:marBottom w:val="0"/>
      <w:divBdr>
        <w:top w:val="none" w:sz="0" w:space="0" w:color="auto"/>
        <w:left w:val="none" w:sz="0" w:space="0" w:color="auto"/>
        <w:bottom w:val="none" w:sz="0" w:space="0" w:color="auto"/>
        <w:right w:val="none" w:sz="0" w:space="0" w:color="auto"/>
      </w:divBdr>
    </w:div>
    <w:div w:id="1894537658">
      <w:bodyDiv w:val="1"/>
      <w:marLeft w:val="0"/>
      <w:marRight w:val="0"/>
      <w:marTop w:val="0"/>
      <w:marBottom w:val="0"/>
      <w:divBdr>
        <w:top w:val="none" w:sz="0" w:space="0" w:color="auto"/>
        <w:left w:val="none" w:sz="0" w:space="0" w:color="auto"/>
        <w:bottom w:val="none" w:sz="0" w:space="0" w:color="auto"/>
        <w:right w:val="none" w:sz="0" w:space="0" w:color="auto"/>
      </w:divBdr>
    </w:div>
    <w:div w:id="1929654880">
      <w:bodyDiv w:val="1"/>
      <w:marLeft w:val="0"/>
      <w:marRight w:val="0"/>
      <w:marTop w:val="0"/>
      <w:marBottom w:val="0"/>
      <w:divBdr>
        <w:top w:val="none" w:sz="0" w:space="0" w:color="auto"/>
        <w:left w:val="none" w:sz="0" w:space="0" w:color="auto"/>
        <w:bottom w:val="none" w:sz="0" w:space="0" w:color="auto"/>
        <w:right w:val="none" w:sz="0" w:space="0" w:color="auto"/>
      </w:divBdr>
    </w:div>
    <w:div w:id="1946230797">
      <w:bodyDiv w:val="1"/>
      <w:marLeft w:val="0"/>
      <w:marRight w:val="0"/>
      <w:marTop w:val="0"/>
      <w:marBottom w:val="0"/>
      <w:divBdr>
        <w:top w:val="none" w:sz="0" w:space="0" w:color="auto"/>
        <w:left w:val="none" w:sz="0" w:space="0" w:color="auto"/>
        <w:bottom w:val="none" w:sz="0" w:space="0" w:color="auto"/>
        <w:right w:val="none" w:sz="0" w:space="0" w:color="auto"/>
      </w:divBdr>
    </w:div>
    <w:div w:id="1982928329">
      <w:bodyDiv w:val="1"/>
      <w:marLeft w:val="0"/>
      <w:marRight w:val="0"/>
      <w:marTop w:val="0"/>
      <w:marBottom w:val="0"/>
      <w:divBdr>
        <w:top w:val="none" w:sz="0" w:space="0" w:color="auto"/>
        <w:left w:val="none" w:sz="0" w:space="0" w:color="auto"/>
        <w:bottom w:val="none" w:sz="0" w:space="0" w:color="auto"/>
        <w:right w:val="none" w:sz="0" w:space="0" w:color="auto"/>
      </w:divBdr>
    </w:div>
    <w:div w:id="20944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utz@epic.com" TargetMode="External"/><Relationship Id="rId18" Type="http://schemas.openxmlformats.org/officeDocument/2006/relationships/hyperlink" Target="mailto:hammo001@mc.duke.edu" TargetMode="External"/><Relationship Id="rId26" Type="http://schemas.openxmlformats.org/officeDocument/2006/relationships/hyperlink" Target="mailto:hdk1@cdc.gov" TargetMode="External"/><Relationship Id="rId39" Type="http://schemas.openxmlformats.org/officeDocument/2006/relationships/hyperlink" Target="mailto:oliver@lawless.co" TargetMode="External"/><Relationship Id="rId21" Type="http://schemas.openxmlformats.org/officeDocument/2006/relationships/hyperlink" Target="mailto:ebudreau@epic.com" TargetMode="External"/><Relationship Id="rId34" Type="http://schemas.openxmlformats.org/officeDocument/2006/relationships/hyperlink" Target="mailto:laurie.dameshek@siemens" TargetMode="External"/><Relationship Id="rId42" Type="http://schemas.openxmlformats.org/officeDocument/2006/relationships/hyperlink" Target="mailto:Rebecca.Green@Cerner.com" TargetMode="External"/><Relationship Id="rId47" Type="http://schemas.openxmlformats.org/officeDocument/2006/relationships/hyperlink" Target="mailto:raweston@ael.com" TargetMode="External"/><Relationship Id="rId50" Type="http://schemas.openxmlformats.org/officeDocument/2006/relationships/hyperlink" Target="mailto:swarden@mtpca.org" TargetMode="External"/><Relationship Id="rId55" Type="http://schemas.openxmlformats.org/officeDocument/2006/relationships/hyperlink" Target="mailto:Felicia.parkman@ttuhsc.edu" TargetMode="External"/><Relationship Id="rId7" Type="http://schemas.openxmlformats.org/officeDocument/2006/relationships/hyperlink" Target="https://global.gotomeeting.com/meeting/join/798931918" TargetMode="External"/><Relationship Id="rId2" Type="http://schemas.openxmlformats.org/officeDocument/2006/relationships/styles" Target="styles.xml"/><Relationship Id="rId16" Type="http://schemas.openxmlformats.org/officeDocument/2006/relationships/hyperlink" Target="mailto:dschloss39@gmail.com" TargetMode="External"/><Relationship Id="rId29" Type="http://schemas.openxmlformats.org/officeDocument/2006/relationships/hyperlink" Target="mailto:jmcclay@unmc.edu" TargetMode="External"/><Relationship Id="rId11" Type="http://schemas.openxmlformats.org/officeDocument/2006/relationships/hyperlink" Target="mailto:Allison.viola@ehealthinitiative" TargetMode="External"/><Relationship Id="rId24" Type="http://schemas.openxmlformats.org/officeDocument/2006/relationships/hyperlink" Target="mailto:Gary.gartner@allscripts" TargetMode="External"/><Relationship Id="rId32" Type="http://schemas.openxmlformats.org/officeDocument/2006/relationships/hyperlink" Target="mailto:saif@unc.edu" TargetMode="External"/><Relationship Id="rId37" Type="http://schemas.openxmlformats.org/officeDocument/2006/relationships/hyperlink" Target="mailto:Matt.Reid@ama" TargetMode="External"/><Relationship Id="rId40" Type="http://schemas.openxmlformats.org/officeDocument/2006/relationships/hyperlink" Target="mailto:pcraig@jointcommission.org" TargetMode="External"/><Relationship Id="rId45" Type="http://schemas.openxmlformats.org/officeDocument/2006/relationships/hyperlink" Target="mailto:rwinterbottom@pchc.com" TargetMode="External"/><Relationship Id="rId53" Type="http://schemas.openxmlformats.org/officeDocument/2006/relationships/hyperlink" Target="mailto:vassil@epic.com" TargetMode="External"/><Relationship Id="rId58" Type="http://schemas.openxmlformats.org/officeDocument/2006/relationships/hyperlink" Target="mailto:Aaronnathan62@gmail.co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mailto:makar@battelle.org" TargetMode="External"/><Relationship Id="rId14" Type="http://schemas.openxmlformats.org/officeDocument/2006/relationships/hyperlink" Target="mailto:dwilliam@epic.com" TargetMode="External"/><Relationship Id="rId22" Type="http://schemas.openxmlformats.org/officeDocument/2006/relationships/hyperlink" Target="mailto:emfrubillos@gmail.com" TargetMode="External"/><Relationship Id="rId27" Type="http://schemas.openxmlformats.org/officeDocument/2006/relationships/hyperlink" Target="mailto:Guanjun.Xia@fda" TargetMode="External"/><Relationship Id="rId30" Type="http://schemas.openxmlformats.org/officeDocument/2006/relationships/hyperlink" Target="mailto:Jorge.Ferrer@va.gov" TargetMode="External"/><Relationship Id="rId35" Type="http://schemas.openxmlformats.org/officeDocument/2006/relationships/hyperlink" Target="mailto:mala.ramaiah@nist.gov" TargetMode="External"/><Relationship Id="rId43" Type="http://schemas.openxmlformats.org/officeDocument/2006/relationships/hyperlink" Target="mailto:Rmeehan3@kent.edu" TargetMode="External"/><Relationship Id="rId48" Type="http://schemas.openxmlformats.org/officeDocument/2006/relationships/hyperlink" Target="mailto:stefan.sabutsch@hl7.at" TargetMode="External"/><Relationship Id="rId56" Type="http://schemas.openxmlformats.org/officeDocument/2006/relationships/hyperlink" Target="mailto:LeslyeRauth@ihs.gov" TargetMode="External"/><Relationship Id="rId8" Type="http://schemas.openxmlformats.org/officeDocument/2006/relationships/hyperlink" Target="mailto:Don.mon@rti.org" TargetMode="External"/><Relationship Id="rId51" Type="http://schemas.openxmlformats.org/officeDocument/2006/relationships/hyperlink" Target="mailto:sthompson@ncpdp.org" TargetMode="External"/><Relationship Id="rId3" Type="http://schemas.openxmlformats.org/officeDocument/2006/relationships/settings" Target="settings.xml"/><Relationship Id="rId12" Type="http://schemas.openxmlformats.org/officeDocument/2006/relationships/hyperlink" Target="mailto:ann@HL7.org" TargetMode="External"/><Relationship Id="rId17" Type="http://schemas.openxmlformats.org/officeDocument/2006/relationships/hyperlink" Target="mailto:diana.warner@ahima.org" TargetMode="External"/><Relationship Id="rId25" Type="http://schemas.openxmlformats.org/officeDocument/2006/relationships/hyperlink" Target="mailto:gora@cal2cal.com" TargetMode="External"/><Relationship Id="rId33" Type="http://schemas.openxmlformats.org/officeDocument/2006/relationships/hyperlink" Target="mailto:Lb573@hotmail.com" TargetMode="External"/><Relationship Id="rId38" Type="http://schemas.openxmlformats.org/officeDocument/2006/relationships/hyperlink" Target="mailto:mlynda.owens@cognosante.com" TargetMode="External"/><Relationship Id="rId46" Type="http://schemas.openxmlformats.org/officeDocument/2006/relationships/hyperlink" Target="mailto:rsv0@cdc.gov" TargetMode="External"/><Relationship Id="rId59" Type="http://schemas.openxmlformats.org/officeDocument/2006/relationships/hyperlink" Target="https://www.usability.gov/what-and-why/information-architecture.html" TargetMode="External"/><Relationship Id="rId20" Type="http://schemas.openxmlformats.org/officeDocument/2006/relationships/hyperlink" Target="mailto:erichmond@practicefusion.com" TargetMode="External"/><Relationship Id="rId41" Type="http://schemas.openxmlformats.org/officeDocument/2006/relationships/hyperlink" Target="mailto:MdRashedul.Hasan@fda.hhs.gov" TargetMode="External"/><Relationship Id="rId54" Type="http://schemas.openxmlformats.org/officeDocument/2006/relationships/hyperlink" Target="mailto:Nut3@cdc.go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jpompey@basunetwork.com" TargetMode="External"/><Relationship Id="rId23" Type="http://schemas.openxmlformats.org/officeDocument/2006/relationships/hyperlink" Target="mailto:gary.dickinson@ehr-standards.com" TargetMode="External"/><Relationship Id="rId28" Type="http://schemas.openxmlformats.org/officeDocument/2006/relationships/hyperlink" Target="mailto:Janet@epic.com" TargetMode="External"/><Relationship Id="rId36" Type="http://schemas.openxmlformats.org/officeDocument/2006/relationships/hyperlink" Target="mailto:esquela.maria@gmail.com" TargetMode="External"/><Relationship Id="rId49" Type="http://schemas.openxmlformats.org/officeDocument/2006/relationships/hyperlink" Target="mailto:SHufnagel@Tiag.net" TargetMode="External"/><Relationship Id="rId57" Type="http://schemas.openxmlformats.org/officeDocument/2006/relationships/hyperlink" Target="mailto:Michael.Waters@fda.hhs.gov" TargetMode="External"/><Relationship Id="rId10" Type="http://schemas.openxmlformats.org/officeDocument/2006/relationships/hyperlink" Target="mailto:mitra.rocca@fda.hhs.gov" TargetMode="External"/><Relationship Id="rId31" Type="http://schemas.openxmlformats.org/officeDocument/2006/relationships/hyperlink" Target="mailto:kandacemkelly@gmail.com" TargetMode="External"/><Relationship Id="rId44" Type="http://schemas.openxmlformats.org/officeDocument/2006/relationships/hyperlink" Target="mailto:Renee.olszewski@va" TargetMode="External"/><Relationship Id="rId52" Type="http://schemas.openxmlformats.org/officeDocument/2006/relationships/hyperlink" Target="mailto:Tony.Fargason@childrensal.or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ritter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1940</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ODS Companies</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Ritter</dc:creator>
  <cp:keywords/>
  <dc:description/>
  <cp:lastModifiedBy>John Ritter</cp:lastModifiedBy>
  <cp:revision>223</cp:revision>
  <dcterms:created xsi:type="dcterms:W3CDTF">2017-11-29T18:09:00Z</dcterms:created>
  <dcterms:modified xsi:type="dcterms:W3CDTF">2018-11-01T14:03:00Z</dcterms:modified>
</cp:coreProperties>
</file>