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BFEE8" w14:textId="77777777" w:rsidR="00D448D7" w:rsidRPr="0099469F" w:rsidRDefault="00D448D7" w:rsidP="00D448D7">
      <w:pPr>
        <w:rPr>
          <w:rFonts w:asciiTheme="minorHAnsi" w:hAnsiTheme="minorHAnsi" w:cstheme="minorHAnsi"/>
          <w:b/>
          <w:bCs/>
          <w:sz w:val="22"/>
          <w:szCs w:val="20"/>
        </w:rPr>
      </w:pPr>
      <w:bookmarkStart w:id="0" w:name="OLE_LINK1"/>
      <w:bookmarkStart w:id="1" w:name="OLE_LINK2"/>
      <w:bookmarkStart w:id="2" w:name="OLE_LINK3"/>
      <w:bookmarkStart w:id="3" w:name="OLE_LINK4"/>
      <w:r w:rsidRPr="0099469F">
        <w:rPr>
          <w:rFonts w:asciiTheme="minorHAnsi" w:hAnsiTheme="minorHAnsi" w:cstheme="minorHAnsi"/>
          <w:b/>
          <w:bCs/>
          <w:sz w:val="22"/>
          <w:szCs w:val="20"/>
        </w:rPr>
        <w:t>HL7 Electronic Health Record Work Group</w:t>
      </w:r>
    </w:p>
    <w:p w14:paraId="18D061F5" w14:textId="77777777" w:rsidR="00A968DB" w:rsidRPr="0099469F" w:rsidRDefault="00A968DB" w:rsidP="00D448D7">
      <w:pPr>
        <w:rPr>
          <w:rFonts w:asciiTheme="minorHAnsi" w:hAnsiTheme="minorHAnsi" w:cstheme="minorHAnsi"/>
          <w:b/>
          <w:bCs/>
          <w:sz w:val="22"/>
          <w:szCs w:val="20"/>
        </w:rPr>
      </w:pPr>
      <w:r w:rsidRPr="0099469F">
        <w:rPr>
          <w:rFonts w:asciiTheme="minorHAnsi" w:hAnsiTheme="minorHAnsi" w:cstheme="minorHAnsi"/>
          <w:b/>
          <w:bCs/>
          <w:sz w:val="22"/>
          <w:szCs w:val="20"/>
        </w:rPr>
        <w:t>Reducing Clinician Burden</w:t>
      </w:r>
    </w:p>
    <w:p w14:paraId="687EFC3F" w14:textId="0D4AA4B6" w:rsidR="00D448D7" w:rsidRPr="0099469F" w:rsidRDefault="00D448D7" w:rsidP="00D448D7">
      <w:pPr>
        <w:rPr>
          <w:rFonts w:asciiTheme="minorHAnsi" w:hAnsiTheme="minorHAnsi" w:cstheme="minorHAnsi"/>
          <w:b/>
          <w:bCs/>
          <w:sz w:val="22"/>
          <w:szCs w:val="20"/>
        </w:rPr>
      </w:pPr>
      <w:r w:rsidRPr="0099469F">
        <w:rPr>
          <w:rFonts w:asciiTheme="minorHAnsi" w:hAnsiTheme="minorHAnsi" w:cstheme="minorHAnsi"/>
          <w:b/>
          <w:bCs/>
          <w:sz w:val="22"/>
          <w:szCs w:val="20"/>
        </w:rPr>
        <w:t>Conference Call</w:t>
      </w:r>
    </w:p>
    <w:p w14:paraId="6A9FE15D" w14:textId="67714FF7" w:rsidR="00857434" w:rsidRPr="0099469F" w:rsidRDefault="00A968DB" w:rsidP="00D448D7">
      <w:pPr>
        <w:rPr>
          <w:rFonts w:asciiTheme="minorHAnsi" w:hAnsiTheme="minorHAnsi" w:cstheme="minorHAnsi"/>
          <w:b/>
          <w:bCs/>
          <w:sz w:val="22"/>
          <w:szCs w:val="20"/>
        </w:rPr>
      </w:pPr>
      <w:r w:rsidRPr="0099469F">
        <w:rPr>
          <w:rFonts w:asciiTheme="minorHAnsi" w:hAnsiTheme="minorHAnsi" w:cstheme="minorHAnsi"/>
          <w:b/>
          <w:bCs/>
          <w:sz w:val="22"/>
          <w:szCs w:val="20"/>
        </w:rPr>
        <w:t>Monday</w:t>
      </w:r>
      <w:r w:rsidR="005E4649" w:rsidRPr="0099469F">
        <w:rPr>
          <w:rFonts w:asciiTheme="minorHAnsi" w:hAnsiTheme="minorHAnsi" w:cstheme="minorHAnsi"/>
          <w:b/>
          <w:bCs/>
          <w:sz w:val="22"/>
          <w:szCs w:val="20"/>
        </w:rPr>
        <w:t xml:space="preserve"> at 1</w:t>
      </w:r>
      <w:r w:rsidR="00010DE9">
        <w:rPr>
          <w:rFonts w:asciiTheme="minorHAnsi" w:hAnsiTheme="minorHAnsi" w:cstheme="minorHAnsi"/>
          <w:b/>
          <w:bCs/>
          <w:sz w:val="22"/>
          <w:szCs w:val="20"/>
        </w:rPr>
        <w:t>5</w:t>
      </w:r>
      <w:r w:rsidR="005E4649" w:rsidRPr="0099469F">
        <w:rPr>
          <w:rFonts w:asciiTheme="minorHAnsi" w:hAnsiTheme="minorHAnsi" w:cstheme="minorHAnsi"/>
          <w:b/>
          <w:bCs/>
          <w:sz w:val="22"/>
          <w:szCs w:val="20"/>
        </w:rPr>
        <w:t>00</w:t>
      </w:r>
      <w:r w:rsidR="00823128" w:rsidRPr="0099469F">
        <w:rPr>
          <w:rFonts w:asciiTheme="minorHAnsi" w:hAnsiTheme="minorHAnsi" w:cstheme="minorHAnsi"/>
          <w:b/>
          <w:bCs/>
          <w:sz w:val="22"/>
          <w:szCs w:val="20"/>
        </w:rPr>
        <w:t xml:space="preserve"> ET US</w:t>
      </w:r>
      <w:r w:rsidR="005E4649" w:rsidRPr="0099469F">
        <w:rPr>
          <w:rFonts w:asciiTheme="minorHAnsi" w:hAnsiTheme="minorHAnsi" w:cstheme="minorHAnsi"/>
          <w:b/>
          <w:bCs/>
          <w:sz w:val="22"/>
          <w:szCs w:val="20"/>
        </w:rPr>
        <w:t xml:space="preserve"> for 60 minutes</w:t>
      </w:r>
    </w:p>
    <w:p w14:paraId="70D0325B" w14:textId="77777777" w:rsidR="005E4649" w:rsidRPr="0099469F" w:rsidRDefault="005E4649" w:rsidP="00D448D7">
      <w:pPr>
        <w:rPr>
          <w:rFonts w:asciiTheme="minorHAnsi" w:hAnsiTheme="minorHAnsi" w:cstheme="minorHAnsi"/>
          <w:b/>
          <w:bCs/>
          <w:sz w:val="22"/>
          <w:szCs w:val="20"/>
        </w:rPr>
      </w:pPr>
    </w:p>
    <w:p w14:paraId="12959CE2" w14:textId="1E692FF0" w:rsidR="00D448D7" w:rsidRPr="0099469F" w:rsidRDefault="00F34621" w:rsidP="00D448D7">
      <w:pPr>
        <w:rPr>
          <w:rFonts w:asciiTheme="minorHAnsi" w:hAnsiTheme="minorHAnsi" w:cstheme="minorHAnsi"/>
          <w:b/>
          <w:bCs/>
          <w:color w:val="FF0000"/>
          <w:sz w:val="22"/>
          <w:szCs w:val="20"/>
        </w:rPr>
      </w:pPr>
      <w:r w:rsidRPr="0099469F">
        <w:rPr>
          <w:rFonts w:asciiTheme="minorHAnsi" w:hAnsiTheme="minorHAnsi" w:cstheme="minorHAnsi"/>
          <w:b/>
          <w:bCs/>
          <w:color w:val="FF0000"/>
          <w:sz w:val="22"/>
          <w:szCs w:val="20"/>
        </w:rPr>
        <w:t>2018-</w:t>
      </w:r>
      <w:r w:rsidR="00A968DB" w:rsidRPr="0099469F">
        <w:rPr>
          <w:rFonts w:asciiTheme="minorHAnsi" w:hAnsiTheme="minorHAnsi" w:cstheme="minorHAnsi"/>
          <w:b/>
          <w:bCs/>
          <w:color w:val="FF0000"/>
          <w:sz w:val="22"/>
          <w:szCs w:val="20"/>
        </w:rPr>
        <w:t>10-15</w:t>
      </w:r>
      <w:r w:rsidR="00D45ECA" w:rsidRPr="0099469F">
        <w:rPr>
          <w:rFonts w:asciiTheme="minorHAnsi" w:hAnsiTheme="minorHAnsi" w:cstheme="minorHAnsi"/>
          <w:b/>
          <w:bCs/>
          <w:color w:val="FF0000"/>
          <w:sz w:val="22"/>
          <w:szCs w:val="20"/>
        </w:rPr>
        <w:t xml:space="preserve"> </w:t>
      </w:r>
      <w:r w:rsidR="00D22BA6" w:rsidRPr="0099469F">
        <w:rPr>
          <w:rFonts w:asciiTheme="minorHAnsi" w:hAnsiTheme="minorHAnsi" w:cstheme="minorHAnsi"/>
          <w:b/>
          <w:bCs/>
          <w:color w:val="FF0000"/>
          <w:sz w:val="22"/>
          <w:szCs w:val="20"/>
        </w:rPr>
        <w:t>Minutes</w:t>
      </w:r>
    </w:p>
    <w:p w14:paraId="10B03364" w14:textId="77777777" w:rsidR="00D448D7" w:rsidRPr="0099469F" w:rsidRDefault="00D448D7" w:rsidP="00D448D7">
      <w:pPr>
        <w:rPr>
          <w:rFonts w:asciiTheme="minorHAnsi" w:hAnsiTheme="minorHAnsi" w:cstheme="minorHAnsi"/>
          <w:sz w:val="20"/>
          <w:szCs w:val="20"/>
        </w:rPr>
      </w:pPr>
    </w:p>
    <w:p w14:paraId="52B03A06" w14:textId="29DAF4E5" w:rsidR="00D448D7" w:rsidRPr="0099469F" w:rsidRDefault="00D448D7" w:rsidP="00D448D7">
      <w:pPr>
        <w:rPr>
          <w:rFonts w:asciiTheme="minorHAnsi" w:hAnsiTheme="minorHAnsi" w:cstheme="minorHAnsi"/>
          <w:sz w:val="22"/>
          <w:szCs w:val="20"/>
        </w:rPr>
      </w:pPr>
      <w:r w:rsidRPr="0099469F">
        <w:rPr>
          <w:rFonts w:asciiTheme="minorHAnsi" w:hAnsiTheme="minorHAnsi" w:cstheme="minorHAnsi"/>
          <w:sz w:val="22"/>
          <w:szCs w:val="20"/>
        </w:rPr>
        <w:t>Presiding Co-chair</w:t>
      </w:r>
      <w:r w:rsidR="00197B55" w:rsidRPr="0099469F">
        <w:rPr>
          <w:rFonts w:asciiTheme="minorHAnsi" w:hAnsiTheme="minorHAnsi" w:cstheme="minorHAnsi"/>
          <w:sz w:val="22"/>
          <w:szCs w:val="20"/>
        </w:rPr>
        <w:t xml:space="preserve">: </w:t>
      </w:r>
      <w:r w:rsidR="0084377E" w:rsidRPr="0099469F">
        <w:rPr>
          <w:rFonts w:asciiTheme="minorHAnsi" w:hAnsiTheme="minorHAnsi" w:cstheme="minorHAnsi"/>
          <w:sz w:val="22"/>
          <w:szCs w:val="20"/>
        </w:rPr>
        <w:t xml:space="preserve"> Gary Dickinson</w:t>
      </w:r>
    </w:p>
    <w:p w14:paraId="4DAEE8F2" w14:textId="7DE9435D" w:rsidR="00D448D7" w:rsidRPr="0099469F" w:rsidRDefault="00D448D7" w:rsidP="00D448D7">
      <w:pPr>
        <w:rPr>
          <w:rFonts w:asciiTheme="minorHAnsi" w:hAnsiTheme="minorHAnsi" w:cstheme="minorHAnsi"/>
          <w:sz w:val="22"/>
          <w:szCs w:val="20"/>
        </w:rPr>
      </w:pPr>
      <w:r w:rsidRPr="0099469F">
        <w:rPr>
          <w:rFonts w:asciiTheme="minorHAnsi" w:hAnsiTheme="minorHAnsi" w:cstheme="minorHAnsi"/>
          <w:sz w:val="22"/>
          <w:szCs w:val="20"/>
        </w:rPr>
        <w:t>Scribe:</w:t>
      </w:r>
      <w:r w:rsidR="00774E47" w:rsidRPr="0099469F">
        <w:rPr>
          <w:rFonts w:asciiTheme="minorHAnsi" w:hAnsiTheme="minorHAnsi" w:cstheme="minorHAnsi"/>
          <w:sz w:val="22"/>
          <w:szCs w:val="20"/>
        </w:rPr>
        <w:t xml:space="preserve"> </w:t>
      </w:r>
      <w:r w:rsidR="0084377E" w:rsidRPr="0099469F">
        <w:rPr>
          <w:rFonts w:asciiTheme="minorHAnsi" w:hAnsiTheme="minorHAnsi" w:cstheme="minorHAnsi"/>
          <w:sz w:val="22"/>
          <w:szCs w:val="20"/>
        </w:rPr>
        <w:t>Dr. Mark Janczewski</w:t>
      </w:r>
    </w:p>
    <w:p w14:paraId="1CE6050F" w14:textId="77777777" w:rsidR="00484347" w:rsidRPr="0099469F" w:rsidRDefault="00484347" w:rsidP="00D448D7">
      <w:pPr>
        <w:rPr>
          <w:rFonts w:asciiTheme="minorHAnsi" w:hAnsiTheme="minorHAnsi" w:cstheme="minorHAnsi"/>
          <w:sz w:val="22"/>
          <w:szCs w:val="20"/>
        </w:rPr>
      </w:pPr>
    </w:p>
    <w:p w14:paraId="7823AA85" w14:textId="77777777" w:rsidR="00F272FD" w:rsidRPr="0099469F" w:rsidRDefault="00F272FD" w:rsidP="00F272FD">
      <w:pPr>
        <w:rPr>
          <w:rFonts w:asciiTheme="minorHAnsi" w:hAnsiTheme="minorHAnsi" w:cstheme="minorHAnsi"/>
          <w:sz w:val="22"/>
          <w:szCs w:val="20"/>
        </w:rPr>
      </w:pPr>
      <w:r w:rsidRPr="0099469F">
        <w:rPr>
          <w:rFonts w:asciiTheme="minorHAnsi" w:hAnsiTheme="minorHAnsi" w:cstheme="minorHAnsi"/>
          <w:b/>
          <w:bCs/>
          <w:i/>
          <w:iCs/>
          <w:sz w:val="22"/>
          <w:szCs w:val="20"/>
        </w:rPr>
        <w:t>To join the HL7 EHR WG Meeting:</w:t>
      </w:r>
    </w:p>
    <w:p w14:paraId="59EB6A6C" w14:textId="21B02740" w:rsidR="00262ABA" w:rsidRPr="0099469F" w:rsidRDefault="00262ABA" w:rsidP="00F272FD">
      <w:pPr>
        <w:rPr>
          <w:rFonts w:asciiTheme="minorHAnsi" w:hAnsiTheme="minorHAnsi" w:cstheme="minorHAnsi"/>
          <w:sz w:val="22"/>
          <w:szCs w:val="20"/>
        </w:rPr>
      </w:pPr>
      <w:r w:rsidRPr="0099469F">
        <w:rPr>
          <w:rFonts w:asciiTheme="minorHAnsi" w:hAnsiTheme="minorHAnsi" w:cstheme="minorHAnsi"/>
          <w:sz w:val="22"/>
          <w:szCs w:val="20"/>
          <w:u w:val="single"/>
        </w:rPr>
        <w:t>Audio</w:t>
      </w:r>
      <w:r w:rsidRPr="0099469F">
        <w:rPr>
          <w:rFonts w:asciiTheme="minorHAnsi" w:hAnsiTheme="minorHAnsi" w:cstheme="minorHAnsi"/>
          <w:sz w:val="22"/>
          <w:szCs w:val="20"/>
        </w:rPr>
        <w:t>: Dial: +1</w:t>
      </w:r>
      <w:r w:rsidR="00AD2D34" w:rsidRPr="0099469F">
        <w:rPr>
          <w:rFonts w:asciiTheme="minorHAnsi" w:hAnsiTheme="minorHAnsi" w:cstheme="minorHAnsi"/>
          <w:sz w:val="22"/>
          <w:szCs w:val="20"/>
        </w:rPr>
        <w:t xml:space="preserve"> (415) 930-5321; 803-7</w:t>
      </w:r>
    </w:p>
    <w:p w14:paraId="0B519DDD" w14:textId="1C9F6DCA" w:rsidR="00F272FD" w:rsidRPr="0099469F" w:rsidRDefault="00F272FD" w:rsidP="00F272FD">
      <w:pPr>
        <w:rPr>
          <w:rFonts w:asciiTheme="minorHAnsi" w:hAnsiTheme="minorHAnsi" w:cstheme="minorHAnsi"/>
          <w:sz w:val="22"/>
          <w:szCs w:val="20"/>
        </w:rPr>
      </w:pPr>
      <w:r w:rsidRPr="0099469F">
        <w:rPr>
          <w:rFonts w:asciiTheme="minorHAnsi" w:hAnsiTheme="minorHAnsi" w:cstheme="minorHAnsi"/>
          <w:sz w:val="22"/>
          <w:szCs w:val="20"/>
          <w:u w:val="single"/>
        </w:rPr>
        <w:t>Video</w:t>
      </w:r>
      <w:r w:rsidRPr="0099469F">
        <w:rPr>
          <w:rFonts w:asciiTheme="minorHAnsi" w:hAnsiTheme="minorHAnsi" w:cstheme="minorHAnsi"/>
          <w:sz w:val="22"/>
          <w:szCs w:val="20"/>
        </w:rPr>
        <w:t>: Use GoTo</w:t>
      </w:r>
      <w:r w:rsidR="00AD2D34" w:rsidRPr="0099469F">
        <w:rPr>
          <w:rFonts w:asciiTheme="minorHAnsi" w:hAnsiTheme="minorHAnsi" w:cstheme="minorHAnsi"/>
          <w:sz w:val="22"/>
          <w:szCs w:val="20"/>
        </w:rPr>
        <w:t>Webinar</w:t>
      </w:r>
      <w:r w:rsidRPr="0099469F">
        <w:rPr>
          <w:rFonts w:asciiTheme="minorHAnsi" w:hAnsiTheme="minorHAnsi" w:cstheme="minorHAnsi"/>
          <w:sz w:val="22"/>
          <w:szCs w:val="20"/>
        </w:rPr>
        <w:t>, Meeting ID: </w:t>
      </w:r>
    </w:p>
    <w:p w14:paraId="03F51631" w14:textId="045E7746" w:rsidR="00204536" w:rsidRPr="0099469F" w:rsidRDefault="00A93337" w:rsidP="00AD2D34">
      <w:pPr>
        <w:pStyle w:val="NormalWeb"/>
        <w:spacing w:before="0" w:beforeAutospacing="0" w:after="0" w:afterAutospacing="0"/>
        <w:ind w:left="360"/>
        <w:rPr>
          <w:rFonts w:asciiTheme="minorHAnsi" w:hAnsiTheme="minorHAnsi" w:cstheme="minorHAnsi"/>
          <w:color w:val="222222"/>
          <w:sz w:val="21"/>
          <w:szCs w:val="20"/>
        </w:rPr>
      </w:pPr>
      <w:hyperlink r:id="rId7" w:history="1">
        <w:r w:rsidR="00AD2D34" w:rsidRPr="0099469F">
          <w:rPr>
            <w:rStyle w:val="Hyperlink"/>
            <w:rFonts w:asciiTheme="minorHAnsi" w:hAnsiTheme="minorHAnsi" w:cstheme="minorHAnsi"/>
            <w:sz w:val="21"/>
            <w:szCs w:val="20"/>
          </w:rPr>
          <w:t>https://attendee.gotowebinar.com/register/2633603421543379714</w:t>
        </w:r>
      </w:hyperlink>
    </w:p>
    <w:p w14:paraId="19A61B13" w14:textId="4FCCEEE1" w:rsidR="00204536" w:rsidRPr="0099469F" w:rsidRDefault="00204536" w:rsidP="003106A4">
      <w:pPr>
        <w:rPr>
          <w:rFonts w:asciiTheme="minorHAnsi" w:hAnsiTheme="minorHAnsi" w:cstheme="minorHAnsi"/>
          <w:sz w:val="28"/>
          <w:szCs w:val="28"/>
        </w:rPr>
      </w:pPr>
    </w:p>
    <w:p w14:paraId="419F677E" w14:textId="1631A2F8" w:rsidR="00F272FD" w:rsidRPr="0033361B" w:rsidRDefault="00262ABA" w:rsidP="003106A4">
      <w:pPr>
        <w:rPr>
          <w:rFonts w:asciiTheme="minorHAnsi" w:hAnsiTheme="minorHAnsi" w:cstheme="minorHAnsi"/>
          <w:b/>
          <w:color w:val="000000" w:themeColor="text1"/>
        </w:rPr>
      </w:pPr>
      <w:r w:rsidRPr="0033361B">
        <w:rPr>
          <w:rStyle w:val="Hyperlink"/>
          <w:rFonts w:asciiTheme="minorHAnsi" w:hAnsiTheme="minorHAnsi" w:cstheme="minorHAnsi"/>
          <w:b/>
          <w:color w:val="000000" w:themeColor="text1"/>
          <w:u w:val="none"/>
        </w:rPr>
        <w:t xml:space="preserve">NOTE: </w:t>
      </w:r>
      <w:r w:rsidR="00AD2D34" w:rsidRPr="0033361B">
        <w:rPr>
          <w:rStyle w:val="Hyperlink"/>
          <w:rFonts w:asciiTheme="minorHAnsi" w:hAnsiTheme="minorHAnsi" w:cstheme="minorHAnsi"/>
          <w:b/>
          <w:color w:val="000000" w:themeColor="text1"/>
          <w:u w:val="none"/>
        </w:rPr>
        <w:t xml:space="preserve"> </w:t>
      </w:r>
      <w:r w:rsidR="00081A12" w:rsidRPr="0033361B">
        <w:rPr>
          <w:rFonts w:asciiTheme="minorHAnsi" w:hAnsiTheme="minorHAnsi" w:cstheme="minorHAnsi"/>
        </w:rPr>
        <w:t>When connecting</w:t>
      </w:r>
      <w:r w:rsidR="00F272FD" w:rsidRPr="0033361B">
        <w:rPr>
          <w:rFonts w:asciiTheme="minorHAnsi" w:hAnsiTheme="minorHAnsi" w:cstheme="minorHAnsi"/>
        </w:rPr>
        <w:t xml:space="preserve"> via GoTo</w:t>
      </w:r>
      <w:r w:rsidR="00AD2D34" w:rsidRPr="0033361B">
        <w:rPr>
          <w:rFonts w:asciiTheme="minorHAnsi" w:hAnsiTheme="minorHAnsi" w:cstheme="minorHAnsi"/>
        </w:rPr>
        <w:t>Webinar</w:t>
      </w:r>
      <w:r w:rsidR="00081A12" w:rsidRPr="0033361B">
        <w:rPr>
          <w:rFonts w:asciiTheme="minorHAnsi" w:hAnsiTheme="minorHAnsi" w:cstheme="minorHAnsi"/>
        </w:rPr>
        <w:t>, you might want to phone</w:t>
      </w:r>
      <w:r w:rsidR="00F272FD" w:rsidRPr="0033361B">
        <w:rPr>
          <w:rFonts w:asciiTheme="minorHAnsi" w:hAnsiTheme="minorHAnsi" w:cstheme="minorHAnsi"/>
        </w:rPr>
        <w:t>-i</w:t>
      </w:r>
      <w:r w:rsidR="00081A12" w:rsidRPr="0033361B">
        <w:rPr>
          <w:rFonts w:asciiTheme="minorHAnsi" w:hAnsiTheme="minorHAnsi" w:cstheme="minorHAnsi"/>
        </w:rPr>
        <w:t>n using the Access Code and the</w:t>
      </w:r>
      <w:r w:rsidR="00F272FD" w:rsidRPr="0033361B">
        <w:rPr>
          <w:rFonts w:asciiTheme="minorHAnsi" w:hAnsiTheme="minorHAnsi" w:cstheme="minorHAnsi"/>
        </w:rPr>
        <w:t xml:space="preserve"> Audio Code </w:t>
      </w:r>
      <w:r w:rsidR="00081A12" w:rsidRPr="0033361B">
        <w:rPr>
          <w:rFonts w:asciiTheme="minorHAnsi" w:hAnsiTheme="minorHAnsi" w:cstheme="minorHAnsi"/>
        </w:rPr>
        <w:t>(</w:t>
      </w:r>
      <w:r w:rsidR="00F272FD" w:rsidRPr="0033361B">
        <w:rPr>
          <w:rFonts w:asciiTheme="minorHAnsi" w:hAnsiTheme="minorHAnsi" w:cstheme="minorHAnsi"/>
        </w:rPr>
        <w:t>so that you</w:t>
      </w:r>
      <w:r w:rsidR="00081A12" w:rsidRPr="0033361B">
        <w:rPr>
          <w:rFonts w:asciiTheme="minorHAnsi" w:hAnsiTheme="minorHAnsi" w:cstheme="minorHAnsi"/>
        </w:rPr>
        <w:t>r name will appear on</w:t>
      </w:r>
      <w:r w:rsidR="00F272FD" w:rsidRPr="0033361B">
        <w:rPr>
          <w:rFonts w:asciiTheme="minorHAnsi" w:hAnsiTheme="minorHAnsi" w:cstheme="minorHAnsi"/>
        </w:rPr>
        <w:t xml:space="preserve"> the </w:t>
      </w:r>
      <w:r w:rsidR="00081A12" w:rsidRPr="0033361B">
        <w:rPr>
          <w:rFonts w:asciiTheme="minorHAnsi" w:hAnsiTheme="minorHAnsi" w:cstheme="minorHAnsi"/>
        </w:rPr>
        <w:t>GoTo</w:t>
      </w:r>
      <w:r w:rsidR="001C3FF9">
        <w:rPr>
          <w:rFonts w:asciiTheme="minorHAnsi" w:hAnsiTheme="minorHAnsi" w:cstheme="minorHAnsi"/>
        </w:rPr>
        <w:t>Webinar</w:t>
      </w:r>
      <w:r w:rsidR="00081A12" w:rsidRPr="0033361B">
        <w:rPr>
          <w:rFonts w:asciiTheme="minorHAnsi" w:hAnsiTheme="minorHAnsi" w:cstheme="minorHAnsi"/>
        </w:rPr>
        <w:t xml:space="preserve"> </w:t>
      </w:r>
      <w:r w:rsidR="00F272FD" w:rsidRPr="0033361B">
        <w:rPr>
          <w:rFonts w:asciiTheme="minorHAnsi" w:hAnsiTheme="minorHAnsi" w:cstheme="minorHAnsi"/>
        </w:rPr>
        <w:t>Control Panel).</w:t>
      </w:r>
    </w:p>
    <w:p w14:paraId="09CE96E3" w14:textId="557F43F4" w:rsidR="00446070" w:rsidRPr="0033361B" w:rsidRDefault="00446070" w:rsidP="003106A4">
      <w:pPr>
        <w:rPr>
          <w:rFonts w:asciiTheme="minorHAnsi" w:hAnsiTheme="minorHAnsi" w:cstheme="minorHAnsi"/>
        </w:rPr>
      </w:pPr>
    </w:p>
    <w:p w14:paraId="0E5EB80B" w14:textId="37D771A9" w:rsidR="00446070" w:rsidRPr="0033361B" w:rsidRDefault="00446070" w:rsidP="003106A4">
      <w:pPr>
        <w:rPr>
          <w:rFonts w:asciiTheme="minorHAnsi" w:hAnsiTheme="minorHAnsi" w:cstheme="minorHAnsi"/>
          <w:b/>
        </w:rPr>
      </w:pPr>
      <w:r w:rsidRPr="0033361B">
        <w:rPr>
          <w:rFonts w:asciiTheme="minorHAnsi" w:hAnsiTheme="minorHAnsi" w:cstheme="minorHAnsi"/>
          <w:b/>
          <w:u w:val="single"/>
        </w:rPr>
        <w:t>Attendance</w:t>
      </w:r>
      <w:r w:rsidRPr="0033361B">
        <w:rPr>
          <w:rFonts w:asciiTheme="minorHAnsi" w:hAnsiTheme="minorHAnsi" w:cstheme="minorHAnsi"/>
          <w:b/>
        </w:rPr>
        <w:t>:</w:t>
      </w:r>
    </w:p>
    <w:p w14:paraId="486A7DA0" w14:textId="77777777" w:rsidR="00B7122F" w:rsidRDefault="00B7122F" w:rsidP="006F05C9">
      <w:pPr>
        <w:pStyle w:val="ListParagraph"/>
        <w:numPr>
          <w:ilvl w:val="0"/>
          <w:numId w:val="3"/>
        </w:numPr>
        <w:ind w:left="360"/>
        <w:rPr>
          <w:rFonts w:asciiTheme="minorHAnsi" w:hAnsiTheme="minorHAnsi" w:cstheme="minorHAnsi"/>
        </w:rPr>
        <w:sectPr w:rsidR="00B7122F" w:rsidSect="0020157E">
          <w:footerReference w:type="default" r:id="rId8"/>
          <w:pgSz w:w="12240" w:h="15840"/>
          <w:pgMar w:top="1440" w:right="1440" w:bottom="1440" w:left="1440" w:header="720" w:footer="720" w:gutter="0"/>
          <w:cols w:space="720"/>
          <w:docGrid w:linePitch="360"/>
        </w:sectPr>
      </w:pPr>
    </w:p>
    <w:p w14:paraId="119D7306" w14:textId="1517AD92" w:rsidR="00AD2D34" w:rsidRPr="0033361B" w:rsidRDefault="00AD2D34" w:rsidP="006F05C9">
      <w:pPr>
        <w:pStyle w:val="ListParagraph"/>
        <w:numPr>
          <w:ilvl w:val="0"/>
          <w:numId w:val="3"/>
        </w:numPr>
        <w:ind w:left="360"/>
        <w:rPr>
          <w:rFonts w:asciiTheme="minorHAnsi" w:hAnsiTheme="minorHAnsi" w:cstheme="minorHAnsi"/>
        </w:rPr>
      </w:pPr>
      <w:r w:rsidRPr="0033361B">
        <w:rPr>
          <w:rFonts w:asciiTheme="minorHAnsi" w:hAnsiTheme="minorHAnsi" w:cstheme="minorHAnsi"/>
        </w:rPr>
        <w:t>Gary Dickinson – EHR WG Co-Chair</w:t>
      </w:r>
    </w:p>
    <w:p w14:paraId="08C85DDE" w14:textId="2B345B6C" w:rsidR="00446070" w:rsidRPr="0033361B" w:rsidRDefault="00C9601B" w:rsidP="006F05C9">
      <w:pPr>
        <w:pStyle w:val="ListParagraph"/>
        <w:numPr>
          <w:ilvl w:val="0"/>
          <w:numId w:val="3"/>
        </w:numPr>
        <w:ind w:left="360"/>
        <w:rPr>
          <w:rFonts w:asciiTheme="minorHAnsi" w:hAnsiTheme="minorHAnsi" w:cstheme="minorHAnsi"/>
        </w:rPr>
      </w:pPr>
      <w:r w:rsidRPr="0033361B">
        <w:rPr>
          <w:rFonts w:asciiTheme="minorHAnsi" w:hAnsiTheme="minorHAnsi" w:cstheme="minorHAnsi"/>
        </w:rPr>
        <w:t xml:space="preserve">Dr. </w:t>
      </w:r>
      <w:r w:rsidR="005617D2" w:rsidRPr="0033361B">
        <w:rPr>
          <w:rFonts w:asciiTheme="minorHAnsi" w:hAnsiTheme="minorHAnsi" w:cstheme="minorHAnsi"/>
        </w:rPr>
        <w:t>Mark Janczewski</w:t>
      </w:r>
      <w:r w:rsidR="00B7122F">
        <w:rPr>
          <w:rFonts w:asciiTheme="minorHAnsi" w:hAnsiTheme="minorHAnsi" w:cstheme="minorHAnsi"/>
        </w:rPr>
        <w:t xml:space="preserve"> </w:t>
      </w:r>
      <w:r w:rsidR="00B7122F" w:rsidRPr="0033361B">
        <w:rPr>
          <w:rFonts w:asciiTheme="minorHAnsi" w:hAnsiTheme="minorHAnsi" w:cstheme="minorHAnsi"/>
        </w:rPr>
        <w:t>– EHR WG Co-Chair</w:t>
      </w:r>
    </w:p>
    <w:p w14:paraId="450AB574" w14:textId="38906CDD" w:rsidR="00AD2D34" w:rsidRPr="0033361B" w:rsidRDefault="00AD2D34" w:rsidP="006F05C9">
      <w:pPr>
        <w:pStyle w:val="ListParagraph"/>
        <w:numPr>
          <w:ilvl w:val="0"/>
          <w:numId w:val="3"/>
        </w:numPr>
        <w:ind w:left="360"/>
        <w:rPr>
          <w:rFonts w:asciiTheme="minorHAnsi" w:hAnsiTheme="minorHAnsi" w:cstheme="minorHAnsi"/>
        </w:rPr>
      </w:pPr>
      <w:r w:rsidRPr="0033361B">
        <w:rPr>
          <w:rFonts w:asciiTheme="minorHAnsi" w:hAnsiTheme="minorHAnsi" w:cstheme="minorHAnsi"/>
        </w:rPr>
        <w:t>Dr. Pele Yu</w:t>
      </w:r>
      <w:r w:rsidR="00B7122F">
        <w:rPr>
          <w:rFonts w:asciiTheme="minorHAnsi" w:hAnsiTheme="minorHAnsi" w:cstheme="minorHAnsi"/>
        </w:rPr>
        <w:t xml:space="preserve"> </w:t>
      </w:r>
      <w:r w:rsidR="00B7122F" w:rsidRPr="0033361B">
        <w:rPr>
          <w:rFonts w:asciiTheme="minorHAnsi" w:hAnsiTheme="minorHAnsi" w:cstheme="minorHAnsi"/>
        </w:rPr>
        <w:t>– EHR WG Co-Chair</w:t>
      </w:r>
    </w:p>
    <w:p w14:paraId="46C2B0BE" w14:textId="563EBC30" w:rsidR="005617D2" w:rsidRPr="0033361B" w:rsidRDefault="00C9601B" w:rsidP="006F05C9">
      <w:pPr>
        <w:pStyle w:val="ListParagraph"/>
        <w:numPr>
          <w:ilvl w:val="0"/>
          <w:numId w:val="3"/>
        </w:numPr>
        <w:ind w:left="360"/>
        <w:rPr>
          <w:rFonts w:asciiTheme="minorHAnsi" w:hAnsiTheme="minorHAnsi" w:cstheme="minorHAnsi"/>
        </w:rPr>
      </w:pPr>
      <w:r w:rsidRPr="0033361B">
        <w:rPr>
          <w:rFonts w:asciiTheme="minorHAnsi" w:hAnsiTheme="minorHAnsi" w:cstheme="minorHAnsi"/>
        </w:rPr>
        <w:t xml:space="preserve">Dr. </w:t>
      </w:r>
      <w:r w:rsidR="005617D2" w:rsidRPr="0033361B">
        <w:rPr>
          <w:rFonts w:asciiTheme="minorHAnsi" w:hAnsiTheme="minorHAnsi" w:cstheme="minorHAnsi"/>
        </w:rPr>
        <w:t>Steve Hufnagel</w:t>
      </w:r>
      <w:r w:rsidR="00B7122F">
        <w:rPr>
          <w:rFonts w:asciiTheme="minorHAnsi" w:hAnsiTheme="minorHAnsi" w:cstheme="minorHAnsi"/>
        </w:rPr>
        <w:t xml:space="preserve"> </w:t>
      </w:r>
      <w:r w:rsidR="00B7122F" w:rsidRPr="0033361B">
        <w:rPr>
          <w:rFonts w:asciiTheme="minorHAnsi" w:hAnsiTheme="minorHAnsi" w:cstheme="minorHAnsi"/>
        </w:rPr>
        <w:t>– EHR WG Co-Chair</w:t>
      </w:r>
    </w:p>
    <w:p w14:paraId="38BB4358" w14:textId="6B5F19AA" w:rsidR="005617D2" w:rsidRPr="0033361B" w:rsidRDefault="005617D2" w:rsidP="006F05C9">
      <w:pPr>
        <w:pStyle w:val="ListParagraph"/>
        <w:numPr>
          <w:ilvl w:val="0"/>
          <w:numId w:val="3"/>
        </w:numPr>
        <w:ind w:left="360"/>
        <w:rPr>
          <w:rFonts w:asciiTheme="minorHAnsi" w:hAnsiTheme="minorHAnsi" w:cstheme="minorHAnsi"/>
        </w:rPr>
      </w:pPr>
      <w:r w:rsidRPr="0033361B">
        <w:rPr>
          <w:rFonts w:asciiTheme="minorHAnsi" w:hAnsiTheme="minorHAnsi" w:cstheme="minorHAnsi"/>
        </w:rPr>
        <w:t>John Ritter</w:t>
      </w:r>
      <w:r w:rsidR="00B7122F">
        <w:rPr>
          <w:rFonts w:asciiTheme="minorHAnsi" w:hAnsiTheme="minorHAnsi" w:cstheme="minorHAnsi"/>
        </w:rPr>
        <w:t xml:space="preserve"> </w:t>
      </w:r>
      <w:r w:rsidR="00B7122F" w:rsidRPr="0033361B">
        <w:rPr>
          <w:rFonts w:asciiTheme="minorHAnsi" w:hAnsiTheme="minorHAnsi" w:cstheme="minorHAnsi"/>
        </w:rPr>
        <w:t>– EHR WG Co-Chair</w:t>
      </w:r>
    </w:p>
    <w:p w14:paraId="52EF8858" w14:textId="4DABE859" w:rsidR="009E2698" w:rsidRDefault="009E2698" w:rsidP="006F05C9">
      <w:pPr>
        <w:pStyle w:val="ListParagraph"/>
        <w:numPr>
          <w:ilvl w:val="0"/>
          <w:numId w:val="3"/>
        </w:numPr>
        <w:ind w:left="360"/>
        <w:rPr>
          <w:rFonts w:asciiTheme="minorHAnsi" w:hAnsiTheme="minorHAnsi" w:cstheme="minorHAnsi"/>
        </w:rPr>
      </w:pPr>
      <w:r>
        <w:rPr>
          <w:rFonts w:asciiTheme="minorHAnsi" w:hAnsiTheme="minorHAnsi" w:cstheme="minorHAnsi"/>
        </w:rPr>
        <w:t>Dr. Micha</w:t>
      </w:r>
      <w:r w:rsidR="00B7122F">
        <w:rPr>
          <w:rFonts w:asciiTheme="minorHAnsi" w:hAnsiTheme="minorHAnsi" w:cstheme="minorHAnsi"/>
        </w:rPr>
        <w:t>el</w:t>
      </w:r>
      <w:r>
        <w:rPr>
          <w:rFonts w:asciiTheme="minorHAnsi" w:hAnsiTheme="minorHAnsi" w:cstheme="minorHAnsi"/>
        </w:rPr>
        <w:t xml:space="preserve"> Brody</w:t>
      </w:r>
      <w:r w:rsidR="00B7122F">
        <w:rPr>
          <w:rFonts w:asciiTheme="minorHAnsi" w:hAnsiTheme="minorHAnsi" w:cstheme="minorHAnsi"/>
        </w:rPr>
        <w:t xml:space="preserve"> </w:t>
      </w:r>
      <w:r w:rsidR="00B7122F" w:rsidRPr="0033361B">
        <w:rPr>
          <w:rFonts w:asciiTheme="minorHAnsi" w:hAnsiTheme="minorHAnsi" w:cstheme="minorHAnsi"/>
        </w:rPr>
        <w:t>– EHR WG Co-Chair</w:t>
      </w:r>
    </w:p>
    <w:p w14:paraId="042E9AEC" w14:textId="21BFDF4B" w:rsidR="009E2698" w:rsidRDefault="009E2698" w:rsidP="006F05C9">
      <w:pPr>
        <w:pStyle w:val="ListParagraph"/>
        <w:numPr>
          <w:ilvl w:val="0"/>
          <w:numId w:val="3"/>
        </w:numPr>
        <w:ind w:left="360"/>
        <w:rPr>
          <w:rFonts w:asciiTheme="minorHAnsi" w:hAnsiTheme="minorHAnsi" w:cstheme="minorHAnsi"/>
        </w:rPr>
      </w:pPr>
      <w:r>
        <w:rPr>
          <w:rFonts w:asciiTheme="minorHAnsi" w:hAnsiTheme="minorHAnsi" w:cstheme="minorHAnsi"/>
        </w:rPr>
        <w:t>Dr. Lisa Masson</w:t>
      </w:r>
    </w:p>
    <w:p w14:paraId="58E5FC30" w14:textId="26C58729" w:rsidR="008E7D23" w:rsidRDefault="008E7D23" w:rsidP="006F05C9">
      <w:pPr>
        <w:pStyle w:val="ListParagraph"/>
        <w:numPr>
          <w:ilvl w:val="0"/>
          <w:numId w:val="3"/>
        </w:numPr>
        <w:ind w:left="360"/>
        <w:rPr>
          <w:rFonts w:asciiTheme="minorHAnsi" w:hAnsiTheme="minorHAnsi" w:cstheme="minorHAnsi"/>
        </w:rPr>
      </w:pPr>
      <w:r>
        <w:rPr>
          <w:rFonts w:asciiTheme="minorHAnsi" w:hAnsiTheme="minorHAnsi" w:cstheme="minorHAnsi"/>
        </w:rPr>
        <w:t xml:space="preserve">Dr. </w:t>
      </w:r>
      <w:r w:rsidR="00010DE9">
        <w:rPr>
          <w:rFonts w:asciiTheme="minorHAnsi" w:hAnsiTheme="minorHAnsi" w:cstheme="minorHAnsi"/>
        </w:rPr>
        <w:t xml:space="preserve">Reed </w:t>
      </w:r>
      <w:proofErr w:type="spellStart"/>
      <w:r>
        <w:rPr>
          <w:rFonts w:asciiTheme="minorHAnsi" w:hAnsiTheme="minorHAnsi" w:cstheme="minorHAnsi"/>
        </w:rPr>
        <w:t>Gelzer</w:t>
      </w:r>
      <w:proofErr w:type="spellEnd"/>
    </w:p>
    <w:p w14:paraId="55178804" w14:textId="6F484CAB" w:rsidR="009E2698" w:rsidRDefault="009E2698" w:rsidP="006F05C9">
      <w:pPr>
        <w:pStyle w:val="ListParagraph"/>
        <w:numPr>
          <w:ilvl w:val="0"/>
          <w:numId w:val="3"/>
        </w:numPr>
        <w:ind w:left="360"/>
        <w:rPr>
          <w:rFonts w:asciiTheme="minorHAnsi" w:hAnsiTheme="minorHAnsi" w:cstheme="minorHAnsi"/>
        </w:rPr>
      </w:pPr>
      <w:r>
        <w:rPr>
          <w:rFonts w:asciiTheme="minorHAnsi" w:hAnsiTheme="minorHAnsi" w:cstheme="minorHAnsi"/>
        </w:rPr>
        <w:t>Gora Datta</w:t>
      </w:r>
    </w:p>
    <w:p w14:paraId="43B21DE7" w14:textId="4277668B" w:rsidR="00D546F4" w:rsidRDefault="00D546F4" w:rsidP="006F05C9">
      <w:pPr>
        <w:pStyle w:val="ListParagraph"/>
        <w:numPr>
          <w:ilvl w:val="0"/>
          <w:numId w:val="3"/>
        </w:numPr>
        <w:ind w:left="360"/>
        <w:rPr>
          <w:rFonts w:asciiTheme="minorHAnsi" w:hAnsiTheme="minorHAnsi" w:cstheme="minorHAnsi"/>
        </w:rPr>
      </w:pPr>
      <w:r>
        <w:rPr>
          <w:rFonts w:asciiTheme="minorHAnsi" w:hAnsiTheme="minorHAnsi" w:cstheme="minorHAnsi"/>
        </w:rPr>
        <w:t xml:space="preserve">Alpo </w:t>
      </w:r>
      <w:proofErr w:type="spellStart"/>
      <w:r>
        <w:rPr>
          <w:rFonts w:asciiTheme="minorHAnsi" w:hAnsiTheme="minorHAnsi" w:cstheme="minorHAnsi"/>
        </w:rPr>
        <w:t>Varri</w:t>
      </w:r>
      <w:proofErr w:type="spellEnd"/>
    </w:p>
    <w:p w14:paraId="79A5B271" w14:textId="0FF2FF1A" w:rsidR="00D546F4" w:rsidRDefault="00D546F4" w:rsidP="006F05C9">
      <w:pPr>
        <w:pStyle w:val="ListParagraph"/>
        <w:numPr>
          <w:ilvl w:val="0"/>
          <w:numId w:val="3"/>
        </w:numPr>
        <w:ind w:left="360"/>
        <w:rPr>
          <w:rFonts w:asciiTheme="minorHAnsi" w:hAnsiTheme="minorHAnsi" w:cstheme="minorHAnsi"/>
        </w:rPr>
      </w:pPr>
      <w:r>
        <w:rPr>
          <w:rFonts w:asciiTheme="minorHAnsi" w:hAnsiTheme="minorHAnsi" w:cstheme="minorHAnsi"/>
        </w:rPr>
        <w:t xml:space="preserve">Andrea </w:t>
      </w:r>
      <w:proofErr w:type="spellStart"/>
      <w:r>
        <w:rPr>
          <w:rFonts w:asciiTheme="minorHAnsi" w:hAnsiTheme="minorHAnsi" w:cstheme="minorHAnsi"/>
        </w:rPr>
        <w:t>Pitkus</w:t>
      </w:r>
      <w:proofErr w:type="spellEnd"/>
    </w:p>
    <w:p w14:paraId="78313A0B" w14:textId="58ACD1AC" w:rsidR="00D546F4" w:rsidRDefault="00010DE9" w:rsidP="006F05C9">
      <w:pPr>
        <w:pStyle w:val="ListParagraph"/>
        <w:numPr>
          <w:ilvl w:val="0"/>
          <w:numId w:val="3"/>
        </w:numPr>
        <w:ind w:left="360"/>
        <w:rPr>
          <w:rFonts w:asciiTheme="minorHAnsi" w:hAnsiTheme="minorHAnsi" w:cstheme="minorHAnsi"/>
        </w:rPr>
      </w:pPr>
      <w:r>
        <w:rPr>
          <w:rFonts w:asciiTheme="minorHAnsi" w:hAnsiTheme="minorHAnsi" w:cstheme="minorHAnsi"/>
        </w:rPr>
        <w:t xml:space="preserve">Dr. </w:t>
      </w:r>
      <w:r w:rsidR="00B7122F">
        <w:rPr>
          <w:rFonts w:asciiTheme="minorHAnsi" w:hAnsiTheme="minorHAnsi" w:cstheme="minorHAnsi"/>
        </w:rPr>
        <w:t xml:space="preserve">Andy </w:t>
      </w:r>
      <w:proofErr w:type="spellStart"/>
      <w:r w:rsidR="00B7122F">
        <w:rPr>
          <w:rFonts w:asciiTheme="minorHAnsi" w:hAnsiTheme="minorHAnsi" w:cstheme="minorHAnsi"/>
        </w:rPr>
        <w:t>Gettinger</w:t>
      </w:r>
      <w:proofErr w:type="spellEnd"/>
    </w:p>
    <w:p w14:paraId="78F4A572" w14:textId="3251D986" w:rsidR="00697EDD" w:rsidRDefault="00697EDD" w:rsidP="006F05C9">
      <w:pPr>
        <w:pStyle w:val="ListParagraph"/>
        <w:numPr>
          <w:ilvl w:val="0"/>
          <w:numId w:val="3"/>
        </w:numPr>
        <w:ind w:left="360"/>
        <w:rPr>
          <w:rFonts w:asciiTheme="minorHAnsi" w:hAnsiTheme="minorHAnsi" w:cstheme="minorHAnsi"/>
        </w:rPr>
      </w:pPr>
      <w:r>
        <w:rPr>
          <w:rFonts w:asciiTheme="minorHAnsi" w:hAnsiTheme="minorHAnsi" w:cstheme="minorHAnsi"/>
        </w:rPr>
        <w:t>Dr. Thomas Mason</w:t>
      </w:r>
    </w:p>
    <w:p w14:paraId="2A159C27" w14:textId="733DBF1B" w:rsidR="00010DE9" w:rsidRDefault="00010DE9" w:rsidP="006F05C9">
      <w:pPr>
        <w:pStyle w:val="ListParagraph"/>
        <w:numPr>
          <w:ilvl w:val="0"/>
          <w:numId w:val="3"/>
        </w:numPr>
        <w:ind w:left="360"/>
        <w:rPr>
          <w:rFonts w:asciiTheme="minorHAnsi" w:hAnsiTheme="minorHAnsi" w:cstheme="minorHAnsi"/>
        </w:rPr>
      </w:pPr>
      <w:r>
        <w:rPr>
          <w:rFonts w:asciiTheme="minorHAnsi" w:hAnsiTheme="minorHAnsi" w:cstheme="minorHAnsi"/>
        </w:rPr>
        <w:t>Julia Chan</w:t>
      </w:r>
    </w:p>
    <w:p w14:paraId="46C99E8F" w14:textId="0D022ED8" w:rsidR="00B7122F" w:rsidRDefault="00B7122F" w:rsidP="006F05C9">
      <w:pPr>
        <w:pStyle w:val="ListParagraph"/>
        <w:numPr>
          <w:ilvl w:val="0"/>
          <w:numId w:val="3"/>
        </w:numPr>
        <w:ind w:left="360"/>
        <w:rPr>
          <w:rFonts w:asciiTheme="minorHAnsi" w:hAnsiTheme="minorHAnsi" w:cstheme="minorHAnsi"/>
        </w:rPr>
      </w:pPr>
      <w:r>
        <w:rPr>
          <w:rFonts w:asciiTheme="minorHAnsi" w:hAnsiTheme="minorHAnsi" w:cstheme="minorHAnsi"/>
        </w:rPr>
        <w:t xml:space="preserve">Brian </w:t>
      </w:r>
      <w:proofErr w:type="spellStart"/>
      <w:r>
        <w:rPr>
          <w:rFonts w:asciiTheme="minorHAnsi" w:hAnsiTheme="minorHAnsi" w:cstheme="minorHAnsi"/>
        </w:rPr>
        <w:t>Pech</w:t>
      </w:r>
      <w:proofErr w:type="spellEnd"/>
    </w:p>
    <w:p w14:paraId="27CBD608" w14:textId="58F8DE7C" w:rsidR="00B7122F" w:rsidRDefault="00B7122F" w:rsidP="006F05C9">
      <w:pPr>
        <w:pStyle w:val="ListParagraph"/>
        <w:numPr>
          <w:ilvl w:val="0"/>
          <w:numId w:val="3"/>
        </w:numPr>
        <w:ind w:left="360"/>
        <w:rPr>
          <w:rFonts w:asciiTheme="minorHAnsi" w:hAnsiTheme="minorHAnsi" w:cstheme="minorHAnsi"/>
        </w:rPr>
      </w:pPr>
      <w:r>
        <w:rPr>
          <w:rFonts w:asciiTheme="minorHAnsi" w:hAnsiTheme="minorHAnsi" w:cstheme="minorHAnsi"/>
        </w:rPr>
        <w:t>Danny Williams</w:t>
      </w:r>
    </w:p>
    <w:p w14:paraId="5009BA8B" w14:textId="7998B516" w:rsidR="00B7122F" w:rsidRDefault="00010DE9" w:rsidP="006F05C9">
      <w:pPr>
        <w:pStyle w:val="ListParagraph"/>
        <w:numPr>
          <w:ilvl w:val="0"/>
          <w:numId w:val="3"/>
        </w:numPr>
        <w:ind w:left="360"/>
        <w:rPr>
          <w:rFonts w:asciiTheme="minorHAnsi" w:hAnsiTheme="minorHAnsi" w:cstheme="minorHAnsi"/>
        </w:rPr>
      </w:pPr>
      <w:r>
        <w:rPr>
          <w:rFonts w:asciiTheme="minorHAnsi" w:hAnsiTheme="minorHAnsi" w:cstheme="minorHAnsi"/>
        </w:rPr>
        <w:t xml:space="preserve">Dr. </w:t>
      </w:r>
      <w:r w:rsidR="00B7122F">
        <w:rPr>
          <w:rFonts w:asciiTheme="minorHAnsi" w:hAnsiTheme="minorHAnsi" w:cstheme="minorHAnsi"/>
        </w:rPr>
        <w:t xml:space="preserve">David </w:t>
      </w:r>
      <w:proofErr w:type="spellStart"/>
      <w:r w:rsidR="00B7122F">
        <w:rPr>
          <w:rFonts w:asciiTheme="minorHAnsi" w:hAnsiTheme="minorHAnsi" w:cstheme="minorHAnsi"/>
        </w:rPr>
        <w:t>Schlossman</w:t>
      </w:r>
      <w:proofErr w:type="spellEnd"/>
    </w:p>
    <w:p w14:paraId="7581D925" w14:textId="56C69A47" w:rsidR="00B7122F" w:rsidRDefault="00010DE9" w:rsidP="006F05C9">
      <w:pPr>
        <w:pStyle w:val="ListParagraph"/>
        <w:numPr>
          <w:ilvl w:val="0"/>
          <w:numId w:val="3"/>
        </w:numPr>
        <w:ind w:left="360"/>
        <w:rPr>
          <w:rFonts w:asciiTheme="minorHAnsi" w:hAnsiTheme="minorHAnsi" w:cstheme="minorHAnsi"/>
        </w:rPr>
      </w:pPr>
      <w:r>
        <w:rPr>
          <w:rFonts w:asciiTheme="minorHAnsi" w:hAnsiTheme="minorHAnsi" w:cstheme="minorHAnsi"/>
        </w:rPr>
        <w:t xml:space="preserve">Dr. </w:t>
      </w:r>
      <w:r w:rsidR="00B7122F">
        <w:rPr>
          <w:rFonts w:asciiTheme="minorHAnsi" w:hAnsiTheme="minorHAnsi" w:cstheme="minorHAnsi"/>
        </w:rPr>
        <w:t xml:space="preserve">James </w:t>
      </w:r>
      <w:proofErr w:type="spellStart"/>
      <w:r w:rsidR="00B7122F">
        <w:rPr>
          <w:rFonts w:asciiTheme="minorHAnsi" w:hAnsiTheme="minorHAnsi" w:cstheme="minorHAnsi"/>
        </w:rPr>
        <w:t>Sorace</w:t>
      </w:r>
      <w:proofErr w:type="spellEnd"/>
    </w:p>
    <w:p w14:paraId="49667D92" w14:textId="1D2A8511" w:rsidR="00B7122F" w:rsidRDefault="00B7122F" w:rsidP="006F05C9">
      <w:pPr>
        <w:pStyle w:val="ListParagraph"/>
        <w:numPr>
          <w:ilvl w:val="0"/>
          <w:numId w:val="3"/>
        </w:numPr>
        <w:ind w:left="360"/>
        <w:rPr>
          <w:rFonts w:asciiTheme="minorHAnsi" w:hAnsiTheme="minorHAnsi" w:cstheme="minorHAnsi"/>
        </w:rPr>
      </w:pPr>
      <w:r>
        <w:rPr>
          <w:rFonts w:asciiTheme="minorHAnsi" w:hAnsiTheme="minorHAnsi" w:cstheme="minorHAnsi"/>
        </w:rPr>
        <w:t xml:space="preserve">Dr. </w:t>
      </w:r>
      <w:r w:rsidR="006852DB">
        <w:rPr>
          <w:rFonts w:asciiTheme="minorHAnsi" w:hAnsiTheme="minorHAnsi" w:cstheme="minorHAnsi"/>
        </w:rPr>
        <w:t>James</w:t>
      </w:r>
      <w:r>
        <w:rPr>
          <w:rFonts w:asciiTheme="minorHAnsi" w:hAnsiTheme="minorHAnsi" w:cstheme="minorHAnsi"/>
        </w:rPr>
        <w:t xml:space="preserve"> </w:t>
      </w:r>
      <w:proofErr w:type="spellStart"/>
      <w:r>
        <w:rPr>
          <w:rFonts w:asciiTheme="minorHAnsi" w:hAnsiTheme="minorHAnsi" w:cstheme="minorHAnsi"/>
        </w:rPr>
        <w:t>McCLay</w:t>
      </w:r>
      <w:proofErr w:type="spellEnd"/>
    </w:p>
    <w:p w14:paraId="4E7036CF" w14:textId="491417CB" w:rsidR="00B7122F" w:rsidRDefault="00B7122F" w:rsidP="006F05C9">
      <w:pPr>
        <w:pStyle w:val="ListParagraph"/>
        <w:numPr>
          <w:ilvl w:val="0"/>
          <w:numId w:val="3"/>
        </w:numPr>
        <w:ind w:left="360"/>
        <w:rPr>
          <w:rFonts w:asciiTheme="minorHAnsi" w:hAnsiTheme="minorHAnsi" w:cstheme="minorHAnsi"/>
        </w:rPr>
      </w:pPr>
      <w:r>
        <w:rPr>
          <w:rFonts w:asciiTheme="minorHAnsi" w:hAnsiTheme="minorHAnsi" w:cstheme="minorHAnsi"/>
        </w:rPr>
        <w:t xml:space="preserve">Laura </w:t>
      </w:r>
      <w:proofErr w:type="spellStart"/>
      <w:r>
        <w:rPr>
          <w:rFonts w:asciiTheme="minorHAnsi" w:hAnsiTheme="minorHAnsi" w:cstheme="minorHAnsi"/>
        </w:rPr>
        <w:t>Heerman</w:t>
      </w:r>
      <w:proofErr w:type="spellEnd"/>
    </w:p>
    <w:p w14:paraId="3F240204" w14:textId="7311609F" w:rsidR="00B7122F" w:rsidRDefault="00B7122F" w:rsidP="006F05C9">
      <w:pPr>
        <w:pStyle w:val="ListParagraph"/>
        <w:numPr>
          <w:ilvl w:val="0"/>
          <w:numId w:val="3"/>
        </w:numPr>
        <w:ind w:left="360"/>
        <w:rPr>
          <w:rFonts w:asciiTheme="minorHAnsi" w:hAnsiTheme="minorHAnsi" w:cstheme="minorHAnsi"/>
        </w:rPr>
      </w:pPr>
      <w:r>
        <w:rPr>
          <w:rFonts w:asciiTheme="minorHAnsi" w:hAnsiTheme="minorHAnsi" w:cstheme="minorHAnsi"/>
        </w:rPr>
        <w:t>Lisa Anderson</w:t>
      </w:r>
    </w:p>
    <w:p w14:paraId="7C8B7822" w14:textId="1FA8A16B" w:rsidR="00B7122F" w:rsidRDefault="00B7122F" w:rsidP="006F05C9">
      <w:pPr>
        <w:pStyle w:val="ListParagraph"/>
        <w:numPr>
          <w:ilvl w:val="0"/>
          <w:numId w:val="3"/>
        </w:numPr>
        <w:ind w:left="360"/>
        <w:rPr>
          <w:rFonts w:asciiTheme="minorHAnsi" w:hAnsiTheme="minorHAnsi" w:cstheme="minorHAnsi"/>
        </w:rPr>
      </w:pPr>
      <w:bookmarkStart w:id="4" w:name="_GoBack"/>
      <w:bookmarkEnd w:id="4"/>
      <w:r>
        <w:rPr>
          <w:rFonts w:asciiTheme="minorHAnsi" w:hAnsiTheme="minorHAnsi" w:cstheme="minorHAnsi"/>
        </w:rPr>
        <w:t xml:space="preserve">LuAnn </w:t>
      </w:r>
      <w:proofErr w:type="spellStart"/>
      <w:r>
        <w:rPr>
          <w:rFonts w:asciiTheme="minorHAnsi" w:hAnsiTheme="minorHAnsi" w:cstheme="minorHAnsi"/>
        </w:rPr>
        <w:t>Whittenburg</w:t>
      </w:r>
      <w:proofErr w:type="spellEnd"/>
    </w:p>
    <w:p w14:paraId="23453F45" w14:textId="2208A17B" w:rsidR="00B7122F" w:rsidRDefault="00010DE9" w:rsidP="006F05C9">
      <w:pPr>
        <w:pStyle w:val="ListParagraph"/>
        <w:numPr>
          <w:ilvl w:val="0"/>
          <w:numId w:val="3"/>
        </w:numPr>
        <w:ind w:left="360"/>
        <w:rPr>
          <w:rFonts w:asciiTheme="minorHAnsi" w:hAnsiTheme="minorHAnsi" w:cstheme="minorHAnsi"/>
        </w:rPr>
      </w:pPr>
      <w:r>
        <w:rPr>
          <w:rFonts w:asciiTheme="minorHAnsi" w:hAnsiTheme="minorHAnsi" w:cstheme="minorHAnsi"/>
        </w:rPr>
        <w:t xml:space="preserve">Dr. </w:t>
      </w:r>
      <w:r w:rsidR="00B7122F">
        <w:rPr>
          <w:rFonts w:asciiTheme="minorHAnsi" w:hAnsiTheme="minorHAnsi" w:cstheme="minorHAnsi"/>
        </w:rPr>
        <w:t>Mi</w:t>
      </w:r>
      <w:r>
        <w:rPr>
          <w:rFonts w:asciiTheme="minorHAnsi" w:hAnsiTheme="minorHAnsi" w:cstheme="minorHAnsi"/>
        </w:rPr>
        <w:t>tchell</w:t>
      </w:r>
      <w:r w:rsidR="00B7122F">
        <w:rPr>
          <w:rFonts w:asciiTheme="minorHAnsi" w:hAnsiTheme="minorHAnsi" w:cstheme="minorHAnsi"/>
        </w:rPr>
        <w:t xml:space="preserve"> </w:t>
      </w:r>
      <w:proofErr w:type="spellStart"/>
      <w:r w:rsidR="00B7122F">
        <w:rPr>
          <w:rFonts w:asciiTheme="minorHAnsi" w:hAnsiTheme="minorHAnsi" w:cstheme="minorHAnsi"/>
        </w:rPr>
        <w:t>Hilsen</w:t>
      </w:r>
      <w:proofErr w:type="spellEnd"/>
    </w:p>
    <w:p w14:paraId="5223A9EC" w14:textId="64CD7A50" w:rsidR="00B7122F" w:rsidRDefault="00B7122F" w:rsidP="006F05C9">
      <w:pPr>
        <w:pStyle w:val="ListParagraph"/>
        <w:numPr>
          <w:ilvl w:val="0"/>
          <w:numId w:val="3"/>
        </w:numPr>
        <w:ind w:left="360"/>
        <w:rPr>
          <w:rFonts w:asciiTheme="minorHAnsi" w:hAnsiTheme="minorHAnsi" w:cstheme="minorHAnsi"/>
        </w:rPr>
      </w:pPr>
      <w:r>
        <w:rPr>
          <w:rFonts w:asciiTheme="minorHAnsi" w:hAnsiTheme="minorHAnsi" w:cstheme="minorHAnsi"/>
        </w:rPr>
        <w:t>Scott Robertson</w:t>
      </w:r>
    </w:p>
    <w:p w14:paraId="2ADDEC02" w14:textId="5A4491A2" w:rsidR="00010DE9" w:rsidRPr="00010DE9" w:rsidRDefault="00B7122F" w:rsidP="006F05C9">
      <w:pPr>
        <w:pStyle w:val="ListParagraph"/>
        <w:numPr>
          <w:ilvl w:val="0"/>
          <w:numId w:val="3"/>
        </w:numPr>
        <w:ind w:left="360"/>
        <w:rPr>
          <w:rFonts w:asciiTheme="minorHAnsi" w:hAnsiTheme="minorHAnsi" w:cstheme="minorHAnsi"/>
        </w:rPr>
        <w:sectPr w:rsidR="00010DE9" w:rsidRPr="00010DE9" w:rsidSect="00B7122F">
          <w:type w:val="continuous"/>
          <w:pgSz w:w="12240" w:h="15840"/>
          <w:pgMar w:top="1440" w:right="1440" w:bottom="1440" w:left="1440" w:header="720" w:footer="720" w:gutter="0"/>
          <w:cols w:num="2" w:space="720"/>
          <w:docGrid w:linePitch="360"/>
        </w:sectPr>
      </w:pPr>
      <w:r>
        <w:rPr>
          <w:rFonts w:asciiTheme="minorHAnsi" w:hAnsiTheme="minorHAnsi" w:cstheme="minorHAnsi"/>
        </w:rPr>
        <w:t xml:space="preserve">Susan </w:t>
      </w:r>
      <w:proofErr w:type="spellStart"/>
      <w:r>
        <w:rPr>
          <w:rFonts w:asciiTheme="minorHAnsi" w:hAnsiTheme="minorHAnsi" w:cstheme="minorHAnsi"/>
        </w:rPr>
        <w:t>Matney</w:t>
      </w:r>
      <w:bookmarkEnd w:id="0"/>
      <w:bookmarkEnd w:id="1"/>
      <w:proofErr w:type="spellEnd"/>
    </w:p>
    <w:p w14:paraId="13CBF945" w14:textId="525285CF" w:rsidR="00BF36CE" w:rsidRDefault="00BF36CE" w:rsidP="00D32C7C">
      <w:pPr>
        <w:rPr>
          <w:rFonts w:asciiTheme="minorHAnsi" w:eastAsia="Times New Roman" w:hAnsiTheme="minorHAnsi" w:cstheme="minorHAnsi"/>
        </w:rPr>
      </w:pPr>
    </w:p>
    <w:p w14:paraId="42E44000" w14:textId="20A00894" w:rsidR="006852DB" w:rsidRDefault="006852DB" w:rsidP="00D32C7C">
      <w:pPr>
        <w:rPr>
          <w:rFonts w:asciiTheme="minorHAnsi" w:eastAsia="Times New Roman" w:hAnsiTheme="minorHAnsi" w:cstheme="minorHAnsi"/>
          <w:b/>
          <w:u w:val="single"/>
        </w:rPr>
      </w:pPr>
      <w:r>
        <w:rPr>
          <w:rFonts w:asciiTheme="minorHAnsi" w:eastAsia="Times New Roman" w:hAnsiTheme="minorHAnsi" w:cstheme="minorHAnsi"/>
          <w:b/>
          <w:u w:val="single"/>
        </w:rPr>
        <w:t>Regrets</w:t>
      </w:r>
    </w:p>
    <w:p w14:paraId="3675CB0A" w14:textId="10A49398" w:rsidR="006852DB" w:rsidRDefault="006852DB" w:rsidP="006852DB">
      <w:pPr>
        <w:pStyle w:val="ListParagraph"/>
        <w:numPr>
          <w:ilvl w:val="0"/>
          <w:numId w:val="19"/>
        </w:numPr>
        <w:rPr>
          <w:rFonts w:asciiTheme="minorHAnsi" w:eastAsia="Times New Roman" w:hAnsiTheme="minorHAnsi" w:cstheme="minorHAnsi"/>
        </w:rPr>
      </w:pPr>
      <w:r>
        <w:rPr>
          <w:rFonts w:asciiTheme="minorHAnsi" w:eastAsia="Times New Roman" w:hAnsiTheme="minorHAnsi" w:cstheme="minorHAnsi"/>
        </w:rPr>
        <w:t>Dr. Steven Lane</w:t>
      </w:r>
    </w:p>
    <w:p w14:paraId="14BEE525" w14:textId="46EEB6F1" w:rsidR="006852DB" w:rsidRDefault="006852DB" w:rsidP="006852DB">
      <w:pPr>
        <w:pStyle w:val="ListParagraph"/>
        <w:numPr>
          <w:ilvl w:val="0"/>
          <w:numId w:val="19"/>
        </w:numPr>
        <w:rPr>
          <w:rFonts w:asciiTheme="minorHAnsi" w:eastAsia="Times New Roman" w:hAnsiTheme="minorHAnsi" w:cstheme="minorHAnsi"/>
        </w:rPr>
      </w:pPr>
      <w:r>
        <w:rPr>
          <w:rFonts w:asciiTheme="minorHAnsi" w:eastAsia="Times New Roman" w:hAnsiTheme="minorHAnsi" w:cstheme="minorHAnsi"/>
        </w:rPr>
        <w:t xml:space="preserve">Dr. James </w:t>
      </w:r>
      <w:proofErr w:type="spellStart"/>
      <w:r>
        <w:rPr>
          <w:rFonts w:asciiTheme="minorHAnsi" w:eastAsia="Times New Roman" w:hAnsiTheme="minorHAnsi" w:cstheme="minorHAnsi"/>
        </w:rPr>
        <w:t>Tcheng</w:t>
      </w:r>
      <w:proofErr w:type="spellEnd"/>
    </w:p>
    <w:p w14:paraId="4EED1D42" w14:textId="7826BB14" w:rsidR="006852DB" w:rsidRDefault="006852DB" w:rsidP="006852DB">
      <w:pPr>
        <w:pStyle w:val="ListParagraph"/>
        <w:numPr>
          <w:ilvl w:val="0"/>
          <w:numId w:val="19"/>
        </w:numPr>
        <w:rPr>
          <w:rFonts w:asciiTheme="minorHAnsi" w:eastAsia="Times New Roman" w:hAnsiTheme="minorHAnsi" w:cstheme="minorHAnsi"/>
        </w:rPr>
      </w:pPr>
      <w:r>
        <w:rPr>
          <w:rFonts w:asciiTheme="minorHAnsi" w:eastAsia="Times New Roman" w:hAnsiTheme="minorHAnsi" w:cstheme="minorHAnsi"/>
        </w:rPr>
        <w:t>Dr. John Dalton</w:t>
      </w:r>
    </w:p>
    <w:p w14:paraId="00E3F870" w14:textId="0E79C737" w:rsidR="006852DB" w:rsidRDefault="006852DB" w:rsidP="006852DB">
      <w:pPr>
        <w:pStyle w:val="ListParagraph"/>
        <w:numPr>
          <w:ilvl w:val="0"/>
          <w:numId w:val="19"/>
        </w:numPr>
        <w:rPr>
          <w:rFonts w:asciiTheme="minorHAnsi" w:eastAsia="Times New Roman" w:hAnsiTheme="minorHAnsi" w:cstheme="minorHAnsi"/>
        </w:rPr>
      </w:pPr>
      <w:r>
        <w:rPr>
          <w:rFonts w:asciiTheme="minorHAnsi" w:eastAsia="Times New Roman" w:hAnsiTheme="minorHAnsi" w:cstheme="minorHAnsi"/>
        </w:rPr>
        <w:t>Peter Goldschmidt</w:t>
      </w:r>
    </w:p>
    <w:p w14:paraId="70DC3436" w14:textId="77777777" w:rsidR="006852DB" w:rsidRPr="006852DB" w:rsidRDefault="006852DB" w:rsidP="006852DB">
      <w:pPr>
        <w:rPr>
          <w:rFonts w:asciiTheme="minorHAnsi" w:eastAsia="Times New Roman" w:hAnsiTheme="minorHAnsi" w:cstheme="minorHAnsi"/>
        </w:rPr>
      </w:pPr>
    </w:p>
    <w:bookmarkEnd w:id="2"/>
    <w:bookmarkEnd w:id="3"/>
    <w:p w14:paraId="56B5B10E" w14:textId="77777777" w:rsidR="00D22BA6" w:rsidRPr="0033361B" w:rsidRDefault="00D22BA6" w:rsidP="00D22BA6">
      <w:pPr>
        <w:rPr>
          <w:rFonts w:asciiTheme="minorHAnsi" w:hAnsiTheme="minorHAnsi" w:cstheme="minorHAnsi"/>
          <w:b/>
        </w:rPr>
      </w:pPr>
      <w:r w:rsidRPr="0033361B">
        <w:rPr>
          <w:rFonts w:asciiTheme="minorHAnsi" w:hAnsiTheme="minorHAnsi" w:cstheme="minorHAnsi"/>
          <w:b/>
          <w:u w:val="single"/>
        </w:rPr>
        <w:t>Materials</w:t>
      </w:r>
      <w:r w:rsidRPr="0033361B">
        <w:rPr>
          <w:rFonts w:asciiTheme="minorHAnsi" w:hAnsiTheme="minorHAnsi" w:cstheme="minorHAnsi"/>
          <w:b/>
        </w:rPr>
        <w:t>:</w:t>
      </w:r>
    </w:p>
    <w:p w14:paraId="13565129" w14:textId="55BB30CC" w:rsidR="00D22BA6" w:rsidRPr="0033361B" w:rsidRDefault="00AD2D34" w:rsidP="006F05C9">
      <w:pPr>
        <w:pStyle w:val="ListParagraph"/>
        <w:numPr>
          <w:ilvl w:val="0"/>
          <w:numId w:val="2"/>
        </w:numPr>
        <w:rPr>
          <w:rFonts w:asciiTheme="minorHAnsi" w:eastAsia="Times New Roman" w:hAnsiTheme="minorHAnsi" w:cstheme="minorHAnsi"/>
        </w:rPr>
      </w:pPr>
      <w:r w:rsidRPr="0033361B">
        <w:rPr>
          <w:rFonts w:asciiTheme="minorHAnsi" w:eastAsia="Times New Roman" w:hAnsiTheme="minorHAnsi" w:cstheme="minorHAnsi"/>
        </w:rPr>
        <w:t>Slide Deck provided by Gary Dickinson online (not sent as a read-ahead)</w:t>
      </w:r>
    </w:p>
    <w:p w14:paraId="3E1B38ED" w14:textId="77777777" w:rsidR="00D22BA6" w:rsidRPr="0033361B" w:rsidRDefault="00D22BA6" w:rsidP="00D22BA6">
      <w:pPr>
        <w:rPr>
          <w:rFonts w:asciiTheme="minorHAnsi" w:eastAsia="Times New Roman" w:hAnsiTheme="minorHAnsi" w:cstheme="minorHAnsi"/>
        </w:rPr>
      </w:pPr>
    </w:p>
    <w:p w14:paraId="3563B5CA" w14:textId="3BC229ED" w:rsidR="00D22BA6" w:rsidRPr="0033361B" w:rsidRDefault="008E7D23" w:rsidP="00D22BA6">
      <w:pPr>
        <w:rPr>
          <w:rFonts w:asciiTheme="minorHAnsi" w:hAnsiTheme="minorHAnsi" w:cstheme="minorHAnsi"/>
          <w:b/>
        </w:rPr>
      </w:pPr>
      <w:r>
        <w:rPr>
          <w:rFonts w:asciiTheme="minorHAnsi" w:hAnsiTheme="minorHAnsi" w:cstheme="minorHAnsi"/>
          <w:b/>
          <w:u w:val="single"/>
        </w:rPr>
        <w:t>INITIAL PRESENTATION</w:t>
      </w:r>
    </w:p>
    <w:p w14:paraId="22E909ED" w14:textId="24A656E5" w:rsidR="00AD2D34" w:rsidRPr="0033361B" w:rsidRDefault="00AD2D34" w:rsidP="006F05C9">
      <w:pPr>
        <w:pStyle w:val="ListParagraph"/>
        <w:numPr>
          <w:ilvl w:val="0"/>
          <w:numId w:val="4"/>
        </w:numPr>
        <w:spacing w:before="240"/>
        <w:contextualSpacing w:val="0"/>
        <w:outlineLvl w:val="0"/>
        <w:rPr>
          <w:rFonts w:asciiTheme="minorHAnsi" w:hAnsiTheme="minorHAnsi" w:cstheme="minorHAnsi"/>
          <w:color w:val="000000" w:themeColor="text1"/>
        </w:rPr>
      </w:pPr>
      <w:r w:rsidRPr="0033361B">
        <w:rPr>
          <w:rFonts w:asciiTheme="minorHAnsi" w:hAnsiTheme="minorHAnsi" w:cstheme="minorHAnsi"/>
        </w:rPr>
        <w:lastRenderedPageBreak/>
        <w:t xml:space="preserve">Gary </w:t>
      </w:r>
      <w:r w:rsidR="00B04E8B" w:rsidRPr="0033361B">
        <w:rPr>
          <w:rFonts w:asciiTheme="minorHAnsi" w:hAnsiTheme="minorHAnsi" w:cstheme="minorHAnsi"/>
        </w:rPr>
        <w:t>introduced the</w:t>
      </w:r>
      <w:r w:rsidRPr="0033361B">
        <w:rPr>
          <w:rFonts w:asciiTheme="minorHAnsi" w:hAnsiTheme="minorHAnsi" w:cstheme="minorHAnsi"/>
        </w:rPr>
        <w:t xml:space="preserve"> topic and noted that this effort was </w:t>
      </w:r>
      <w:r w:rsidR="00B04E8B" w:rsidRPr="0033361B">
        <w:rPr>
          <w:rFonts w:asciiTheme="minorHAnsi" w:hAnsiTheme="minorHAnsi" w:cstheme="minorHAnsi"/>
        </w:rPr>
        <w:t>in</w:t>
      </w:r>
      <w:r w:rsidRPr="0033361B">
        <w:rPr>
          <w:rFonts w:asciiTheme="minorHAnsi" w:hAnsiTheme="minorHAnsi" w:cstheme="minorHAnsi"/>
        </w:rPr>
        <w:t xml:space="preserve"> part prompted by a conversation between Gary and Wayne Kubick to address some of the concerns clinicians have with using EHR systems.</w:t>
      </w:r>
    </w:p>
    <w:p w14:paraId="26FC41BA" w14:textId="35025855" w:rsidR="00AD2D34" w:rsidRPr="0033361B" w:rsidRDefault="00AD2D34" w:rsidP="006F05C9">
      <w:pPr>
        <w:pStyle w:val="ListParagraph"/>
        <w:numPr>
          <w:ilvl w:val="0"/>
          <w:numId w:val="4"/>
        </w:numPr>
        <w:spacing w:before="240"/>
        <w:contextualSpacing w:val="0"/>
        <w:outlineLvl w:val="0"/>
        <w:rPr>
          <w:rFonts w:asciiTheme="minorHAnsi" w:hAnsiTheme="minorHAnsi" w:cstheme="minorHAnsi"/>
          <w:color w:val="000000" w:themeColor="text1"/>
        </w:rPr>
      </w:pPr>
      <w:r w:rsidRPr="0033361B">
        <w:rPr>
          <w:rFonts w:asciiTheme="minorHAnsi" w:hAnsiTheme="minorHAnsi" w:cstheme="minorHAnsi"/>
        </w:rPr>
        <w:t xml:space="preserve">Definition of Terms – Gary review a slide that provided definitions for the following terms:  Reducing (reduce), </w:t>
      </w:r>
      <w:r w:rsidR="00B04E8B" w:rsidRPr="0033361B">
        <w:rPr>
          <w:rFonts w:asciiTheme="minorHAnsi" w:hAnsiTheme="minorHAnsi" w:cstheme="minorHAnsi"/>
        </w:rPr>
        <w:t>Clinician</w:t>
      </w:r>
      <w:r w:rsidRPr="0033361B">
        <w:rPr>
          <w:rFonts w:asciiTheme="minorHAnsi" w:hAnsiTheme="minorHAnsi" w:cstheme="minorHAnsi"/>
        </w:rPr>
        <w:t xml:space="preserve">, Burden, </w:t>
      </w:r>
      <w:r w:rsidR="00B04E8B" w:rsidRPr="0033361B">
        <w:rPr>
          <w:rFonts w:asciiTheme="minorHAnsi" w:hAnsiTheme="minorHAnsi" w:cstheme="minorHAnsi"/>
        </w:rPr>
        <w:t>Clinician</w:t>
      </w:r>
      <w:r w:rsidRPr="0033361B">
        <w:rPr>
          <w:rFonts w:asciiTheme="minorHAnsi" w:hAnsiTheme="minorHAnsi" w:cstheme="minorHAnsi"/>
        </w:rPr>
        <w:t xml:space="preserve"> Burden (7 factors provided by Peter Goldschmidt) </w:t>
      </w:r>
    </w:p>
    <w:p w14:paraId="4F3D1B8C" w14:textId="77777777" w:rsidR="0099469F" w:rsidRPr="0033361B" w:rsidRDefault="00AD2D34" w:rsidP="006F05C9">
      <w:pPr>
        <w:pStyle w:val="ListParagraph"/>
        <w:numPr>
          <w:ilvl w:val="0"/>
          <w:numId w:val="4"/>
        </w:numPr>
        <w:spacing w:before="240"/>
        <w:contextualSpacing w:val="0"/>
        <w:outlineLvl w:val="0"/>
        <w:rPr>
          <w:rFonts w:asciiTheme="minorHAnsi" w:hAnsiTheme="minorHAnsi" w:cstheme="minorHAnsi"/>
        </w:rPr>
      </w:pPr>
      <w:r w:rsidRPr="0033361B">
        <w:rPr>
          <w:rFonts w:asciiTheme="minorHAnsi" w:hAnsiTheme="minorHAnsi" w:cstheme="minorHAnsi"/>
        </w:rPr>
        <w:t>Overview</w:t>
      </w:r>
    </w:p>
    <w:p w14:paraId="70257BA4" w14:textId="56E94D08" w:rsidR="00AD2D34" w:rsidRPr="0033361B" w:rsidRDefault="00AD2D34" w:rsidP="006F05C9">
      <w:pPr>
        <w:pStyle w:val="ListParagraph"/>
        <w:numPr>
          <w:ilvl w:val="2"/>
          <w:numId w:val="5"/>
        </w:numPr>
        <w:spacing w:before="120"/>
        <w:ind w:left="720"/>
        <w:contextualSpacing w:val="0"/>
        <w:outlineLvl w:val="0"/>
        <w:rPr>
          <w:rFonts w:asciiTheme="minorHAnsi" w:hAnsiTheme="minorHAnsi" w:cstheme="minorHAnsi"/>
        </w:rPr>
      </w:pPr>
      <w:r w:rsidRPr="0033361B">
        <w:rPr>
          <w:rFonts w:asciiTheme="minorHAnsi" w:hAnsiTheme="minorHAnsi" w:cstheme="minorHAnsi"/>
        </w:rPr>
        <w:t>This project focuses on clinician burdens including time and data quality burdens associated with:</w:t>
      </w:r>
    </w:p>
    <w:p w14:paraId="6905404E" w14:textId="5949E183" w:rsidR="00AD2D34" w:rsidRPr="0033361B" w:rsidRDefault="00AD2D34" w:rsidP="006F05C9">
      <w:pPr>
        <w:pStyle w:val="ListParagraph"/>
        <w:numPr>
          <w:ilvl w:val="2"/>
          <w:numId w:val="12"/>
        </w:numPr>
        <w:contextualSpacing w:val="0"/>
        <w:outlineLvl w:val="0"/>
        <w:rPr>
          <w:rFonts w:asciiTheme="minorHAnsi" w:hAnsiTheme="minorHAnsi" w:cstheme="minorHAnsi"/>
        </w:rPr>
      </w:pPr>
      <w:r w:rsidRPr="0033361B">
        <w:rPr>
          <w:rFonts w:asciiTheme="minorHAnsi" w:hAnsiTheme="minorHAnsi" w:cstheme="minorHAnsi"/>
        </w:rPr>
        <w:t>Use/engagement of EHR/HIT systems</w:t>
      </w:r>
    </w:p>
    <w:p w14:paraId="0980E8C0" w14:textId="4DEE7E43" w:rsidR="00AD2D34" w:rsidRPr="0033361B" w:rsidRDefault="00AD2D34" w:rsidP="006F05C9">
      <w:pPr>
        <w:pStyle w:val="ListParagraph"/>
        <w:numPr>
          <w:ilvl w:val="2"/>
          <w:numId w:val="12"/>
        </w:numPr>
        <w:contextualSpacing w:val="0"/>
        <w:outlineLvl w:val="0"/>
        <w:rPr>
          <w:rFonts w:asciiTheme="minorHAnsi" w:hAnsiTheme="minorHAnsi" w:cstheme="minorHAnsi"/>
        </w:rPr>
      </w:pPr>
      <w:r w:rsidRPr="0033361B">
        <w:rPr>
          <w:rFonts w:asciiTheme="minorHAnsi" w:hAnsiTheme="minorHAnsi" w:cstheme="minorHAnsi"/>
        </w:rPr>
        <w:t>Capture, exchange and use of health information</w:t>
      </w:r>
    </w:p>
    <w:p w14:paraId="316DBD41" w14:textId="1CBD3850" w:rsidR="00AD2D34" w:rsidRPr="0033361B" w:rsidRDefault="00AD2D34" w:rsidP="006F05C9">
      <w:pPr>
        <w:pStyle w:val="ListParagraph"/>
        <w:numPr>
          <w:ilvl w:val="2"/>
          <w:numId w:val="5"/>
        </w:numPr>
        <w:spacing w:before="120"/>
        <w:ind w:left="720"/>
        <w:contextualSpacing w:val="0"/>
        <w:outlineLvl w:val="0"/>
        <w:rPr>
          <w:rFonts w:asciiTheme="minorHAnsi" w:hAnsiTheme="minorHAnsi" w:cstheme="minorHAnsi"/>
        </w:rPr>
      </w:pPr>
      <w:r w:rsidRPr="0033361B">
        <w:rPr>
          <w:rFonts w:asciiTheme="minorHAnsi" w:hAnsiTheme="minorHAnsi" w:cstheme="minorHAnsi"/>
        </w:rPr>
        <w:t>Looking at:</w:t>
      </w:r>
    </w:p>
    <w:p w14:paraId="5A024698" w14:textId="2913DCF1" w:rsidR="00AD2D34" w:rsidRPr="0033361B" w:rsidRDefault="00AD2D34" w:rsidP="006F05C9">
      <w:pPr>
        <w:pStyle w:val="ListParagraph"/>
        <w:numPr>
          <w:ilvl w:val="2"/>
          <w:numId w:val="13"/>
        </w:numPr>
        <w:contextualSpacing w:val="0"/>
        <w:outlineLvl w:val="0"/>
        <w:rPr>
          <w:rFonts w:asciiTheme="minorHAnsi" w:hAnsiTheme="minorHAnsi" w:cstheme="minorHAnsi"/>
        </w:rPr>
      </w:pPr>
      <w:r w:rsidRPr="0033361B">
        <w:rPr>
          <w:rFonts w:asciiTheme="minorHAnsi" w:hAnsiTheme="minorHAnsi" w:cstheme="minorHAnsi"/>
        </w:rPr>
        <w:t>Regulatory, operational, administrative, payor mandates</w:t>
      </w:r>
    </w:p>
    <w:p w14:paraId="72C2795B" w14:textId="77777777" w:rsidR="0099469F" w:rsidRPr="0033361B" w:rsidRDefault="00AD2D34" w:rsidP="006F05C9">
      <w:pPr>
        <w:pStyle w:val="ListParagraph"/>
        <w:numPr>
          <w:ilvl w:val="2"/>
          <w:numId w:val="13"/>
        </w:numPr>
        <w:contextualSpacing w:val="0"/>
        <w:outlineLvl w:val="0"/>
        <w:rPr>
          <w:rFonts w:asciiTheme="minorHAnsi" w:hAnsiTheme="minorHAnsi" w:cstheme="minorHAnsi"/>
        </w:rPr>
      </w:pPr>
      <w:r w:rsidRPr="0033361B">
        <w:rPr>
          <w:rFonts w:asciiTheme="minorHAnsi" w:hAnsiTheme="minorHAnsi" w:cstheme="minorHAnsi"/>
        </w:rPr>
        <w:t>EHR/HIT system design, functionality, usability and implementation</w:t>
      </w:r>
    </w:p>
    <w:p w14:paraId="5848B6FC" w14:textId="3C00F759" w:rsidR="00AD2D34" w:rsidRPr="0033361B" w:rsidRDefault="0099469F" w:rsidP="006F05C9">
      <w:pPr>
        <w:pStyle w:val="ListParagraph"/>
        <w:numPr>
          <w:ilvl w:val="2"/>
          <w:numId w:val="13"/>
        </w:numPr>
        <w:contextualSpacing w:val="0"/>
        <w:outlineLvl w:val="0"/>
        <w:rPr>
          <w:rFonts w:asciiTheme="minorHAnsi" w:hAnsiTheme="minorHAnsi" w:cstheme="minorHAnsi"/>
        </w:rPr>
      </w:pPr>
      <w:r w:rsidRPr="0033361B">
        <w:rPr>
          <w:rFonts w:asciiTheme="minorHAnsi" w:hAnsiTheme="minorHAnsi" w:cstheme="minorHAnsi"/>
        </w:rPr>
        <w:t>D</w:t>
      </w:r>
      <w:r w:rsidR="00AD2D34" w:rsidRPr="0033361B">
        <w:rPr>
          <w:rFonts w:asciiTheme="minorHAnsi" w:hAnsiTheme="minorHAnsi" w:cstheme="minorHAnsi"/>
        </w:rPr>
        <w:t>ata quality and usability</w:t>
      </w:r>
    </w:p>
    <w:p w14:paraId="78A0CE7D" w14:textId="188EF202" w:rsidR="00AD2D34" w:rsidRPr="0033361B" w:rsidRDefault="00AD2D34" w:rsidP="006F05C9">
      <w:pPr>
        <w:pStyle w:val="ListParagraph"/>
        <w:numPr>
          <w:ilvl w:val="2"/>
          <w:numId w:val="5"/>
        </w:numPr>
        <w:spacing w:before="120"/>
        <w:ind w:left="720"/>
        <w:contextualSpacing w:val="0"/>
        <w:outlineLvl w:val="0"/>
        <w:rPr>
          <w:rFonts w:asciiTheme="minorHAnsi" w:hAnsiTheme="minorHAnsi" w:cstheme="minorHAnsi"/>
        </w:rPr>
      </w:pPr>
      <w:r w:rsidRPr="0033361B">
        <w:rPr>
          <w:rFonts w:asciiTheme="minorHAnsi" w:hAnsiTheme="minorHAnsi" w:cstheme="minorHAnsi"/>
        </w:rPr>
        <w:t>Citing many reference sources</w:t>
      </w:r>
    </w:p>
    <w:p w14:paraId="3293BCDA" w14:textId="218CED0D" w:rsidR="0099469F" w:rsidRPr="0033361B" w:rsidRDefault="0099469F" w:rsidP="006F05C9">
      <w:pPr>
        <w:pStyle w:val="ListParagraph"/>
        <w:numPr>
          <w:ilvl w:val="0"/>
          <w:numId w:val="4"/>
        </w:numPr>
        <w:spacing w:before="240"/>
        <w:contextualSpacing w:val="0"/>
        <w:outlineLvl w:val="0"/>
        <w:rPr>
          <w:rFonts w:asciiTheme="minorHAnsi" w:hAnsiTheme="minorHAnsi" w:cstheme="minorHAnsi"/>
        </w:rPr>
      </w:pPr>
      <w:r w:rsidRPr="0033361B">
        <w:rPr>
          <w:rFonts w:asciiTheme="minorHAnsi" w:hAnsiTheme="minorHAnsi" w:cstheme="minorHAnsi"/>
        </w:rPr>
        <w:t>Reference Sources ... Quantifying the Burden</w:t>
      </w:r>
    </w:p>
    <w:p w14:paraId="20DFC385" w14:textId="497BD865" w:rsidR="0099469F" w:rsidRPr="0033361B" w:rsidRDefault="0099469F" w:rsidP="006F05C9">
      <w:pPr>
        <w:pStyle w:val="ListParagraph"/>
        <w:numPr>
          <w:ilvl w:val="0"/>
          <w:numId w:val="6"/>
        </w:numPr>
        <w:autoSpaceDE w:val="0"/>
        <w:autoSpaceDN w:val="0"/>
        <w:adjustRightInd w:val="0"/>
        <w:rPr>
          <w:rFonts w:asciiTheme="minorHAnsi" w:hAnsiTheme="minorHAnsi" w:cstheme="minorHAnsi"/>
        </w:rPr>
      </w:pPr>
      <w:r w:rsidRPr="0033361B">
        <w:rPr>
          <w:rFonts w:asciiTheme="minorHAnsi" w:hAnsiTheme="minorHAnsi" w:cstheme="minorHAnsi"/>
        </w:rPr>
        <w:t>3 out of 4 physicians believe that EHRs increase practice costs, outweighing any efficiency savings</w:t>
      </w:r>
    </w:p>
    <w:p w14:paraId="435C91BE" w14:textId="5B9936C9" w:rsidR="0099469F" w:rsidRPr="0033361B" w:rsidRDefault="0099469F" w:rsidP="006F05C9">
      <w:pPr>
        <w:pStyle w:val="ListParagraph"/>
        <w:numPr>
          <w:ilvl w:val="0"/>
          <w:numId w:val="6"/>
        </w:numPr>
        <w:autoSpaceDE w:val="0"/>
        <w:autoSpaceDN w:val="0"/>
        <w:adjustRightInd w:val="0"/>
        <w:rPr>
          <w:rFonts w:asciiTheme="minorHAnsi" w:hAnsiTheme="minorHAnsi" w:cstheme="minorHAnsi"/>
        </w:rPr>
      </w:pPr>
      <w:r w:rsidRPr="0033361B">
        <w:rPr>
          <w:rFonts w:asciiTheme="minorHAnsi" w:hAnsiTheme="minorHAnsi" w:cstheme="minorHAnsi"/>
        </w:rPr>
        <w:t>7 out of 10 physicians think that EHRs reduce their productivity</w:t>
      </w:r>
    </w:p>
    <w:p w14:paraId="06AA00DB" w14:textId="244B2CFB" w:rsidR="0099469F" w:rsidRPr="0033361B" w:rsidRDefault="0099469F" w:rsidP="006F05C9">
      <w:pPr>
        <w:pStyle w:val="ListParagraph"/>
        <w:numPr>
          <w:ilvl w:val="0"/>
          <w:numId w:val="6"/>
        </w:numPr>
        <w:autoSpaceDE w:val="0"/>
        <w:autoSpaceDN w:val="0"/>
        <w:adjustRightInd w:val="0"/>
        <w:rPr>
          <w:rFonts w:asciiTheme="minorHAnsi" w:hAnsiTheme="minorHAnsi" w:cstheme="minorHAnsi"/>
        </w:rPr>
      </w:pPr>
      <w:r w:rsidRPr="0033361B">
        <w:rPr>
          <w:rFonts w:asciiTheme="minorHAnsi" w:hAnsiTheme="minorHAnsi" w:cstheme="minorHAnsi"/>
        </w:rPr>
        <w:t>4 in 10 primary care physicians (40%) believe there are more challenges with EHRs than benefits</w:t>
      </w:r>
    </w:p>
    <w:p w14:paraId="7984BF4D" w14:textId="56883FF6" w:rsidR="0099469F" w:rsidRPr="0033361B" w:rsidRDefault="0099469F" w:rsidP="006F05C9">
      <w:pPr>
        <w:pStyle w:val="ListParagraph"/>
        <w:numPr>
          <w:ilvl w:val="0"/>
          <w:numId w:val="6"/>
        </w:numPr>
        <w:autoSpaceDE w:val="0"/>
        <w:autoSpaceDN w:val="0"/>
        <w:adjustRightInd w:val="0"/>
        <w:rPr>
          <w:rFonts w:asciiTheme="minorHAnsi" w:hAnsiTheme="minorHAnsi" w:cstheme="minorHAnsi"/>
        </w:rPr>
      </w:pPr>
      <w:r w:rsidRPr="0033361B">
        <w:rPr>
          <w:rFonts w:asciiTheme="minorHAnsi" w:hAnsiTheme="minorHAnsi" w:cstheme="minorHAnsi"/>
        </w:rPr>
        <w:t>7 out of 10 physicians (71%) agree that EHRs greatly contribute to physician burnout</w:t>
      </w:r>
    </w:p>
    <w:p w14:paraId="0174B795" w14:textId="79B4D712" w:rsidR="0099469F" w:rsidRPr="0033361B" w:rsidRDefault="0099469F" w:rsidP="006F05C9">
      <w:pPr>
        <w:pStyle w:val="ListParagraph"/>
        <w:numPr>
          <w:ilvl w:val="0"/>
          <w:numId w:val="6"/>
        </w:numPr>
        <w:autoSpaceDE w:val="0"/>
        <w:autoSpaceDN w:val="0"/>
        <w:adjustRightInd w:val="0"/>
        <w:rPr>
          <w:rFonts w:asciiTheme="minorHAnsi" w:hAnsiTheme="minorHAnsi" w:cstheme="minorHAnsi"/>
        </w:rPr>
      </w:pPr>
      <w:r w:rsidRPr="0033361B">
        <w:rPr>
          <w:rFonts w:asciiTheme="minorHAnsi" w:hAnsiTheme="minorHAnsi" w:cstheme="minorHAnsi"/>
        </w:rPr>
        <w:t>6 out of 10 physicians (59%) think EHRs need a complete overhaul</w:t>
      </w:r>
    </w:p>
    <w:p w14:paraId="0261E4BD" w14:textId="366ECCC3" w:rsidR="0099469F" w:rsidRPr="0033361B" w:rsidRDefault="0099469F" w:rsidP="006F05C9">
      <w:pPr>
        <w:pStyle w:val="ListParagraph"/>
        <w:numPr>
          <w:ilvl w:val="0"/>
          <w:numId w:val="6"/>
        </w:numPr>
        <w:autoSpaceDE w:val="0"/>
        <w:autoSpaceDN w:val="0"/>
        <w:adjustRightInd w:val="0"/>
        <w:rPr>
          <w:rFonts w:asciiTheme="minorHAnsi" w:hAnsiTheme="minorHAnsi" w:cstheme="minorHAnsi"/>
        </w:rPr>
      </w:pPr>
      <w:r w:rsidRPr="0033361B">
        <w:rPr>
          <w:rFonts w:asciiTheme="minorHAnsi" w:hAnsiTheme="minorHAnsi" w:cstheme="minorHAnsi"/>
        </w:rPr>
        <w:t>Only 8% say the primary value of their EHR is clinically related</w:t>
      </w:r>
    </w:p>
    <w:p w14:paraId="7CE16C29" w14:textId="041E2690" w:rsidR="0099469F" w:rsidRPr="0033361B" w:rsidRDefault="0099469F" w:rsidP="006F05C9">
      <w:pPr>
        <w:pStyle w:val="ListParagraph"/>
        <w:numPr>
          <w:ilvl w:val="0"/>
          <w:numId w:val="4"/>
        </w:numPr>
        <w:spacing w:before="240"/>
        <w:contextualSpacing w:val="0"/>
        <w:outlineLvl w:val="0"/>
        <w:rPr>
          <w:rFonts w:asciiTheme="minorHAnsi" w:hAnsiTheme="minorHAnsi" w:cstheme="minorHAnsi"/>
        </w:rPr>
      </w:pPr>
      <w:r w:rsidRPr="0033361B">
        <w:rPr>
          <w:rFonts w:asciiTheme="minorHAnsi" w:hAnsiTheme="minorHAnsi" w:cstheme="minorHAnsi"/>
        </w:rPr>
        <w:t xml:space="preserve">Categories of </w:t>
      </w:r>
      <w:r w:rsidR="00B04E8B" w:rsidRPr="0033361B">
        <w:rPr>
          <w:rFonts w:asciiTheme="minorHAnsi" w:hAnsiTheme="minorHAnsi" w:cstheme="minorHAnsi"/>
        </w:rPr>
        <w:t>Clinician</w:t>
      </w:r>
      <w:r w:rsidRPr="0033361B">
        <w:rPr>
          <w:rFonts w:asciiTheme="minorHAnsi" w:hAnsiTheme="minorHAnsi" w:cstheme="minorHAnsi"/>
        </w:rPr>
        <w:t xml:space="preserve"> Burden – Approximately 30 categories noted</w:t>
      </w:r>
    </w:p>
    <w:p w14:paraId="0F2E3CB4" w14:textId="605FEE05" w:rsidR="0099469F" w:rsidRPr="0033361B" w:rsidRDefault="0099469F" w:rsidP="006F05C9">
      <w:pPr>
        <w:pStyle w:val="ListParagraph"/>
        <w:numPr>
          <w:ilvl w:val="0"/>
          <w:numId w:val="4"/>
        </w:numPr>
        <w:spacing w:before="240"/>
        <w:contextualSpacing w:val="0"/>
        <w:outlineLvl w:val="0"/>
        <w:rPr>
          <w:rFonts w:asciiTheme="minorHAnsi" w:hAnsiTheme="minorHAnsi" w:cstheme="minorHAnsi"/>
        </w:rPr>
      </w:pPr>
      <w:r w:rsidRPr="0033361B">
        <w:rPr>
          <w:rFonts w:asciiTheme="minorHAnsi" w:hAnsiTheme="minorHAnsi" w:cstheme="minorHAnsi"/>
        </w:rPr>
        <w:t xml:space="preserve">Analysis </w:t>
      </w:r>
      <w:r w:rsidR="00B04E8B" w:rsidRPr="0033361B">
        <w:rPr>
          <w:rFonts w:asciiTheme="minorHAnsi" w:hAnsiTheme="minorHAnsi" w:cstheme="minorHAnsi"/>
        </w:rPr>
        <w:t>Worksheet Tabs</w:t>
      </w:r>
      <w:r w:rsidRPr="0033361B">
        <w:rPr>
          <w:rFonts w:asciiTheme="minorHAnsi" w:hAnsiTheme="minorHAnsi" w:cstheme="minorHAnsi"/>
        </w:rPr>
        <w:t>– An Excel® Workbook with 7 tabs, separated as follows:</w:t>
      </w:r>
    </w:p>
    <w:p w14:paraId="171BFFC4" w14:textId="48B28BC6" w:rsidR="0099469F" w:rsidRPr="0033361B" w:rsidRDefault="0099469F" w:rsidP="006F05C9">
      <w:pPr>
        <w:pStyle w:val="ListParagraph"/>
        <w:numPr>
          <w:ilvl w:val="0"/>
          <w:numId w:val="8"/>
        </w:numPr>
        <w:autoSpaceDE w:val="0"/>
        <w:autoSpaceDN w:val="0"/>
        <w:adjustRightInd w:val="0"/>
        <w:rPr>
          <w:rFonts w:asciiTheme="minorHAnsi" w:hAnsiTheme="minorHAnsi" w:cstheme="minorHAnsi"/>
        </w:rPr>
      </w:pPr>
      <w:r w:rsidRPr="0033361B">
        <w:rPr>
          <w:rFonts w:asciiTheme="minorHAnsi" w:hAnsiTheme="minorHAnsi" w:cstheme="minorHAnsi"/>
        </w:rPr>
        <w:t>Burdens</w:t>
      </w:r>
    </w:p>
    <w:p w14:paraId="04A8FF74" w14:textId="13FEAB28" w:rsidR="0099469F" w:rsidRPr="0033361B" w:rsidRDefault="0099469F" w:rsidP="006F05C9">
      <w:pPr>
        <w:pStyle w:val="ListParagraph"/>
        <w:numPr>
          <w:ilvl w:val="0"/>
          <w:numId w:val="8"/>
        </w:numPr>
        <w:autoSpaceDE w:val="0"/>
        <w:autoSpaceDN w:val="0"/>
        <w:adjustRightInd w:val="0"/>
        <w:rPr>
          <w:rFonts w:asciiTheme="minorHAnsi" w:hAnsiTheme="minorHAnsi" w:cstheme="minorHAnsi"/>
        </w:rPr>
      </w:pPr>
      <w:r w:rsidRPr="0033361B">
        <w:rPr>
          <w:rFonts w:asciiTheme="minorHAnsi" w:hAnsiTheme="minorHAnsi" w:cstheme="minorHAnsi"/>
        </w:rPr>
        <w:t>Time Burdens</w:t>
      </w:r>
    </w:p>
    <w:p w14:paraId="2BF8D880" w14:textId="04B7877E" w:rsidR="0099469F" w:rsidRPr="0033361B" w:rsidRDefault="0099469F" w:rsidP="006F05C9">
      <w:pPr>
        <w:pStyle w:val="ListParagraph"/>
        <w:numPr>
          <w:ilvl w:val="0"/>
          <w:numId w:val="8"/>
        </w:numPr>
        <w:autoSpaceDE w:val="0"/>
        <w:autoSpaceDN w:val="0"/>
        <w:adjustRightInd w:val="0"/>
        <w:rPr>
          <w:rFonts w:asciiTheme="minorHAnsi" w:hAnsiTheme="minorHAnsi" w:cstheme="minorHAnsi"/>
        </w:rPr>
      </w:pPr>
      <w:r w:rsidRPr="0033361B">
        <w:rPr>
          <w:rFonts w:asciiTheme="minorHAnsi" w:hAnsiTheme="minorHAnsi" w:cstheme="minorHAnsi"/>
        </w:rPr>
        <w:t xml:space="preserve">Data Quality </w:t>
      </w:r>
      <w:r w:rsidR="00B04E8B" w:rsidRPr="0033361B">
        <w:rPr>
          <w:rFonts w:asciiTheme="minorHAnsi" w:hAnsiTheme="minorHAnsi" w:cstheme="minorHAnsi"/>
        </w:rPr>
        <w:t>Burdens</w:t>
      </w:r>
    </w:p>
    <w:p w14:paraId="366EE830" w14:textId="737B2500" w:rsidR="0099469F" w:rsidRPr="0033361B" w:rsidRDefault="0099469F" w:rsidP="006F05C9">
      <w:pPr>
        <w:pStyle w:val="ListParagraph"/>
        <w:numPr>
          <w:ilvl w:val="0"/>
          <w:numId w:val="8"/>
        </w:numPr>
        <w:autoSpaceDE w:val="0"/>
        <w:autoSpaceDN w:val="0"/>
        <w:adjustRightInd w:val="0"/>
        <w:rPr>
          <w:rFonts w:asciiTheme="minorHAnsi" w:hAnsiTheme="minorHAnsi" w:cstheme="minorHAnsi"/>
        </w:rPr>
      </w:pPr>
      <w:r w:rsidRPr="0033361B">
        <w:rPr>
          <w:rFonts w:asciiTheme="minorHAnsi" w:hAnsiTheme="minorHAnsi" w:cstheme="minorHAnsi"/>
        </w:rPr>
        <w:t xml:space="preserve">Terms: </w:t>
      </w:r>
      <w:r w:rsidR="00B04E8B" w:rsidRPr="0033361B">
        <w:rPr>
          <w:rFonts w:asciiTheme="minorHAnsi" w:hAnsiTheme="minorHAnsi" w:cstheme="minorHAnsi"/>
        </w:rPr>
        <w:t>Reducing</w:t>
      </w:r>
      <w:r w:rsidRPr="0033361B">
        <w:rPr>
          <w:rFonts w:asciiTheme="minorHAnsi" w:hAnsiTheme="minorHAnsi" w:cstheme="minorHAnsi"/>
        </w:rPr>
        <w:t>, Clinician, Burden</w:t>
      </w:r>
    </w:p>
    <w:p w14:paraId="3F8A8A77" w14:textId="6F9893B7" w:rsidR="0099469F" w:rsidRPr="0033361B" w:rsidRDefault="0099469F" w:rsidP="006F05C9">
      <w:pPr>
        <w:pStyle w:val="ListParagraph"/>
        <w:numPr>
          <w:ilvl w:val="0"/>
          <w:numId w:val="8"/>
        </w:numPr>
        <w:autoSpaceDE w:val="0"/>
        <w:autoSpaceDN w:val="0"/>
        <w:adjustRightInd w:val="0"/>
        <w:rPr>
          <w:rFonts w:asciiTheme="minorHAnsi" w:hAnsiTheme="minorHAnsi" w:cstheme="minorHAnsi"/>
        </w:rPr>
      </w:pPr>
      <w:r w:rsidRPr="0033361B">
        <w:rPr>
          <w:rFonts w:asciiTheme="minorHAnsi" w:hAnsiTheme="minorHAnsi" w:cstheme="minorHAnsi"/>
        </w:rPr>
        <w:t>Reference Sources</w:t>
      </w:r>
    </w:p>
    <w:p w14:paraId="4B67B869" w14:textId="75768AFB" w:rsidR="0099469F" w:rsidRPr="0033361B" w:rsidRDefault="00B04E8B" w:rsidP="006F05C9">
      <w:pPr>
        <w:pStyle w:val="ListParagraph"/>
        <w:numPr>
          <w:ilvl w:val="0"/>
          <w:numId w:val="8"/>
        </w:numPr>
        <w:autoSpaceDE w:val="0"/>
        <w:autoSpaceDN w:val="0"/>
        <w:adjustRightInd w:val="0"/>
        <w:rPr>
          <w:rFonts w:asciiTheme="minorHAnsi" w:hAnsiTheme="minorHAnsi" w:cstheme="minorHAnsi"/>
        </w:rPr>
      </w:pPr>
      <w:r w:rsidRPr="0033361B">
        <w:rPr>
          <w:rFonts w:asciiTheme="minorHAnsi" w:hAnsiTheme="minorHAnsi" w:cstheme="minorHAnsi"/>
        </w:rPr>
        <w:t>Contacts</w:t>
      </w:r>
      <w:r w:rsidR="0099469F" w:rsidRPr="0033361B">
        <w:rPr>
          <w:rFonts w:asciiTheme="minorHAnsi" w:hAnsiTheme="minorHAnsi" w:cstheme="minorHAnsi"/>
        </w:rPr>
        <w:t>: Co-Leads</w:t>
      </w:r>
    </w:p>
    <w:p w14:paraId="49F4C4DC" w14:textId="3199238B" w:rsidR="0099469F" w:rsidRPr="0033361B" w:rsidRDefault="00B04E8B" w:rsidP="006F05C9">
      <w:pPr>
        <w:pStyle w:val="ListParagraph"/>
        <w:numPr>
          <w:ilvl w:val="0"/>
          <w:numId w:val="8"/>
        </w:numPr>
        <w:autoSpaceDE w:val="0"/>
        <w:autoSpaceDN w:val="0"/>
        <w:adjustRightInd w:val="0"/>
        <w:rPr>
          <w:rFonts w:asciiTheme="minorHAnsi" w:hAnsiTheme="minorHAnsi" w:cstheme="minorHAnsi"/>
        </w:rPr>
      </w:pPr>
      <w:r w:rsidRPr="0033361B">
        <w:rPr>
          <w:rFonts w:asciiTheme="minorHAnsi" w:hAnsiTheme="minorHAnsi" w:cstheme="minorHAnsi"/>
        </w:rPr>
        <w:t>Acknowledgements</w:t>
      </w:r>
      <w:r w:rsidR="0099469F" w:rsidRPr="0033361B">
        <w:rPr>
          <w:rFonts w:asciiTheme="minorHAnsi" w:hAnsiTheme="minorHAnsi" w:cstheme="minorHAnsi"/>
        </w:rPr>
        <w:t>:</w:t>
      </w:r>
    </w:p>
    <w:p w14:paraId="52AC71D6" w14:textId="217427CC" w:rsidR="0099469F" w:rsidRPr="0033361B" w:rsidRDefault="0099469F" w:rsidP="006F05C9">
      <w:pPr>
        <w:pStyle w:val="ListParagraph"/>
        <w:numPr>
          <w:ilvl w:val="0"/>
          <w:numId w:val="4"/>
        </w:numPr>
        <w:spacing w:before="240"/>
        <w:contextualSpacing w:val="0"/>
        <w:outlineLvl w:val="0"/>
        <w:rPr>
          <w:rFonts w:asciiTheme="minorHAnsi" w:hAnsiTheme="minorHAnsi" w:cstheme="minorHAnsi"/>
        </w:rPr>
      </w:pPr>
      <w:r w:rsidRPr="0033361B">
        <w:rPr>
          <w:rFonts w:asciiTheme="minorHAnsi" w:hAnsiTheme="minorHAnsi" w:cstheme="minorHAnsi"/>
        </w:rPr>
        <w:t>Analysis Worksheet Columns – ONC taking interest in this</w:t>
      </w:r>
    </w:p>
    <w:p w14:paraId="25A73CDF" w14:textId="4DEED640" w:rsidR="00B04E8B" w:rsidRDefault="00B04E8B" w:rsidP="006F05C9">
      <w:pPr>
        <w:pStyle w:val="ListParagraph"/>
        <w:numPr>
          <w:ilvl w:val="0"/>
          <w:numId w:val="7"/>
        </w:numPr>
        <w:autoSpaceDE w:val="0"/>
        <w:autoSpaceDN w:val="0"/>
        <w:adjustRightInd w:val="0"/>
        <w:rPr>
          <w:rFonts w:asciiTheme="minorHAnsi" w:hAnsiTheme="minorHAnsi" w:cstheme="minorHAnsi"/>
        </w:rPr>
      </w:pPr>
      <w:r>
        <w:rPr>
          <w:rFonts w:asciiTheme="minorHAnsi" w:hAnsiTheme="minorHAnsi" w:cstheme="minorHAnsi"/>
        </w:rPr>
        <w:t>(blank)</w:t>
      </w:r>
    </w:p>
    <w:p w14:paraId="2A98A719" w14:textId="4682DEB9" w:rsidR="0099469F" w:rsidRPr="0033361B" w:rsidRDefault="0099469F" w:rsidP="006F05C9">
      <w:pPr>
        <w:pStyle w:val="ListParagraph"/>
        <w:numPr>
          <w:ilvl w:val="0"/>
          <w:numId w:val="7"/>
        </w:numPr>
        <w:autoSpaceDE w:val="0"/>
        <w:autoSpaceDN w:val="0"/>
        <w:adjustRightInd w:val="0"/>
        <w:rPr>
          <w:rFonts w:asciiTheme="minorHAnsi" w:hAnsiTheme="minorHAnsi" w:cstheme="minorHAnsi"/>
        </w:rPr>
      </w:pPr>
      <w:r w:rsidRPr="0033361B">
        <w:rPr>
          <w:rFonts w:asciiTheme="minorHAnsi" w:hAnsiTheme="minorHAnsi" w:cstheme="minorHAnsi"/>
        </w:rPr>
        <w:t>Clinical Burdens – Raw Input</w:t>
      </w:r>
    </w:p>
    <w:p w14:paraId="3D4F232E" w14:textId="022D1437" w:rsidR="0099469F" w:rsidRPr="0033361B" w:rsidRDefault="0099469F" w:rsidP="006F05C9">
      <w:pPr>
        <w:pStyle w:val="ListParagraph"/>
        <w:numPr>
          <w:ilvl w:val="0"/>
          <w:numId w:val="7"/>
        </w:numPr>
        <w:autoSpaceDE w:val="0"/>
        <w:autoSpaceDN w:val="0"/>
        <w:adjustRightInd w:val="0"/>
        <w:rPr>
          <w:rFonts w:asciiTheme="minorHAnsi" w:hAnsiTheme="minorHAnsi" w:cstheme="minorHAnsi"/>
        </w:rPr>
      </w:pPr>
      <w:r w:rsidRPr="0033361B">
        <w:rPr>
          <w:rFonts w:asciiTheme="minorHAnsi" w:hAnsiTheme="minorHAnsi" w:cstheme="minorHAnsi"/>
        </w:rPr>
        <w:t>Recommendations – Raw Input</w:t>
      </w:r>
    </w:p>
    <w:p w14:paraId="20055EED" w14:textId="1BE8D2B2" w:rsidR="0099469F" w:rsidRPr="0033361B" w:rsidRDefault="0099469F" w:rsidP="006F05C9">
      <w:pPr>
        <w:pStyle w:val="ListParagraph"/>
        <w:numPr>
          <w:ilvl w:val="0"/>
          <w:numId w:val="7"/>
        </w:numPr>
        <w:autoSpaceDE w:val="0"/>
        <w:autoSpaceDN w:val="0"/>
        <w:adjustRightInd w:val="0"/>
        <w:rPr>
          <w:rFonts w:asciiTheme="minorHAnsi" w:hAnsiTheme="minorHAnsi" w:cstheme="minorHAnsi"/>
        </w:rPr>
      </w:pPr>
      <w:r w:rsidRPr="0033361B">
        <w:rPr>
          <w:rFonts w:asciiTheme="minorHAnsi" w:hAnsiTheme="minorHAnsi" w:cstheme="minorHAnsi"/>
        </w:rPr>
        <w:lastRenderedPageBreak/>
        <w:t>Reference Sources</w:t>
      </w:r>
    </w:p>
    <w:p w14:paraId="09175AF4" w14:textId="6CE704F7" w:rsidR="0099469F" w:rsidRPr="0033361B" w:rsidRDefault="0099469F" w:rsidP="006F05C9">
      <w:pPr>
        <w:pStyle w:val="ListParagraph"/>
        <w:numPr>
          <w:ilvl w:val="0"/>
          <w:numId w:val="7"/>
        </w:numPr>
        <w:autoSpaceDE w:val="0"/>
        <w:autoSpaceDN w:val="0"/>
        <w:adjustRightInd w:val="0"/>
        <w:rPr>
          <w:rFonts w:asciiTheme="minorHAnsi" w:hAnsiTheme="minorHAnsi" w:cstheme="minorHAnsi"/>
        </w:rPr>
      </w:pPr>
      <w:r w:rsidRPr="0033361B">
        <w:rPr>
          <w:rFonts w:asciiTheme="minorHAnsi" w:hAnsiTheme="minorHAnsi" w:cstheme="minorHAnsi"/>
        </w:rPr>
        <w:t>Targeted Recommendation(s) - based on</w:t>
      </w:r>
    </w:p>
    <w:p w14:paraId="60090699" w14:textId="77777777" w:rsidR="0099469F" w:rsidRPr="0033361B" w:rsidRDefault="0099469F" w:rsidP="006F05C9">
      <w:pPr>
        <w:pStyle w:val="ListParagraph"/>
        <w:numPr>
          <w:ilvl w:val="0"/>
          <w:numId w:val="7"/>
        </w:numPr>
        <w:autoSpaceDE w:val="0"/>
        <w:autoSpaceDN w:val="0"/>
        <w:adjustRightInd w:val="0"/>
        <w:rPr>
          <w:rFonts w:asciiTheme="minorHAnsi" w:hAnsiTheme="minorHAnsi" w:cstheme="minorHAnsi"/>
        </w:rPr>
      </w:pPr>
      <w:r w:rsidRPr="0033361B">
        <w:rPr>
          <w:rFonts w:asciiTheme="minorHAnsi" w:hAnsiTheme="minorHAnsi" w:cstheme="minorHAnsi"/>
        </w:rPr>
        <w:t>identified burden topic</w:t>
      </w:r>
    </w:p>
    <w:p w14:paraId="554F121E" w14:textId="4A8081BA" w:rsidR="0099469F" w:rsidRPr="0033361B" w:rsidRDefault="0099469F" w:rsidP="006F05C9">
      <w:pPr>
        <w:pStyle w:val="ListParagraph"/>
        <w:numPr>
          <w:ilvl w:val="0"/>
          <w:numId w:val="7"/>
        </w:numPr>
        <w:autoSpaceDE w:val="0"/>
        <w:autoSpaceDN w:val="0"/>
        <w:adjustRightInd w:val="0"/>
        <w:rPr>
          <w:rFonts w:asciiTheme="minorHAnsi" w:hAnsiTheme="minorHAnsi" w:cstheme="minorHAnsi"/>
        </w:rPr>
      </w:pPr>
      <w:r w:rsidRPr="0033361B">
        <w:rPr>
          <w:rFonts w:asciiTheme="minorHAnsi" w:hAnsiTheme="minorHAnsi" w:cstheme="minorHAnsi"/>
        </w:rPr>
        <w:t>Who Might Best Address Burden(s)</w:t>
      </w:r>
    </w:p>
    <w:p w14:paraId="3112CB51" w14:textId="0CEA1589" w:rsidR="0099469F" w:rsidRDefault="0099469F" w:rsidP="006F05C9">
      <w:pPr>
        <w:pStyle w:val="ListParagraph"/>
        <w:numPr>
          <w:ilvl w:val="0"/>
          <w:numId w:val="7"/>
        </w:numPr>
        <w:autoSpaceDE w:val="0"/>
        <w:autoSpaceDN w:val="0"/>
        <w:adjustRightInd w:val="0"/>
        <w:rPr>
          <w:rFonts w:asciiTheme="minorHAnsi" w:hAnsiTheme="minorHAnsi" w:cstheme="minorHAnsi"/>
        </w:rPr>
      </w:pPr>
      <w:r w:rsidRPr="0033361B">
        <w:rPr>
          <w:rFonts w:asciiTheme="minorHAnsi" w:hAnsiTheme="minorHAnsi" w:cstheme="minorHAnsi"/>
        </w:rPr>
        <w:t xml:space="preserve">Current Proposals and Successful Solutions </w:t>
      </w:r>
    </w:p>
    <w:p w14:paraId="53B15F9F" w14:textId="6BBE5B26" w:rsidR="001C3FF9" w:rsidRDefault="001C3FF9" w:rsidP="006F05C9">
      <w:pPr>
        <w:pStyle w:val="ListParagraph"/>
        <w:numPr>
          <w:ilvl w:val="0"/>
          <w:numId w:val="4"/>
        </w:numPr>
        <w:spacing w:before="240"/>
        <w:contextualSpacing w:val="0"/>
        <w:outlineLvl w:val="0"/>
        <w:rPr>
          <w:rFonts w:asciiTheme="minorHAnsi" w:hAnsiTheme="minorHAnsi" w:cstheme="minorHAnsi"/>
        </w:rPr>
      </w:pPr>
      <w:r>
        <w:rPr>
          <w:rFonts w:asciiTheme="minorHAnsi" w:hAnsiTheme="minorHAnsi" w:cstheme="minorHAnsi"/>
        </w:rPr>
        <w:t>Targeted Recommendations – separated into two columns, “What” (Burden Targeted) and “Who” might best address the Burden.  Some the of “What”s and “Who”s include:</w:t>
      </w:r>
    </w:p>
    <w:p w14:paraId="5531DF9B" w14:textId="615E55FB" w:rsidR="001C3FF9" w:rsidRDefault="001C3FF9" w:rsidP="006F05C9">
      <w:pPr>
        <w:pStyle w:val="ListParagraph"/>
        <w:numPr>
          <w:ilvl w:val="0"/>
          <w:numId w:val="9"/>
        </w:numPr>
        <w:autoSpaceDE w:val="0"/>
        <w:autoSpaceDN w:val="0"/>
        <w:adjustRightInd w:val="0"/>
        <w:rPr>
          <w:rFonts w:asciiTheme="minorHAnsi" w:hAnsiTheme="minorHAnsi" w:cstheme="minorHAnsi"/>
        </w:rPr>
      </w:pPr>
      <w:r>
        <w:rPr>
          <w:rFonts w:asciiTheme="minorHAnsi" w:hAnsiTheme="minorHAnsi" w:cstheme="minorHAnsi"/>
        </w:rPr>
        <w:t>Standards – HL7, IHE, DICOM, ISO TC215, etc.</w:t>
      </w:r>
    </w:p>
    <w:p w14:paraId="3B8E9FF5" w14:textId="10916752" w:rsidR="001C3FF9" w:rsidRDefault="00B04E8B" w:rsidP="006F05C9">
      <w:pPr>
        <w:pStyle w:val="ListParagraph"/>
        <w:numPr>
          <w:ilvl w:val="0"/>
          <w:numId w:val="9"/>
        </w:numPr>
        <w:autoSpaceDE w:val="0"/>
        <w:autoSpaceDN w:val="0"/>
        <w:adjustRightInd w:val="0"/>
        <w:rPr>
          <w:rFonts w:asciiTheme="minorHAnsi" w:hAnsiTheme="minorHAnsi" w:cstheme="minorHAnsi"/>
        </w:rPr>
      </w:pPr>
      <w:r>
        <w:rPr>
          <w:rFonts w:asciiTheme="minorHAnsi" w:hAnsiTheme="minorHAnsi" w:cstheme="minorHAnsi"/>
        </w:rPr>
        <w:t>Regulation</w:t>
      </w:r>
      <w:r w:rsidR="001C3FF9">
        <w:rPr>
          <w:rFonts w:asciiTheme="minorHAnsi" w:hAnsiTheme="minorHAnsi" w:cstheme="minorHAnsi"/>
        </w:rPr>
        <w:t xml:space="preserve"> and Policies – </w:t>
      </w:r>
      <w:r>
        <w:rPr>
          <w:rFonts w:asciiTheme="minorHAnsi" w:hAnsiTheme="minorHAnsi" w:cstheme="minorHAnsi"/>
        </w:rPr>
        <w:t>Government</w:t>
      </w:r>
      <w:r w:rsidR="001C3FF9">
        <w:rPr>
          <w:rFonts w:asciiTheme="minorHAnsi" w:hAnsiTheme="minorHAnsi" w:cstheme="minorHAnsi"/>
        </w:rPr>
        <w:t xml:space="preserve"> and </w:t>
      </w:r>
      <w:r>
        <w:rPr>
          <w:rFonts w:asciiTheme="minorHAnsi" w:hAnsiTheme="minorHAnsi" w:cstheme="minorHAnsi"/>
        </w:rPr>
        <w:t>Accreditation</w:t>
      </w:r>
      <w:r w:rsidR="001C3FF9">
        <w:rPr>
          <w:rFonts w:asciiTheme="minorHAnsi" w:hAnsiTheme="minorHAnsi" w:cstheme="minorHAnsi"/>
        </w:rPr>
        <w:t xml:space="preserve"> Agencies</w:t>
      </w:r>
    </w:p>
    <w:p w14:paraId="4C23659C" w14:textId="5D4CA61B" w:rsidR="001C3FF9" w:rsidRDefault="00B04E8B" w:rsidP="006F05C9">
      <w:pPr>
        <w:pStyle w:val="ListParagraph"/>
        <w:numPr>
          <w:ilvl w:val="0"/>
          <w:numId w:val="9"/>
        </w:numPr>
        <w:autoSpaceDE w:val="0"/>
        <w:autoSpaceDN w:val="0"/>
        <w:adjustRightInd w:val="0"/>
        <w:rPr>
          <w:rFonts w:asciiTheme="minorHAnsi" w:hAnsiTheme="minorHAnsi" w:cstheme="minorHAnsi"/>
        </w:rPr>
      </w:pPr>
      <w:r>
        <w:rPr>
          <w:rFonts w:asciiTheme="minorHAnsi" w:hAnsiTheme="minorHAnsi" w:cstheme="minorHAnsi"/>
        </w:rPr>
        <w:t>Claims</w:t>
      </w:r>
      <w:r w:rsidR="001C3FF9">
        <w:rPr>
          <w:rFonts w:asciiTheme="minorHAnsi" w:hAnsiTheme="minorHAnsi" w:cstheme="minorHAnsi"/>
        </w:rPr>
        <w:t xml:space="preserve"> and Payment Policies - Payers</w:t>
      </w:r>
    </w:p>
    <w:p w14:paraId="543196C0" w14:textId="266073A6" w:rsidR="001C3FF9" w:rsidRDefault="001C3FF9" w:rsidP="006F05C9">
      <w:pPr>
        <w:pStyle w:val="ListParagraph"/>
        <w:numPr>
          <w:ilvl w:val="0"/>
          <w:numId w:val="9"/>
        </w:numPr>
        <w:autoSpaceDE w:val="0"/>
        <w:autoSpaceDN w:val="0"/>
        <w:adjustRightInd w:val="0"/>
        <w:rPr>
          <w:rFonts w:asciiTheme="minorHAnsi" w:hAnsiTheme="minorHAnsi" w:cstheme="minorHAnsi"/>
        </w:rPr>
      </w:pPr>
      <w:r>
        <w:rPr>
          <w:rFonts w:asciiTheme="minorHAnsi" w:hAnsiTheme="minorHAnsi" w:cstheme="minorHAnsi"/>
        </w:rPr>
        <w:t>Systems/Software Design – EHR Developers</w:t>
      </w:r>
    </w:p>
    <w:p w14:paraId="61EAABFA" w14:textId="268FBB9F" w:rsidR="001C3FF9" w:rsidRDefault="001C3FF9" w:rsidP="006F05C9">
      <w:pPr>
        <w:pStyle w:val="ListParagraph"/>
        <w:numPr>
          <w:ilvl w:val="0"/>
          <w:numId w:val="9"/>
        </w:numPr>
        <w:autoSpaceDE w:val="0"/>
        <w:autoSpaceDN w:val="0"/>
        <w:adjustRightInd w:val="0"/>
        <w:rPr>
          <w:rFonts w:asciiTheme="minorHAnsi" w:hAnsiTheme="minorHAnsi" w:cstheme="minorHAnsi"/>
        </w:rPr>
      </w:pPr>
      <w:r>
        <w:rPr>
          <w:rFonts w:asciiTheme="minorHAnsi" w:hAnsiTheme="minorHAnsi" w:cstheme="minorHAnsi"/>
        </w:rPr>
        <w:t xml:space="preserve">System/Software </w:t>
      </w:r>
      <w:r w:rsidR="00B04E8B">
        <w:rPr>
          <w:rFonts w:asciiTheme="minorHAnsi" w:hAnsiTheme="minorHAnsi" w:cstheme="minorHAnsi"/>
        </w:rPr>
        <w:t>Implementation</w:t>
      </w:r>
      <w:r>
        <w:rPr>
          <w:rFonts w:asciiTheme="minorHAnsi" w:hAnsiTheme="minorHAnsi" w:cstheme="minorHAnsi"/>
        </w:rPr>
        <w:t xml:space="preserve"> – EHR System Implementers</w:t>
      </w:r>
    </w:p>
    <w:p w14:paraId="0B48E730" w14:textId="75CEAB6C" w:rsidR="001C3FF9" w:rsidRDefault="001C3FF9" w:rsidP="006F05C9">
      <w:pPr>
        <w:pStyle w:val="ListParagraph"/>
        <w:numPr>
          <w:ilvl w:val="0"/>
          <w:numId w:val="9"/>
        </w:numPr>
        <w:autoSpaceDE w:val="0"/>
        <w:autoSpaceDN w:val="0"/>
        <w:adjustRightInd w:val="0"/>
        <w:rPr>
          <w:rFonts w:asciiTheme="minorHAnsi" w:hAnsiTheme="minorHAnsi" w:cstheme="minorHAnsi"/>
        </w:rPr>
      </w:pPr>
      <w:r>
        <w:rPr>
          <w:rFonts w:asciiTheme="minorHAnsi" w:hAnsiTheme="minorHAnsi" w:cstheme="minorHAnsi"/>
        </w:rPr>
        <w:t>Advisories – Professional Societies and Consultants</w:t>
      </w:r>
    </w:p>
    <w:p w14:paraId="2AB7FC25" w14:textId="77777777" w:rsidR="00B37342" w:rsidRPr="00B37342" w:rsidRDefault="00B37342" w:rsidP="006F05C9">
      <w:pPr>
        <w:pStyle w:val="ListParagraph"/>
        <w:numPr>
          <w:ilvl w:val="0"/>
          <w:numId w:val="4"/>
        </w:numPr>
        <w:spacing w:before="240"/>
        <w:contextualSpacing w:val="0"/>
        <w:outlineLvl w:val="0"/>
        <w:rPr>
          <w:rFonts w:asciiTheme="minorHAnsi" w:hAnsiTheme="minorHAnsi" w:cstheme="minorHAnsi"/>
        </w:rPr>
      </w:pPr>
      <w:r w:rsidRPr="00B37342">
        <w:rPr>
          <w:rFonts w:asciiTheme="minorHAnsi" w:hAnsiTheme="minorHAnsi" w:cstheme="minorHAnsi"/>
        </w:rPr>
        <w:t>Project Plan</w:t>
      </w:r>
    </w:p>
    <w:p w14:paraId="6F50DA6D" w14:textId="3C079E33" w:rsidR="00B37342" w:rsidRPr="00B37342" w:rsidRDefault="00B37342" w:rsidP="006F05C9">
      <w:pPr>
        <w:pStyle w:val="ListParagraph"/>
        <w:numPr>
          <w:ilvl w:val="0"/>
          <w:numId w:val="10"/>
        </w:numPr>
        <w:autoSpaceDE w:val="0"/>
        <w:autoSpaceDN w:val="0"/>
        <w:adjustRightInd w:val="0"/>
        <w:rPr>
          <w:rFonts w:asciiTheme="minorHAnsi" w:hAnsiTheme="minorHAnsi" w:cstheme="minorHAnsi"/>
        </w:rPr>
      </w:pPr>
      <w:r w:rsidRPr="00B37342">
        <w:rPr>
          <w:rFonts w:asciiTheme="minorHAnsi" w:hAnsiTheme="minorHAnsi" w:cstheme="minorHAnsi"/>
        </w:rPr>
        <w:t>Now</w:t>
      </w:r>
    </w:p>
    <w:p w14:paraId="0BD87047" w14:textId="50AE81B2" w:rsidR="00B37342" w:rsidRPr="00B37342" w:rsidRDefault="00B37342" w:rsidP="006F05C9">
      <w:pPr>
        <w:pStyle w:val="ListParagraph"/>
        <w:numPr>
          <w:ilvl w:val="2"/>
          <w:numId w:val="14"/>
        </w:numPr>
        <w:contextualSpacing w:val="0"/>
        <w:outlineLvl w:val="0"/>
        <w:rPr>
          <w:rFonts w:asciiTheme="minorHAnsi" w:hAnsiTheme="minorHAnsi" w:cstheme="minorHAnsi"/>
        </w:rPr>
      </w:pPr>
      <w:r w:rsidRPr="00B37342">
        <w:rPr>
          <w:rFonts w:asciiTheme="minorHAnsi" w:hAnsiTheme="minorHAnsi" w:cstheme="minorHAnsi"/>
        </w:rPr>
        <w:t>Continue environmental scan</w:t>
      </w:r>
    </w:p>
    <w:p w14:paraId="0957FDD5" w14:textId="4754B2DC" w:rsidR="00B37342" w:rsidRPr="00B37342" w:rsidRDefault="00B37342" w:rsidP="006F05C9">
      <w:pPr>
        <w:pStyle w:val="ListParagraph"/>
        <w:numPr>
          <w:ilvl w:val="2"/>
          <w:numId w:val="14"/>
        </w:numPr>
        <w:contextualSpacing w:val="0"/>
        <w:outlineLvl w:val="0"/>
        <w:rPr>
          <w:rFonts w:asciiTheme="minorHAnsi" w:hAnsiTheme="minorHAnsi" w:cstheme="minorHAnsi"/>
        </w:rPr>
      </w:pPr>
      <w:r w:rsidRPr="00B37342">
        <w:rPr>
          <w:rFonts w:asciiTheme="minorHAnsi" w:hAnsiTheme="minorHAnsi" w:cstheme="minorHAnsi"/>
        </w:rPr>
        <w:t>Continue to compile burden topics</w:t>
      </w:r>
    </w:p>
    <w:p w14:paraId="0FB18409" w14:textId="206E957C" w:rsidR="00B37342" w:rsidRPr="00B37342" w:rsidRDefault="00B37342" w:rsidP="006F05C9">
      <w:pPr>
        <w:pStyle w:val="ListParagraph"/>
        <w:numPr>
          <w:ilvl w:val="0"/>
          <w:numId w:val="10"/>
        </w:numPr>
        <w:autoSpaceDE w:val="0"/>
        <w:autoSpaceDN w:val="0"/>
        <w:adjustRightInd w:val="0"/>
        <w:rPr>
          <w:rFonts w:asciiTheme="minorHAnsi" w:hAnsiTheme="minorHAnsi" w:cstheme="minorHAnsi"/>
        </w:rPr>
      </w:pPr>
      <w:r w:rsidRPr="00B37342">
        <w:rPr>
          <w:rFonts w:asciiTheme="minorHAnsi" w:hAnsiTheme="minorHAnsi" w:cstheme="minorHAnsi"/>
        </w:rPr>
        <w:t>Next</w:t>
      </w:r>
    </w:p>
    <w:p w14:paraId="282314D4" w14:textId="56EE178C" w:rsidR="00B37342" w:rsidRPr="00B37342" w:rsidRDefault="00B37342" w:rsidP="006F05C9">
      <w:pPr>
        <w:pStyle w:val="ListParagraph"/>
        <w:numPr>
          <w:ilvl w:val="2"/>
          <w:numId w:val="15"/>
        </w:numPr>
        <w:contextualSpacing w:val="0"/>
        <w:outlineLvl w:val="0"/>
        <w:rPr>
          <w:rFonts w:asciiTheme="minorHAnsi" w:hAnsiTheme="minorHAnsi" w:cstheme="minorHAnsi"/>
        </w:rPr>
      </w:pPr>
      <w:r w:rsidRPr="00B37342">
        <w:rPr>
          <w:rFonts w:asciiTheme="minorHAnsi" w:hAnsiTheme="minorHAnsi" w:cstheme="minorHAnsi"/>
        </w:rPr>
        <w:t>Establish small teams to address burden topics/categories</w:t>
      </w:r>
    </w:p>
    <w:p w14:paraId="64E2CE66" w14:textId="30BD0AB2" w:rsidR="00B37342" w:rsidRPr="00B37342" w:rsidRDefault="00B37342" w:rsidP="006F05C9">
      <w:pPr>
        <w:pStyle w:val="ListParagraph"/>
        <w:numPr>
          <w:ilvl w:val="2"/>
          <w:numId w:val="15"/>
        </w:numPr>
        <w:contextualSpacing w:val="0"/>
        <w:outlineLvl w:val="0"/>
        <w:rPr>
          <w:rFonts w:asciiTheme="minorHAnsi" w:hAnsiTheme="minorHAnsi" w:cstheme="minorHAnsi"/>
        </w:rPr>
      </w:pPr>
      <w:r w:rsidRPr="00B37342">
        <w:rPr>
          <w:rFonts w:asciiTheme="minorHAnsi" w:hAnsiTheme="minorHAnsi" w:cstheme="minorHAnsi"/>
        </w:rPr>
        <w:t>Refine, develop targeted recommendations to reduce burdens</w:t>
      </w:r>
    </w:p>
    <w:p w14:paraId="6C150089" w14:textId="1EEA08A9" w:rsidR="00B37342" w:rsidRPr="00B37342" w:rsidRDefault="00B37342" w:rsidP="006F05C9">
      <w:pPr>
        <w:pStyle w:val="ListParagraph"/>
        <w:numPr>
          <w:ilvl w:val="2"/>
          <w:numId w:val="15"/>
        </w:numPr>
        <w:contextualSpacing w:val="0"/>
        <w:outlineLvl w:val="0"/>
        <w:rPr>
          <w:rFonts w:asciiTheme="minorHAnsi" w:hAnsiTheme="minorHAnsi" w:cstheme="minorHAnsi"/>
        </w:rPr>
      </w:pPr>
      <w:r w:rsidRPr="00B37342">
        <w:rPr>
          <w:rFonts w:asciiTheme="minorHAnsi" w:hAnsiTheme="minorHAnsi" w:cstheme="minorHAnsi"/>
        </w:rPr>
        <w:t>Identify:</w:t>
      </w:r>
    </w:p>
    <w:p w14:paraId="7CC26DAB" w14:textId="1724DC86" w:rsidR="00B37342" w:rsidRPr="00B37342" w:rsidRDefault="00B37342" w:rsidP="006F05C9">
      <w:pPr>
        <w:pStyle w:val="ListParagraph"/>
        <w:numPr>
          <w:ilvl w:val="2"/>
          <w:numId w:val="16"/>
        </w:numPr>
        <w:autoSpaceDE w:val="0"/>
        <w:autoSpaceDN w:val="0"/>
        <w:adjustRightInd w:val="0"/>
        <w:ind w:left="1440"/>
        <w:rPr>
          <w:rFonts w:asciiTheme="minorHAnsi" w:hAnsiTheme="minorHAnsi" w:cstheme="minorHAnsi"/>
        </w:rPr>
      </w:pPr>
      <w:r w:rsidRPr="00B37342">
        <w:rPr>
          <w:rFonts w:asciiTheme="minorHAnsi" w:hAnsiTheme="minorHAnsi" w:cstheme="minorHAnsi"/>
        </w:rPr>
        <w:t>What is the Burden Targeted?</w:t>
      </w:r>
    </w:p>
    <w:p w14:paraId="49F63A86" w14:textId="5C2A5BA1" w:rsidR="00B37342" w:rsidRPr="00B37342" w:rsidRDefault="00B37342" w:rsidP="006F05C9">
      <w:pPr>
        <w:pStyle w:val="ListParagraph"/>
        <w:numPr>
          <w:ilvl w:val="2"/>
          <w:numId w:val="16"/>
        </w:numPr>
        <w:autoSpaceDE w:val="0"/>
        <w:autoSpaceDN w:val="0"/>
        <w:adjustRightInd w:val="0"/>
        <w:ind w:left="1440"/>
        <w:rPr>
          <w:rFonts w:asciiTheme="minorHAnsi" w:hAnsiTheme="minorHAnsi" w:cstheme="minorHAnsi"/>
        </w:rPr>
      </w:pPr>
      <w:r w:rsidRPr="00B37342">
        <w:rPr>
          <w:rFonts w:asciiTheme="minorHAnsi" w:hAnsiTheme="minorHAnsi" w:cstheme="minorHAnsi"/>
        </w:rPr>
        <w:t>Who might Best Address Burden?</w:t>
      </w:r>
    </w:p>
    <w:p w14:paraId="062FF4D5" w14:textId="7F6786E7" w:rsidR="00B37342" w:rsidRPr="00B37342" w:rsidRDefault="00B37342" w:rsidP="006F05C9">
      <w:pPr>
        <w:pStyle w:val="ListParagraph"/>
        <w:numPr>
          <w:ilvl w:val="2"/>
          <w:numId w:val="16"/>
        </w:numPr>
        <w:autoSpaceDE w:val="0"/>
        <w:autoSpaceDN w:val="0"/>
        <w:adjustRightInd w:val="0"/>
        <w:ind w:left="1440"/>
        <w:rPr>
          <w:rFonts w:asciiTheme="minorHAnsi" w:hAnsiTheme="minorHAnsi" w:cstheme="minorHAnsi"/>
        </w:rPr>
      </w:pPr>
      <w:r w:rsidRPr="00B37342">
        <w:rPr>
          <w:rFonts w:asciiTheme="minorHAnsi" w:hAnsiTheme="minorHAnsi" w:cstheme="minorHAnsi"/>
        </w:rPr>
        <w:t>Burdens already tackled: with proposals or with successful solutions</w:t>
      </w:r>
    </w:p>
    <w:p w14:paraId="6B399F5B" w14:textId="3655807E" w:rsidR="00B37342" w:rsidRPr="00B37342" w:rsidRDefault="00B37342" w:rsidP="006F05C9">
      <w:pPr>
        <w:pStyle w:val="ListParagraph"/>
        <w:numPr>
          <w:ilvl w:val="0"/>
          <w:numId w:val="10"/>
        </w:numPr>
        <w:autoSpaceDE w:val="0"/>
        <w:autoSpaceDN w:val="0"/>
        <w:adjustRightInd w:val="0"/>
        <w:rPr>
          <w:rFonts w:asciiTheme="minorHAnsi" w:hAnsiTheme="minorHAnsi" w:cstheme="minorHAnsi"/>
        </w:rPr>
      </w:pPr>
      <w:r w:rsidRPr="00B37342">
        <w:rPr>
          <w:rFonts w:asciiTheme="minorHAnsi" w:hAnsiTheme="minorHAnsi" w:cstheme="minorHAnsi"/>
        </w:rPr>
        <w:t>Then</w:t>
      </w:r>
      <w:r>
        <w:rPr>
          <w:rFonts w:asciiTheme="minorHAnsi" w:hAnsiTheme="minorHAnsi" w:cstheme="minorHAnsi"/>
        </w:rPr>
        <w:t xml:space="preserve">:  </w:t>
      </w:r>
      <w:r w:rsidRPr="00B37342">
        <w:rPr>
          <w:rFonts w:asciiTheme="minorHAnsi" w:hAnsiTheme="minorHAnsi" w:cstheme="minorHAnsi"/>
        </w:rPr>
        <w:t>Publish and work to implement recommendations</w:t>
      </w:r>
    </w:p>
    <w:p w14:paraId="44393E6D" w14:textId="6586E151" w:rsidR="00B37342" w:rsidRPr="00B37342" w:rsidRDefault="00B37342" w:rsidP="006F05C9">
      <w:pPr>
        <w:pStyle w:val="ListParagraph"/>
        <w:numPr>
          <w:ilvl w:val="0"/>
          <w:numId w:val="4"/>
        </w:numPr>
        <w:spacing w:before="240"/>
        <w:contextualSpacing w:val="0"/>
        <w:outlineLvl w:val="0"/>
        <w:rPr>
          <w:rFonts w:asciiTheme="minorHAnsi" w:hAnsiTheme="minorHAnsi" w:cstheme="minorHAnsi"/>
        </w:rPr>
      </w:pPr>
      <w:r>
        <w:rPr>
          <w:rFonts w:asciiTheme="minorHAnsi" w:hAnsiTheme="minorHAnsi" w:cstheme="minorHAnsi"/>
        </w:rPr>
        <w:t xml:space="preserve">Project Team </w:t>
      </w:r>
      <w:r w:rsidR="00B04E8B">
        <w:rPr>
          <w:rFonts w:asciiTheme="minorHAnsi" w:hAnsiTheme="minorHAnsi" w:cstheme="minorHAnsi"/>
        </w:rPr>
        <w:t>Schedules</w:t>
      </w:r>
    </w:p>
    <w:p w14:paraId="631CA83F" w14:textId="7B496740" w:rsidR="00B37342" w:rsidRPr="00B37342" w:rsidRDefault="00B37342" w:rsidP="006F05C9">
      <w:pPr>
        <w:pStyle w:val="ListParagraph"/>
        <w:numPr>
          <w:ilvl w:val="0"/>
          <w:numId w:val="11"/>
        </w:numPr>
        <w:autoSpaceDE w:val="0"/>
        <w:autoSpaceDN w:val="0"/>
        <w:adjustRightInd w:val="0"/>
        <w:rPr>
          <w:rFonts w:asciiTheme="minorHAnsi" w:hAnsiTheme="minorHAnsi" w:cstheme="minorHAnsi"/>
        </w:rPr>
      </w:pPr>
      <w:r>
        <w:rPr>
          <w:rFonts w:asciiTheme="minorHAnsi" w:hAnsiTheme="minorHAnsi" w:cstheme="minorHAnsi"/>
        </w:rPr>
        <w:t>Semi-monthly schedule</w:t>
      </w:r>
      <w:r w:rsidR="00010DE9">
        <w:rPr>
          <w:rFonts w:asciiTheme="minorHAnsi" w:hAnsiTheme="minorHAnsi" w:cstheme="minorHAnsi"/>
        </w:rPr>
        <w:t>, 1</w:t>
      </w:r>
      <w:r w:rsidR="00010DE9" w:rsidRPr="00010DE9">
        <w:rPr>
          <w:rFonts w:asciiTheme="minorHAnsi" w:hAnsiTheme="minorHAnsi" w:cstheme="minorHAnsi"/>
          <w:vertAlign w:val="superscript"/>
        </w:rPr>
        <w:t>st</w:t>
      </w:r>
      <w:r w:rsidR="00010DE9">
        <w:rPr>
          <w:rFonts w:asciiTheme="minorHAnsi" w:hAnsiTheme="minorHAnsi" w:cstheme="minorHAnsi"/>
        </w:rPr>
        <w:t xml:space="preserve"> and 3</w:t>
      </w:r>
      <w:r w:rsidR="00010DE9" w:rsidRPr="00010DE9">
        <w:rPr>
          <w:rFonts w:asciiTheme="minorHAnsi" w:hAnsiTheme="minorHAnsi" w:cstheme="minorHAnsi"/>
          <w:vertAlign w:val="superscript"/>
        </w:rPr>
        <w:t>rd</w:t>
      </w:r>
      <w:r w:rsidR="00010DE9">
        <w:rPr>
          <w:rFonts w:asciiTheme="minorHAnsi" w:hAnsiTheme="minorHAnsi" w:cstheme="minorHAnsi"/>
        </w:rPr>
        <w:t xml:space="preserve"> </w:t>
      </w:r>
      <w:r>
        <w:rPr>
          <w:rFonts w:asciiTheme="minorHAnsi" w:hAnsiTheme="minorHAnsi" w:cstheme="minorHAnsi"/>
        </w:rPr>
        <w:t xml:space="preserve">Mondays at 3 pm (15 Oct; 5 &amp; 19 Nov; </w:t>
      </w:r>
      <w:r w:rsidR="00010DE9">
        <w:rPr>
          <w:rFonts w:asciiTheme="minorHAnsi" w:hAnsiTheme="minorHAnsi" w:cstheme="minorHAnsi"/>
        </w:rPr>
        <w:t>3 &amp; 17 Dec; 7 Jan)</w:t>
      </w:r>
    </w:p>
    <w:p w14:paraId="5D6F721F" w14:textId="566993A2" w:rsidR="00B37342" w:rsidRPr="00B37342" w:rsidRDefault="00B37342" w:rsidP="006F05C9">
      <w:pPr>
        <w:pStyle w:val="ListParagraph"/>
        <w:numPr>
          <w:ilvl w:val="0"/>
          <w:numId w:val="11"/>
        </w:numPr>
        <w:autoSpaceDE w:val="0"/>
        <w:autoSpaceDN w:val="0"/>
        <w:adjustRightInd w:val="0"/>
        <w:rPr>
          <w:rFonts w:asciiTheme="minorHAnsi" w:hAnsiTheme="minorHAnsi" w:cstheme="minorHAnsi"/>
        </w:rPr>
      </w:pPr>
      <w:r w:rsidRPr="00B37342">
        <w:rPr>
          <w:rFonts w:asciiTheme="minorHAnsi" w:hAnsiTheme="minorHAnsi" w:cstheme="minorHAnsi"/>
        </w:rPr>
        <w:t>Continue environmental scan</w:t>
      </w:r>
    </w:p>
    <w:p w14:paraId="1779E50F" w14:textId="73DD6B4E" w:rsidR="00B37342" w:rsidRPr="00B37342" w:rsidRDefault="00B37342" w:rsidP="006F05C9">
      <w:pPr>
        <w:pStyle w:val="ListParagraph"/>
        <w:numPr>
          <w:ilvl w:val="0"/>
          <w:numId w:val="11"/>
        </w:numPr>
        <w:autoSpaceDE w:val="0"/>
        <w:autoSpaceDN w:val="0"/>
        <w:adjustRightInd w:val="0"/>
        <w:rPr>
          <w:rFonts w:asciiTheme="minorHAnsi" w:hAnsiTheme="minorHAnsi" w:cstheme="minorHAnsi"/>
        </w:rPr>
      </w:pPr>
      <w:r w:rsidRPr="00B37342">
        <w:rPr>
          <w:rFonts w:asciiTheme="minorHAnsi" w:hAnsiTheme="minorHAnsi" w:cstheme="minorHAnsi"/>
        </w:rPr>
        <w:t>Continue to compile burden topics</w:t>
      </w:r>
    </w:p>
    <w:p w14:paraId="00EB6307" w14:textId="6545294D" w:rsidR="00B37342" w:rsidRDefault="00B37342" w:rsidP="006F05C9">
      <w:pPr>
        <w:pStyle w:val="ListParagraph"/>
        <w:numPr>
          <w:ilvl w:val="0"/>
          <w:numId w:val="4"/>
        </w:numPr>
        <w:spacing w:before="240"/>
        <w:contextualSpacing w:val="0"/>
        <w:outlineLvl w:val="0"/>
        <w:rPr>
          <w:rFonts w:asciiTheme="minorHAnsi" w:hAnsiTheme="minorHAnsi" w:cstheme="minorHAnsi"/>
        </w:rPr>
      </w:pPr>
      <w:r>
        <w:rPr>
          <w:rFonts w:asciiTheme="minorHAnsi" w:hAnsiTheme="minorHAnsi" w:cstheme="minorHAnsi"/>
        </w:rPr>
        <w:t>Contacts – Info about the EHR WG Co-Chairs was provided</w:t>
      </w:r>
    </w:p>
    <w:p w14:paraId="631A4BEC" w14:textId="752B5AE7" w:rsidR="00B37342" w:rsidRDefault="00B37342" w:rsidP="006F05C9">
      <w:pPr>
        <w:pStyle w:val="ListParagraph"/>
        <w:numPr>
          <w:ilvl w:val="0"/>
          <w:numId w:val="4"/>
        </w:numPr>
        <w:spacing w:before="240"/>
        <w:contextualSpacing w:val="0"/>
        <w:outlineLvl w:val="0"/>
        <w:rPr>
          <w:rFonts w:asciiTheme="minorHAnsi" w:hAnsiTheme="minorHAnsi" w:cstheme="minorHAnsi"/>
        </w:rPr>
      </w:pPr>
      <w:r>
        <w:rPr>
          <w:rFonts w:asciiTheme="minorHAnsi" w:hAnsiTheme="minorHAnsi" w:cstheme="minorHAnsi"/>
        </w:rPr>
        <w:t xml:space="preserve">Document Repository is at:  </w:t>
      </w:r>
      <w:hyperlink r:id="rId9" w:history="1">
        <w:r w:rsidRPr="00D24DA3">
          <w:rPr>
            <w:rStyle w:val="Hyperlink"/>
            <w:rFonts w:asciiTheme="minorHAnsi" w:hAnsiTheme="minorHAnsi" w:cstheme="minorHAnsi"/>
          </w:rPr>
          <w:t>http://wiki.hl7.org/index.php?title=EHR_Interoperability_WG</w:t>
        </w:r>
      </w:hyperlink>
      <w:r>
        <w:rPr>
          <w:rFonts w:asciiTheme="minorHAnsi" w:hAnsiTheme="minorHAnsi" w:cstheme="minorHAnsi"/>
        </w:rPr>
        <w:t xml:space="preserve"> </w:t>
      </w:r>
    </w:p>
    <w:p w14:paraId="1B4B3752" w14:textId="4A4E8763" w:rsidR="00B37342" w:rsidRDefault="00B37342" w:rsidP="006F05C9">
      <w:pPr>
        <w:pStyle w:val="ListParagraph"/>
        <w:numPr>
          <w:ilvl w:val="0"/>
          <w:numId w:val="4"/>
        </w:numPr>
        <w:spacing w:before="240"/>
        <w:contextualSpacing w:val="0"/>
        <w:outlineLvl w:val="0"/>
        <w:rPr>
          <w:rFonts w:asciiTheme="minorHAnsi" w:hAnsiTheme="minorHAnsi" w:cstheme="minorHAnsi"/>
        </w:rPr>
      </w:pPr>
      <w:r>
        <w:rPr>
          <w:rFonts w:asciiTheme="minorHAnsi" w:hAnsiTheme="minorHAnsi" w:cstheme="minorHAnsi"/>
        </w:rPr>
        <w:t xml:space="preserve">Gary then </w:t>
      </w:r>
      <w:r w:rsidR="000106A7">
        <w:rPr>
          <w:rFonts w:asciiTheme="minorHAnsi" w:hAnsiTheme="minorHAnsi" w:cstheme="minorHAnsi"/>
        </w:rPr>
        <w:t>displayed the Analysis Worksheet, s</w:t>
      </w:r>
      <w:r w:rsidR="00B04E8B">
        <w:rPr>
          <w:rFonts w:asciiTheme="minorHAnsi" w:hAnsiTheme="minorHAnsi" w:cstheme="minorHAnsi"/>
        </w:rPr>
        <w:t>t</w:t>
      </w:r>
      <w:r w:rsidR="000106A7">
        <w:rPr>
          <w:rFonts w:asciiTheme="minorHAnsi" w:hAnsiTheme="minorHAnsi" w:cstheme="minorHAnsi"/>
        </w:rPr>
        <w:t>arting with the “B</w:t>
      </w:r>
      <w:r w:rsidR="00B04E8B">
        <w:rPr>
          <w:rFonts w:asciiTheme="minorHAnsi" w:hAnsiTheme="minorHAnsi" w:cstheme="minorHAnsi"/>
        </w:rPr>
        <w:t>ur</w:t>
      </w:r>
      <w:r w:rsidR="000106A7">
        <w:rPr>
          <w:rFonts w:asciiTheme="minorHAnsi" w:hAnsiTheme="minorHAnsi" w:cstheme="minorHAnsi"/>
        </w:rPr>
        <w:t>dens” worksheet, emphasizing entries in Columns B (Clinic</w:t>
      </w:r>
      <w:r w:rsidR="00B04E8B">
        <w:rPr>
          <w:rFonts w:asciiTheme="minorHAnsi" w:hAnsiTheme="minorHAnsi" w:cstheme="minorHAnsi"/>
        </w:rPr>
        <w:t>ia</w:t>
      </w:r>
      <w:r w:rsidR="000106A7">
        <w:rPr>
          <w:rFonts w:asciiTheme="minorHAnsi" w:hAnsiTheme="minorHAnsi" w:cstheme="minorHAnsi"/>
        </w:rPr>
        <w:t>n Burden) and C (Recommendations)</w:t>
      </w:r>
      <w:r w:rsidR="00B04E8B">
        <w:rPr>
          <w:rFonts w:asciiTheme="minorHAnsi" w:hAnsiTheme="minorHAnsi" w:cstheme="minorHAnsi"/>
        </w:rPr>
        <w:t>.  There are additional columns as noted in Item 7., above.</w:t>
      </w:r>
    </w:p>
    <w:p w14:paraId="41ACBEA0" w14:textId="7B02304D" w:rsidR="009E2698" w:rsidRPr="008E7D23" w:rsidRDefault="009E2698" w:rsidP="008E7D23">
      <w:pPr>
        <w:spacing w:before="240"/>
        <w:outlineLvl w:val="0"/>
        <w:rPr>
          <w:rFonts w:asciiTheme="minorHAnsi" w:hAnsiTheme="minorHAnsi" w:cstheme="minorHAnsi"/>
          <w:b/>
          <w:u w:val="single"/>
        </w:rPr>
      </w:pPr>
      <w:r w:rsidRPr="008E7D23">
        <w:rPr>
          <w:rFonts w:asciiTheme="minorHAnsi" w:hAnsiTheme="minorHAnsi" w:cstheme="minorHAnsi"/>
          <w:b/>
          <w:u w:val="single"/>
        </w:rPr>
        <w:t>DISCUSSION</w:t>
      </w:r>
    </w:p>
    <w:p w14:paraId="0831F873" w14:textId="77777777" w:rsidR="00010DE9" w:rsidRDefault="009E2698" w:rsidP="006F05C9">
      <w:pPr>
        <w:pStyle w:val="ListParagraph"/>
        <w:numPr>
          <w:ilvl w:val="0"/>
          <w:numId w:val="4"/>
        </w:numPr>
        <w:spacing w:before="240"/>
        <w:contextualSpacing w:val="0"/>
        <w:outlineLvl w:val="0"/>
        <w:rPr>
          <w:rFonts w:asciiTheme="minorHAnsi" w:hAnsiTheme="minorHAnsi" w:cstheme="minorHAnsi"/>
        </w:rPr>
      </w:pPr>
      <w:r>
        <w:rPr>
          <w:rFonts w:asciiTheme="minorHAnsi" w:hAnsiTheme="minorHAnsi" w:cstheme="minorHAnsi"/>
        </w:rPr>
        <w:lastRenderedPageBreak/>
        <w:t>Dr. McClay (an ED physician) brought up the topic o if we considering looking into dividing this up by specialty.    Dr. Janczewski agreed that this is a concern</w:t>
      </w:r>
      <w:r w:rsidR="00010DE9">
        <w:rPr>
          <w:rFonts w:asciiTheme="minorHAnsi" w:hAnsiTheme="minorHAnsi" w:cstheme="minorHAnsi"/>
        </w:rPr>
        <w:t xml:space="preserve"> </w:t>
      </w:r>
      <w:r>
        <w:rPr>
          <w:rFonts w:asciiTheme="minorHAnsi" w:hAnsiTheme="minorHAnsi" w:cstheme="minorHAnsi"/>
        </w:rPr>
        <w:t>because there are different workflows (e.g. ED, Internal Medicine, Surgery, etc.)</w:t>
      </w:r>
      <w:r w:rsidR="008E7D23">
        <w:rPr>
          <w:rFonts w:asciiTheme="minorHAnsi" w:hAnsiTheme="minorHAnsi" w:cstheme="minorHAnsi"/>
        </w:rPr>
        <w:t xml:space="preserve">.  Dr. Masson and Dr. Brody agreed with Dr. Brody suggesting that perhaps we ought to consider dividing up based on </w:t>
      </w:r>
      <w:proofErr w:type="spellStart"/>
      <w:r w:rsidR="008E7D23">
        <w:rPr>
          <w:rFonts w:asciiTheme="minorHAnsi" w:hAnsiTheme="minorHAnsi" w:cstheme="minorHAnsi"/>
        </w:rPr>
        <w:t>Clincical</w:t>
      </w:r>
      <w:proofErr w:type="spellEnd"/>
      <w:r w:rsidR="008E7D23">
        <w:rPr>
          <w:rFonts w:asciiTheme="minorHAnsi" w:hAnsiTheme="minorHAnsi" w:cstheme="minorHAnsi"/>
        </w:rPr>
        <w:t xml:space="preserve"> “environment”.</w:t>
      </w:r>
    </w:p>
    <w:p w14:paraId="7607A745" w14:textId="04513170" w:rsidR="008E7D23" w:rsidRDefault="008E7D23" w:rsidP="006F05C9">
      <w:pPr>
        <w:pStyle w:val="ListParagraph"/>
        <w:numPr>
          <w:ilvl w:val="0"/>
          <w:numId w:val="4"/>
        </w:numPr>
        <w:spacing w:before="240"/>
        <w:contextualSpacing w:val="0"/>
        <w:outlineLvl w:val="0"/>
        <w:rPr>
          <w:rFonts w:asciiTheme="minorHAnsi" w:hAnsiTheme="minorHAnsi" w:cstheme="minorHAnsi"/>
        </w:rPr>
      </w:pPr>
      <w:r w:rsidRPr="008E7D23">
        <w:rPr>
          <w:rFonts w:asciiTheme="minorHAnsi" w:hAnsiTheme="minorHAnsi" w:cstheme="minorHAnsi"/>
        </w:rPr>
        <w:t>Gora</w:t>
      </w:r>
      <w:r>
        <w:rPr>
          <w:rFonts w:asciiTheme="minorHAnsi" w:hAnsiTheme="minorHAnsi" w:cstheme="minorHAnsi"/>
        </w:rPr>
        <w:t xml:space="preserve"> suggested looking at</w:t>
      </w:r>
      <w:r w:rsidR="009E2698" w:rsidRPr="008E7D23">
        <w:rPr>
          <w:rFonts w:asciiTheme="minorHAnsi" w:hAnsiTheme="minorHAnsi" w:cstheme="minorHAnsi"/>
        </w:rPr>
        <w:t xml:space="preserve"> </w:t>
      </w:r>
      <w:r w:rsidR="00010DE9">
        <w:rPr>
          <w:rFonts w:asciiTheme="minorHAnsi" w:hAnsiTheme="minorHAnsi" w:cstheme="minorHAnsi"/>
        </w:rPr>
        <w:t xml:space="preserve">ONC </w:t>
      </w:r>
      <w:r>
        <w:rPr>
          <w:rFonts w:asciiTheme="minorHAnsi" w:hAnsiTheme="minorHAnsi" w:cstheme="minorHAnsi"/>
        </w:rPr>
        <w:t>“</w:t>
      </w:r>
      <w:r w:rsidR="009E2698" w:rsidRPr="008E7D23">
        <w:rPr>
          <w:rFonts w:asciiTheme="minorHAnsi" w:hAnsiTheme="minorHAnsi" w:cstheme="minorHAnsi"/>
        </w:rPr>
        <w:t>Chapel</w:t>
      </w:r>
      <w:r>
        <w:rPr>
          <w:rFonts w:asciiTheme="minorHAnsi" w:hAnsiTheme="minorHAnsi" w:cstheme="minorHAnsi"/>
        </w:rPr>
        <w:t>”</w:t>
      </w:r>
      <w:r w:rsidR="009E2698" w:rsidRPr="008E7D23">
        <w:rPr>
          <w:rFonts w:asciiTheme="minorHAnsi" w:hAnsiTheme="minorHAnsi" w:cstheme="minorHAnsi"/>
        </w:rPr>
        <w:t xml:space="preserve"> data and top 10 </w:t>
      </w:r>
      <w:proofErr w:type="spellStart"/>
      <w:r w:rsidRPr="008E7D23">
        <w:rPr>
          <w:rFonts w:asciiTheme="minorHAnsi" w:hAnsiTheme="minorHAnsi" w:cstheme="minorHAnsi"/>
        </w:rPr>
        <w:t>clinican</w:t>
      </w:r>
      <w:proofErr w:type="spellEnd"/>
      <w:r w:rsidRPr="008E7D23">
        <w:rPr>
          <w:rFonts w:asciiTheme="minorHAnsi" w:hAnsiTheme="minorHAnsi" w:cstheme="minorHAnsi"/>
        </w:rPr>
        <w:t xml:space="preserve"> concerns</w:t>
      </w:r>
      <w:r>
        <w:rPr>
          <w:rFonts w:asciiTheme="minorHAnsi" w:hAnsiTheme="minorHAnsi" w:cstheme="minorHAnsi"/>
        </w:rPr>
        <w:t>.</w:t>
      </w:r>
    </w:p>
    <w:p w14:paraId="0E8F93C0" w14:textId="090207AE" w:rsidR="00B7122F" w:rsidRPr="00010DE9" w:rsidRDefault="008E7D23" w:rsidP="006F05C9">
      <w:pPr>
        <w:pStyle w:val="ListParagraph"/>
        <w:numPr>
          <w:ilvl w:val="0"/>
          <w:numId w:val="4"/>
        </w:numPr>
        <w:spacing w:before="240"/>
        <w:contextualSpacing w:val="0"/>
        <w:outlineLvl w:val="0"/>
        <w:rPr>
          <w:rFonts w:asciiTheme="minorHAnsi" w:hAnsiTheme="minorHAnsi" w:cstheme="minorHAnsi"/>
        </w:rPr>
      </w:pPr>
      <w:r>
        <w:rPr>
          <w:rFonts w:asciiTheme="minorHAnsi" w:hAnsiTheme="minorHAnsi" w:cstheme="minorHAnsi"/>
        </w:rPr>
        <w:t>Dav</w:t>
      </w:r>
      <w:r w:rsidR="00010DE9">
        <w:rPr>
          <w:rFonts w:asciiTheme="minorHAnsi" w:hAnsiTheme="minorHAnsi" w:cstheme="minorHAnsi"/>
        </w:rPr>
        <w:t>id</w:t>
      </w:r>
      <w:r>
        <w:rPr>
          <w:rFonts w:asciiTheme="minorHAnsi" w:hAnsiTheme="minorHAnsi" w:cstheme="minorHAnsi"/>
        </w:rPr>
        <w:t xml:space="preserve"> </w:t>
      </w:r>
      <w:proofErr w:type="spellStart"/>
      <w:r>
        <w:rPr>
          <w:rFonts w:asciiTheme="minorHAnsi" w:hAnsiTheme="minorHAnsi" w:cstheme="minorHAnsi"/>
        </w:rPr>
        <w:t>Schlossman</w:t>
      </w:r>
      <w:proofErr w:type="spellEnd"/>
      <w:r>
        <w:rPr>
          <w:rFonts w:asciiTheme="minorHAnsi" w:hAnsiTheme="minorHAnsi" w:cstheme="minorHAnsi"/>
        </w:rPr>
        <w:t xml:space="preserve"> spoke about differences in Clinical Workflows and is concerned that separate statements about workflow differences may be very complicated.  John Patrick has worked on this in the past with Dr Robert Weaver.  Dr. Gelzer</w:t>
      </w:r>
      <w:r w:rsidR="00D546F4">
        <w:rPr>
          <w:rFonts w:asciiTheme="minorHAnsi" w:hAnsiTheme="minorHAnsi" w:cstheme="minorHAnsi"/>
        </w:rPr>
        <w:t xml:space="preserve"> also entered into the discussion from the standpoint of records provenance.</w:t>
      </w:r>
    </w:p>
    <w:p w14:paraId="4E157136" w14:textId="5B2F126F" w:rsidR="009E2698" w:rsidRDefault="00D546F4" w:rsidP="006F05C9">
      <w:pPr>
        <w:pStyle w:val="ListParagraph"/>
        <w:numPr>
          <w:ilvl w:val="0"/>
          <w:numId w:val="4"/>
        </w:numPr>
        <w:spacing w:before="240"/>
        <w:contextualSpacing w:val="0"/>
        <w:outlineLvl w:val="0"/>
        <w:rPr>
          <w:rFonts w:asciiTheme="minorHAnsi" w:hAnsiTheme="minorHAnsi" w:cstheme="minorHAnsi"/>
        </w:rPr>
      </w:pPr>
      <w:r>
        <w:rPr>
          <w:rFonts w:asciiTheme="minorHAnsi" w:hAnsiTheme="minorHAnsi" w:cstheme="minorHAnsi"/>
        </w:rPr>
        <w:t xml:space="preserve">Brian </w:t>
      </w:r>
      <w:proofErr w:type="spellStart"/>
      <w:r>
        <w:rPr>
          <w:rFonts w:asciiTheme="minorHAnsi" w:hAnsiTheme="minorHAnsi" w:cstheme="minorHAnsi"/>
        </w:rPr>
        <w:t>Pech</w:t>
      </w:r>
      <w:proofErr w:type="spellEnd"/>
      <w:r>
        <w:rPr>
          <w:rFonts w:asciiTheme="minorHAnsi" w:hAnsiTheme="minorHAnsi" w:cstheme="minorHAnsi"/>
        </w:rPr>
        <w:t xml:space="preserve"> and Susan </w:t>
      </w:r>
      <w:proofErr w:type="spellStart"/>
      <w:r>
        <w:rPr>
          <w:rFonts w:asciiTheme="minorHAnsi" w:hAnsiTheme="minorHAnsi" w:cstheme="minorHAnsi"/>
        </w:rPr>
        <w:t>Matney</w:t>
      </w:r>
      <w:proofErr w:type="spellEnd"/>
      <w:r>
        <w:rPr>
          <w:rFonts w:asciiTheme="minorHAnsi" w:hAnsiTheme="minorHAnsi" w:cstheme="minorHAnsi"/>
        </w:rPr>
        <w:t xml:space="preserve"> </w:t>
      </w:r>
      <w:r w:rsidR="00B7122F">
        <w:rPr>
          <w:rFonts w:asciiTheme="minorHAnsi" w:hAnsiTheme="minorHAnsi" w:cstheme="minorHAnsi"/>
        </w:rPr>
        <w:t xml:space="preserve">talked </w:t>
      </w:r>
      <w:r>
        <w:rPr>
          <w:rFonts w:asciiTheme="minorHAnsi" w:hAnsiTheme="minorHAnsi" w:cstheme="minorHAnsi"/>
        </w:rPr>
        <w:t xml:space="preserve">about how Natural Language </w:t>
      </w:r>
      <w:proofErr w:type="spellStart"/>
      <w:r>
        <w:rPr>
          <w:rFonts w:asciiTheme="minorHAnsi" w:hAnsiTheme="minorHAnsi" w:cstheme="minorHAnsi"/>
        </w:rPr>
        <w:t>Procesing</w:t>
      </w:r>
      <w:proofErr w:type="spellEnd"/>
      <w:r>
        <w:rPr>
          <w:rFonts w:asciiTheme="minorHAnsi" w:hAnsiTheme="minorHAnsi" w:cstheme="minorHAnsi"/>
        </w:rPr>
        <w:t xml:space="preserve"> (NLP) coupled with robust </w:t>
      </w:r>
      <w:proofErr w:type="spellStart"/>
      <w:r>
        <w:rPr>
          <w:rFonts w:asciiTheme="minorHAnsi" w:hAnsiTheme="minorHAnsi" w:cstheme="minorHAnsi"/>
        </w:rPr>
        <w:t>Artifical</w:t>
      </w:r>
      <w:proofErr w:type="spellEnd"/>
      <w:r>
        <w:rPr>
          <w:rFonts w:asciiTheme="minorHAnsi" w:hAnsiTheme="minorHAnsi" w:cstheme="minorHAnsi"/>
        </w:rPr>
        <w:t xml:space="preserve"> </w:t>
      </w:r>
      <w:proofErr w:type="spellStart"/>
      <w:r>
        <w:rPr>
          <w:rFonts w:asciiTheme="minorHAnsi" w:hAnsiTheme="minorHAnsi" w:cstheme="minorHAnsi"/>
        </w:rPr>
        <w:t>Intelliegnece</w:t>
      </w:r>
      <w:proofErr w:type="spellEnd"/>
      <w:r>
        <w:rPr>
          <w:rFonts w:asciiTheme="minorHAnsi" w:hAnsiTheme="minorHAnsi" w:cstheme="minorHAnsi"/>
        </w:rPr>
        <w:t xml:space="preserve"> (AI) could help improve the development of valid legal records.  Dr. Masson agreed.</w:t>
      </w:r>
      <w:r w:rsidR="00B7122F">
        <w:rPr>
          <w:rFonts w:asciiTheme="minorHAnsi" w:hAnsiTheme="minorHAnsi" w:cstheme="minorHAnsi"/>
        </w:rPr>
        <w:t xml:space="preserve">  She brought up an analogy of using Amazon’s Echo (Alexa) to re-order dishwashing liquid.</w:t>
      </w:r>
    </w:p>
    <w:p w14:paraId="719E0EBA" w14:textId="0243F62B" w:rsidR="00B7122F" w:rsidRDefault="00B7122F" w:rsidP="006F05C9">
      <w:pPr>
        <w:pStyle w:val="ListParagraph"/>
        <w:numPr>
          <w:ilvl w:val="0"/>
          <w:numId w:val="4"/>
        </w:numPr>
        <w:spacing w:before="240"/>
        <w:contextualSpacing w:val="0"/>
        <w:outlineLvl w:val="0"/>
        <w:rPr>
          <w:rFonts w:asciiTheme="minorHAnsi" w:hAnsiTheme="minorHAnsi" w:cstheme="minorHAnsi"/>
        </w:rPr>
      </w:pPr>
      <w:r>
        <w:rPr>
          <w:rFonts w:asciiTheme="minorHAnsi" w:hAnsiTheme="minorHAnsi" w:cstheme="minorHAnsi"/>
        </w:rPr>
        <w:t>Gora noted that ….</w:t>
      </w:r>
    </w:p>
    <w:p w14:paraId="3F7FDEA9" w14:textId="0C12CD8B" w:rsidR="00B7122F" w:rsidRDefault="00B7122F" w:rsidP="006F05C9">
      <w:pPr>
        <w:pStyle w:val="ListParagraph"/>
        <w:numPr>
          <w:ilvl w:val="0"/>
          <w:numId w:val="4"/>
        </w:numPr>
        <w:spacing w:before="240"/>
        <w:contextualSpacing w:val="0"/>
        <w:outlineLvl w:val="0"/>
        <w:rPr>
          <w:rFonts w:asciiTheme="minorHAnsi" w:hAnsiTheme="minorHAnsi" w:cstheme="minorHAnsi"/>
        </w:rPr>
      </w:pPr>
      <w:r>
        <w:rPr>
          <w:rFonts w:asciiTheme="minorHAnsi" w:hAnsiTheme="minorHAnsi" w:cstheme="minorHAnsi"/>
        </w:rPr>
        <w:t>Dr. McClay noted we ought to restrict ourselves first on describing the problem.</w:t>
      </w:r>
    </w:p>
    <w:p w14:paraId="3E1632AF" w14:textId="386146A5" w:rsidR="00B7122F" w:rsidRDefault="00B7122F" w:rsidP="006F05C9">
      <w:pPr>
        <w:pStyle w:val="ListParagraph"/>
        <w:numPr>
          <w:ilvl w:val="0"/>
          <w:numId w:val="4"/>
        </w:numPr>
        <w:spacing w:before="240"/>
        <w:contextualSpacing w:val="0"/>
        <w:outlineLvl w:val="0"/>
        <w:rPr>
          <w:rFonts w:asciiTheme="minorHAnsi" w:hAnsiTheme="minorHAnsi" w:cstheme="minorHAnsi"/>
        </w:rPr>
      </w:pPr>
      <w:r>
        <w:rPr>
          <w:rFonts w:asciiTheme="minorHAnsi" w:hAnsiTheme="minorHAnsi" w:cstheme="minorHAnsi"/>
        </w:rPr>
        <w:t xml:space="preserve">Dividing up into smaller groups to tackle </w:t>
      </w:r>
    </w:p>
    <w:p w14:paraId="242D9F82" w14:textId="7C4AEA5E" w:rsidR="00B7122F" w:rsidRDefault="00010DE9" w:rsidP="006F05C9">
      <w:pPr>
        <w:pStyle w:val="ListParagraph"/>
        <w:numPr>
          <w:ilvl w:val="0"/>
          <w:numId w:val="17"/>
        </w:numPr>
        <w:contextualSpacing w:val="0"/>
        <w:outlineLvl w:val="0"/>
        <w:rPr>
          <w:rFonts w:asciiTheme="minorHAnsi" w:hAnsiTheme="minorHAnsi" w:cstheme="minorHAnsi"/>
        </w:rPr>
      </w:pPr>
      <w:r>
        <w:rPr>
          <w:rFonts w:asciiTheme="minorHAnsi" w:hAnsiTheme="minorHAnsi" w:cstheme="minorHAnsi"/>
        </w:rPr>
        <w:t xml:space="preserve">Lock-in, data liquidity, switching costs – </w:t>
      </w:r>
      <w:r w:rsidR="00B7122F">
        <w:rPr>
          <w:rFonts w:asciiTheme="minorHAnsi" w:hAnsiTheme="minorHAnsi" w:cstheme="minorHAnsi"/>
        </w:rPr>
        <w:t>Dr. Michael Brody</w:t>
      </w:r>
    </w:p>
    <w:p w14:paraId="12CEA683" w14:textId="7D23BABB" w:rsidR="00B7122F" w:rsidRDefault="00010DE9" w:rsidP="006F05C9">
      <w:pPr>
        <w:pStyle w:val="ListParagraph"/>
        <w:numPr>
          <w:ilvl w:val="0"/>
          <w:numId w:val="17"/>
        </w:numPr>
        <w:contextualSpacing w:val="0"/>
        <w:outlineLvl w:val="0"/>
        <w:rPr>
          <w:rFonts w:asciiTheme="minorHAnsi" w:hAnsiTheme="minorHAnsi" w:cstheme="minorHAnsi"/>
        </w:rPr>
      </w:pPr>
      <w:r>
        <w:rPr>
          <w:rFonts w:asciiTheme="minorHAnsi" w:hAnsiTheme="minorHAnsi" w:cstheme="minorHAnsi"/>
        </w:rPr>
        <w:t>C</w:t>
      </w:r>
      <w:r w:rsidR="00B7122F">
        <w:rPr>
          <w:rFonts w:asciiTheme="minorHAnsi" w:hAnsiTheme="minorHAnsi" w:cstheme="minorHAnsi"/>
        </w:rPr>
        <w:t>lin</w:t>
      </w:r>
      <w:r>
        <w:rPr>
          <w:rFonts w:asciiTheme="minorHAnsi" w:hAnsiTheme="minorHAnsi" w:cstheme="minorHAnsi"/>
        </w:rPr>
        <w:t>i</w:t>
      </w:r>
      <w:r w:rsidR="00B7122F">
        <w:rPr>
          <w:rFonts w:asciiTheme="minorHAnsi" w:hAnsiTheme="minorHAnsi" w:cstheme="minorHAnsi"/>
        </w:rPr>
        <w:t xml:space="preserve">cal Documentation – </w:t>
      </w:r>
      <w:r>
        <w:rPr>
          <w:rFonts w:asciiTheme="minorHAnsi" w:hAnsiTheme="minorHAnsi" w:cstheme="minorHAnsi"/>
        </w:rPr>
        <w:t xml:space="preserve">Dr. </w:t>
      </w:r>
      <w:r w:rsidR="00B7122F">
        <w:rPr>
          <w:rFonts w:asciiTheme="minorHAnsi" w:hAnsiTheme="minorHAnsi" w:cstheme="minorHAnsi"/>
        </w:rPr>
        <w:t>Lisa</w:t>
      </w:r>
      <w:r>
        <w:rPr>
          <w:rFonts w:asciiTheme="minorHAnsi" w:hAnsiTheme="minorHAnsi" w:cstheme="minorHAnsi"/>
        </w:rPr>
        <w:t xml:space="preserve"> Masson</w:t>
      </w:r>
    </w:p>
    <w:p w14:paraId="1EDBCCB1" w14:textId="16C0BC7F" w:rsidR="00D546F4" w:rsidRDefault="00B7122F" w:rsidP="006F05C9">
      <w:pPr>
        <w:pStyle w:val="ListParagraph"/>
        <w:numPr>
          <w:ilvl w:val="0"/>
          <w:numId w:val="17"/>
        </w:numPr>
        <w:contextualSpacing w:val="0"/>
        <w:outlineLvl w:val="0"/>
        <w:rPr>
          <w:rFonts w:asciiTheme="minorHAnsi" w:hAnsiTheme="minorHAnsi" w:cstheme="minorHAnsi"/>
        </w:rPr>
      </w:pPr>
      <w:r w:rsidRPr="00B7122F">
        <w:rPr>
          <w:rFonts w:asciiTheme="minorHAnsi" w:hAnsiTheme="minorHAnsi" w:cstheme="minorHAnsi"/>
        </w:rPr>
        <w:t xml:space="preserve">Clinical Workflow – </w:t>
      </w:r>
      <w:r w:rsidR="00010DE9">
        <w:rPr>
          <w:rFonts w:asciiTheme="minorHAnsi" w:hAnsiTheme="minorHAnsi" w:cstheme="minorHAnsi"/>
        </w:rPr>
        <w:t xml:space="preserve">Dr. </w:t>
      </w:r>
      <w:r w:rsidRPr="00B7122F">
        <w:rPr>
          <w:rFonts w:asciiTheme="minorHAnsi" w:hAnsiTheme="minorHAnsi" w:cstheme="minorHAnsi"/>
        </w:rPr>
        <w:t>Davi</w:t>
      </w:r>
      <w:r w:rsidR="00010DE9">
        <w:rPr>
          <w:rFonts w:asciiTheme="minorHAnsi" w:hAnsiTheme="minorHAnsi" w:cstheme="minorHAnsi"/>
        </w:rPr>
        <w:t>d</w:t>
      </w:r>
      <w:r w:rsidRPr="00B7122F">
        <w:rPr>
          <w:rFonts w:asciiTheme="minorHAnsi" w:hAnsiTheme="minorHAnsi" w:cstheme="minorHAnsi"/>
        </w:rPr>
        <w:t xml:space="preserve"> </w:t>
      </w:r>
      <w:proofErr w:type="spellStart"/>
      <w:r w:rsidRPr="00B7122F">
        <w:rPr>
          <w:rFonts w:asciiTheme="minorHAnsi" w:hAnsiTheme="minorHAnsi" w:cstheme="minorHAnsi"/>
        </w:rPr>
        <w:t>Sch</w:t>
      </w:r>
      <w:r w:rsidR="00010DE9">
        <w:rPr>
          <w:rFonts w:asciiTheme="minorHAnsi" w:hAnsiTheme="minorHAnsi" w:cstheme="minorHAnsi"/>
        </w:rPr>
        <w:t>lo</w:t>
      </w:r>
      <w:r w:rsidRPr="00B7122F">
        <w:rPr>
          <w:rFonts w:asciiTheme="minorHAnsi" w:hAnsiTheme="minorHAnsi" w:cstheme="minorHAnsi"/>
        </w:rPr>
        <w:t>ssman</w:t>
      </w:r>
      <w:proofErr w:type="spellEnd"/>
    </w:p>
    <w:p w14:paraId="1938AA5F" w14:textId="31422973" w:rsidR="00B7122F" w:rsidRDefault="00B7122F" w:rsidP="006F05C9">
      <w:pPr>
        <w:pStyle w:val="ListParagraph"/>
        <w:numPr>
          <w:ilvl w:val="0"/>
          <w:numId w:val="4"/>
        </w:numPr>
        <w:spacing w:before="240"/>
        <w:contextualSpacing w:val="0"/>
        <w:outlineLvl w:val="0"/>
        <w:rPr>
          <w:rFonts w:asciiTheme="minorHAnsi" w:hAnsiTheme="minorHAnsi" w:cstheme="minorHAnsi"/>
        </w:rPr>
      </w:pPr>
      <w:r>
        <w:rPr>
          <w:rFonts w:asciiTheme="minorHAnsi" w:hAnsiTheme="minorHAnsi" w:cstheme="minorHAnsi"/>
        </w:rPr>
        <w:t>Document Sharing</w:t>
      </w:r>
    </w:p>
    <w:p w14:paraId="523CF9B7" w14:textId="34AAB144" w:rsidR="00B7122F" w:rsidRDefault="00B7122F" w:rsidP="006F05C9">
      <w:pPr>
        <w:pStyle w:val="ListParagraph"/>
        <w:numPr>
          <w:ilvl w:val="0"/>
          <w:numId w:val="18"/>
        </w:numPr>
        <w:contextualSpacing w:val="0"/>
        <w:outlineLvl w:val="0"/>
        <w:rPr>
          <w:rFonts w:asciiTheme="minorHAnsi" w:hAnsiTheme="minorHAnsi" w:cstheme="minorHAnsi"/>
        </w:rPr>
      </w:pPr>
      <w:r>
        <w:rPr>
          <w:rFonts w:asciiTheme="minorHAnsi" w:hAnsiTheme="minorHAnsi" w:cstheme="minorHAnsi"/>
        </w:rPr>
        <w:t>It was suggested to use HL7 Confluence</w:t>
      </w:r>
    </w:p>
    <w:p w14:paraId="4960BE3C" w14:textId="31594BD5" w:rsidR="00B7122F" w:rsidRDefault="00B7122F" w:rsidP="006F05C9">
      <w:pPr>
        <w:pStyle w:val="ListParagraph"/>
        <w:numPr>
          <w:ilvl w:val="0"/>
          <w:numId w:val="18"/>
        </w:numPr>
        <w:contextualSpacing w:val="0"/>
        <w:outlineLvl w:val="0"/>
        <w:rPr>
          <w:rFonts w:asciiTheme="minorHAnsi" w:hAnsiTheme="minorHAnsi" w:cstheme="minorHAnsi"/>
        </w:rPr>
      </w:pPr>
      <w:r>
        <w:rPr>
          <w:rFonts w:asciiTheme="minorHAnsi" w:hAnsiTheme="minorHAnsi" w:cstheme="minorHAnsi"/>
        </w:rPr>
        <w:t>Dr. Mark Janczewski would be happy to work with an individual to help set this up.</w:t>
      </w:r>
    </w:p>
    <w:p w14:paraId="49BEE965" w14:textId="44FE1A4A" w:rsidR="00B82C03" w:rsidRDefault="00B82C03" w:rsidP="00B82C03">
      <w:pPr>
        <w:outlineLvl w:val="0"/>
        <w:rPr>
          <w:rFonts w:asciiTheme="minorHAnsi" w:hAnsiTheme="minorHAnsi" w:cstheme="minorHAnsi"/>
        </w:rPr>
      </w:pPr>
    </w:p>
    <w:p w14:paraId="6343656B" w14:textId="2B96A03A" w:rsidR="00B82C03" w:rsidRDefault="00B82C03" w:rsidP="00B82C03">
      <w:pPr>
        <w:outlineLvl w:val="0"/>
        <w:rPr>
          <w:rFonts w:asciiTheme="minorHAnsi" w:hAnsiTheme="minorHAnsi" w:cstheme="minorHAnsi"/>
        </w:rPr>
      </w:pPr>
    </w:p>
    <w:p w14:paraId="4C8D8931" w14:textId="6CD4F883" w:rsidR="00B82C03" w:rsidRDefault="00B82C03" w:rsidP="00B82C03">
      <w:pPr>
        <w:outlineLvl w:val="0"/>
        <w:rPr>
          <w:rFonts w:asciiTheme="minorHAnsi" w:hAnsiTheme="minorHAnsi" w:cstheme="minorHAnsi"/>
        </w:rPr>
      </w:pPr>
    </w:p>
    <w:p w14:paraId="414EA004" w14:textId="644B4A70" w:rsidR="00B82C03" w:rsidRPr="00B82C03" w:rsidRDefault="00B82C03" w:rsidP="00B82C03">
      <w:pPr>
        <w:jc w:val="center"/>
        <w:outlineLvl w:val="0"/>
        <w:rPr>
          <w:rFonts w:asciiTheme="minorHAnsi" w:hAnsiTheme="minorHAnsi" w:cstheme="minorHAnsi"/>
          <w:b/>
          <w:color w:val="FF0000"/>
          <w:sz w:val="28"/>
        </w:rPr>
      </w:pPr>
      <w:r w:rsidRPr="00B82C03">
        <w:rPr>
          <w:rFonts w:asciiTheme="minorHAnsi" w:hAnsiTheme="minorHAnsi" w:cstheme="minorHAnsi"/>
          <w:b/>
          <w:color w:val="FF0000"/>
          <w:sz w:val="28"/>
        </w:rPr>
        <w:t xml:space="preserve">[ END OF </w:t>
      </w:r>
      <w:proofErr w:type="gramStart"/>
      <w:r w:rsidRPr="00B82C03">
        <w:rPr>
          <w:rFonts w:asciiTheme="minorHAnsi" w:hAnsiTheme="minorHAnsi" w:cstheme="minorHAnsi"/>
          <w:b/>
          <w:color w:val="FF0000"/>
          <w:sz w:val="28"/>
        </w:rPr>
        <w:t>DOCUMENT }</w:t>
      </w:r>
      <w:proofErr w:type="gramEnd"/>
    </w:p>
    <w:p w14:paraId="4642D189" w14:textId="77777777" w:rsidR="00B7122F" w:rsidRPr="00D546F4" w:rsidRDefault="00B7122F" w:rsidP="00D546F4">
      <w:pPr>
        <w:spacing w:before="240"/>
        <w:outlineLvl w:val="0"/>
        <w:rPr>
          <w:rFonts w:asciiTheme="minorHAnsi" w:hAnsiTheme="minorHAnsi" w:cstheme="minorHAnsi"/>
        </w:rPr>
      </w:pPr>
    </w:p>
    <w:sectPr w:rsidR="00B7122F" w:rsidRPr="00D546F4" w:rsidSect="00B712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59C7D" w14:textId="77777777" w:rsidR="00A93337" w:rsidRDefault="00A93337" w:rsidP="000337A9">
      <w:r>
        <w:separator/>
      </w:r>
    </w:p>
  </w:endnote>
  <w:endnote w:type="continuationSeparator" w:id="0">
    <w:p w14:paraId="7B0E260C" w14:textId="77777777" w:rsidR="00A93337" w:rsidRDefault="00A93337" w:rsidP="0003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555139"/>
      <w:docPartObj>
        <w:docPartGallery w:val="Page Numbers (Bottom of Page)"/>
        <w:docPartUnique/>
      </w:docPartObj>
    </w:sdtPr>
    <w:sdtEndPr/>
    <w:sdtContent>
      <w:sdt>
        <w:sdtPr>
          <w:id w:val="1728636285"/>
          <w:docPartObj>
            <w:docPartGallery w:val="Page Numbers (Top of Page)"/>
            <w:docPartUnique/>
          </w:docPartObj>
        </w:sdtPr>
        <w:sdtEndPr/>
        <w:sdtContent>
          <w:p w14:paraId="1212C2D3" w14:textId="53176C7E" w:rsidR="00F04895" w:rsidRDefault="00F04895">
            <w:pPr>
              <w:pStyle w:val="Footer"/>
              <w:jc w:val="center"/>
            </w:pPr>
            <w:r>
              <w:t xml:space="preserve">Page </w:t>
            </w:r>
            <w:r>
              <w:rPr>
                <w:b/>
                <w:bCs/>
              </w:rPr>
              <w:fldChar w:fldCharType="begin"/>
            </w:r>
            <w:r>
              <w:rPr>
                <w:b/>
                <w:bCs/>
              </w:rPr>
              <w:instrText xml:space="preserve"> PAGE </w:instrText>
            </w:r>
            <w:r>
              <w:rPr>
                <w:b/>
                <w:bCs/>
              </w:rPr>
              <w:fldChar w:fldCharType="separate"/>
            </w:r>
            <w:r w:rsidR="002773F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773FC">
              <w:rPr>
                <w:b/>
                <w:bCs/>
                <w:noProof/>
              </w:rPr>
              <w:t>3</w:t>
            </w:r>
            <w:r>
              <w:rPr>
                <w:b/>
                <w:bCs/>
              </w:rPr>
              <w:fldChar w:fldCharType="end"/>
            </w:r>
          </w:p>
        </w:sdtContent>
      </w:sdt>
    </w:sdtContent>
  </w:sdt>
  <w:p w14:paraId="4F782E79" w14:textId="77777777" w:rsidR="00F04895" w:rsidRDefault="00F04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BBD14" w14:textId="77777777" w:rsidR="00A93337" w:rsidRDefault="00A93337" w:rsidP="000337A9">
      <w:r>
        <w:separator/>
      </w:r>
    </w:p>
  </w:footnote>
  <w:footnote w:type="continuationSeparator" w:id="0">
    <w:p w14:paraId="71E65477" w14:textId="77777777" w:rsidR="00A93337" w:rsidRDefault="00A93337" w:rsidP="00033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781"/>
    <w:multiLevelType w:val="hybridMultilevel"/>
    <w:tmpl w:val="8A8EEB66"/>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22333"/>
    <w:multiLevelType w:val="multilevel"/>
    <w:tmpl w:val="44025C8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i w:val="0"/>
        <w:sz w:val="24"/>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106A5F36"/>
    <w:multiLevelType w:val="hybridMultilevel"/>
    <w:tmpl w:val="DE2A87C6"/>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A267E"/>
    <w:multiLevelType w:val="hybridMultilevel"/>
    <w:tmpl w:val="BD8C409A"/>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67E431E0">
      <w:start w:val="1"/>
      <w:numFmt w:val="lowerLetter"/>
      <w:lvlText w:val="%3)"/>
      <w:lvlJc w:val="left"/>
      <w:pPr>
        <w:ind w:left="2340" w:hanging="36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C4DD5"/>
    <w:multiLevelType w:val="hybridMultilevel"/>
    <w:tmpl w:val="4D5AD242"/>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92DC7"/>
    <w:multiLevelType w:val="hybridMultilevel"/>
    <w:tmpl w:val="ED927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B16185"/>
    <w:multiLevelType w:val="hybridMultilevel"/>
    <w:tmpl w:val="EAFC7654"/>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F5EE7"/>
    <w:multiLevelType w:val="hybridMultilevel"/>
    <w:tmpl w:val="3A9E19F0"/>
    <w:lvl w:ilvl="0" w:tplc="A0DE15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B6758"/>
    <w:multiLevelType w:val="hybridMultilevel"/>
    <w:tmpl w:val="DD048998"/>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FB29E7"/>
    <w:multiLevelType w:val="multilevel"/>
    <w:tmpl w:val="9E3A9D4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53ED7A73"/>
    <w:multiLevelType w:val="multilevel"/>
    <w:tmpl w:val="9B5223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56567802"/>
    <w:multiLevelType w:val="multilevel"/>
    <w:tmpl w:val="59BE24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60EC1AB2"/>
    <w:multiLevelType w:val="hybridMultilevel"/>
    <w:tmpl w:val="B40E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E6E6C"/>
    <w:multiLevelType w:val="hybridMultilevel"/>
    <w:tmpl w:val="EC66ADF0"/>
    <w:lvl w:ilvl="0" w:tplc="A0DE15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F53714"/>
    <w:multiLevelType w:val="multilevel"/>
    <w:tmpl w:val="7BB68BF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71C741F9"/>
    <w:multiLevelType w:val="hybridMultilevel"/>
    <w:tmpl w:val="3FAE5C7C"/>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03065"/>
    <w:multiLevelType w:val="hybridMultilevel"/>
    <w:tmpl w:val="702837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027AF5"/>
    <w:multiLevelType w:val="multilevel"/>
    <w:tmpl w:val="BFACC70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upperLetter"/>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7C406AF2"/>
    <w:multiLevelType w:val="hybridMultilevel"/>
    <w:tmpl w:val="35B84232"/>
    <w:lvl w:ilvl="0" w:tplc="91A4A2BA">
      <w:start w:val="1"/>
      <w:numFmt w:val="upperLetter"/>
      <w:pStyle w:val="ListBullet"/>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2"/>
  </w:num>
  <w:num w:numId="4">
    <w:abstractNumId w:val="1"/>
  </w:num>
  <w:num w:numId="5">
    <w:abstractNumId w:val="17"/>
  </w:num>
  <w:num w:numId="6">
    <w:abstractNumId w:val="15"/>
  </w:num>
  <w:num w:numId="7">
    <w:abstractNumId w:val="8"/>
  </w:num>
  <w:num w:numId="8">
    <w:abstractNumId w:val="4"/>
  </w:num>
  <w:num w:numId="9">
    <w:abstractNumId w:val="6"/>
  </w:num>
  <w:num w:numId="10">
    <w:abstractNumId w:val="0"/>
  </w:num>
  <w:num w:numId="11">
    <w:abstractNumId w:val="2"/>
  </w:num>
  <w:num w:numId="12">
    <w:abstractNumId w:val="11"/>
  </w:num>
  <w:num w:numId="13">
    <w:abstractNumId w:val="10"/>
  </w:num>
  <w:num w:numId="14">
    <w:abstractNumId w:val="9"/>
  </w:num>
  <w:num w:numId="15">
    <w:abstractNumId w:val="14"/>
  </w:num>
  <w:num w:numId="16">
    <w:abstractNumId w:val="3"/>
  </w:num>
  <w:num w:numId="17">
    <w:abstractNumId w:val="13"/>
  </w:num>
  <w:num w:numId="18">
    <w:abstractNumId w:val="7"/>
  </w:num>
  <w:num w:numId="1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8D7"/>
    <w:rsid w:val="000106A7"/>
    <w:rsid w:val="00010DE9"/>
    <w:rsid w:val="00015028"/>
    <w:rsid w:val="00016420"/>
    <w:rsid w:val="00021E6E"/>
    <w:rsid w:val="00023DD7"/>
    <w:rsid w:val="00024245"/>
    <w:rsid w:val="0002770D"/>
    <w:rsid w:val="00031078"/>
    <w:rsid w:val="00033788"/>
    <w:rsid w:val="000337A9"/>
    <w:rsid w:val="000375EA"/>
    <w:rsid w:val="00040057"/>
    <w:rsid w:val="00041469"/>
    <w:rsid w:val="000432D2"/>
    <w:rsid w:val="00047E30"/>
    <w:rsid w:val="000503D3"/>
    <w:rsid w:val="00054C6B"/>
    <w:rsid w:val="0005674B"/>
    <w:rsid w:val="000613A4"/>
    <w:rsid w:val="000643C3"/>
    <w:rsid w:val="00070145"/>
    <w:rsid w:val="00081A12"/>
    <w:rsid w:val="000823E2"/>
    <w:rsid w:val="00082C98"/>
    <w:rsid w:val="00084562"/>
    <w:rsid w:val="00086261"/>
    <w:rsid w:val="000876AB"/>
    <w:rsid w:val="0008785C"/>
    <w:rsid w:val="00087B4F"/>
    <w:rsid w:val="000940EC"/>
    <w:rsid w:val="00095A6A"/>
    <w:rsid w:val="00095AE7"/>
    <w:rsid w:val="00096531"/>
    <w:rsid w:val="0009664F"/>
    <w:rsid w:val="0009788C"/>
    <w:rsid w:val="000A01A0"/>
    <w:rsid w:val="000A315B"/>
    <w:rsid w:val="000A35FC"/>
    <w:rsid w:val="000A3899"/>
    <w:rsid w:val="000A4CC6"/>
    <w:rsid w:val="000A673A"/>
    <w:rsid w:val="000A7016"/>
    <w:rsid w:val="000B41D2"/>
    <w:rsid w:val="000D6D54"/>
    <w:rsid w:val="000D778F"/>
    <w:rsid w:val="000E3A26"/>
    <w:rsid w:val="000E4DFE"/>
    <w:rsid w:val="000F469E"/>
    <w:rsid w:val="000F51F8"/>
    <w:rsid w:val="000F72A5"/>
    <w:rsid w:val="00100366"/>
    <w:rsid w:val="001018AE"/>
    <w:rsid w:val="00102DDE"/>
    <w:rsid w:val="0010419E"/>
    <w:rsid w:val="00104B64"/>
    <w:rsid w:val="00105D36"/>
    <w:rsid w:val="00107180"/>
    <w:rsid w:val="001077C3"/>
    <w:rsid w:val="00107A14"/>
    <w:rsid w:val="00107AF4"/>
    <w:rsid w:val="00114324"/>
    <w:rsid w:val="0011533E"/>
    <w:rsid w:val="00116A9A"/>
    <w:rsid w:val="00120197"/>
    <w:rsid w:val="00122D95"/>
    <w:rsid w:val="00133DDC"/>
    <w:rsid w:val="00135AD0"/>
    <w:rsid w:val="001419C2"/>
    <w:rsid w:val="00152870"/>
    <w:rsid w:val="00153932"/>
    <w:rsid w:val="00153B6B"/>
    <w:rsid w:val="0015442D"/>
    <w:rsid w:val="00154745"/>
    <w:rsid w:val="0015494A"/>
    <w:rsid w:val="00154BE2"/>
    <w:rsid w:val="00155461"/>
    <w:rsid w:val="00156F1A"/>
    <w:rsid w:val="0016635C"/>
    <w:rsid w:val="00170315"/>
    <w:rsid w:val="00172D8C"/>
    <w:rsid w:val="00174DB6"/>
    <w:rsid w:val="00177EC6"/>
    <w:rsid w:val="00180A6F"/>
    <w:rsid w:val="00183FB5"/>
    <w:rsid w:val="001844A8"/>
    <w:rsid w:val="00186933"/>
    <w:rsid w:val="0018755E"/>
    <w:rsid w:val="0019306C"/>
    <w:rsid w:val="001935B2"/>
    <w:rsid w:val="00197B55"/>
    <w:rsid w:val="00197BBD"/>
    <w:rsid w:val="001A2DEF"/>
    <w:rsid w:val="001B17B7"/>
    <w:rsid w:val="001C3FF9"/>
    <w:rsid w:val="001C63F9"/>
    <w:rsid w:val="001D0DEB"/>
    <w:rsid w:val="001D1CCC"/>
    <w:rsid w:val="001E0249"/>
    <w:rsid w:val="001E05E9"/>
    <w:rsid w:val="001F04FB"/>
    <w:rsid w:val="001F0C1B"/>
    <w:rsid w:val="001F1AFC"/>
    <w:rsid w:val="001F7919"/>
    <w:rsid w:val="002013AD"/>
    <w:rsid w:val="0020157E"/>
    <w:rsid w:val="0020193E"/>
    <w:rsid w:val="002025A6"/>
    <w:rsid w:val="00204536"/>
    <w:rsid w:val="0021372E"/>
    <w:rsid w:val="00213739"/>
    <w:rsid w:val="00220607"/>
    <w:rsid w:val="002208F4"/>
    <w:rsid w:val="002273DF"/>
    <w:rsid w:val="002308BF"/>
    <w:rsid w:val="00234C58"/>
    <w:rsid w:val="00236A27"/>
    <w:rsid w:val="00240C88"/>
    <w:rsid w:val="00241567"/>
    <w:rsid w:val="002436EE"/>
    <w:rsid w:val="00243738"/>
    <w:rsid w:val="00243FEF"/>
    <w:rsid w:val="00245D64"/>
    <w:rsid w:val="00250AAE"/>
    <w:rsid w:val="002552FC"/>
    <w:rsid w:val="00256A5D"/>
    <w:rsid w:val="002605BB"/>
    <w:rsid w:val="002619F7"/>
    <w:rsid w:val="00262ABA"/>
    <w:rsid w:val="00262AE6"/>
    <w:rsid w:val="002630EB"/>
    <w:rsid w:val="00265452"/>
    <w:rsid w:val="00266076"/>
    <w:rsid w:val="00275699"/>
    <w:rsid w:val="002760E2"/>
    <w:rsid w:val="0027673A"/>
    <w:rsid w:val="002773FC"/>
    <w:rsid w:val="00280442"/>
    <w:rsid w:val="002813A9"/>
    <w:rsid w:val="00286C7E"/>
    <w:rsid w:val="00287C45"/>
    <w:rsid w:val="00294FE8"/>
    <w:rsid w:val="002A051E"/>
    <w:rsid w:val="002A4E8F"/>
    <w:rsid w:val="002A6C67"/>
    <w:rsid w:val="002B14AC"/>
    <w:rsid w:val="002C1FB1"/>
    <w:rsid w:val="002C219D"/>
    <w:rsid w:val="002C4BFE"/>
    <w:rsid w:val="002C600D"/>
    <w:rsid w:val="002D1EA6"/>
    <w:rsid w:val="002D4DDB"/>
    <w:rsid w:val="002D515C"/>
    <w:rsid w:val="002D5CB3"/>
    <w:rsid w:val="002D62E6"/>
    <w:rsid w:val="002E21FC"/>
    <w:rsid w:val="002E5A6B"/>
    <w:rsid w:val="002E695C"/>
    <w:rsid w:val="002F1052"/>
    <w:rsid w:val="002F1F41"/>
    <w:rsid w:val="002F260C"/>
    <w:rsid w:val="002F7B69"/>
    <w:rsid w:val="002F7D10"/>
    <w:rsid w:val="0030062F"/>
    <w:rsid w:val="00302F7F"/>
    <w:rsid w:val="0030478A"/>
    <w:rsid w:val="00304F99"/>
    <w:rsid w:val="00307EA2"/>
    <w:rsid w:val="003106A4"/>
    <w:rsid w:val="0031084E"/>
    <w:rsid w:val="003114AC"/>
    <w:rsid w:val="0031187B"/>
    <w:rsid w:val="003128D3"/>
    <w:rsid w:val="003138D7"/>
    <w:rsid w:val="00313CF1"/>
    <w:rsid w:val="0031457D"/>
    <w:rsid w:val="003230DF"/>
    <w:rsid w:val="003241C1"/>
    <w:rsid w:val="00326F39"/>
    <w:rsid w:val="00327662"/>
    <w:rsid w:val="00331FE8"/>
    <w:rsid w:val="0033361B"/>
    <w:rsid w:val="00336A7D"/>
    <w:rsid w:val="003433F8"/>
    <w:rsid w:val="003437B4"/>
    <w:rsid w:val="0034431D"/>
    <w:rsid w:val="00345171"/>
    <w:rsid w:val="00350008"/>
    <w:rsid w:val="00351F69"/>
    <w:rsid w:val="00352C1A"/>
    <w:rsid w:val="00353BDC"/>
    <w:rsid w:val="0035437C"/>
    <w:rsid w:val="003543C5"/>
    <w:rsid w:val="003577D1"/>
    <w:rsid w:val="0036020C"/>
    <w:rsid w:val="00364959"/>
    <w:rsid w:val="00365F0E"/>
    <w:rsid w:val="00367D41"/>
    <w:rsid w:val="003721F7"/>
    <w:rsid w:val="00377D56"/>
    <w:rsid w:val="00393208"/>
    <w:rsid w:val="003A2C3A"/>
    <w:rsid w:val="003A678C"/>
    <w:rsid w:val="003B4ACE"/>
    <w:rsid w:val="003B6986"/>
    <w:rsid w:val="003C0B7E"/>
    <w:rsid w:val="003C2E19"/>
    <w:rsid w:val="003C4843"/>
    <w:rsid w:val="003D3904"/>
    <w:rsid w:val="003D463C"/>
    <w:rsid w:val="003D4D56"/>
    <w:rsid w:val="003E350E"/>
    <w:rsid w:val="003E4950"/>
    <w:rsid w:val="003E601E"/>
    <w:rsid w:val="003F2646"/>
    <w:rsid w:val="003F6F65"/>
    <w:rsid w:val="003F7C70"/>
    <w:rsid w:val="0040040A"/>
    <w:rsid w:val="00403DED"/>
    <w:rsid w:val="0040434F"/>
    <w:rsid w:val="00407241"/>
    <w:rsid w:val="00407E33"/>
    <w:rsid w:val="00413787"/>
    <w:rsid w:val="0041464C"/>
    <w:rsid w:val="004162D2"/>
    <w:rsid w:val="0042279A"/>
    <w:rsid w:val="0042341A"/>
    <w:rsid w:val="0042352C"/>
    <w:rsid w:val="00430434"/>
    <w:rsid w:val="0043395A"/>
    <w:rsid w:val="00442A29"/>
    <w:rsid w:val="00444277"/>
    <w:rsid w:val="00446070"/>
    <w:rsid w:val="0045206D"/>
    <w:rsid w:val="00455292"/>
    <w:rsid w:val="00457525"/>
    <w:rsid w:val="00457A26"/>
    <w:rsid w:val="004621BF"/>
    <w:rsid w:val="00463738"/>
    <w:rsid w:val="004722D7"/>
    <w:rsid w:val="00476E14"/>
    <w:rsid w:val="00484347"/>
    <w:rsid w:val="0048632F"/>
    <w:rsid w:val="0048690D"/>
    <w:rsid w:val="0049151A"/>
    <w:rsid w:val="00492F5F"/>
    <w:rsid w:val="004940BE"/>
    <w:rsid w:val="004A09FE"/>
    <w:rsid w:val="004A53A8"/>
    <w:rsid w:val="004A5815"/>
    <w:rsid w:val="004B37E3"/>
    <w:rsid w:val="004B505C"/>
    <w:rsid w:val="004C2D14"/>
    <w:rsid w:val="004D2D0D"/>
    <w:rsid w:val="004D31E4"/>
    <w:rsid w:val="004D660E"/>
    <w:rsid w:val="004E7377"/>
    <w:rsid w:val="004E797F"/>
    <w:rsid w:val="004F5336"/>
    <w:rsid w:val="0050021A"/>
    <w:rsid w:val="005022B2"/>
    <w:rsid w:val="0050296A"/>
    <w:rsid w:val="00505703"/>
    <w:rsid w:val="00510617"/>
    <w:rsid w:val="005126C6"/>
    <w:rsid w:val="00513B84"/>
    <w:rsid w:val="00515867"/>
    <w:rsid w:val="00517C82"/>
    <w:rsid w:val="00521953"/>
    <w:rsid w:val="00521C56"/>
    <w:rsid w:val="00526F25"/>
    <w:rsid w:val="00527DC4"/>
    <w:rsid w:val="00527DC5"/>
    <w:rsid w:val="005301EA"/>
    <w:rsid w:val="005364B6"/>
    <w:rsid w:val="00546120"/>
    <w:rsid w:val="00546960"/>
    <w:rsid w:val="00550676"/>
    <w:rsid w:val="00553FD1"/>
    <w:rsid w:val="00555C35"/>
    <w:rsid w:val="005617D2"/>
    <w:rsid w:val="00561D3E"/>
    <w:rsid w:val="00563D20"/>
    <w:rsid w:val="005673C3"/>
    <w:rsid w:val="005719B4"/>
    <w:rsid w:val="00571A7E"/>
    <w:rsid w:val="00572879"/>
    <w:rsid w:val="005776AF"/>
    <w:rsid w:val="005850E0"/>
    <w:rsid w:val="005857C2"/>
    <w:rsid w:val="00585D1E"/>
    <w:rsid w:val="005903D6"/>
    <w:rsid w:val="005908DB"/>
    <w:rsid w:val="00594A58"/>
    <w:rsid w:val="005A5185"/>
    <w:rsid w:val="005A688A"/>
    <w:rsid w:val="005B1035"/>
    <w:rsid w:val="005C0291"/>
    <w:rsid w:val="005C0F34"/>
    <w:rsid w:val="005C2578"/>
    <w:rsid w:val="005D05EC"/>
    <w:rsid w:val="005D0710"/>
    <w:rsid w:val="005D2F2C"/>
    <w:rsid w:val="005D5931"/>
    <w:rsid w:val="005D75BD"/>
    <w:rsid w:val="005D7D04"/>
    <w:rsid w:val="005E0002"/>
    <w:rsid w:val="005E44BF"/>
    <w:rsid w:val="005E4649"/>
    <w:rsid w:val="005E6BE9"/>
    <w:rsid w:val="005E71BC"/>
    <w:rsid w:val="005F026F"/>
    <w:rsid w:val="005F0A0C"/>
    <w:rsid w:val="005F217B"/>
    <w:rsid w:val="005F4425"/>
    <w:rsid w:val="005F77FE"/>
    <w:rsid w:val="00602489"/>
    <w:rsid w:val="00603D01"/>
    <w:rsid w:val="006041AA"/>
    <w:rsid w:val="00610E5E"/>
    <w:rsid w:val="006156D5"/>
    <w:rsid w:val="00615C05"/>
    <w:rsid w:val="00623158"/>
    <w:rsid w:val="0062396A"/>
    <w:rsid w:val="00633A82"/>
    <w:rsid w:val="00634BE9"/>
    <w:rsid w:val="00637D90"/>
    <w:rsid w:val="0064092C"/>
    <w:rsid w:val="00643099"/>
    <w:rsid w:val="00643FE1"/>
    <w:rsid w:val="0065151E"/>
    <w:rsid w:val="00660A1B"/>
    <w:rsid w:val="00660DA3"/>
    <w:rsid w:val="00660DAE"/>
    <w:rsid w:val="006629FE"/>
    <w:rsid w:val="00663F35"/>
    <w:rsid w:val="006677E4"/>
    <w:rsid w:val="00667FE7"/>
    <w:rsid w:val="00673D14"/>
    <w:rsid w:val="0067424D"/>
    <w:rsid w:val="0067498F"/>
    <w:rsid w:val="00675B3E"/>
    <w:rsid w:val="00676B31"/>
    <w:rsid w:val="006837B5"/>
    <w:rsid w:val="00684E2D"/>
    <w:rsid w:val="006852DB"/>
    <w:rsid w:val="00691FA1"/>
    <w:rsid w:val="006922FF"/>
    <w:rsid w:val="00696F03"/>
    <w:rsid w:val="00697D28"/>
    <w:rsid w:val="00697EDD"/>
    <w:rsid w:val="006A2057"/>
    <w:rsid w:val="006A3A6F"/>
    <w:rsid w:val="006A671A"/>
    <w:rsid w:val="006A7780"/>
    <w:rsid w:val="006B051E"/>
    <w:rsid w:val="006B57C5"/>
    <w:rsid w:val="006B7260"/>
    <w:rsid w:val="006D31AA"/>
    <w:rsid w:val="006D33FE"/>
    <w:rsid w:val="006D5A52"/>
    <w:rsid w:val="006D6E38"/>
    <w:rsid w:val="006E09EE"/>
    <w:rsid w:val="006E1742"/>
    <w:rsid w:val="006E53D4"/>
    <w:rsid w:val="006F05C9"/>
    <w:rsid w:val="006F08E1"/>
    <w:rsid w:val="006F1DDC"/>
    <w:rsid w:val="006F6790"/>
    <w:rsid w:val="006F7A14"/>
    <w:rsid w:val="00701ACF"/>
    <w:rsid w:val="00701F44"/>
    <w:rsid w:val="00704ED6"/>
    <w:rsid w:val="0071073F"/>
    <w:rsid w:val="00710A95"/>
    <w:rsid w:val="00713999"/>
    <w:rsid w:val="00713B74"/>
    <w:rsid w:val="007274DA"/>
    <w:rsid w:val="007303C1"/>
    <w:rsid w:val="00732F7A"/>
    <w:rsid w:val="007331ED"/>
    <w:rsid w:val="007337F8"/>
    <w:rsid w:val="00752954"/>
    <w:rsid w:val="007551ED"/>
    <w:rsid w:val="007650A8"/>
    <w:rsid w:val="007737C5"/>
    <w:rsid w:val="00774E47"/>
    <w:rsid w:val="00776A71"/>
    <w:rsid w:val="0078465B"/>
    <w:rsid w:val="00795ED7"/>
    <w:rsid w:val="00797B74"/>
    <w:rsid w:val="007A0F68"/>
    <w:rsid w:val="007A1A91"/>
    <w:rsid w:val="007A2315"/>
    <w:rsid w:val="007A4D9A"/>
    <w:rsid w:val="007A631B"/>
    <w:rsid w:val="007A7EA2"/>
    <w:rsid w:val="007B112A"/>
    <w:rsid w:val="007B1643"/>
    <w:rsid w:val="007B1EDF"/>
    <w:rsid w:val="007B4F4F"/>
    <w:rsid w:val="007B7D76"/>
    <w:rsid w:val="007C72A0"/>
    <w:rsid w:val="007D402F"/>
    <w:rsid w:val="007D4E69"/>
    <w:rsid w:val="007D5F48"/>
    <w:rsid w:val="007D67B7"/>
    <w:rsid w:val="007E0764"/>
    <w:rsid w:val="007E62C0"/>
    <w:rsid w:val="007F073C"/>
    <w:rsid w:val="007F0D4D"/>
    <w:rsid w:val="007F219C"/>
    <w:rsid w:val="007F7AB4"/>
    <w:rsid w:val="00801861"/>
    <w:rsid w:val="00802595"/>
    <w:rsid w:val="00802DD9"/>
    <w:rsid w:val="00804774"/>
    <w:rsid w:val="00804794"/>
    <w:rsid w:val="00813C98"/>
    <w:rsid w:val="00820A1A"/>
    <w:rsid w:val="00820CAC"/>
    <w:rsid w:val="00822BA1"/>
    <w:rsid w:val="00823128"/>
    <w:rsid w:val="0082385F"/>
    <w:rsid w:val="008269B0"/>
    <w:rsid w:val="00830D14"/>
    <w:rsid w:val="0083100A"/>
    <w:rsid w:val="00833E37"/>
    <w:rsid w:val="00840109"/>
    <w:rsid w:val="00840A0B"/>
    <w:rsid w:val="0084377E"/>
    <w:rsid w:val="00851C63"/>
    <w:rsid w:val="00853395"/>
    <w:rsid w:val="0085369F"/>
    <w:rsid w:val="0085587A"/>
    <w:rsid w:val="00856352"/>
    <w:rsid w:val="00856E99"/>
    <w:rsid w:val="00857434"/>
    <w:rsid w:val="0087187A"/>
    <w:rsid w:val="00872236"/>
    <w:rsid w:val="00882350"/>
    <w:rsid w:val="008855C8"/>
    <w:rsid w:val="008879E9"/>
    <w:rsid w:val="00891B48"/>
    <w:rsid w:val="00897BAD"/>
    <w:rsid w:val="008A482F"/>
    <w:rsid w:val="008A65BC"/>
    <w:rsid w:val="008B1A53"/>
    <w:rsid w:val="008B347C"/>
    <w:rsid w:val="008C426C"/>
    <w:rsid w:val="008C52C7"/>
    <w:rsid w:val="008D157F"/>
    <w:rsid w:val="008D338C"/>
    <w:rsid w:val="008D3F96"/>
    <w:rsid w:val="008E2132"/>
    <w:rsid w:val="008E7D23"/>
    <w:rsid w:val="008F09C4"/>
    <w:rsid w:val="008F1EAC"/>
    <w:rsid w:val="008F2F57"/>
    <w:rsid w:val="008F55AB"/>
    <w:rsid w:val="008F6E16"/>
    <w:rsid w:val="0090650D"/>
    <w:rsid w:val="009072D0"/>
    <w:rsid w:val="00911439"/>
    <w:rsid w:val="00912405"/>
    <w:rsid w:val="00912B13"/>
    <w:rsid w:val="009136B0"/>
    <w:rsid w:val="009138A6"/>
    <w:rsid w:val="009146E8"/>
    <w:rsid w:val="00916C34"/>
    <w:rsid w:val="009201ED"/>
    <w:rsid w:val="0092752E"/>
    <w:rsid w:val="00934925"/>
    <w:rsid w:val="009351C0"/>
    <w:rsid w:val="00936762"/>
    <w:rsid w:val="00943355"/>
    <w:rsid w:val="00950B55"/>
    <w:rsid w:val="00953EBE"/>
    <w:rsid w:val="0095406A"/>
    <w:rsid w:val="00954081"/>
    <w:rsid w:val="009554B1"/>
    <w:rsid w:val="00955DA3"/>
    <w:rsid w:val="0095654B"/>
    <w:rsid w:val="0095798A"/>
    <w:rsid w:val="00960D92"/>
    <w:rsid w:val="0096146E"/>
    <w:rsid w:val="00963E73"/>
    <w:rsid w:val="00966D05"/>
    <w:rsid w:val="00970FA2"/>
    <w:rsid w:val="00971E86"/>
    <w:rsid w:val="00973DB3"/>
    <w:rsid w:val="00974692"/>
    <w:rsid w:val="00975337"/>
    <w:rsid w:val="00976503"/>
    <w:rsid w:val="009808F6"/>
    <w:rsid w:val="00982790"/>
    <w:rsid w:val="00990F0E"/>
    <w:rsid w:val="0099469F"/>
    <w:rsid w:val="009954D3"/>
    <w:rsid w:val="009A573A"/>
    <w:rsid w:val="009B120A"/>
    <w:rsid w:val="009C1632"/>
    <w:rsid w:val="009C208B"/>
    <w:rsid w:val="009C6CA7"/>
    <w:rsid w:val="009D420C"/>
    <w:rsid w:val="009D72AB"/>
    <w:rsid w:val="009D77E5"/>
    <w:rsid w:val="009E149F"/>
    <w:rsid w:val="009E1C6E"/>
    <w:rsid w:val="009E1F18"/>
    <w:rsid w:val="009E2698"/>
    <w:rsid w:val="009E2DA9"/>
    <w:rsid w:val="009E4B02"/>
    <w:rsid w:val="009E7FD8"/>
    <w:rsid w:val="009F1123"/>
    <w:rsid w:val="009F1992"/>
    <w:rsid w:val="009F41A2"/>
    <w:rsid w:val="009F50B5"/>
    <w:rsid w:val="009F6EEC"/>
    <w:rsid w:val="00A018B1"/>
    <w:rsid w:val="00A04C75"/>
    <w:rsid w:val="00A05C0E"/>
    <w:rsid w:val="00A062C1"/>
    <w:rsid w:val="00A116C0"/>
    <w:rsid w:val="00A14B28"/>
    <w:rsid w:val="00A15A7B"/>
    <w:rsid w:val="00A15C80"/>
    <w:rsid w:val="00A16156"/>
    <w:rsid w:val="00A21ADB"/>
    <w:rsid w:val="00A22330"/>
    <w:rsid w:val="00A22A8D"/>
    <w:rsid w:val="00A31ABC"/>
    <w:rsid w:val="00A3299A"/>
    <w:rsid w:val="00A32C9F"/>
    <w:rsid w:val="00A3304A"/>
    <w:rsid w:val="00A33EC0"/>
    <w:rsid w:val="00A41500"/>
    <w:rsid w:val="00A44CEB"/>
    <w:rsid w:val="00A45C4D"/>
    <w:rsid w:val="00A47460"/>
    <w:rsid w:val="00A47E33"/>
    <w:rsid w:val="00A47F22"/>
    <w:rsid w:val="00A55579"/>
    <w:rsid w:val="00A57D0B"/>
    <w:rsid w:val="00A712D3"/>
    <w:rsid w:val="00A72584"/>
    <w:rsid w:val="00A91D4D"/>
    <w:rsid w:val="00A93337"/>
    <w:rsid w:val="00A95784"/>
    <w:rsid w:val="00A968DB"/>
    <w:rsid w:val="00AA5010"/>
    <w:rsid w:val="00AA7EA3"/>
    <w:rsid w:val="00AB09D7"/>
    <w:rsid w:val="00AB0CAB"/>
    <w:rsid w:val="00AB2DE2"/>
    <w:rsid w:val="00AC562E"/>
    <w:rsid w:val="00AC73AD"/>
    <w:rsid w:val="00AC7C22"/>
    <w:rsid w:val="00AD2D34"/>
    <w:rsid w:val="00AE18CE"/>
    <w:rsid w:val="00AF0A5C"/>
    <w:rsid w:val="00AF3C3F"/>
    <w:rsid w:val="00AF4B15"/>
    <w:rsid w:val="00B01F8E"/>
    <w:rsid w:val="00B0217B"/>
    <w:rsid w:val="00B04E8B"/>
    <w:rsid w:val="00B06A2D"/>
    <w:rsid w:val="00B073DB"/>
    <w:rsid w:val="00B07419"/>
    <w:rsid w:val="00B1087D"/>
    <w:rsid w:val="00B123FA"/>
    <w:rsid w:val="00B124E1"/>
    <w:rsid w:val="00B22700"/>
    <w:rsid w:val="00B2530D"/>
    <w:rsid w:val="00B26341"/>
    <w:rsid w:val="00B30323"/>
    <w:rsid w:val="00B30DB9"/>
    <w:rsid w:val="00B34342"/>
    <w:rsid w:val="00B3489D"/>
    <w:rsid w:val="00B36FB9"/>
    <w:rsid w:val="00B37342"/>
    <w:rsid w:val="00B45253"/>
    <w:rsid w:val="00B4657C"/>
    <w:rsid w:val="00B4769E"/>
    <w:rsid w:val="00B47C82"/>
    <w:rsid w:val="00B502A0"/>
    <w:rsid w:val="00B53B2D"/>
    <w:rsid w:val="00B635B4"/>
    <w:rsid w:val="00B65816"/>
    <w:rsid w:val="00B6618A"/>
    <w:rsid w:val="00B71046"/>
    <w:rsid w:val="00B7122F"/>
    <w:rsid w:val="00B71A23"/>
    <w:rsid w:val="00B733F4"/>
    <w:rsid w:val="00B73BEC"/>
    <w:rsid w:val="00B800A2"/>
    <w:rsid w:val="00B80304"/>
    <w:rsid w:val="00B82C03"/>
    <w:rsid w:val="00B8324E"/>
    <w:rsid w:val="00B85D55"/>
    <w:rsid w:val="00B864A9"/>
    <w:rsid w:val="00B918C4"/>
    <w:rsid w:val="00B91D24"/>
    <w:rsid w:val="00B96055"/>
    <w:rsid w:val="00BA12F5"/>
    <w:rsid w:val="00BA2C21"/>
    <w:rsid w:val="00BB0926"/>
    <w:rsid w:val="00BB11E0"/>
    <w:rsid w:val="00BB1E74"/>
    <w:rsid w:val="00BC1DBF"/>
    <w:rsid w:val="00BC4BBE"/>
    <w:rsid w:val="00BC5329"/>
    <w:rsid w:val="00BD423F"/>
    <w:rsid w:val="00BD492B"/>
    <w:rsid w:val="00BE2D24"/>
    <w:rsid w:val="00BE6859"/>
    <w:rsid w:val="00BF090F"/>
    <w:rsid w:val="00BF1846"/>
    <w:rsid w:val="00BF294C"/>
    <w:rsid w:val="00BF36CE"/>
    <w:rsid w:val="00C00287"/>
    <w:rsid w:val="00C00D0F"/>
    <w:rsid w:val="00C015F4"/>
    <w:rsid w:val="00C0184C"/>
    <w:rsid w:val="00C03AB4"/>
    <w:rsid w:val="00C11DCD"/>
    <w:rsid w:val="00C12087"/>
    <w:rsid w:val="00C16238"/>
    <w:rsid w:val="00C210F1"/>
    <w:rsid w:val="00C215C8"/>
    <w:rsid w:val="00C22D40"/>
    <w:rsid w:val="00C22FC5"/>
    <w:rsid w:val="00C26BE0"/>
    <w:rsid w:val="00C30989"/>
    <w:rsid w:val="00C36717"/>
    <w:rsid w:val="00C4753B"/>
    <w:rsid w:val="00C6009E"/>
    <w:rsid w:val="00C6066A"/>
    <w:rsid w:val="00C62237"/>
    <w:rsid w:val="00C6435E"/>
    <w:rsid w:val="00C64D60"/>
    <w:rsid w:val="00C67A99"/>
    <w:rsid w:val="00C720F0"/>
    <w:rsid w:val="00C76963"/>
    <w:rsid w:val="00C77C81"/>
    <w:rsid w:val="00C813F6"/>
    <w:rsid w:val="00C8645F"/>
    <w:rsid w:val="00C8750F"/>
    <w:rsid w:val="00C91583"/>
    <w:rsid w:val="00C93044"/>
    <w:rsid w:val="00C93736"/>
    <w:rsid w:val="00C9490D"/>
    <w:rsid w:val="00C9601B"/>
    <w:rsid w:val="00C9643B"/>
    <w:rsid w:val="00CA615B"/>
    <w:rsid w:val="00CA71CD"/>
    <w:rsid w:val="00CB775A"/>
    <w:rsid w:val="00CB7938"/>
    <w:rsid w:val="00CC0AC4"/>
    <w:rsid w:val="00CC12C9"/>
    <w:rsid w:val="00CC14D1"/>
    <w:rsid w:val="00CC35C2"/>
    <w:rsid w:val="00CC4DC8"/>
    <w:rsid w:val="00CC5AF6"/>
    <w:rsid w:val="00CC6DB1"/>
    <w:rsid w:val="00CC6E18"/>
    <w:rsid w:val="00CD1EB6"/>
    <w:rsid w:val="00CD35D5"/>
    <w:rsid w:val="00CD459C"/>
    <w:rsid w:val="00CE2F92"/>
    <w:rsid w:val="00CF0D50"/>
    <w:rsid w:val="00CF4CD4"/>
    <w:rsid w:val="00CF58AB"/>
    <w:rsid w:val="00CF7541"/>
    <w:rsid w:val="00CF7728"/>
    <w:rsid w:val="00D0028D"/>
    <w:rsid w:val="00D049B1"/>
    <w:rsid w:val="00D04B1E"/>
    <w:rsid w:val="00D06FB4"/>
    <w:rsid w:val="00D11F0E"/>
    <w:rsid w:val="00D14A7F"/>
    <w:rsid w:val="00D17C50"/>
    <w:rsid w:val="00D21378"/>
    <w:rsid w:val="00D21F71"/>
    <w:rsid w:val="00D22BA6"/>
    <w:rsid w:val="00D23B76"/>
    <w:rsid w:val="00D30150"/>
    <w:rsid w:val="00D32C7C"/>
    <w:rsid w:val="00D35438"/>
    <w:rsid w:val="00D35A2C"/>
    <w:rsid w:val="00D36226"/>
    <w:rsid w:val="00D44776"/>
    <w:rsid w:val="00D448D7"/>
    <w:rsid w:val="00D45E89"/>
    <w:rsid w:val="00D45ECA"/>
    <w:rsid w:val="00D470FA"/>
    <w:rsid w:val="00D504C7"/>
    <w:rsid w:val="00D5167E"/>
    <w:rsid w:val="00D5350F"/>
    <w:rsid w:val="00D53C5E"/>
    <w:rsid w:val="00D546F4"/>
    <w:rsid w:val="00D552BA"/>
    <w:rsid w:val="00D6396C"/>
    <w:rsid w:val="00D66559"/>
    <w:rsid w:val="00D6792B"/>
    <w:rsid w:val="00D72CAA"/>
    <w:rsid w:val="00D76E9F"/>
    <w:rsid w:val="00D7736D"/>
    <w:rsid w:val="00D80F65"/>
    <w:rsid w:val="00D91C59"/>
    <w:rsid w:val="00D953E8"/>
    <w:rsid w:val="00DA65E2"/>
    <w:rsid w:val="00DB5131"/>
    <w:rsid w:val="00DB56D6"/>
    <w:rsid w:val="00DB59BE"/>
    <w:rsid w:val="00DB763A"/>
    <w:rsid w:val="00DB7D8E"/>
    <w:rsid w:val="00DC0026"/>
    <w:rsid w:val="00DC3F7A"/>
    <w:rsid w:val="00DD2552"/>
    <w:rsid w:val="00DD2728"/>
    <w:rsid w:val="00DD4A88"/>
    <w:rsid w:val="00DD6593"/>
    <w:rsid w:val="00DD73B6"/>
    <w:rsid w:val="00DE6D69"/>
    <w:rsid w:val="00DF46C3"/>
    <w:rsid w:val="00DF702F"/>
    <w:rsid w:val="00DF7D5F"/>
    <w:rsid w:val="00E018FC"/>
    <w:rsid w:val="00E024F6"/>
    <w:rsid w:val="00E07FAB"/>
    <w:rsid w:val="00E10FAE"/>
    <w:rsid w:val="00E131E4"/>
    <w:rsid w:val="00E13883"/>
    <w:rsid w:val="00E14318"/>
    <w:rsid w:val="00E24A9E"/>
    <w:rsid w:val="00E24CFB"/>
    <w:rsid w:val="00E27703"/>
    <w:rsid w:val="00E30931"/>
    <w:rsid w:val="00E31366"/>
    <w:rsid w:val="00E33CD4"/>
    <w:rsid w:val="00E36C9B"/>
    <w:rsid w:val="00E40603"/>
    <w:rsid w:val="00E43926"/>
    <w:rsid w:val="00E43E33"/>
    <w:rsid w:val="00E45F10"/>
    <w:rsid w:val="00E46648"/>
    <w:rsid w:val="00E47123"/>
    <w:rsid w:val="00E523EF"/>
    <w:rsid w:val="00E56637"/>
    <w:rsid w:val="00E63746"/>
    <w:rsid w:val="00E713CB"/>
    <w:rsid w:val="00E71E60"/>
    <w:rsid w:val="00E76E4E"/>
    <w:rsid w:val="00E80EA3"/>
    <w:rsid w:val="00E84063"/>
    <w:rsid w:val="00E90B8A"/>
    <w:rsid w:val="00E93184"/>
    <w:rsid w:val="00EA08B3"/>
    <w:rsid w:val="00EA0AD0"/>
    <w:rsid w:val="00EA74DE"/>
    <w:rsid w:val="00EB0240"/>
    <w:rsid w:val="00EB167A"/>
    <w:rsid w:val="00ED7509"/>
    <w:rsid w:val="00ED772A"/>
    <w:rsid w:val="00EE09D0"/>
    <w:rsid w:val="00EE1320"/>
    <w:rsid w:val="00EE3BA7"/>
    <w:rsid w:val="00EE4976"/>
    <w:rsid w:val="00EF42B3"/>
    <w:rsid w:val="00EF68A6"/>
    <w:rsid w:val="00EF765E"/>
    <w:rsid w:val="00F0110B"/>
    <w:rsid w:val="00F04895"/>
    <w:rsid w:val="00F04D9C"/>
    <w:rsid w:val="00F115B9"/>
    <w:rsid w:val="00F16ACB"/>
    <w:rsid w:val="00F272FD"/>
    <w:rsid w:val="00F31841"/>
    <w:rsid w:val="00F34621"/>
    <w:rsid w:val="00F3544A"/>
    <w:rsid w:val="00F45570"/>
    <w:rsid w:val="00F4582B"/>
    <w:rsid w:val="00F45BF4"/>
    <w:rsid w:val="00F47B39"/>
    <w:rsid w:val="00F506E7"/>
    <w:rsid w:val="00F54508"/>
    <w:rsid w:val="00F56CE6"/>
    <w:rsid w:val="00F6183C"/>
    <w:rsid w:val="00F64161"/>
    <w:rsid w:val="00F64D8B"/>
    <w:rsid w:val="00F65C0F"/>
    <w:rsid w:val="00F6710B"/>
    <w:rsid w:val="00F7497F"/>
    <w:rsid w:val="00F7509D"/>
    <w:rsid w:val="00F77FFC"/>
    <w:rsid w:val="00F807CF"/>
    <w:rsid w:val="00F87627"/>
    <w:rsid w:val="00F87775"/>
    <w:rsid w:val="00F87B17"/>
    <w:rsid w:val="00F90D65"/>
    <w:rsid w:val="00F91A99"/>
    <w:rsid w:val="00F93619"/>
    <w:rsid w:val="00F93940"/>
    <w:rsid w:val="00F94CBD"/>
    <w:rsid w:val="00FA01B5"/>
    <w:rsid w:val="00FA4E5C"/>
    <w:rsid w:val="00FA5F74"/>
    <w:rsid w:val="00FA62D2"/>
    <w:rsid w:val="00FA65F1"/>
    <w:rsid w:val="00FA662C"/>
    <w:rsid w:val="00FB306D"/>
    <w:rsid w:val="00FB7F37"/>
    <w:rsid w:val="00FC439E"/>
    <w:rsid w:val="00FD133F"/>
    <w:rsid w:val="00FD5D12"/>
    <w:rsid w:val="00FE0518"/>
    <w:rsid w:val="00FE0528"/>
    <w:rsid w:val="00FE0D14"/>
    <w:rsid w:val="00FE449C"/>
    <w:rsid w:val="00FE50AC"/>
    <w:rsid w:val="00FE51CB"/>
    <w:rsid w:val="00FF5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8133"/>
  <w15:docId w15:val="{88D8D184-C0C2-4FCC-9F77-60A86419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A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8D7"/>
    <w:rPr>
      <w:color w:val="0563C1"/>
      <w:u w:val="single"/>
    </w:rPr>
  </w:style>
  <w:style w:type="paragraph" w:styleId="NormalWeb">
    <w:name w:val="Normal (Web)"/>
    <w:basedOn w:val="Normal"/>
    <w:uiPriority w:val="99"/>
    <w:semiHidden/>
    <w:unhideWhenUsed/>
    <w:rsid w:val="00D448D7"/>
    <w:pPr>
      <w:spacing w:before="100" w:beforeAutospacing="1" w:after="100" w:afterAutospacing="1"/>
    </w:pPr>
  </w:style>
  <w:style w:type="paragraph" w:styleId="NoSpacing">
    <w:name w:val="No Spacing"/>
    <w:uiPriority w:val="1"/>
    <w:qFormat/>
    <w:rsid w:val="007303C1"/>
    <w:pPr>
      <w:spacing w:after="0" w:line="240" w:lineRule="auto"/>
    </w:pPr>
    <w:rPr>
      <w:rFonts w:ascii="Arial" w:eastAsiaTheme="minorEastAsia" w:hAnsi="Arial"/>
      <w:sz w:val="20"/>
    </w:rPr>
  </w:style>
  <w:style w:type="table" w:styleId="TableGrid">
    <w:name w:val="Table Grid"/>
    <w:basedOn w:val="TableNormal"/>
    <w:uiPriority w:val="39"/>
    <w:rsid w:val="007303C1"/>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65C0F"/>
    <w:pPr>
      <w:ind w:left="720"/>
      <w:contextualSpacing/>
    </w:pPr>
    <w:rPr>
      <w:rFonts w:ascii="Calibri" w:hAnsi="Calibri"/>
    </w:rPr>
  </w:style>
  <w:style w:type="paragraph" w:styleId="ListBullet">
    <w:name w:val="List Bullet"/>
    <w:basedOn w:val="Normal"/>
    <w:uiPriority w:val="99"/>
    <w:unhideWhenUsed/>
    <w:rsid w:val="00FA65F1"/>
    <w:pPr>
      <w:numPr>
        <w:numId w:val="1"/>
      </w:numPr>
      <w:contextualSpacing/>
    </w:pPr>
    <w:rPr>
      <w:rFonts w:asciiTheme="minorHAnsi" w:eastAsiaTheme="minorEastAsia" w:hAnsiTheme="minorHAnsi" w:cstheme="minorBidi"/>
      <w:lang w:eastAsia="ja-JP"/>
    </w:rPr>
  </w:style>
  <w:style w:type="character" w:customStyle="1" w:styleId="ListParagraphChar">
    <w:name w:val="List Paragraph Char"/>
    <w:basedOn w:val="DefaultParagraphFont"/>
    <w:link w:val="ListParagraph"/>
    <w:uiPriority w:val="34"/>
    <w:locked/>
    <w:rsid w:val="00BF090F"/>
    <w:rPr>
      <w:rFonts w:ascii="Calibri" w:hAnsi="Calibri" w:cs="Times New Roman"/>
      <w:sz w:val="24"/>
      <w:szCs w:val="24"/>
    </w:rPr>
  </w:style>
  <w:style w:type="character" w:styleId="FollowedHyperlink">
    <w:name w:val="FollowedHyperlink"/>
    <w:basedOn w:val="DefaultParagraphFont"/>
    <w:uiPriority w:val="99"/>
    <w:semiHidden/>
    <w:unhideWhenUsed/>
    <w:rsid w:val="0062396A"/>
    <w:rPr>
      <w:color w:val="954F72" w:themeColor="followedHyperlink"/>
      <w:u w:val="single"/>
    </w:rPr>
  </w:style>
  <w:style w:type="paragraph" w:styleId="BalloonText">
    <w:name w:val="Balloon Text"/>
    <w:basedOn w:val="Normal"/>
    <w:link w:val="BalloonTextChar"/>
    <w:uiPriority w:val="99"/>
    <w:semiHidden/>
    <w:unhideWhenUsed/>
    <w:rsid w:val="00336A7D"/>
    <w:rPr>
      <w:sz w:val="18"/>
      <w:szCs w:val="18"/>
    </w:rPr>
  </w:style>
  <w:style w:type="character" w:customStyle="1" w:styleId="BalloonTextChar">
    <w:name w:val="Balloon Text Char"/>
    <w:basedOn w:val="DefaultParagraphFont"/>
    <w:link w:val="BalloonText"/>
    <w:uiPriority w:val="99"/>
    <w:semiHidden/>
    <w:rsid w:val="00336A7D"/>
    <w:rPr>
      <w:rFonts w:ascii="Times New Roman" w:hAnsi="Times New Roman" w:cs="Times New Roman"/>
      <w:sz w:val="18"/>
      <w:szCs w:val="18"/>
    </w:rPr>
  </w:style>
  <w:style w:type="character" w:customStyle="1" w:styleId="apple-converted-space">
    <w:name w:val="apple-converted-space"/>
    <w:basedOn w:val="DefaultParagraphFont"/>
    <w:rsid w:val="0031187B"/>
  </w:style>
  <w:style w:type="paragraph" w:styleId="Header">
    <w:name w:val="header"/>
    <w:basedOn w:val="Normal"/>
    <w:link w:val="HeaderChar"/>
    <w:uiPriority w:val="99"/>
    <w:unhideWhenUsed/>
    <w:rsid w:val="000337A9"/>
    <w:pPr>
      <w:tabs>
        <w:tab w:val="center" w:pos="4680"/>
        <w:tab w:val="right" w:pos="9360"/>
      </w:tabs>
    </w:pPr>
  </w:style>
  <w:style w:type="character" w:customStyle="1" w:styleId="HeaderChar">
    <w:name w:val="Header Char"/>
    <w:basedOn w:val="DefaultParagraphFont"/>
    <w:link w:val="Header"/>
    <w:uiPriority w:val="99"/>
    <w:rsid w:val="000337A9"/>
    <w:rPr>
      <w:rFonts w:ascii="Times New Roman" w:hAnsi="Times New Roman" w:cs="Times New Roman"/>
      <w:sz w:val="24"/>
      <w:szCs w:val="24"/>
    </w:rPr>
  </w:style>
  <w:style w:type="paragraph" w:styleId="Footer">
    <w:name w:val="footer"/>
    <w:basedOn w:val="Normal"/>
    <w:link w:val="FooterChar"/>
    <w:uiPriority w:val="99"/>
    <w:unhideWhenUsed/>
    <w:rsid w:val="000337A9"/>
    <w:pPr>
      <w:tabs>
        <w:tab w:val="center" w:pos="4680"/>
        <w:tab w:val="right" w:pos="9360"/>
      </w:tabs>
    </w:pPr>
  </w:style>
  <w:style w:type="character" w:customStyle="1" w:styleId="FooterChar">
    <w:name w:val="Footer Char"/>
    <w:basedOn w:val="DefaultParagraphFont"/>
    <w:link w:val="Footer"/>
    <w:uiPriority w:val="99"/>
    <w:rsid w:val="000337A9"/>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47E33"/>
    <w:rPr>
      <w:color w:val="808080"/>
      <w:shd w:val="clear" w:color="auto" w:fill="E6E6E6"/>
    </w:rPr>
  </w:style>
  <w:style w:type="character" w:customStyle="1" w:styleId="UnresolvedMention2">
    <w:name w:val="Unresolved Mention2"/>
    <w:basedOn w:val="DefaultParagraphFont"/>
    <w:uiPriority w:val="99"/>
    <w:semiHidden/>
    <w:unhideWhenUsed/>
    <w:rsid w:val="00DC0026"/>
    <w:rPr>
      <w:color w:val="605E5C"/>
      <w:shd w:val="clear" w:color="auto" w:fill="E1DFDD"/>
    </w:rPr>
  </w:style>
  <w:style w:type="paragraph" w:styleId="PlainText">
    <w:name w:val="Plain Text"/>
    <w:basedOn w:val="Normal"/>
    <w:link w:val="PlainTextChar"/>
    <w:uiPriority w:val="99"/>
    <w:semiHidden/>
    <w:unhideWhenUsed/>
    <w:rsid w:val="00FD5D12"/>
    <w:rPr>
      <w:rFonts w:ascii="Calibri" w:eastAsia="Times New Roman" w:hAnsi="Calibri"/>
      <w:sz w:val="22"/>
      <w:szCs w:val="21"/>
    </w:rPr>
  </w:style>
  <w:style w:type="character" w:customStyle="1" w:styleId="PlainTextChar">
    <w:name w:val="Plain Text Char"/>
    <w:basedOn w:val="DefaultParagraphFont"/>
    <w:link w:val="PlainText"/>
    <w:uiPriority w:val="99"/>
    <w:semiHidden/>
    <w:rsid w:val="00FD5D12"/>
    <w:rPr>
      <w:rFonts w:ascii="Calibri" w:eastAsia="Times New Roman" w:hAnsi="Calibri" w:cs="Times New Roman"/>
      <w:szCs w:val="21"/>
    </w:rPr>
  </w:style>
  <w:style w:type="table" w:customStyle="1" w:styleId="TableGrid1">
    <w:name w:val="Table Grid1"/>
    <w:basedOn w:val="TableNormal"/>
    <w:next w:val="TableGrid"/>
    <w:uiPriority w:val="39"/>
    <w:rsid w:val="00F272FD"/>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16420"/>
    <w:rPr>
      <w:color w:val="605E5C"/>
      <w:shd w:val="clear" w:color="auto" w:fill="E1DFDD"/>
    </w:rPr>
  </w:style>
  <w:style w:type="character" w:styleId="UnresolvedMention">
    <w:name w:val="Unresolved Mention"/>
    <w:basedOn w:val="DefaultParagraphFont"/>
    <w:uiPriority w:val="99"/>
    <w:semiHidden/>
    <w:unhideWhenUsed/>
    <w:rsid w:val="00AD2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6505">
      <w:bodyDiv w:val="1"/>
      <w:marLeft w:val="0"/>
      <w:marRight w:val="0"/>
      <w:marTop w:val="0"/>
      <w:marBottom w:val="0"/>
      <w:divBdr>
        <w:top w:val="none" w:sz="0" w:space="0" w:color="auto"/>
        <w:left w:val="none" w:sz="0" w:space="0" w:color="auto"/>
        <w:bottom w:val="none" w:sz="0" w:space="0" w:color="auto"/>
        <w:right w:val="none" w:sz="0" w:space="0" w:color="auto"/>
      </w:divBdr>
    </w:div>
    <w:div w:id="35661338">
      <w:bodyDiv w:val="1"/>
      <w:marLeft w:val="30"/>
      <w:marRight w:val="30"/>
      <w:marTop w:val="30"/>
      <w:marBottom w:val="30"/>
      <w:divBdr>
        <w:top w:val="none" w:sz="0" w:space="0" w:color="auto"/>
        <w:left w:val="none" w:sz="0" w:space="0" w:color="auto"/>
        <w:bottom w:val="none" w:sz="0" w:space="0" w:color="auto"/>
        <w:right w:val="none" w:sz="0" w:space="0" w:color="auto"/>
      </w:divBdr>
      <w:divsChild>
        <w:div w:id="1383822614">
          <w:marLeft w:val="0"/>
          <w:marRight w:val="0"/>
          <w:marTop w:val="0"/>
          <w:marBottom w:val="50"/>
          <w:divBdr>
            <w:top w:val="single" w:sz="4" w:space="0" w:color="EEEEEE"/>
            <w:left w:val="single" w:sz="4" w:space="0" w:color="EEEEEE"/>
            <w:bottom w:val="single" w:sz="4" w:space="0" w:color="CCCCCC"/>
            <w:right w:val="single" w:sz="4" w:space="0" w:color="CCCCCC"/>
          </w:divBdr>
        </w:div>
      </w:divsChild>
    </w:div>
    <w:div w:id="75716210">
      <w:bodyDiv w:val="1"/>
      <w:marLeft w:val="30"/>
      <w:marRight w:val="30"/>
      <w:marTop w:val="30"/>
      <w:marBottom w:val="30"/>
      <w:divBdr>
        <w:top w:val="none" w:sz="0" w:space="0" w:color="auto"/>
        <w:left w:val="none" w:sz="0" w:space="0" w:color="auto"/>
        <w:bottom w:val="none" w:sz="0" w:space="0" w:color="auto"/>
        <w:right w:val="none" w:sz="0" w:space="0" w:color="auto"/>
      </w:divBdr>
      <w:divsChild>
        <w:div w:id="1270896833">
          <w:marLeft w:val="0"/>
          <w:marRight w:val="0"/>
          <w:marTop w:val="0"/>
          <w:marBottom w:val="50"/>
          <w:divBdr>
            <w:top w:val="single" w:sz="4" w:space="0" w:color="EEEEEE"/>
            <w:left w:val="single" w:sz="4" w:space="0" w:color="EEEEEE"/>
            <w:bottom w:val="single" w:sz="4" w:space="0" w:color="CCCCCC"/>
            <w:right w:val="single" w:sz="4" w:space="0" w:color="CCCCCC"/>
          </w:divBdr>
        </w:div>
      </w:divsChild>
    </w:div>
    <w:div w:id="180246427">
      <w:bodyDiv w:val="1"/>
      <w:marLeft w:val="0"/>
      <w:marRight w:val="0"/>
      <w:marTop w:val="0"/>
      <w:marBottom w:val="0"/>
      <w:divBdr>
        <w:top w:val="none" w:sz="0" w:space="0" w:color="auto"/>
        <w:left w:val="none" w:sz="0" w:space="0" w:color="auto"/>
        <w:bottom w:val="none" w:sz="0" w:space="0" w:color="auto"/>
        <w:right w:val="none" w:sz="0" w:space="0" w:color="auto"/>
      </w:divBdr>
    </w:div>
    <w:div w:id="280769209">
      <w:bodyDiv w:val="1"/>
      <w:marLeft w:val="30"/>
      <w:marRight w:val="30"/>
      <w:marTop w:val="30"/>
      <w:marBottom w:val="30"/>
      <w:divBdr>
        <w:top w:val="none" w:sz="0" w:space="0" w:color="auto"/>
        <w:left w:val="none" w:sz="0" w:space="0" w:color="auto"/>
        <w:bottom w:val="none" w:sz="0" w:space="0" w:color="auto"/>
        <w:right w:val="none" w:sz="0" w:space="0" w:color="auto"/>
      </w:divBdr>
      <w:divsChild>
        <w:div w:id="1068504756">
          <w:marLeft w:val="0"/>
          <w:marRight w:val="0"/>
          <w:marTop w:val="0"/>
          <w:marBottom w:val="50"/>
          <w:divBdr>
            <w:top w:val="single" w:sz="4" w:space="0" w:color="EEEEEE"/>
            <w:left w:val="single" w:sz="4" w:space="0" w:color="EEEEEE"/>
            <w:bottom w:val="single" w:sz="4" w:space="0" w:color="CCCCCC"/>
            <w:right w:val="single" w:sz="4" w:space="0" w:color="CCCCCC"/>
          </w:divBdr>
        </w:div>
      </w:divsChild>
    </w:div>
    <w:div w:id="303583805">
      <w:bodyDiv w:val="1"/>
      <w:marLeft w:val="0"/>
      <w:marRight w:val="0"/>
      <w:marTop w:val="0"/>
      <w:marBottom w:val="0"/>
      <w:divBdr>
        <w:top w:val="none" w:sz="0" w:space="0" w:color="auto"/>
        <w:left w:val="none" w:sz="0" w:space="0" w:color="auto"/>
        <w:bottom w:val="none" w:sz="0" w:space="0" w:color="auto"/>
        <w:right w:val="none" w:sz="0" w:space="0" w:color="auto"/>
      </w:divBdr>
    </w:div>
    <w:div w:id="381947287">
      <w:bodyDiv w:val="1"/>
      <w:marLeft w:val="0"/>
      <w:marRight w:val="0"/>
      <w:marTop w:val="0"/>
      <w:marBottom w:val="0"/>
      <w:divBdr>
        <w:top w:val="none" w:sz="0" w:space="0" w:color="auto"/>
        <w:left w:val="none" w:sz="0" w:space="0" w:color="auto"/>
        <w:bottom w:val="none" w:sz="0" w:space="0" w:color="auto"/>
        <w:right w:val="none" w:sz="0" w:space="0" w:color="auto"/>
      </w:divBdr>
      <w:divsChild>
        <w:div w:id="218245023">
          <w:marLeft w:val="0"/>
          <w:marRight w:val="0"/>
          <w:marTop w:val="0"/>
          <w:marBottom w:val="0"/>
          <w:divBdr>
            <w:top w:val="none" w:sz="0" w:space="0" w:color="auto"/>
            <w:left w:val="none" w:sz="0" w:space="0" w:color="auto"/>
            <w:bottom w:val="none" w:sz="0" w:space="0" w:color="auto"/>
            <w:right w:val="none" w:sz="0" w:space="0" w:color="auto"/>
          </w:divBdr>
          <w:divsChild>
            <w:div w:id="1654680637">
              <w:marLeft w:val="0"/>
              <w:marRight w:val="0"/>
              <w:marTop w:val="0"/>
              <w:marBottom w:val="0"/>
              <w:divBdr>
                <w:top w:val="none" w:sz="0" w:space="0" w:color="auto"/>
                <w:left w:val="none" w:sz="0" w:space="0" w:color="auto"/>
                <w:bottom w:val="none" w:sz="0" w:space="0" w:color="auto"/>
                <w:right w:val="none" w:sz="0" w:space="0" w:color="auto"/>
              </w:divBdr>
              <w:divsChild>
                <w:div w:id="1069504020">
                  <w:marLeft w:val="0"/>
                  <w:marRight w:val="0"/>
                  <w:marTop w:val="0"/>
                  <w:marBottom w:val="0"/>
                  <w:divBdr>
                    <w:top w:val="none" w:sz="0" w:space="0" w:color="auto"/>
                    <w:left w:val="none" w:sz="0" w:space="0" w:color="auto"/>
                    <w:bottom w:val="none" w:sz="0" w:space="0" w:color="auto"/>
                    <w:right w:val="none" w:sz="0" w:space="0" w:color="auto"/>
                  </w:divBdr>
                  <w:divsChild>
                    <w:div w:id="2974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05004">
      <w:bodyDiv w:val="1"/>
      <w:marLeft w:val="0"/>
      <w:marRight w:val="0"/>
      <w:marTop w:val="0"/>
      <w:marBottom w:val="0"/>
      <w:divBdr>
        <w:top w:val="none" w:sz="0" w:space="0" w:color="auto"/>
        <w:left w:val="none" w:sz="0" w:space="0" w:color="auto"/>
        <w:bottom w:val="none" w:sz="0" w:space="0" w:color="auto"/>
        <w:right w:val="none" w:sz="0" w:space="0" w:color="auto"/>
      </w:divBdr>
    </w:div>
    <w:div w:id="493835575">
      <w:bodyDiv w:val="1"/>
      <w:marLeft w:val="0"/>
      <w:marRight w:val="0"/>
      <w:marTop w:val="0"/>
      <w:marBottom w:val="0"/>
      <w:divBdr>
        <w:top w:val="none" w:sz="0" w:space="0" w:color="auto"/>
        <w:left w:val="none" w:sz="0" w:space="0" w:color="auto"/>
        <w:bottom w:val="none" w:sz="0" w:space="0" w:color="auto"/>
        <w:right w:val="none" w:sz="0" w:space="0" w:color="auto"/>
      </w:divBdr>
    </w:div>
    <w:div w:id="1202130500">
      <w:bodyDiv w:val="1"/>
      <w:marLeft w:val="0"/>
      <w:marRight w:val="0"/>
      <w:marTop w:val="0"/>
      <w:marBottom w:val="0"/>
      <w:divBdr>
        <w:top w:val="none" w:sz="0" w:space="0" w:color="auto"/>
        <w:left w:val="none" w:sz="0" w:space="0" w:color="auto"/>
        <w:bottom w:val="none" w:sz="0" w:space="0" w:color="auto"/>
        <w:right w:val="none" w:sz="0" w:space="0" w:color="auto"/>
      </w:divBdr>
    </w:div>
    <w:div w:id="1292402588">
      <w:bodyDiv w:val="1"/>
      <w:marLeft w:val="0"/>
      <w:marRight w:val="0"/>
      <w:marTop w:val="0"/>
      <w:marBottom w:val="0"/>
      <w:divBdr>
        <w:top w:val="none" w:sz="0" w:space="0" w:color="auto"/>
        <w:left w:val="none" w:sz="0" w:space="0" w:color="auto"/>
        <w:bottom w:val="none" w:sz="0" w:space="0" w:color="auto"/>
        <w:right w:val="none" w:sz="0" w:space="0" w:color="auto"/>
      </w:divBdr>
    </w:div>
    <w:div w:id="1350792091">
      <w:bodyDiv w:val="1"/>
      <w:marLeft w:val="30"/>
      <w:marRight w:val="30"/>
      <w:marTop w:val="30"/>
      <w:marBottom w:val="30"/>
      <w:divBdr>
        <w:top w:val="none" w:sz="0" w:space="0" w:color="auto"/>
        <w:left w:val="none" w:sz="0" w:space="0" w:color="auto"/>
        <w:bottom w:val="none" w:sz="0" w:space="0" w:color="auto"/>
        <w:right w:val="none" w:sz="0" w:space="0" w:color="auto"/>
      </w:divBdr>
      <w:divsChild>
        <w:div w:id="318968412">
          <w:marLeft w:val="0"/>
          <w:marRight w:val="0"/>
          <w:marTop w:val="0"/>
          <w:marBottom w:val="50"/>
          <w:divBdr>
            <w:top w:val="single" w:sz="4" w:space="0" w:color="EEEEEE"/>
            <w:left w:val="single" w:sz="4" w:space="0" w:color="EEEEEE"/>
            <w:bottom w:val="single" w:sz="4" w:space="0" w:color="CCCCCC"/>
            <w:right w:val="single" w:sz="4" w:space="0" w:color="CCCCCC"/>
          </w:divBdr>
        </w:div>
      </w:divsChild>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sChild>
        <w:div w:id="1939559819">
          <w:marLeft w:val="0"/>
          <w:marRight w:val="0"/>
          <w:marTop w:val="0"/>
          <w:marBottom w:val="0"/>
          <w:divBdr>
            <w:top w:val="none" w:sz="0" w:space="0" w:color="auto"/>
            <w:left w:val="none" w:sz="0" w:space="0" w:color="auto"/>
            <w:bottom w:val="none" w:sz="0" w:space="0" w:color="auto"/>
            <w:right w:val="none" w:sz="0" w:space="0" w:color="auto"/>
          </w:divBdr>
          <w:divsChild>
            <w:div w:id="82802773">
              <w:marLeft w:val="0"/>
              <w:marRight w:val="0"/>
              <w:marTop w:val="0"/>
              <w:marBottom w:val="0"/>
              <w:divBdr>
                <w:top w:val="none" w:sz="0" w:space="0" w:color="auto"/>
                <w:left w:val="none" w:sz="0" w:space="0" w:color="auto"/>
                <w:bottom w:val="none" w:sz="0" w:space="0" w:color="auto"/>
                <w:right w:val="none" w:sz="0" w:space="0" w:color="auto"/>
              </w:divBdr>
              <w:divsChild>
                <w:div w:id="1009679148">
                  <w:marLeft w:val="0"/>
                  <w:marRight w:val="0"/>
                  <w:marTop w:val="0"/>
                  <w:marBottom w:val="0"/>
                  <w:divBdr>
                    <w:top w:val="none" w:sz="0" w:space="0" w:color="auto"/>
                    <w:left w:val="none" w:sz="0" w:space="0" w:color="auto"/>
                    <w:bottom w:val="none" w:sz="0" w:space="0" w:color="auto"/>
                    <w:right w:val="none" w:sz="0" w:space="0" w:color="auto"/>
                  </w:divBdr>
                  <w:divsChild>
                    <w:div w:id="4940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79580">
      <w:bodyDiv w:val="1"/>
      <w:marLeft w:val="0"/>
      <w:marRight w:val="0"/>
      <w:marTop w:val="0"/>
      <w:marBottom w:val="0"/>
      <w:divBdr>
        <w:top w:val="none" w:sz="0" w:space="0" w:color="auto"/>
        <w:left w:val="none" w:sz="0" w:space="0" w:color="auto"/>
        <w:bottom w:val="none" w:sz="0" w:space="0" w:color="auto"/>
        <w:right w:val="none" w:sz="0" w:space="0" w:color="auto"/>
      </w:divBdr>
    </w:div>
    <w:div w:id="1518152950">
      <w:bodyDiv w:val="1"/>
      <w:marLeft w:val="0"/>
      <w:marRight w:val="0"/>
      <w:marTop w:val="0"/>
      <w:marBottom w:val="0"/>
      <w:divBdr>
        <w:top w:val="none" w:sz="0" w:space="0" w:color="auto"/>
        <w:left w:val="none" w:sz="0" w:space="0" w:color="auto"/>
        <w:bottom w:val="none" w:sz="0" w:space="0" w:color="auto"/>
        <w:right w:val="none" w:sz="0" w:space="0" w:color="auto"/>
      </w:divBdr>
    </w:div>
    <w:div w:id="1647471016">
      <w:bodyDiv w:val="1"/>
      <w:marLeft w:val="0"/>
      <w:marRight w:val="0"/>
      <w:marTop w:val="0"/>
      <w:marBottom w:val="0"/>
      <w:divBdr>
        <w:top w:val="none" w:sz="0" w:space="0" w:color="auto"/>
        <w:left w:val="none" w:sz="0" w:space="0" w:color="auto"/>
        <w:bottom w:val="none" w:sz="0" w:space="0" w:color="auto"/>
        <w:right w:val="none" w:sz="0" w:space="0" w:color="auto"/>
      </w:divBdr>
    </w:div>
    <w:div w:id="1654945703">
      <w:bodyDiv w:val="1"/>
      <w:marLeft w:val="0"/>
      <w:marRight w:val="0"/>
      <w:marTop w:val="0"/>
      <w:marBottom w:val="0"/>
      <w:divBdr>
        <w:top w:val="none" w:sz="0" w:space="0" w:color="auto"/>
        <w:left w:val="none" w:sz="0" w:space="0" w:color="auto"/>
        <w:bottom w:val="none" w:sz="0" w:space="0" w:color="auto"/>
        <w:right w:val="none" w:sz="0" w:space="0" w:color="auto"/>
      </w:divBdr>
      <w:divsChild>
        <w:div w:id="33387732">
          <w:marLeft w:val="0"/>
          <w:marRight w:val="0"/>
          <w:marTop w:val="0"/>
          <w:marBottom w:val="0"/>
          <w:divBdr>
            <w:top w:val="none" w:sz="0" w:space="0" w:color="auto"/>
            <w:left w:val="none" w:sz="0" w:space="0" w:color="auto"/>
            <w:bottom w:val="none" w:sz="0" w:space="0" w:color="auto"/>
            <w:right w:val="none" w:sz="0" w:space="0" w:color="auto"/>
          </w:divBdr>
        </w:div>
        <w:div w:id="50661628">
          <w:marLeft w:val="0"/>
          <w:marRight w:val="0"/>
          <w:marTop w:val="0"/>
          <w:marBottom w:val="0"/>
          <w:divBdr>
            <w:top w:val="none" w:sz="0" w:space="0" w:color="auto"/>
            <w:left w:val="none" w:sz="0" w:space="0" w:color="auto"/>
            <w:bottom w:val="none" w:sz="0" w:space="0" w:color="auto"/>
            <w:right w:val="none" w:sz="0" w:space="0" w:color="auto"/>
          </w:divBdr>
        </w:div>
        <w:div w:id="60949693">
          <w:marLeft w:val="0"/>
          <w:marRight w:val="0"/>
          <w:marTop w:val="0"/>
          <w:marBottom w:val="0"/>
          <w:divBdr>
            <w:top w:val="none" w:sz="0" w:space="0" w:color="auto"/>
            <w:left w:val="none" w:sz="0" w:space="0" w:color="auto"/>
            <w:bottom w:val="none" w:sz="0" w:space="0" w:color="auto"/>
            <w:right w:val="none" w:sz="0" w:space="0" w:color="auto"/>
          </w:divBdr>
          <w:divsChild>
            <w:div w:id="1314289139">
              <w:marLeft w:val="0"/>
              <w:marRight w:val="0"/>
              <w:marTop w:val="0"/>
              <w:marBottom w:val="0"/>
              <w:divBdr>
                <w:top w:val="none" w:sz="0" w:space="0" w:color="auto"/>
                <w:left w:val="none" w:sz="0" w:space="0" w:color="auto"/>
                <w:bottom w:val="none" w:sz="0" w:space="0" w:color="auto"/>
                <w:right w:val="none" w:sz="0" w:space="0" w:color="auto"/>
              </w:divBdr>
              <w:divsChild>
                <w:div w:id="20369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9366">
          <w:marLeft w:val="0"/>
          <w:marRight w:val="0"/>
          <w:marTop w:val="0"/>
          <w:marBottom w:val="0"/>
          <w:divBdr>
            <w:top w:val="none" w:sz="0" w:space="0" w:color="auto"/>
            <w:left w:val="none" w:sz="0" w:space="0" w:color="auto"/>
            <w:bottom w:val="none" w:sz="0" w:space="0" w:color="auto"/>
            <w:right w:val="none" w:sz="0" w:space="0" w:color="auto"/>
          </w:divBdr>
          <w:divsChild>
            <w:div w:id="1092356187">
              <w:marLeft w:val="0"/>
              <w:marRight w:val="0"/>
              <w:marTop w:val="0"/>
              <w:marBottom w:val="0"/>
              <w:divBdr>
                <w:top w:val="none" w:sz="0" w:space="0" w:color="auto"/>
                <w:left w:val="none" w:sz="0" w:space="0" w:color="auto"/>
                <w:bottom w:val="none" w:sz="0" w:space="0" w:color="auto"/>
                <w:right w:val="none" w:sz="0" w:space="0" w:color="auto"/>
              </w:divBdr>
              <w:divsChild>
                <w:div w:id="7691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0479">
          <w:marLeft w:val="0"/>
          <w:marRight w:val="0"/>
          <w:marTop w:val="0"/>
          <w:marBottom w:val="0"/>
          <w:divBdr>
            <w:top w:val="none" w:sz="0" w:space="0" w:color="auto"/>
            <w:left w:val="none" w:sz="0" w:space="0" w:color="auto"/>
            <w:bottom w:val="none" w:sz="0" w:space="0" w:color="auto"/>
            <w:right w:val="none" w:sz="0" w:space="0" w:color="auto"/>
          </w:divBdr>
        </w:div>
        <w:div w:id="727610403">
          <w:marLeft w:val="0"/>
          <w:marRight w:val="0"/>
          <w:marTop w:val="0"/>
          <w:marBottom w:val="0"/>
          <w:divBdr>
            <w:top w:val="none" w:sz="0" w:space="0" w:color="auto"/>
            <w:left w:val="none" w:sz="0" w:space="0" w:color="auto"/>
            <w:bottom w:val="none" w:sz="0" w:space="0" w:color="auto"/>
            <w:right w:val="none" w:sz="0" w:space="0" w:color="auto"/>
          </w:divBdr>
          <w:divsChild>
            <w:div w:id="568032963">
              <w:marLeft w:val="0"/>
              <w:marRight w:val="0"/>
              <w:marTop w:val="0"/>
              <w:marBottom w:val="0"/>
              <w:divBdr>
                <w:top w:val="none" w:sz="0" w:space="0" w:color="auto"/>
                <w:left w:val="none" w:sz="0" w:space="0" w:color="auto"/>
                <w:bottom w:val="none" w:sz="0" w:space="0" w:color="auto"/>
                <w:right w:val="none" w:sz="0" w:space="0" w:color="auto"/>
              </w:divBdr>
              <w:divsChild>
                <w:div w:id="1651133119">
                  <w:marLeft w:val="0"/>
                  <w:marRight w:val="0"/>
                  <w:marTop w:val="0"/>
                  <w:marBottom w:val="0"/>
                  <w:divBdr>
                    <w:top w:val="none" w:sz="0" w:space="0" w:color="auto"/>
                    <w:left w:val="none" w:sz="0" w:space="0" w:color="auto"/>
                    <w:bottom w:val="none" w:sz="0" w:space="0" w:color="auto"/>
                    <w:right w:val="none" w:sz="0" w:space="0" w:color="auto"/>
                  </w:divBdr>
                  <w:divsChild>
                    <w:div w:id="1140920951">
                      <w:marLeft w:val="0"/>
                      <w:marRight w:val="0"/>
                      <w:marTop w:val="0"/>
                      <w:marBottom w:val="0"/>
                      <w:divBdr>
                        <w:top w:val="none" w:sz="0" w:space="0" w:color="auto"/>
                        <w:left w:val="none" w:sz="0" w:space="0" w:color="auto"/>
                        <w:bottom w:val="none" w:sz="0" w:space="0" w:color="auto"/>
                        <w:right w:val="none" w:sz="0" w:space="0" w:color="auto"/>
                      </w:divBdr>
                      <w:divsChild>
                        <w:div w:id="1093162872">
                          <w:marLeft w:val="0"/>
                          <w:marRight w:val="0"/>
                          <w:marTop w:val="0"/>
                          <w:marBottom w:val="0"/>
                          <w:divBdr>
                            <w:top w:val="none" w:sz="0" w:space="0" w:color="auto"/>
                            <w:left w:val="none" w:sz="0" w:space="0" w:color="auto"/>
                            <w:bottom w:val="none" w:sz="0" w:space="0" w:color="auto"/>
                            <w:right w:val="none" w:sz="0" w:space="0" w:color="auto"/>
                          </w:divBdr>
                          <w:divsChild>
                            <w:div w:id="1975207399">
                              <w:marLeft w:val="0"/>
                              <w:marRight w:val="0"/>
                              <w:marTop w:val="0"/>
                              <w:marBottom w:val="0"/>
                              <w:divBdr>
                                <w:top w:val="none" w:sz="0" w:space="0" w:color="auto"/>
                                <w:left w:val="none" w:sz="0" w:space="0" w:color="auto"/>
                                <w:bottom w:val="none" w:sz="0" w:space="0" w:color="auto"/>
                                <w:right w:val="none" w:sz="0" w:space="0" w:color="auto"/>
                              </w:divBdr>
                              <w:divsChild>
                                <w:div w:id="1702513035">
                                  <w:marLeft w:val="0"/>
                                  <w:marRight w:val="0"/>
                                  <w:marTop w:val="0"/>
                                  <w:marBottom w:val="0"/>
                                  <w:divBdr>
                                    <w:top w:val="none" w:sz="0" w:space="0" w:color="auto"/>
                                    <w:left w:val="none" w:sz="0" w:space="0" w:color="auto"/>
                                    <w:bottom w:val="none" w:sz="0" w:space="0" w:color="auto"/>
                                    <w:right w:val="none" w:sz="0" w:space="0" w:color="auto"/>
                                  </w:divBdr>
                                  <w:divsChild>
                                    <w:div w:id="6746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275312">
          <w:marLeft w:val="0"/>
          <w:marRight w:val="0"/>
          <w:marTop w:val="0"/>
          <w:marBottom w:val="0"/>
          <w:divBdr>
            <w:top w:val="none" w:sz="0" w:space="0" w:color="auto"/>
            <w:left w:val="none" w:sz="0" w:space="0" w:color="auto"/>
            <w:bottom w:val="none" w:sz="0" w:space="0" w:color="auto"/>
            <w:right w:val="none" w:sz="0" w:space="0" w:color="auto"/>
          </w:divBdr>
          <w:divsChild>
            <w:div w:id="913204823">
              <w:marLeft w:val="0"/>
              <w:marRight w:val="0"/>
              <w:marTop w:val="0"/>
              <w:marBottom w:val="0"/>
              <w:divBdr>
                <w:top w:val="none" w:sz="0" w:space="0" w:color="auto"/>
                <w:left w:val="none" w:sz="0" w:space="0" w:color="auto"/>
                <w:bottom w:val="none" w:sz="0" w:space="0" w:color="auto"/>
                <w:right w:val="none" w:sz="0" w:space="0" w:color="auto"/>
              </w:divBdr>
              <w:divsChild>
                <w:div w:id="1322612395">
                  <w:marLeft w:val="0"/>
                  <w:marRight w:val="0"/>
                  <w:marTop w:val="0"/>
                  <w:marBottom w:val="0"/>
                  <w:divBdr>
                    <w:top w:val="none" w:sz="0" w:space="0" w:color="auto"/>
                    <w:left w:val="none" w:sz="0" w:space="0" w:color="auto"/>
                    <w:bottom w:val="none" w:sz="0" w:space="0" w:color="auto"/>
                    <w:right w:val="none" w:sz="0" w:space="0" w:color="auto"/>
                  </w:divBdr>
                  <w:divsChild>
                    <w:div w:id="182939081">
                      <w:marLeft w:val="0"/>
                      <w:marRight w:val="0"/>
                      <w:marTop w:val="0"/>
                      <w:marBottom w:val="0"/>
                      <w:divBdr>
                        <w:top w:val="none" w:sz="0" w:space="0" w:color="auto"/>
                        <w:left w:val="none" w:sz="0" w:space="0" w:color="auto"/>
                        <w:bottom w:val="none" w:sz="0" w:space="0" w:color="auto"/>
                        <w:right w:val="none" w:sz="0" w:space="0" w:color="auto"/>
                      </w:divBdr>
                      <w:divsChild>
                        <w:div w:id="1653174844">
                          <w:marLeft w:val="0"/>
                          <w:marRight w:val="0"/>
                          <w:marTop w:val="0"/>
                          <w:marBottom w:val="0"/>
                          <w:divBdr>
                            <w:top w:val="none" w:sz="0" w:space="0" w:color="auto"/>
                            <w:left w:val="none" w:sz="0" w:space="0" w:color="auto"/>
                            <w:bottom w:val="none" w:sz="0" w:space="0" w:color="auto"/>
                            <w:right w:val="none" w:sz="0" w:space="0" w:color="auto"/>
                          </w:divBdr>
                          <w:divsChild>
                            <w:div w:id="6338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52544">
          <w:marLeft w:val="0"/>
          <w:marRight w:val="0"/>
          <w:marTop w:val="0"/>
          <w:marBottom w:val="0"/>
          <w:divBdr>
            <w:top w:val="none" w:sz="0" w:space="0" w:color="auto"/>
            <w:left w:val="none" w:sz="0" w:space="0" w:color="auto"/>
            <w:bottom w:val="none" w:sz="0" w:space="0" w:color="auto"/>
            <w:right w:val="none" w:sz="0" w:space="0" w:color="auto"/>
          </w:divBdr>
          <w:divsChild>
            <w:div w:id="375668752">
              <w:marLeft w:val="0"/>
              <w:marRight w:val="0"/>
              <w:marTop w:val="0"/>
              <w:marBottom w:val="0"/>
              <w:divBdr>
                <w:top w:val="none" w:sz="0" w:space="0" w:color="auto"/>
                <w:left w:val="none" w:sz="0" w:space="0" w:color="auto"/>
                <w:bottom w:val="none" w:sz="0" w:space="0" w:color="auto"/>
                <w:right w:val="none" w:sz="0" w:space="0" w:color="auto"/>
              </w:divBdr>
              <w:divsChild>
                <w:div w:id="2007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29861">
          <w:marLeft w:val="0"/>
          <w:marRight w:val="0"/>
          <w:marTop w:val="0"/>
          <w:marBottom w:val="0"/>
          <w:divBdr>
            <w:top w:val="none" w:sz="0" w:space="0" w:color="auto"/>
            <w:left w:val="none" w:sz="0" w:space="0" w:color="auto"/>
            <w:bottom w:val="none" w:sz="0" w:space="0" w:color="auto"/>
            <w:right w:val="none" w:sz="0" w:space="0" w:color="auto"/>
          </w:divBdr>
          <w:divsChild>
            <w:div w:id="304703230">
              <w:marLeft w:val="0"/>
              <w:marRight w:val="0"/>
              <w:marTop w:val="0"/>
              <w:marBottom w:val="0"/>
              <w:divBdr>
                <w:top w:val="none" w:sz="0" w:space="0" w:color="auto"/>
                <w:left w:val="none" w:sz="0" w:space="0" w:color="auto"/>
                <w:bottom w:val="none" w:sz="0" w:space="0" w:color="auto"/>
                <w:right w:val="none" w:sz="0" w:space="0" w:color="auto"/>
              </w:divBdr>
              <w:divsChild>
                <w:div w:id="240532925">
                  <w:marLeft w:val="0"/>
                  <w:marRight w:val="0"/>
                  <w:marTop w:val="0"/>
                  <w:marBottom w:val="0"/>
                  <w:divBdr>
                    <w:top w:val="none" w:sz="0" w:space="0" w:color="auto"/>
                    <w:left w:val="none" w:sz="0" w:space="0" w:color="auto"/>
                    <w:bottom w:val="none" w:sz="0" w:space="0" w:color="auto"/>
                    <w:right w:val="none" w:sz="0" w:space="0" w:color="auto"/>
                  </w:divBdr>
                  <w:divsChild>
                    <w:div w:id="1299845392">
                      <w:marLeft w:val="0"/>
                      <w:marRight w:val="0"/>
                      <w:marTop w:val="0"/>
                      <w:marBottom w:val="0"/>
                      <w:divBdr>
                        <w:top w:val="none" w:sz="0" w:space="0" w:color="auto"/>
                        <w:left w:val="none" w:sz="0" w:space="0" w:color="auto"/>
                        <w:bottom w:val="none" w:sz="0" w:space="0" w:color="auto"/>
                        <w:right w:val="none" w:sz="0" w:space="0" w:color="auto"/>
                      </w:divBdr>
                      <w:divsChild>
                        <w:div w:id="1020812466">
                          <w:marLeft w:val="0"/>
                          <w:marRight w:val="0"/>
                          <w:marTop w:val="0"/>
                          <w:marBottom w:val="0"/>
                          <w:divBdr>
                            <w:top w:val="none" w:sz="0" w:space="0" w:color="auto"/>
                            <w:left w:val="none" w:sz="0" w:space="0" w:color="auto"/>
                            <w:bottom w:val="none" w:sz="0" w:space="0" w:color="auto"/>
                            <w:right w:val="none" w:sz="0" w:space="0" w:color="auto"/>
                          </w:divBdr>
                          <w:divsChild>
                            <w:div w:id="1100954256">
                              <w:marLeft w:val="0"/>
                              <w:marRight w:val="0"/>
                              <w:marTop w:val="0"/>
                              <w:marBottom w:val="0"/>
                              <w:divBdr>
                                <w:top w:val="none" w:sz="0" w:space="0" w:color="auto"/>
                                <w:left w:val="none" w:sz="0" w:space="0" w:color="auto"/>
                                <w:bottom w:val="none" w:sz="0" w:space="0" w:color="auto"/>
                                <w:right w:val="none" w:sz="0" w:space="0" w:color="auto"/>
                              </w:divBdr>
                              <w:divsChild>
                                <w:div w:id="181550743">
                                  <w:marLeft w:val="0"/>
                                  <w:marRight w:val="0"/>
                                  <w:marTop w:val="0"/>
                                  <w:marBottom w:val="0"/>
                                  <w:divBdr>
                                    <w:top w:val="none" w:sz="0" w:space="0" w:color="auto"/>
                                    <w:left w:val="none" w:sz="0" w:space="0" w:color="auto"/>
                                    <w:bottom w:val="none" w:sz="0" w:space="0" w:color="auto"/>
                                    <w:right w:val="none" w:sz="0" w:space="0" w:color="auto"/>
                                  </w:divBdr>
                                  <w:divsChild>
                                    <w:div w:id="15307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17323">
          <w:marLeft w:val="0"/>
          <w:marRight w:val="0"/>
          <w:marTop w:val="0"/>
          <w:marBottom w:val="0"/>
          <w:divBdr>
            <w:top w:val="none" w:sz="0" w:space="0" w:color="auto"/>
            <w:left w:val="none" w:sz="0" w:space="0" w:color="auto"/>
            <w:bottom w:val="none" w:sz="0" w:space="0" w:color="auto"/>
            <w:right w:val="none" w:sz="0" w:space="0" w:color="auto"/>
          </w:divBdr>
          <w:divsChild>
            <w:div w:id="24212334">
              <w:marLeft w:val="0"/>
              <w:marRight w:val="0"/>
              <w:marTop w:val="0"/>
              <w:marBottom w:val="0"/>
              <w:divBdr>
                <w:top w:val="none" w:sz="0" w:space="0" w:color="auto"/>
                <w:left w:val="none" w:sz="0" w:space="0" w:color="auto"/>
                <w:bottom w:val="none" w:sz="0" w:space="0" w:color="auto"/>
                <w:right w:val="none" w:sz="0" w:space="0" w:color="auto"/>
              </w:divBdr>
              <w:divsChild>
                <w:div w:id="1078281848">
                  <w:marLeft w:val="0"/>
                  <w:marRight w:val="0"/>
                  <w:marTop w:val="0"/>
                  <w:marBottom w:val="0"/>
                  <w:divBdr>
                    <w:top w:val="none" w:sz="0" w:space="0" w:color="auto"/>
                    <w:left w:val="none" w:sz="0" w:space="0" w:color="auto"/>
                    <w:bottom w:val="none" w:sz="0" w:space="0" w:color="auto"/>
                    <w:right w:val="none" w:sz="0" w:space="0" w:color="auto"/>
                  </w:divBdr>
                </w:div>
                <w:div w:id="16034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1860">
          <w:marLeft w:val="0"/>
          <w:marRight w:val="0"/>
          <w:marTop w:val="0"/>
          <w:marBottom w:val="0"/>
          <w:divBdr>
            <w:top w:val="none" w:sz="0" w:space="0" w:color="auto"/>
            <w:left w:val="none" w:sz="0" w:space="0" w:color="auto"/>
            <w:bottom w:val="none" w:sz="0" w:space="0" w:color="auto"/>
            <w:right w:val="none" w:sz="0" w:space="0" w:color="auto"/>
          </w:divBdr>
          <w:divsChild>
            <w:div w:id="1541091017">
              <w:marLeft w:val="0"/>
              <w:marRight w:val="0"/>
              <w:marTop w:val="0"/>
              <w:marBottom w:val="0"/>
              <w:divBdr>
                <w:top w:val="none" w:sz="0" w:space="0" w:color="auto"/>
                <w:left w:val="none" w:sz="0" w:space="0" w:color="auto"/>
                <w:bottom w:val="none" w:sz="0" w:space="0" w:color="auto"/>
                <w:right w:val="none" w:sz="0" w:space="0" w:color="auto"/>
              </w:divBdr>
            </w:div>
          </w:divsChild>
        </w:div>
        <w:div w:id="1744447528">
          <w:marLeft w:val="0"/>
          <w:marRight w:val="0"/>
          <w:marTop w:val="0"/>
          <w:marBottom w:val="0"/>
          <w:divBdr>
            <w:top w:val="none" w:sz="0" w:space="0" w:color="auto"/>
            <w:left w:val="none" w:sz="0" w:space="0" w:color="auto"/>
            <w:bottom w:val="none" w:sz="0" w:space="0" w:color="auto"/>
            <w:right w:val="none" w:sz="0" w:space="0" w:color="auto"/>
          </w:divBdr>
          <w:divsChild>
            <w:div w:id="1470509869">
              <w:marLeft w:val="0"/>
              <w:marRight w:val="0"/>
              <w:marTop w:val="0"/>
              <w:marBottom w:val="0"/>
              <w:divBdr>
                <w:top w:val="none" w:sz="0" w:space="0" w:color="auto"/>
                <w:left w:val="none" w:sz="0" w:space="0" w:color="auto"/>
                <w:bottom w:val="none" w:sz="0" w:space="0" w:color="auto"/>
                <w:right w:val="none" w:sz="0" w:space="0" w:color="auto"/>
              </w:divBdr>
              <w:divsChild>
                <w:div w:id="696389095">
                  <w:marLeft w:val="0"/>
                  <w:marRight w:val="0"/>
                  <w:marTop w:val="0"/>
                  <w:marBottom w:val="0"/>
                  <w:divBdr>
                    <w:top w:val="none" w:sz="0" w:space="0" w:color="auto"/>
                    <w:left w:val="none" w:sz="0" w:space="0" w:color="auto"/>
                    <w:bottom w:val="none" w:sz="0" w:space="0" w:color="auto"/>
                    <w:right w:val="none" w:sz="0" w:space="0" w:color="auto"/>
                  </w:divBdr>
                  <w:divsChild>
                    <w:div w:id="1116438511">
                      <w:marLeft w:val="0"/>
                      <w:marRight w:val="0"/>
                      <w:marTop w:val="0"/>
                      <w:marBottom w:val="0"/>
                      <w:divBdr>
                        <w:top w:val="none" w:sz="0" w:space="0" w:color="auto"/>
                        <w:left w:val="none" w:sz="0" w:space="0" w:color="auto"/>
                        <w:bottom w:val="none" w:sz="0" w:space="0" w:color="auto"/>
                        <w:right w:val="none" w:sz="0" w:space="0" w:color="auto"/>
                      </w:divBdr>
                      <w:divsChild>
                        <w:div w:id="341393644">
                          <w:marLeft w:val="0"/>
                          <w:marRight w:val="0"/>
                          <w:marTop w:val="0"/>
                          <w:marBottom w:val="0"/>
                          <w:divBdr>
                            <w:top w:val="none" w:sz="0" w:space="0" w:color="auto"/>
                            <w:left w:val="none" w:sz="0" w:space="0" w:color="auto"/>
                            <w:bottom w:val="none" w:sz="0" w:space="0" w:color="auto"/>
                            <w:right w:val="none" w:sz="0" w:space="0" w:color="auto"/>
                          </w:divBdr>
                          <w:divsChild>
                            <w:div w:id="1372537251">
                              <w:marLeft w:val="0"/>
                              <w:marRight w:val="0"/>
                              <w:marTop w:val="0"/>
                              <w:marBottom w:val="0"/>
                              <w:divBdr>
                                <w:top w:val="none" w:sz="0" w:space="0" w:color="auto"/>
                                <w:left w:val="none" w:sz="0" w:space="0" w:color="auto"/>
                                <w:bottom w:val="none" w:sz="0" w:space="0" w:color="auto"/>
                                <w:right w:val="none" w:sz="0" w:space="0" w:color="auto"/>
                              </w:divBdr>
                              <w:divsChild>
                                <w:div w:id="1561865631">
                                  <w:marLeft w:val="0"/>
                                  <w:marRight w:val="0"/>
                                  <w:marTop w:val="0"/>
                                  <w:marBottom w:val="0"/>
                                  <w:divBdr>
                                    <w:top w:val="none" w:sz="0" w:space="0" w:color="auto"/>
                                    <w:left w:val="none" w:sz="0" w:space="0" w:color="auto"/>
                                    <w:bottom w:val="none" w:sz="0" w:space="0" w:color="auto"/>
                                    <w:right w:val="none" w:sz="0" w:space="0" w:color="auto"/>
                                  </w:divBdr>
                                  <w:divsChild>
                                    <w:div w:id="30884024">
                                      <w:marLeft w:val="0"/>
                                      <w:marRight w:val="0"/>
                                      <w:marTop w:val="0"/>
                                      <w:marBottom w:val="0"/>
                                      <w:divBdr>
                                        <w:top w:val="none" w:sz="0" w:space="0" w:color="auto"/>
                                        <w:left w:val="none" w:sz="0" w:space="0" w:color="auto"/>
                                        <w:bottom w:val="none" w:sz="0" w:space="0" w:color="auto"/>
                                        <w:right w:val="none" w:sz="0" w:space="0" w:color="auto"/>
                                      </w:divBdr>
                                      <w:divsChild>
                                        <w:div w:id="2085491183">
                                          <w:marLeft w:val="0"/>
                                          <w:marRight w:val="0"/>
                                          <w:marTop w:val="0"/>
                                          <w:marBottom w:val="0"/>
                                          <w:divBdr>
                                            <w:top w:val="none" w:sz="0" w:space="0" w:color="auto"/>
                                            <w:left w:val="none" w:sz="0" w:space="0" w:color="auto"/>
                                            <w:bottom w:val="none" w:sz="0" w:space="0" w:color="auto"/>
                                            <w:right w:val="none" w:sz="0" w:space="0" w:color="auto"/>
                                          </w:divBdr>
                                          <w:divsChild>
                                            <w:div w:id="1104611201">
                                              <w:marLeft w:val="0"/>
                                              <w:marRight w:val="0"/>
                                              <w:marTop w:val="0"/>
                                              <w:marBottom w:val="0"/>
                                              <w:divBdr>
                                                <w:top w:val="none" w:sz="0" w:space="0" w:color="auto"/>
                                                <w:left w:val="none" w:sz="0" w:space="0" w:color="auto"/>
                                                <w:bottom w:val="none" w:sz="0" w:space="0" w:color="auto"/>
                                                <w:right w:val="none" w:sz="0" w:space="0" w:color="auto"/>
                                              </w:divBdr>
                                              <w:divsChild>
                                                <w:div w:id="1110783755">
                                                  <w:marLeft w:val="0"/>
                                                  <w:marRight w:val="0"/>
                                                  <w:marTop w:val="0"/>
                                                  <w:marBottom w:val="0"/>
                                                  <w:divBdr>
                                                    <w:top w:val="none" w:sz="0" w:space="0" w:color="auto"/>
                                                    <w:left w:val="none" w:sz="0" w:space="0" w:color="auto"/>
                                                    <w:bottom w:val="none" w:sz="0" w:space="0" w:color="auto"/>
                                                    <w:right w:val="none" w:sz="0" w:space="0" w:color="auto"/>
                                                  </w:divBdr>
                                                  <w:divsChild>
                                                    <w:div w:id="2016571512">
                                                      <w:marLeft w:val="0"/>
                                                      <w:marRight w:val="0"/>
                                                      <w:marTop w:val="0"/>
                                                      <w:marBottom w:val="0"/>
                                                      <w:divBdr>
                                                        <w:top w:val="none" w:sz="0" w:space="0" w:color="auto"/>
                                                        <w:left w:val="none" w:sz="0" w:space="0" w:color="auto"/>
                                                        <w:bottom w:val="none" w:sz="0" w:space="0" w:color="auto"/>
                                                        <w:right w:val="none" w:sz="0" w:space="0" w:color="auto"/>
                                                      </w:divBdr>
                                                      <w:divsChild>
                                                        <w:div w:id="1441680255">
                                                          <w:marLeft w:val="0"/>
                                                          <w:marRight w:val="0"/>
                                                          <w:marTop w:val="0"/>
                                                          <w:marBottom w:val="0"/>
                                                          <w:divBdr>
                                                            <w:top w:val="none" w:sz="0" w:space="0" w:color="auto"/>
                                                            <w:left w:val="none" w:sz="0" w:space="0" w:color="auto"/>
                                                            <w:bottom w:val="none" w:sz="0" w:space="0" w:color="auto"/>
                                                            <w:right w:val="none" w:sz="0" w:space="0" w:color="auto"/>
                                                          </w:divBdr>
                                                          <w:divsChild>
                                                            <w:div w:id="1666665980">
                                                              <w:marLeft w:val="0"/>
                                                              <w:marRight w:val="0"/>
                                                              <w:marTop w:val="0"/>
                                                              <w:marBottom w:val="0"/>
                                                              <w:divBdr>
                                                                <w:top w:val="none" w:sz="0" w:space="0" w:color="auto"/>
                                                                <w:left w:val="none" w:sz="0" w:space="0" w:color="auto"/>
                                                                <w:bottom w:val="none" w:sz="0" w:space="0" w:color="auto"/>
                                                                <w:right w:val="none" w:sz="0" w:space="0" w:color="auto"/>
                                                              </w:divBdr>
                                                              <w:divsChild>
                                                                <w:div w:id="17154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971181">
          <w:marLeft w:val="0"/>
          <w:marRight w:val="0"/>
          <w:marTop w:val="0"/>
          <w:marBottom w:val="0"/>
          <w:divBdr>
            <w:top w:val="none" w:sz="0" w:space="0" w:color="auto"/>
            <w:left w:val="none" w:sz="0" w:space="0" w:color="auto"/>
            <w:bottom w:val="none" w:sz="0" w:space="0" w:color="auto"/>
            <w:right w:val="none" w:sz="0" w:space="0" w:color="auto"/>
          </w:divBdr>
          <w:divsChild>
            <w:div w:id="1597206352">
              <w:marLeft w:val="0"/>
              <w:marRight w:val="0"/>
              <w:marTop w:val="0"/>
              <w:marBottom w:val="0"/>
              <w:divBdr>
                <w:top w:val="none" w:sz="0" w:space="0" w:color="auto"/>
                <w:left w:val="none" w:sz="0" w:space="0" w:color="auto"/>
                <w:bottom w:val="none" w:sz="0" w:space="0" w:color="auto"/>
                <w:right w:val="none" w:sz="0" w:space="0" w:color="auto"/>
              </w:divBdr>
              <w:divsChild>
                <w:div w:id="1677415929">
                  <w:marLeft w:val="0"/>
                  <w:marRight w:val="0"/>
                  <w:marTop w:val="0"/>
                  <w:marBottom w:val="0"/>
                  <w:divBdr>
                    <w:top w:val="none" w:sz="0" w:space="0" w:color="auto"/>
                    <w:left w:val="none" w:sz="0" w:space="0" w:color="auto"/>
                    <w:bottom w:val="none" w:sz="0" w:space="0" w:color="auto"/>
                    <w:right w:val="none" w:sz="0" w:space="0" w:color="auto"/>
                  </w:divBdr>
                  <w:divsChild>
                    <w:div w:id="790823678">
                      <w:marLeft w:val="0"/>
                      <w:marRight w:val="0"/>
                      <w:marTop w:val="0"/>
                      <w:marBottom w:val="0"/>
                      <w:divBdr>
                        <w:top w:val="none" w:sz="0" w:space="0" w:color="auto"/>
                        <w:left w:val="none" w:sz="0" w:space="0" w:color="auto"/>
                        <w:bottom w:val="none" w:sz="0" w:space="0" w:color="auto"/>
                        <w:right w:val="none" w:sz="0" w:space="0" w:color="auto"/>
                      </w:divBdr>
                      <w:divsChild>
                        <w:div w:id="1429038195">
                          <w:marLeft w:val="0"/>
                          <w:marRight w:val="0"/>
                          <w:marTop w:val="0"/>
                          <w:marBottom w:val="0"/>
                          <w:divBdr>
                            <w:top w:val="none" w:sz="0" w:space="0" w:color="auto"/>
                            <w:left w:val="none" w:sz="0" w:space="0" w:color="auto"/>
                            <w:bottom w:val="none" w:sz="0" w:space="0" w:color="auto"/>
                            <w:right w:val="none" w:sz="0" w:space="0" w:color="auto"/>
                          </w:divBdr>
                          <w:divsChild>
                            <w:div w:id="316035176">
                              <w:marLeft w:val="0"/>
                              <w:marRight w:val="0"/>
                              <w:marTop w:val="0"/>
                              <w:marBottom w:val="0"/>
                              <w:divBdr>
                                <w:top w:val="none" w:sz="0" w:space="0" w:color="auto"/>
                                <w:left w:val="none" w:sz="0" w:space="0" w:color="auto"/>
                                <w:bottom w:val="none" w:sz="0" w:space="0" w:color="auto"/>
                                <w:right w:val="none" w:sz="0" w:space="0" w:color="auto"/>
                              </w:divBdr>
                              <w:divsChild>
                                <w:div w:id="31879837">
                                  <w:marLeft w:val="0"/>
                                  <w:marRight w:val="0"/>
                                  <w:marTop w:val="0"/>
                                  <w:marBottom w:val="0"/>
                                  <w:divBdr>
                                    <w:top w:val="none" w:sz="0" w:space="0" w:color="auto"/>
                                    <w:left w:val="none" w:sz="0" w:space="0" w:color="auto"/>
                                    <w:bottom w:val="none" w:sz="0" w:space="0" w:color="auto"/>
                                    <w:right w:val="none" w:sz="0" w:space="0" w:color="auto"/>
                                  </w:divBdr>
                                  <w:divsChild>
                                    <w:div w:id="860825226">
                                      <w:marLeft w:val="0"/>
                                      <w:marRight w:val="0"/>
                                      <w:marTop w:val="0"/>
                                      <w:marBottom w:val="0"/>
                                      <w:divBdr>
                                        <w:top w:val="none" w:sz="0" w:space="0" w:color="auto"/>
                                        <w:left w:val="none" w:sz="0" w:space="0" w:color="auto"/>
                                        <w:bottom w:val="none" w:sz="0" w:space="0" w:color="auto"/>
                                        <w:right w:val="none" w:sz="0" w:space="0" w:color="auto"/>
                                      </w:divBdr>
                                      <w:divsChild>
                                        <w:div w:id="759568831">
                                          <w:marLeft w:val="0"/>
                                          <w:marRight w:val="0"/>
                                          <w:marTop w:val="0"/>
                                          <w:marBottom w:val="0"/>
                                          <w:divBdr>
                                            <w:top w:val="none" w:sz="0" w:space="0" w:color="auto"/>
                                            <w:left w:val="none" w:sz="0" w:space="0" w:color="auto"/>
                                            <w:bottom w:val="none" w:sz="0" w:space="0" w:color="auto"/>
                                            <w:right w:val="none" w:sz="0" w:space="0" w:color="auto"/>
                                          </w:divBdr>
                                          <w:divsChild>
                                            <w:div w:id="1134716182">
                                              <w:marLeft w:val="0"/>
                                              <w:marRight w:val="0"/>
                                              <w:marTop w:val="0"/>
                                              <w:marBottom w:val="0"/>
                                              <w:divBdr>
                                                <w:top w:val="none" w:sz="0" w:space="0" w:color="auto"/>
                                                <w:left w:val="none" w:sz="0" w:space="0" w:color="auto"/>
                                                <w:bottom w:val="none" w:sz="0" w:space="0" w:color="auto"/>
                                                <w:right w:val="none" w:sz="0" w:space="0" w:color="auto"/>
                                              </w:divBdr>
                                              <w:divsChild>
                                                <w:div w:id="1819035418">
                                                  <w:marLeft w:val="0"/>
                                                  <w:marRight w:val="0"/>
                                                  <w:marTop w:val="0"/>
                                                  <w:marBottom w:val="0"/>
                                                  <w:divBdr>
                                                    <w:top w:val="none" w:sz="0" w:space="0" w:color="auto"/>
                                                    <w:left w:val="none" w:sz="0" w:space="0" w:color="auto"/>
                                                    <w:bottom w:val="none" w:sz="0" w:space="0" w:color="auto"/>
                                                    <w:right w:val="none" w:sz="0" w:space="0" w:color="auto"/>
                                                  </w:divBdr>
                                                  <w:divsChild>
                                                    <w:div w:id="771629114">
                                                      <w:marLeft w:val="0"/>
                                                      <w:marRight w:val="0"/>
                                                      <w:marTop w:val="0"/>
                                                      <w:marBottom w:val="0"/>
                                                      <w:divBdr>
                                                        <w:top w:val="none" w:sz="0" w:space="0" w:color="auto"/>
                                                        <w:left w:val="none" w:sz="0" w:space="0" w:color="auto"/>
                                                        <w:bottom w:val="none" w:sz="0" w:space="0" w:color="auto"/>
                                                        <w:right w:val="none" w:sz="0" w:space="0" w:color="auto"/>
                                                      </w:divBdr>
                                                      <w:divsChild>
                                                        <w:div w:id="1059402136">
                                                          <w:marLeft w:val="0"/>
                                                          <w:marRight w:val="0"/>
                                                          <w:marTop w:val="0"/>
                                                          <w:marBottom w:val="0"/>
                                                          <w:divBdr>
                                                            <w:top w:val="none" w:sz="0" w:space="0" w:color="auto"/>
                                                            <w:left w:val="none" w:sz="0" w:space="0" w:color="auto"/>
                                                            <w:bottom w:val="none" w:sz="0" w:space="0" w:color="auto"/>
                                                            <w:right w:val="none" w:sz="0" w:space="0" w:color="auto"/>
                                                          </w:divBdr>
                                                          <w:divsChild>
                                                            <w:div w:id="29111154">
                                                              <w:marLeft w:val="0"/>
                                                              <w:marRight w:val="0"/>
                                                              <w:marTop w:val="0"/>
                                                              <w:marBottom w:val="0"/>
                                                              <w:divBdr>
                                                                <w:top w:val="none" w:sz="0" w:space="0" w:color="auto"/>
                                                                <w:left w:val="none" w:sz="0" w:space="0" w:color="auto"/>
                                                                <w:bottom w:val="none" w:sz="0" w:space="0" w:color="auto"/>
                                                                <w:right w:val="none" w:sz="0" w:space="0" w:color="auto"/>
                                                              </w:divBdr>
                                                              <w:divsChild>
                                                                <w:div w:id="1193880786">
                                                                  <w:marLeft w:val="0"/>
                                                                  <w:marRight w:val="0"/>
                                                                  <w:marTop w:val="0"/>
                                                                  <w:marBottom w:val="0"/>
                                                                  <w:divBdr>
                                                                    <w:top w:val="none" w:sz="0" w:space="0" w:color="auto"/>
                                                                    <w:left w:val="none" w:sz="0" w:space="0" w:color="auto"/>
                                                                    <w:bottom w:val="none" w:sz="0" w:space="0" w:color="auto"/>
                                                                    <w:right w:val="none" w:sz="0" w:space="0" w:color="auto"/>
                                                                  </w:divBdr>
                                                                  <w:divsChild>
                                                                    <w:div w:id="2449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09781">
                                                          <w:marLeft w:val="0"/>
                                                          <w:marRight w:val="0"/>
                                                          <w:marTop w:val="0"/>
                                                          <w:marBottom w:val="0"/>
                                                          <w:divBdr>
                                                            <w:top w:val="none" w:sz="0" w:space="0" w:color="auto"/>
                                                            <w:left w:val="none" w:sz="0" w:space="0" w:color="auto"/>
                                                            <w:bottom w:val="none" w:sz="0" w:space="0" w:color="auto"/>
                                                            <w:right w:val="none" w:sz="0" w:space="0" w:color="auto"/>
                                                          </w:divBdr>
                                                          <w:divsChild>
                                                            <w:div w:id="11995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2412622">
          <w:marLeft w:val="0"/>
          <w:marRight w:val="0"/>
          <w:marTop w:val="0"/>
          <w:marBottom w:val="0"/>
          <w:divBdr>
            <w:top w:val="none" w:sz="0" w:space="0" w:color="auto"/>
            <w:left w:val="none" w:sz="0" w:space="0" w:color="auto"/>
            <w:bottom w:val="none" w:sz="0" w:space="0" w:color="auto"/>
            <w:right w:val="none" w:sz="0" w:space="0" w:color="auto"/>
          </w:divBdr>
          <w:divsChild>
            <w:div w:id="903218079">
              <w:marLeft w:val="0"/>
              <w:marRight w:val="0"/>
              <w:marTop w:val="0"/>
              <w:marBottom w:val="0"/>
              <w:divBdr>
                <w:top w:val="none" w:sz="0" w:space="0" w:color="auto"/>
                <w:left w:val="none" w:sz="0" w:space="0" w:color="auto"/>
                <w:bottom w:val="none" w:sz="0" w:space="0" w:color="auto"/>
                <w:right w:val="none" w:sz="0" w:space="0" w:color="auto"/>
              </w:divBdr>
              <w:divsChild>
                <w:div w:id="12480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19661">
      <w:bodyDiv w:val="1"/>
      <w:marLeft w:val="0"/>
      <w:marRight w:val="0"/>
      <w:marTop w:val="0"/>
      <w:marBottom w:val="0"/>
      <w:divBdr>
        <w:top w:val="none" w:sz="0" w:space="0" w:color="auto"/>
        <w:left w:val="none" w:sz="0" w:space="0" w:color="auto"/>
        <w:bottom w:val="none" w:sz="0" w:space="0" w:color="auto"/>
        <w:right w:val="none" w:sz="0" w:space="0" w:color="auto"/>
      </w:divBdr>
    </w:div>
    <w:div w:id="1909804360">
      <w:bodyDiv w:val="1"/>
      <w:marLeft w:val="45"/>
      <w:marRight w:val="45"/>
      <w:marTop w:val="45"/>
      <w:marBottom w:val="45"/>
      <w:divBdr>
        <w:top w:val="none" w:sz="0" w:space="0" w:color="auto"/>
        <w:left w:val="none" w:sz="0" w:space="0" w:color="auto"/>
        <w:bottom w:val="none" w:sz="0" w:space="0" w:color="auto"/>
        <w:right w:val="none" w:sz="0" w:space="0" w:color="auto"/>
      </w:divBdr>
      <w:divsChild>
        <w:div w:id="96373719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30845002">
      <w:bodyDiv w:val="1"/>
      <w:marLeft w:val="0"/>
      <w:marRight w:val="0"/>
      <w:marTop w:val="0"/>
      <w:marBottom w:val="0"/>
      <w:divBdr>
        <w:top w:val="none" w:sz="0" w:space="0" w:color="auto"/>
        <w:left w:val="none" w:sz="0" w:space="0" w:color="auto"/>
        <w:bottom w:val="none" w:sz="0" w:space="0" w:color="auto"/>
        <w:right w:val="none" w:sz="0" w:space="0" w:color="auto"/>
      </w:divBdr>
    </w:div>
    <w:div w:id="1977250559">
      <w:bodyDiv w:val="1"/>
      <w:marLeft w:val="0"/>
      <w:marRight w:val="0"/>
      <w:marTop w:val="0"/>
      <w:marBottom w:val="0"/>
      <w:divBdr>
        <w:top w:val="none" w:sz="0" w:space="0" w:color="auto"/>
        <w:left w:val="none" w:sz="0" w:space="0" w:color="auto"/>
        <w:bottom w:val="none" w:sz="0" w:space="0" w:color="auto"/>
        <w:right w:val="none" w:sz="0" w:space="0" w:color="auto"/>
      </w:divBdr>
    </w:div>
    <w:div w:id="2025857482">
      <w:bodyDiv w:val="1"/>
      <w:marLeft w:val="0"/>
      <w:marRight w:val="0"/>
      <w:marTop w:val="0"/>
      <w:marBottom w:val="0"/>
      <w:divBdr>
        <w:top w:val="none" w:sz="0" w:space="0" w:color="auto"/>
        <w:left w:val="none" w:sz="0" w:space="0" w:color="auto"/>
        <w:bottom w:val="none" w:sz="0" w:space="0" w:color="auto"/>
        <w:right w:val="none" w:sz="0" w:space="0" w:color="auto"/>
      </w:divBdr>
    </w:div>
    <w:div w:id="21454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ttendee.gotowebinar.com/register/26336034215433797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iki.hl7.org/index.php?title=EHR_Interoperability_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Brody</dc:creator>
  <cp:keywords/>
  <dc:description/>
  <cp:lastModifiedBy>Gary Dickinson</cp:lastModifiedBy>
  <cp:revision>7</cp:revision>
  <cp:lastPrinted>2017-10-24T19:16:00Z</cp:lastPrinted>
  <dcterms:created xsi:type="dcterms:W3CDTF">2018-10-15T19:48:00Z</dcterms:created>
  <dcterms:modified xsi:type="dcterms:W3CDTF">2018-10-16T06:10:00Z</dcterms:modified>
</cp:coreProperties>
</file>