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3BDA" w14:textId="7F8C7399" w:rsidR="00E84FBC" w:rsidRPr="00CC43BE" w:rsidRDefault="00E84FBC" w:rsidP="00E84FBC">
      <w:pPr>
        <w:spacing w:beforeAutospacing="1" w:line="288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2017-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11-16</w:t>
      </w: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CIMI Minutes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(Annotated Agenda)</w:t>
      </w:r>
    </w:p>
    <w:p w14:paraId="7001D503" w14:textId="77777777" w:rsidR="00E84FBC" w:rsidRPr="00CC43BE" w:rsidRDefault="00E84FBC" w:rsidP="00E84FBC">
      <w:pPr>
        <w:numPr>
          <w:ilvl w:val="0"/>
          <w:numId w:val="2"/>
        </w:numPr>
        <w:spacing w:before="100"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URL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7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http://wiki.hl7.org/index.php?title=Clinical_Information_Modeling_Initiative_Work_Group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155C47C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Curator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: Stephen.Hufnagel.HL7@gmail.com, Claude Nanjo </w:t>
      </w:r>
    </w:p>
    <w:p w14:paraId="225F8E35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Objective: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maintain and communicate current information with CIMI members, partners and stakeholders. </w:t>
      </w:r>
    </w:p>
    <w:p w14:paraId="46DF53D5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Co-chairs: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Stan Huff, Linda Bird, Galen Mulrooney, Richard Esmond </w:t>
      </w:r>
    </w:p>
    <w:p w14:paraId="009FDE49" w14:textId="77777777" w:rsidR="00E84FBC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HL7 List server: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CIMI@lists.HL7.org; </w:t>
      </w:r>
    </w:p>
    <w:p w14:paraId="101F4A13" w14:textId="77777777" w:rsidR="00E84FBC" w:rsidRPr="00CC43BE" w:rsidRDefault="00E84FBC" w:rsidP="00E84FBC">
      <w:pPr>
        <w:numPr>
          <w:ilvl w:val="1"/>
          <w:numId w:val="2"/>
        </w:numPr>
        <w:spacing w:beforeAutospacing="1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where, you must be subscribed to the CIMI@lists.hl7.org list server to use it. </w:t>
      </w:r>
    </w:p>
    <w:bookmarkEnd w:id="0"/>
    <w:p w14:paraId="1B696D2F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Web Site: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http://opencimi.org/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8E5E7B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BMM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http://models.opencimi.org/cimi_doc/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ECB71EF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Archetype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http://models.opencimi.org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DDEA682" w14:textId="77777777" w:rsidR="00E84FBC" w:rsidRPr="00CC43BE" w:rsidRDefault="00E84FBC" w:rsidP="00E84FBC">
      <w:pPr>
        <w:numPr>
          <w:ilvl w:val="1"/>
          <w:numId w:val="2"/>
        </w:numPr>
        <w:spacing w:before="100" w:beforeAutospacing="1" w:after="19" w:line="288" w:lineRule="atLeast"/>
        <w:ind w:left="614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http://www.clinicalelement.com/cimi-browser/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A6840B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CEM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anchor="/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http://www.opencem.org/#/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C248A63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model repository: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https://github.com/opencimi/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DDE37D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reference model: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4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https://github.com/opencimi/rm/tree/master/model/Release-3.0.5/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69C2B62" w14:textId="77777777" w:rsidR="00E84FBC" w:rsidRDefault="00E84FBC" w:rsidP="004370F4">
      <w:pPr>
        <w:rPr>
          <w:b/>
          <w:bCs/>
          <w:i/>
          <w:iCs/>
          <w:u w:val="single"/>
        </w:rPr>
      </w:pPr>
    </w:p>
    <w:p w14:paraId="17C95727" w14:textId="77777777" w:rsidR="00E84FBC" w:rsidRDefault="00E84FBC" w:rsidP="004370F4">
      <w:pPr>
        <w:rPr>
          <w:b/>
          <w:bCs/>
          <w:i/>
          <w:iCs/>
          <w:u w:val="single"/>
        </w:rPr>
      </w:pPr>
    </w:p>
    <w:p w14:paraId="75923039" w14:textId="30390D8B" w:rsidR="004370F4" w:rsidRDefault="004370F4" w:rsidP="004370F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Primary items for this agenda: </w:t>
      </w:r>
    </w:p>
    <w:p w14:paraId="0450FE6F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Action items for CIMI Management Group - Lorraine</w:t>
      </w:r>
    </w:p>
    <w:p w14:paraId="323DA864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Continuation of class hierarchy discussion – Claude and Mark</w:t>
      </w:r>
    </w:p>
    <w:p w14:paraId="0271C36C" w14:textId="77777777" w:rsidR="004370F4" w:rsidRDefault="004370F4" w:rsidP="004370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Review of assertion, evaluation result, and skin/wound assertion - Claude</w:t>
      </w:r>
    </w:p>
    <w:p w14:paraId="6162B776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discussion of data element requirements for CIMI (if time permits) - Claude</w:t>
      </w:r>
    </w:p>
    <w:p w14:paraId="232510AC" w14:textId="77777777" w:rsidR="004370F4" w:rsidRDefault="004370F4" w:rsidP="004370F4"/>
    <w:p w14:paraId="5FFD690E" w14:textId="77777777" w:rsidR="004370F4" w:rsidRDefault="004370F4" w:rsidP="004370F4">
      <w:r>
        <w:t>The call today (Thursday US time, Friday Australia) will be at 20:00 UTC.  Because of the change to standard time in the US, the meeting will be at 3:00 pm EDT. We plan to always meet at 20:00 UTC going forward. The meeting duration continues to be 3 hours. You should also get an invitation to the call from the HL7 Call Scheduling Service.</w:t>
      </w:r>
    </w:p>
    <w:p w14:paraId="17B41E5F" w14:textId="77777777" w:rsidR="004370F4" w:rsidRDefault="004370F4" w:rsidP="004370F4"/>
    <w:p w14:paraId="73FDE5A5" w14:textId="77777777" w:rsidR="004370F4" w:rsidRDefault="004370F4" w:rsidP="004370F4">
      <w:r>
        <w:rPr>
          <w:b/>
          <w:bCs/>
          <w:i/>
          <w:iCs/>
          <w:u w:val="single"/>
        </w:rPr>
        <w:t>Let me know of any suggested changes to the agenda.</w:t>
      </w:r>
      <w:r>
        <w:t>  Thanks, Stan</w:t>
      </w:r>
    </w:p>
    <w:p w14:paraId="6E5FE18D" w14:textId="77777777" w:rsidR="004370F4" w:rsidRDefault="004370F4" w:rsidP="004370F4"/>
    <w:p w14:paraId="6F5CCCBD" w14:textId="77777777" w:rsidR="004370F4" w:rsidRDefault="004370F4" w:rsidP="004370F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Note:  We are using a new conference call service!</w:t>
      </w:r>
    </w:p>
    <w:p w14:paraId="56276BDD" w14:textId="77777777" w:rsidR="004370F4" w:rsidRDefault="004370F4" w:rsidP="004370F4"/>
    <w:p w14:paraId="4161EB35" w14:textId="77777777" w:rsidR="004370F4" w:rsidRDefault="004370F4" w:rsidP="004370F4">
      <w:pPr>
        <w:rPr>
          <w:sz w:val="22"/>
          <w:szCs w:val="22"/>
        </w:rPr>
      </w:pPr>
      <w:r>
        <w:t xml:space="preserve">1. </w:t>
      </w:r>
      <w:proofErr w:type="spellStart"/>
      <w:proofErr w:type="gramStart"/>
      <w:r>
        <w:t>FreeConferenceCall</w:t>
      </w:r>
      <w:proofErr w:type="spellEnd"/>
      <w:r>
        <w:t xml:space="preserve">  Dial</w:t>
      </w:r>
      <w:proofErr w:type="gramEnd"/>
      <w:r>
        <w:t>-in Number: (712) 451-0528 - United States,   Access Code: 696599</w:t>
      </w:r>
    </w:p>
    <w:p w14:paraId="648915A3" w14:textId="77777777" w:rsidR="004370F4" w:rsidRDefault="004370F4" w:rsidP="004370F4">
      <w:r>
        <w:t xml:space="preserve">   International Dial-in Numbers: </w:t>
      </w:r>
      <w:hyperlink r:id="rId15" w:history="1">
        <w:r>
          <w:rPr>
            <w:rStyle w:val="Hyperlink"/>
          </w:rPr>
          <w:t>https://www.freeconferencecall.com/wall/cimi/#international</w:t>
        </w:r>
      </w:hyperlink>
      <w:r>
        <w:t xml:space="preserve"> </w:t>
      </w:r>
    </w:p>
    <w:p w14:paraId="7A0FEFB1" w14:textId="77777777" w:rsidR="004370F4" w:rsidRDefault="004370F4" w:rsidP="004370F4"/>
    <w:p w14:paraId="506B6591" w14:textId="77777777" w:rsidR="004370F4" w:rsidRDefault="004370F4" w:rsidP="004370F4">
      <w:r>
        <w:t xml:space="preserve">2.  Online Meeting Link: </w:t>
      </w:r>
      <w:hyperlink r:id="rId16" w:history="1">
        <w:r>
          <w:rPr>
            <w:rStyle w:val="Hyperlink"/>
          </w:rPr>
          <w:t>https://join.freeconferencecall.com/cimi</w:t>
        </w:r>
      </w:hyperlink>
      <w:r>
        <w:t xml:space="preserve"> </w:t>
      </w:r>
    </w:p>
    <w:p w14:paraId="432446B7" w14:textId="77777777" w:rsidR="004370F4" w:rsidRDefault="004370F4" w:rsidP="004370F4">
      <w:r>
        <w:t xml:space="preserve">   Online Meeting ID: </w:t>
      </w:r>
      <w:proofErr w:type="spellStart"/>
      <w:r>
        <w:t>cimi</w:t>
      </w:r>
      <w:proofErr w:type="spellEnd"/>
    </w:p>
    <w:p w14:paraId="61B9A88E" w14:textId="77777777" w:rsidR="004370F4" w:rsidRDefault="004370F4" w:rsidP="004370F4"/>
    <w:p w14:paraId="2A8433C4" w14:textId="77777777" w:rsidR="004370F4" w:rsidRDefault="004370F4" w:rsidP="004370F4">
      <w:r>
        <w:t>Instructions:</w:t>
      </w:r>
    </w:p>
    <w:p w14:paraId="2CC2BA6D" w14:textId="77777777" w:rsidR="004370F4" w:rsidRDefault="004370F4" w:rsidP="004370F4">
      <w:r>
        <w:t xml:space="preserve">Viewers can use a web browser. Presenters must install the app at </w:t>
      </w:r>
      <w:hyperlink r:id="rId17" w:history="1">
        <w:r>
          <w:rPr>
            <w:rStyle w:val="Hyperlink"/>
          </w:rPr>
          <w:t>https://www.freeconferencecall.com/downloads</w:t>
        </w:r>
      </w:hyperlink>
      <w:r>
        <w:t xml:space="preserve"> </w:t>
      </w:r>
    </w:p>
    <w:p w14:paraId="4576A15E" w14:textId="77777777" w:rsidR="004370F4" w:rsidRDefault="004370F4" w:rsidP="004370F4">
      <w:r>
        <w:t>At the scheduled date and time of the meeting, dial into the conference line. When prompted, enter the Access Code followed by the pound key.</w:t>
      </w:r>
    </w:p>
    <w:p w14:paraId="73196EB5" w14:textId="77777777" w:rsidR="004370F4" w:rsidRDefault="004370F4" w:rsidP="004370F4">
      <w:r>
        <w:lastRenderedPageBreak/>
        <w:t>To join the online meeting, click on the meeting link listed above and follow the prompts to join the meeting.</w:t>
      </w:r>
    </w:p>
    <w:p w14:paraId="31B9149C" w14:textId="77777777" w:rsidR="004370F4" w:rsidRDefault="004370F4" w:rsidP="004370F4">
      <w:r>
        <w:t>For 24/7 customer service please call 844-844-1322</w:t>
      </w:r>
    </w:p>
    <w:p w14:paraId="24586C15" w14:textId="77777777" w:rsidR="004370F4" w:rsidRDefault="004370F4" w:rsidP="004370F4"/>
    <w:p w14:paraId="6F371913" w14:textId="77777777" w:rsidR="004370F4" w:rsidRDefault="004370F4" w:rsidP="004370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detail proposed agenda is:</w:t>
      </w:r>
    </w:p>
    <w:p w14:paraId="2FC9D7A1" w14:textId="77777777" w:rsidR="004370F4" w:rsidRDefault="004370F4" w:rsidP="004370F4"/>
    <w:p w14:paraId="6D61FA5A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Record this call</w:t>
      </w:r>
    </w:p>
    <w:p w14:paraId="62CE37BE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Agenda review </w:t>
      </w:r>
    </w:p>
    <w:p w14:paraId="1C3D6757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NOTE: The last hour of each call is reserved for resolution of ballot comments until all comments have been resolved.</w:t>
      </w:r>
    </w:p>
    <w:p w14:paraId="7AB23CFC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Weekly CIMI call schedule</w:t>
      </w:r>
    </w:p>
    <w:p w14:paraId="22DA7B39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 call next week – US Thanksgiving Holiday</w:t>
      </w:r>
    </w:p>
    <w:p w14:paraId="32B5EDEF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Upcoming CIIC meetings:</w:t>
      </w:r>
    </w:p>
    <w:p w14:paraId="0875B475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 5-6 New Orleans – clinical track of Partners in Interoperability</w:t>
      </w:r>
    </w:p>
    <w:p w14:paraId="26989CAF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Jan 10-12 – LDS Hospital in Salt Lake City</w:t>
      </w:r>
    </w:p>
    <w:p w14:paraId="47BFB78C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Agenda planning for the January WGM in New Orleans – All</w:t>
      </w:r>
    </w:p>
    <w:p w14:paraId="20F144C3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Request from </w:t>
      </w:r>
      <w:proofErr w:type="spellStart"/>
      <w:r>
        <w:rPr>
          <w:rFonts w:eastAsia="Times New Roman"/>
          <w:sz w:val="20"/>
          <w:szCs w:val="20"/>
        </w:rPr>
        <w:t>Davera</w:t>
      </w:r>
      <w:proofErr w:type="spellEnd"/>
      <w:r>
        <w:rPr>
          <w:rFonts w:eastAsia="Times New Roman"/>
          <w:sz w:val="20"/>
          <w:szCs w:val="20"/>
        </w:rPr>
        <w:t xml:space="preserve"> Gabriel to meet with X3D standards group: </w:t>
      </w:r>
      <w:hyperlink r:id="rId18" w:history="1">
        <w:r>
          <w:rPr>
            <w:rStyle w:val="Hyperlink"/>
            <w:rFonts w:eastAsia="Times New Roman"/>
            <w:sz w:val="20"/>
            <w:szCs w:val="20"/>
          </w:rPr>
          <w:t>www.web3d.org</w:t>
        </w:r>
      </w:hyperlink>
      <w:r>
        <w:rPr>
          <w:rFonts w:eastAsia="Times New Roman"/>
          <w:sz w:val="20"/>
          <w:szCs w:val="20"/>
        </w:rPr>
        <w:t xml:space="preserve"> </w:t>
      </w:r>
    </w:p>
    <w:p w14:paraId="62E7AA94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 we want to meet outside of the usual Sunday – Thursday schedule?</w:t>
      </w:r>
    </w:p>
    <w:p w14:paraId="6C87E361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Thoughts on agenda items</w:t>
      </w:r>
    </w:p>
    <w:p w14:paraId="342AE47E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Co-chair elections:  the co-chair positions held by Galen and Linda are up for election</w:t>
      </w:r>
    </w:p>
    <w:p w14:paraId="6C8C911C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Linda Bird will not run for re-election</w:t>
      </w:r>
    </w:p>
    <w:p w14:paraId="67A7C91E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Action items for CIMI Management Group - Lorraine</w:t>
      </w:r>
    </w:p>
    <w:p w14:paraId="2ADB7E1C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Continuation of class hierarchy discussion – Claude and Mark</w:t>
      </w:r>
    </w:p>
    <w:p w14:paraId="4181B577" w14:textId="77777777" w:rsidR="004370F4" w:rsidRDefault="004370F4" w:rsidP="004370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Review of assertion, evaluation result, and skin/wound assertion - Claude</w:t>
      </w:r>
    </w:p>
    <w:p w14:paraId="281B6009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discussion of data element requirements for CIMI (if time permits) - Claude</w:t>
      </w:r>
    </w:p>
    <w:p w14:paraId="3D400FE3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Data type comments from Gerard – do we want to change anything?  Stan and Gerard</w:t>
      </w:r>
    </w:p>
    <w:p w14:paraId="5DAE5067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Update on Sept ballot issues --- what has been resolved via recent discussions?</w:t>
      </w:r>
    </w:p>
    <w:p w14:paraId="034F7090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New representation of data types </w:t>
      </w:r>
      <w:proofErr w:type="gramStart"/>
      <w:r>
        <w:rPr>
          <w:rFonts w:eastAsia="Times New Roman"/>
          <w:sz w:val="20"/>
          <w:szCs w:val="20"/>
        </w:rPr>
        <w:t>have</w:t>
      </w:r>
      <w:proofErr w:type="gramEnd"/>
      <w:r>
        <w:rPr>
          <w:rFonts w:eastAsia="Times New Roman"/>
          <w:sz w:val="20"/>
          <w:szCs w:val="20"/>
        </w:rPr>
        <w:t xml:space="preserve"> been approved</w:t>
      </w:r>
    </w:p>
    <w:p w14:paraId="199E026E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Others?</w:t>
      </w:r>
    </w:p>
    <w:p w14:paraId="5DCFFFB1" w14:textId="77777777" w:rsidR="004370F4" w:rsidRDefault="004370F4" w:rsidP="004370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Plan for January ballot</w:t>
      </w:r>
    </w:p>
    <w:p w14:paraId="0F910FF5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BMM models only for January ballot</w:t>
      </w:r>
    </w:p>
    <w:p w14:paraId="4B1DD7A3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Make archetypes available as soon as possible – before January meeting</w:t>
      </w:r>
    </w:p>
    <w:p w14:paraId="52E65371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Labs</w:t>
      </w:r>
    </w:p>
    <w:p w14:paraId="691BFDF9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Skin and wound assessment</w:t>
      </w:r>
    </w:p>
    <w:p w14:paraId="71EB372F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Vital signs</w:t>
      </w:r>
    </w:p>
    <w:p w14:paraId="67B0FE55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AMIA panel topics - Steve</w:t>
      </w:r>
    </w:p>
    <w:p w14:paraId="0C19F140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First: Is FHIR capable of supporting true semantic interoperability without an effort such as CIMI?</w:t>
      </w:r>
    </w:p>
    <w:p w14:paraId="5A48ED14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Second: Is CIMI the answer to FHIR’s challenges in this area?</w:t>
      </w:r>
    </w:p>
    <w:p w14:paraId="3ABC0763" w14:textId="77777777" w:rsidR="004370F4" w:rsidRDefault="004370F4" w:rsidP="004370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Unique Identifiers for KNARTs – Lorraine </w:t>
      </w:r>
    </w:p>
    <w:p w14:paraId="5A7422C0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Option 1: Make concepts for the KNARTs in HSPCs partition of SOLOR</w:t>
      </w:r>
    </w:p>
    <w:p w14:paraId="34660C06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Option 2: Make OIDs for the KNARTs</w:t>
      </w:r>
    </w:p>
    <w:p w14:paraId="49E807B6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Option 3: Digital Object Identifiers</w:t>
      </w:r>
    </w:p>
    <w:p w14:paraId="657CC089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  <w:highlight w:val="yellow"/>
        </w:rPr>
      </w:pPr>
      <w:r>
        <w:rPr>
          <w:rFonts w:eastAsia="Times New Roman"/>
          <w:sz w:val="20"/>
          <w:szCs w:val="20"/>
          <w:highlight w:val="yellow"/>
        </w:rPr>
        <w:t>From Stan: I have not had a chance to visit with Keith Campbell about this yet.</w:t>
      </w:r>
    </w:p>
    <w:p w14:paraId="7DF3256D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  <w:highlight w:val="yellow"/>
        </w:rPr>
      </w:pPr>
      <w:r>
        <w:rPr>
          <w:rFonts w:eastAsia="Times New Roman"/>
          <w:sz w:val="20"/>
          <w:szCs w:val="20"/>
          <w:highlight w:val="yellow"/>
        </w:rPr>
        <w:t>We will think about this and bring it back in a week or two.</w:t>
      </w:r>
    </w:p>
    <w:p w14:paraId="73EFC8BF" w14:textId="77777777" w:rsidR="004370F4" w:rsidRDefault="004370F4" w:rsidP="004370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CKM collaboration with </w:t>
      </w:r>
      <w:proofErr w:type="spellStart"/>
      <w:r>
        <w:rPr>
          <w:rFonts w:eastAsia="Times New Roman"/>
        </w:rPr>
        <w:t>OpenEHR</w:t>
      </w:r>
      <w:proofErr w:type="spellEnd"/>
      <w:r>
        <w:rPr>
          <w:rFonts w:eastAsia="Times New Roman"/>
        </w:rPr>
        <w:t>? – Steve Hufnagel, Stan Huff</w:t>
      </w:r>
    </w:p>
    <w:p w14:paraId="50F534DB" w14:textId="77777777" w:rsidR="004370F4" w:rsidRDefault="004370F4" w:rsidP="004370F4">
      <w:pPr>
        <w:numPr>
          <w:ilvl w:val="1"/>
          <w:numId w:val="1"/>
        </w:num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 call is set up for 10:00 am Mountain time on Mon 20th November</w:t>
      </w:r>
    </w:p>
    <w:p w14:paraId="69F99DEE" w14:textId="77777777" w:rsidR="004370F4" w:rsidRDefault="004370F4" w:rsidP="004370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EHRS FM - FHIM – CIMI BMM alignment tradeoffs; should FHIM follow SNOMED Observation Model to separate FINDING type and CONTEXT, which is counter-intuitive to clinicians? – Steve Hufnagel </w:t>
      </w:r>
    </w:p>
    <w:p w14:paraId="282CB4A4" w14:textId="77777777" w:rsidR="004370F4" w:rsidRDefault="004370F4" w:rsidP="004370F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Hold for when Galen is available</w:t>
      </w:r>
    </w:p>
    <w:p w14:paraId="561AB0BF" w14:textId="77777777" w:rsidR="004370F4" w:rsidRDefault="004370F4" w:rsidP="004370F4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Detailed Plans for January ballot - All</w:t>
      </w:r>
    </w:p>
    <w:p w14:paraId="58FB7FEE" w14:textId="77777777" w:rsidR="004370F4" w:rsidRDefault="004370F4" w:rsidP="004370F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Skin and Wound Assessment</w:t>
      </w:r>
    </w:p>
    <w:p w14:paraId="4367A08E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lead: Susan</w:t>
      </w:r>
    </w:p>
    <w:p w14:paraId="79875248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completion date: 12/3</w:t>
      </w:r>
    </w:p>
    <w:p w14:paraId="576C872C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scope (please add participants and milestone dates)</w:t>
      </w:r>
    </w:p>
    <w:p w14:paraId="798A75ED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finalize all BMM changes</w:t>
      </w:r>
    </w:p>
    <w:p w14:paraId="4FDB0839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confirm BMM change impact on skin &amp; wound models</w:t>
      </w:r>
    </w:p>
    <w:p w14:paraId="20D747C1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provide all value set identifiers and model bindings to Joey 11/3</w:t>
      </w:r>
    </w:p>
    <w:p w14:paraId="7DE870CE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implement all CIMI archetypes Joey 11/10 </w:t>
      </w:r>
    </w:p>
    <w:p w14:paraId="593C89CB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publish archetypes – Patrick 11/13 (before HSPC)</w:t>
      </w:r>
    </w:p>
    <w:p w14:paraId="027F0D70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generate FHIR profiles (?) stretch goal</w:t>
      </w:r>
    </w:p>
    <w:p w14:paraId="5F332940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archetypes, model, and FHIR profile</w:t>
      </w:r>
    </w:p>
    <w:p w14:paraId="48C2527F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 style guide documentation – Joey, Susan, Jay, Patrick 12/3</w:t>
      </w:r>
    </w:p>
    <w:p w14:paraId="61E39F3C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Prepare ballot packaging of project - Richard</w:t>
      </w:r>
    </w:p>
    <w:p w14:paraId="7460BD7A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Vitals:</w:t>
      </w:r>
    </w:p>
    <w:p w14:paraId="3E51D4C0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lead: Susan, Ning Zhou</w:t>
      </w:r>
    </w:p>
    <w:p w14:paraId="645BA516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completion date: 12/3</w:t>
      </w:r>
    </w:p>
    <w:p w14:paraId="2AD926F1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scope (please add participants and milestone dates)</w:t>
      </w:r>
    </w:p>
    <w:p w14:paraId="67B7BF3E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only basic vitals currently represented in FHIR - HR, BP</w:t>
      </w:r>
    </w:p>
    <w:p w14:paraId="0F30A99C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finalize all BMM changes</w:t>
      </w:r>
    </w:p>
    <w:p w14:paraId="58E7715B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confirm BMM change impact</w:t>
      </w:r>
    </w:p>
    <w:p w14:paraId="41F485ED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provide all value set identifiers and model bindings - Joey</w:t>
      </w:r>
    </w:p>
    <w:p w14:paraId="5CC2B514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bindings with O&amp;O – Susan, Stan, Lorraine</w:t>
      </w:r>
    </w:p>
    <w:p w14:paraId="34A9B441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Finalize CEMs with terminology bindings - Ning</w:t>
      </w:r>
    </w:p>
    <w:p w14:paraId="6D750258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translate CEMs to CIMI archetypes - Joey</w:t>
      </w:r>
    </w:p>
    <w:p w14:paraId="3CE7D6EA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publish archetypes - Patrick</w:t>
      </w:r>
    </w:p>
    <w:p w14:paraId="252CAD0B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archetypes and models with O&amp;O by 11/2 - Susan</w:t>
      </w:r>
    </w:p>
    <w:p w14:paraId="3DF75743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build proposed FHIR profiles (with suggested changes) by 12/03 - </w:t>
      </w:r>
    </w:p>
    <w:p w14:paraId="54DB7E21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Enter the FHIR change request for changes to vital signs</w:t>
      </w:r>
    </w:p>
    <w:p w14:paraId="03829B33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 style guide documentation – Joey, Susan, Jay, Patrick</w:t>
      </w:r>
    </w:p>
    <w:p w14:paraId="44889386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Prepare ballot packaging of project – Richard 12/03</w:t>
      </w:r>
    </w:p>
    <w:p w14:paraId="469044A9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Common Labs:</w:t>
      </w:r>
    </w:p>
    <w:p w14:paraId="27A6DE17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lead: Nathan</w:t>
      </w:r>
    </w:p>
    <w:p w14:paraId="47A2D1E6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completion date: 12/3</w:t>
      </w:r>
    </w:p>
    <w:p w14:paraId="4C5B5193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O&amp;O would like to wait a cycle to ballot lab profiles</w:t>
      </w:r>
    </w:p>
    <w:p w14:paraId="66555941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scope (please add participants and milestone dates)</w:t>
      </w:r>
    </w:p>
    <w:p w14:paraId="734DFF2E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existing set of labs developed for CIMI by Nathan and Patrick </w:t>
      </w:r>
      <w:proofErr w:type="gramStart"/>
      <w:r>
        <w:rPr>
          <w:rFonts w:eastAsia="Times New Roman"/>
          <w:sz w:val="20"/>
          <w:szCs w:val="20"/>
        </w:rPr>
        <w:t>in particular quantitative</w:t>
      </w:r>
      <w:proofErr w:type="gramEnd"/>
      <w:r>
        <w:rPr>
          <w:rFonts w:eastAsia="Times New Roman"/>
          <w:sz w:val="20"/>
          <w:szCs w:val="20"/>
        </w:rPr>
        <w:t xml:space="preserve"> and other labs such as coded lab values with existing value sets.</w:t>
      </w:r>
    </w:p>
    <w:p w14:paraId="12438F7C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finalize all BMM changes (Done)</w:t>
      </w:r>
    </w:p>
    <w:p w14:paraId="44E4409E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confirm BMM change impact on lab models (Done)</w:t>
      </w:r>
    </w:p>
    <w:p w14:paraId="038FCC90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provide all value set identifiers and model </w:t>
      </w:r>
      <w:proofErr w:type="gramStart"/>
      <w:r>
        <w:rPr>
          <w:rFonts w:eastAsia="Times New Roman"/>
          <w:sz w:val="20"/>
          <w:szCs w:val="20"/>
        </w:rPr>
        <w:t>bindings  (</w:t>
      </w:r>
      <w:proofErr w:type="gramEnd"/>
      <w:r>
        <w:rPr>
          <w:rFonts w:eastAsia="Times New Roman"/>
          <w:sz w:val="20"/>
          <w:szCs w:val="20"/>
        </w:rPr>
        <w:t>Done)</w:t>
      </w:r>
    </w:p>
    <w:p w14:paraId="3EA757A6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changes for all value sets </w:t>
      </w:r>
      <w:proofErr w:type="gramStart"/>
      <w:r>
        <w:rPr>
          <w:rFonts w:eastAsia="Times New Roman"/>
          <w:sz w:val="20"/>
          <w:szCs w:val="20"/>
        </w:rPr>
        <w:t>for  coded</w:t>
      </w:r>
      <w:proofErr w:type="gramEnd"/>
      <w:r>
        <w:rPr>
          <w:rFonts w:eastAsia="Times New Roman"/>
          <w:sz w:val="20"/>
          <w:szCs w:val="20"/>
        </w:rPr>
        <w:t xml:space="preserve"> labs – Nathan (Stan check with Nathan)</w:t>
      </w:r>
    </w:p>
    <w:p w14:paraId="34DA6302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regenerate all CIMI archetypes from CEMs including terminology bindings – Joey (a week after Nathan is done)</w:t>
      </w:r>
    </w:p>
    <w:p w14:paraId="39150630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publish archetypes – Patrick (2 days after Joey is done)</w:t>
      </w:r>
    </w:p>
    <w:p w14:paraId="769B3DB2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Generate FHIR profiles</w:t>
      </w:r>
    </w:p>
    <w:p w14:paraId="3C9AC2D6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Create FHIR IG 10/14</w:t>
      </w:r>
    </w:p>
    <w:p w14:paraId="1831583F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archetypes, model, and FHIR profile</w:t>
      </w:r>
    </w:p>
    <w:p w14:paraId="38132DD2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 style guide documentation</w:t>
      </w:r>
    </w:p>
    <w:p w14:paraId="52D1AF53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Prepare ballot packaging of project including FHIR IG</w:t>
      </w:r>
    </w:p>
    <w:p w14:paraId="513FDB6B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O&amp;O would like to wait a cycle to ballot lab profiles</w:t>
      </w:r>
    </w:p>
    <w:p w14:paraId="19D170AA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Model:</w:t>
      </w:r>
    </w:p>
    <w:p w14:paraId="12DBE69A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lead: Claude</w:t>
      </w:r>
    </w:p>
    <w:p w14:paraId="192A684E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Project completion date: 11/3</w:t>
      </w:r>
    </w:p>
    <w:p w14:paraId="0AF04152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scope (please add participants and milestone dates)</w:t>
      </w:r>
    </w:p>
    <w:p w14:paraId="3E06971E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datatypes</w:t>
      </w:r>
    </w:p>
    <w:p w14:paraId="1DE039CF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core hierarchies</w:t>
      </w:r>
    </w:p>
    <w:p w14:paraId="3E1680DB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Only models relevant for vitals, skin, and labs</w:t>
      </w:r>
    </w:p>
    <w:p w14:paraId="005A366B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Maturity rankings</w:t>
      </w:r>
    </w:p>
    <w:p w14:paraId="1FE646B8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Address any comments that pertain to current content</w:t>
      </w:r>
    </w:p>
    <w:p w14:paraId="6033BBE3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Nice to have</w:t>
      </w:r>
    </w:p>
    <w:p w14:paraId="3BBBE0C9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Adverse Event/Adverse Reaction/Allergy/Intolerance - Richard Esmond</w:t>
      </w:r>
    </w:p>
    <w:p w14:paraId="31AB5962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of Pharmacy models</w:t>
      </w:r>
    </w:p>
    <w:p w14:paraId="1590E0B1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Other ballot comments</w:t>
      </w:r>
    </w:p>
    <w:p w14:paraId="7208A2D7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Documentation:</w:t>
      </w:r>
    </w:p>
    <w:p w14:paraId="505C0951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Updates to architecture guide. Owner: Claude</w:t>
      </w:r>
    </w:p>
    <w:p w14:paraId="75DE41F6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Updates to style guide: Owner: Joey</w:t>
      </w:r>
    </w:p>
    <w:p w14:paraId="6A957CE4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Updates to CIMI DOC. Owner: Claude</w:t>
      </w:r>
    </w:p>
    <w:p w14:paraId="03E520DB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Ballot Comments:</w:t>
      </w:r>
    </w:p>
    <w:p w14:paraId="082A25DD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completion date: 12/3</w:t>
      </w:r>
    </w:p>
    <w:p w14:paraId="53FB3A85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Past comments. Owner: Richard?</w:t>
      </w:r>
    </w:p>
    <w:p w14:paraId="6800D2BC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September comments. Owner: Claude</w:t>
      </w:r>
    </w:p>
    <w:p w14:paraId="02A16F03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Project scope:</w:t>
      </w:r>
    </w:p>
    <w:p w14:paraId="062C6B1C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Triaging of comments</w:t>
      </w:r>
    </w:p>
    <w:p w14:paraId="7115BA4F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Resolutions and votes</w:t>
      </w:r>
    </w:p>
    <w:p w14:paraId="69994ED1" w14:textId="77777777" w:rsidR="004370F4" w:rsidRDefault="004370F4" w:rsidP="004370F4">
      <w:pPr>
        <w:numPr>
          <w:ilvl w:val="3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Allocation of comments to CIMI roadmap - Not all will be done by January</w:t>
      </w:r>
    </w:p>
    <w:p w14:paraId="397188A9" w14:textId="77777777" w:rsidR="004370F4" w:rsidRDefault="004370F4" w:rsidP="004370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Ballot reconciliation – </w:t>
      </w:r>
      <w:r>
        <w:rPr>
          <w:rFonts w:eastAsia="Times New Roman"/>
          <w:b/>
          <w:bCs/>
          <w:u w:val="single"/>
        </w:rPr>
        <w:t>last hour of the meeting</w:t>
      </w:r>
      <w:r>
        <w:rPr>
          <w:rFonts w:eastAsia="Times New Roman"/>
        </w:rPr>
        <w:t xml:space="preserve"> </w:t>
      </w:r>
    </w:p>
    <w:p w14:paraId="539481FA" w14:textId="77777777" w:rsidR="004370F4" w:rsidRDefault="004370F4" w:rsidP="004370F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“Lost” comments from May ballot </w:t>
      </w:r>
    </w:p>
    <w:p w14:paraId="034B31B6" w14:textId="77777777" w:rsidR="004370F4" w:rsidRDefault="004370F4" w:rsidP="004370F4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Richard – lead to get the lost ballot content, Lorraine will help</w:t>
      </w:r>
    </w:p>
    <w:p w14:paraId="76BEB714" w14:textId="77777777" w:rsidR="004370F4" w:rsidRDefault="004370F4" w:rsidP="004370F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Comments from aborted Sept ballot</w:t>
      </w:r>
    </w:p>
    <w:p w14:paraId="0D8281AB" w14:textId="77777777" w:rsidR="004370F4" w:rsidRDefault="004370F4" w:rsidP="004370F4">
      <w:pPr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Brief updates on active projects (standing item)</w:t>
      </w:r>
    </w:p>
    <w:p w14:paraId="62B529DA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</w:rPr>
        <w:t>Updates on initiatives from CIMI Tooling Meeting – Mark Kramer</w:t>
      </w:r>
    </w:p>
    <w:p w14:paraId="5B137AE4" w14:textId="77777777" w:rsidR="004370F4" w:rsidRDefault="004370F4" w:rsidP="004370F4">
      <w:pPr>
        <w:numPr>
          <w:ilvl w:val="1"/>
          <w:numId w:val="1"/>
        </w:numPr>
      </w:pPr>
      <w:r>
        <w:rPr>
          <w:rFonts w:eastAsia="Times New Roman"/>
          <w:sz w:val="20"/>
          <w:szCs w:val="20"/>
        </w:rPr>
        <w:t>VA KNART effort – Lorraine, Claude</w:t>
      </w:r>
    </w:p>
    <w:p w14:paraId="155E6FD9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Skin and wound assessments – Jay and Susan</w:t>
      </w:r>
    </w:p>
    <w:p w14:paraId="62F58456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Regeneration of lab models – Susan, Patrick, Joey, Stan, Galen, Richard</w:t>
      </w:r>
    </w:p>
    <w:p w14:paraId="7FE2D365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Conversion of CIMI archetypes to FHIR logical models to Profiles – Claude</w:t>
      </w:r>
    </w:p>
    <w:p w14:paraId="3BD4C912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FHIR resource profile from FHIR logical profiles – </w:t>
      </w:r>
    </w:p>
    <w:p w14:paraId="6D328949" w14:textId="77777777" w:rsidR="004370F4" w:rsidRDefault="004370F4" w:rsidP="004370F4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Claude and Richard are collaborating using Travis from </w:t>
      </w:r>
      <w:proofErr w:type="spellStart"/>
      <w:r>
        <w:rPr>
          <w:rFonts w:eastAsia="Times New Roman"/>
          <w:sz w:val="20"/>
          <w:szCs w:val="20"/>
        </w:rPr>
        <w:t>PenRad</w:t>
      </w:r>
      <w:proofErr w:type="spellEnd"/>
      <w:r>
        <w:rPr>
          <w:rFonts w:eastAsia="Times New Roman"/>
          <w:sz w:val="20"/>
          <w:szCs w:val="20"/>
        </w:rPr>
        <w:t xml:space="preserve"> as additional resource</w:t>
      </w:r>
    </w:p>
    <w:p w14:paraId="46C995E1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Creating ADL models from CEMs – Joey </w:t>
      </w:r>
    </w:p>
    <w:p w14:paraId="3E87A2FE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LOKI – Patrick Langford</w:t>
      </w:r>
    </w:p>
    <w:p w14:paraId="7484C456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CIMI Website – Patrick Langford</w:t>
      </w:r>
    </w:p>
    <w:p w14:paraId="246CFDD2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FHIM – CIMI integration – Galen</w:t>
      </w:r>
    </w:p>
    <w:p w14:paraId="04522E65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Cancer Interoperability– Richard</w:t>
      </w:r>
    </w:p>
    <w:p w14:paraId="5FCA88A5" w14:textId="77777777" w:rsidR="004370F4" w:rsidRDefault="004370F4" w:rsidP="004370F4">
      <w:pPr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Domain Specific Language (DSL) project – Mark Kramer</w:t>
      </w:r>
    </w:p>
    <w:p w14:paraId="77E9055E" w14:textId="77777777" w:rsidR="004370F4" w:rsidRDefault="004370F4" w:rsidP="004370F4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Any other business</w:t>
      </w:r>
    </w:p>
    <w:p w14:paraId="417FE8C6" w14:textId="77777777" w:rsidR="00D31122" w:rsidRDefault="00D31122"/>
    <w:sectPr w:rsidR="00D31122" w:rsidSect="00E84FBC">
      <w:footerReference w:type="default" r:id="rId1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CA54" w14:textId="77777777" w:rsidR="00E84FBC" w:rsidRDefault="00E84FBC" w:rsidP="00E84FBC">
      <w:r>
        <w:separator/>
      </w:r>
    </w:p>
  </w:endnote>
  <w:endnote w:type="continuationSeparator" w:id="0">
    <w:p w14:paraId="2BD38BA2" w14:textId="77777777" w:rsidR="00E84FBC" w:rsidRDefault="00E84FBC" w:rsidP="00E8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5985" w14:textId="2F7EE91D" w:rsidR="00E84FBC" w:rsidRDefault="00E84FBC">
    <w:pPr>
      <w:pStyle w:val="Footer"/>
      <w:jc w:val="right"/>
    </w:pPr>
    <w:r>
      <w:t xml:space="preserve">2017-11-16 Page </w:t>
    </w:r>
    <w:sdt>
      <w:sdtPr>
        <w:id w:val="12806863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04F05F82" w14:textId="77777777" w:rsidR="00E84FBC" w:rsidRDefault="00E84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B0C1" w14:textId="77777777" w:rsidR="00E84FBC" w:rsidRDefault="00E84FBC" w:rsidP="00E84FBC">
      <w:r>
        <w:separator/>
      </w:r>
    </w:p>
  </w:footnote>
  <w:footnote w:type="continuationSeparator" w:id="0">
    <w:p w14:paraId="655B8596" w14:textId="77777777" w:rsidR="00E84FBC" w:rsidRDefault="00E84FBC" w:rsidP="00E8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441"/>
    <w:multiLevelType w:val="multilevel"/>
    <w:tmpl w:val="8A9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43BBD"/>
    <w:multiLevelType w:val="hybridMultilevel"/>
    <w:tmpl w:val="0DB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F4"/>
    <w:rsid w:val="004370F4"/>
    <w:rsid w:val="00D31122"/>
    <w:rsid w:val="00E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30F2"/>
  <w15:chartTrackingRefBased/>
  <w15:docId w15:val="{450CEBE6-5F81-4A42-9F17-9765E2E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0F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BC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8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imi.org/" TargetMode="External"/><Relationship Id="rId13" Type="http://schemas.openxmlformats.org/officeDocument/2006/relationships/hyperlink" Target="https://github.com/opencimi/" TargetMode="External"/><Relationship Id="rId18" Type="http://schemas.openxmlformats.org/officeDocument/2006/relationships/hyperlink" Target="http://www.web3d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iki.hl7.org/index.php?title=Clinical_Information_Modeling_Initiative_Work_Group" TargetMode="External"/><Relationship Id="rId12" Type="http://schemas.openxmlformats.org/officeDocument/2006/relationships/hyperlink" Target="http://www.opencem.org/" TargetMode="External"/><Relationship Id="rId17" Type="http://schemas.openxmlformats.org/officeDocument/2006/relationships/hyperlink" Target="https://urldefense.proofpoint.com/v2/url?u=https-3A__www.freeconferencecall.com_downloads&amp;d=DwMFAg&amp;c=II16XUCNF0uj2WHDMBdftpHZzyfqZU4E6o4J8m7Yfh-XF5deecOtjPXuMFvj1uWy&amp;r=OnAE5XBEYAsGyyJG8dlmPs52ioZGWKimU4ntvC0PeG8&amp;m=-9gd1x1UloUlYZVtH597wB_055PCXrSr-clpRtlZphU&amp;s=q2RiXgOB-zTrIOdsQ1TzctMHi5LH8yReGpGlaIJBC3U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join.freeconferencecall.com_cimi&amp;d=DwMFAg&amp;c=II16XUCNF0uj2WHDMBdftpHZzyfqZU4E6o4J8m7Yfh-XF5deecOtjPXuMFvj1uWy&amp;r=OnAE5XBEYAsGyyJG8dlmPs52ioZGWKimU4ntvC0PeG8&amp;m=-9gd1x1UloUlYZVtH597wB_055PCXrSr-clpRtlZphU&amp;s=WZJ3xKI4QKJNti5HzNSzN8nnVNcbCIuGGnmv4mf7ltM&amp;e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nicalelement.com/cimi-brows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proofpoint.com/v2/url?u=https-3A__www.freeconferencecall.com_wall_cimi_-23international&amp;d=DwMFAg&amp;c=II16XUCNF0uj2WHDMBdftpHZzyfqZU4E6o4J8m7Yfh-XF5deecOtjPXuMFvj1uWy&amp;r=OnAE5XBEYAsGyyJG8dlmPs52ioZGWKimU4ntvC0PeG8&amp;m=-9gd1x1UloUlYZVtH597wB_055PCXrSr-clpRtlZphU&amp;s=rF3-1SSPdYvgidkiMK2k6XDIr-RBvREFlpWJgQ2rako&amp;e=" TargetMode="External"/><Relationship Id="rId10" Type="http://schemas.openxmlformats.org/officeDocument/2006/relationships/hyperlink" Target="http://models.opencimi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dels.opencimi.org/cimi_doc/" TargetMode="External"/><Relationship Id="rId14" Type="http://schemas.openxmlformats.org/officeDocument/2006/relationships/hyperlink" Target="https://github.com/opencimi/rm/tree/master/model/Release-3.0.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Hufnagel</dc:creator>
  <cp:keywords/>
  <dc:description/>
  <cp:lastModifiedBy>Stephen Hufnagel</cp:lastModifiedBy>
  <cp:revision>2</cp:revision>
  <dcterms:created xsi:type="dcterms:W3CDTF">2018-01-04T16:50:00Z</dcterms:created>
  <dcterms:modified xsi:type="dcterms:W3CDTF">2018-01-04T16:55:00Z</dcterms:modified>
</cp:coreProperties>
</file>