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CE6EB" w14:textId="77777777" w:rsidR="00F54FCD" w:rsidRPr="00861781" w:rsidRDefault="00861781" w:rsidP="00861781">
      <w:pPr>
        <w:jc w:val="center"/>
        <w:rPr>
          <w:b/>
        </w:rPr>
      </w:pPr>
      <w:r w:rsidRPr="00861781">
        <w:rPr>
          <w:b/>
        </w:rPr>
        <w:t xml:space="preserve">HL7 Patient Care </w:t>
      </w:r>
      <w:proofErr w:type="spellStart"/>
      <w:r w:rsidRPr="00861781">
        <w:rPr>
          <w:b/>
        </w:rPr>
        <w:t>Care</w:t>
      </w:r>
      <w:proofErr w:type="spellEnd"/>
      <w:r w:rsidRPr="00861781">
        <w:rPr>
          <w:b/>
        </w:rPr>
        <w:t xml:space="preserve"> Plan Initiative</w:t>
      </w:r>
    </w:p>
    <w:p w14:paraId="1F93C99F" w14:textId="77777777" w:rsidR="00861781" w:rsidRPr="00861781" w:rsidRDefault="00861781" w:rsidP="00861781">
      <w:pPr>
        <w:jc w:val="center"/>
        <w:rPr>
          <w:b/>
        </w:rPr>
      </w:pPr>
      <w:r w:rsidRPr="00861781">
        <w:rPr>
          <w:b/>
        </w:rPr>
        <w:t>Minutes</w:t>
      </w:r>
    </w:p>
    <w:p w14:paraId="03AAA32B" w14:textId="18229290" w:rsidR="00861781" w:rsidRPr="00861781" w:rsidRDefault="00F46A37" w:rsidP="00861781">
      <w:pPr>
        <w:jc w:val="center"/>
        <w:rPr>
          <w:b/>
        </w:rPr>
      </w:pPr>
      <w:r>
        <w:rPr>
          <w:b/>
        </w:rPr>
        <w:t>July 10</w:t>
      </w:r>
      <w:r w:rsidR="00861781" w:rsidRPr="00861781">
        <w:rPr>
          <w:b/>
        </w:rPr>
        <w:t>, 2013</w:t>
      </w:r>
    </w:p>
    <w:p w14:paraId="44426A42" w14:textId="77777777" w:rsidR="00861781" w:rsidRDefault="00861781"/>
    <w:p w14:paraId="42F34450" w14:textId="77777777" w:rsidR="00861781" w:rsidRDefault="00861781"/>
    <w:p w14:paraId="09907ED7" w14:textId="77777777" w:rsidR="00861781" w:rsidRPr="00861781" w:rsidRDefault="00861781">
      <w:pPr>
        <w:rPr>
          <w:b/>
        </w:rPr>
      </w:pPr>
      <w:r w:rsidRPr="00861781">
        <w:rPr>
          <w:b/>
        </w:rPr>
        <w:t xml:space="preserve">Attendees:  </w:t>
      </w:r>
    </w:p>
    <w:p w14:paraId="015D6580" w14:textId="0F88AFB9" w:rsidR="00F46A37" w:rsidRDefault="00F46A37">
      <w:r>
        <w:t>Laura Heermann Langford</w:t>
      </w:r>
    </w:p>
    <w:p w14:paraId="770B820A" w14:textId="28A448BE" w:rsidR="00F46A37" w:rsidRDefault="00F46A37">
      <w:r>
        <w:t xml:space="preserve">Iona </w:t>
      </w:r>
      <w:proofErr w:type="spellStart"/>
      <w:r>
        <w:t>Tharen</w:t>
      </w:r>
      <w:proofErr w:type="spellEnd"/>
    </w:p>
    <w:p w14:paraId="09CA156A" w14:textId="41877492" w:rsidR="00F46A37" w:rsidRDefault="00F46A37">
      <w:r>
        <w:t xml:space="preserve">Russ </w:t>
      </w:r>
      <w:proofErr w:type="spellStart"/>
      <w:r>
        <w:t>Leftwich</w:t>
      </w:r>
      <w:proofErr w:type="spellEnd"/>
    </w:p>
    <w:p w14:paraId="284D6766" w14:textId="0CB83E1C" w:rsidR="00BC64BB" w:rsidRDefault="00BC64BB">
      <w:r>
        <w:t>Terry Meredith</w:t>
      </w:r>
    </w:p>
    <w:p w14:paraId="3C8483EE" w14:textId="42F00337" w:rsidR="00BC64BB" w:rsidRDefault="00BC64BB">
      <w:r>
        <w:t xml:space="preserve">Gordy </w:t>
      </w:r>
      <w:proofErr w:type="spellStart"/>
      <w:r>
        <w:t>Raup</w:t>
      </w:r>
      <w:proofErr w:type="spellEnd"/>
    </w:p>
    <w:p w14:paraId="0EB6ED39" w14:textId="77777777" w:rsidR="00BC64BB" w:rsidRDefault="00BC64BB" w:rsidP="00BC64BB">
      <w:r>
        <w:t>Rosemary Kennedy</w:t>
      </w:r>
    </w:p>
    <w:p w14:paraId="105E9061" w14:textId="088E312C" w:rsidR="00BC64BB" w:rsidRDefault="00BC64BB" w:rsidP="00BC64BB">
      <w:r>
        <w:t>Sarah Gaunt</w:t>
      </w:r>
    </w:p>
    <w:p w14:paraId="1C35FB1E" w14:textId="44A823D7" w:rsidR="00BC64BB" w:rsidRDefault="00BC64BB" w:rsidP="00BC64BB">
      <w:r>
        <w:t>Gaye Dolin</w:t>
      </w:r>
    </w:p>
    <w:p w14:paraId="5DEF6951" w14:textId="0173B9AA" w:rsidR="00BC64BB" w:rsidRDefault="00BC64BB" w:rsidP="00BC64BB">
      <w:r>
        <w:t>Stephen Chu</w:t>
      </w:r>
    </w:p>
    <w:p w14:paraId="0EA6F24B" w14:textId="47F64860" w:rsidR="00BC64BB" w:rsidRDefault="00BC64BB" w:rsidP="00BC64BB">
      <w:r>
        <w:t>Enrique Menses</w:t>
      </w:r>
    </w:p>
    <w:p w14:paraId="1BB16E95" w14:textId="77777777" w:rsidR="00F46A37" w:rsidRDefault="00F46A37"/>
    <w:p w14:paraId="6FA84E55" w14:textId="77777777" w:rsidR="00861781" w:rsidRDefault="00861781"/>
    <w:p w14:paraId="630DAB91" w14:textId="77777777" w:rsidR="00861781" w:rsidRDefault="00861781"/>
    <w:p w14:paraId="1E7BB863" w14:textId="77777777" w:rsidR="00861781" w:rsidRPr="001D6267" w:rsidRDefault="00861781">
      <w:pPr>
        <w:rPr>
          <w:b/>
        </w:rPr>
      </w:pPr>
      <w:r w:rsidRPr="001D6267">
        <w:rPr>
          <w:b/>
        </w:rPr>
        <w:t>Agenda:</w:t>
      </w:r>
    </w:p>
    <w:p w14:paraId="0B5D7839" w14:textId="77777777" w:rsidR="00861781" w:rsidRDefault="00861781"/>
    <w:p w14:paraId="35A9DD45" w14:textId="509A787B" w:rsidR="00BC64BB" w:rsidRDefault="00BC64BB" w:rsidP="00F46A37">
      <w:pPr>
        <w:pStyle w:val="ListParagraph"/>
        <w:numPr>
          <w:ilvl w:val="0"/>
          <w:numId w:val="1"/>
        </w:numPr>
      </w:pPr>
      <w:r>
        <w:t>Update from Lantana/LCC work to be discussed tomorrow</w:t>
      </w:r>
    </w:p>
    <w:p w14:paraId="10F19066" w14:textId="7D253BAC" w:rsidR="00F46A37" w:rsidRDefault="00F46A37" w:rsidP="00F46A37">
      <w:pPr>
        <w:pStyle w:val="ListParagraph"/>
        <w:numPr>
          <w:ilvl w:val="0"/>
          <w:numId w:val="1"/>
        </w:numPr>
      </w:pPr>
      <w:r>
        <w:t>Model</w:t>
      </w:r>
      <w:r w:rsidR="00071C89">
        <w:t xml:space="preserve"> – deferred Monday at 5:30 ET</w:t>
      </w:r>
    </w:p>
    <w:p w14:paraId="351CD1E6" w14:textId="77777777" w:rsidR="00F46A37" w:rsidRDefault="00F46A37" w:rsidP="00F46A37">
      <w:pPr>
        <w:pStyle w:val="ListParagraph"/>
        <w:numPr>
          <w:ilvl w:val="0"/>
          <w:numId w:val="1"/>
        </w:numPr>
      </w:pPr>
      <w:r>
        <w:t>Glossary: Care Plan, Plan of Care, Treatment Plan</w:t>
      </w:r>
    </w:p>
    <w:p w14:paraId="09E2A874" w14:textId="77777777" w:rsidR="00861781" w:rsidRDefault="00861781" w:rsidP="00861781">
      <w:pPr>
        <w:pStyle w:val="ListParagraph"/>
        <w:numPr>
          <w:ilvl w:val="0"/>
          <w:numId w:val="1"/>
        </w:numPr>
      </w:pPr>
      <w:r>
        <w:t>Review each of the storyboards</w:t>
      </w:r>
    </w:p>
    <w:p w14:paraId="57651320" w14:textId="77777777" w:rsidR="001D6267" w:rsidRDefault="001D6267" w:rsidP="001D6267"/>
    <w:p w14:paraId="5B9B9A2D" w14:textId="77777777" w:rsidR="001D6267" w:rsidRDefault="001D6267" w:rsidP="001D6267">
      <w:pPr>
        <w:pStyle w:val="ListParagraph"/>
        <w:numPr>
          <w:ilvl w:val="1"/>
          <w:numId w:val="1"/>
        </w:numPr>
      </w:pPr>
      <w:r>
        <w:t>Perinatal</w:t>
      </w:r>
    </w:p>
    <w:p w14:paraId="7B768B3B" w14:textId="77777777" w:rsidR="001D6267" w:rsidRDefault="001D6267" w:rsidP="001D6267">
      <w:pPr>
        <w:pStyle w:val="ListParagraph"/>
        <w:numPr>
          <w:ilvl w:val="1"/>
          <w:numId w:val="1"/>
        </w:numPr>
      </w:pPr>
      <w:r>
        <w:t>Chronic Care</w:t>
      </w:r>
    </w:p>
    <w:p w14:paraId="0DC8634D" w14:textId="77777777" w:rsidR="00861781" w:rsidRDefault="00861781" w:rsidP="00861781"/>
    <w:p w14:paraId="1EFABD50" w14:textId="051C400A" w:rsidR="00F46A37" w:rsidRDefault="00F46A37" w:rsidP="00F46A37">
      <w:pPr>
        <w:pStyle w:val="ListParagraph"/>
        <w:numPr>
          <w:ilvl w:val="0"/>
          <w:numId w:val="1"/>
        </w:numPr>
      </w:pPr>
      <w:r>
        <w:t>Update from LCC – Last 30 minutes</w:t>
      </w:r>
    </w:p>
    <w:p w14:paraId="5880370D" w14:textId="77777777" w:rsidR="00DA1923" w:rsidRDefault="00DA1923" w:rsidP="004A088C"/>
    <w:p w14:paraId="35DC7865" w14:textId="77777777" w:rsidR="00037B0F" w:rsidRDefault="00037B0F" w:rsidP="004A088C"/>
    <w:p w14:paraId="143D5712" w14:textId="1041F913" w:rsidR="00F46A37" w:rsidRDefault="00F46A37" w:rsidP="004A088C">
      <w:pPr>
        <w:rPr>
          <w:b/>
        </w:rPr>
      </w:pPr>
      <w:r w:rsidRPr="00F46A37">
        <w:rPr>
          <w:b/>
        </w:rPr>
        <w:t>Minutes:</w:t>
      </w:r>
    </w:p>
    <w:p w14:paraId="27D16446" w14:textId="77777777" w:rsidR="00F46A37" w:rsidRDefault="00F46A37" w:rsidP="004A088C">
      <w:pPr>
        <w:rPr>
          <w:b/>
        </w:rPr>
      </w:pPr>
    </w:p>
    <w:p w14:paraId="0F3996DC" w14:textId="2770F88B" w:rsidR="00BC64BB" w:rsidRPr="00BC64BB" w:rsidRDefault="00BC64BB" w:rsidP="004A088C">
      <w:r w:rsidRPr="008A0570">
        <w:rPr>
          <w:b/>
        </w:rPr>
        <w:t>Update from Lantana</w:t>
      </w:r>
      <w:r w:rsidRPr="00BC64BB">
        <w:t xml:space="preserve"> (Gaye/Sarah</w:t>
      </w:r>
      <w:proofErr w:type="gramStart"/>
      <w:r w:rsidRPr="00BC64BB">
        <w:t>)  on</w:t>
      </w:r>
      <w:proofErr w:type="gramEnd"/>
      <w:r w:rsidRPr="00BC64BB">
        <w:t xml:space="preserve"> LCC work</w:t>
      </w:r>
    </w:p>
    <w:p w14:paraId="6A0B3B3A" w14:textId="5E5678AC" w:rsidR="00B27B1B" w:rsidRPr="00B27B1B" w:rsidRDefault="00BC64BB" w:rsidP="004A088C">
      <w:r>
        <w:rPr>
          <w:b/>
        </w:rPr>
        <w:tab/>
      </w:r>
      <w:r w:rsidR="00B27B1B">
        <w:t>Refer to slides…</w:t>
      </w:r>
    </w:p>
    <w:p w14:paraId="2F5D401A" w14:textId="4BEC12DC" w:rsidR="00BC64BB" w:rsidRDefault="00BC64BB" w:rsidP="00B27B1B">
      <w:pPr>
        <w:ind w:firstLine="720"/>
      </w:pPr>
      <w:r>
        <w:t xml:space="preserve">Continue working on rough edges.  </w:t>
      </w:r>
    </w:p>
    <w:p w14:paraId="59BBA808" w14:textId="1A3BFF67" w:rsidR="00BC64BB" w:rsidRDefault="00BC64BB" w:rsidP="004A088C">
      <w:r>
        <w:tab/>
        <w:t xml:space="preserve">Addressing how sections are used in real use.  </w:t>
      </w:r>
    </w:p>
    <w:p w14:paraId="0AC1DA6D" w14:textId="7D4B54B7" w:rsidR="00BC64BB" w:rsidRDefault="00BC64BB" w:rsidP="004A088C">
      <w:r>
        <w:tab/>
      </w:r>
      <w:r>
        <w:tab/>
        <w:t>Review of paper based care plan documents</w:t>
      </w:r>
    </w:p>
    <w:p w14:paraId="49E5506D" w14:textId="067E1D99" w:rsidR="00BC64BB" w:rsidRDefault="00BC64BB" w:rsidP="004A088C">
      <w:r>
        <w:tab/>
      </w:r>
      <w:r>
        <w:tab/>
        <w:t>Review of EHR Care plans</w:t>
      </w:r>
    </w:p>
    <w:p w14:paraId="2F4224D0" w14:textId="4EC4B14E" w:rsidR="00BC64BB" w:rsidRDefault="00BC64BB" w:rsidP="004A088C">
      <w:r>
        <w:tab/>
        <w:t>Proposal</w:t>
      </w:r>
    </w:p>
    <w:p w14:paraId="178B1C2D" w14:textId="7BBA324D" w:rsidR="00BC64BB" w:rsidRPr="00BC64BB" w:rsidRDefault="00BC64BB" w:rsidP="00BC64BB">
      <w:pPr>
        <w:pStyle w:val="ListParagraph"/>
        <w:numPr>
          <w:ilvl w:val="1"/>
          <w:numId w:val="6"/>
        </w:numPr>
      </w:pPr>
      <w:r>
        <w:t xml:space="preserve">Rather than breaking into sections with many other sections – develop common sections.  </w:t>
      </w:r>
    </w:p>
    <w:p w14:paraId="2700A474" w14:textId="1D346FB7" w:rsidR="00F46A37" w:rsidRDefault="00BC64BB" w:rsidP="00BC64BB">
      <w:pPr>
        <w:pStyle w:val="ListParagraph"/>
        <w:numPr>
          <w:ilvl w:val="1"/>
          <w:numId w:val="6"/>
        </w:numPr>
      </w:pPr>
      <w:r w:rsidRPr="00BC64BB">
        <w:t xml:space="preserve">Goal to design representation templates for goals and the evaluation of that goal.  </w:t>
      </w:r>
    </w:p>
    <w:p w14:paraId="4F4E83E9" w14:textId="0E688DA2" w:rsidR="005F24BC" w:rsidRDefault="005F24BC" w:rsidP="00BC64BB">
      <w:pPr>
        <w:pStyle w:val="ListParagraph"/>
        <w:numPr>
          <w:ilvl w:val="1"/>
          <w:numId w:val="6"/>
        </w:numPr>
      </w:pPr>
      <w:r>
        <w:lastRenderedPageBreak/>
        <w:t>Plan:</w:t>
      </w:r>
    </w:p>
    <w:p w14:paraId="122772B7" w14:textId="6917BBCC" w:rsidR="005F24BC" w:rsidRDefault="005F24BC" w:rsidP="005F24BC">
      <w:pPr>
        <w:pStyle w:val="ListParagraph"/>
        <w:numPr>
          <w:ilvl w:val="2"/>
          <w:numId w:val="6"/>
        </w:numPr>
      </w:pPr>
      <w:r>
        <w:t xml:space="preserve">Stephen/Enrique will review the XML work from the Lantana work and determine if the current care plan model and </w:t>
      </w:r>
      <w:r w:rsidR="00071C89">
        <w:t xml:space="preserve">the IG are aligned.  Will need to work closely with Gaye and Sarah to be working off of the latest items identified in the IG work.  </w:t>
      </w:r>
    </w:p>
    <w:p w14:paraId="6CF6B36E" w14:textId="77777777" w:rsidR="005F24BC" w:rsidRPr="00BC64BB" w:rsidRDefault="005F24BC" w:rsidP="008A0570"/>
    <w:p w14:paraId="51A81AA7" w14:textId="39135FD8" w:rsidR="00BC64BB" w:rsidRDefault="00BC64BB" w:rsidP="004A088C">
      <w:pPr>
        <w:rPr>
          <w:b/>
        </w:rPr>
      </w:pPr>
      <w:r>
        <w:rPr>
          <w:b/>
        </w:rPr>
        <w:tab/>
      </w:r>
    </w:p>
    <w:p w14:paraId="431635A3" w14:textId="77777777" w:rsidR="00BC64BB" w:rsidRDefault="00BC64BB" w:rsidP="004A088C">
      <w:pPr>
        <w:rPr>
          <w:b/>
        </w:rPr>
      </w:pPr>
    </w:p>
    <w:p w14:paraId="46148DA0" w14:textId="78347AF9" w:rsidR="00BC64BB" w:rsidRDefault="00BC64BB" w:rsidP="004A088C">
      <w:r w:rsidRPr="008A0570">
        <w:rPr>
          <w:b/>
        </w:rPr>
        <w:t>Glossary:</w:t>
      </w:r>
      <w:r>
        <w:t xml:space="preserve">  Care Plan, Plan of Care, Treatment Plan</w:t>
      </w:r>
    </w:p>
    <w:p w14:paraId="723F527A" w14:textId="024BF3F5" w:rsidR="008A0570" w:rsidRPr="00BC64BB" w:rsidRDefault="008A0570" w:rsidP="004A088C">
      <w:r>
        <w:tab/>
      </w:r>
    </w:p>
    <w:p w14:paraId="1D8A1D27" w14:textId="360AE20C" w:rsidR="00BC64BB" w:rsidRDefault="008A0570" w:rsidP="004A088C">
      <w:r>
        <w:rPr>
          <w:b/>
        </w:rPr>
        <w:tab/>
      </w:r>
      <w:r w:rsidRPr="008A0570">
        <w:t xml:space="preserve">Team agrees they have access to and are providing comments to the S&amp;I Framework through the voting channels provided by them. </w:t>
      </w:r>
    </w:p>
    <w:p w14:paraId="52F11E71" w14:textId="77777777" w:rsidR="008A0570" w:rsidRDefault="008A0570" w:rsidP="004A088C"/>
    <w:p w14:paraId="0729B32A" w14:textId="65CB0B20" w:rsidR="008A0570" w:rsidRPr="008A0570" w:rsidRDefault="008A0570" w:rsidP="004A088C">
      <w:r>
        <w:tab/>
        <w:t xml:space="preserve">For the DAM glossary we need to add other pertinent items such as goals, health concern etc.  </w:t>
      </w:r>
    </w:p>
    <w:p w14:paraId="36DAA531" w14:textId="77777777" w:rsidR="008A0570" w:rsidRPr="008A0570" w:rsidRDefault="008A0570" w:rsidP="004A088C"/>
    <w:p w14:paraId="1AF2A75C" w14:textId="09E07A36" w:rsidR="00B27B1B" w:rsidRPr="008A0570" w:rsidRDefault="008A0570" w:rsidP="004A088C">
      <w:pPr>
        <w:rPr>
          <w:b/>
        </w:rPr>
      </w:pPr>
      <w:r w:rsidRPr="008A0570">
        <w:rPr>
          <w:b/>
        </w:rPr>
        <w:t>Storyboards:</w:t>
      </w:r>
    </w:p>
    <w:p w14:paraId="2ADD9F73" w14:textId="77777777" w:rsidR="008A0570" w:rsidRDefault="008A0570" w:rsidP="004A088C">
      <w:r>
        <w:tab/>
        <w:t xml:space="preserve">Reviewed Pediatric allergy – determined there is still quite a bit of work to do on those.  Iona and Laura will work on getting those cleaned up and into the final document format.  </w:t>
      </w:r>
    </w:p>
    <w:p w14:paraId="2FC3E978" w14:textId="133AD459" w:rsidR="008A0570" w:rsidRDefault="008A0570" w:rsidP="004A088C">
      <w:r>
        <w:t xml:space="preserve"> </w:t>
      </w:r>
    </w:p>
    <w:p w14:paraId="5A8EB508" w14:textId="77777777" w:rsidR="008A0570" w:rsidRDefault="008A0570" w:rsidP="004A088C">
      <w:bookmarkStart w:id="0" w:name="_GoBack"/>
      <w:bookmarkEnd w:id="0"/>
    </w:p>
    <w:p w14:paraId="05DB93C8" w14:textId="3E84461C" w:rsidR="00B27B1B" w:rsidRDefault="00B27B1B" w:rsidP="004A088C">
      <w:r w:rsidRPr="008A0570">
        <w:rPr>
          <w:b/>
        </w:rPr>
        <w:t>Update on LCC</w:t>
      </w:r>
      <w:r>
        <w:t xml:space="preserve"> – Russ </w:t>
      </w:r>
      <w:proofErr w:type="spellStart"/>
      <w:r>
        <w:t>Leftwich</w:t>
      </w:r>
      <w:proofErr w:type="spellEnd"/>
    </w:p>
    <w:p w14:paraId="226602C0" w14:textId="11BD1FE3" w:rsidR="00B27B1B" w:rsidRDefault="00B27B1B" w:rsidP="004A088C">
      <w:r>
        <w:tab/>
        <w:t>Refer to slide provided.</w:t>
      </w:r>
    </w:p>
    <w:p w14:paraId="557557FB" w14:textId="77777777" w:rsidR="00B27B1B" w:rsidRDefault="00B27B1B" w:rsidP="004A088C"/>
    <w:p w14:paraId="1F7D09EE" w14:textId="77777777" w:rsidR="00B27B1B" w:rsidRPr="00B27B1B" w:rsidRDefault="00B27B1B" w:rsidP="004A088C"/>
    <w:sectPr w:rsidR="00B27B1B" w:rsidRPr="00B27B1B" w:rsidSect="00F54F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 Rounded MT Bold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002"/>
    <w:multiLevelType w:val="hybridMultilevel"/>
    <w:tmpl w:val="DE7030E6"/>
    <w:lvl w:ilvl="0" w:tplc="92068A1C">
      <w:start w:val="1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D7038"/>
    <w:multiLevelType w:val="hybridMultilevel"/>
    <w:tmpl w:val="B8C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B4A21"/>
    <w:multiLevelType w:val="hybridMultilevel"/>
    <w:tmpl w:val="7CB6CE8A"/>
    <w:lvl w:ilvl="0" w:tplc="D206B2F8">
      <w:start w:val="1000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650B1"/>
    <w:multiLevelType w:val="hybridMultilevel"/>
    <w:tmpl w:val="9C00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76C65"/>
    <w:multiLevelType w:val="hybridMultilevel"/>
    <w:tmpl w:val="450402A0"/>
    <w:lvl w:ilvl="0" w:tplc="2C2AC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CF1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0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3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AE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6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ED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C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CC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FD3EE1"/>
    <w:multiLevelType w:val="hybridMultilevel"/>
    <w:tmpl w:val="1C36B460"/>
    <w:lvl w:ilvl="0" w:tplc="7E1A32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A3CC34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BBA5AA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226BE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26E51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3FEBC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6B676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9BA3C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ECCCDA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1"/>
    <w:rsid w:val="00037B0F"/>
    <w:rsid w:val="00071C89"/>
    <w:rsid w:val="001D6267"/>
    <w:rsid w:val="001F74F5"/>
    <w:rsid w:val="00342CE5"/>
    <w:rsid w:val="004A088C"/>
    <w:rsid w:val="005F24BC"/>
    <w:rsid w:val="006C1828"/>
    <w:rsid w:val="0075453D"/>
    <w:rsid w:val="007D5F25"/>
    <w:rsid w:val="00861781"/>
    <w:rsid w:val="008A0570"/>
    <w:rsid w:val="00B27B1B"/>
    <w:rsid w:val="00BC64BB"/>
    <w:rsid w:val="00C2111D"/>
    <w:rsid w:val="00CB413C"/>
    <w:rsid w:val="00DA1923"/>
    <w:rsid w:val="00F46A37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404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7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8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111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7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8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111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1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248</Words>
  <Characters>1419</Characters>
  <Application>Microsoft Macintosh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LKHL</dc:creator>
  <cp:keywords/>
  <dc:description/>
  <cp:lastModifiedBy>LKHL</cp:lastModifiedBy>
  <cp:revision>6</cp:revision>
  <dcterms:created xsi:type="dcterms:W3CDTF">2013-07-10T20:59:00Z</dcterms:created>
  <dcterms:modified xsi:type="dcterms:W3CDTF">2013-07-10T22:08:00Z</dcterms:modified>
</cp:coreProperties>
</file>