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7263" w14:textId="77777777"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14:paraId="568F7264" w14:textId="77777777"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14:paraId="568F7265" w14:textId="77777777"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14:paraId="568F7266" w14:textId="06A1F34E"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03501F">
        <w:rPr>
          <w:rFonts w:ascii="Arial" w:hAnsi="Arial"/>
          <w:sz w:val="20"/>
          <w:szCs w:val="20"/>
        </w:rPr>
        <w:t>July</w:t>
      </w:r>
      <w:r w:rsidR="00176A11">
        <w:rPr>
          <w:rFonts w:ascii="Arial" w:hAnsi="Arial"/>
          <w:sz w:val="20"/>
          <w:szCs w:val="20"/>
        </w:rPr>
        <w:t xml:space="preserve"> </w:t>
      </w:r>
      <w:r w:rsidR="0003501F">
        <w:rPr>
          <w:rFonts w:ascii="Arial" w:hAnsi="Arial"/>
          <w:sz w:val="20"/>
          <w:szCs w:val="20"/>
        </w:rPr>
        <w:t>10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03501F">
        <w:rPr>
          <w:rFonts w:ascii="Arial" w:hAnsi="Arial"/>
          <w:sz w:val="20"/>
          <w:szCs w:val="20"/>
        </w:rPr>
        <w:t>10:00am to 10</w:t>
      </w:r>
      <w:r w:rsidR="006E6E6B">
        <w:rPr>
          <w:rFonts w:ascii="Arial" w:hAnsi="Arial"/>
          <w:sz w:val="20"/>
          <w:szCs w:val="20"/>
        </w:rPr>
        <w:t>:</w:t>
      </w:r>
      <w:r w:rsidR="0003501F">
        <w:rPr>
          <w:rFonts w:ascii="Arial" w:hAnsi="Arial"/>
          <w:sz w:val="20"/>
          <w:szCs w:val="20"/>
        </w:rPr>
        <w:t>26am E</w:t>
      </w:r>
      <w:r w:rsidR="006C2B88">
        <w:rPr>
          <w:rFonts w:ascii="Arial" w:hAnsi="Arial"/>
          <w:sz w:val="20"/>
          <w:szCs w:val="20"/>
        </w:rPr>
        <w:t>T</w:t>
      </w:r>
    </w:p>
    <w:p w14:paraId="568F7267" w14:textId="77777777"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14:paraId="568F7268" w14:textId="77777777"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14:paraId="568F7269" w14:textId="77777777"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14:paraId="568F726A" w14:textId="77777777" w:rsidR="00226C52" w:rsidRDefault="00226C52" w:rsidP="00A0067D">
      <w:pPr>
        <w:rPr>
          <w:rFonts w:ascii="Arial" w:hAnsi="Arial"/>
          <w:sz w:val="20"/>
          <w:szCs w:val="20"/>
        </w:rPr>
      </w:pPr>
    </w:p>
    <w:p w14:paraId="568F726B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C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14:paraId="568F726D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E" w14:textId="77777777" w:rsidR="00F869E5" w:rsidRDefault="002B2942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9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14:paraId="568F726F" w14:textId="77777777"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 (access code): </w:t>
      </w:r>
      <w:r w:rsidR="007836A5" w:rsidRPr="007836A5">
        <w:rPr>
          <w:rFonts w:ascii="Arial" w:hAnsi="Arial" w:cs="Arial"/>
          <w:color w:val="666666"/>
          <w:sz w:val="20"/>
          <w:szCs w:val="20"/>
        </w:rPr>
        <w:t xml:space="preserve">928 041 466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68F7270" w14:textId="77777777"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10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11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14:paraId="568F7271" w14:textId="77777777"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14:paraId="568F7272" w14:textId="77777777"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14:paraId="568F7273" w14:textId="77777777"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14:paraId="568F7274" w14:textId="77777777"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14:paraId="568F7275" w14:textId="77777777"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14:paraId="0DFFAB1D" w14:textId="39AAB977" w:rsidR="0003501F" w:rsidRDefault="00086F21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Chris Johnson </w:t>
      </w:r>
    </w:p>
    <w:p w14:paraId="484BCFFC" w14:textId="6B0498A1" w:rsidR="0003501F" w:rsidRDefault="0003501F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Kristin</w:t>
      </w:r>
    </w:p>
    <w:p w14:paraId="38247E0D" w14:textId="77327509" w:rsidR="0003501F" w:rsidRDefault="0003501F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Yan</w:t>
      </w:r>
    </w:p>
    <w:p w14:paraId="568F7279" w14:textId="77777777" w:rsidR="00BB575B" w:rsidRDefault="00BB575B" w:rsidP="00BC3D82">
      <w:pPr>
        <w:rPr>
          <w:rFonts w:ascii="Arial" w:hAnsi="Arial"/>
          <w:sz w:val="20"/>
          <w:szCs w:val="20"/>
        </w:rPr>
      </w:pPr>
    </w:p>
    <w:p w14:paraId="568F727A" w14:textId="77777777" w:rsidR="00BC3D82" w:rsidRDefault="00BC3D82" w:rsidP="005407C7">
      <w:pPr>
        <w:rPr>
          <w:rFonts w:ascii="Arial" w:hAnsi="Arial"/>
          <w:sz w:val="20"/>
          <w:szCs w:val="20"/>
        </w:rPr>
      </w:pPr>
    </w:p>
    <w:p w14:paraId="568F727B" w14:textId="77777777"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14:paraId="568F727C" w14:textId="2280F28C" w:rsidR="00FB616B" w:rsidRPr="0003501F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</w:t>
      </w:r>
      <w:r w:rsidR="0003501F">
        <w:rPr>
          <w:sz w:val="20"/>
          <w:szCs w:val="20"/>
        </w:rPr>
        <w:t>both excel sheets to figure out next steps and block vote process</w:t>
      </w:r>
    </w:p>
    <w:p w14:paraId="568F727D" w14:textId="77777777"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14:paraId="568F727E" w14:textId="77777777"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7F" w14:textId="77777777" w:rsidR="00757B7F" w:rsidRDefault="00757B7F" w:rsidP="002B7DDF"/>
    <w:p w14:paraId="568F7280" w14:textId="77777777"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14:paraId="568F7281" w14:textId="7C5C458D" w:rsidR="000C7ED5" w:rsidRDefault="0003501F" w:rsidP="0003501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Martin: create grouped block votes for both IGs</w:t>
      </w:r>
    </w:p>
    <w:p w14:paraId="46FD3EBA" w14:textId="6FBC345D" w:rsidR="0003501F" w:rsidRDefault="0003501F" w:rsidP="0003501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Martin: Send pending input emails to commenters (cc SDWG)</w:t>
      </w:r>
    </w:p>
    <w:p w14:paraId="51D9665E" w14:textId="2231C5D4" w:rsidR="0003501F" w:rsidRDefault="0003501F" w:rsidP="0003501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Martin: Check Asim on LOINC code for both</w:t>
      </w:r>
    </w:p>
    <w:p w14:paraId="72F26C8F" w14:textId="38F9861D" w:rsidR="0003501F" w:rsidRPr="00E8545D" w:rsidRDefault="0003501F" w:rsidP="0003501F">
      <w:pPr>
        <w:pStyle w:val="ListParagraph"/>
        <w:numPr>
          <w:ilvl w:val="0"/>
          <w:numId w:val="32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Brian: review FHIR questionnaire resource and compare to our CDA</w:t>
      </w:r>
      <w:r w:rsidR="002B2942">
        <w:rPr>
          <w:rFonts w:ascii="Verdana" w:hAnsi="Verdana"/>
          <w:sz w:val="20"/>
          <w:szCs w:val="20"/>
        </w:rPr>
        <w:t>-based IG</w:t>
      </w:r>
      <w:r>
        <w:rPr>
          <w:rFonts w:ascii="Verdana" w:hAnsi="Verdana"/>
          <w:sz w:val="20"/>
          <w:szCs w:val="20"/>
        </w:rPr>
        <w:t>s</w:t>
      </w:r>
    </w:p>
    <w:p w14:paraId="568F7282" w14:textId="77777777"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 xml:space="preserve">ballot comments for </w:t>
      </w:r>
      <w:r w:rsidR="00FE1B72">
        <w:rPr>
          <w:rFonts w:ascii="Verdana" w:hAnsi="Verdana"/>
          <w:b/>
          <w:bCs/>
          <w:color w:val="0000FF"/>
          <w:sz w:val="20"/>
          <w:szCs w:val="20"/>
        </w:rPr>
        <w:t>Questionnaire Response document</w:t>
      </w:r>
    </w:p>
    <w:p w14:paraId="568F7283" w14:textId="77777777" w:rsidR="00FE1B72" w:rsidRDefault="00FE1B72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14:paraId="69EE82B3" w14:textId="38B29DFD" w:rsidR="00926BCF" w:rsidRDefault="00926BCF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12" w:history="1">
        <w:r w:rsidRPr="00944995">
          <w:rPr>
            <w:rStyle w:val="Hyperlink"/>
            <w:rFonts w:ascii="Verdana" w:hAnsi="Verdana"/>
            <w:bCs/>
            <w:sz w:val="20"/>
            <w:szCs w:val="20"/>
          </w:rPr>
          <w:t>http://wiki.hl7.org/images/4/47/CDAR2_IG_SFDEFDOC_R1_N1_2017JAN_amalgamated_July102017.xls</w:t>
        </w:r>
      </w:hyperlink>
    </w:p>
    <w:p w14:paraId="67054EAB" w14:textId="77777777" w:rsidR="00926BCF" w:rsidRDefault="00926BCF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bookmarkStart w:id="2" w:name="_GoBack"/>
      <w:bookmarkEnd w:id="2"/>
    </w:p>
    <w:p w14:paraId="568F7287" w14:textId="77777777"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88" w14:textId="77777777"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14:paraId="568F7289" w14:textId="77777777"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none</w:t>
      </w:r>
    </w:p>
    <w:p w14:paraId="568F728A" w14:textId="77777777"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68F728B" w14:textId="77777777"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14:paraId="568F728C" w14:textId="706E48D7" w:rsidR="006714EC" w:rsidRDefault="00351C0F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next call </w:t>
      </w:r>
      <w:r w:rsidR="000F65AD">
        <w:rPr>
          <w:rFonts w:ascii="Arial" w:hAnsi="Arial"/>
          <w:sz w:val="20"/>
          <w:szCs w:val="20"/>
        </w:rPr>
        <w:t>July</w:t>
      </w:r>
      <w:r w:rsidR="00A446B9">
        <w:rPr>
          <w:rFonts w:ascii="Arial" w:hAnsi="Arial"/>
          <w:sz w:val="20"/>
          <w:szCs w:val="20"/>
        </w:rPr>
        <w:t xml:space="preserve"> </w:t>
      </w:r>
      <w:r w:rsidR="000F65AD">
        <w:rPr>
          <w:rFonts w:ascii="Arial" w:hAnsi="Arial"/>
          <w:sz w:val="20"/>
          <w:szCs w:val="20"/>
        </w:rPr>
        <w:t>1</w:t>
      </w:r>
      <w:r w:rsidR="00086F21">
        <w:rPr>
          <w:rFonts w:ascii="Arial" w:hAnsi="Arial"/>
          <w:sz w:val="20"/>
          <w:szCs w:val="20"/>
        </w:rPr>
        <w:t>7</w:t>
      </w:r>
      <w:r w:rsidR="00DB190A">
        <w:rPr>
          <w:rFonts w:ascii="Arial" w:hAnsi="Arial"/>
          <w:sz w:val="20"/>
          <w:szCs w:val="20"/>
        </w:rPr>
        <w:t>, 2017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image008" style="width:12.9pt;height:12.9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DB6882"/>
    <w:multiLevelType w:val="hybridMultilevel"/>
    <w:tmpl w:val="2F2277B4"/>
    <w:lvl w:ilvl="0" w:tplc="F82C41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4"/>
  </w:num>
  <w:num w:numId="7">
    <w:abstractNumId w:val="18"/>
  </w:num>
  <w:num w:numId="8">
    <w:abstractNumId w:val="23"/>
  </w:num>
  <w:num w:numId="9">
    <w:abstractNumId w:val="26"/>
  </w:num>
  <w:num w:numId="10">
    <w:abstractNumId w:val="13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0"/>
  </w:num>
  <w:num w:numId="15">
    <w:abstractNumId w:val="29"/>
  </w:num>
  <w:num w:numId="16">
    <w:abstractNumId w:val="28"/>
  </w:num>
  <w:num w:numId="17">
    <w:abstractNumId w:val="2"/>
  </w:num>
  <w:num w:numId="18">
    <w:abstractNumId w:val="5"/>
  </w:num>
  <w:num w:numId="19">
    <w:abstractNumId w:val="4"/>
  </w:num>
  <w:num w:numId="20">
    <w:abstractNumId w:val="22"/>
  </w:num>
  <w:num w:numId="21">
    <w:abstractNumId w:val="3"/>
  </w:num>
  <w:num w:numId="22">
    <w:abstractNumId w:val="15"/>
  </w:num>
  <w:num w:numId="23">
    <w:abstractNumId w:val="25"/>
  </w:num>
  <w:num w:numId="24">
    <w:abstractNumId w:val="7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31"/>
  </w:num>
  <w:num w:numId="30">
    <w:abstractNumId w:val="20"/>
  </w:num>
  <w:num w:numId="31">
    <w:abstractNumId w:val="19"/>
  </w:num>
  <w:num w:numId="3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wUAP3mxH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01F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86F21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0F65AD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17534"/>
    <w:rsid w:val="0012133B"/>
    <w:rsid w:val="001219C4"/>
    <w:rsid w:val="00122145"/>
    <w:rsid w:val="00123894"/>
    <w:rsid w:val="001242DC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A11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04F25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4F89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188B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6AA7"/>
    <w:rsid w:val="002A7446"/>
    <w:rsid w:val="002B2942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5A07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1C0F"/>
    <w:rsid w:val="00353020"/>
    <w:rsid w:val="0035318F"/>
    <w:rsid w:val="0035607A"/>
    <w:rsid w:val="0035619F"/>
    <w:rsid w:val="003613C8"/>
    <w:rsid w:val="00361DFF"/>
    <w:rsid w:val="0036208D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3E71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4354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86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15A4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A78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36A5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070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26BCF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46B9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4819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40EB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270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1B72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8F7263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ki.hl7.org/images/4/47/CDAR2_IG_SFDEFDOC_R1_N1_2017JAN_amalgamated_July102017.x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challiance.webex.com/pchalliance/globalcallin.php?serviceType=MC&amp;ED=50448765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challiance.webex.com/pchalliance/j.php?MTID=mc2d3f9fbe34a42e1b44854e5c2b35b6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427C363F7646A74BE13B54109CC5" ma:contentTypeVersion="3" ma:contentTypeDescription="Create a new document." ma:contentTypeScope="" ma:versionID="c12474d5dd56cd5f8ed6eb2bbb820339">
  <xsd:schema xmlns:xsd="http://www.w3.org/2001/XMLSchema" xmlns:xs="http://www.w3.org/2001/XMLSchema" xmlns:p="http://schemas.microsoft.com/office/2006/metadata/properties" xmlns:ns3="a3f77bc3-ff38-4720-844f-bdda83b0be67" targetNamespace="http://schemas.microsoft.com/office/2006/metadata/properties" ma:root="true" ma:fieldsID="37882d18f4367037c40c649afb71cb5b" ns3:_="">
    <xsd:import namespace="a3f77bc3-ff38-4720-844f-bdda83b0b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7bc3-ff38-4720-844f-bdda83b0b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AD6C-20CE-40BB-9287-9E26538E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7bc3-ff38-4720-844f-bdda83b0b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894DD-EE82-4576-8087-A0E5A4F6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9C933-B039-4566-83C2-857FD425B506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a3f77bc3-ff38-4720-844f-bdda83b0be67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4348ED-C1DC-4281-824B-07E11608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1667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55</cp:revision>
  <dcterms:created xsi:type="dcterms:W3CDTF">2017-02-06T16:56:00Z</dcterms:created>
  <dcterms:modified xsi:type="dcterms:W3CDTF">2017-07-10T15:15:00Z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0x0101008673427C363F7646A74BE13B54109CC5</vt:lpwstr>
  </property>
</Properties>
</file>