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5F4CBD">
        <w:rPr>
          <w:rFonts w:ascii="Arial" w:hAnsi="Arial"/>
          <w:sz w:val="20"/>
          <w:szCs w:val="20"/>
        </w:rPr>
        <w:t>Mar</w:t>
      </w:r>
      <w:r w:rsidR="009C3C88">
        <w:rPr>
          <w:rFonts w:ascii="Arial" w:hAnsi="Arial"/>
          <w:sz w:val="20"/>
          <w:szCs w:val="20"/>
        </w:rPr>
        <w:t xml:space="preserve">. </w:t>
      </w:r>
      <w:r w:rsidR="008F2126">
        <w:rPr>
          <w:rFonts w:ascii="Arial" w:hAnsi="Arial"/>
          <w:sz w:val="20"/>
          <w:szCs w:val="20"/>
        </w:rPr>
        <w:t>11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AF2FFF">
        <w:rPr>
          <w:rFonts w:ascii="Arial" w:hAnsi="Arial"/>
          <w:sz w:val="20"/>
          <w:szCs w:val="20"/>
        </w:rPr>
        <w:t>11</w:t>
      </w:r>
      <w:r w:rsidR="006E6E6B">
        <w:rPr>
          <w:rFonts w:ascii="Arial" w:hAnsi="Arial"/>
          <w:sz w:val="20"/>
          <w:szCs w:val="20"/>
        </w:rPr>
        <w:t>:</w:t>
      </w:r>
      <w:r w:rsidR="00AF2FFF">
        <w:rPr>
          <w:rFonts w:ascii="Arial" w:hAnsi="Arial"/>
          <w:sz w:val="20"/>
          <w:szCs w:val="20"/>
        </w:rPr>
        <w:t>0</w:t>
      </w:r>
      <w:r w:rsidR="00DB21EB">
        <w:rPr>
          <w:rFonts w:ascii="Arial" w:hAnsi="Arial"/>
          <w:sz w:val="20"/>
          <w:szCs w:val="20"/>
        </w:rPr>
        <w:t>0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047040" w:rsidRPr="00047040" w:rsidRDefault="00047040" w:rsidP="00047040">
      <w:pPr>
        <w:autoSpaceDE w:val="0"/>
        <w:autoSpaceDN w:val="0"/>
        <w:ind w:left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hyperlink r:id="rId6" w:history="1">
        <w:r w:rsidRPr="00047040">
          <w:rPr>
            <w:rFonts w:ascii="Arial" w:eastAsia="Calibri" w:hAnsi="Arial" w:cs="Arial"/>
            <w:color w:val="00AFF9"/>
            <w:u w:val="single"/>
            <w:lang w:eastAsia="en-US"/>
          </w:rPr>
          <w:t>Join WebEx meeting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047040" w:rsidRPr="00047040" w:rsidRDefault="00047040" w:rsidP="00047040">
      <w:pPr>
        <w:autoSpaceDE w:val="0"/>
        <w:autoSpaceDN w:val="0"/>
        <w:ind w:firstLine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Meeting number:</w:t>
      </w:r>
      <w:r w:rsidRPr="00047040">
        <w:rPr>
          <w:rFonts w:ascii="Arial" w:eastAsia="Calibri" w:hAnsi="Arial" w:cs="Arial"/>
          <w:lang w:eastAsia="en-US"/>
        </w:rPr>
        <w:t xml:space="preserve">           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499 933 849</w:t>
      </w:r>
      <w:r w:rsidRPr="00047040">
        <w:rPr>
          <w:rFonts w:ascii="Arial" w:eastAsia="Calibri" w:hAnsi="Arial" w:cs="Arial"/>
          <w:lang w:eastAsia="en-US"/>
        </w:rPr>
        <w:t xml:space="preserve">      </w:t>
      </w:r>
    </w:p>
    <w:p w:rsidR="00CA7503" w:rsidRDefault="00047040" w:rsidP="00CA7503">
      <w:pPr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lang w:eastAsia="en-US"/>
        </w:rPr>
        <w:t>Join by phone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b/>
          <w:bCs/>
          <w:color w:val="666666"/>
          <w:sz w:val="20"/>
          <w:szCs w:val="20"/>
          <w:lang w:eastAsia="en-US"/>
        </w:rPr>
        <w:t>1-650-479-3208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 Call-in toll number (US/Canada)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Access code: 499 933 849</w:t>
      </w:r>
      <w:proofErr w:type="gramStart"/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proofErr w:type="gramEnd"/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7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Global call-in numbers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16"/>
          <w:szCs w:val="16"/>
          <w:lang w:eastAsia="en-US"/>
        </w:rPr>
        <w:t>Can't join the meeting?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hyperlink r:id="rId8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Contact support.</w:t>
        </w:r>
      </w:hyperlink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1A1744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4454A0" w:rsidRDefault="004454A0" w:rsidP="00202ED0">
      <w:pPr>
        <w:pStyle w:val="ListParagraph"/>
        <w:numPr>
          <w:ilvl w:val="0"/>
          <w:numId w:val="28"/>
        </w:numPr>
      </w:pPr>
      <w:r>
        <w:t xml:space="preserve">Review </w:t>
      </w:r>
      <w:r w:rsidR="007F6CDD">
        <w:t>of latest draft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t xml:space="preserve">Minutes from </w:t>
      </w:r>
      <w:r w:rsidR="008F2126">
        <w:rPr>
          <w:sz w:val="20"/>
          <w:szCs w:val="20"/>
        </w:rPr>
        <w:t>March 4</w:t>
      </w:r>
      <w:r w:rsidR="00613FE8">
        <w:rPr>
          <w:sz w:val="20"/>
          <w:szCs w:val="20"/>
        </w:rPr>
        <w:t xml:space="preserve">, 2014 – </w:t>
      </w:r>
      <w:r w:rsidR="0045688E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454A0" w:rsidRDefault="004454A0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Martin &amp; VK – </w:t>
      </w:r>
      <w:r w:rsidR="00821FE2">
        <w:rPr>
          <w:rFonts w:ascii="Verdana" w:hAnsi="Verdana"/>
          <w:bCs/>
          <w:sz w:val="20"/>
          <w:szCs w:val="20"/>
        </w:rPr>
        <w:t>review latest version of the draft</w:t>
      </w:r>
      <w:r w:rsidR="00A608B9">
        <w:rPr>
          <w:rFonts w:ascii="Verdana" w:hAnsi="Verdana"/>
          <w:bCs/>
          <w:sz w:val="20"/>
          <w:szCs w:val="20"/>
        </w:rPr>
        <w:t xml:space="preserve"> – in progress</w:t>
      </w:r>
    </w:p>
    <w:p w:rsidR="00821FE2" w:rsidRDefault="00821FE2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Martin – find the correct document template for the ballot (with correct copyright, title page …)</w:t>
      </w:r>
      <w:r w:rsidR="00A608B9">
        <w:rPr>
          <w:rFonts w:ascii="Verdana" w:hAnsi="Verdana"/>
          <w:bCs/>
          <w:sz w:val="20"/>
          <w:szCs w:val="20"/>
        </w:rPr>
        <w:t xml:space="preserve"> - DONE</w:t>
      </w:r>
    </w:p>
    <w:p w:rsidR="004B4DDA" w:rsidRPr="00227FE0" w:rsidRDefault="00803248" w:rsidP="00227FE0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Brian – </w:t>
      </w:r>
      <w:r w:rsidR="004454A0">
        <w:rPr>
          <w:rFonts w:ascii="Verdana" w:hAnsi="Verdana"/>
          <w:bCs/>
          <w:sz w:val="20"/>
          <w:szCs w:val="20"/>
        </w:rPr>
        <w:t xml:space="preserve">finish drafting PHMR </w:t>
      </w:r>
      <w:r w:rsidR="00ED1623">
        <w:rPr>
          <w:rFonts w:ascii="Verdana" w:hAnsi="Verdana"/>
          <w:bCs/>
          <w:sz w:val="20"/>
          <w:szCs w:val="20"/>
        </w:rPr>
        <w:t>results section</w:t>
      </w:r>
      <w:r w:rsidR="004454A0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4454A0">
        <w:rPr>
          <w:rFonts w:ascii="Verdana" w:hAnsi="Verdana"/>
          <w:bCs/>
          <w:sz w:val="20"/>
          <w:szCs w:val="20"/>
        </w:rPr>
        <w:t>Trifolia</w:t>
      </w:r>
      <w:proofErr w:type="spellEnd"/>
      <w:r w:rsidR="00A608B9">
        <w:rPr>
          <w:rFonts w:ascii="Verdana" w:hAnsi="Verdana"/>
          <w:bCs/>
          <w:sz w:val="20"/>
          <w:szCs w:val="20"/>
        </w:rPr>
        <w:t xml:space="preserve"> – in progress</w:t>
      </w:r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7F6CDD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Review of latest draft</w:t>
      </w:r>
    </w:p>
    <w:p w:rsidR="00821FE2" w:rsidRPr="00821FE2" w:rsidRDefault="00821FE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821FE2">
        <w:rPr>
          <w:rFonts w:ascii="Verdana" w:hAnsi="Verdana"/>
          <w:b/>
          <w:bCs/>
          <w:sz w:val="20"/>
          <w:szCs w:val="20"/>
        </w:rPr>
        <w:t>Input from Brian</w:t>
      </w:r>
    </w:p>
    <w:p w:rsidR="006C2833" w:rsidRDefault="006C2833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Exporting to word doc from </w:t>
      </w:r>
      <w:proofErr w:type="spellStart"/>
      <w:r>
        <w:rPr>
          <w:rFonts w:ascii="Verdana" w:hAnsi="Verdana"/>
          <w:bCs/>
          <w:sz w:val="20"/>
          <w:szCs w:val="20"/>
        </w:rPr>
        <w:t>Trifolia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A33247">
        <w:rPr>
          <w:rFonts w:ascii="Verdana" w:hAnsi="Verdana"/>
          <w:bCs/>
          <w:sz w:val="20"/>
          <w:szCs w:val="20"/>
        </w:rPr>
        <w:t>we need to uncheck two templates</w:t>
      </w:r>
      <w:r w:rsidR="0045688E">
        <w:rPr>
          <w:rFonts w:ascii="Verdana" w:hAnsi="Verdana"/>
          <w:bCs/>
          <w:sz w:val="20"/>
          <w:szCs w:val="20"/>
        </w:rPr>
        <w:t xml:space="preserve"> (Brian fixed it during the call – this is no longer an issue)</w:t>
      </w:r>
      <w:r w:rsidR="00A33247">
        <w:rPr>
          <w:rFonts w:ascii="Verdana" w:hAnsi="Verdana"/>
          <w:bCs/>
          <w:sz w:val="20"/>
          <w:szCs w:val="20"/>
        </w:rPr>
        <w:t xml:space="preserve">. </w:t>
      </w:r>
      <w:proofErr w:type="gramStart"/>
      <w:r w:rsidR="00A33247">
        <w:rPr>
          <w:rFonts w:ascii="Verdana" w:hAnsi="Verdana"/>
          <w:bCs/>
          <w:sz w:val="20"/>
          <w:szCs w:val="20"/>
        </w:rPr>
        <w:t>It’s</w:t>
      </w:r>
      <w:proofErr w:type="gramEnd"/>
      <w:r w:rsidR="00A33247">
        <w:rPr>
          <w:rFonts w:ascii="Verdana" w:hAnsi="Verdana"/>
          <w:bCs/>
          <w:sz w:val="20"/>
          <w:szCs w:val="20"/>
        </w:rPr>
        <w:t xml:space="preserve"> unclear what the purpose is of </w:t>
      </w:r>
      <w:proofErr w:type="spellStart"/>
      <w:r w:rsidR="00A33247">
        <w:rPr>
          <w:rFonts w:ascii="Verdana" w:hAnsi="Verdana"/>
          <w:bCs/>
          <w:sz w:val="20"/>
          <w:szCs w:val="20"/>
        </w:rPr>
        <w:t>AuthorParticipation</w:t>
      </w:r>
      <w:proofErr w:type="spellEnd"/>
      <w:r w:rsidR="00A33247">
        <w:rPr>
          <w:rFonts w:ascii="Verdana" w:hAnsi="Verdana"/>
          <w:bCs/>
          <w:sz w:val="20"/>
          <w:szCs w:val="20"/>
        </w:rPr>
        <w:t xml:space="preserve"> and how it is included in the organizers and observations. </w:t>
      </w:r>
      <w:r w:rsidR="0045688E">
        <w:rPr>
          <w:rFonts w:ascii="Verdana" w:hAnsi="Verdana"/>
          <w:bCs/>
          <w:sz w:val="20"/>
          <w:szCs w:val="20"/>
        </w:rPr>
        <w:t xml:space="preserve">Brian also added notes into the text. </w:t>
      </w:r>
    </w:p>
    <w:p w:rsidR="0045688E" w:rsidRDefault="0045688E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5688E" w:rsidRDefault="0045688E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Matching against quality criteria checklist:</w:t>
      </w:r>
    </w:p>
    <w:p w:rsidR="0045688E" w:rsidRDefault="00611439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should device the document into tree and check those pieces against the checklist.</w:t>
      </w:r>
    </w:p>
    <w:p w:rsidR="00611439" w:rsidRDefault="00A608B9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hyperlink r:id="rId9" w:history="1">
        <w:r w:rsidR="00A86659" w:rsidRPr="00DF517C">
          <w:rPr>
            <w:rStyle w:val="Hyperlink"/>
            <w:rFonts w:ascii="Verdana" w:hAnsi="Verdana"/>
            <w:bCs/>
            <w:sz w:val="20"/>
            <w:szCs w:val="20"/>
          </w:rPr>
          <w:t>http://wiki.hl7.org/index.php?title=CDA_Implementation_Guide_Quality_Criteria</w:t>
        </w:r>
      </w:hyperlink>
    </w:p>
    <w:p w:rsidR="00821FE2" w:rsidRDefault="00821FE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F81BB5" w:rsidRPr="00821FE2" w:rsidRDefault="00990DAB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821FE2">
        <w:rPr>
          <w:rFonts w:ascii="Verdana" w:hAnsi="Verdana"/>
          <w:b/>
          <w:bCs/>
          <w:sz w:val="20"/>
          <w:szCs w:val="20"/>
        </w:rPr>
        <w:t>Examples</w:t>
      </w:r>
    </w:p>
    <w:p w:rsidR="00990DAB" w:rsidRDefault="00990DAB" w:rsidP="00990DAB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Currently we have entry level examples – in the end.</w:t>
      </w:r>
      <w:r w:rsidR="00A608B9">
        <w:rPr>
          <w:rFonts w:ascii="Verdana" w:hAnsi="Verdana"/>
          <w:bCs/>
          <w:sz w:val="20"/>
          <w:szCs w:val="20"/>
        </w:rPr>
        <w:t xml:space="preserve"> We need more examples and also we need a valid sample file for the ballot submission.</w:t>
      </w:r>
      <w:bookmarkStart w:id="2" w:name="_GoBack"/>
      <w:bookmarkEnd w:id="2"/>
    </w:p>
    <w:p w:rsidR="00E6385F" w:rsidRDefault="00E6385F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7F6CDD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March</w:t>
      </w:r>
      <w:r w:rsidR="005541DC">
        <w:rPr>
          <w:rFonts w:ascii="Arial" w:hAnsi="Arial"/>
          <w:sz w:val="20"/>
          <w:szCs w:val="20"/>
        </w:rPr>
        <w:t xml:space="preserve"> </w:t>
      </w:r>
      <w:r w:rsidR="008F2126">
        <w:rPr>
          <w:rFonts w:ascii="Arial" w:hAnsi="Arial"/>
          <w:sz w:val="20"/>
          <w:szCs w:val="20"/>
        </w:rPr>
        <w:t>18</w:t>
      </w:r>
      <w:r>
        <w:rPr>
          <w:rFonts w:ascii="Arial" w:hAnsi="Arial"/>
          <w:sz w:val="20"/>
          <w:szCs w:val="20"/>
        </w:rPr>
        <w:t>,</w:t>
      </w:r>
      <w:r w:rsidR="004D2331">
        <w:rPr>
          <w:rFonts w:ascii="Arial" w:hAnsi="Arial"/>
          <w:sz w:val="20"/>
          <w:szCs w:val="20"/>
        </w:rPr>
        <w:t xml:space="preserve">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5pt;height:13.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AC5934"/>
    <w:multiLevelType w:val="hybridMultilevel"/>
    <w:tmpl w:val="BB1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20"/>
  </w:num>
  <w:num w:numId="8">
    <w:abstractNumId w:val="26"/>
  </w:num>
  <w:num w:numId="9">
    <w:abstractNumId w:val="30"/>
  </w:num>
  <w:num w:numId="10">
    <w:abstractNumId w:val="15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4"/>
  </w:num>
  <w:num w:numId="15">
    <w:abstractNumId w:val="33"/>
  </w:num>
  <w:num w:numId="16">
    <w:abstractNumId w:val="32"/>
  </w:num>
  <w:num w:numId="17">
    <w:abstractNumId w:val="2"/>
  </w:num>
  <w:num w:numId="18">
    <w:abstractNumId w:val="6"/>
  </w:num>
  <w:num w:numId="19">
    <w:abstractNumId w:val="5"/>
  </w:num>
  <w:num w:numId="20">
    <w:abstractNumId w:val="25"/>
  </w:num>
  <w:num w:numId="21">
    <w:abstractNumId w:val="3"/>
  </w:num>
  <w:num w:numId="22">
    <w:abstractNumId w:val="17"/>
  </w:num>
  <w:num w:numId="23">
    <w:abstractNumId w:val="28"/>
  </w:num>
  <w:num w:numId="24">
    <w:abstractNumId w:val="8"/>
  </w:num>
  <w:num w:numId="25">
    <w:abstractNumId w:val="18"/>
  </w:num>
  <w:num w:numId="26">
    <w:abstractNumId w:val="14"/>
  </w:num>
  <w:num w:numId="27">
    <w:abstractNumId w:val="31"/>
  </w:num>
  <w:num w:numId="28">
    <w:abstractNumId w:val="16"/>
  </w:num>
  <w:num w:numId="29">
    <w:abstractNumId w:val="35"/>
  </w:num>
  <w:num w:numId="30">
    <w:abstractNumId w:val="22"/>
  </w:num>
  <w:num w:numId="31">
    <w:abstractNumId w:val="21"/>
  </w:num>
  <w:num w:numId="32">
    <w:abstractNumId w:val="12"/>
  </w:num>
  <w:num w:numId="33">
    <w:abstractNumId w:val="36"/>
  </w:num>
  <w:num w:numId="34">
    <w:abstractNumId w:val="7"/>
  </w:num>
  <w:num w:numId="35">
    <w:abstractNumId w:val="23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5C30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604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688E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0050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271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4CBD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439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83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0F00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248"/>
    <w:rsid w:val="008042DD"/>
    <w:rsid w:val="008055D1"/>
    <w:rsid w:val="00807208"/>
    <w:rsid w:val="00821FE2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212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0DAB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D2D"/>
    <w:rsid w:val="00A27490"/>
    <w:rsid w:val="00A27C31"/>
    <w:rsid w:val="00A307D7"/>
    <w:rsid w:val="00A3229A"/>
    <w:rsid w:val="00A33247"/>
    <w:rsid w:val="00A368FB"/>
    <w:rsid w:val="00A3705E"/>
    <w:rsid w:val="00A37DF1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08B9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86659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62F1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1792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385F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5E13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mc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globalcallin.php?serviceType=MC&amp;ED=301222953&amp;tollFree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inuaalliance.webex.com/continuaalliance/j.php?ED=301222953&amp;UID=0&amp;RT=MiMxMQ%3D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ndex.php?title=CDA_Implementation_Guide_Quality_Criter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077D-C7ED-4DA0-AECD-277355B8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2317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195</cp:revision>
  <dcterms:created xsi:type="dcterms:W3CDTF">2012-11-14T15:07:00Z</dcterms:created>
  <dcterms:modified xsi:type="dcterms:W3CDTF">2015-03-13T15:33:00Z</dcterms:modified>
</cp:coreProperties>
</file>