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43" w:rsidRDefault="00C03843" w:rsidP="00ED4560">
      <w:pPr>
        <w:pStyle w:val="DocumentName"/>
        <w:ind w:left="144" w:hanging="144"/>
      </w:pPr>
    </w:p>
    <w:p w:rsidR="00C03843" w:rsidRPr="004A2412" w:rsidRDefault="00C03843" w:rsidP="00C03843">
      <w:pPr>
        <w:pStyle w:val="DocumentName"/>
        <w:ind w:left="144" w:hanging="144"/>
        <w:rPr>
          <w:highlight w:val="yellow"/>
        </w:rPr>
      </w:pPr>
      <w:r w:rsidRPr="003F776C">
        <w:t>CDAR2</w:t>
      </w:r>
      <w:r>
        <w:t>_QRDAIII_DSTU_R1_2012NOV</w:t>
      </w:r>
      <w:r w:rsidRPr="004A2412">
        <w:rPr>
          <w:highlight w:val="yellow"/>
        </w:rPr>
        <w:t xml:space="preserve"> </w:t>
      </w:r>
    </w:p>
    <w:p w:rsidR="00C03843" w:rsidRPr="004A2412" w:rsidRDefault="00C03843" w:rsidP="00C03843">
      <w:pPr>
        <w:pStyle w:val="DocumentName"/>
      </w:pPr>
    </w:p>
    <w:p w:rsidR="00C03843" w:rsidRPr="004A2412" w:rsidRDefault="00C03843" w:rsidP="00C03843">
      <w:pPr>
        <w:pStyle w:val="Title"/>
      </w:pPr>
      <w:r>
        <w:rPr>
          <w:noProof/>
        </w:rPr>
        <w:drawing>
          <wp:inline distT="0" distB="0" distL="0" distR="0">
            <wp:extent cx="1595755" cy="1656080"/>
            <wp:effectExtent l="0" t="0" r="4445" b="1270"/>
            <wp:docPr id="9" name="Picture 9" descr="HL7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7 International logo"/>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5755" cy="1656080"/>
                    </a:xfrm>
                    <a:prstGeom prst="rect">
                      <a:avLst/>
                    </a:prstGeom>
                    <a:noFill/>
                    <a:ln>
                      <a:noFill/>
                    </a:ln>
                  </pic:spPr>
                </pic:pic>
              </a:graphicData>
            </a:graphic>
          </wp:inline>
        </w:drawing>
      </w:r>
    </w:p>
    <w:p w:rsidR="00C03843" w:rsidRPr="00D66036" w:rsidRDefault="00C03843" w:rsidP="00C03843">
      <w:pPr>
        <w:pStyle w:val="Title"/>
        <w:spacing w:before="360"/>
        <w:rPr>
          <w:szCs w:val="32"/>
        </w:rPr>
      </w:pPr>
      <w:r w:rsidRPr="00D66036">
        <w:rPr>
          <w:szCs w:val="32"/>
        </w:rPr>
        <w:t>HL7 Implementation Guide for CDA® Release</w:t>
      </w:r>
      <w:r>
        <w:rPr>
          <w:szCs w:val="32"/>
        </w:rPr>
        <w:t xml:space="preserve"> 2</w:t>
      </w:r>
      <w:r w:rsidRPr="00D66036">
        <w:rPr>
          <w:szCs w:val="32"/>
        </w:rPr>
        <w:t>:</w:t>
      </w:r>
    </w:p>
    <w:p w:rsidR="00C03843" w:rsidRPr="00CD1A91" w:rsidRDefault="00C03843" w:rsidP="00C03843">
      <w:pPr>
        <w:pStyle w:val="Title"/>
        <w:spacing w:before="120"/>
        <w:rPr>
          <w:sz w:val="36"/>
          <w:szCs w:val="36"/>
        </w:rPr>
      </w:pPr>
      <w:r>
        <w:rPr>
          <w:szCs w:val="32"/>
        </w:rPr>
        <w:t>Quality Reporting Document Architecture – Category III</w:t>
      </w:r>
      <w:r w:rsidRPr="00D66036">
        <w:rPr>
          <w:szCs w:val="32"/>
        </w:rPr>
        <w:t xml:space="preserve">, </w:t>
      </w:r>
      <w:r>
        <w:rPr>
          <w:szCs w:val="32"/>
        </w:rPr>
        <w:t xml:space="preserve">DSTU </w:t>
      </w:r>
      <w:r w:rsidRPr="00D66036">
        <w:rPr>
          <w:szCs w:val="32"/>
        </w:rPr>
        <w:t>Release</w:t>
      </w:r>
      <w:r>
        <w:rPr>
          <w:sz w:val="36"/>
          <w:szCs w:val="36"/>
        </w:rPr>
        <w:t xml:space="preserve"> 1</w:t>
      </w:r>
    </w:p>
    <w:p w:rsidR="00C03843" w:rsidRPr="004A2412" w:rsidRDefault="00C03843" w:rsidP="00C03843">
      <w:pPr>
        <w:pStyle w:val="Title"/>
      </w:pPr>
      <w:r w:rsidRPr="004A2412">
        <w:t>(</w:t>
      </w:r>
      <w:r>
        <w:t>US</w:t>
      </w:r>
      <w:r w:rsidRPr="004A2412">
        <w:t xml:space="preserve"> Realm)</w:t>
      </w:r>
    </w:p>
    <w:p w:rsidR="00C03843" w:rsidRPr="004A2412" w:rsidRDefault="00C03843" w:rsidP="00C03843">
      <w:pPr>
        <w:pStyle w:val="Title"/>
      </w:pPr>
      <w:r w:rsidRPr="004A2412">
        <w:t>Draft Standard for Trial Use</w:t>
      </w:r>
    </w:p>
    <w:p w:rsidR="00C03843" w:rsidRPr="004A2412" w:rsidRDefault="00C03843" w:rsidP="00C03843">
      <w:pPr>
        <w:pStyle w:val="SubTitle"/>
        <w:tabs>
          <w:tab w:val="left" w:pos="270"/>
        </w:tabs>
      </w:pPr>
      <w:r>
        <w:t>November</w:t>
      </w:r>
      <w:r w:rsidRPr="004A2412">
        <w:t xml:space="preserve"> 201</w:t>
      </w:r>
      <w:r>
        <w:t>2</w:t>
      </w:r>
    </w:p>
    <w:p w:rsidR="00C03843" w:rsidRDefault="00C03843" w:rsidP="00C03843">
      <w:pPr>
        <w:spacing w:after="120"/>
      </w:pPr>
    </w:p>
    <w:p w:rsidR="00C03843" w:rsidRDefault="00C03843" w:rsidP="00C03843">
      <w:pPr>
        <w:spacing w:after="120"/>
      </w:pPr>
      <w:r w:rsidRPr="00970350">
        <w:t>Produced in collaboration with:</w:t>
      </w:r>
    </w:p>
    <w:p w:rsidR="00C03843" w:rsidRDefault="00C03843" w:rsidP="00C03843">
      <w:pPr>
        <w:spacing w:after="120"/>
        <w:rPr>
          <w:noProof/>
        </w:rPr>
      </w:pPr>
      <w:r>
        <w:rPr>
          <w:noProof/>
        </w:rPr>
        <w:drawing>
          <wp:inline distT="0" distB="0" distL="0" distR="0">
            <wp:extent cx="1423670" cy="810895"/>
            <wp:effectExtent l="0" t="0" r="5080" b="8255"/>
            <wp:docPr id="8" name="Picture 8" descr="S&amp;I Frame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I Framework.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670" cy="810895"/>
                    </a:xfrm>
                    <a:prstGeom prst="rect">
                      <a:avLst/>
                    </a:prstGeom>
                    <a:noFill/>
                    <a:ln>
                      <a:noFill/>
                    </a:ln>
                  </pic:spPr>
                </pic:pic>
              </a:graphicData>
            </a:graphic>
          </wp:inline>
        </w:drawing>
      </w:r>
    </w:p>
    <w:p w:rsidR="00C03843" w:rsidRDefault="00C03843" w:rsidP="00C03843">
      <w:pPr>
        <w:spacing w:before="240" w:after="120"/>
      </w:pPr>
      <w:r>
        <w:t xml:space="preserve">Publication of this draft standard for trial use and comment has been approved by Health Level Seven International (HL7). This draft standard is not an accredited American National Standard.  The comment period for use of this draft standard shall end 12 months from the date of publication. Suggestions for revision should be submitted at </w:t>
      </w:r>
      <w:hyperlink r:id="rId14" w:history="1">
        <w:r w:rsidRPr="00BC0B3A">
          <w:rPr>
            <w:rStyle w:val="Hyperlink"/>
            <w:rFonts w:ascii="Times New Roman" w:hAnsi="Times New Roman"/>
          </w:rPr>
          <w:t>http://www.hl7.org/dstucomments/index.cfm</w:t>
        </w:r>
      </w:hyperlink>
      <w:r w:rsidRPr="00BC0B3A">
        <w:t>.</w:t>
      </w:r>
    </w:p>
    <w:p w:rsidR="00C03843" w:rsidRDefault="00C03843" w:rsidP="00C03843">
      <w:pPr>
        <w:spacing w:after="120"/>
      </w:pPr>
      <w:r>
        <w:t>Following this 12 month evaluation period, this draft standard, revised as necessary, will be submitted to a normative ballot in preparation for approval by ANSI as an American National Standard. Implementations of this draft standard shall be viable throughout the normative ballot process and for up to six months after publication of the relevant normative standard.</w:t>
      </w:r>
    </w:p>
    <w:p w:rsidR="00C03843" w:rsidRPr="003703A4" w:rsidRDefault="00C03843" w:rsidP="00C03843">
      <w:pPr>
        <w:spacing w:before="240" w:after="100"/>
        <w:rPr>
          <w:b/>
          <w:sz w:val="18"/>
          <w:szCs w:val="18"/>
        </w:rPr>
      </w:pPr>
      <w:r>
        <w:rPr>
          <w:color w:val="000000"/>
          <w:sz w:val="18"/>
          <w:szCs w:val="18"/>
        </w:rPr>
        <w:lastRenderedPageBreak/>
        <w:t>Copyright © 2012</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 xml:space="preserve">HL7 International and Health Level Seven are registered trademarks of Health Level Seven International. </w:t>
      </w:r>
      <w:proofErr w:type="gramStart"/>
      <w:r w:rsidRPr="003703A4">
        <w:rPr>
          <w:color w:val="000000"/>
          <w:sz w:val="18"/>
          <w:szCs w:val="18"/>
        </w:rPr>
        <w:t>Reg. U.S. Pat &amp; TM Off</w:t>
      </w:r>
      <w:r w:rsidRPr="003703A4">
        <w:rPr>
          <w:b/>
          <w:sz w:val="18"/>
          <w:szCs w:val="18"/>
        </w:rPr>
        <w:t>.</w:t>
      </w:r>
      <w:proofErr w:type="gramEnd"/>
    </w:p>
    <w:p w:rsidR="00C03843" w:rsidRDefault="00C03843" w:rsidP="00C03843">
      <w:pPr>
        <w:pStyle w:val="NormalWeb"/>
        <w:rPr>
          <w:rFonts w:ascii="Arial" w:hAnsi="Arial" w:cs="Arial"/>
          <w:sz w:val="22"/>
          <w:szCs w:val="22"/>
        </w:rPr>
      </w:pPr>
      <w:r>
        <w:rPr>
          <w:rFonts w:ascii="Arial" w:hAnsi="Arial" w:cs="Arial"/>
          <w:b/>
          <w:bCs/>
          <w:sz w:val="22"/>
          <w:szCs w:val="22"/>
        </w:rPr>
        <w:t>IMPORTANT NOTES:</w:t>
      </w:r>
      <w:r>
        <w:rPr>
          <w:rFonts w:ascii="Arial" w:hAnsi="Arial" w:cs="Arial"/>
          <w:sz w:val="22"/>
          <w:szCs w:val="22"/>
        </w:rPr>
        <w:t xml:space="preserve">  </w:t>
      </w:r>
    </w:p>
    <w:p w:rsidR="00C03843" w:rsidRDefault="00C03843" w:rsidP="00C03843">
      <w:pPr>
        <w:pStyle w:val="NormalWeb"/>
        <w:rPr>
          <w:rFonts w:ascii="Arial" w:hAnsi="Arial" w:cs="Arial"/>
          <w:sz w:val="22"/>
          <w:szCs w:val="22"/>
        </w:rPr>
      </w:pPr>
    </w:p>
    <w:p w:rsidR="00C03843" w:rsidRPr="00C03F95" w:rsidRDefault="00C03843" w:rsidP="00C03843">
      <w:pPr>
        <w:pStyle w:val="NormalWeb"/>
        <w:rPr>
          <w:rFonts w:ascii="Arial" w:hAnsi="Arial" w:cs="Arial"/>
          <w:szCs w:val="20"/>
        </w:rPr>
      </w:pPr>
      <w:r w:rsidRPr="00C03F95">
        <w:rPr>
          <w:rFonts w:ascii="Arial" w:hAnsi="Arial" w:cs="Arial"/>
          <w:b/>
          <w:bCs/>
          <w:szCs w:val="20"/>
        </w:rPr>
        <w:t>A.</w:t>
      </w:r>
      <w:r w:rsidRPr="00C03F95">
        <w:rPr>
          <w:rFonts w:ascii="Arial" w:hAnsi="Arial" w:cs="Arial"/>
          <w:b/>
          <w:bCs/>
          <w:szCs w:val="20"/>
        </w:rPr>
        <w:tab/>
        <w:t>If you are the individual that downloaded or ordered this HL7 Standard, specification or other work (in each and every instance "Material")</w:t>
      </w:r>
      <w:r w:rsidRPr="00C03F95">
        <w:rPr>
          <w:rFonts w:ascii="Arial" w:hAnsi="Arial" w:cs="Arial"/>
          <w:szCs w:val="20"/>
        </w:rPr>
        <w:t>, the following describes the permitted uses of the Material.</w:t>
      </w:r>
    </w:p>
    <w:p w:rsidR="00C03843" w:rsidRPr="00C03F95" w:rsidRDefault="00C03843" w:rsidP="00C03843">
      <w:pPr>
        <w:pStyle w:val="NormalWeb"/>
        <w:rPr>
          <w:rFonts w:ascii="Arial" w:hAnsi="Arial" w:cs="Arial"/>
          <w:szCs w:val="20"/>
        </w:rPr>
      </w:pPr>
    </w:p>
    <w:p w:rsidR="00C03843" w:rsidRPr="00C03F95" w:rsidRDefault="00C03843" w:rsidP="00C03843">
      <w:pPr>
        <w:pStyle w:val="NormalWeb"/>
        <w:rPr>
          <w:rFonts w:ascii="Arial" w:hAnsi="Arial" w:cs="Arial"/>
          <w:szCs w:val="20"/>
        </w:rPr>
      </w:pPr>
      <w:r w:rsidRPr="00C03F95">
        <w:rPr>
          <w:rFonts w:ascii="Arial" w:hAnsi="Arial" w:cs="Arial"/>
          <w:b/>
          <w:bCs/>
          <w:szCs w:val="20"/>
        </w:rPr>
        <w:t>B.</w:t>
      </w:r>
      <w:r w:rsidRPr="00C03F95">
        <w:rPr>
          <w:rFonts w:ascii="Arial" w:hAnsi="Arial" w:cs="Arial"/>
          <w:b/>
          <w:bCs/>
          <w:szCs w:val="20"/>
        </w:rPr>
        <w:tab/>
        <w:t>If you are NOT such individual</w:t>
      </w:r>
      <w:r w:rsidRPr="00C03F95">
        <w:rPr>
          <w:rFonts w:ascii="Arial" w:hAnsi="Arial" w:cs="Arial"/>
          <w:szCs w:val="20"/>
        </w:rPr>
        <w:t xml:space="preserve">, you are not authorized to make any use of the Material.  To obtain an authorized copy of this Material, please visit </w:t>
      </w:r>
      <w:hyperlink r:id="rId15" w:history="1">
        <w:r w:rsidRPr="00C03F95">
          <w:rPr>
            <w:rStyle w:val="Hyperlink"/>
            <w:rFonts w:ascii="Arial" w:hAnsi="Arial"/>
            <w:szCs w:val="20"/>
          </w:rPr>
          <w:t>http://www.hl7.org/implement/standards/index.cfm</w:t>
        </w:r>
      </w:hyperlink>
      <w:r w:rsidRPr="00C03F95">
        <w:rPr>
          <w:rFonts w:ascii="Arial" w:hAnsi="Arial" w:cs="Arial"/>
          <w:szCs w:val="20"/>
        </w:rPr>
        <w:t>.</w:t>
      </w:r>
    </w:p>
    <w:p w:rsidR="00C03843" w:rsidRPr="00C03F95" w:rsidRDefault="00C03843" w:rsidP="00C03843">
      <w:pPr>
        <w:pStyle w:val="NormalWeb"/>
        <w:rPr>
          <w:rFonts w:ascii="Arial" w:hAnsi="Arial" w:cs="Arial"/>
          <w:szCs w:val="20"/>
        </w:rPr>
      </w:pPr>
    </w:p>
    <w:p w:rsidR="00C03843" w:rsidRPr="00C03F95" w:rsidRDefault="00C03843" w:rsidP="00C03843">
      <w:pPr>
        <w:pStyle w:val="NormalWeb"/>
        <w:rPr>
          <w:rFonts w:ascii="Arial" w:hAnsi="Arial" w:cs="Arial"/>
          <w:szCs w:val="20"/>
        </w:rPr>
      </w:pPr>
      <w:r w:rsidRPr="00C03F95">
        <w:rPr>
          <w:rFonts w:ascii="Arial" w:hAnsi="Arial" w:cs="Arial"/>
          <w:b/>
          <w:bCs/>
          <w:szCs w:val="20"/>
        </w:rPr>
        <w:t>C.</w:t>
      </w:r>
      <w:r w:rsidRPr="00C03F95">
        <w:rPr>
          <w:rFonts w:ascii="Arial" w:hAnsi="Arial" w:cs="Arial"/>
          <w:b/>
          <w:bCs/>
          <w:szCs w:val="20"/>
        </w:rPr>
        <w:tab/>
        <w:t>If you are not an HL7 Organizational Member</w:t>
      </w:r>
      <w:r w:rsidRPr="00C03F95">
        <w:rPr>
          <w:rFonts w:ascii="Arial" w:hAnsi="Arial" w:cs="Arial"/>
          <w:szCs w:val="20"/>
        </w:rPr>
        <w:t>, the following are your permitted uses of this Material:</w:t>
      </w:r>
    </w:p>
    <w:p w:rsidR="00C03843" w:rsidRPr="00C03F95" w:rsidRDefault="00C03843" w:rsidP="00C03843">
      <w:pPr>
        <w:pStyle w:val="NormalWeb"/>
        <w:rPr>
          <w:rFonts w:ascii="Arial" w:hAnsi="Arial" w:cs="Arial"/>
          <w:b/>
          <w:bCs/>
          <w:szCs w:val="20"/>
        </w:rPr>
      </w:pPr>
      <w:r w:rsidRPr="00C03F95">
        <w:rPr>
          <w:rFonts w:ascii="Arial" w:hAnsi="Arial" w:cs="Arial"/>
          <w:b/>
          <w:bCs/>
          <w:szCs w:val="20"/>
        </w:rPr>
        <w:t xml:space="preserve"> </w:t>
      </w:r>
    </w:p>
    <w:p w:rsidR="00C03843" w:rsidRPr="00C03F95" w:rsidRDefault="00C03843" w:rsidP="00C03843">
      <w:pPr>
        <w:pStyle w:val="NormalWeb"/>
        <w:ind w:left="720"/>
        <w:rPr>
          <w:rFonts w:ascii="Arial" w:hAnsi="Arial" w:cs="Arial"/>
          <w:szCs w:val="20"/>
        </w:rPr>
      </w:pPr>
      <w:r w:rsidRPr="00C03F95">
        <w:rPr>
          <w:rFonts w:ascii="Arial" w:hAnsi="Arial" w:cs="Arial"/>
          <w:b/>
          <w:bCs/>
          <w:szCs w:val="20"/>
        </w:rPr>
        <w:t>1.</w:t>
      </w:r>
      <w:r w:rsidRPr="00C03F95">
        <w:rPr>
          <w:rFonts w:ascii="Arial" w:hAnsi="Arial" w:cs="Arial"/>
          <w:b/>
          <w:bCs/>
          <w:szCs w:val="20"/>
        </w:rPr>
        <w:tab/>
        <w:t xml:space="preserve">Read and Copy License Only.  </w:t>
      </w:r>
      <w:r w:rsidRPr="00C03F95">
        <w:rPr>
          <w:rFonts w:ascii="Arial" w:hAnsi="Arial" w:cs="Arial"/>
          <w:szCs w:val="20"/>
        </w:rPr>
        <w:t>HL7 hereby grants you the right, without charge, to download and copy (for personal use only) this Material for study purposes only.  This license grant does not include the right to sublicense or modify the Material, or to implement the Material, either in whole in part, in any product or service.</w:t>
      </w:r>
    </w:p>
    <w:p w:rsidR="00C03843" w:rsidRPr="00C03F95" w:rsidRDefault="00C03843" w:rsidP="00C03843">
      <w:pPr>
        <w:pStyle w:val="NormalWeb"/>
        <w:rPr>
          <w:rFonts w:ascii="Arial" w:hAnsi="Arial" w:cs="Arial"/>
          <w:szCs w:val="20"/>
        </w:rPr>
      </w:pPr>
    </w:p>
    <w:p w:rsidR="00C03843" w:rsidRPr="00C03F95" w:rsidRDefault="00C03843" w:rsidP="00C03843">
      <w:pPr>
        <w:pStyle w:val="NormalWeb"/>
        <w:rPr>
          <w:rFonts w:ascii="Arial" w:hAnsi="Arial" w:cs="Arial"/>
          <w:szCs w:val="20"/>
        </w:rPr>
      </w:pPr>
      <w:r w:rsidRPr="00C03F95">
        <w:rPr>
          <w:rFonts w:ascii="Arial" w:hAnsi="Arial" w:cs="Arial"/>
          <w:szCs w:val="20"/>
        </w:rPr>
        <w:t xml:space="preserve">Please see </w:t>
      </w:r>
      <w:hyperlink r:id="rId16" w:history="1">
        <w:r w:rsidRPr="00EB7429">
          <w:rPr>
            <w:rStyle w:val="Hyperlink"/>
            <w:rFonts w:ascii="Arial" w:hAnsi="Arial"/>
            <w:szCs w:val="20"/>
          </w:rPr>
          <w:t>http://www.hl7.org/legal/ippolicy.cfm</w:t>
        </w:r>
      </w:hyperlink>
      <w:r>
        <w:rPr>
          <w:rFonts w:ascii="Arial" w:hAnsi="Arial" w:cs="Arial"/>
          <w:szCs w:val="20"/>
        </w:rPr>
        <w:t xml:space="preserve"> </w:t>
      </w:r>
      <w:r w:rsidRPr="00C03F95">
        <w:rPr>
          <w:rFonts w:ascii="Arial" w:hAnsi="Arial" w:cs="Arial"/>
          <w:szCs w:val="20"/>
        </w:rPr>
        <w:t>for the full license terms governing the Material.</w:t>
      </w:r>
    </w:p>
    <w:p w:rsidR="00C03843" w:rsidRPr="00C03F95" w:rsidRDefault="00C03843" w:rsidP="00C03843">
      <w:pPr>
        <w:pStyle w:val="NormalWeb"/>
        <w:rPr>
          <w:rFonts w:ascii="Arial" w:hAnsi="Arial" w:cs="Arial"/>
          <w:b/>
          <w:bCs/>
          <w:szCs w:val="20"/>
        </w:rPr>
      </w:pPr>
    </w:p>
    <w:p w:rsidR="00C03843" w:rsidRPr="00C03F95" w:rsidRDefault="00C03843" w:rsidP="00C03843">
      <w:pPr>
        <w:pStyle w:val="NormalWeb"/>
        <w:rPr>
          <w:rFonts w:ascii="Arial" w:hAnsi="Arial" w:cs="Arial"/>
          <w:szCs w:val="20"/>
        </w:rPr>
      </w:pPr>
      <w:r w:rsidRPr="00C03F95">
        <w:rPr>
          <w:rFonts w:ascii="Arial" w:hAnsi="Arial" w:cs="Arial"/>
          <w:b/>
          <w:bCs/>
          <w:szCs w:val="20"/>
        </w:rPr>
        <w:t>D.</w:t>
      </w:r>
      <w:r w:rsidRPr="00C03F95">
        <w:rPr>
          <w:rFonts w:ascii="Arial" w:hAnsi="Arial" w:cs="Arial"/>
          <w:b/>
          <w:bCs/>
          <w:szCs w:val="20"/>
        </w:rPr>
        <w:tab/>
        <w:t>If you are an HL7 Organizational Member</w:t>
      </w:r>
      <w:r w:rsidRPr="00C03F95">
        <w:rPr>
          <w:rFonts w:ascii="Arial" w:hAnsi="Arial" w:cs="Arial"/>
          <w:szCs w:val="20"/>
        </w:rPr>
        <w:t>, the following are your permitted uses of this Material.</w:t>
      </w:r>
    </w:p>
    <w:p w:rsidR="00C03843" w:rsidRPr="00C03F95" w:rsidRDefault="00C03843" w:rsidP="00C03843">
      <w:pPr>
        <w:pStyle w:val="NormalWeb"/>
        <w:rPr>
          <w:rFonts w:ascii="Arial" w:hAnsi="Arial" w:cs="Arial"/>
          <w:b/>
          <w:bCs/>
          <w:szCs w:val="20"/>
        </w:rPr>
      </w:pPr>
    </w:p>
    <w:p w:rsidR="00C03843" w:rsidRPr="00C03F95" w:rsidRDefault="00C03843" w:rsidP="00C03843">
      <w:pPr>
        <w:pStyle w:val="NormalWeb"/>
        <w:ind w:left="720"/>
        <w:rPr>
          <w:rFonts w:ascii="Arial" w:hAnsi="Arial" w:cs="Arial"/>
          <w:b/>
          <w:bCs/>
          <w:szCs w:val="20"/>
        </w:rPr>
      </w:pPr>
      <w:r w:rsidRPr="00C03F95">
        <w:rPr>
          <w:rFonts w:ascii="Arial" w:hAnsi="Arial" w:cs="Arial"/>
          <w:b/>
          <w:bCs/>
          <w:szCs w:val="20"/>
        </w:rPr>
        <w:t>1.</w:t>
      </w:r>
      <w:r w:rsidRPr="00C03F95">
        <w:rPr>
          <w:rFonts w:ascii="Arial" w:hAnsi="Arial" w:cs="Arial"/>
          <w:b/>
          <w:bCs/>
          <w:szCs w:val="20"/>
        </w:rPr>
        <w:tab/>
        <w:t xml:space="preserve">Implementation License Terms.  </w:t>
      </w:r>
    </w:p>
    <w:p w:rsidR="00C03843" w:rsidRPr="00C03F95" w:rsidRDefault="00C03843" w:rsidP="00C03843">
      <w:pPr>
        <w:pStyle w:val="NormalWeb"/>
        <w:ind w:left="720"/>
        <w:rPr>
          <w:rFonts w:ascii="Arial" w:hAnsi="Arial" w:cs="Arial"/>
          <w:b/>
          <w:bCs/>
          <w:szCs w:val="20"/>
        </w:rPr>
      </w:pPr>
    </w:p>
    <w:p w:rsidR="00C03843" w:rsidRPr="00C03F95" w:rsidRDefault="00C03843" w:rsidP="00C03843">
      <w:pPr>
        <w:pStyle w:val="NormalWeb"/>
        <w:ind w:left="720"/>
        <w:rPr>
          <w:rFonts w:ascii="Arial" w:hAnsi="Arial" w:cs="Arial"/>
          <w:szCs w:val="20"/>
        </w:rPr>
      </w:pPr>
      <w:r w:rsidRPr="00C03F95">
        <w:rPr>
          <w:rFonts w:ascii="Arial" w:hAnsi="Arial" w:cs="Arial"/>
          <w:b/>
          <w:bCs/>
          <w:szCs w:val="20"/>
        </w:rPr>
        <w:t xml:space="preserve">1.1 </w:t>
      </w:r>
      <w:r w:rsidRPr="00C03F95">
        <w:rPr>
          <w:rFonts w:ascii="Arial" w:hAnsi="Arial" w:cs="Arial"/>
          <w:b/>
          <w:bCs/>
          <w:szCs w:val="20"/>
        </w:rPr>
        <w:tab/>
        <w:t xml:space="preserve">Definitions.  </w:t>
      </w:r>
      <w:r w:rsidRPr="00C03F95">
        <w:rPr>
          <w:rFonts w:ascii="Arial" w:hAnsi="Arial" w:cs="Arial"/>
          <w:szCs w:val="20"/>
        </w:rPr>
        <w:t>As used in this Agreement, the following terms shall have the following definitions:</w:t>
      </w:r>
    </w:p>
    <w:p w:rsidR="00C03843" w:rsidRPr="00C03F95" w:rsidRDefault="00C03843" w:rsidP="00C03843">
      <w:pPr>
        <w:pStyle w:val="NormalWeb"/>
        <w:ind w:left="720"/>
        <w:rPr>
          <w:rFonts w:ascii="Arial" w:hAnsi="Arial" w:cs="Arial"/>
          <w:b/>
          <w:bCs/>
          <w:szCs w:val="20"/>
        </w:rPr>
      </w:pPr>
    </w:p>
    <w:p w:rsidR="00C03843" w:rsidRPr="00C03F95" w:rsidRDefault="00C03843" w:rsidP="00C03843">
      <w:pPr>
        <w:pStyle w:val="NormalWeb"/>
        <w:ind w:left="720" w:firstLine="720"/>
        <w:rPr>
          <w:rFonts w:ascii="Arial" w:hAnsi="Arial" w:cs="Arial"/>
          <w:szCs w:val="20"/>
        </w:rPr>
      </w:pPr>
      <w:r w:rsidRPr="00C03F95">
        <w:rPr>
          <w:rFonts w:ascii="Arial" w:hAnsi="Arial" w:cs="Arial"/>
          <w:b/>
          <w:bCs/>
          <w:szCs w:val="20"/>
        </w:rPr>
        <w:t xml:space="preserve">"Compliant Product" </w:t>
      </w:r>
      <w:r w:rsidRPr="00C03F95">
        <w:rPr>
          <w:rFonts w:ascii="Arial" w:hAnsi="Arial" w:cs="Arial"/>
          <w:szCs w:val="20"/>
        </w:rPr>
        <w:t>is a product or service that implements Material that is an HL7 Specification in whole or in part.</w:t>
      </w:r>
    </w:p>
    <w:p w:rsidR="00C03843" w:rsidRPr="00C03F95" w:rsidRDefault="00C03843" w:rsidP="00C03843">
      <w:pPr>
        <w:pStyle w:val="NormalWeb"/>
        <w:ind w:left="720"/>
        <w:rPr>
          <w:rFonts w:ascii="Arial" w:hAnsi="Arial" w:cs="Arial"/>
          <w:b/>
          <w:bCs/>
          <w:szCs w:val="20"/>
        </w:rPr>
      </w:pPr>
    </w:p>
    <w:p w:rsidR="00C03843" w:rsidRPr="00C03F95" w:rsidRDefault="00C03843" w:rsidP="00C03843">
      <w:pPr>
        <w:pStyle w:val="NormalWeb"/>
        <w:ind w:left="720" w:firstLine="720"/>
        <w:rPr>
          <w:rFonts w:ascii="Arial" w:hAnsi="Arial" w:cs="Arial"/>
          <w:b/>
          <w:bCs/>
          <w:szCs w:val="20"/>
        </w:rPr>
      </w:pPr>
      <w:r w:rsidRPr="00C03F95">
        <w:rPr>
          <w:rFonts w:ascii="Arial" w:hAnsi="Arial" w:cs="Arial"/>
          <w:b/>
          <w:bCs/>
          <w:szCs w:val="20"/>
        </w:rPr>
        <w:t>"End User"</w:t>
      </w:r>
      <w:r w:rsidRPr="00C03F95">
        <w:rPr>
          <w:rFonts w:ascii="Arial" w:hAnsi="Arial" w:cs="Arial"/>
          <w:szCs w:val="20"/>
        </w:rPr>
        <w:t xml:space="preserve"> is a company, entity or individual that is the ultimate purchaser or licensee from Licensee of a Compliant Product.</w:t>
      </w:r>
    </w:p>
    <w:p w:rsidR="00C03843" w:rsidRPr="00C03F95" w:rsidRDefault="00C03843" w:rsidP="00C03843">
      <w:pPr>
        <w:pStyle w:val="NormalWeb"/>
        <w:ind w:left="720"/>
        <w:rPr>
          <w:rFonts w:ascii="Arial" w:hAnsi="Arial" w:cs="Arial"/>
          <w:b/>
          <w:bCs/>
          <w:szCs w:val="20"/>
        </w:rPr>
      </w:pPr>
    </w:p>
    <w:p w:rsidR="00C03843" w:rsidRPr="00C03F95" w:rsidRDefault="00C03843" w:rsidP="00C03843">
      <w:pPr>
        <w:pStyle w:val="NormalWeb"/>
        <w:ind w:left="720"/>
        <w:rPr>
          <w:rFonts w:ascii="Arial" w:hAnsi="Arial" w:cs="Arial"/>
          <w:szCs w:val="20"/>
        </w:rPr>
      </w:pPr>
      <w:r w:rsidRPr="00C03F95">
        <w:rPr>
          <w:rFonts w:ascii="Arial" w:hAnsi="Arial" w:cs="Arial"/>
          <w:b/>
          <w:bCs/>
          <w:szCs w:val="20"/>
        </w:rPr>
        <w:t xml:space="preserve">1.2  </w:t>
      </w:r>
      <w:r w:rsidRPr="00C03F95">
        <w:rPr>
          <w:rFonts w:ascii="Arial" w:hAnsi="Arial" w:cs="Arial"/>
          <w:b/>
          <w:bCs/>
          <w:szCs w:val="20"/>
        </w:rPr>
        <w:tab/>
        <w:t>License.</w:t>
      </w:r>
      <w:r w:rsidRPr="00C03F95">
        <w:rPr>
          <w:rFonts w:ascii="Arial" w:hAnsi="Arial" w:cs="Arial"/>
          <w:szCs w:val="20"/>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rsidR="00C03843" w:rsidRPr="00C03F95" w:rsidRDefault="00C03843" w:rsidP="00C03843">
      <w:pPr>
        <w:pStyle w:val="NormalWeb"/>
        <w:rPr>
          <w:rFonts w:ascii="Arial" w:hAnsi="Arial" w:cs="Arial"/>
          <w:szCs w:val="20"/>
        </w:rPr>
      </w:pPr>
    </w:p>
    <w:p w:rsidR="00C03843" w:rsidRPr="00C03F95" w:rsidRDefault="00C03843" w:rsidP="00C03843">
      <w:pPr>
        <w:pStyle w:val="NormalWeb"/>
        <w:rPr>
          <w:rFonts w:ascii="Arial" w:hAnsi="Arial" w:cs="Arial"/>
          <w:szCs w:val="20"/>
        </w:rPr>
      </w:pPr>
      <w:r w:rsidRPr="00C03F95">
        <w:rPr>
          <w:rFonts w:ascii="Arial" w:hAnsi="Arial" w:cs="Arial"/>
          <w:szCs w:val="20"/>
        </w:rPr>
        <w:t xml:space="preserve">Please see </w:t>
      </w:r>
      <w:hyperlink r:id="rId17" w:history="1">
        <w:r w:rsidRPr="00EB7429">
          <w:rPr>
            <w:rStyle w:val="Hyperlink"/>
            <w:rFonts w:ascii="Arial" w:hAnsi="Arial"/>
            <w:szCs w:val="20"/>
          </w:rPr>
          <w:t>http://www.hl7.org/legal/ippolicy.cfm</w:t>
        </w:r>
      </w:hyperlink>
      <w:r>
        <w:rPr>
          <w:rFonts w:ascii="Arial" w:hAnsi="Arial" w:cs="Arial"/>
          <w:szCs w:val="20"/>
        </w:rPr>
        <w:t xml:space="preserve"> </w:t>
      </w:r>
      <w:r w:rsidRPr="00C03F95">
        <w:rPr>
          <w:rFonts w:ascii="Arial" w:hAnsi="Arial" w:cs="Arial"/>
          <w:szCs w:val="20"/>
        </w:rPr>
        <w:t>for the full license terms governing the Material.</w:t>
      </w:r>
    </w:p>
    <w:p w:rsidR="00C03843" w:rsidRDefault="00C03843" w:rsidP="00C03843"/>
    <w:p w:rsidR="00C03843" w:rsidRDefault="00C03843">
      <w:pPr>
        <w:rPr>
          <w:rFonts w:ascii="Arial Narrow" w:hAnsi="Arial Narrow" w:cs="Arial"/>
          <w:noProof/>
          <w:sz w:val="32"/>
          <w:szCs w:val="32"/>
        </w:rPr>
      </w:pPr>
    </w:p>
    <w:p w:rsidR="00C03843" w:rsidRDefault="00C03843" w:rsidP="00ED4560">
      <w:pPr>
        <w:pStyle w:val="DocumentName"/>
        <w:ind w:left="144" w:hanging="144"/>
      </w:pPr>
    </w:p>
    <w:p w:rsidR="00C03843" w:rsidRDefault="00C03843">
      <w:pPr>
        <w:rPr>
          <w:rFonts w:ascii="Arial Narrow" w:hAnsi="Arial Narrow" w:cs="Arial"/>
          <w:noProof/>
          <w:sz w:val="32"/>
          <w:szCs w:val="32"/>
        </w:rPr>
      </w:pPr>
      <w:r>
        <w:br w:type="page"/>
      </w:r>
    </w:p>
    <w:p w:rsidR="00ED4560" w:rsidRPr="00F436B0" w:rsidRDefault="00ED4560" w:rsidP="00CC2D37">
      <w:pPr>
        <w:pStyle w:val="copyright"/>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0"/>
        <w:gridCol w:w="1080"/>
        <w:gridCol w:w="3672"/>
      </w:tblGrid>
      <w:tr w:rsidR="00883640" w:rsidRPr="009C56A0" w:rsidTr="00883640">
        <w:trPr>
          <w:jc w:val="center"/>
        </w:trPr>
        <w:tc>
          <w:tcPr>
            <w:tcW w:w="1080" w:type="dxa"/>
          </w:tcPr>
          <w:p w:rsidR="00D25C43" w:rsidRPr="00AF28FA" w:rsidRDefault="00D25C43" w:rsidP="00AF28FA">
            <w:pPr>
              <w:pStyle w:val="TableText"/>
            </w:pPr>
            <w:r w:rsidRPr="00AF28FA">
              <w:t>Primary Editor:</w:t>
            </w:r>
          </w:p>
        </w:tc>
        <w:tc>
          <w:tcPr>
            <w:tcW w:w="3600" w:type="dxa"/>
          </w:tcPr>
          <w:p w:rsidR="00D25C43" w:rsidRPr="00AF28FA" w:rsidRDefault="00D25C43" w:rsidP="00AF28FA">
            <w:pPr>
              <w:pStyle w:val="TableText"/>
            </w:pPr>
            <w:r w:rsidRPr="00AF28FA">
              <w:t>Lauren Wood</w:t>
            </w:r>
            <w:r w:rsidR="003655C0">
              <w:t>, PhD</w:t>
            </w:r>
            <w:r w:rsidRPr="00AF28FA">
              <w:br/>
              <w:t>Lantana Consulting Group</w:t>
            </w:r>
            <w:r w:rsidRPr="00AF28FA">
              <w:br/>
            </w:r>
            <w:hyperlink r:id="rId18" w:history="1">
              <w:r w:rsidRPr="00AF28FA">
                <w:rPr>
                  <w:rStyle w:val="Hyperlink"/>
                  <w:rFonts w:cs="Times New Roman"/>
                  <w:color w:val="auto"/>
                  <w:sz w:val="18"/>
                  <w:szCs w:val="18"/>
                  <w:u w:val="none"/>
                  <w:lang w:eastAsia="en-US"/>
                </w:rPr>
                <w:t>lauren.wood@lantanagroup.com</w:t>
              </w:r>
            </w:hyperlink>
            <w:r w:rsidRPr="00AF28FA">
              <w:t xml:space="preserve"> </w:t>
            </w:r>
          </w:p>
        </w:tc>
        <w:tc>
          <w:tcPr>
            <w:tcW w:w="1080" w:type="dxa"/>
          </w:tcPr>
          <w:p w:rsidR="00D25C43" w:rsidRPr="00AF28FA" w:rsidRDefault="00D25C43" w:rsidP="00AF28FA">
            <w:pPr>
              <w:pStyle w:val="TableText"/>
            </w:pPr>
            <w:r w:rsidRPr="00AF28FA">
              <w:t>Co-Editor:</w:t>
            </w:r>
          </w:p>
        </w:tc>
        <w:tc>
          <w:tcPr>
            <w:tcW w:w="3672" w:type="dxa"/>
          </w:tcPr>
          <w:p w:rsidR="00D25C43" w:rsidRPr="003655C0" w:rsidRDefault="00D25C43" w:rsidP="006B547C">
            <w:pPr>
              <w:pStyle w:val="TableText"/>
            </w:pPr>
            <w:r w:rsidRPr="003655C0">
              <w:t>Jonathan Landsman</w:t>
            </w:r>
            <w:r w:rsidR="00970350">
              <w:br/>
            </w:r>
            <w:r w:rsidRPr="006B547C">
              <w:t>jonathan.landsman@truvenhealth.com</w:t>
            </w:r>
          </w:p>
        </w:tc>
      </w:tr>
      <w:tr w:rsidR="00883640" w:rsidRPr="009C56A0" w:rsidTr="00883640">
        <w:trPr>
          <w:jc w:val="center"/>
        </w:trPr>
        <w:tc>
          <w:tcPr>
            <w:tcW w:w="1080" w:type="dxa"/>
          </w:tcPr>
          <w:p w:rsidR="00D25C43" w:rsidRPr="00AF28FA" w:rsidRDefault="00D25C43" w:rsidP="00AF28FA">
            <w:pPr>
              <w:pStyle w:val="TableText"/>
            </w:pPr>
            <w:r w:rsidRPr="00AF28FA">
              <w:t>Primary Editor /Co-Chair</w:t>
            </w:r>
          </w:p>
        </w:tc>
        <w:tc>
          <w:tcPr>
            <w:tcW w:w="3600" w:type="dxa"/>
          </w:tcPr>
          <w:p w:rsidR="00D25C43" w:rsidRPr="00AF28FA" w:rsidRDefault="00D25C43" w:rsidP="00AF28FA">
            <w:pPr>
              <w:pStyle w:val="TableText"/>
            </w:pPr>
            <w:r w:rsidRPr="00AF28FA">
              <w:t>Robert H. Dolin, MD</w:t>
            </w:r>
            <w:r w:rsidRPr="00AF28FA">
              <w:br/>
              <w:t>Lantana Consulting Group</w:t>
            </w:r>
            <w:r w:rsidRPr="00AF28FA">
              <w:br/>
            </w:r>
            <w:hyperlink r:id="rId19" w:history="1">
              <w:r w:rsidRPr="00AF28FA">
                <w:rPr>
                  <w:rStyle w:val="Hyperlink"/>
                  <w:rFonts w:cs="Times New Roman"/>
                  <w:color w:val="auto"/>
                  <w:sz w:val="18"/>
                  <w:szCs w:val="18"/>
                  <w:u w:val="none"/>
                  <w:lang w:eastAsia="en-US"/>
                </w:rPr>
                <w:t>bob.dolin@lantanagroup.com</w:t>
              </w:r>
            </w:hyperlink>
          </w:p>
        </w:tc>
        <w:tc>
          <w:tcPr>
            <w:tcW w:w="1080" w:type="dxa"/>
          </w:tcPr>
          <w:p w:rsidR="00D25C43" w:rsidRPr="00AF28FA" w:rsidRDefault="00D25C43" w:rsidP="00AF28FA">
            <w:pPr>
              <w:pStyle w:val="TableText"/>
            </w:pPr>
            <w:r w:rsidRPr="00AF28FA">
              <w:t>Co-Editor:</w:t>
            </w:r>
          </w:p>
        </w:tc>
        <w:tc>
          <w:tcPr>
            <w:tcW w:w="3672" w:type="dxa"/>
          </w:tcPr>
          <w:p w:rsidR="00D25C43" w:rsidRPr="003655C0" w:rsidRDefault="00D25C43" w:rsidP="00970350">
            <w:pPr>
              <w:pStyle w:val="TableText"/>
            </w:pPr>
            <w:r w:rsidRPr="003655C0">
              <w:t>Lisa Nelson</w:t>
            </w:r>
            <w:r w:rsidR="00970350">
              <w:br/>
            </w:r>
            <w:hyperlink r:id="rId20" w:history="1">
              <w:r w:rsidRPr="006B547C">
                <w:t>LisaRNelson@cox.net</w:t>
              </w:r>
            </w:hyperlink>
          </w:p>
        </w:tc>
      </w:tr>
      <w:tr w:rsidR="00883640" w:rsidRPr="009C56A0" w:rsidTr="00883640">
        <w:trPr>
          <w:trHeight w:val="557"/>
          <w:jc w:val="center"/>
        </w:trPr>
        <w:tc>
          <w:tcPr>
            <w:tcW w:w="1080" w:type="dxa"/>
          </w:tcPr>
          <w:p w:rsidR="00D4313A" w:rsidRPr="00AF28FA" w:rsidRDefault="00D4313A" w:rsidP="00AF28FA">
            <w:pPr>
              <w:pStyle w:val="TableText"/>
            </w:pPr>
            <w:r w:rsidRPr="00AF28FA">
              <w:br w:type="page"/>
              <w:t>Primary Editor</w:t>
            </w:r>
            <w:r w:rsidR="008E3F27">
              <w:t xml:space="preserve"> / Co-Chair</w:t>
            </w:r>
          </w:p>
        </w:tc>
        <w:tc>
          <w:tcPr>
            <w:tcW w:w="3600" w:type="dxa"/>
          </w:tcPr>
          <w:p w:rsidR="00D4313A" w:rsidRPr="003655C0" w:rsidRDefault="00D4313A" w:rsidP="003655C0">
            <w:pPr>
              <w:pStyle w:val="TableText"/>
            </w:pPr>
            <w:r w:rsidRPr="003655C0">
              <w:t>Gaye Dolin, MSN RN</w:t>
            </w:r>
            <w:r w:rsidRPr="003655C0">
              <w:br/>
              <w:t>Lantana Consulting Group</w:t>
            </w:r>
            <w:r w:rsidRPr="003655C0">
              <w:br/>
            </w:r>
            <w:hyperlink r:id="rId21" w:history="1">
              <w:r w:rsidRPr="003655C0">
                <w:rPr>
                  <w:rStyle w:val="Hyperlink"/>
                  <w:rFonts w:cs="Times New Roman"/>
                  <w:color w:val="auto"/>
                  <w:sz w:val="18"/>
                  <w:szCs w:val="18"/>
                  <w:u w:val="none"/>
                  <w:lang w:eastAsia="en-US"/>
                </w:rPr>
                <w:t>gaye.dolin@lantanagroup.com</w:t>
              </w:r>
            </w:hyperlink>
          </w:p>
        </w:tc>
        <w:tc>
          <w:tcPr>
            <w:tcW w:w="1080" w:type="dxa"/>
          </w:tcPr>
          <w:p w:rsidR="00D4313A" w:rsidRPr="00AF28FA" w:rsidRDefault="00D4313A" w:rsidP="00AF28FA">
            <w:pPr>
              <w:pStyle w:val="TableText"/>
            </w:pPr>
            <w:r w:rsidRPr="00AF28FA">
              <w:t>Co-Editor:</w:t>
            </w:r>
          </w:p>
        </w:tc>
        <w:tc>
          <w:tcPr>
            <w:tcW w:w="3672" w:type="dxa"/>
          </w:tcPr>
          <w:p w:rsidR="00D4313A" w:rsidRPr="003655C0" w:rsidRDefault="00D4313A" w:rsidP="00970350">
            <w:pPr>
              <w:pStyle w:val="TableText"/>
            </w:pPr>
            <w:r w:rsidRPr="003655C0">
              <w:t>Marc Hadley, PhD</w:t>
            </w:r>
            <w:r w:rsidR="00970350">
              <w:br/>
            </w:r>
            <w:r w:rsidRPr="003655C0">
              <w:t>Mitre</w:t>
            </w:r>
            <w:r w:rsidR="00970350">
              <w:br/>
            </w:r>
            <w:hyperlink r:id="rId22" w:history="1">
              <w:r w:rsidRPr="006B547C">
                <w:t>mhadley@mitre.org</w:t>
              </w:r>
            </w:hyperlink>
          </w:p>
        </w:tc>
      </w:tr>
      <w:tr w:rsidR="00883640" w:rsidRPr="009C56A0" w:rsidTr="00883640">
        <w:trPr>
          <w:trHeight w:val="557"/>
          <w:jc w:val="center"/>
        </w:trPr>
        <w:tc>
          <w:tcPr>
            <w:tcW w:w="1080" w:type="dxa"/>
          </w:tcPr>
          <w:p w:rsidR="00D4313A" w:rsidRPr="00AF28FA" w:rsidRDefault="00D4313A" w:rsidP="00AF28FA">
            <w:pPr>
              <w:pStyle w:val="TableText"/>
            </w:pPr>
            <w:r w:rsidRPr="00AF28FA">
              <w:t>Primary Editor:</w:t>
            </w:r>
          </w:p>
        </w:tc>
        <w:tc>
          <w:tcPr>
            <w:tcW w:w="3600" w:type="dxa"/>
          </w:tcPr>
          <w:p w:rsidR="00D4313A" w:rsidRPr="00AF28FA" w:rsidRDefault="00D4313A" w:rsidP="00AF28FA">
            <w:pPr>
              <w:pStyle w:val="TableText"/>
            </w:pPr>
            <w:r w:rsidRPr="00AF28FA">
              <w:t>Sarah Gaunt</w:t>
            </w:r>
            <w:r w:rsidRPr="00AF28FA">
              <w:br/>
              <w:t>Lantana Consulting Group</w:t>
            </w:r>
            <w:r w:rsidRPr="00AF28FA">
              <w:br/>
            </w:r>
            <w:hyperlink r:id="rId23" w:history="1">
              <w:r w:rsidRPr="00AF28FA">
                <w:rPr>
                  <w:rStyle w:val="Hyperlink"/>
                  <w:rFonts w:cs="Times New Roman"/>
                  <w:color w:val="auto"/>
                  <w:sz w:val="18"/>
                  <w:szCs w:val="18"/>
                  <w:u w:val="none"/>
                  <w:lang w:eastAsia="en-US"/>
                </w:rPr>
                <w:t>sarah.gaunt@lantanagroup.com</w:t>
              </w:r>
            </w:hyperlink>
            <w:r w:rsidRPr="00AF28FA">
              <w:t xml:space="preserve"> </w:t>
            </w:r>
          </w:p>
        </w:tc>
        <w:tc>
          <w:tcPr>
            <w:tcW w:w="1080" w:type="dxa"/>
          </w:tcPr>
          <w:p w:rsidR="00D4313A" w:rsidRPr="00AF28FA" w:rsidRDefault="00D4313A" w:rsidP="00AF28FA">
            <w:pPr>
              <w:pStyle w:val="TableText"/>
            </w:pPr>
            <w:r w:rsidRPr="00AF28FA">
              <w:t>Co-Editor:</w:t>
            </w:r>
          </w:p>
        </w:tc>
        <w:tc>
          <w:tcPr>
            <w:tcW w:w="3672" w:type="dxa"/>
          </w:tcPr>
          <w:p w:rsidR="00D4313A" w:rsidRPr="003655C0" w:rsidRDefault="00D4313A" w:rsidP="003655C0">
            <w:pPr>
              <w:pStyle w:val="TableText"/>
            </w:pPr>
            <w:r w:rsidRPr="003655C0">
              <w:t>Nagesh Bashyam (Dragon)</w:t>
            </w:r>
            <w:r w:rsidR="00970350">
              <w:br/>
            </w:r>
            <w:r w:rsidRPr="003655C0">
              <w:t>Harris</w:t>
            </w:r>
            <w:r w:rsidR="00970350">
              <w:br/>
            </w:r>
            <w:hyperlink r:id="rId24" w:history="1">
              <w:r w:rsidRPr="006B547C">
                <w:t>nbashy01@harris.com</w:t>
              </w:r>
            </w:hyperlink>
          </w:p>
        </w:tc>
      </w:tr>
      <w:tr w:rsidR="00883640" w:rsidRPr="009C56A0" w:rsidTr="00883640">
        <w:trPr>
          <w:trHeight w:val="557"/>
          <w:jc w:val="center"/>
        </w:trPr>
        <w:tc>
          <w:tcPr>
            <w:tcW w:w="1080" w:type="dxa"/>
          </w:tcPr>
          <w:p w:rsidR="00D4313A" w:rsidRPr="00AF28FA" w:rsidRDefault="00D4313A" w:rsidP="00AF28FA">
            <w:pPr>
              <w:pStyle w:val="TableText"/>
            </w:pPr>
            <w:r w:rsidRPr="00AF28FA">
              <w:t>Co-Chair:</w:t>
            </w:r>
          </w:p>
        </w:tc>
        <w:tc>
          <w:tcPr>
            <w:tcW w:w="3600" w:type="dxa"/>
          </w:tcPr>
          <w:p w:rsidR="00D4313A" w:rsidRPr="00AF28FA" w:rsidRDefault="00D4313A" w:rsidP="00AF28FA">
            <w:pPr>
              <w:pStyle w:val="TableText"/>
            </w:pPr>
            <w:r w:rsidRPr="00AF28FA">
              <w:t xml:space="preserve">Brett Marquard </w:t>
            </w:r>
            <w:r w:rsidRPr="00AF28FA">
              <w:br/>
            </w:r>
            <w:r w:rsidRPr="006B547C">
              <w:t>brett.marquard1@gmail.com</w:t>
            </w:r>
          </w:p>
        </w:tc>
        <w:tc>
          <w:tcPr>
            <w:tcW w:w="1080" w:type="dxa"/>
          </w:tcPr>
          <w:p w:rsidR="00D4313A" w:rsidRPr="00AF28FA" w:rsidRDefault="00D4313A" w:rsidP="00AF28FA">
            <w:pPr>
              <w:pStyle w:val="TableText"/>
            </w:pPr>
            <w:r w:rsidRPr="00AF28FA">
              <w:t>Co-Editor:</w:t>
            </w:r>
          </w:p>
        </w:tc>
        <w:tc>
          <w:tcPr>
            <w:tcW w:w="3672" w:type="dxa"/>
          </w:tcPr>
          <w:p w:rsidR="00D4313A" w:rsidRPr="003655C0" w:rsidRDefault="00D4313A" w:rsidP="003655C0">
            <w:pPr>
              <w:pStyle w:val="TableText"/>
            </w:pPr>
            <w:r w:rsidRPr="003655C0">
              <w:t>Patty Craig</w:t>
            </w:r>
            <w:r w:rsidR="00970350">
              <w:br/>
            </w:r>
            <w:r w:rsidRPr="003655C0">
              <w:t>The Joint Commission</w:t>
            </w:r>
            <w:r w:rsidR="00970350">
              <w:br/>
            </w:r>
            <w:hyperlink r:id="rId25" w:history="1">
              <w:r w:rsidRPr="006B547C">
                <w:t>pcraig@jointcommission.org</w:t>
              </w:r>
            </w:hyperlink>
          </w:p>
        </w:tc>
      </w:tr>
      <w:tr w:rsidR="00883640" w:rsidRPr="009C56A0" w:rsidTr="00883640">
        <w:trPr>
          <w:jc w:val="center"/>
        </w:trPr>
        <w:tc>
          <w:tcPr>
            <w:tcW w:w="1080" w:type="dxa"/>
          </w:tcPr>
          <w:p w:rsidR="00D4313A" w:rsidRPr="00AF28FA" w:rsidRDefault="00D4313A" w:rsidP="00AF28FA">
            <w:pPr>
              <w:pStyle w:val="TableText"/>
            </w:pPr>
            <w:r w:rsidRPr="00AF28FA">
              <w:t>Co-Chair:</w:t>
            </w:r>
          </w:p>
        </w:tc>
        <w:tc>
          <w:tcPr>
            <w:tcW w:w="3600" w:type="dxa"/>
          </w:tcPr>
          <w:p w:rsidR="00D4313A" w:rsidRPr="00AF28FA" w:rsidRDefault="00D4313A" w:rsidP="00AF28FA">
            <w:pPr>
              <w:pStyle w:val="TableText"/>
            </w:pPr>
            <w:r w:rsidRPr="00AF28FA">
              <w:t>Calvin Beebe</w:t>
            </w:r>
            <w:r w:rsidRPr="00AF28FA">
              <w:br/>
              <w:t>Mayo Clinic</w:t>
            </w:r>
            <w:r w:rsidRPr="00AF28FA">
              <w:br/>
            </w:r>
            <w:hyperlink r:id="rId26" w:history="1">
              <w:r w:rsidRPr="00AF28FA">
                <w:rPr>
                  <w:rStyle w:val="Hyperlink"/>
                  <w:rFonts w:cs="Times New Roman"/>
                  <w:color w:val="auto"/>
                  <w:sz w:val="18"/>
                  <w:szCs w:val="18"/>
                  <w:u w:val="none"/>
                  <w:lang w:eastAsia="en-US"/>
                </w:rPr>
                <w:t>cbeebe@mayo.edu</w:t>
              </w:r>
            </w:hyperlink>
          </w:p>
        </w:tc>
        <w:tc>
          <w:tcPr>
            <w:tcW w:w="1080" w:type="dxa"/>
          </w:tcPr>
          <w:p w:rsidR="00D4313A" w:rsidRPr="00AF28FA" w:rsidRDefault="00D4313A" w:rsidP="00AF28FA">
            <w:pPr>
              <w:pStyle w:val="TableText"/>
            </w:pPr>
            <w:r w:rsidRPr="00AF28FA">
              <w:t>Co-Editor:</w:t>
            </w:r>
          </w:p>
        </w:tc>
        <w:tc>
          <w:tcPr>
            <w:tcW w:w="3672" w:type="dxa"/>
          </w:tcPr>
          <w:p w:rsidR="00D4313A" w:rsidRPr="003655C0" w:rsidRDefault="00D4313A" w:rsidP="008C5AF7">
            <w:pPr>
              <w:pStyle w:val="TableText"/>
            </w:pPr>
            <w:r w:rsidRPr="003655C0">
              <w:t>Rik Smithies</w:t>
            </w:r>
            <w:r w:rsidR="008C5AF7">
              <w:br/>
            </w:r>
            <w:r w:rsidRPr="003655C0">
              <w:t>Nprogram Ltd</w:t>
            </w:r>
            <w:r w:rsidR="008C5AF7">
              <w:br/>
            </w:r>
            <w:hyperlink r:id="rId27" w:history="1">
              <w:r w:rsidRPr="006B547C">
                <w:t>rik@nprogram.co.uk</w:t>
              </w:r>
            </w:hyperlink>
          </w:p>
        </w:tc>
      </w:tr>
      <w:tr w:rsidR="00883640" w:rsidRPr="009C56A0" w:rsidTr="00883640">
        <w:trPr>
          <w:jc w:val="center"/>
        </w:trPr>
        <w:tc>
          <w:tcPr>
            <w:tcW w:w="1080" w:type="dxa"/>
          </w:tcPr>
          <w:p w:rsidR="00D4313A" w:rsidRPr="00AF28FA" w:rsidRDefault="00D4313A" w:rsidP="00AF28FA">
            <w:pPr>
              <w:pStyle w:val="TableText"/>
            </w:pPr>
            <w:r w:rsidRPr="00AF28FA">
              <w:t>Co-Chair:</w:t>
            </w:r>
          </w:p>
        </w:tc>
        <w:tc>
          <w:tcPr>
            <w:tcW w:w="3600" w:type="dxa"/>
          </w:tcPr>
          <w:p w:rsidR="00D4313A" w:rsidRPr="00AF28FA" w:rsidRDefault="00D4313A" w:rsidP="00AF28FA">
            <w:pPr>
              <w:pStyle w:val="TableText"/>
              <w:rPr>
                <w:highlight w:val="magenta"/>
              </w:rPr>
            </w:pPr>
            <w:r w:rsidRPr="00AF28FA">
              <w:t>Austin Kreisler</w:t>
            </w:r>
            <w:r w:rsidRPr="00AF28FA">
              <w:br/>
              <w:t xml:space="preserve">SAIC Consultant to CDC/NHSN </w:t>
            </w:r>
            <w:r w:rsidRPr="00AF28FA">
              <w:br/>
            </w:r>
            <w:hyperlink r:id="rId28" w:history="1">
              <w:r w:rsidRPr="00AF28FA">
                <w:rPr>
                  <w:rStyle w:val="HyperlinkText9pt"/>
                  <w:rFonts w:cs="Times New Roman"/>
                  <w:color w:val="auto"/>
                  <w:szCs w:val="18"/>
                  <w:u w:val="none"/>
                  <w:lang w:eastAsia="en-US"/>
                </w:rPr>
                <w:t>duz1@cdc.gov</w:t>
              </w:r>
            </w:hyperlink>
          </w:p>
        </w:tc>
        <w:tc>
          <w:tcPr>
            <w:tcW w:w="1080" w:type="dxa"/>
          </w:tcPr>
          <w:p w:rsidR="00D4313A" w:rsidRPr="00AF28FA" w:rsidRDefault="00D4313A" w:rsidP="00AF28FA">
            <w:pPr>
              <w:pStyle w:val="TableText"/>
            </w:pPr>
            <w:r w:rsidRPr="00AF28FA">
              <w:t>Co-Editor:</w:t>
            </w:r>
          </w:p>
        </w:tc>
        <w:tc>
          <w:tcPr>
            <w:tcW w:w="3672" w:type="dxa"/>
          </w:tcPr>
          <w:p w:rsidR="00D4313A" w:rsidRPr="003655C0" w:rsidRDefault="00D4313A" w:rsidP="003655C0">
            <w:pPr>
              <w:pStyle w:val="TableText"/>
            </w:pPr>
            <w:r w:rsidRPr="003655C0">
              <w:t xml:space="preserve">Stan Rankins </w:t>
            </w:r>
            <w:r w:rsidR="00970350">
              <w:br/>
            </w:r>
            <w:r w:rsidRPr="003655C0">
              <w:t>Telligen</w:t>
            </w:r>
            <w:r w:rsidR="00970350">
              <w:br/>
            </w:r>
            <w:r w:rsidRPr="006B547C">
              <w:t>srankins@telligen.org</w:t>
            </w:r>
          </w:p>
        </w:tc>
      </w:tr>
      <w:tr w:rsidR="00883640" w:rsidRPr="009C56A0" w:rsidTr="00883640">
        <w:trPr>
          <w:jc w:val="center"/>
        </w:trPr>
        <w:tc>
          <w:tcPr>
            <w:tcW w:w="1080" w:type="dxa"/>
          </w:tcPr>
          <w:p w:rsidR="00D4313A" w:rsidRPr="00AF28FA" w:rsidRDefault="00D4313A" w:rsidP="00AF28FA">
            <w:pPr>
              <w:pStyle w:val="TableText"/>
            </w:pPr>
            <w:r w:rsidRPr="00AF28FA">
              <w:t>Co-Chair:</w:t>
            </w:r>
          </w:p>
        </w:tc>
        <w:tc>
          <w:tcPr>
            <w:tcW w:w="3600" w:type="dxa"/>
          </w:tcPr>
          <w:p w:rsidR="00D4313A" w:rsidRPr="00AF28FA" w:rsidRDefault="00D4313A" w:rsidP="00AF28FA">
            <w:pPr>
              <w:pStyle w:val="TableText"/>
            </w:pPr>
            <w:r w:rsidRPr="00AF28FA">
              <w:t>Grahame Grieve</w:t>
            </w:r>
            <w:r w:rsidRPr="00AF28FA">
              <w:br/>
              <w:t>Health Intersections</w:t>
            </w:r>
            <w:r w:rsidRPr="00AF28FA">
              <w:br/>
            </w:r>
            <w:hyperlink r:id="rId29" w:history="1">
              <w:r w:rsidRPr="00AF28FA">
                <w:rPr>
                  <w:rStyle w:val="Hyperlink"/>
                  <w:rFonts w:cs="Times New Roman"/>
                  <w:color w:val="auto"/>
                  <w:sz w:val="18"/>
                  <w:szCs w:val="18"/>
                  <w:u w:val="none"/>
                  <w:lang w:eastAsia="en-US"/>
                </w:rPr>
                <w:t>grahame@healthintersections.com.au</w:t>
              </w:r>
            </w:hyperlink>
          </w:p>
        </w:tc>
        <w:tc>
          <w:tcPr>
            <w:tcW w:w="1080" w:type="dxa"/>
          </w:tcPr>
          <w:p w:rsidR="00D4313A" w:rsidRPr="00AF28FA" w:rsidRDefault="00D4313A" w:rsidP="00AF28FA">
            <w:pPr>
              <w:pStyle w:val="TableText"/>
            </w:pPr>
            <w:r w:rsidRPr="00AF28FA">
              <w:t>Co-Editor:</w:t>
            </w:r>
          </w:p>
        </w:tc>
        <w:tc>
          <w:tcPr>
            <w:tcW w:w="3672" w:type="dxa"/>
          </w:tcPr>
          <w:p w:rsidR="00D4313A" w:rsidRPr="003655C0" w:rsidRDefault="008C5AF7" w:rsidP="003655C0">
            <w:pPr>
              <w:pStyle w:val="TableText"/>
            </w:pPr>
            <w:r w:rsidRPr="00AF28FA">
              <w:t>Liora Alschuler</w:t>
            </w:r>
            <w:r w:rsidRPr="00AF28FA">
              <w:br/>
              <w:t>Lantana Consulting Group</w:t>
            </w:r>
            <w:r w:rsidRPr="00AF28FA">
              <w:br/>
            </w:r>
            <w:hyperlink r:id="rId30" w:history="1">
              <w:r w:rsidRPr="00AF28FA">
                <w:rPr>
                  <w:rStyle w:val="Hyperlink"/>
                  <w:rFonts w:cs="Times New Roman"/>
                  <w:color w:val="auto"/>
                  <w:sz w:val="18"/>
                  <w:szCs w:val="18"/>
                  <w:u w:val="none"/>
                  <w:lang w:eastAsia="en-US"/>
                </w:rPr>
                <w:t>liora.alschuler@lantanagroup.com</w:t>
              </w:r>
            </w:hyperlink>
          </w:p>
        </w:tc>
      </w:tr>
      <w:tr w:rsidR="00883640" w:rsidRPr="009C56A0" w:rsidTr="00883640">
        <w:trPr>
          <w:jc w:val="center"/>
        </w:trPr>
        <w:tc>
          <w:tcPr>
            <w:tcW w:w="1080" w:type="dxa"/>
          </w:tcPr>
          <w:p w:rsidR="008C5AF7" w:rsidRPr="00AF28FA" w:rsidRDefault="008C5AF7" w:rsidP="00514EE0">
            <w:pPr>
              <w:pStyle w:val="TableText"/>
            </w:pPr>
            <w:r w:rsidRPr="00AF28FA">
              <w:t>Co-</w:t>
            </w:r>
            <w:r w:rsidR="00514EE0">
              <w:t>Editor</w:t>
            </w:r>
            <w:r w:rsidRPr="00AF28FA">
              <w:t>:</w:t>
            </w:r>
          </w:p>
        </w:tc>
        <w:tc>
          <w:tcPr>
            <w:tcW w:w="3600" w:type="dxa"/>
          </w:tcPr>
          <w:p w:rsidR="008C5AF7" w:rsidRPr="00AF28FA" w:rsidRDefault="008C5AF7" w:rsidP="00AF28FA">
            <w:pPr>
              <w:pStyle w:val="TableText"/>
            </w:pPr>
            <w:r w:rsidRPr="00AF28FA">
              <w:t>Barry Robson</w:t>
            </w:r>
            <w:r>
              <w:br/>
            </w:r>
            <w:r w:rsidRPr="00AF28FA">
              <w:t>Quantal Semantics Inc.</w:t>
            </w:r>
            <w:r>
              <w:br/>
            </w:r>
            <w:r w:rsidRPr="00AF28FA">
              <w:t>St Matthews University Florida and Grand Cayman</w:t>
            </w:r>
            <w:r>
              <w:br/>
            </w:r>
            <w:hyperlink r:id="rId31" w:history="1">
              <w:r w:rsidRPr="00AF28FA">
                <w:rPr>
                  <w:rStyle w:val="Hyperlink"/>
                  <w:rFonts w:cs="Times New Roman"/>
                  <w:color w:val="auto"/>
                  <w:sz w:val="18"/>
                  <w:szCs w:val="18"/>
                  <w:u w:val="none"/>
                  <w:lang w:eastAsia="en-US"/>
                </w:rPr>
                <w:t>robsonb@aol.com</w:t>
              </w:r>
            </w:hyperlink>
          </w:p>
        </w:tc>
        <w:tc>
          <w:tcPr>
            <w:tcW w:w="1080" w:type="dxa"/>
          </w:tcPr>
          <w:p w:rsidR="008C5AF7" w:rsidRPr="00AF28FA" w:rsidRDefault="008C5AF7" w:rsidP="00AF28FA">
            <w:pPr>
              <w:pStyle w:val="TableText"/>
            </w:pPr>
            <w:r w:rsidRPr="00C436CF">
              <w:t>Technical Editor</w:t>
            </w:r>
          </w:p>
        </w:tc>
        <w:tc>
          <w:tcPr>
            <w:tcW w:w="3672" w:type="dxa"/>
          </w:tcPr>
          <w:p w:rsidR="008C5AF7" w:rsidRPr="003655C0" w:rsidRDefault="008C5AF7" w:rsidP="003655C0">
            <w:pPr>
              <w:pStyle w:val="TableText"/>
            </w:pPr>
            <w:r>
              <w:t>Bob Merrill</w:t>
            </w:r>
            <w:r w:rsidRPr="00C436CF">
              <w:br/>
              <w:t>Lantana Consulting Group</w:t>
            </w:r>
            <w:r w:rsidRPr="00C436CF">
              <w:br/>
            </w:r>
            <w:hyperlink r:id="rId32" w:history="1">
              <w:r w:rsidRPr="008C5AF7">
                <w:t>bmerrill@bobmerrill.com</w:t>
              </w:r>
            </w:hyperlink>
            <w:r w:rsidRPr="00C436CF">
              <w:t xml:space="preserve"> </w:t>
            </w:r>
          </w:p>
        </w:tc>
      </w:tr>
      <w:tr w:rsidR="00883640" w:rsidRPr="009C56A0" w:rsidTr="00883640">
        <w:trPr>
          <w:jc w:val="center"/>
        </w:trPr>
        <w:tc>
          <w:tcPr>
            <w:tcW w:w="1080" w:type="dxa"/>
          </w:tcPr>
          <w:p w:rsidR="008C5AF7" w:rsidRPr="00AF28FA" w:rsidRDefault="008C5AF7" w:rsidP="00514EE0">
            <w:pPr>
              <w:pStyle w:val="TableText"/>
            </w:pPr>
            <w:r w:rsidRPr="00AF28FA">
              <w:t>Co-</w:t>
            </w:r>
            <w:r w:rsidR="00514EE0">
              <w:t>Editor</w:t>
            </w:r>
            <w:r w:rsidRPr="00AF28FA">
              <w:t>:</w:t>
            </w:r>
          </w:p>
        </w:tc>
        <w:tc>
          <w:tcPr>
            <w:tcW w:w="3600" w:type="dxa"/>
          </w:tcPr>
          <w:p w:rsidR="008C5AF7" w:rsidRPr="00AF28FA" w:rsidRDefault="008C5AF7" w:rsidP="008C5AF7">
            <w:pPr>
              <w:pStyle w:val="TableText"/>
            </w:pPr>
            <w:r w:rsidRPr="00AF28FA">
              <w:t>Chris Bontempi</w:t>
            </w:r>
            <w:r>
              <w:br/>
            </w:r>
            <w:r w:rsidRPr="00AF28FA">
              <w:t>McKesson</w:t>
            </w:r>
            <w:r>
              <w:br/>
            </w:r>
            <w:hyperlink r:id="rId33" w:history="1">
              <w:r w:rsidRPr="00AF28FA">
                <w:rPr>
                  <w:rStyle w:val="Hyperlink"/>
                  <w:rFonts w:cs="Times New Roman"/>
                  <w:color w:val="auto"/>
                  <w:sz w:val="18"/>
                  <w:szCs w:val="18"/>
                  <w:u w:val="none"/>
                  <w:lang w:eastAsia="en-US"/>
                </w:rPr>
                <w:t>chris.bontempi@mckesson.com</w:t>
              </w:r>
            </w:hyperlink>
          </w:p>
        </w:tc>
        <w:tc>
          <w:tcPr>
            <w:tcW w:w="1080" w:type="dxa"/>
          </w:tcPr>
          <w:p w:rsidR="008C5AF7" w:rsidRPr="00AF28FA" w:rsidRDefault="008C5AF7" w:rsidP="00AF28FA">
            <w:pPr>
              <w:pStyle w:val="TableText"/>
            </w:pPr>
            <w:r w:rsidRPr="00C436CF">
              <w:t>Technical Editor</w:t>
            </w:r>
          </w:p>
        </w:tc>
        <w:tc>
          <w:tcPr>
            <w:tcW w:w="3672" w:type="dxa"/>
          </w:tcPr>
          <w:p w:rsidR="008C5AF7" w:rsidRPr="003655C0" w:rsidRDefault="008C5AF7" w:rsidP="003655C0">
            <w:pPr>
              <w:pStyle w:val="TableText"/>
            </w:pPr>
            <w:r>
              <w:t>Diana Wright</w:t>
            </w:r>
            <w:r w:rsidRPr="00C436CF">
              <w:br/>
              <w:t>Lantana Consulting Group</w:t>
            </w:r>
            <w:r w:rsidRPr="00C436CF">
              <w:br/>
            </w:r>
            <w:hyperlink r:id="rId34" w:history="1">
              <w:r w:rsidRPr="008C5AF7">
                <w:t>diana.wright@lantanagroup.com</w:t>
              </w:r>
            </w:hyperlink>
            <w:r w:rsidRPr="00C436CF">
              <w:t xml:space="preserve"> </w:t>
            </w:r>
          </w:p>
        </w:tc>
      </w:tr>
      <w:tr w:rsidR="00883640" w:rsidRPr="009C56A0" w:rsidTr="00883640">
        <w:trPr>
          <w:jc w:val="center"/>
        </w:trPr>
        <w:tc>
          <w:tcPr>
            <w:tcW w:w="1080" w:type="dxa"/>
          </w:tcPr>
          <w:p w:rsidR="008C5AF7" w:rsidRPr="00AF28FA" w:rsidRDefault="008C5AF7" w:rsidP="00AF28FA">
            <w:pPr>
              <w:pStyle w:val="TableText"/>
            </w:pPr>
            <w:r w:rsidRPr="00AF28FA">
              <w:t>Co-Editor:</w:t>
            </w:r>
          </w:p>
        </w:tc>
        <w:tc>
          <w:tcPr>
            <w:tcW w:w="3600" w:type="dxa"/>
          </w:tcPr>
          <w:p w:rsidR="008C5AF7" w:rsidRPr="00AF28FA" w:rsidRDefault="008C5AF7" w:rsidP="008C5AF7">
            <w:pPr>
              <w:pStyle w:val="TableText"/>
            </w:pPr>
            <w:r w:rsidRPr="00AF28FA">
              <w:t>Chris Millet</w:t>
            </w:r>
            <w:r>
              <w:br/>
            </w:r>
            <w:r w:rsidRPr="00AF28FA">
              <w:t>National Quality Forum</w:t>
            </w:r>
            <w:r>
              <w:br/>
            </w:r>
            <w:hyperlink r:id="rId35" w:history="1">
              <w:r w:rsidRPr="00AF28FA">
                <w:rPr>
                  <w:rStyle w:val="Hyperlink"/>
                  <w:rFonts w:cs="Times New Roman"/>
                  <w:color w:val="auto"/>
                  <w:sz w:val="18"/>
                  <w:szCs w:val="18"/>
                  <w:u w:val="none"/>
                  <w:lang w:eastAsia="en-US"/>
                </w:rPr>
                <w:t>cmillet@qualityforum.org</w:t>
              </w:r>
            </w:hyperlink>
          </w:p>
        </w:tc>
        <w:tc>
          <w:tcPr>
            <w:tcW w:w="1080" w:type="dxa"/>
          </w:tcPr>
          <w:p w:rsidR="008C5AF7" w:rsidRPr="00AF28FA" w:rsidRDefault="008C5AF7" w:rsidP="00AF28FA">
            <w:pPr>
              <w:pStyle w:val="TableText"/>
            </w:pPr>
          </w:p>
        </w:tc>
        <w:tc>
          <w:tcPr>
            <w:tcW w:w="3672" w:type="dxa"/>
          </w:tcPr>
          <w:p w:rsidR="008C5AF7" w:rsidRPr="003655C0" w:rsidRDefault="008C5AF7" w:rsidP="003655C0">
            <w:pPr>
              <w:pStyle w:val="TableText"/>
            </w:pPr>
          </w:p>
        </w:tc>
      </w:tr>
      <w:tr w:rsidR="008C5AF7" w:rsidRPr="009C56A0" w:rsidTr="00883640">
        <w:trPr>
          <w:jc w:val="center"/>
        </w:trPr>
        <w:tc>
          <w:tcPr>
            <w:tcW w:w="9432" w:type="dxa"/>
            <w:gridSpan w:val="4"/>
          </w:tcPr>
          <w:p w:rsidR="008C5AF7" w:rsidRPr="009C56A0" w:rsidRDefault="008C5AF7" w:rsidP="00F30107">
            <w:pPr>
              <w:pStyle w:val="TableText"/>
              <w:rPr>
                <w:lang w:val="es-ES_tradnl"/>
              </w:rPr>
            </w:pPr>
            <w:r w:rsidRPr="009C56A0">
              <w:rPr>
                <w:lang w:val="es-ES_tradnl"/>
              </w:rPr>
              <w:t xml:space="preserve">Current Work Group members: </w:t>
            </w:r>
          </w:p>
          <w:p w:rsidR="008C5AF7" w:rsidRPr="003655C0" w:rsidRDefault="008C5AF7" w:rsidP="00F30107">
            <w:pPr>
              <w:pStyle w:val="TableText"/>
            </w:pPr>
            <w:r w:rsidRPr="009C56A0">
              <w:t>Diana Behilng</w:t>
            </w:r>
            <w:r w:rsidR="00234A29">
              <w:t xml:space="preserve">, Didi Davis, </w:t>
            </w:r>
            <w:r w:rsidRPr="009C56A0">
              <w:t>Gennady Sherman, J. Michael Fitzmaurice, Jeffrey Klann, Julie Steele, Jyothi Mallampalli, Lisa Lan</w:t>
            </w:r>
            <w:r>
              <w:t xml:space="preserve">g, </w:t>
            </w:r>
            <w:r w:rsidRPr="009C56A0">
              <w:t>Maria Harr, Maria Michaels, Mick Talley, Nathan Botts, Nicholas Blake, Sarah Ryan, Shawnna Haley, Stan Ostrow, Thomson Kuhn, Thomas Lukasik, Thomas Novak, Vinayak Kulkarni, Yan Heras, Zeshan Rajput</w:t>
            </w:r>
          </w:p>
        </w:tc>
      </w:tr>
    </w:tbl>
    <w:p w:rsidR="00CC2D37" w:rsidRPr="00F30D11" w:rsidRDefault="00CC2D37" w:rsidP="006E1242">
      <w:pPr>
        <w:pStyle w:val="BodyText"/>
      </w:pPr>
    </w:p>
    <w:p w:rsidR="00CC2D37" w:rsidRDefault="00CC2D37" w:rsidP="00474648">
      <w:pPr>
        <w:pStyle w:val="TOCTitle"/>
        <w:pageBreakBefore/>
      </w:pPr>
      <w:r>
        <w:lastRenderedPageBreak/>
        <w:t>Acknowledgments</w:t>
      </w:r>
    </w:p>
    <w:p w:rsidR="007E76F9" w:rsidRPr="00D458D4" w:rsidRDefault="007E76F9" w:rsidP="007E76F9">
      <w:pPr>
        <w:pStyle w:val="BodyText"/>
      </w:pPr>
      <w:r w:rsidRPr="00D458D4">
        <w:t>This guide was produced and developed through the joint effor</w:t>
      </w:r>
      <w:r>
        <w:t>ts of Health Level Seven (HL7)</w:t>
      </w:r>
      <w:r w:rsidR="007332A8">
        <w:t xml:space="preserve"> </w:t>
      </w:r>
      <w:r w:rsidRPr="00D458D4">
        <w:t>and the Office of the National Coordinator (ONC) within the US Department of Health and Human Services (HSS).</w:t>
      </w:r>
    </w:p>
    <w:p w:rsidR="00120AF7" w:rsidRPr="00120AF7" w:rsidRDefault="007E76F9" w:rsidP="00120AF7">
      <w:pPr>
        <w:pStyle w:val="BodyText"/>
      </w:pPr>
      <w:r w:rsidRPr="00D458D4">
        <w:t>Th</w:t>
      </w:r>
      <w:r>
        <w:t>e project was carried out within</w:t>
      </w:r>
      <w:r w:rsidRPr="00D458D4">
        <w:t xml:space="preserve"> the ONC’s Standards and Interoperability (S&amp;I) Framework</w:t>
      </w:r>
      <w:r w:rsidR="00DB34C6">
        <w:t>,</w:t>
      </w:r>
      <w:r w:rsidRPr="00D458D4">
        <w:t xml:space="preserve"> </w:t>
      </w:r>
      <w:r>
        <w:t>specifically within the Query Health Work Group</w:t>
      </w:r>
      <w:r w:rsidR="00DB34C6">
        <w:t>,</w:t>
      </w:r>
      <w:r>
        <w:t xml:space="preserve"> </w:t>
      </w:r>
      <w:r w:rsidRPr="00D458D4">
        <w:t xml:space="preserve">as the </w:t>
      </w:r>
      <w:r>
        <w:t xml:space="preserve">HL7 </w:t>
      </w:r>
      <w:r w:rsidRPr="00D458D4">
        <w:t xml:space="preserve">Clinical Document </w:t>
      </w:r>
      <w:r>
        <w:t>Architecture (CDA) Quality Reporting Document Architecture</w:t>
      </w:r>
      <w:r w:rsidRPr="00D458D4">
        <w:t xml:space="preserve"> </w:t>
      </w:r>
      <w:r>
        <w:t xml:space="preserve">(QRDA) III </w:t>
      </w:r>
      <w:r w:rsidRPr="00D458D4">
        <w:t>Project for the US Realm.</w:t>
      </w:r>
      <w:r w:rsidR="00234255">
        <w:t xml:space="preserve"> </w:t>
      </w:r>
      <w:r w:rsidR="00120AF7">
        <w:t>In addition to the Query Health technical experts, participants the group included representatives from the Joint Commission, the National Quality Forum (NQF) and the Centers for Medicare and Medicaid Services (CMS). The project could not have been completed without their real</w:t>
      </w:r>
      <w:r w:rsidR="00E10D79">
        <w:t>-</w:t>
      </w:r>
      <w:r w:rsidR="00120AF7">
        <w:t>world experience.</w:t>
      </w:r>
    </w:p>
    <w:p w:rsidR="00CC2D37" w:rsidRPr="000E5566" w:rsidRDefault="00CC2D37" w:rsidP="00CC2D37">
      <w:pPr>
        <w:pStyle w:val="BodyText"/>
      </w:pPr>
      <w:r w:rsidRPr="000E5566">
        <w:t xml:space="preserve">This specification is a set of constraints on existing work, and the extent to which it can accommodate the expressive requirements of quality reporting over time is a function of the richness of the model on which it is built, the HL7 Reference Information Model (RIM) and the RIM document standard, and the Clinical Document Architecture Release 2 (CDA R2). We thank all those who have worked for over a decade to produce these fundamental specifications; we especially thank </w:t>
      </w:r>
      <w:r w:rsidR="0018606E">
        <w:t xml:space="preserve">the HL7 Structured Documents </w:t>
      </w:r>
      <w:r w:rsidR="00F56C49">
        <w:t xml:space="preserve">Working Group </w:t>
      </w:r>
      <w:r w:rsidR="0018606E">
        <w:t xml:space="preserve">for </w:t>
      </w:r>
      <w:r w:rsidRPr="000E5566">
        <w:t>their support of this project.</w:t>
      </w:r>
    </w:p>
    <w:p w:rsidR="00CC2D37" w:rsidRPr="00C360F8" w:rsidRDefault="00CC2D37" w:rsidP="00CC2D37">
      <w:pPr>
        <w:pStyle w:val="BodyText"/>
      </w:pPr>
      <w:r w:rsidRPr="002808C6">
        <w:t>This material contains conten</w:t>
      </w:r>
      <w:r w:rsidRPr="00C360F8">
        <w:t>t from SNOMED CT</w:t>
      </w:r>
      <w:r w:rsidRPr="00C360F8">
        <w:rPr>
          <w:vertAlign w:val="superscript"/>
        </w:rPr>
        <w:t xml:space="preserve">® </w:t>
      </w:r>
      <w:r w:rsidRPr="00C360F8">
        <w:t>(</w:t>
      </w:r>
      <w:hyperlink r:id="rId36" w:history="1">
        <w:r w:rsidRPr="00C360F8">
          <w:rPr>
            <w:rStyle w:val="Hyperlink"/>
            <w:szCs w:val="18"/>
          </w:rPr>
          <w:t>http://www.ihtsdo.org/snomed-ct/</w:t>
        </w:r>
      </w:hyperlink>
      <w:r w:rsidRPr="00C360F8">
        <w:t xml:space="preserve">). SNOMED CT is a registered trademark of the International Health Terminology Standard Development </w:t>
      </w:r>
      <w:r w:rsidR="00514EE0" w:rsidRPr="00C360F8">
        <w:t>Organization</w:t>
      </w:r>
      <w:r w:rsidRPr="00C360F8">
        <w:t xml:space="preserve"> (IHTSDO).</w:t>
      </w:r>
    </w:p>
    <w:p w:rsidR="00CC2D37" w:rsidRDefault="00CC2D37" w:rsidP="004769FB">
      <w:pPr>
        <w:pStyle w:val="BodyText"/>
      </w:pPr>
      <w:r w:rsidRPr="00C360F8">
        <w:t>This material contains content from LOINC</w:t>
      </w:r>
      <w:r w:rsidRPr="00C360F8">
        <w:rPr>
          <w:vertAlign w:val="superscript"/>
        </w:rPr>
        <w:t>®</w:t>
      </w:r>
      <w:r w:rsidRPr="00C360F8">
        <w:t xml:space="preserve"> (</w:t>
      </w:r>
      <w:hyperlink r:id="rId37" w:tgtFrame="_blank" w:history="1">
        <w:r w:rsidRPr="00C360F8">
          <w:rPr>
            <w:rStyle w:val="Hyperlink"/>
            <w:szCs w:val="18"/>
          </w:rPr>
          <w:t>http://loinc.org</w:t>
        </w:r>
      </w:hyperlink>
      <w:r w:rsidRPr="00C360F8">
        <w:t>). The LOINC table, LOINC codes, and LOINC panels and forms file are copyright © 1995-</w:t>
      </w:r>
      <w:r w:rsidR="004C7607" w:rsidRPr="00C360F8">
        <w:t>20</w:t>
      </w:r>
      <w:r w:rsidR="004C7607">
        <w:t>12</w:t>
      </w:r>
      <w:r w:rsidRPr="00C360F8">
        <w:t>, Regenstrief Institute, Inc. and the Logical Observation Identifiers Names and Codes (LOINC) Committee</w:t>
      </w:r>
      <w:r w:rsidR="004D3DF5">
        <w:t>.</w:t>
      </w:r>
      <w:r w:rsidRPr="00C360F8">
        <w:t xml:space="preserve"> </w:t>
      </w:r>
      <w:r w:rsidR="004D3DF5">
        <w:t>All are</w:t>
      </w:r>
      <w:r w:rsidR="004D3DF5" w:rsidRPr="00C360F8">
        <w:t xml:space="preserve"> </w:t>
      </w:r>
      <w:r w:rsidRPr="00C360F8">
        <w:t xml:space="preserve">available at no cost under the license at </w:t>
      </w:r>
      <w:hyperlink r:id="rId38" w:tgtFrame="_blank" w:history="1">
        <w:r w:rsidRPr="00C360F8">
          <w:rPr>
            <w:rStyle w:val="Hyperlink"/>
            <w:szCs w:val="18"/>
          </w:rPr>
          <w:t>http://loinc.org/terms-of-use</w:t>
        </w:r>
      </w:hyperlink>
      <w:r>
        <w:t>.</w:t>
      </w:r>
    </w:p>
    <w:p w:rsidR="00CC2D37" w:rsidRDefault="00CC2D37" w:rsidP="003C4307">
      <w:pPr>
        <w:pStyle w:val="TOCTitle"/>
      </w:pPr>
      <w:r>
        <w:br w:type="page"/>
      </w:r>
      <w:r>
        <w:lastRenderedPageBreak/>
        <w:t>Table of Contents</w:t>
      </w:r>
    </w:p>
    <w:p w:rsidR="0024798B" w:rsidRDefault="00100063">
      <w:pPr>
        <w:pStyle w:val="TOC1"/>
        <w:tabs>
          <w:tab w:val="left" w:pos="364"/>
        </w:tabs>
        <w:rPr>
          <w:rFonts w:asciiTheme="minorHAnsi" w:eastAsiaTheme="minorEastAsia" w:hAnsiTheme="minorHAnsi" w:cstheme="minorBidi"/>
          <w:caps w:val="0"/>
          <w:sz w:val="24"/>
          <w:szCs w:val="24"/>
          <w:lang w:eastAsia="ja-JP"/>
        </w:rPr>
      </w:pPr>
      <w:r w:rsidRPr="00100063">
        <w:fldChar w:fldCharType="begin"/>
      </w:r>
      <w:r w:rsidR="0005148D">
        <w:instrText xml:space="preserve"> TOC \o "1-3" </w:instrText>
      </w:r>
      <w:r w:rsidRPr="00100063">
        <w:fldChar w:fldCharType="separate"/>
      </w:r>
      <w:r w:rsidR="0024798B">
        <w:t>1</w:t>
      </w:r>
      <w:r w:rsidR="0024798B">
        <w:rPr>
          <w:rFonts w:asciiTheme="minorHAnsi" w:eastAsiaTheme="minorEastAsia" w:hAnsiTheme="minorHAnsi" w:cstheme="minorBidi"/>
          <w:caps w:val="0"/>
          <w:sz w:val="24"/>
          <w:szCs w:val="24"/>
          <w:lang w:eastAsia="ja-JP"/>
        </w:rPr>
        <w:tab/>
      </w:r>
      <w:r w:rsidR="0024798B">
        <w:t>Introduction</w:t>
      </w:r>
      <w:r w:rsidR="0024798B">
        <w:tab/>
      </w:r>
      <w:r>
        <w:fldChar w:fldCharType="begin"/>
      </w:r>
      <w:r w:rsidR="0024798B">
        <w:instrText xml:space="preserve"> PAGEREF _Toc214902628 \h </w:instrText>
      </w:r>
      <w:r>
        <w:fldChar w:fldCharType="separate"/>
      </w:r>
      <w:r w:rsidR="0024798B">
        <w:t>12</w:t>
      </w:r>
      <w:r>
        <w:fldChar w:fldCharType="end"/>
      </w:r>
    </w:p>
    <w:p w:rsidR="0024798B" w:rsidRDefault="0024798B">
      <w:pPr>
        <w:pStyle w:val="TOC2"/>
        <w:tabs>
          <w:tab w:val="left" w:pos="754"/>
        </w:tabs>
        <w:rPr>
          <w:rFonts w:asciiTheme="minorHAnsi" w:eastAsiaTheme="minorEastAsia" w:hAnsiTheme="minorHAnsi" w:cstheme="minorBidi"/>
          <w:sz w:val="24"/>
          <w:lang w:eastAsia="ja-JP"/>
        </w:rPr>
      </w:pPr>
      <w:r>
        <w:t>1.1</w:t>
      </w:r>
      <w:r>
        <w:rPr>
          <w:rFonts w:asciiTheme="minorHAnsi" w:eastAsiaTheme="minorEastAsia" w:hAnsiTheme="minorHAnsi" w:cstheme="minorBidi"/>
          <w:sz w:val="24"/>
          <w:lang w:eastAsia="ja-JP"/>
        </w:rPr>
        <w:tab/>
      </w:r>
      <w:r>
        <w:t>Purpose</w:t>
      </w:r>
      <w:r>
        <w:tab/>
      </w:r>
      <w:r w:rsidR="00100063">
        <w:fldChar w:fldCharType="begin"/>
      </w:r>
      <w:r>
        <w:instrText xml:space="preserve"> PAGEREF _Toc214902629 \h </w:instrText>
      </w:r>
      <w:r w:rsidR="00100063">
        <w:fldChar w:fldCharType="separate"/>
      </w:r>
      <w:r>
        <w:t>12</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1.2</w:t>
      </w:r>
      <w:r>
        <w:rPr>
          <w:rFonts w:asciiTheme="minorHAnsi" w:eastAsiaTheme="minorEastAsia" w:hAnsiTheme="minorHAnsi" w:cstheme="minorBidi"/>
          <w:sz w:val="24"/>
          <w:lang w:eastAsia="ja-JP"/>
        </w:rPr>
        <w:tab/>
      </w:r>
      <w:r>
        <w:t>Audience</w:t>
      </w:r>
      <w:r>
        <w:tab/>
      </w:r>
      <w:r w:rsidR="00100063">
        <w:fldChar w:fldCharType="begin"/>
      </w:r>
      <w:r>
        <w:instrText xml:space="preserve"> PAGEREF _Toc214902630 \h </w:instrText>
      </w:r>
      <w:r w:rsidR="00100063">
        <w:fldChar w:fldCharType="separate"/>
      </w:r>
      <w:r>
        <w:t>12</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1.3</w:t>
      </w:r>
      <w:r>
        <w:rPr>
          <w:rFonts w:asciiTheme="minorHAnsi" w:eastAsiaTheme="minorEastAsia" w:hAnsiTheme="minorHAnsi" w:cstheme="minorBidi"/>
          <w:sz w:val="24"/>
          <w:lang w:eastAsia="ja-JP"/>
        </w:rPr>
        <w:tab/>
      </w:r>
      <w:r>
        <w:t>Approach</w:t>
      </w:r>
      <w:r>
        <w:tab/>
      </w:r>
      <w:r w:rsidR="00100063">
        <w:fldChar w:fldCharType="begin"/>
      </w:r>
      <w:r>
        <w:instrText xml:space="preserve"> PAGEREF _Toc214902631 \h </w:instrText>
      </w:r>
      <w:r w:rsidR="00100063">
        <w:fldChar w:fldCharType="separate"/>
      </w:r>
      <w:r>
        <w:t>12</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1.4</w:t>
      </w:r>
      <w:r>
        <w:rPr>
          <w:rFonts w:asciiTheme="minorHAnsi" w:eastAsiaTheme="minorEastAsia" w:hAnsiTheme="minorHAnsi" w:cstheme="minorBidi"/>
          <w:sz w:val="24"/>
          <w:lang w:eastAsia="ja-JP"/>
        </w:rPr>
        <w:tab/>
      </w:r>
      <w:r>
        <w:t>CDA R2</w:t>
      </w:r>
      <w:r>
        <w:tab/>
      </w:r>
      <w:r w:rsidR="00100063">
        <w:fldChar w:fldCharType="begin"/>
      </w:r>
      <w:r>
        <w:instrText xml:space="preserve"> PAGEREF _Toc214902632 \h </w:instrText>
      </w:r>
      <w:r w:rsidR="00100063">
        <w:fldChar w:fldCharType="separate"/>
      </w:r>
      <w:r>
        <w:t>13</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1.5</w:t>
      </w:r>
      <w:r>
        <w:rPr>
          <w:rFonts w:asciiTheme="minorHAnsi" w:eastAsiaTheme="minorEastAsia" w:hAnsiTheme="minorHAnsi" w:cstheme="minorBidi"/>
          <w:sz w:val="24"/>
          <w:lang w:eastAsia="ja-JP"/>
        </w:rPr>
        <w:tab/>
      </w:r>
      <w:r>
        <w:t>Background</w:t>
      </w:r>
      <w:r>
        <w:tab/>
      </w:r>
      <w:r w:rsidR="00100063">
        <w:fldChar w:fldCharType="begin"/>
      </w:r>
      <w:r>
        <w:instrText xml:space="preserve"> PAGEREF _Toc214902633 \h </w:instrText>
      </w:r>
      <w:r w:rsidR="00100063">
        <w:fldChar w:fldCharType="separate"/>
      </w:r>
      <w:r>
        <w:t>13</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1.5.1</w:t>
      </w:r>
      <w:r>
        <w:rPr>
          <w:rFonts w:asciiTheme="minorHAnsi" w:eastAsiaTheme="minorEastAsia" w:hAnsiTheme="minorHAnsi" w:cstheme="minorBidi"/>
          <w:noProof/>
          <w:sz w:val="24"/>
          <w:szCs w:val="24"/>
          <w:lang w:eastAsia="ja-JP"/>
        </w:rPr>
        <w:tab/>
      </w:r>
      <w:r>
        <w:rPr>
          <w:noProof/>
        </w:rPr>
        <w:t>QRDA Category I – Single Patient Report</w:t>
      </w:r>
      <w:r>
        <w:rPr>
          <w:noProof/>
        </w:rPr>
        <w:tab/>
      </w:r>
      <w:r w:rsidR="00100063">
        <w:rPr>
          <w:noProof/>
        </w:rPr>
        <w:fldChar w:fldCharType="begin"/>
      </w:r>
      <w:r>
        <w:rPr>
          <w:noProof/>
        </w:rPr>
        <w:instrText xml:space="preserve"> PAGEREF _Toc214902634 \h </w:instrText>
      </w:r>
      <w:r w:rsidR="00100063">
        <w:rPr>
          <w:noProof/>
        </w:rPr>
      </w:r>
      <w:r w:rsidR="00100063">
        <w:rPr>
          <w:noProof/>
        </w:rPr>
        <w:fldChar w:fldCharType="separate"/>
      </w:r>
      <w:r>
        <w:rPr>
          <w:noProof/>
        </w:rPr>
        <w:t>13</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1.5.2</w:t>
      </w:r>
      <w:r>
        <w:rPr>
          <w:rFonts w:asciiTheme="minorHAnsi" w:eastAsiaTheme="minorEastAsia" w:hAnsiTheme="minorHAnsi" w:cstheme="minorBidi"/>
          <w:noProof/>
          <w:sz w:val="24"/>
          <w:szCs w:val="24"/>
          <w:lang w:eastAsia="ja-JP"/>
        </w:rPr>
        <w:tab/>
      </w:r>
      <w:r>
        <w:rPr>
          <w:noProof/>
        </w:rPr>
        <w:t>QRDA Category II – Patient List Report</w:t>
      </w:r>
      <w:r>
        <w:rPr>
          <w:noProof/>
        </w:rPr>
        <w:tab/>
      </w:r>
      <w:r w:rsidR="00100063">
        <w:rPr>
          <w:noProof/>
        </w:rPr>
        <w:fldChar w:fldCharType="begin"/>
      </w:r>
      <w:r>
        <w:rPr>
          <w:noProof/>
        </w:rPr>
        <w:instrText xml:space="preserve"> PAGEREF _Toc214902635 \h </w:instrText>
      </w:r>
      <w:r w:rsidR="00100063">
        <w:rPr>
          <w:noProof/>
        </w:rPr>
      </w:r>
      <w:r w:rsidR="00100063">
        <w:rPr>
          <w:noProof/>
        </w:rPr>
        <w:fldChar w:fldCharType="separate"/>
      </w:r>
      <w:r>
        <w:rPr>
          <w:noProof/>
        </w:rPr>
        <w:t>14</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1.5.3</w:t>
      </w:r>
      <w:r>
        <w:rPr>
          <w:rFonts w:asciiTheme="minorHAnsi" w:eastAsiaTheme="minorEastAsia" w:hAnsiTheme="minorHAnsi" w:cstheme="minorBidi"/>
          <w:noProof/>
          <w:sz w:val="24"/>
          <w:szCs w:val="24"/>
          <w:lang w:eastAsia="ja-JP"/>
        </w:rPr>
        <w:tab/>
      </w:r>
      <w:r>
        <w:rPr>
          <w:noProof/>
        </w:rPr>
        <w:t>QRDA Category III – Calculated Report</w:t>
      </w:r>
      <w:r>
        <w:rPr>
          <w:noProof/>
        </w:rPr>
        <w:tab/>
      </w:r>
      <w:r w:rsidR="00100063">
        <w:rPr>
          <w:noProof/>
        </w:rPr>
        <w:fldChar w:fldCharType="begin"/>
      </w:r>
      <w:r>
        <w:rPr>
          <w:noProof/>
        </w:rPr>
        <w:instrText xml:space="preserve"> PAGEREF _Toc214902636 \h </w:instrText>
      </w:r>
      <w:r w:rsidR="00100063">
        <w:rPr>
          <w:noProof/>
        </w:rPr>
      </w:r>
      <w:r w:rsidR="00100063">
        <w:rPr>
          <w:noProof/>
        </w:rPr>
        <w:fldChar w:fldCharType="separate"/>
      </w:r>
      <w:r>
        <w:rPr>
          <w:noProof/>
        </w:rPr>
        <w:t>14</w:t>
      </w:r>
      <w:r w:rsidR="00100063">
        <w:rPr>
          <w:noProof/>
        </w:rPr>
        <w:fldChar w:fldCharType="end"/>
      </w:r>
    </w:p>
    <w:p w:rsidR="0024798B" w:rsidRDefault="0024798B">
      <w:pPr>
        <w:pStyle w:val="TOC2"/>
        <w:tabs>
          <w:tab w:val="left" w:pos="754"/>
        </w:tabs>
        <w:rPr>
          <w:rFonts w:asciiTheme="minorHAnsi" w:eastAsiaTheme="minorEastAsia" w:hAnsiTheme="minorHAnsi" w:cstheme="minorBidi"/>
          <w:sz w:val="24"/>
          <w:lang w:eastAsia="ja-JP"/>
        </w:rPr>
      </w:pPr>
      <w:r>
        <w:t>1.6</w:t>
      </w:r>
      <w:r>
        <w:rPr>
          <w:rFonts w:asciiTheme="minorHAnsi" w:eastAsiaTheme="minorEastAsia" w:hAnsiTheme="minorHAnsi" w:cstheme="minorBidi"/>
          <w:sz w:val="24"/>
          <w:lang w:eastAsia="ja-JP"/>
        </w:rPr>
        <w:tab/>
      </w:r>
      <w:r>
        <w:t>Current Project</w:t>
      </w:r>
      <w:r>
        <w:tab/>
      </w:r>
      <w:r w:rsidR="00100063">
        <w:fldChar w:fldCharType="begin"/>
      </w:r>
      <w:r>
        <w:instrText xml:space="preserve"> PAGEREF _Toc214902637 \h </w:instrText>
      </w:r>
      <w:r w:rsidR="00100063">
        <w:fldChar w:fldCharType="separate"/>
      </w:r>
      <w:r>
        <w:t>14</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1.6.1</w:t>
      </w:r>
      <w:r>
        <w:rPr>
          <w:rFonts w:asciiTheme="minorHAnsi" w:eastAsiaTheme="minorEastAsia" w:hAnsiTheme="minorHAnsi" w:cstheme="minorBidi"/>
          <w:noProof/>
          <w:sz w:val="24"/>
          <w:szCs w:val="24"/>
          <w:lang w:eastAsia="ja-JP"/>
        </w:rPr>
        <w:tab/>
      </w:r>
      <w:r>
        <w:rPr>
          <w:noProof/>
        </w:rPr>
        <w:t>QRDA CATEGORY III Conformance Profile Project</w:t>
      </w:r>
      <w:r>
        <w:rPr>
          <w:noProof/>
        </w:rPr>
        <w:tab/>
      </w:r>
      <w:r w:rsidR="00100063">
        <w:rPr>
          <w:noProof/>
        </w:rPr>
        <w:fldChar w:fldCharType="begin"/>
      </w:r>
      <w:r>
        <w:rPr>
          <w:noProof/>
        </w:rPr>
        <w:instrText xml:space="preserve"> PAGEREF _Toc214902638 \h </w:instrText>
      </w:r>
      <w:r w:rsidR="00100063">
        <w:rPr>
          <w:noProof/>
        </w:rPr>
      </w:r>
      <w:r w:rsidR="00100063">
        <w:rPr>
          <w:noProof/>
        </w:rPr>
        <w:fldChar w:fldCharType="separate"/>
      </w:r>
      <w:r>
        <w:rPr>
          <w:noProof/>
        </w:rPr>
        <w:t>14</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1.6.2</w:t>
      </w:r>
      <w:r>
        <w:rPr>
          <w:rFonts w:asciiTheme="minorHAnsi" w:eastAsiaTheme="minorEastAsia" w:hAnsiTheme="minorHAnsi" w:cstheme="minorBidi"/>
          <w:noProof/>
          <w:sz w:val="24"/>
          <w:szCs w:val="24"/>
          <w:lang w:eastAsia="ja-JP"/>
        </w:rPr>
        <w:tab/>
      </w:r>
      <w:r>
        <w:rPr>
          <w:noProof/>
        </w:rPr>
        <w:t>Relationship to Health Quality Measures Format: eMeasures</w:t>
      </w:r>
      <w:r>
        <w:rPr>
          <w:noProof/>
        </w:rPr>
        <w:tab/>
      </w:r>
      <w:r w:rsidR="00100063">
        <w:rPr>
          <w:noProof/>
        </w:rPr>
        <w:fldChar w:fldCharType="begin"/>
      </w:r>
      <w:r>
        <w:rPr>
          <w:noProof/>
        </w:rPr>
        <w:instrText xml:space="preserve"> PAGEREF _Toc214902639 \h </w:instrText>
      </w:r>
      <w:r w:rsidR="00100063">
        <w:rPr>
          <w:noProof/>
        </w:rPr>
      </w:r>
      <w:r w:rsidR="00100063">
        <w:rPr>
          <w:noProof/>
        </w:rPr>
        <w:fldChar w:fldCharType="separate"/>
      </w:r>
      <w:r>
        <w:rPr>
          <w:noProof/>
        </w:rPr>
        <w:t>15</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sidRPr="004F2A34">
        <w:rPr>
          <w:noProof/>
          <w:lang w:val="en-CA"/>
        </w:rPr>
        <w:t>1.6.3</w:t>
      </w:r>
      <w:r>
        <w:rPr>
          <w:rFonts w:asciiTheme="minorHAnsi" w:eastAsiaTheme="minorEastAsia" w:hAnsiTheme="minorHAnsi" w:cstheme="minorBidi"/>
          <w:noProof/>
          <w:sz w:val="24"/>
          <w:szCs w:val="24"/>
          <w:lang w:eastAsia="ja-JP"/>
        </w:rPr>
        <w:tab/>
      </w:r>
      <w:r w:rsidRPr="004F2A34">
        <w:rPr>
          <w:noProof/>
          <w:lang w:val="en-CA"/>
        </w:rPr>
        <w:t>Relationship to Physician Quality Reporting System (PQRS)</w:t>
      </w:r>
      <w:r>
        <w:rPr>
          <w:noProof/>
        </w:rPr>
        <w:tab/>
      </w:r>
      <w:r w:rsidR="00100063">
        <w:rPr>
          <w:noProof/>
        </w:rPr>
        <w:fldChar w:fldCharType="begin"/>
      </w:r>
      <w:r>
        <w:rPr>
          <w:noProof/>
        </w:rPr>
        <w:instrText xml:space="preserve"> PAGEREF _Toc214902640 \h </w:instrText>
      </w:r>
      <w:r w:rsidR="00100063">
        <w:rPr>
          <w:noProof/>
        </w:rPr>
      </w:r>
      <w:r w:rsidR="00100063">
        <w:rPr>
          <w:noProof/>
        </w:rPr>
        <w:fldChar w:fldCharType="separate"/>
      </w:r>
      <w:r>
        <w:rPr>
          <w:noProof/>
        </w:rPr>
        <w:t>16</w:t>
      </w:r>
      <w:r w:rsidR="00100063">
        <w:rPr>
          <w:noProof/>
        </w:rPr>
        <w:fldChar w:fldCharType="end"/>
      </w:r>
    </w:p>
    <w:p w:rsidR="0024798B" w:rsidRDefault="0024798B">
      <w:pPr>
        <w:pStyle w:val="TOC2"/>
        <w:tabs>
          <w:tab w:val="left" w:pos="754"/>
        </w:tabs>
        <w:rPr>
          <w:rFonts w:asciiTheme="minorHAnsi" w:eastAsiaTheme="minorEastAsia" w:hAnsiTheme="minorHAnsi" w:cstheme="minorBidi"/>
          <w:sz w:val="24"/>
          <w:lang w:eastAsia="ja-JP"/>
        </w:rPr>
      </w:pPr>
      <w:r>
        <w:t>1.7</w:t>
      </w:r>
      <w:r>
        <w:rPr>
          <w:rFonts w:asciiTheme="minorHAnsi" w:eastAsiaTheme="minorEastAsia" w:hAnsiTheme="minorHAnsi" w:cstheme="minorBidi"/>
          <w:sz w:val="24"/>
          <w:lang w:eastAsia="ja-JP"/>
        </w:rPr>
        <w:tab/>
      </w:r>
      <w:r>
        <w:t>Organization of This Guide</w:t>
      </w:r>
      <w:r>
        <w:tab/>
      </w:r>
      <w:r w:rsidR="00100063">
        <w:fldChar w:fldCharType="begin"/>
      </w:r>
      <w:r>
        <w:instrText xml:space="preserve"> PAGEREF _Toc214902641 \h </w:instrText>
      </w:r>
      <w:r w:rsidR="00100063">
        <w:fldChar w:fldCharType="separate"/>
      </w:r>
      <w:r>
        <w:t>16</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1.8</w:t>
      </w:r>
      <w:r>
        <w:rPr>
          <w:rFonts w:asciiTheme="minorHAnsi" w:eastAsiaTheme="minorEastAsia" w:hAnsiTheme="minorHAnsi" w:cstheme="minorBidi"/>
          <w:sz w:val="24"/>
          <w:lang w:eastAsia="ja-JP"/>
        </w:rPr>
        <w:tab/>
      </w:r>
      <w:r>
        <w:t>Conformance Conventions Used in This Guide</w:t>
      </w:r>
      <w:r>
        <w:tab/>
      </w:r>
      <w:r w:rsidR="00100063">
        <w:fldChar w:fldCharType="begin"/>
      </w:r>
      <w:r>
        <w:instrText xml:space="preserve"> PAGEREF _Toc214902642 \h </w:instrText>
      </w:r>
      <w:r w:rsidR="00100063">
        <w:fldChar w:fldCharType="separate"/>
      </w:r>
      <w:r>
        <w:t>17</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1.8.1</w:t>
      </w:r>
      <w:r>
        <w:rPr>
          <w:rFonts w:asciiTheme="minorHAnsi" w:eastAsiaTheme="minorEastAsia" w:hAnsiTheme="minorHAnsi" w:cstheme="minorBidi"/>
          <w:noProof/>
          <w:sz w:val="24"/>
          <w:szCs w:val="24"/>
          <w:lang w:eastAsia="ja-JP"/>
        </w:rPr>
        <w:tab/>
      </w:r>
      <w:r>
        <w:rPr>
          <w:noProof/>
        </w:rPr>
        <w:t>Templates and Conformance Statements</w:t>
      </w:r>
      <w:r>
        <w:rPr>
          <w:noProof/>
        </w:rPr>
        <w:tab/>
      </w:r>
      <w:r w:rsidR="00100063">
        <w:rPr>
          <w:noProof/>
        </w:rPr>
        <w:fldChar w:fldCharType="begin"/>
      </w:r>
      <w:r>
        <w:rPr>
          <w:noProof/>
        </w:rPr>
        <w:instrText xml:space="preserve"> PAGEREF _Toc214902643 \h </w:instrText>
      </w:r>
      <w:r w:rsidR="00100063">
        <w:rPr>
          <w:noProof/>
        </w:rPr>
      </w:r>
      <w:r w:rsidR="00100063">
        <w:rPr>
          <w:noProof/>
        </w:rPr>
        <w:fldChar w:fldCharType="separate"/>
      </w:r>
      <w:r>
        <w:rPr>
          <w:noProof/>
        </w:rPr>
        <w:t>17</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1.8.2</w:t>
      </w:r>
      <w:r>
        <w:rPr>
          <w:rFonts w:asciiTheme="minorHAnsi" w:eastAsiaTheme="minorEastAsia" w:hAnsiTheme="minorHAnsi" w:cstheme="minorBidi"/>
          <w:noProof/>
          <w:sz w:val="24"/>
          <w:szCs w:val="24"/>
          <w:lang w:eastAsia="ja-JP"/>
        </w:rPr>
        <w:tab/>
      </w:r>
      <w:r>
        <w:rPr>
          <w:noProof/>
        </w:rPr>
        <w:t>Open and Closed Templates</w:t>
      </w:r>
      <w:r>
        <w:rPr>
          <w:noProof/>
        </w:rPr>
        <w:tab/>
      </w:r>
      <w:r w:rsidR="00100063">
        <w:rPr>
          <w:noProof/>
        </w:rPr>
        <w:fldChar w:fldCharType="begin"/>
      </w:r>
      <w:r>
        <w:rPr>
          <w:noProof/>
        </w:rPr>
        <w:instrText xml:space="preserve"> PAGEREF _Toc214902644 \h </w:instrText>
      </w:r>
      <w:r w:rsidR="00100063">
        <w:rPr>
          <w:noProof/>
        </w:rPr>
      </w:r>
      <w:r w:rsidR="00100063">
        <w:rPr>
          <w:noProof/>
        </w:rPr>
        <w:fldChar w:fldCharType="separate"/>
      </w:r>
      <w:r>
        <w:rPr>
          <w:noProof/>
        </w:rPr>
        <w:t>19</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1.8.3</w:t>
      </w:r>
      <w:r>
        <w:rPr>
          <w:rFonts w:asciiTheme="minorHAnsi" w:eastAsiaTheme="minorEastAsia" w:hAnsiTheme="minorHAnsi" w:cstheme="minorBidi"/>
          <w:noProof/>
          <w:sz w:val="24"/>
          <w:szCs w:val="24"/>
          <w:lang w:eastAsia="ja-JP"/>
        </w:rPr>
        <w:tab/>
      </w:r>
      <w:r>
        <w:rPr>
          <w:noProof/>
        </w:rPr>
        <w:t>Keywords</w:t>
      </w:r>
      <w:r>
        <w:rPr>
          <w:noProof/>
        </w:rPr>
        <w:tab/>
      </w:r>
      <w:r w:rsidR="00100063">
        <w:rPr>
          <w:noProof/>
        </w:rPr>
        <w:fldChar w:fldCharType="begin"/>
      </w:r>
      <w:r>
        <w:rPr>
          <w:noProof/>
        </w:rPr>
        <w:instrText xml:space="preserve"> PAGEREF _Toc214902645 \h </w:instrText>
      </w:r>
      <w:r w:rsidR="00100063">
        <w:rPr>
          <w:noProof/>
        </w:rPr>
      </w:r>
      <w:r w:rsidR="00100063">
        <w:rPr>
          <w:noProof/>
        </w:rPr>
        <w:fldChar w:fldCharType="separate"/>
      </w:r>
      <w:r>
        <w:rPr>
          <w:noProof/>
        </w:rPr>
        <w:t>19</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1.8.4</w:t>
      </w:r>
      <w:r>
        <w:rPr>
          <w:rFonts w:asciiTheme="minorHAnsi" w:eastAsiaTheme="minorEastAsia" w:hAnsiTheme="minorHAnsi" w:cstheme="minorBidi"/>
          <w:noProof/>
          <w:sz w:val="24"/>
          <w:szCs w:val="24"/>
          <w:lang w:eastAsia="ja-JP"/>
        </w:rPr>
        <w:tab/>
      </w:r>
      <w:r>
        <w:rPr>
          <w:noProof/>
        </w:rPr>
        <w:t>Cardinality</w:t>
      </w:r>
      <w:r>
        <w:rPr>
          <w:noProof/>
        </w:rPr>
        <w:tab/>
      </w:r>
      <w:r w:rsidR="00100063">
        <w:rPr>
          <w:noProof/>
        </w:rPr>
        <w:fldChar w:fldCharType="begin"/>
      </w:r>
      <w:r>
        <w:rPr>
          <w:noProof/>
        </w:rPr>
        <w:instrText xml:space="preserve"> PAGEREF _Toc214902646 \h </w:instrText>
      </w:r>
      <w:r w:rsidR="00100063">
        <w:rPr>
          <w:noProof/>
        </w:rPr>
      </w:r>
      <w:r w:rsidR="00100063">
        <w:rPr>
          <w:noProof/>
        </w:rPr>
        <w:fldChar w:fldCharType="separate"/>
      </w:r>
      <w:r>
        <w:rPr>
          <w:noProof/>
        </w:rPr>
        <w:t>19</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1.8.5</w:t>
      </w:r>
      <w:r>
        <w:rPr>
          <w:rFonts w:asciiTheme="minorHAnsi" w:eastAsiaTheme="minorEastAsia" w:hAnsiTheme="minorHAnsi" w:cstheme="minorBidi"/>
          <w:noProof/>
          <w:sz w:val="24"/>
          <w:szCs w:val="24"/>
          <w:lang w:eastAsia="ja-JP"/>
        </w:rPr>
        <w:tab/>
      </w:r>
      <w:r>
        <w:rPr>
          <w:noProof/>
        </w:rPr>
        <w:t>Vocabulary Conformance</w:t>
      </w:r>
      <w:r>
        <w:rPr>
          <w:noProof/>
        </w:rPr>
        <w:tab/>
      </w:r>
      <w:r w:rsidR="00100063">
        <w:rPr>
          <w:noProof/>
        </w:rPr>
        <w:fldChar w:fldCharType="begin"/>
      </w:r>
      <w:r>
        <w:rPr>
          <w:noProof/>
        </w:rPr>
        <w:instrText xml:space="preserve"> PAGEREF _Toc214902647 \h </w:instrText>
      </w:r>
      <w:r w:rsidR="00100063">
        <w:rPr>
          <w:noProof/>
        </w:rPr>
      </w:r>
      <w:r w:rsidR="00100063">
        <w:rPr>
          <w:noProof/>
        </w:rPr>
        <w:fldChar w:fldCharType="separate"/>
      </w:r>
      <w:r>
        <w:rPr>
          <w:noProof/>
        </w:rPr>
        <w:t>20</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1.8.6</w:t>
      </w:r>
      <w:r>
        <w:rPr>
          <w:rFonts w:asciiTheme="minorHAnsi" w:eastAsiaTheme="minorEastAsia" w:hAnsiTheme="minorHAnsi" w:cstheme="minorBidi"/>
          <w:noProof/>
          <w:sz w:val="24"/>
          <w:szCs w:val="24"/>
          <w:lang w:eastAsia="ja-JP"/>
        </w:rPr>
        <w:tab/>
      </w:r>
      <w:r>
        <w:rPr>
          <w:noProof/>
        </w:rPr>
        <w:t>Null Flavor</w:t>
      </w:r>
      <w:r>
        <w:rPr>
          <w:noProof/>
        </w:rPr>
        <w:tab/>
      </w:r>
      <w:r w:rsidR="00100063">
        <w:rPr>
          <w:noProof/>
        </w:rPr>
        <w:fldChar w:fldCharType="begin"/>
      </w:r>
      <w:r>
        <w:rPr>
          <w:noProof/>
        </w:rPr>
        <w:instrText xml:space="preserve"> PAGEREF _Toc214902648 \h </w:instrText>
      </w:r>
      <w:r w:rsidR="00100063">
        <w:rPr>
          <w:noProof/>
        </w:rPr>
      </w:r>
      <w:r w:rsidR="00100063">
        <w:rPr>
          <w:noProof/>
        </w:rPr>
        <w:fldChar w:fldCharType="separate"/>
      </w:r>
      <w:r>
        <w:rPr>
          <w:noProof/>
        </w:rPr>
        <w:t>21</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1.8.7</w:t>
      </w:r>
      <w:r>
        <w:rPr>
          <w:rFonts w:asciiTheme="minorHAnsi" w:eastAsiaTheme="minorEastAsia" w:hAnsiTheme="minorHAnsi" w:cstheme="minorBidi"/>
          <w:noProof/>
          <w:sz w:val="24"/>
          <w:szCs w:val="24"/>
          <w:lang w:eastAsia="ja-JP"/>
        </w:rPr>
        <w:tab/>
      </w:r>
      <w:r>
        <w:rPr>
          <w:noProof/>
        </w:rPr>
        <w:t>Data Types</w:t>
      </w:r>
      <w:r>
        <w:rPr>
          <w:noProof/>
        </w:rPr>
        <w:tab/>
      </w:r>
      <w:r w:rsidR="00100063">
        <w:rPr>
          <w:noProof/>
        </w:rPr>
        <w:fldChar w:fldCharType="begin"/>
      </w:r>
      <w:r>
        <w:rPr>
          <w:noProof/>
        </w:rPr>
        <w:instrText xml:space="preserve"> PAGEREF _Toc214902649 \h </w:instrText>
      </w:r>
      <w:r w:rsidR="00100063">
        <w:rPr>
          <w:noProof/>
        </w:rPr>
      </w:r>
      <w:r w:rsidR="00100063">
        <w:rPr>
          <w:noProof/>
        </w:rPr>
        <w:fldChar w:fldCharType="separate"/>
      </w:r>
      <w:r>
        <w:rPr>
          <w:noProof/>
        </w:rPr>
        <w:t>23</w:t>
      </w:r>
      <w:r w:rsidR="00100063">
        <w:rPr>
          <w:noProof/>
        </w:rPr>
        <w:fldChar w:fldCharType="end"/>
      </w:r>
    </w:p>
    <w:p w:rsidR="0024798B" w:rsidRDefault="0024798B">
      <w:pPr>
        <w:pStyle w:val="TOC2"/>
        <w:tabs>
          <w:tab w:val="left" w:pos="754"/>
        </w:tabs>
        <w:rPr>
          <w:rFonts w:asciiTheme="minorHAnsi" w:eastAsiaTheme="minorEastAsia" w:hAnsiTheme="minorHAnsi" w:cstheme="minorBidi"/>
          <w:sz w:val="24"/>
          <w:lang w:eastAsia="ja-JP"/>
        </w:rPr>
      </w:pPr>
      <w:r>
        <w:t>1.9</w:t>
      </w:r>
      <w:r>
        <w:rPr>
          <w:rFonts w:asciiTheme="minorHAnsi" w:eastAsiaTheme="minorEastAsia" w:hAnsiTheme="minorHAnsi" w:cstheme="minorBidi"/>
          <w:sz w:val="24"/>
          <w:lang w:eastAsia="ja-JP"/>
        </w:rPr>
        <w:tab/>
      </w:r>
      <w:r>
        <w:t>XML Conventions Used in This Guide</w:t>
      </w:r>
      <w:r>
        <w:tab/>
      </w:r>
      <w:r w:rsidR="00100063">
        <w:fldChar w:fldCharType="begin"/>
      </w:r>
      <w:r>
        <w:instrText xml:space="preserve"> PAGEREF _Toc214902650 \h </w:instrText>
      </w:r>
      <w:r w:rsidR="00100063">
        <w:fldChar w:fldCharType="separate"/>
      </w:r>
      <w:r>
        <w:t>23</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1.9.1</w:t>
      </w:r>
      <w:r>
        <w:rPr>
          <w:rFonts w:asciiTheme="minorHAnsi" w:eastAsiaTheme="minorEastAsia" w:hAnsiTheme="minorHAnsi" w:cstheme="minorBidi"/>
          <w:noProof/>
          <w:sz w:val="24"/>
          <w:szCs w:val="24"/>
          <w:lang w:eastAsia="ja-JP"/>
        </w:rPr>
        <w:tab/>
      </w:r>
      <w:r>
        <w:rPr>
          <w:noProof/>
        </w:rPr>
        <w:t>XPath Notation</w:t>
      </w:r>
      <w:r>
        <w:rPr>
          <w:noProof/>
        </w:rPr>
        <w:tab/>
      </w:r>
      <w:r w:rsidR="00100063">
        <w:rPr>
          <w:noProof/>
        </w:rPr>
        <w:fldChar w:fldCharType="begin"/>
      </w:r>
      <w:r>
        <w:rPr>
          <w:noProof/>
        </w:rPr>
        <w:instrText xml:space="preserve"> PAGEREF _Toc214902651 \h </w:instrText>
      </w:r>
      <w:r w:rsidR="00100063">
        <w:rPr>
          <w:noProof/>
        </w:rPr>
      </w:r>
      <w:r w:rsidR="00100063">
        <w:rPr>
          <w:noProof/>
        </w:rPr>
        <w:fldChar w:fldCharType="separate"/>
      </w:r>
      <w:r>
        <w:rPr>
          <w:noProof/>
        </w:rPr>
        <w:t>23</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1.9.2</w:t>
      </w:r>
      <w:r>
        <w:rPr>
          <w:rFonts w:asciiTheme="minorHAnsi" w:eastAsiaTheme="minorEastAsia" w:hAnsiTheme="minorHAnsi" w:cstheme="minorBidi"/>
          <w:noProof/>
          <w:sz w:val="24"/>
          <w:szCs w:val="24"/>
          <w:lang w:eastAsia="ja-JP"/>
        </w:rPr>
        <w:tab/>
      </w:r>
      <w:r>
        <w:rPr>
          <w:noProof/>
        </w:rPr>
        <w:t>XML Examples and Sample Documents</w:t>
      </w:r>
      <w:r>
        <w:rPr>
          <w:noProof/>
        </w:rPr>
        <w:tab/>
      </w:r>
      <w:r w:rsidR="00100063">
        <w:rPr>
          <w:noProof/>
        </w:rPr>
        <w:fldChar w:fldCharType="begin"/>
      </w:r>
      <w:r>
        <w:rPr>
          <w:noProof/>
        </w:rPr>
        <w:instrText xml:space="preserve"> PAGEREF _Toc214902652 \h </w:instrText>
      </w:r>
      <w:r w:rsidR="00100063">
        <w:rPr>
          <w:noProof/>
        </w:rPr>
      </w:r>
      <w:r w:rsidR="00100063">
        <w:rPr>
          <w:noProof/>
        </w:rPr>
        <w:fldChar w:fldCharType="separate"/>
      </w:r>
      <w:r>
        <w:rPr>
          <w:noProof/>
        </w:rPr>
        <w:t>24</w:t>
      </w:r>
      <w:r w:rsidR="00100063">
        <w:rPr>
          <w:noProof/>
        </w:rPr>
        <w:fldChar w:fldCharType="end"/>
      </w:r>
    </w:p>
    <w:p w:rsidR="0024798B" w:rsidRDefault="0024798B">
      <w:pPr>
        <w:pStyle w:val="TOC2"/>
        <w:tabs>
          <w:tab w:val="left" w:pos="878"/>
        </w:tabs>
        <w:rPr>
          <w:rFonts w:asciiTheme="minorHAnsi" w:eastAsiaTheme="minorEastAsia" w:hAnsiTheme="minorHAnsi" w:cstheme="minorBidi"/>
          <w:sz w:val="24"/>
          <w:lang w:eastAsia="ja-JP"/>
        </w:rPr>
      </w:pPr>
      <w:r>
        <w:t>1.10</w:t>
      </w:r>
      <w:r>
        <w:rPr>
          <w:rFonts w:asciiTheme="minorHAnsi" w:eastAsiaTheme="minorEastAsia" w:hAnsiTheme="minorHAnsi" w:cstheme="minorBidi"/>
          <w:sz w:val="24"/>
          <w:lang w:eastAsia="ja-JP"/>
        </w:rPr>
        <w:tab/>
      </w:r>
      <w:r>
        <w:t>Content of the Package</w:t>
      </w:r>
      <w:r>
        <w:tab/>
      </w:r>
      <w:r w:rsidR="00100063">
        <w:fldChar w:fldCharType="begin"/>
      </w:r>
      <w:r>
        <w:instrText xml:space="preserve"> PAGEREF _Toc214902653 \h </w:instrText>
      </w:r>
      <w:r w:rsidR="00100063">
        <w:fldChar w:fldCharType="separate"/>
      </w:r>
      <w:r>
        <w:t>25</w:t>
      </w:r>
      <w:r w:rsidR="00100063">
        <w:fldChar w:fldCharType="end"/>
      </w:r>
    </w:p>
    <w:p w:rsidR="0024798B" w:rsidRDefault="0024798B">
      <w:pPr>
        <w:pStyle w:val="TOC1"/>
        <w:tabs>
          <w:tab w:val="left" w:pos="364"/>
        </w:tabs>
        <w:rPr>
          <w:rFonts w:asciiTheme="minorHAnsi" w:eastAsiaTheme="minorEastAsia" w:hAnsiTheme="minorHAnsi" w:cstheme="minorBidi"/>
          <w:caps w:val="0"/>
          <w:sz w:val="24"/>
          <w:szCs w:val="24"/>
          <w:lang w:eastAsia="ja-JP"/>
        </w:rPr>
      </w:pPr>
      <w:r>
        <w:t>2</w:t>
      </w:r>
      <w:r>
        <w:rPr>
          <w:rFonts w:asciiTheme="minorHAnsi" w:eastAsiaTheme="minorEastAsia" w:hAnsiTheme="minorHAnsi" w:cstheme="minorBidi"/>
          <w:caps w:val="0"/>
          <w:sz w:val="24"/>
          <w:szCs w:val="24"/>
          <w:lang w:eastAsia="ja-JP"/>
        </w:rPr>
        <w:tab/>
      </w:r>
      <w:r>
        <w:t>QRDA Category III</w:t>
      </w:r>
      <w:r>
        <w:tab/>
      </w:r>
      <w:r w:rsidR="00100063">
        <w:fldChar w:fldCharType="begin"/>
      </w:r>
      <w:r>
        <w:instrText xml:space="preserve"> PAGEREF _Toc214902654 \h </w:instrText>
      </w:r>
      <w:r w:rsidR="00100063">
        <w:fldChar w:fldCharType="separate"/>
      </w:r>
      <w:r>
        <w:t>26</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Major Components of a QRDA Category III Document</w:t>
      </w:r>
      <w:r>
        <w:tab/>
      </w:r>
      <w:r w:rsidR="00100063">
        <w:fldChar w:fldCharType="begin"/>
      </w:r>
      <w:r>
        <w:instrText xml:space="preserve"> PAGEREF _Toc214902655 \h </w:instrText>
      </w:r>
      <w:r w:rsidR="00100063">
        <w:fldChar w:fldCharType="separate"/>
      </w:r>
      <w:r>
        <w:t>26</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Report Format</w:t>
      </w:r>
      <w:r>
        <w:tab/>
      </w:r>
      <w:r w:rsidR="00100063">
        <w:fldChar w:fldCharType="begin"/>
      </w:r>
      <w:r>
        <w:instrText xml:space="preserve"> PAGEREF _Toc214902656 \h </w:instrText>
      </w:r>
      <w:r w:rsidR="00100063">
        <w:fldChar w:fldCharType="separate"/>
      </w:r>
      <w:r>
        <w:t>29</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rsidRPr="004F2A34">
        <w:rPr>
          <w:lang w:val="en-CA"/>
        </w:rPr>
        <w:t>2.3</w:t>
      </w:r>
      <w:r>
        <w:rPr>
          <w:rFonts w:asciiTheme="minorHAnsi" w:eastAsiaTheme="minorEastAsia" w:hAnsiTheme="minorHAnsi" w:cstheme="minorBidi"/>
          <w:sz w:val="24"/>
          <w:lang w:eastAsia="ja-JP"/>
        </w:rPr>
        <w:tab/>
      </w:r>
      <w:r w:rsidRPr="004F2A34">
        <w:rPr>
          <w:lang w:val="en-CA"/>
        </w:rPr>
        <w:t>Organizational Roles</w:t>
      </w:r>
      <w:r>
        <w:tab/>
      </w:r>
      <w:r w:rsidR="00100063">
        <w:fldChar w:fldCharType="begin"/>
      </w:r>
      <w:r>
        <w:instrText xml:space="preserve"> PAGEREF _Toc214902657 \h </w:instrText>
      </w:r>
      <w:r w:rsidR="00100063">
        <w:fldChar w:fldCharType="separate"/>
      </w:r>
      <w:r>
        <w:t>29</w:t>
      </w:r>
      <w:r w:rsidR="00100063">
        <w:fldChar w:fldCharType="end"/>
      </w:r>
    </w:p>
    <w:p w:rsidR="0024798B" w:rsidRDefault="0024798B">
      <w:pPr>
        <w:pStyle w:val="TOC1"/>
        <w:tabs>
          <w:tab w:val="left" w:pos="364"/>
        </w:tabs>
        <w:rPr>
          <w:rFonts w:asciiTheme="minorHAnsi" w:eastAsiaTheme="minorEastAsia" w:hAnsiTheme="minorHAnsi" w:cstheme="minorBidi"/>
          <w:caps w:val="0"/>
          <w:sz w:val="24"/>
          <w:szCs w:val="24"/>
          <w:lang w:eastAsia="ja-JP"/>
        </w:rPr>
      </w:pPr>
      <w:r>
        <w:t>3</w:t>
      </w:r>
      <w:r>
        <w:rPr>
          <w:rFonts w:asciiTheme="minorHAnsi" w:eastAsiaTheme="minorEastAsia" w:hAnsiTheme="minorHAnsi" w:cstheme="minorBidi"/>
          <w:caps w:val="0"/>
          <w:sz w:val="24"/>
          <w:szCs w:val="24"/>
          <w:lang w:eastAsia="ja-JP"/>
        </w:rPr>
        <w:tab/>
      </w:r>
      <w:r>
        <w:t>Document Templates</w:t>
      </w:r>
      <w:r>
        <w:tab/>
      </w:r>
      <w:r w:rsidR="00100063">
        <w:fldChar w:fldCharType="begin"/>
      </w:r>
      <w:r>
        <w:instrText xml:space="preserve"> PAGEREF _Toc214902658 \h </w:instrText>
      </w:r>
      <w:r w:rsidR="00100063">
        <w:fldChar w:fldCharType="separate"/>
      </w:r>
      <w:r>
        <w:t>31</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QRDA Category III Report</w:t>
      </w:r>
      <w:r>
        <w:tab/>
      </w:r>
      <w:r w:rsidR="00100063">
        <w:fldChar w:fldCharType="begin"/>
      </w:r>
      <w:r>
        <w:instrText xml:space="preserve"> PAGEREF _Toc214902659 \h </w:instrText>
      </w:r>
      <w:r w:rsidR="00100063">
        <w:fldChar w:fldCharType="separate"/>
      </w:r>
      <w:r>
        <w:t>31</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3.1.1</w:t>
      </w:r>
      <w:r>
        <w:rPr>
          <w:rFonts w:asciiTheme="minorHAnsi" w:eastAsiaTheme="minorEastAsia" w:hAnsiTheme="minorHAnsi" w:cstheme="minorBidi"/>
          <w:noProof/>
          <w:sz w:val="24"/>
          <w:szCs w:val="24"/>
          <w:lang w:eastAsia="ja-JP"/>
        </w:rPr>
        <w:tab/>
      </w:r>
      <w:r>
        <w:rPr>
          <w:noProof/>
        </w:rPr>
        <w:t>QRDA Category III Header Constraints</w:t>
      </w:r>
      <w:r>
        <w:rPr>
          <w:noProof/>
        </w:rPr>
        <w:tab/>
      </w:r>
      <w:r w:rsidR="00100063">
        <w:rPr>
          <w:noProof/>
        </w:rPr>
        <w:fldChar w:fldCharType="begin"/>
      </w:r>
      <w:r>
        <w:rPr>
          <w:noProof/>
        </w:rPr>
        <w:instrText xml:space="preserve"> PAGEREF _Toc214902660 \h </w:instrText>
      </w:r>
      <w:r w:rsidR="00100063">
        <w:rPr>
          <w:noProof/>
        </w:rPr>
      </w:r>
      <w:r w:rsidR="00100063">
        <w:rPr>
          <w:noProof/>
        </w:rPr>
        <w:fldChar w:fldCharType="separate"/>
      </w:r>
      <w:r>
        <w:rPr>
          <w:noProof/>
        </w:rPr>
        <w:t>35</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lastRenderedPageBreak/>
        <w:t>3.1.2</w:t>
      </w:r>
      <w:r>
        <w:rPr>
          <w:rFonts w:asciiTheme="minorHAnsi" w:eastAsiaTheme="minorEastAsia" w:hAnsiTheme="minorHAnsi" w:cstheme="minorBidi"/>
          <w:noProof/>
          <w:sz w:val="24"/>
          <w:szCs w:val="24"/>
          <w:lang w:eastAsia="ja-JP"/>
        </w:rPr>
        <w:tab/>
      </w:r>
      <w:r>
        <w:rPr>
          <w:noProof/>
        </w:rPr>
        <w:t>ConfidentialityCode</w:t>
      </w:r>
      <w:r>
        <w:rPr>
          <w:noProof/>
        </w:rPr>
        <w:tab/>
      </w:r>
      <w:r w:rsidR="00100063">
        <w:rPr>
          <w:noProof/>
        </w:rPr>
        <w:fldChar w:fldCharType="begin"/>
      </w:r>
      <w:r>
        <w:rPr>
          <w:noProof/>
        </w:rPr>
        <w:instrText xml:space="preserve"> PAGEREF _Toc214902661 \h </w:instrText>
      </w:r>
      <w:r w:rsidR="00100063">
        <w:rPr>
          <w:noProof/>
        </w:rPr>
      </w:r>
      <w:r w:rsidR="00100063">
        <w:rPr>
          <w:noProof/>
        </w:rPr>
        <w:fldChar w:fldCharType="separate"/>
      </w:r>
      <w:r>
        <w:rPr>
          <w:noProof/>
        </w:rPr>
        <w:t>35</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3.1.3</w:t>
      </w:r>
      <w:r>
        <w:rPr>
          <w:rFonts w:asciiTheme="minorHAnsi" w:eastAsiaTheme="minorEastAsia" w:hAnsiTheme="minorHAnsi" w:cstheme="minorBidi"/>
          <w:noProof/>
          <w:sz w:val="24"/>
          <w:szCs w:val="24"/>
          <w:lang w:eastAsia="ja-JP"/>
        </w:rPr>
        <w:tab/>
      </w:r>
      <w:r>
        <w:rPr>
          <w:noProof/>
        </w:rPr>
        <w:t>LanguageCode</w:t>
      </w:r>
      <w:r>
        <w:rPr>
          <w:noProof/>
        </w:rPr>
        <w:tab/>
      </w:r>
      <w:r w:rsidR="00100063">
        <w:rPr>
          <w:noProof/>
        </w:rPr>
        <w:fldChar w:fldCharType="begin"/>
      </w:r>
      <w:r>
        <w:rPr>
          <w:noProof/>
        </w:rPr>
        <w:instrText xml:space="preserve"> PAGEREF _Toc214902662 \h </w:instrText>
      </w:r>
      <w:r w:rsidR="00100063">
        <w:rPr>
          <w:noProof/>
        </w:rPr>
      </w:r>
      <w:r w:rsidR="00100063">
        <w:rPr>
          <w:noProof/>
        </w:rPr>
        <w:fldChar w:fldCharType="separate"/>
      </w:r>
      <w:r>
        <w:rPr>
          <w:noProof/>
        </w:rPr>
        <w:t>35</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3.1.4</w:t>
      </w:r>
      <w:r>
        <w:rPr>
          <w:rFonts w:asciiTheme="minorHAnsi" w:eastAsiaTheme="minorEastAsia" w:hAnsiTheme="minorHAnsi" w:cstheme="minorBidi"/>
          <w:noProof/>
          <w:sz w:val="24"/>
          <w:szCs w:val="24"/>
          <w:lang w:eastAsia="ja-JP"/>
        </w:rPr>
        <w:tab/>
      </w:r>
      <w:r>
        <w:rPr>
          <w:noProof/>
        </w:rPr>
        <w:t>RecordTarget</w:t>
      </w:r>
      <w:r>
        <w:rPr>
          <w:noProof/>
        </w:rPr>
        <w:tab/>
      </w:r>
      <w:r w:rsidR="00100063">
        <w:rPr>
          <w:noProof/>
        </w:rPr>
        <w:fldChar w:fldCharType="begin"/>
      </w:r>
      <w:r>
        <w:rPr>
          <w:noProof/>
        </w:rPr>
        <w:instrText xml:space="preserve"> PAGEREF _Toc214902663 \h </w:instrText>
      </w:r>
      <w:r w:rsidR="00100063">
        <w:rPr>
          <w:noProof/>
        </w:rPr>
      </w:r>
      <w:r w:rsidR="00100063">
        <w:rPr>
          <w:noProof/>
        </w:rPr>
        <w:fldChar w:fldCharType="separate"/>
      </w:r>
      <w:r>
        <w:rPr>
          <w:noProof/>
        </w:rPr>
        <w:t>36</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3.1.5</w:t>
      </w:r>
      <w:r>
        <w:rPr>
          <w:rFonts w:asciiTheme="minorHAnsi" w:eastAsiaTheme="minorEastAsia" w:hAnsiTheme="minorHAnsi" w:cstheme="minorBidi"/>
          <w:noProof/>
          <w:sz w:val="24"/>
          <w:szCs w:val="24"/>
          <w:lang w:eastAsia="ja-JP"/>
        </w:rPr>
        <w:tab/>
      </w:r>
      <w:r>
        <w:rPr>
          <w:noProof/>
        </w:rPr>
        <w:t>Author</w:t>
      </w:r>
      <w:r>
        <w:rPr>
          <w:noProof/>
        </w:rPr>
        <w:tab/>
      </w:r>
      <w:r w:rsidR="00100063">
        <w:rPr>
          <w:noProof/>
        </w:rPr>
        <w:fldChar w:fldCharType="begin"/>
      </w:r>
      <w:r>
        <w:rPr>
          <w:noProof/>
        </w:rPr>
        <w:instrText xml:space="preserve"> PAGEREF _Toc214902664 \h </w:instrText>
      </w:r>
      <w:r w:rsidR="00100063">
        <w:rPr>
          <w:noProof/>
        </w:rPr>
      </w:r>
      <w:r w:rsidR="00100063">
        <w:rPr>
          <w:noProof/>
        </w:rPr>
        <w:fldChar w:fldCharType="separate"/>
      </w:r>
      <w:r>
        <w:rPr>
          <w:noProof/>
        </w:rPr>
        <w:t>36</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3.1.6</w:t>
      </w:r>
      <w:r>
        <w:rPr>
          <w:rFonts w:asciiTheme="minorHAnsi" w:eastAsiaTheme="minorEastAsia" w:hAnsiTheme="minorHAnsi" w:cstheme="minorBidi"/>
          <w:noProof/>
          <w:sz w:val="24"/>
          <w:szCs w:val="24"/>
          <w:lang w:eastAsia="ja-JP"/>
        </w:rPr>
        <w:tab/>
      </w:r>
      <w:r>
        <w:rPr>
          <w:noProof/>
        </w:rPr>
        <w:t>Custodian</w:t>
      </w:r>
      <w:r>
        <w:rPr>
          <w:noProof/>
        </w:rPr>
        <w:tab/>
      </w:r>
      <w:r w:rsidR="00100063">
        <w:rPr>
          <w:noProof/>
        </w:rPr>
        <w:fldChar w:fldCharType="begin"/>
      </w:r>
      <w:r>
        <w:rPr>
          <w:noProof/>
        </w:rPr>
        <w:instrText xml:space="preserve"> PAGEREF _Toc214902665 \h </w:instrText>
      </w:r>
      <w:r w:rsidR="00100063">
        <w:rPr>
          <w:noProof/>
        </w:rPr>
      </w:r>
      <w:r w:rsidR="00100063">
        <w:rPr>
          <w:noProof/>
        </w:rPr>
        <w:fldChar w:fldCharType="separate"/>
      </w:r>
      <w:r>
        <w:rPr>
          <w:noProof/>
        </w:rPr>
        <w:t>38</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3.1.7</w:t>
      </w:r>
      <w:r>
        <w:rPr>
          <w:rFonts w:asciiTheme="minorHAnsi" w:eastAsiaTheme="minorEastAsia" w:hAnsiTheme="minorHAnsi" w:cstheme="minorBidi"/>
          <w:noProof/>
          <w:sz w:val="24"/>
          <w:szCs w:val="24"/>
          <w:lang w:eastAsia="ja-JP"/>
        </w:rPr>
        <w:tab/>
      </w:r>
      <w:r>
        <w:rPr>
          <w:noProof/>
        </w:rPr>
        <w:t>LegalAuthenticator</w:t>
      </w:r>
      <w:r>
        <w:rPr>
          <w:noProof/>
        </w:rPr>
        <w:tab/>
      </w:r>
      <w:r w:rsidR="00100063">
        <w:rPr>
          <w:noProof/>
        </w:rPr>
        <w:fldChar w:fldCharType="begin"/>
      </w:r>
      <w:r>
        <w:rPr>
          <w:noProof/>
        </w:rPr>
        <w:instrText xml:space="preserve"> PAGEREF _Toc214902666 \h </w:instrText>
      </w:r>
      <w:r w:rsidR="00100063">
        <w:rPr>
          <w:noProof/>
        </w:rPr>
      </w:r>
      <w:r w:rsidR="00100063">
        <w:rPr>
          <w:noProof/>
        </w:rPr>
        <w:fldChar w:fldCharType="separate"/>
      </w:r>
      <w:r>
        <w:rPr>
          <w:noProof/>
        </w:rPr>
        <w:t>38</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3.1.8</w:t>
      </w:r>
      <w:r>
        <w:rPr>
          <w:rFonts w:asciiTheme="minorHAnsi" w:eastAsiaTheme="minorEastAsia" w:hAnsiTheme="minorHAnsi" w:cstheme="minorBidi"/>
          <w:noProof/>
          <w:sz w:val="24"/>
          <w:szCs w:val="24"/>
          <w:lang w:eastAsia="ja-JP"/>
        </w:rPr>
        <w:tab/>
      </w:r>
      <w:r>
        <w:rPr>
          <w:noProof/>
        </w:rPr>
        <w:t>Participant</w:t>
      </w:r>
      <w:r>
        <w:rPr>
          <w:noProof/>
        </w:rPr>
        <w:tab/>
      </w:r>
      <w:r w:rsidR="00100063">
        <w:rPr>
          <w:noProof/>
        </w:rPr>
        <w:fldChar w:fldCharType="begin"/>
      </w:r>
      <w:r>
        <w:rPr>
          <w:noProof/>
        </w:rPr>
        <w:instrText xml:space="preserve"> PAGEREF _Toc214902667 \h </w:instrText>
      </w:r>
      <w:r w:rsidR="00100063">
        <w:rPr>
          <w:noProof/>
        </w:rPr>
      </w:r>
      <w:r w:rsidR="00100063">
        <w:rPr>
          <w:noProof/>
        </w:rPr>
        <w:fldChar w:fldCharType="separate"/>
      </w:r>
      <w:r>
        <w:rPr>
          <w:noProof/>
        </w:rPr>
        <w:t>39</w:t>
      </w:r>
      <w:r w:rsidR="00100063">
        <w:rPr>
          <w:noProof/>
        </w:rPr>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3.1.9</w:t>
      </w:r>
      <w:r>
        <w:rPr>
          <w:rFonts w:asciiTheme="minorHAnsi" w:eastAsiaTheme="minorEastAsia" w:hAnsiTheme="minorHAnsi" w:cstheme="minorBidi"/>
          <w:noProof/>
          <w:sz w:val="24"/>
          <w:szCs w:val="24"/>
          <w:lang w:eastAsia="ja-JP"/>
        </w:rPr>
        <w:tab/>
      </w:r>
      <w:r>
        <w:rPr>
          <w:noProof/>
        </w:rPr>
        <w:t>DocumentationOf</w:t>
      </w:r>
      <w:r>
        <w:rPr>
          <w:noProof/>
        </w:rPr>
        <w:tab/>
      </w:r>
      <w:r w:rsidR="00100063">
        <w:rPr>
          <w:noProof/>
        </w:rPr>
        <w:fldChar w:fldCharType="begin"/>
      </w:r>
      <w:r>
        <w:rPr>
          <w:noProof/>
        </w:rPr>
        <w:instrText xml:space="preserve"> PAGEREF _Toc214902668 \h </w:instrText>
      </w:r>
      <w:r w:rsidR="00100063">
        <w:rPr>
          <w:noProof/>
        </w:rPr>
      </w:r>
      <w:r w:rsidR="00100063">
        <w:rPr>
          <w:noProof/>
        </w:rPr>
        <w:fldChar w:fldCharType="separate"/>
      </w:r>
      <w:r>
        <w:rPr>
          <w:noProof/>
        </w:rPr>
        <w:t>40</w:t>
      </w:r>
      <w:r w:rsidR="00100063">
        <w:rPr>
          <w:noProof/>
        </w:rPr>
        <w:fldChar w:fldCharType="end"/>
      </w:r>
    </w:p>
    <w:p w:rsidR="0024798B" w:rsidRDefault="0024798B">
      <w:pPr>
        <w:pStyle w:val="TOC3"/>
        <w:tabs>
          <w:tab w:val="clear" w:pos="1260"/>
          <w:tab w:val="left" w:pos="1267"/>
        </w:tabs>
        <w:rPr>
          <w:rFonts w:asciiTheme="minorHAnsi" w:eastAsiaTheme="minorEastAsia" w:hAnsiTheme="minorHAnsi" w:cstheme="minorBidi"/>
          <w:noProof/>
          <w:sz w:val="24"/>
          <w:szCs w:val="24"/>
          <w:lang w:eastAsia="ja-JP"/>
        </w:rPr>
      </w:pPr>
      <w:r w:rsidRPr="004F2A34">
        <w:rPr>
          <w:rFonts w:eastAsia="?l?r ??’c"/>
          <w:noProof/>
        </w:rPr>
        <w:t>3.1.10</w:t>
      </w:r>
      <w:r>
        <w:rPr>
          <w:rFonts w:asciiTheme="minorHAnsi" w:eastAsiaTheme="minorEastAsia" w:hAnsiTheme="minorHAnsi" w:cstheme="minorBidi"/>
          <w:noProof/>
          <w:sz w:val="24"/>
          <w:szCs w:val="24"/>
          <w:lang w:eastAsia="ja-JP"/>
        </w:rPr>
        <w:tab/>
      </w:r>
      <w:r w:rsidRPr="004F2A34">
        <w:rPr>
          <w:rFonts w:eastAsia="?l?r ??’c"/>
          <w:noProof/>
        </w:rPr>
        <w:t>Authorization</w:t>
      </w:r>
      <w:r>
        <w:rPr>
          <w:noProof/>
        </w:rPr>
        <w:tab/>
      </w:r>
      <w:r w:rsidR="00100063">
        <w:rPr>
          <w:noProof/>
        </w:rPr>
        <w:fldChar w:fldCharType="begin"/>
      </w:r>
      <w:r>
        <w:rPr>
          <w:noProof/>
        </w:rPr>
        <w:instrText xml:space="preserve"> PAGEREF _Toc214902669 \h </w:instrText>
      </w:r>
      <w:r w:rsidR="00100063">
        <w:rPr>
          <w:noProof/>
        </w:rPr>
      </w:r>
      <w:r w:rsidR="00100063">
        <w:rPr>
          <w:noProof/>
        </w:rPr>
        <w:fldChar w:fldCharType="separate"/>
      </w:r>
      <w:r>
        <w:rPr>
          <w:noProof/>
        </w:rPr>
        <w:t>42</w:t>
      </w:r>
      <w:r w:rsidR="00100063">
        <w:rPr>
          <w:noProof/>
        </w:rPr>
        <w:fldChar w:fldCharType="end"/>
      </w:r>
    </w:p>
    <w:p w:rsidR="0024798B" w:rsidRDefault="0024798B">
      <w:pPr>
        <w:pStyle w:val="TOC2"/>
        <w:tabs>
          <w:tab w:val="left" w:pos="754"/>
        </w:tabs>
        <w:rPr>
          <w:rFonts w:asciiTheme="minorHAnsi" w:eastAsiaTheme="minorEastAsia" w:hAnsiTheme="minorHAnsi" w:cstheme="minorBidi"/>
          <w:sz w:val="24"/>
          <w:lang w:eastAsia="ja-JP"/>
        </w:rPr>
      </w:pPr>
      <w:r>
        <w:t>3.2</w:t>
      </w:r>
      <w:r>
        <w:rPr>
          <w:rFonts w:asciiTheme="minorHAnsi" w:eastAsiaTheme="minorEastAsia" w:hAnsiTheme="minorHAnsi" w:cstheme="minorBidi"/>
          <w:sz w:val="24"/>
          <w:lang w:eastAsia="ja-JP"/>
        </w:rPr>
        <w:tab/>
      </w:r>
      <w:r>
        <w:t>QRDA Category III Body Constraints</w:t>
      </w:r>
      <w:r>
        <w:tab/>
      </w:r>
      <w:r w:rsidR="00100063">
        <w:fldChar w:fldCharType="begin"/>
      </w:r>
      <w:r>
        <w:instrText xml:space="preserve"> PAGEREF _Toc214902670 \h </w:instrText>
      </w:r>
      <w:r w:rsidR="00100063">
        <w:fldChar w:fldCharType="separate"/>
      </w:r>
      <w:r>
        <w:t>43</w:t>
      </w:r>
      <w:r w:rsidR="00100063">
        <w:fldChar w:fldCharType="end"/>
      </w:r>
    </w:p>
    <w:p w:rsidR="0024798B" w:rsidRDefault="0024798B">
      <w:pPr>
        <w:pStyle w:val="TOC1"/>
        <w:tabs>
          <w:tab w:val="left" w:pos="364"/>
        </w:tabs>
        <w:rPr>
          <w:rFonts w:asciiTheme="minorHAnsi" w:eastAsiaTheme="minorEastAsia" w:hAnsiTheme="minorHAnsi" w:cstheme="minorBidi"/>
          <w:caps w:val="0"/>
          <w:sz w:val="24"/>
          <w:szCs w:val="24"/>
          <w:lang w:eastAsia="ja-JP"/>
        </w:rPr>
      </w:pPr>
      <w:r>
        <w:t>4</w:t>
      </w:r>
      <w:r>
        <w:rPr>
          <w:rFonts w:asciiTheme="minorHAnsi" w:eastAsiaTheme="minorEastAsia" w:hAnsiTheme="minorHAnsi" w:cstheme="minorBidi"/>
          <w:caps w:val="0"/>
          <w:sz w:val="24"/>
          <w:szCs w:val="24"/>
          <w:lang w:eastAsia="ja-JP"/>
        </w:rPr>
        <w:tab/>
      </w:r>
      <w:r>
        <w:t>Section-Level Templates</w:t>
      </w:r>
      <w:r>
        <w:tab/>
      </w:r>
      <w:r w:rsidR="00100063">
        <w:fldChar w:fldCharType="begin"/>
      </w:r>
      <w:r>
        <w:instrText xml:space="preserve"> PAGEREF _Toc214902671 \h </w:instrText>
      </w:r>
      <w:r w:rsidR="00100063">
        <w:fldChar w:fldCharType="separate"/>
      </w:r>
      <w:r>
        <w:t>45</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4.1</w:t>
      </w:r>
      <w:r>
        <w:rPr>
          <w:rFonts w:asciiTheme="minorHAnsi" w:eastAsiaTheme="minorEastAsia" w:hAnsiTheme="minorHAnsi" w:cstheme="minorBidi"/>
          <w:sz w:val="24"/>
          <w:lang w:eastAsia="ja-JP"/>
        </w:rPr>
        <w:tab/>
      </w:r>
      <w:r>
        <w:t>Measure Section</w:t>
      </w:r>
      <w:r>
        <w:tab/>
      </w:r>
      <w:r w:rsidR="00100063">
        <w:fldChar w:fldCharType="begin"/>
      </w:r>
      <w:r>
        <w:instrText xml:space="preserve"> PAGEREF _Toc214902672 \h </w:instrText>
      </w:r>
      <w:r w:rsidR="00100063">
        <w:fldChar w:fldCharType="separate"/>
      </w:r>
      <w:r>
        <w:t>46</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4.1.1</w:t>
      </w:r>
      <w:r>
        <w:rPr>
          <w:rFonts w:asciiTheme="minorHAnsi" w:eastAsiaTheme="minorEastAsia" w:hAnsiTheme="minorHAnsi" w:cstheme="minorBidi"/>
          <w:noProof/>
          <w:sz w:val="24"/>
          <w:szCs w:val="24"/>
          <w:lang w:eastAsia="ja-JP"/>
        </w:rPr>
        <w:tab/>
      </w:r>
      <w:r>
        <w:rPr>
          <w:noProof/>
        </w:rPr>
        <w:t>QRDA Category III Measure Section</w:t>
      </w:r>
      <w:r>
        <w:rPr>
          <w:noProof/>
        </w:rPr>
        <w:tab/>
      </w:r>
      <w:r w:rsidR="00100063">
        <w:rPr>
          <w:noProof/>
        </w:rPr>
        <w:fldChar w:fldCharType="begin"/>
      </w:r>
      <w:r>
        <w:rPr>
          <w:noProof/>
        </w:rPr>
        <w:instrText xml:space="preserve"> PAGEREF _Toc214902673 \h </w:instrText>
      </w:r>
      <w:r w:rsidR="00100063">
        <w:rPr>
          <w:noProof/>
        </w:rPr>
      </w:r>
      <w:r w:rsidR="00100063">
        <w:rPr>
          <w:noProof/>
        </w:rPr>
        <w:fldChar w:fldCharType="separate"/>
      </w:r>
      <w:r>
        <w:rPr>
          <w:noProof/>
        </w:rPr>
        <w:t>47</w:t>
      </w:r>
      <w:r w:rsidR="00100063">
        <w:rPr>
          <w:noProof/>
        </w:rPr>
        <w:fldChar w:fldCharType="end"/>
      </w:r>
    </w:p>
    <w:p w:rsidR="0024798B" w:rsidRDefault="0024798B">
      <w:pPr>
        <w:pStyle w:val="TOC2"/>
        <w:tabs>
          <w:tab w:val="left" w:pos="754"/>
        </w:tabs>
        <w:rPr>
          <w:rFonts w:asciiTheme="minorHAnsi" w:eastAsiaTheme="minorEastAsia" w:hAnsiTheme="minorHAnsi" w:cstheme="minorBidi"/>
          <w:sz w:val="24"/>
          <w:lang w:eastAsia="ja-JP"/>
        </w:rPr>
      </w:pPr>
      <w:r>
        <w:t>4.2</w:t>
      </w:r>
      <w:r>
        <w:rPr>
          <w:rFonts w:asciiTheme="minorHAnsi" w:eastAsiaTheme="minorEastAsia" w:hAnsiTheme="minorHAnsi" w:cstheme="minorBidi"/>
          <w:sz w:val="24"/>
          <w:lang w:eastAsia="ja-JP"/>
        </w:rPr>
        <w:tab/>
      </w:r>
      <w:r>
        <w:t>Reporting Parameters Section</w:t>
      </w:r>
      <w:r>
        <w:tab/>
      </w:r>
      <w:r w:rsidR="00100063">
        <w:fldChar w:fldCharType="begin"/>
      </w:r>
      <w:r>
        <w:instrText xml:space="preserve"> PAGEREF _Toc214902674 \h </w:instrText>
      </w:r>
      <w:r w:rsidR="00100063">
        <w:fldChar w:fldCharType="separate"/>
      </w:r>
      <w:r>
        <w:t>48</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4.2.1</w:t>
      </w:r>
      <w:r>
        <w:rPr>
          <w:rFonts w:asciiTheme="minorHAnsi" w:eastAsiaTheme="minorEastAsia" w:hAnsiTheme="minorHAnsi" w:cstheme="minorBidi"/>
          <w:noProof/>
          <w:sz w:val="24"/>
          <w:szCs w:val="24"/>
          <w:lang w:eastAsia="ja-JP"/>
        </w:rPr>
        <w:tab/>
      </w:r>
      <w:r>
        <w:rPr>
          <w:noProof/>
        </w:rPr>
        <w:t>QRDA Category III Reporting Parameters Section</w:t>
      </w:r>
      <w:r>
        <w:rPr>
          <w:noProof/>
        </w:rPr>
        <w:tab/>
      </w:r>
      <w:r w:rsidR="00100063">
        <w:rPr>
          <w:noProof/>
        </w:rPr>
        <w:fldChar w:fldCharType="begin"/>
      </w:r>
      <w:r>
        <w:rPr>
          <w:noProof/>
        </w:rPr>
        <w:instrText xml:space="preserve"> PAGEREF _Toc214902675 \h </w:instrText>
      </w:r>
      <w:r w:rsidR="00100063">
        <w:rPr>
          <w:noProof/>
        </w:rPr>
      </w:r>
      <w:r w:rsidR="00100063">
        <w:rPr>
          <w:noProof/>
        </w:rPr>
        <w:fldChar w:fldCharType="separate"/>
      </w:r>
      <w:r>
        <w:rPr>
          <w:noProof/>
        </w:rPr>
        <w:t>50</w:t>
      </w:r>
      <w:r w:rsidR="00100063">
        <w:rPr>
          <w:noProof/>
        </w:rPr>
        <w:fldChar w:fldCharType="end"/>
      </w:r>
    </w:p>
    <w:p w:rsidR="0024798B" w:rsidRDefault="0024798B">
      <w:pPr>
        <w:pStyle w:val="TOC1"/>
        <w:tabs>
          <w:tab w:val="left" w:pos="364"/>
        </w:tabs>
        <w:rPr>
          <w:rFonts w:asciiTheme="minorHAnsi" w:eastAsiaTheme="minorEastAsia" w:hAnsiTheme="minorHAnsi" w:cstheme="minorBidi"/>
          <w:caps w:val="0"/>
          <w:sz w:val="24"/>
          <w:szCs w:val="24"/>
          <w:lang w:eastAsia="ja-JP"/>
        </w:rPr>
      </w:pPr>
      <w:r>
        <w:t>5</w:t>
      </w:r>
      <w:r>
        <w:rPr>
          <w:rFonts w:asciiTheme="minorHAnsi" w:eastAsiaTheme="minorEastAsia" w:hAnsiTheme="minorHAnsi" w:cstheme="minorBidi"/>
          <w:caps w:val="0"/>
          <w:sz w:val="24"/>
          <w:szCs w:val="24"/>
          <w:lang w:eastAsia="ja-JP"/>
        </w:rPr>
        <w:tab/>
      </w:r>
      <w:r>
        <w:t>Entry-Level Templates</w:t>
      </w:r>
      <w:r>
        <w:tab/>
      </w:r>
      <w:r w:rsidR="00100063">
        <w:fldChar w:fldCharType="begin"/>
      </w:r>
      <w:r>
        <w:instrText xml:space="preserve"> PAGEREF _Toc214902676 \h </w:instrText>
      </w:r>
      <w:r w:rsidR="00100063">
        <w:fldChar w:fldCharType="separate"/>
      </w:r>
      <w:r>
        <w:t>52</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5.1</w:t>
      </w:r>
      <w:r>
        <w:rPr>
          <w:rFonts w:asciiTheme="minorHAnsi" w:eastAsiaTheme="minorEastAsia" w:hAnsiTheme="minorHAnsi" w:cstheme="minorBidi"/>
          <w:sz w:val="24"/>
          <w:lang w:eastAsia="ja-JP"/>
        </w:rPr>
        <w:tab/>
      </w:r>
      <w:r>
        <w:t>Aggregate Count</w:t>
      </w:r>
      <w:r>
        <w:tab/>
      </w:r>
      <w:r w:rsidR="00100063">
        <w:fldChar w:fldCharType="begin"/>
      </w:r>
      <w:r>
        <w:instrText xml:space="preserve"> PAGEREF _Toc214902677 \h </w:instrText>
      </w:r>
      <w:r w:rsidR="00100063">
        <w:fldChar w:fldCharType="separate"/>
      </w:r>
      <w:r>
        <w:t>52</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5.2</w:t>
      </w:r>
      <w:r>
        <w:rPr>
          <w:rFonts w:asciiTheme="minorHAnsi" w:eastAsiaTheme="minorEastAsia" w:hAnsiTheme="minorHAnsi" w:cstheme="minorBidi"/>
          <w:sz w:val="24"/>
          <w:lang w:eastAsia="ja-JP"/>
        </w:rPr>
        <w:tab/>
      </w:r>
      <w:r>
        <w:t>Continuous Variable Measure Value</w:t>
      </w:r>
      <w:r>
        <w:tab/>
      </w:r>
      <w:r w:rsidR="00100063">
        <w:fldChar w:fldCharType="begin"/>
      </w:r>
      <w:r>
        <w:instrText xml:space="preserve"> PAGEREF _Toc214902678 \h </w:instrText>
      </w:r>
      <w:r w:rsidR="00100063">
        <w:fldChar w:fldCharType="separate"/>
      </w:r>
      <w:r>
        <w:t>54</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5.3</w:t>
      </w:r>
      <w:r>
        <w:rPr>
          <w:rFonts w:asciiTheme="minorHAnsi" w:eastAsiaTheme="minorEastAsia" w:hAnsiTheme="minorHAnsi" w:cstheme="minorBidi"/>
          <w:sz w:val="24"/>
          <w:lang w:eastAsia="ja-JP"/>
        </w:rPr>
        <w:tab/>
      </w:r>
      <w:r>
        <w:t>Ethnicity Supplemental Data Element</w:t>
      </w:r>
      <w:r>
        <w:tab/>
      </w:r>
      <w:r w:rsidR="00100063">
        <w:fldChar w:fldCharType="begin"/>
      </w:r>
      <w:r>
        <w:instrText xml:space="preserve"> PAGEREF _Toc214902679 \h </w:instrText>
      </w:r>
      <w:r w:rsidR="00100063">
        <w:fldChar w:fldCharType="separate"/>
      </w:r>
      <w:r>
        <w:t>57</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5.4</w:t>
      </w:r>
      <w:r>
        <w:rPr>
          <w:rFonts w:asciiTheme="minorHAnsi" w:eastAsiaTheme="minorEastAsia" w:hAnsiTheme="minorHAnsi" w:cstheme="minorBidi"/>
          <w:sz w:val="24"/>
          <w:lang w:eastAsia="ja-JP"/>
        </w:rPr>
        <w:tab/>
      </w:r>
      <w:r>
        <w:t>First Encounter</w:t>
      </w:r>
      <w:r>
        <w:tab/>
      </w:r>
      <w:r w:rsidR="00100063">
        <w:fldChar w:fldCharType="begin"/>
      </w:r>
      <w:r>
        <w:instrText xml:space="preserve"> PAGEREF _Toc214902680 \h </w:instrText>
      </w:r>
      <w:r w:rsidR="00100063">
        <w:fldChar w:fldCharType="separate"/>
      </w:r>
      <w:r>
        <w:t>60</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5.5</w:t>
      </w:r>
      <w:r>
        <w:rPr>
          <w:rFonts w:asciiTheme="minorHAnsi" w:eastAsiaTheme="minorEastAsia" w:hAnsiTheme="minorHAnsi" w:cstheme="minorBidi"/>
          <w:sz w:val="24"/>
          <w:lang w:eastAsia="ja-JP"/>
        </w:rPr>
        <w:tab/>
      </w:r>
      <w:r>
        <w:t>Last Encounter</w:t>
      </w:r>
      <w:r>
        <w:tab/>
      </w:r>
      <w:r w:rsidR="00100063">
        <w:fldChar w:fldCharType="begin"/>
      </w:r>
      <w:r>
        <w:instrText xml:space="preserve"> PAGEREF _Toc214902681 \h </w:instrText>
      </w:r>
      <w:r w:rsidR="00100063">
        <w:fldChar w:fldCharType="separate"/>
      </w:r>
      <w:r>
        <w:t>61</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5.6</w:t>
      </w:r>
      <w:r>
        <w:rPr>
          <w:rFonts w:asciiTheme="minorHAnsi" w:eastAsiaTheme="minorEastAsia" w:hAnsiTheme="minorHAnsi" w:cstheme="minorBidi"/>
          <w:sz w:val="24"/>
          <w:lang w:eastAsia="ja-JP"/>
        </w:rPr>
        <w:tab/>
      </w:r>
      <w:r>
        <w:t>Measure Data</w:t>
      </w:r>
      <w:r>
        <w:tab/>
      </w:r>
      <w:r w:rsidR="00100063">
        <w:fldChar w:fldCharType="begin"/>
      </w:r>
      <w:r>
        <w:instrText xml:space="preserve"> PAGEREF _Toc214902682 \h </w:instrText>
      </w:r>
      <w:r w:rsidR="00100063">
        <w:fldChar w:fldCharType="separate"/>
      </w:r>
      <w:r>
        <w:t>62</w:t>
      </w:r>
      <w:r w:rsidR="00100063">
        <w:fldChar w:fldCharType="end"/>
      </w:r>
    </w:p>
    <w:p w:rsidR="0024798B" w:rsidRDefault="0024798B">
      <w:pPr>
        <w:pStyle w:val="TOC2"/>
        <w:tabs>
          <w:tab w:val="left" w:pos="754"/>
        </w:tabs>
        <w:rPr>
          <w:rFonts w:asciiTheme="minorHAnsi" w:eastAsiaTheme="minorEastAsia" w:hAnsiTheme="minorHAnsi" w:cstheme="minorBidi"/>
          <w:sz w:val="24"/>
          <w:lang w:eastAsia="ja-JP"/>
        </w:rPr>
      </w:pPr>
      <w:r>
        <w:t>5.7</w:t>
      </w:r>
      <w:r>
        <w:rPr>
          <w:rFonts w:asciiTheme="minorHAnsi" w:eastAsiaTheme="minorEastAsia" w:hAnsiTheme="minorHAnsi" w:cstheme="minorBidi"/>
          <w:sz w:val="24"/>
          <w:lang w:eastAsia="ja-JP"/>
        </w:rPr>
        <w:tab/>
      </w:r>
      <w:r>
        <w:t>Measure Reference</w:t>
      </w:r>
      <w:r>
        <w:tab/>
      </w:r>
      <w:r w:rsidR="00100063">
        <w:fldChar w:fldCharType="begin"/>
      </w:r>
      <w:r>
        <w:instrText xml:space="preserve"> PAGEREF _Toc214902683 \h </w:instrText>
      </w:r>
      <w:r w:rsidR="00100063">
        <w:fldChar w:fldCharType="separate"/>
      </w:r>
      <w:r>
        <w:t>68</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5.7.1</w:t>
      </w:r>
      <w:r>
        <w:rPr>
          <w:rFonts w:asciiTheme="minorHAnsi" w:eastAsiaTheme="minorEastAsia" w:hAnsiTheme="minorHAnsi" w:cstheme="minorBidi"/>
          <w:noProof/>
          <w:sz w:val="24"/>
          <w:szCs w:val="24"/>
          <w:lang w:eastAsia="ja-JP"/>
        </w:rPr>
        <w:tab/>
      </w:r>
      <w:r>
        <w:rPr>
          <w:noProof/>
        </w:rPr>
        <w:t>Measure Reference and Results</w:t>
      </w:r>
      <w:r>
        <w:rPr>
          <w:noProof/>
        </w:rPr>
        <w:tab/>
      </w:r>
      <w:r w:rsidR="00100063">
        <w:rPr>
          <w:noProof/>
        </w:rPr>
        <w:fldChar w:fldCharType="begin"/>
      </w:r>
      <w:r>
        <w:rPr>
          <w:noProof/>
        </w:rPr>
        <w:instrText xml:space="preserve"> PAGEREF _Toc214902684 \h </w:instrText>
      </w:r>
      <w:r w:rsidR="00100063">
        <w:rPr>
          <w:noProof/>
        </w:rPr>
      </w:r>
      <w:r w:rsidR="00100063">
        <w:rPr>
          <w:noProof/>
        </w:rPr>
        <w:fldChar w:fldCharType="separate"/>
      </w:r>
      <w:r>
        <w:rPr>
          <w:noProof/>
        </w:rPr>
        <w:t>70</w:t>
      </w:r>
      <w:r w:rsidR="00100063">
        <w:rPr>
          <w:noProof/>
        </w:rPr>
        <w:fldChar w:fldCharType="end"/>
      </w:r>
    </w:p>
    <w:p w:rsidR="0024798B" w:rsidRDefault="0024798B">
      <w:pPr>
        <w:pStyle w:val="TOC2"/>
        <w:tabs>
          <w:tab w:val="left" w:pos="754"/>
        </w:tabs>
        <w:rPr>
          <w:rFonts w:asciiTheme="minorHAnsi" w:eastAsiaTheme="minorEastAsia" w:hAnsiTheme="minorHAnsi" w:cstheme="minorBidi"/>
          <w:sz w:val="24"/>
          <w:lang w:eastAsia="ja-JP"/>
        </w:rPr>
      </w:pPr>
      <w:r>
        <w:t>5.8</w:t>
      </w:r>
      <w:r>
        <w:rPr>
          <w:rFonts w:asciiTheme="minorHAnsi" w:eastAsiaTheme="minorEastAsia" w:hAnsiTheme="minorHAnsi" w:cstheme="minorBidi"/>
          <w:sz w:val="24"/>
          <w:lang w:eastAsia="ja-JP"/>
        </w:rPr>
        <w:tab/>
      </w:r>
      <w:r>
        <w:t>Patient Characteristic Payer</w:t>
      </w:r>
      <w:r>
        <w:tab/>
      </w:r>
      <w:r w:rsidR="00100063">
        <w:fldChar w:fldCharType="begin"/>
      </w:r>
      <w:r>
        <w:instrText xml:space="preserve"> PAGEREF _Toc214902685 \h </w:instrText>
      </w:r>
      <w:r w:rsidR="00100063">
        <w:fldChar w:fldCharType="separate"/>
      </w:r>
      <w:r>
        <w:t>75</w:t>
      </w:r>
      <w:r w:rsidR="00100063">
        <w:fldChar w:fldCharType="end"/>
      </w:r>
    </w:p>
    <w:p w:rsidR="0024798B" w:rsidRDefault="0024798B">
      <w:pPr>
        <w:pStyle w:val="TOC3"/>
        <w:tabs>
          <w:tab w:val="left" w:pos="1143"/>
        </w:tabs>
        <w:rPr>
          <w:rFonts w:asciiTheme="minorHAnsi" w:eastAsiaTheme="minorEastAsia" w:hAnsiTheme="minorHAnsi" w:cstheme="minorBidi"/>
          <w:noProof/>
          <w:sz w:val="24"/>
          <w:szCs w:val="24"/>
          <w:lang w:eastAsia="ja-JP"/>
        </w:rPr>
      </w:pPr>
      <w:r>
        <w:rPr>
          <w:noProof/>
        </w:rPr>
        <w:t>5.8.1</w:t>
      </w:r>
      <w:r>
        <w:rPr>
          <w:rFonts w:asciiTheme="minorHAnsi" w:eastAsiaTheme="minorEastAsia" w:hAnsiTheme="minorHAnsi" w:cstheme="minorBidi"/>
          <w:noProof/>
          <w:sz w:val="24"/>
          <w:szCs w:val="24"/>
          <w:lang w:eastAsia="ja-JP"/>
        </w:rPr>
        <w:tab/>
      </w:r>
      <w:r>
        <w:rPr>
          <w:noProof/>
        </w:rPr>
        <w:t>Payer Supplemental Data Element</w:t>
      </w:r>
      <w:r>
        <w:rPr>
          <w:noProof/>
        </w:rPr>
        <w:tab/>
      </w:r>
      <w:r w:rsidR="00100063">
        <w:rPr>
          <w:noProof/>
        </w:rPr>
        <w:fldChar w:fldCharType="begin"/>
      </w:r>
      <w:r>
        <w:rPr>
          <w:noProof/>
        </w:rPr>
        <w:instrText xml:space="preserve"> PAGEREF _Toc214902686 \h </w:instrText>
      </w:r>
      <w:r w:rsidR="00100063">
        <w:rPr>
          <w:noProof/>
        </w:rPr>
      </w:r>
      <w:r w:rsidR="00100063">
        <w:rPr>
          <w:noProof/>
        </w:rPr>
        <w:fldChar w:fldCharType="separate"/>
      </w:r>
      <w:r>
        <w:rPr>
          <w:noProof/>
        </w:rPr>
        <w:t>76</w:t>
      </w:r>
      <w:r w:rsidR="00100063">
        <w:rPr>
          <w:noProof/>
        </w:rPr>
        <w:fldChar w:fldCharType="end"/>
      </w:r>
    </w:p>
    <w:p w:rsidR="0024798B" w:rsidRDefault="0024798B">
      <w:pPr>
        <w:pStyle w:val="TOC2"/>
        <w:tabs>
          <w:tab w:val="left" w:pos="754"/>
        </w:tabs>
        <w:rPr>
          <w:rFonts w:asciiTheme="minorHAnsi" w:eastAsiaTheme="minorEastAsia" w:hAnsiTheme="minorHAnsi" w:cstheme="minorBidi"/>
          <w:sz w:val="24"/>
          <w:lang w:eastAsia="ja-JP"/>
        </w:rPr>
      </w:pPr>
      <w:r>
        <w:t>5.9</w:t>
      </w:r>
      <w:r>
        <w:rPr>
          <w:rFonts w:asciiTheme="minorHAnsi" w:eastAsiaTheme="minorEastAsia" w:hAnsiTheme="minorHAnsi" w:cstheme="minorBidi"/>
          <w:sz w:val="24"/>
          <w:lang w:eastAsia="ja-JP"/>
        </w:rPr>
        <w:tab/>
      </w:r>
      <w:r>
        <w:t>Performance Rate for Proportion Measure</w:t>
      </w:r>
      <w:r>
        <w:tab/>
      </w:r>
      <w:r w:rsidR="00100063">
        <w:fldChar w:fldCharType="begin"/>
      </w:r>
      <w:r>
        <w:instrText xml:space="preserve"> PAGEREF _Toc214902687 \h </w:instrText>
      </w:r>
      <w:r w:rsidR="00100063">
        <w:fldChar w:fldCharType="separate"/>
      </w:r>
      <w:r>
        <w:t>79</w:t>
      </w:r>
      <w:r w:rsidR="00100063">
        <w:fldChar w:fldCharType="end"/>
      </w:r>
    </w:p>
    <w:p w:rsidR="0024798B" w:rsidRDefault="0024798B">
      <w:pPr>
        <w:pStyle w:val="TOC2"/>
        <w:tabs>
          <w:tab w:val="left" w:pos="878"/>
        </w:tabs>
        <w:rPr>
          <w:rFonts w:asciiTheme="minorHAnsi" w:eastAsiaTheme="minorEastAsia" w:hAnsiTheme="minorHAnsi" w:cstheme="minorBidi"/>
          <w:sz w:val="24"/>
          <w:lang w:eastAsia="ja-JP"/>
        </w:rPr>
      </w:pPr>
      <w:r>
        <w:t>5.10</w:t>
      </w:r>
      <w:r>
        <w:rPr>
          <w:rFonts w:asciiTheme="minorHAnsi" w:eastAsiaTheme="minorEastAsia" w:hAnsiTheme="minorHAnsi" w:cstheme="minorBidi"/>
          <w:sz w:val="24"/>
          <w:lang w:eastAsia="ja-JP"/>
        </w:rPr>
        <w:tab/>
      </w:r>
      <w:r>
        <w:t>Postal Code Supplemental Data Element</w:t>
      </w:r>
      <w:r>
        <w:tab/>
      </w:r>
      <w:r w:rsidR="00100063">
        <w:fldChar w:fldCharType="begin"/>
      </w:r>
      <w:r>
        <w:instrText xml:space="preserve"> PAGEREF _Toc214902688 \h </w:instrText>
      </w:r>
      <w:r w:rsidR="00100063">
        <w:fldChar w:fldCharType="separate"/>
      </w:r>
      <w:r>
        <w:t>81</w:t>
      </w:r>
      <w:r w:rsidR="00100063">
        <w:fldChar w:fldCharType="end"/>
      </w:r>
    </w:p>
    <w:p w:rsidR="0024798B" w:rsidRDefault="0024798B">
      <w:pPr>
        <w:pStyle w:val="TOC2"/>
        <w:tabs>
          <w:tab w:val="left" w:pos="878"/>
        </w:tabs>
        <w:rPr>
          <w:rFonts w:asciiTheme="minorHAnsi" w:eastAsiaTheme="minorEastAsia" w:hAnsiTheme="minorHAnsi" w:cstheme="minorBidi"/>
          <w:sz w:val="24"/>
          <w:lang w:eastAsia="ja-JP"/>
        </w:rPr>
      </w:pPr>
      <w:r>
        <w:t>5.11</w:t>
      </w:r>
      <w:r>
        <w:rPr>
          <w:rFonts w:asciiTheme="minorHAnsi" w:eastAsiaTheme="minorEastAsia" w:hAnsiTheme="minorHAnsi" w:cstheme="minorBidi"/>
          <w:sz w:val="24"/>
          <w:lang w:eastAsia="ja-JP"/>
        </w:rPr>
        <w:tab/>
      </w:r>
      <w:r>
        <w:t>Race Supplemental Data Element</w:t>
      </w:r>
      <w:r>
        <w:tab/>
      </w:r>
      <w:r w:rsidR="00100063">
        <w:fldChar w:fldCharType="begin"/>
      </w:r>
      <w:r>
        <w:instrText xml:space="preserve"> PAGEREF _Toc214902689 \h </w:instrText>
      </w:r>
      <w:r w:rsidR="00100063">
        <w:fldChar w:fldCharType="separate"/>
      </w:r>
      <w:r>
        <w:t>83</w:t>
      </w:r>
      <w:r w:rsidR="00100063">
        <w:fldChar w:fldCharType="end"/>
      </w:r>
    </w:p>
    <w:p w:rsidR="0024798B" w:rsidRDefault="0024798B">
      <w:pPr>
        <w:pStyle w:val="TOC2"/>
        <w:tabs>
          <w:tab w:val="left" w:pos="878"/>
        </w:tabs>
        <w:rPr>
          <w:rFonts w:asciiTheme="minorHAnsi" w:eastAsiaTheme="minorEastAsia" w:hAnsiTheme="minorHAnsi" w:cstheme="minorBidi"/>
          <w:sz w:val="24"/>
          <w:lang w:eastAsia="ja-JP"/>
        </w:rPr>
      </w:pPr>
      <w:r>
        <w:t>5.12</w:t>
      </w:r>
      <w:r>
        <w:rPr>
          <w:rFonts w:asciiTheme="minorHAnsi" w:eastAsiaTheme="minorEastAsia" w:hAnsiTheme="minorHAnsi" w:cstheme="minorBidi"/>
          <w:sz w:val="24"/>
          <w:lang w:eastAsia="ja-JP"/>
        </w:rPr>
        <w:tab/>
      </w:r>
      <w:r>
        <w:t>Reporting Parameters Act</w:t>
      </w:r>
      <w:r>
        <w:tab/>
      </w:r>
      <w:r w:rsidR="00100063">
        <w:fldChar w:fldCharType="begin"/>
      </w:r>
      <w:r>
        <w:instrText xml:space="preserve"> PAGEREF _Toc214902690 \h </w:instrText>
      </w:r>
      <w:r w:rsidR="00100063">
        <w:fldChar w:fldCharType="separate"/>
      </w:r>
      <w:r>
        <w:t>86</w:t>
      </w:r>
      <w:r w:rsidR="00100063">
        <w:fldChar w:fldCharType="end"/>
      </w:r>
    </w:p>
    <w:p w:rsidR="0024798B" w:rsidRDefault="0024798B">
      <w:pPr>
        <w:pStyle w:val="TOC2"/>
        <w:tabs>
          <w:tab w:val="left" w:pos="878"/>
        </w:tabs>
        <w:rPr>
          <w:rFonts w:asciiTheme="minorHAnsi" w:eastAsiaTheme="minorEastAsia" w:hAnsiTheme="minorHAnsi" w:cstheme="minorBidi"/>
          <w:sz w:val="24"/>
          <w:lang w:eastAsia="ja-JP"/>
        </w:rPr>
      </w:pPr>
      <w:r>
        <w:t>5.13</w:t>
      </w:r>
      <w:r>
        <w:rPr>
          <w:rFonts w:asciiTheme="minorHAnsi" w:eastAsiaTheme="minorEastAsia" w:hAnsiTheme="minorHAnsi" w:cstheme="minorBidi"/>
          <w:sz w:val="24"/>
          <w:lang w:eastAsia="ja-JP"/>
        </w:rPr>
        <w:tab/>
      </w:r>
      <w:r>
        <w:t>Reporting Rate for Proportion Measure</w:t>
      </w:r>
      <w:r>
        <w:tab/>
      </w:r>
      <w:r w:rsidR="00100063">
        <w:fldChar w:fldCharType="begin"/>
      </w:r>
      <w:r>
        <w:instrText xml:space="preserve"> PAGEREF _Toc214902691 \h </w:instrText>
      </w:r>
      <w:r w:rsidR="00100063">
        <w:fldChar w:fldCharType="separate"/>
      </w:r>
      <w:r>
        <w:t>8</w:t>
      </w:r>
      <w:r>
        <w:t>7</w:t>
      </w:r>
      <w:r w:rsidR="00100063">
        <w:fldChar w:fldCharType="end"/>
      </w:r>
    </w:p>
    <w:p w:rsidR="0024798B" w:rsidRDefault="0024798B">
      <w:pPr>
        <w:pStyle w:val="TOC2"/>
        <w:tabs>
          <w:tab w:val="left" w:pos="878"/>
        </w:tabs>
        <w:rPr>
          <w:rFonts w:asciiTheme="minorHAnsi" w:eastAsiaTheme="minorEastAsia" w:hAnsiTheme="minorHAnsi" w:cstheme="minorBidi"/>
          <w:sz w:val="24"/>
          <w:lang w:eastAsia="ja-JP"/>
        </w:rPr>
      </w:pPr>
      <w:r>
        <w:t>5.14</w:t>
      </w:r>
      <w:r>
        <w:rPr>
          <w:rFonts w:asciiTheme="minorHAnsi" w:eastAsiaTheme="minorEastAsia" w:hAnsiTheme="minorHAnsi" w:cstheme="minorBidi"/>
          <w:sz w:val="24"/>
          <w:lang w:eastAsia="ja-JP"/>
        </w:rPr>
        <w:tab/>
      </w:r>
      <w:r>
        <w:t>Reporting Stratum</w:t>
      </w:r>
      <w:r>
        <w:tab/>
      </w:r>
      <w:r w:rsidR="00100063">
        <w:fldChar w:fldCharType="begin"/>
      </w:r>
      <w:r>
        <w:instrText xml:space="preserve"> PAGEREF _Toc214902692 \h </w:instrText>
      </w:r>
      <w:r w:rsidR="00100063">
        <w:fldChar w:fldCharType="separate"/>
      </w:r>
      <w:r>
        <w:t>89</w:t>
      </w:r>
      <w:r w:rsidR="00100063">
        <w:fldChar w:fldCharType="end"/>
      </w:r>
    </w:p>
    <w:p w:rsidR="0024798B" w:rsidRDefault="0024798B">
      <w:pPr>
        <w:pStyle w:val="TOC2"/>
        <w:tabs>
          <w:tab w:val="left" w:pos="878"/>
        </w:tabs>
        <w:rPr>
          <w:rFonts w:asciiTheme="minorHAnsi" w:eastAsiaTheme="minorEastAsia" w:hAnsiTheme="minorHAnsi" w:cstheme="minorBidi"/>
          <w:sz w:val="24"/>
          <w:lang w:eastAsia="ja-JP"/>
        </w:rPr>
      </w:pPr>
      <w:r>
        <w:t>5.15</w:t>
      </w:r>
      <w:r>
        <w:rPr>
          <w:rFonts w:asciiTheme="minorHAnsi" w:eastAsiaTheme="minorEastAsia" w:hAnsiTheme="minorHAnsi" w:cstheme="minorBidi"/>
          <w:sz w:val="24"/>
          <w:lang w:eastAsia="ja-JP"/>
        </w:rPr>
        <w:tab/>
      </w:r>
      <w:r>
        <w:t>Sex Supplemental Data Element</w:t>
      </w:r>
      <w:r>
        <w:tab/>
      </w:r>
      <w:r w:rsidR="00100063">
        <w:fldChar w:fldCharType="begin"/>
      </w:r>
      <w:r>
        <w:instrText xml:space="preserve"> PAGEREF _Toc214902693 \h </w:instrText>
      </w:r>
      <w:r w:rsidR="00100063">
        <w:fldChar w:fldCharType="separate"/>
      </w:r>
      <w:r>
        <w:t>92</w:t>
      </w:r>
      <w:r w:rsidR="00100063">
        <w:fldChar w:fldCharType="end"/>
      </w:r>
    </w:p>
    <w:p w:rsidR="0024798B" w:rsidRDefault="0024798B">
      <w:pPr>
        <w:pStyle w:val="TOC1"/>
        <w:tabs>
          <w:tab w:val="left" w:pos="364"/>
        </w:tabs>
        <w:rPr>
          <w:rFonts w:asciiTheme="minorHAnsi" w:eastAsiaTheme="minorEastAsia" w:hAnsiTheme="minorHAnsi" w:cstheme="minorBidi"/>
          <w:caps w:val="0"/>
          <w:sz w:val="24"/>
          <w:szCs w:val="24"/>
          <w:lang w:eastAsia="ja-JP"/>
        </w:rPr>
      </w:pPr>
      <w:r>
        <w:lastRenderedPageBreak/>
        <w:t>6</w:t>
      </w:r>
      <w:r>
        <w:rPr>
          <w:rFonts w:asciiTheme="minorHAnsi" w:eastAsiaTheme="minorEastAsia" w:hAnsiTheme="minorHAnsi" w:cstheme="minorBidi"/>
          <w:caps w:val="0"/>
          <w:sz w:val="24"/>
          <w:szCs w:val="24"/>
          <w:lang w:eastAsia="ja-JP"/>
        </w:rPr>
        <w:tab/>
      </w:r>
      <w:r>
        <w:t>References</w:t>
      </w:r>
      <w:r>
        <w:tab/>
      </w:r>
      <w:r w:rsidR="00100063">
        <w:fldChar w:fldCharType="begin"/>
      </w:r>
      <w:r>
        <w:instrText xml:space="preserve"> PAGEREF _Toc214902694 \h </w:instrText>
      </w:r>
      <w:r w:rsidR="00100063">
        <w:fldChar w:fldCharType="separate"/>
      </w:r>
      <w:r>
        <w:t>95</w:t>
      </w:r>
      <w:r w:rsidR="00100063">
        <w:fldChar w:fldCharType="end"/>
      </w:r>
    </w:p>
    <w:p w:rsidR="0024798B" w:rsidRDefault="0024798B">
      <w:pPr>
        <w:pStyle w:val="TOC1"/>
        <w:tabs>
          <w:tab w:val="left" w:pos="1760"/>
        </w:tabs>
        <w:rPr>
          <w:rFonts w:asciiTheme="minorHAnsi" w:eastAsiaTheme="minorEastAsia" w:hAnsiTheme="minorHAnsi" w:cstheme="minorBidi"/>
          <w:caps w:val="0"/>
          <w:sz w:val="24"/>
          <w:szCs w:val="24"/>
          <w:lang w:eastAsia="ja-JP"/>
        </w:rPr>
      </w:pPr>
      <w:r w:rsidRPr="004F2A34">
        <w:rPr>
          <w:caps w:val="0"/>
        </w:rPr>
        <w:t>Appendix A —</w:t>
      </w:r>
      <w:r>
        <w:rPr>
          <w:rFonts w:asciiTheme="minorHAnsi" w:eastAsiaTheme="minorEastAsia" w:hAnsiTheme="minorHAnsi" w:cstheme="minorBidi"/>
          <w:caps w:val="0"/>
          <w:sz w:val="24"/>
          <w:szCs w:val="24"/>
          <w:lang w:eastAsia="ja-JP"/>
        </w:rPr>
        <w:tab/>
      </w:r>
      <w:r>
        <w:t>Acronyms and Abbreviations</w:t>
      </w:r>
      <w:r>
        <w:tab/>
      </w:r>
      <w:r w:rsidR="00100063">
        <w:fldChar w:fldCharType="begin"/>
      </w:r>
      <w:r>
        <w:instrText xml:space="preserve"> PAGEREF _Toc214902695 \h </w:instrText>
      </w:r>
      <w:r w:rsidR="00100063">
        <w:fldChar w:fldCharType="separate"/>
      </w:r>
      <w:r>
        <w:t>96</w:t>
      </w:r>
      <w:r w:rsidR="00100063">
        <w:fldChar w:fldCharType="end"/>
      </w:r>
    </w:p>
    <w:p w:rsidR="0024798B" w:rsidRDefault="0024798B">
      <w:pPr>
        <w:pStyle w:val="TOC1"/>
        <w:tabs>
          <w:tab w:val="left" w:pos="1760"/>
        </w:tabs>
        <w:rPr>
          <w:rFonts w:asciiTheme="minorHAnsi" w:eastAsiaTheme="minorEastAsia" w:hAnsiTheme="minorHAnsi" w:cstheme="minorBidi"/>
          <w:caps w:val="0"/>
          <w:sz w:val="24"/>
          <w:szCs w:val="24"/>
          <w:lang w:eastAsia="ja-JP"/>
        </w:rPr>
      </w:pPr>
      <w:r w:rsidRPr="004F2A34">
        <w:rPr>
          <w:caps w:val="0"/>
        </w:rPr>
        <w:t>Appendix B —</w:t>
      </w:r>
      <w:r>
        <w:rPr>
          <w:rFonts w:asciiTheme="minorHAnsi" w:eastAsiaTheme="minorEastAsia" w:hAnsiTheme="minorHAnsi" w:cstheme="minorBidi"/>
          <w:caps w:val="0"/>
          <w:sz w:val="24"/>
          <w:szCs w:val="24"/>
          <w:lang w:eastAsia="ja-JP"/>
        </w:rPr>
        <w:tab/>
      </w:r>
      <w:r>
        <w:t>Change Log (Comment Version vs R1)</w:t>
      </w:r>
      <w:r>
        <w:tab/>
      </w:r>
      <w:r w:rsidR="00100063">
        <w:fldChar w:fldCharType="begin"/>
      </w:r>
      <w:r>
        <w:instrText xml:space="preserve"> PAGEREF _Toc214902696 \h </w:instrText>
      </w:r>
      <w:r w:rsidR="00100063">
        <w:fldChar w:fldCharType="separate"/>
      </w:r>
      <w:r>
        <w:t>98</w:t>
      </w:r>
      <w:r w:rsidR="00100063">
        <w:fldChar w:fldCharType="end"/>
      </w:r>
    </w:p>
    <w:p w:rsidR="0024798B" w:rsidRDefault="0024798B">
      <w:pPr>
        <w:pStyle w:val="TOC1"/>
        <w:tabs>
          <w:tab w:val="left" w:pos="1760"/>
        </w:tabs>
        <w:rPr>
          <w:rFonts w:asciiTheme="minorHAnsi" w:eastAsiaTheme="minorEastAsia" w:hAnsiTheme="minorHAnsi" w:cstheme="minorBidi"/>
          <w:caps w:val="0"/>
          <w:sz w:val="24"/>
          <w:szCs w:val="24"/>
          <w:lang w:eastAsia="ja-JP"/>
        </w:rPr>
      </w:pPr>
      <w:r w:rsidRPr="004F2A34">
        <w:rPr>
          <w:caps w:val="0"/>
        </w:rPr>
        <w:t>Appendix C —</w:t>
      </w:r>
      <w:r>
        <w:rPr>
          <w:rFonts w:asciiTheme="minorHAnsi" w:eastAsiaTheme="minorEastAsia" w:hAnsiTheme="minorHAnsi" w:cstheme="minorBidi"/>
          <w:caps w:val="0"/>
          <w:sz w:val="24"/>
          <w:szCs w:val="24"/>
          <w:lang w:eastAsia="ja-JP"/>
        </w:rPr>
        <w:tab/>
      </w:r>
      <w:r>
        <w:t>Template IDs Used in This Guide</w:t>
      </w:r>
      <w:r>
        <w:tab/>
      </w:r>
      <w:r w:rsidR="00100063">
        <w:fldChar w:fldCharType="begin"/>
      </w:r>
      <w:r>
        <w:instrText xml:space="preserve"> PAGEREF _Toc214902697 \h </w:instrText>
      </w:r>
      <w:r w:rsidR="00100063">
        <w:fldChar w:fldCharType="separate"/>
      </w:r>
      <w:r>
        <w:t>99</w:t>
      </w:r>
      <w:r w:rsidR="00100063">
        <w:fldChar w:fldCharType="end"/>
      </w:r>
    </w:p>
    <w:p w:rsidR="0024798B" w:rsidRDefault="0024798B">
      <w:pPr>
        <w:pStyle w:val="TOC1"/>
        <w:tabs>
          <w:tab w:val="left" w:pos="1760"/>
        </w:tabs>
        <w:rPr>
          <w:rFonts w:asciiTheme="minorHAnsi" w:eastAsiaTheme="minorEastAsia" w:hAnsiTheme="minorHAnsi" w:cstheme="minorBidi"/>
          <w:caps w:val="0"/>
          <w:sz w:val="24"/>
          <w:szCs w:val="24"/>
          <w:lang w:eastAsia="ja-JP"/>
        </w:rPr>
      </w:pPr>
      <w:r w:rsidRPr="004F2A34">
        <w:rPr>
          <w:caps w:val="0"/>
        </w:rPr>
        <w:t>Appendix D —</w:t>
      </w:r>
      <w:r>
        <w:rPr>
          <w:rFonts w:asciiTheme="minorHAnsi" w:eastAsiaTheme="minorEastAsia" w:hAnsiTheme="minorHAnsi" w:cstheme="minorBidi"/>
          <w:caps w:val="0"/>
          <w:sz w:val="24"/>
          <w:szCs w:val="24"/>
          <w:lang w:eastAsia="ja-JP"/>
        </w:rPr>
        <w:tab/>
      </w:r>
      <w:r>
        <w:t>Code Systems in This Guide</w:t>
      </w:r>
      <w:r>
        <w:tab/>
      </w:r>
      <w:r w:rsidR="00100063">
        <w:fldChar w:fldCharType="begin"/>
      </w:r>
      <w:r>
        <w:instrText xml:space="preserve"> PAGEREF _Toc214902698 \h </w:instrText>
      </w:r>
      <w:r w:rsidR="00100063">
        <w:fldChar w:fldCharType="separate"/>
      </w:r>
      <w:r>
        <w:t>101</w:t>
      </w:r>
      <w:r w:rsidR="00100063">
        <w:fldChar w:fldCharType="end"/>
      </w:r>
    </w:p>
    <w:p w:rsidR="0024798B" w:rsidRDefault="0024798B">
      <w:pPr>
        <w:pStyle w:val="TOC1"/>
        <w:tabs>
          <w:tab w:val="left" w:pos="1760"/>
        </w:tabs>
        <w:rPr>
          <w:rFonts w:asciiTheme="minorHAnsi" w:eastAsiaTheme="minorEastAsia" w:hAnsiTheme="minorHAnsi" w:cstheme="minorBidi"/>
          <w:caps w:val="0"/>
          <w:sz w:val="24"/>
          <w:szCs w:val="24"/>
          <w:lang w:eastAsia="ja-JP"/>
        </w:rPr>
      </w:pPr>
      <w:r w:rsidRPr="004F2A34">
        <w:rPr>
          <w:caps w:val="0"/>
        </w:rPr>
        <w:t>Appendix E —</w:t>
      </w:r>
      <w:r>
        <w:rPr>
          <w:rFonts w:asciiTheme="minorHAnsi" w:eastAsiaTheme="minorEastAsia" w:hAnsiTheme="minorHAnsi" w:cstheme="minorBidi"/>
          <w:caps w:val="0"/>
          <w:sz w:val="24"/>
          <w:szCs w:val="24"/>
          <w:lang w:eastAsia="ja-JP"/>
        </w:rPr>
        <w:tab/>
      </w:r>
      <w:r>
        <w:t>Value Sets in This Guide</w:t>
      </w:r>
      <w:r>
        <w:tab/>
      </w:r>
      <w:r w:rsidR="00100063">
        <w:fldChar w:fldCharType="begin"/>
      </w:r>
      <w:r>
        <w:instrText xml:space="preserve"> PAGEREF _Toc214902699 \h </w:instrText>
      </w:r>
      <w:r w:rsidR="00100063">
        <w:fldChar w:fldCharType="separate"/>
      </w:r>
      <w:r>
        <w:t>102</w:t>
      </w:r>
      <w:r w:rsidR="00100063">
        <w:fldChar w:fldCharType="end"/>
      </w:r>
    </w:p>
    <w:p w:rsidR="0024798B" w:rsidRDefault="0024798B">
      <w:pPr>
        <w:pStyle w:val="TOC1"/>
        <w:tabs>
          <w:tab w:val="left" w:pos="1760"/>
        </w:tabs>
        <w:rPr>
          <w:rFonts w:asciiTheme="minorHAnsi" w:eastAsiaTheme="minorEastAsia" w:hAnsiTheme="minorHAnsi" w:cstheme="minorBidi"/>
          <w:caps w:val="0"/>
          <w:sz w:val="24"/>
          <w:szCs w:val="24"/>
          <w:lang w:eastAsia="ja-JP"/>
        </w:rPr>
      </w:pPr>
      <w:r w:rsidRPr="004F2A34">
        <w:rPr>
          <w:caps w:val="0"/>
        </w:rPr>
        <w:t>Appendix F —</w:t>
      </w:r>
      <w:r>
        <w:rPr>
          <w:rFonts w:asciiTheme="minorHAnsi" w:eastAsiaTheme="minorEastAsia" w:hAnsiTheme="minorHAnsi" w:cstheme="minorBidi"/>
          <w:caps w:val="0"/>
          <w:sz w:val="24"/>
          <w:szCs w:val="24"/>
          <w:lang w:eastAsia="ja-JP"/>
        </w:rPr>
        <w:tab/>
      </w:r>
      <w:r>
        <w:t>PQRS to QRDA Category III Mapping Table</w:t>
      </w:r>
      <w:r>
        <w:tab/>
      </w:r>
      <w:r w:rsidR="00100063">
        <w:fldChar w:fldCharType="begin"/>
      </w:r>
      <w:r>
        <w:instrText xml:space="preserve"> PAGEREF _Toc214902700 \h </w:instrText>
      </w:r>
      <w:r w:rsidR="00100063">
        <w:fldChar w:fldCharType="separate"/>
      </w:r>
      <w:r>
        <w:t>103</w:t>
      </w:r>
      <w:r w:rsidR="00100063">
        <w:fldChar w:fldCharType="end"/>
      </w:r>
    </w:p>
    <w:p w:rsidR="00CC2D37" w:rsidRDefault="00100063" w:rsidP="00CC2D37">
      <w:pPr>
        <w:pStyle w:val="BodyText"/>
      </w:pPr>
      <w:r>
        <w:rPr>
          <w:rFonts w:cs="Arial"/>
          <w:noProof/>
          <w:szCs w:val="20"/>
        </w:rPr>
        <w:fldChar w:fldCharType="end"/>
      </w:r>
    </w:p>
    <w:p w:rsidR="00CC2D37" w:rsidRDefault="00CC2D37" w:rsidP="00CC2D37">
      <w:pPr>
        <w:pStyle w:val="TOCTitle"/>
        <w:pageBreakBefore/>
      </w:pPr>
      <w:r>
        <w:lastRenderedPageBreak/>
        <w:t>Table of Figures</w:t>
      </w:r>
    </w:p>
    <w:p w:rsidR="0024798B" w:rsidRDefault="00100063">
      <w:pPr>
        <w:pStyle w:val="TableofFigures"/>
        <w:tabs>
          <w:tab w:val="right" w:leader="dot" w:pos="9350"/>
        </w:tabs>
        <w:rPr>
          <w:rFonts w:asciiTheme="minorHAnsi" w:eastAsiaTheme="minorEastAsia" w:hAnsiTheme="minorHAnsi" w:cstheme="minorBidi"/>
          <w:noProof/>
          <w:sz w:val="24"/>
          <w:lang w:eastAsia="ja-JP"/>
        </w:rPr>
      </w:pPr>
      <w:r>
        <w:fldChar w:fldCharType="begin"/>
      </w:r>
      <w:r w:rsidR="0005148D">
        <w:instrText xml:space="preserve"> TOC \c "Figure" </w:instrText>
      </w:r>
      <w:r>
        <w:fldChar w:fldCharType="separate"/>
      </w:r>
      <w:r w:rsidR="0024798B">
        <w:rPr>
          <w:noProof/>
        </w:rPr>
        <w:t>Figure 1: Quality reporting using HQMF and QRDA</w:t>
      </w:r>
      <w:r w:rsidR="0024798B">
        <w:rPr>
          <w:noProof/>
        </w:rPr>
        <w:tab/>
      </w:r>
      <w:r>
        <w:rPr>
          <w:noProof/>
        </w:rPr>
        <w:fldChar w:fldCharType="begin"/>
      </w:r>
      <w:r w:rsidR="0024798B">
        <w:rPr>
          <w:noProof/>
        </w:rPr>
        <w:instrText xml:space="preserve"> PAGEREF _Toc214902701 \h </w:instrText>
      </w:r>
      <w:r>
        <w:rPr>
          <w:noProof/>
        </w:rPr>
      </w:r>
      <w:r>
        <w:rPr>
          <w:noProof/>
        </w:rPr>
        <w:fldChar w:fldCharType="separate"/>
      </w:r>
      <w:r w:rsidR="0024798B">
        <w:rPr>
          <w:noProof/>
        </w:rPr>
        <w:t>16</w:t>
      </w:r>
      <w:r>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 Constraints format example</w:t>
      </w:r>
      <w:r>
        <w:rPr>
          <w:noProof/>
        </w:rPr>
        <w:tab/>
      </w:r>
      <w:r w:rsidR="00100063">
        <w:rPr>
          <w:noProof/>
        </w:rPr>
        <w:fldChar w:fldCharType="begin"/>
      </w:r>
      <w:r>
        <w:rPr>
          <w:noProof/>
        </w:rPr>
        <w:instrText xml:space="preserve"> PAGEREF _Toc214902702 \h </w:instrText>
      </w:r>
      <w:r w:rsidR="00100063">
        <w:rPr>
          <w:noProof/>
        </w:rPr>
      </w:r>
      <w:r w:rsidR="00100063">
        <w:rPr>
          <w:noProof/>
        </w:rPr>
        <w:fldChar w:fldCharType="separate"/>
      </w:r>
      <w:r>
        <w:rPr>
          <w:noProof/>
        </w:rPr>
        <w:t>18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 Constraints format – only one allowed</w:t>
      </w:r>
      <w:r>
        <w:rPr>
          <w:noProof/>
        </w:rPr>
        <w:tab/>
      </w:r>
      <w:r w:rsidR="00100063">
        <w:rPr>
          <w:noProof/>
        </w:rPr>
        <w:fldChar w:fldCharType="begin"/>
      </w:r>
      <w:r>
        <w:rPr>
          <w:noProof/>
        </w:rPr>
        <w:instrText xml:space="preserve"> PAGEREF _Toc214902703 \h </w:instrText>
      </w:r>
      <w:r w:rsidR="00100063">
        <w:rPr>
          <w:noProof/>
        </w:rPr>
      </w:r>
      <w:r w:rsidR="00100063">
        <w:rPr>
          <w:noProof/>
        </w:rPr>
        <w:fldChar w:fldCharType="separate"/>
      </w:r>
      <w:r>
        <w:rPr>
          <w:noProof/>
        </w:rPr>
        <w:t>20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4: Constraints format – only one like this allowed</w:t>
      </w:r>
      <w:r>
        <w:rPr>
          <w:noProof/>
        </w:rPr>
        <w:tab/>
      </w:r>
      <w:r w:rsidR="00100063">
        <w:rPr>
          <w:noProof/>
        </w:rPr>
        <w:fldChar w:fldCharType="begin"/>
      </w:r>
      <w:r>
        <w:rPr>
          <w:noProof/>
        </w:rPr>
        <w:instrText xml:space="preserve"> PAGEREF _Toc214902704 \h </w:instrText>
      </w:r>
      <w:r w:rsidR="00100063">
        <w:rPr>
          <w:noProof/>
        </w:rPr>
      </w:r>
      <w:r w:rsidR="00100063">
        <w:rPr>
          <w:noProof/>
        </w:rPr>
        <w:fldChar w:fldCharType="separate"/>
      </w:r>
      <w:r>
        <w:rPr>
          <w:noProof/>
        </w:rPr>
        <w:t>20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5: Constraint binding to a single code</w:t>
      </w:r>
      <w:r>
        <w:rPr>
          <w:noProof/>
        </w:rPr>
        <w:tab/>
      </w:r>
      <w:r w:rsidR="00100063">
        <w:rPr>
          <w:noProof/>
        </w:rPr>
        <w:fldChar w:fldCharType="begin"/>
      </w:r>
      <w:r>
        <w:rPr>
          <w:noProof/>
        </w:rPr>
        <w:instrText xml:space="preserve"> PAGEREF _Toc214902705 \h </w:instrText>
      </w:r>
      <w:r w:rsidR="00100063">
        <w:rPr>
          <w:noProof/>
        </w:rPr>
      </w:r>
      <w:r w:rsidR="00100063">
        <w:rPr>
          <w:noProof/>
        </w:rPr>
        <w:fldChar w:fldCharType="separate"/>
      </w:r>
      <w:r>
        <w:rPr>
          <w:noProof/>
        </w:rPr>
        <w:t>20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6: XML expression of a single-code binding</w:t>
      </w:r>
      <w:r>
        <w:rPr>
          <w:noProof/>
        </w:rPr>
        <w:tab/>
      </w:r>
      <w:r w:rsidR="00100063">
        <w:rPr>
          <w:noProof/>
        </w:rPr>
        <w:fldChar w:fldCharType="begin"/>
      </w:r>
      <w:r>
        <w:rPr>
          <w:noProof/>
        </w:rPr>
        <w:instrText xml:space="preserve"> PAGEREF _Toc214902706 \h </w:instrText>
      </w:r>
      <w:r w:rsidR="00100063">
        <w:rPr>
          <w:noProof/>
        </w:rPr>
      </w:r>
      <w:r w:rsidR="00100063">
        <w:rPr>
          <w:noProof/>
        </w:rPr>
        <w:fldChar w:fldCharType="separate"/>
      </w:r>
      <w:r>
        <w:rPr>
          <w:noProof/>
        </w:rPr>
        <w:t>21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7: nullFlavor example</w:t>
      </w:r>
      <w:r>
        <w:rPr>
          <w:noProof/>
        </w:rPr>
        <w:tab/>
      </w:r>
      <w:r w:rsidR="00100063">
        <w:rPr>
          <w:noProof/>
        </w:rPr>
        <w:fldChar w:fldCharType="begin"/>
      </w:r>
      <w:r>
        <w:rPr>
          <w:noProof/>
        </w:rPr>
        <w:instrText xml:space="preserve"> PAGEREF _Toc214902707 \h </w:instrText>
      </w:r>
      <w:r w:rsidR="00100063">
        <w:rPr>
          <w:noProof/>
        </w:rPr>
      </w:r>
      <w:r w:rsidR="00100063">
        <w:rPr>
          <w:noProof/>
        </w:rPr>
        <w:fldChar w:fldCharType="separate"/>
      </w:r>
      <w:r>
        <w:rPr>
          <w:noProof/>
        </w:rPr>
        <w:t>21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8: Attribute required</w:t>
      </w:r>
      <w:r>
        <w:rPr>
          <w:noProof/>
        </w:rPr>
        <w:tab/>
      </w:r>
      <w:r w:rsidR="00100063">
        <w:rPr>
          <w:noProof/>
        </w:rPr>
        <w:fldChar w:fldCharType="begin"/>
      </w:r>
      <w:r>
        <w:rPr>
          <w:noProof/>
        </w:rPr>
        <w:instrText xml:space="preserve"> PAGEREF _Toc214902708 \h </w:instrText>
      </w:r>
      <w:r w:rsidR="00100063">
        <w:rPr>
          <w:noProof/>
        </w:rPr>
      </w:r>
      <w:r w:rsidR="00100063">
        <w:rPr>
          <w:noProof/>
        </w:rPr>
        <w:fldChar w:fldCharType="separate"/>
      </w:r>
      <w:r>
        <w:rPr>
          <w:noProof/>
        </w:rPr>
        <w:t>22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9: Allowed nullFlavors when element is required (with xml examples)</w:t>
      </w:r>
      <w:r>
        <w:rPr>
          <w:noProof/>
        </w:rPr>
        <w:tab/>
      </w:r>
      <w:r w:rsidR="00100063">
        <w:rPr>
          <w:noProof/>
        </w:rPr>
        <w:fldChar w:fldCharType="begin"/>
      </w:r>
      <w:r>
        <w:rPr>
          <w:noProof/>
        </w:rPr>
        <w:instrText xml:space="preserve"> PAGEREF _Toc214902709 \h </w:instrText>
      </w:r>
      <w:r w:rsidR="00100063">
        <w:rPr>
          <w:noProof/>
        </w:rPr>
      </w:r>
      <w:r w:rsidR="00100063">
        <w:rPr>
          <w:noProof/>
        </w:rPr>
        <w:fldChar w:fldCharType="separate"/>
      </w:r>
      <w:r>
        <w:rPr>
          <w:noProof/>
        </w:rPr>
        <w:t>22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10: nullFlavor explicitly disallowed</w:t>
      </w:r>
      <w:r>
        <w:rPr>
          <w:noProof/>
        </w:rPr>
        <w:tab/>
      </w:r>
      <w:r w:rsidR="00100063">
        <w:rPr>
          <w:noProof/>
        </w:rPr>
        <w:fldChar w:fldCharType="begin"/>
      </w:r>
      <w:r>
        <w:rPr>
          <w:noProof/>
        </w:rPr>
        <w:instrText xml:space="preserve"> PAGEREF _Toc214902710 \h </w:instrText>
      </w:r>
      <w:r w:rsidR="00100063">
        <w:rPr>
          <w:noProof/>
        </w:rPr>
      </w:r>
      <w:r w:rsidR="00100063">
        <w:rPr>
          <w:noProof/>
        </w:rPr>
        <w:fldChar w:fldCharType="separate"/>
      </w:r>
      <w:r>
        <w:rPr>
          <w:noProof/>
        </w:rPr>
        <w:t>23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11: XML document example</w:t>
      </w:r>
      <w:r>
        <w:rPr>
          <w:noProof/>
        </w:rPr>
        <w:tab/>
      </w:r>
      <w:r w:rsidR="00100063">
        <w:rPr>
          <w:noProof/>
        </w:rPr>
        <w:fldChar w:fldCharType="begin"/>
      </w:r>
      <w:r>
        <w:rPr>
          <w:noProof/>
        </w:rPr>
        <w:instrText xml:space="preserve"> PAGEREF _Toc214902711 \h </w:instrText>
      </w:r>
      <w:r w:rsidR="00100063">
        <w:rPr>
          <w:noProof/>
        </w:rPr>
      </w:r>
      <w:r w:rsidR="00100063">
        <w:rPr>
          <w:noProof/>
        </w:rPr>
        <w:fldChar w:fldCharType="separate"/>
      </w:r>
      <w:r>
        <w:rPr>
          <w:noProof/>
        </w:rPr>
        <w:t>24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12: XPath expression example</w:t>
      </w:r>
      <w:r>
        <w:rPr>
          <w:noProof/>
        </w:rPr>
        <w:tab/>
      </w:r>
      <w:r w:rsidR="00100063">
        <w:rPr>
          <w:noProof/>
        </w:rPr>
        <w:fldChar w:fldCharType="begin"/>
      </w:r>
      <w:r>
        <w:rPr>
          <w:noProof/>
        </w:rPr>
        <w:instrText xml:space="preserve"> PAGEREF _Toc214902712 \h </w:instrText>
      </w:r>
      <w:r w:rsidR="00100063">
        <w:rPr>
          <w:noProof/>
        </w:rPr>
      </w:r>
      <w:r w:rsidR="00100063">
        <w:rPr>
          <w:noProof/>
        </w:rPr>
        <w:fldChar w:fldCharType="separate"/>
      </w:r>
      <w:r>
        <w:rPr>
          <w:noProof/>
        </w:rPr>
        <w:t>24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13: ClinicalDocument example</w:t>
      </w:r>
      <w:r>
        <w:rPr>
          <w:noProof/>
        </w:rPr>
        <w:tab/>
      </w:r>
      <w:r w:rsidR="00100063">
        <w:rPr>
          <w:noProof/>
        </w:rPr>
        <w:fldChar w:fldCharType="begin"/>
      </w:r>
      <w:r>
        <w:rPr>
          <w:noProof/>
        </w:rPr>
        <w:instrText xml:space="preserve"> PAGEREF _Toc214902713 \h </w:instrText>
      </w:r>
      <w:r w:rsidR="00100063">
        <w:rPr>
          <w:noProof/>
        </w:rPr>
      </w:r>
      <w:r w:rsidR="00100063">
        <w:rPr>
          <w:noProof/>
        </w:rPr>
        <w:fldChar w:fldCharType="separate"/>
      </w:r>
      <w:r>
        <w:rPr>
          <w:noProof/>
        </w:rPr>
        <w:t>24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14: Skeletal QRDA Category III document</w:t>
      </w:r>
      <w:r>
        <w:rPr>
          <w:noProof/>
        </w:rPr>
        <w:tab/>
      </w:r>
      <w:r w:rsidR="00100063">
        <w:rPr>
          <w:noProof/>
        </w:rPr>
        <w:fldChar w:fldCharType="begin"/>
      </w:r>
      <w:r>
        <w:rPr>
          <w:noProof/>
        </w:rPr>
        <w:instrText xml:space="preserve"> PAGEREF _Toc214902714 \h </w:instrText>
      </w:r>
      <w:r w:rsidR="00100063">
        <w:rPr>
          <w:noProof/>
        </w:rPr>
      </w:r>
      <w:r w:rsidR="00100063">
        <w:rPr>
          <w:noProof/>
        </w:rPr>
        <w:fldChar w:fldCharType="separate"/>
      </w:r>
      <w:r>
        <w:rPr>
          <w:noProof/>
        </w:rPr>
        <w:t>27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15: QRDA rendering</w:t>
      </w:r>
      <w:r>
        <w:rPr>
          <w:noProof/>
        </w:rPr>
        <w:tab/>
      </w:r>
      <w:r w:rsidR="00100063">
        <w:rPr>
          <w:noProof/>
        </w:rPr>
        <w:fldChar w:fldCharType="begin"/>
      </w:r>
      <w:r>
        <w:rPr>
          <w:noProof/>
        </w:rPr>
        <w:instrText xml:space="preserve"> PAGEREF _Toc214902715 \h </w:instrText>
      </w:r>
      <w:r w:rsidR="00100063">
        <w:rPr>
          <w:noProof/>
        </w:rPr>
      </w:r>
      <w:r w:rsidR="00100063">
        <w:rPr>
          <w:noProof/>
        </w:rPr>
        <w:fldChar w:fldCharType="separate"/>
      </w:r>
      <w:r>
        <w:rPr>
          <w:noProof/>
        </w:rPr>
        <w:t>28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16: recordTarget nulled id example</w:t>
      </w:r>
      <w:r>
        <w:rPr>
          <w:noProof/>
        </w:rPr>
        <w:tab/>
      </w:r>
      <w:r w:rsidR="00100063">
        <w:rPr>
          <w:noProof/>
        </w:rPr>
        <w:fldChar w:fldCharType="begin"/>
      </w:r>
      <w:r>
        <w:rPr>
          <w:noProof/>
        </w:rPr>
        <w:instrText xml:space="preserve"> PAGEREF _Toc214902716 \h </w:instrText>
      </w:r>
      <w:r w:rsidR="00100063">
        <w:rPr>
          <w:noProof/>
        </w:rPr>
      </w:r>
      <w:r w:rsidR="00100063">
        <w:rPr>
          <w:noProof/>
        </w:rPr>
        <w:fldChar w:fldCharType="separate"/>
      </w:r>
      <w:r>
        <w:rPr>
          <w:noProof/>
        </w:rPr>
        <w:t>36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17: Device author example</w:t>
      </w:r>
      <w:r>
        <w:rPr>
          <w:noProof/>
        </w:rPr>
        <w:tab/>
      </w:r>
      <w:r w:rsidR="00100063">
        <w:rPr>
          <w:noProof/>
        </w:rPr>
        <w:fldChar w:fldCharType="begin"/>
      </w:r>
      <w:r>
        <w:rPr>
          <w:noProof/>
        </w:rPr>
        <w:instrText xml:space="preserve"> PAGEREF _Toc214902717 \h </w:instrText>
      </w:r>
      <w:r w:rsidR="00100063">
        <w:rPr>
          <w:noProof/>
        </w:rPr>
      </w:r>
      <w:r w:rsidR="00100063">
        <w:rPr>
          <w:noProof/>
        </w:rPr>
        <w:fldChar w:fldCharType="separate"/>
      </w:r>
      <w:r>
        <w:rPr>
          <w:noProof/>
        </w:rPr>
        <w:t>37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18: Person author example</w:t>
      </w:r>
      <w:r>
        <w:rPr>
          <w:noProof/>
        </w:rPr>
        <w:tab/>
      </w:r>
      <w:r w:rsidR="00100063">
        <w:rPr>
          <w:noProof/>
        </w:rPr>
        <w:fldChar w:fldCharType="begin"/>
      </w:r>
      <w:r>
        <w:rPr>
          <w:noProof/>
        </w:rPr>
        <w:instrText xml:space="preserve"> PAGEREF _Toc214902718 \h </w:instrText>
      </w:r>
      <w:r w:rsidR="00100063">
        <w:rPr>
          <w:noProof/>
        </w:rPr>
      </w:r>
      <w:r w:rsidR="00100063">
        <w:rPr>
          <w:noProof/>
        </w:rPr>
        <w:fldChar w:fldCharType="separate"/>
      </w:r>
      <w:r>
        <w:rPr>
          <w:noProof/>
        </w:rPr>
        <w:t>37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19: Custodian example</w:t>
      </w:r>
      <w:r>
        <w:rPr>
          <w:noProof/>
        </w:rPr>
        <w:tab/>
      </w:r>
      <w:r w:rsidR="00100063">
        <w:rPr>
          <w:noProof/>
        </w:rPr>
        <w:fldChar w:fldCharType="begin"/>
      </w:r>
      <w:r>
        <w:rPr>
          <w:noProof/>
        </w:rPr>
        <w:instrText xml:space="preserve"> PAGEREF _Toc214902719 \h </w:instrText>
      </w:r>
      <w:r w:rsidR="00100063">
        <w:rPr>
          <w:noProof/>
        </w:rPr>
      </w:r>
      <w:r w:rsidR="00100063">
        <w:rPr>
          <w:noProof/>
        </w:rPr>
        <w:fldChar w:fldCharType="separate"/>
      </w:r>
      <w:r>
        <w:rPr>
          <w:noProof/>
        </w:rPr>
        <w:t>38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20: LegalAuthenticator example</w:t>
      </w:r>
      <w:r>
        <w:rPr>
          <w:noProof/>
        </w:rPr>
        <w:tab/>
      </w:r>
      <w:r w:rsidR="00100063">
        <w:rPr>
          <w:noProof/>
        </w:rPr>
        <w:fldChar w:fldCharType="begin"/>
      </w:r>
      <w:r>
        <w:rPr>
          <w:noProof/>
        </w:rPr>
        <w:instrText xml:space="preserve"> PAGEREF _Toc214902720 \h </w:instrText>
      </w:r>
      <w:r w:rsidR="00100063">
        <w:rPr>
          <w:noProof/>
        </w:rPr>
      </w:r>
      <w:r w:rsidR="00100063">
        <w:rPr>
          <w:noProof/>
        </w:rPr>
        <w:fldChar w:fldCharType="separate"/>
      </w:r>
      <w:r>
        <w:rPr>
          <w:noProof/>
        </w:rPr>
        <w:t>39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21: Participant example</w:t>
      </w:r>
      <w:r>
        <w:rPr>
          <w:noProof/>
        </w:rPr>
        <w:tab/>
      </w:r>
      <w:r w:rsidR="00100063">
        <w:rPr>
          <w:noProof/>
        </w:rPr>
        <w:fldChar w:fldCharType="begin"/>
      </w:r>
      <w:r>
        <w:rPr>
          <w:noProof/>
        </w:rPr>
        <w:instrText xml:space="preserve"> PAGEREF _Toc214902721 \h </w:instrText>
      </w:r>
      <w:r w:rsidR="00100063">
        <w:rPr>
          <w:noProof/>
        </w:rPr>
      </w:r>
      <w:r w:rsidR="00100063">
        <w:rPr>
          <w:noProof/>
        </w:rPr>
        <w:fldChar w:fldCharType="separate"/>
      </w:r>
      <w:r>
        <w:rPr>
          <w:noProof/>
        </w:rPr>
        <w:t>40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22: documentationOf example</w:t>
      </w:r>
      <w:r>
        <w:rPr>
          <w:noProof/>
        </w:rPr>
        <w:tab/>
      </w:r>
      <w:r w:rsidR="00100063">
        <w:rPr>
          <w:noProof/>
        </w:rPr>
        <w:fldChar w:fldCharType="begin"/>
      </w:r>
      <w:r>
        <w:rPr>
          <w:noProof/>
        </w:rPr>
        <w:instrText xml:space="preserve"> PAGEREF _Toc214902722 \h </w:instrText>
      </w:r>
      <w:r w:rsidR="00100063">
        <w:rPr>
          <w:noProof/>
        </w:rPr>
      </w:r>
      <w:r w:rsidR="00100063">
        <w:rPr>
          <w:noProof/>
        </w:rPr>
        <w:fldChar w:fldCharType="separate"/>
      </w:r>
      <w:r>
        <w:rPr>
          <w:noProof/>
        </w:rPr>
        <w:t>42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23: Participation waiver example</w:t>
      </w:r>
      <w:r>
        <w:rPr>
          <w:noProof/>
        </w:rPr>
        <w:tab/>
      </w:r>
      <w:r w:rsidR="00100063">
        <w:rPr>
          <w:noProof/>
        </w:rPr>
        <w:fldChar w:fldCharType="begin"/>
      </w:r>
      <w:r>
        <w:rPr>
          <w:noProof/>
        </w:rPr>
        <w:instrText xml:space="preserve"> PAGEREF _Toc214902723 \h </w:instrText>
      </w:r>
      <w:r w:rsidR="00100063">
        <w:rPr>
          <w:noProof/>
        </w:rPr>
      </w:r>
      <w:r w:rsidR="00100063">
        <w:rPr>
          <w:noProof/>
        </w:rPr>
        <w:fldChar w:fldCharType="separate"/>
      </w:r>
      <w:r>
        <w:rPr>
          <w:noProof/>
        </w:rPr>
        <w:t>43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24: Body example</w:t>
      </w:r>
      <w:r>
        <w:rPr>
          <w:noProof/>
        </w:rPr>
        <w:tab/>
      </w:r>
      <w:r w:rsidR="00100063">
        <w:rPr>
          <w:noProof/>
        </w:rPr>
        <w:fldChar w:fldCharType="begin"/>
      </w:r>
      <w:r>
        <w:rPr>
          <w:noProof/>
        </w:rPr>
        <w:instrText xml:space="preserve"> PAGEREF _Toc214902724 \h </w:instrText>
      </w:r>
      <w:r w:rsidR="00100063">
        <w:rPr>
          <w:noProof/>
        </w:rPr>
      </w:r>
      <w:r w:rsidR="00100063">
        <w:rPr>
          <w:noProof/>
        </w:rPr>
        <w:fldChar w:fldCharType="separate"/>
      </w:r>
      <w:r>
        <w:rPr>
          <w:noProof/>
        </w:rPr>
        <w:t>44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25: QRDA Category III measure section example</w:t>
      </w:r>
      <w:r>
        <w:rPr>
          <w:noProof/>
        </w:rPr>
        <w:tab/>
      </w:r>
      <w:r w:rsidR="00100063">
        <w:rPr>
          <w:noProof/>
        </w:rPr>
        <w:fldChar w:fldCharType="begin"/>
      </w:r>
      <w:r>
        <w:rPr>
          <w:noProof/>
        </w:rPr>
        <w:instrText xml:space="preserve"> PAGEREF _Toc214902725 \h </w:instrText>
      </w:r>
      <w:r w:rsidR="00100063">
        <w:rPr>
          <w:noProof/>
        </w:rPr>
      </w:r>
      <w:r w:rsidR="00100063">
        <w:rPr>
          <w:noProof/>
        </w:rPr>
        <w:fldChar w:fldCharType="separate"/>
      </w:r>
      <w:r>
        <w:rPr>
          <w:noProof/>
        </w:rPr>
        <w:t>48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26: QRDA Category III reporting parameters section example</w:t>
      </w:r>
      <w:r>
        <w:rPr>
          <w:noProof/>
        </w:rPr>
        <w:tab/>
      </w:r>
      <w:r w:rsidR="00100063">
        <w:rPr>
          <w:noProof/>
        </w:rPr>
        <w:fldChar w:fldCharType="begin"/>
      </w:r>
      <w:r>
        <w:rPr>
          <w:noProof/>
        </w:rPr>
        <w:instrText xml:space="preserve"> PAGEREF _Toc214902726 \h </w:instrText>
      </w:r>
      <w:r w:rsidR="00100063">
        <w:rPr>
          <w:noProof/>
        </w:rPr>
      </w:r>
      <w:r w:rsidR="00100063">
        <w:rPr>
          <w:noProof/>
        </w:rPr>
        <w:fldChar w:fldCharType="separate"/>
      </w:r>
      <w:r>
        <w:rPr>
          <w:noProof/>
        </w:rPr>
        <w:t>51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27: Aggregate count example</w:t>
      </w:r>
      <w:r>
        <w:rPr>
          <w:noProof/>
        </w:rPr>
        <w:tab/>
      </w:r>
      <w:r w:rsidR="00100063">
        <w:rPr>
          <w:noProof/>
        </w:rPr>
        <w:fldChar w:fldCharType="begin"/>
      </w:r>
      <w:r>
        <w:rPr>
          <w:noProof/>
        </w:rPr>
        <w:instrText xml:space="preserve"> PAGEREF _Toc214902727 \h </w:instrText>
      </w:r>
      <w:r w:rsidR="00100063">
        <w:rPr>
          <w:noProof/>
        </w:rPr>
      </w:r>
      <w:r w:rsidR="00100063">
        <w:rPr>
          <w:noProof/>
        </w:rPr>
        <w:fldChar w:fldCharType="separate"/>
      </w:r>
      <w:r>
        <w:rPr>
          <w:noProof/>
        </w:rPr>
        <w:t>54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28: Continuous variable measure example</w:t>
      </w:r>
      <w:r>
        <w:rPr>
          <w:noProof/>
        </w:rPr>
        <w:tab/>
      </w:r>
      <w:r w:rsidR="00100063">
        <w:rPr>
          <w:noProof/>
        </w:rPr>
        <w:fldChar w:fldCharType="begin"/>
      </w:r>
      <w:r>
        <w:rPr>
          <w:noProof/>
        </w:rPr>
        <w:instrText xml:space="preserve"> PAGEREF _Toc214902728 \h </w:instrText>
      </w:r>
      <w:r w:rsidR="00100063">
        <w:rPr>
          <w:noProof/>
        </w:rPr>
      </w:r>
      <w:r w:rsidR="00100063">
        <w:rPr>
          <w:noProof/>
        </w:rPr>
        <w:fldChar w:fldCharType="separate"/>
      </w:r>
      <w:r>
        <w:rPr>
          <w:noProof/>
        </w:rPr>
        <w:t>56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29: Corresponding eMeasure example</w:t>
      </w:r>
      <w:r>
        <w:rPr>
          <w:noProof/>
        </w:rPr>
        <w:tab/>
      </w:r>
      <w:r w:rsidR="00100063">
        <w:rPr>
          <w:noProof/>
        </w:rPr>
        <w:fldChar w:fldCharType="begin"/>
      </w:r>
      <w:r>
        <w:rPr>
          <w:noProof/>
        </w:rPr>
        <w:instrText xml:space="preserve"> PAGEREF _Toc214902729 \h </w:instrText>
      </w:r>
      <w:r w:rsidR="00100063">
        <w:rPr>
          <w:noProof/>
        </w:rPr>
      </w:r>
      <w:r w:rsidR="00100063">
        <w:rPr>
          <w:noProof/>
        </w:rPr>
        <w:fldChar w:fldCharType="separate"/>
      </w:r>
      <w:r>
        <w:rPr>
          <w:noProof/>
        </w:rPr>
        <w:t>56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30: Ethnicity supplemental data element example</w:t>
      </w:r>
      <w:r>
        <w:rPr>
          <w:noProof/>
        </w:rPr>
        <w:tab/>
      </w:r>
      <w:r w:rsidR="00100063">
        <w:rPr>
          <w:noProof/>
        </w:rPr>
        <w:fldChar w:fldCharType="begin"/>
      </w:r>
      <w:r>
        <w:rPr>
          <w:noProof/>
        </w:rPr>
        <w:instrText xml:space="preserve"> PAGEREF _Toc214902730 \h </w:instrText>
      </w:r>
      <w:r w:rsidR="00100063">
        <w:rPr>
          <w:noProof/>
        </w:rPr>
      </w:r>
      <w:r w:rsidR="00100063">
        <w:rPr>
          <w:noProof/>
        </w:rPr>
        <w:fldChar w:fldCharType="separate"/>
      </w:r>
      <w:r>
        <w:rPr>
          <w:noProof/>
        </w:rPr>
        <w:t>59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31: First encounter example</w:t>
      </w:r>
      <w:r>
        <w:rPr>
          <w:noProof/>
        </w:rPr>
        <w:tab/>
      </w:r>
      <w:r w:rsidR="00100063">
        <w:rPr>
          <w:noProof/>
        </w:rPr>
        <w:fldChar w:fldCharType="begin"/>
      </w:r>
      <w:r>
        <w:rPr>
          <w:noProof/>
        </w:rPr>
        <w:instrText xml:space="preserve"> PAGEREF _Toc214902731 \h </w:instrText>
      </w:r>
      <w:r w:rsidR="00100063">
        <w:rPr>
          <w:noProof/>
        </w:rPr>
      </w:r>
      <w:r w:rsidR="00100063">
        <w:rPr>
          <w:noProof/>
        </w:rPr>
        <w:fldChar w:fldCharType="separate"/>
      </w:r>
      <w:r>
        <w:rPr>
          <w:noProof/>
        </w:rPr>
        <w:t>60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32: Last encounter example</w:t>
      </w:r>
      <w:r>
        <w:rPr>
          <w:noProof/>
        </w:rPr>
        <w:tab/>
      </w:r>
      <w:r w:rsidR="00100063">
        <w:rPr>
          <w:noProof/>
        </w:rPr>
        <w:fldChar w:fldCharType="begin"/>
      </w:r>
      <w:r>
        <w:rPr>
          <w:noProof/>
        </w:rPr>
        <w:instrText xml:space="preserve"> PAGEREF _Toc214902732 \h </w:instrText>
      </w:r>
      <w:r w:rsidR="00100063">
        <w:rPr>
          <w:noProof/>
        </w:rPr>
      </w:r>
      <w:r w:rsidR="00100063">
        <w:rPr>
          <w:noProof/>
        </w:rPr>
        <w:fldChar w:fldCharType="separate"/>
      </w:r>
      <w:r>
        <w:rPr>
          <w:noProof/>
        </w:rPr>
        <w:t>61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33: Measure data example</w:t>
      </w:r>
      <w:r>
        <w:rPr>
          <w:noProof/>
        </w:rPr>
        <w:tab/>
      </w:r>
      <w:r w:rsidR="00100063">
        <w:rPr>
          <w:noProof/>
        </w:rPr>
        <w:fldChar w:fldCharType="begin"/>
      </w:r>
      <w:r>
        <w:rPr>
          <w:noProof/>
        </w:rPr>
        <w:instrText xml:space="preserve"> PAGEREF _Toc214902733 \h </w:instrText>
      </w:r>
      <w:r w:rsidR="00100063">
        <w:rPr>
          <w:noProof/>
        </w:rPr>
      </w:r>
      <w:r w:rsidR="00100063">
        <w:rPr>
          <w:noProof/>
        </w:rPr>
        <w:fldChar w:fldCharType="separate"/>
      </w:r>
      <w:r>
        <w:rPr>
          <w:noProof/>
        </w:rPr>
        <w:t>67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lastRenderedPageBreak/>
        <w:t>Figure 34: Corresponding eMeasure example</w:t>
      </w:r>
      <w:r>
        <w:rPr>
          <w:noProof/>
        </w:rPr>
        <w:tab/>
      </w:r>
      <w:r w:rsidR="00100063">
        <w:rPr>
          <w:noProof/>
        </w:rPr>
        <w:fldChar w:fldCharType="begin"/>
      </w:r>
      <w:r>
        <w:rPr>
          <w:noProof/>
        </w:rPr>
        <w:instrText xml:space="preserve"> PAGEREF _Toc214902734 \h </w:instrText>
      </w:r>
      <w:r w:rsidR="00100063">
        <w:rPr>
          <w:noProof/>
        </w:rPr>
      </w:r>
      <w:r w:rsidR="00100063">
        <w:rPr>
          <w:noProof/>
        </w:rPr>
        <w:fldChar w:fldCharType="separate"/>
      </w:r>
      <w:r>
        <w:rPr>
          <w:noProof/>
        </w:rPr>
        <w:t>68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35: Measure reference and results example</w:t>
      </w:r>
      <w:r>
        <w:rPr>
          <w:noProof/>
        </w:rPr>
        <w:tab/>
      </w:r>
      <w:r w:rsidR="00100063">
        <w:rPr>
          <w:noProof/>
        </w:rPr>
        <w:fldChar w:fldCharType="begin"/>
      </w:r>
      <w:r>
        <w:rPr>
          <w:noProof/>
        </w:rPr>
        <w:instrText xml:space="preserve"> PAGEREF _Toc214902735 \h </w:instrText>
      </w:r>
      <w:r w:rsidR="00100063">
        <w:rPr>
          <w:noProof/>
        </w:rPr>
      </w:r>
      <w:r w:rsidR="00100063">
        <w:rPr>
          <w:noProof/>
        </w:rPr>
        <w:fldChar w:fldCharType="separate"/>
      </w:r>
      <w:r>
        <w:rPr>
          <w:noProof/>
        </w:rPr>
        <w:t>73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36: Corresponding eMeasure example</w:t>
      </w:r>
      <w:r>
        <w:rPr>
          <w:noProof/>
        </w:rPr>
        <w:tab/>
      </w:r>
      <w:r w:rsidR="00100063">
        <w:rPr>
          <w:noProof/>
        </w:rPr>
        <w:fldChar w:fldCharType="begin"/>
      </w:r>
      <w:r>
        <w:rPr>
          <w:noProof/>
        </w:rPr>
        <w:instrText xml:space="preserve"> PAGEREF _Toc214902736 \h </w:instrText>
      </w:r>
      <w:r w:rsidR="00100063">
        <w:rPr>
          <w:noProof/>
        </w:rPr>
      </w:r>
      <w:r w:rsidR="00100063">
        <w:rPr>
          <w:noProof/>
        </w:rPr>
        <w:fldChar w:fldCharType="separate"/>
      </w:r>
      <w:r>
        <w:rPr>
          <w:noProof/>
        </w:rPr>
        <w:t>74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37: Payer supplemental data element example</w:t>
      </w:r>
      <w:r>
        <w:rPr>
          <w:noProof/>
        </w:rPr>
        <w:tab/>
      </w:r>
      <w:r w:rsidR="00100063">
        <w:rPr>
          <w:noProof/>
        </w:rPr>
        <w:fldChar w:fldCharType="begin"/>
      </w:r>
      <w:r>
        <w:rPr>
          <w:noProof/>
        </w:rPr>
        <w:instrText xml:space="preserve"> PAGEREF _Toc214902737 \h </w:instrText>
      </w:r>
      <w:r w:rsidR="00100063">
        <w:rPr>
          <w:noProof/>
        </w:rPr>
      </w:r>
      <w:r w:rsidR="00100063">
        <w:rPr>
          <w:noProof/>
        </w:rPr>
        <w:fldChar w:fldCharType="separate"/>
      </w:r>
      <w:r>
        <w:rPr>
          <w:noProof/>
        </w:rPr>
        <w:t>78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38: Performance rate for proportion measure example</w:t>
      </w:r>
      <w:r>
        <w:rPr>
          <w:noProof/>
        </w:rPr>
        <w:tab/>
      </w:r>
      <w:r w:rsidR="00100063">
        <w:rPr>
          <w:noProof/>
        </w:rPr>
        <w:fldChar w:fldCharType="begin"/>
      </w:r>
      <w:r>
        <w:rPr>
          <w:noProof/>
        </w:rPr>
        <w:instrText xml:space="preserve"> PAGEREF _Toc214902738 \h </w:instrText>
      </w:r>
      <w:r w:rsidR="00100063">
        <w:rPr>
          <w:noProof/>
        </w:rPr>
      </w:r>
      <w:r w:rsidR="00100063">
        <w:rPr>
          <w:noProof/>
        </w:rPr>
        <w:fldChar w:fldCharType="separate"/>
      </w:r>
      <w:r>
        <w:rPr>
          <w:noProof/>
        </w:rPr>
        <w:t>81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39: Postal code supplemental data element example</w:t>
      </w:r>
      <w:r>
        <w:rPr>
          <w:noProof/>
        </w:rPr>
        <w:tab/>
      </w:r>
      <w:r w:rsidR="00100063">
        <w:rPr>
          <w:noProof/>
        </w:rPr>
        <w:fldChar w:fldCharType="begin"/>
      </w:r>
      <w:r>
        <w:rPr>
          <w:noProof/>
        </w:rPr>
        <w:instrText xml:space="preserve"> PAGEREF _Toc214902739 \h </w:instrText>
      </w:r>
      <w:r w:rsidR="00100063">
        <w:rPr>
          <w:noProof/>
        </w:rPr>
      </w:r>
      <w:r w:rsidR="00100063">
        <w:rPr>
          <w:noProof/>
        </w:rPr>
        <w:fldChar w:fldCharType="separate"/>
      </w:r>
      <w:r>
        <w:rPr>
          <w:noProof/>
        </w:rPr>
        <w:t>83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40: Race supplemental data element example</w:t>
      </w:r>
      <w:r>
        <w:rPr>
          <w:noProof/>
        </w:rPr>
        <w:tab/>
      </w:r>
      <w:r w:rsidR="00100063">
        <w:rPr>
          <w:noProof/>
        </w:rPr>
        <w:fldChar w:fldCharType="begin"/>
      </w:r>
      <w:r>
        <w:rPr>
          <w:noProof/>
        </w:rPr>
        <w:instrText xml:space="preserve"> PAGEREF _Toc214902740 \h </w:instrText>
      </w:r>
      <w:r w:rsidR="00100063">
        <w:rPr>
          <w:noProof/>
        </w:rPr>
      </w:r>
      <w:r w:rsidR="00100063">
        <w:rPr>
          <w:noProof/>
        </w:rPr>
        <w:fldChar w:fldCharType="separate"/>
      </w:r>
      <w:r>
        <w:rPr>
          <w:noProof/>
        </w:rPr>
        <w:t>85</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41: Reporting parameters act example</w:t>
      </w:r>
      <w:r>
        <w:rPr>
          <w:noProof/>
        </w:rPr>
        <w:tab/>
      </w:r>
      <w:r w:rsidR="00100063">
        <w:rPr>
          <w:noProof/>
        </w:rPr>
        <w:fldChar w:fldCharType="begin"/>
      </w:r>
      <w:r>
        <w:rPr>
          <w:noProof/>
        </w:rPr>
        <w:instrText xml:space="preserve"> PAGEREF _Toc214902741 \h </w:instrText>
      </w:r>
      <w:r w:rsidR="00100063">
        <w:rPr>
          <w:noProof/>
        </w:rPr>
      </w:r>
      <w:r w:rsidR="00100063">
        <w:rPr>
          <w:noProof/>
        </w:rPr>
        <w:fldChar w:fldCharType="separate"/>
      </w:r>
      <w:r>
        <w:rPr>
          <w:noProof/>
        </w:rPr>
        <w:t>87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42: Reporting rate for proportion measure template</w:t>
      </w:r>
      <w:r>
        <w:rPr>
          <w:noProof/>
        </w:rPr>
        <w:tab/>
      </w:r>
      <w:r w:rsidR="00100063">
        <w:rPr>
          <w:noProof/>
        </w:rPr>
        <w:fldChar w:fldCharType="begin"/>
      </w:r>
      <w:r>
        <w:rPr>
          <w:noProof/>
        </w:rPr>
        <w:instrText xml:space="preserve"> PAGEREF _Toc214902742 \h </w:instrText>
      </w:r>
      <w:r w:rsidR="00100063">
        <w:rPr>
          <w:noProof/>
        </w:rPr>
      </w:r>
      <w:r w:rsidR="00100063">
        <w:rPr>
          <w:noProof/>
        </w:rPr>
        <w:fldChar w:fldCharType="separate"/>
      </w:r>
      <w:r>
        <w:rPr>
          <w:noProof/>
        </w:rPr>
        <w:t>89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43: Reporting stratum example</w:t>
      </w:r>
      <w:r>
        <w:rPr>
          <w:noProof/>
        </w:rPr>
        <w:tab/>
      </w:r>
      <w:r w:rsidR="00100063">
        <w:rPr>
          <w:noProof/>
        </w:rPr>
        <w:fldChar w:fldCharType="begin"/>
      </w:r>
      <w:r>
        <w:rPr>
          <w:noProof/>
        </w:rPr>
        <w:instrText xml:space="preserve"> PAGEREF _Toc214902743 \h </w:instrText>
      </w:r>
      <w:r w:rsidR="00100063">
        <w:rPr>
          <w:noProof/>
        </w:rPr>
      </w:r>
      <w:r w:rsidR="00100063">
        <w:rPr>
          <w:noProof/>
        </w:rPr>
        <w:fldChar w:fldCharType="separate"/>
      </w:r>
      <w:r>
        <w:rPr>
          <w:noProof/>
        </w:rPr>
        <w:t>92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44: Corresponding eMeasure example</w:t>
      </w:r>
      <w:r>
        <w:rPr>
          <w:noProof/>
        </w:rPr>
        <w:tab/>
      </w:r>
      <w:r w:rsidR="00100063">
        <w:rPr>
          <w:noProof/>
        </w:rPr>
        <w:fldChar w:fldCharType="begin"/>
      </w:r>
      <w:r>
        <w:rPr>
          <w:noProof/>
        </w:rPr>
        <w:instrText xml:space="preserve"> PAGEREF _Toc214902744 \h </w:instrText>
      </w:r>
      <w:r w:rsidR="00100063">
        <w:rPr>
          <w:noProof/>
        </w:rPr>
      </w:r>
      <w:r w:rsidR="00100063">
        <w:rPr>
          <w:noProof/>
        </w:rPr>
        <w:fldChar w:fldCharType="separate"/>
      </w:r>
      <w:r>
        <w:rPr>
          <w:noProof/>
        </w:rPr>
        <w:t>92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Figure 45: Sex supplemental data element example</w:t>
      </w:r>
      <w:r>
        <w:rPr>
          <w:noProof/>
        </w:rPr>
        <w:tab/>
      </w:r>
      <w:r w:rsidR="00100063">
        <w:rPr>
          <w:noProof/>
        </w:rPr>
        <w:fldChar w:fldCharType="begin"/>
      </w:r>
      <w:r>
        <w:rPr>
          <w:noProof/>
        </w:rPr>
        <w:instrText xml:space="preserve"> PAGEREF _Toc214902745 \h </w:instrText>
      </w:r>
      <w:r w:rsidR="00100063">
        <w:rPr>
          <w:noProof/>
        </w:rPr>
      </w:r>
      <w:r w:rsidR="00100063">
        <w:rPr>
          <w:noProof/>
        </w:rPr>
        <w:fldChar w:fldCharType="separate"/>
      </w:r>
      <w:r>
        <w:rPr>
          <w:noProof/>
        </w:rPr>
        <w:t>94</w:t>
      </w:r>
      <w:r w:rsidR="00100063">
        <w:rPr>
          <w:noProof/>
        </w:rPr>
        <w:fldChar w:fldCharType="end"/>
      </w:r>
    </w:p>
    <w:p w:rsidR="00CC2D37" w:rsidRDefault="00100063" w:rsidP="00CC2D37">
      <w:pPr>
        <w:pStyle w:val="BodyText"/>
      </w:pPr>
      <w:r>
        <w:fldChar w:fldCharType="end"/>
      </w:r>
    </w:p>
    <w:p w:rsidR="00CC2D37" w:rsidRDefault="00CC2D37" w:rsidP="00CC2D37">
      <w:pPr>
        <w:pStyle w:val="TOCTitle"/>
      </w:pPr>
      <w:r>
        <w:t>Table of Tables</w:t>
      </w:r>
    </w:p>
    <w:p w:rsidR="0024798B" w:rsidRDefault="00100063">
      <w:pPr>
        <w:pStyle w:val="TableofFigures"/>
        <w:tabs>
          <w:tab w:val="right" w:leader="dot" w:pos="9350"/>
        </w:tabs>
        <w:rPr>
          <w:rFonts w:asciiTheme="minorHAnsi" w:eastAsiaTheme="minorEastAsia" w:hAnsiTheme="minorHAnsi" w:cstheme="minorBidi"/>
          <w:noProof/>
          <w:sz w:val="24"/>
          <w:lang w:eastAsia="ja-JP"/>
        </w:rPr>
      </w:pPr>
      <w:r>
        <w:fldChar w:fldCharType="begin"/>
      </w:r>
      <w:r w:rsidR="0005148D">
        <w:instrText xml:space="preserve"> TOC \c "Table" </w:instrText>
      </w:r>
      <w:r>
        <w:fldChar w:fldCharType="separate"/>
      </w:r>
      <w:r w:rsidR="0024798B">
        <w:rPr>
          <w:noProof/>
        </w:rPr>
        <w:t>Table 1: Content of the Package</w:t>
      </w:r>
      <w:r w:rsidR="0024798B">
        <w:rPr>
          <w:noProof/>
        </w:rPr>
        <w:tab/>
      </w:r>
      <w:r>
        <w:rPr>
          <w:noProof/>
        </w:rPr>
        <w:fldChar w:fldCharType="begin"/>
      </w:r>
      <w:r w:rsidR="0024798B">
        <w:rPr>
          <w:noProof/>
        </w:rPr>
        <w:instrText xml:space="preserve"> PAGEREF _Toc214902746 \h </w:instrText>
      </w:r>
      <w:r>
        <w:rPr>
          <w:noProof/>
        </w:rPr>
      </w:r>
      <w:r>
        <w:rPr>
          <w:noProof/>
        </w:rPr>
        <w:fldChar w:fldCharType="separate"/>
      </w:r>
      <w:r w:rsidR="0024798B">
        <w:rPr>
          <w:noProof/>
        </w:rPr>
        <w:t>25</w:t>
      </w:r>
      <w:r>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 Header Participant Scenarios</w:t>
      </w:r>
      <w:r>
        <w:rPr>
          <w:noProof/>
        </w:rPr>
        <w:tab/>
      </w:r>
      <w:r w:rsidR="00100063">
        <w:rPr>
          <w:noProof/>
        </w:rPr>
        <w:fldChar w:fldCharType="begin"/>
      </w:r>
      <w:r>
        <w:rPr>
          <w:noProof/>
        </w:rPr>
        <w:instrText xml:space="preserve"> PAGEREF _Toc214902747 \h </w:instrText>
      </w:r>
      <w:r w:rsidR="00100063">
        <w:rPr>
          <w:noProof/>
        </w:rPr>
      </w:r>
      <w:r w:rsidR="00100063">
        <w:rPr>
          <w:noProof/>
        </w:rPr>
        <w:fldChar w:fldCharType="separate"/>
      </w:r>
      <w:r>
        <w:rPr>
          <w:noProof/>
        </w:rPr>
        <w:t>30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 Header Relationship Scenarios</w:t>
      </w:r>
      <w:r>
        <w:rPr>
          <w:noProof/>
        </w:rPr>
        <w:tab/>
      </w:r>
      <w:r w:rsidR="00100063">
        <w:rPr>
          <w:noProof/>
        </w:rPr>
        <w:fldChar w:fldCharType="begin"/>
      </w:r>
      <w:r>
        <w:rPr>
          <w:noProof/>
        </w:rPr>
        <w:instrText xml:space="preserve"> PAGEREF _Toc214902748 \h </w:instrText>
      </w:r>
      <w:r w:rsidR="00100063">
        <w:rPr>
          <w:noProof/>
        </w:rPr>
      </w:r>
      <w:r w:rsidR="00100063">
        <w:rPr>
          <w:noProof/>
        </w:rPr>
        <w:fldChar w:fldCharType="separate"/>
      </w:r>
      <w:r>
        <w:rPr>
          <w:noProof/>
        </w:rPr>
        <w:t>30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 QRDA Category III Report Contexts</w:t>
      </w:r>
      <w:r>
        <w:rPr>
          <w:noProof/>
        </w:rPr>
        <w:tab/>
      </w:r>
      <w:r w:rsidR="00100063">
        <w:rPr>
          <w:noProof/>
        </w:rPr>
        <w:fldChar w:fldCharType="begin"/>
      </w:r>
      <w:r>
        <w:rPr>
          <w:noProof/>
        </w:rPr>
        <w:instrText xml:space="preserve"> PAGEREF _Toc214902749 \h </w:instrText>
      </w:r>
      <w:r w:rsidR="00100063">
        <w:rPr>
          <w:noProof/>
        </w:rPr>
      </w:r>
      <w:r w:rsidR="00100063">
        <w:rPr>
          <w:noProof/>
        </w:rPr>
        <w:fldChar w:fldCharType="separate"/>
      </w:r>
      <w:r>
        <w:rPr>
          <w:noProof/>
        </w:rPr>
        <w:t>31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 QRDA Category III Report Constraints Overview</w:t>
      </w:r>
      <w:r>
        <w:rPr>
          <w:noProof/>
        </w:rPr>
        <w:tab/>
      </w:r>
      <w:r w:rsidR="00100063">
        <w:rPr>
          <w:noProof/>
        </w:rPr>
        <w:fldChar w:fldCharType="begin"/>
      </w:r>
      <w:r>
        <w:rPr>
          <w:noProof/>
        </w:rPr>
        <w:instrText xml:space="preserve"> PAGEREF _Toc214902750 \h </w:instrText>
      </w:r>
      <w:r w:rsidR="00100063">
        <w:rPr>
          <w:noProof/>
        </w:rPr>
      </w:r>
      <w:r w:rsidR="00100063">
        <w:rPr>
          <w:noProof/>
        </w:rPr>
        <w:fldChar w:fldCharType="separate"/>
      </w:r>
      <w:r>
        <w:rPr>
          <w:noProof/>
        </w:rPr>
        <w:t>32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6: Basic Confidentiality Kind Value Set</w:t>
      </w:r>
      <w:r>
        <w:rPr>
          <w:noProof/>
        </w:rPr>
        <w:tab/>
      </w:r>
      <w:r w:rsidR="00100063">
        <w:rPr>
          <w:noProof/>
        </w:rPr>
        <w:fldChar w:fldCharType="begin"/>
      </w:r>
      <w:r>
        <w:rPr>
          <w:noProof/>
        </w:rPr>
        <w:instrText xml:space="preserve"> PAGEREF _Toc214902751 \h </w:instrText>
      </w:r>
      <w:r w:rsidR="00100063">
        <w:rPr>
          <w:noProof/>
        </w:rPr>
      </w:r>
      <w:r w:rsidR="00100063">
        <w:rPr>
          <w:noProof/>
        </w:rPr>
        <w:fldChar w:fldCharType="separate"/>
      </w:r>
      <w:r>
        <w:rPr>
          <w:noProof/>
        </w:rPr>
        <w:t>35</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7: Language Value Set (excerpt)</w:t>
      </w:r>
      <w:r>
        <w:rPr>
          <w:noProof/>
        </w:rPr>
        <w:tab/>
      </w:r>
      <w:r w:rsidR="00100063">
        <w:rPr>
          <w:noProof/>
        </w:rPr>
        <w:fldChar w:fldCharType="begin"/>
      </w:r>
      <w:r>
        <w:rPr>
          <w:noProof/>
        </w:rPr>
        <w:instrText xml:space="preserve"> PAGEREF _Toc214902752 \h </w:instrText>
      </w:r>
      <w:r w:rsidR="00100063">
        <w:rPr>
          <w:noProof/>
        </w:rPr>
      </w:r>
      <w:r w:rsidR="00100063">
        <w:rPr>
          <w:noProof/>
        </w:rPr>
        <w:fldChar w:fldCharType="separate"/>
      </w:r>
      <w:r>
        <w:rPr>
          <w:noProof/>
        </w:rPr>
        <w:t>36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8: Measure Section Contexts</w:t>
      </w:r>
      <w:r>
        <w:rPr>
          <w:noProof/>
        </w:rPr>
        <w:tab/>
      </w:r>
      <w:r w:rsidR="00100063">
        <w:rPr>
          <w:noProof/>
        </w:rPr>
        <w:fldChar w:fldCharType="begin"/>
      </w:r>
      <w:r>
        <w:rPr>
          <w:noProof/>
        </w:rPr>
        <w:instrText xml:space="preserve"> PAGEREF _Toc214902753 \h </w:instrText>
      </w:r>
      <w:r w:rsidR="00100063">
        <w:rPr>
          <w:noProof/>
        </w:rPr>
      </w:r>
      <w:r w:rsidR="00100063">
        <w:rPr>
          <w:noProof/>
        </w:rPr>
        <w:fldChar w:fldCharType="separate"/>
      </w:r>
      <w:r>
        <w:rPr>
          <w:noProof/>
        </w:rPr>
        <w:t>46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9: Measure Section Constraints Overview</w:t>
      </w:r>
      <w:r>
        <w:rPr>
          <w:noProof/>
        </w:rPr>
        <w:tab/>
      </w:r>
      <w:r w:rsidR="00100063">
        <w:rPr>
          <w:noProof/>
        </w:rPr>
        <w:fldChar w:fldCharType="begin"/>
      </w:r>
      <w:r>
        <w:rPr>
          <w:noProof/>
        </w:rPr>
        <w:instrText xml:space="preserve"> PAGEREF _Toc214902754 \h </w:instrText>
      </w:r>
      <w:r w:rsidR="00100063">
        <w:rPr>
          <w:noProof/>
        </w:rPr>
      </w:r>
      <w:r w:rsidR="00100063">
        <w:rPr>
          <w:noProof/>
        </w:rPr>
        <w:fldChar w:fldCharType="separate"/>
      </w:r>
      <w:r>
        <w:rPr>
          <w:noProof/>
        </w:rPr>
        <w:t>46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10: QRDA Category III Measure Section Contexts</w:t>
      </w:r>
      <w:r>
        <w:rPr>
          <w:noProof/>
        </w:rPr>
        <w:tab/>
      </w:r>
      <w:r w:rsidR="00100063">
        <w:rPr>
          <w:noProof/>
        </w:rPr>
        <w:fldChar w:fldCharType="begin"/>
      </w:r>
      <w:r>
        <w:rPr>
          <w:noProof/>
        </w:rPr>
        <w:instrText xml:space="preserve"> PAGEREF _Toc214902755 \h </w:instrText>
      </w:r>
      <w:r w:rsidR="00100063">
        <w:rPr>
          <w:noProof/>
        </w:rPr>
      </w:r>
      <w:r w:rsidR="00100063">
        <w:rPr>
          <w:noProof/>
        </w:rPr>
        <w:fldChar w:fldCharType="separate"/>
      </w:r>
      <w:r>
        <w:rPr>
          <w:noProof/>
        </w:rPr>
        <w:t>47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11: QRDA Category III Measure Section Constraints Overview</w:t>
      </w:r>
      <w:r>
        <w:rPr>
          <w:noProof/>
        </w:rPr>
        <w:tab/>
      </w:r>
      <w:r w:rsidR="00100063">
        <w:rPr>
          <w:noProof/>
        </w:rPr>
        <w:fldChar w:fldCharType="begin"/>
      </w:r>
      <w:r>
        <w:rPr>
          <w:noProof/>
        </w:rPr>
        <w:instrText xml:space="preserve"> PAGEREF _Toc214902756 \h </w:instrText>
      </w:r>
      <w:r w:rsidR="00100063">
        <w:rPr>
          <w:noProof/>
        </w:rPr>
      </w:r>
      <w:r w:rsidR="00100063">
        <w:rPr>
          <w:noProof/>
        </w:rPr>
        <w:fldChar w:fldCharType="separate"/>
      </w:r>
      <w:r>
        <w:rPr>
          <w:noProof/>
        </w:rPr>
        <w:t>47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12: Reporting Parameters Section Contexts</w:t>
      </w:r>
      <w:r>
        <w:rPr>
          <w:noProof/>
        </w:rPr>
        <w:tab/>
      </w:r>
      <w:r w:rsidR="00100063">
        <w:rPr>
          <w:noProof/>
        </w:rPr>
        <w:fldChar w:fldCharType="begin"/>
      </w:r>
      <w:r>
        <w:rPr>
          <w:noProof/>
        </w:rPr>
        <w:instrText xml:space="preserve"> PAGEREF _Toc214902757 \h </w:instrText>
      </w:r>
      <w:r w:rsidR="00100063">
        <w:rPr>
          <w:noProof/>
        </w:rPr>
      </w:r>
      <w:r w:rsidR="00100063">
        <w:rPr>
          <w:noProof/>
        </w:rPr>
        <w:fldChar w:fldCharType="separate"/>
      </w:r>
      <w:r>
        <w:rPr>
          <w:noProof/>
        </w:rPr>
        <w:t>48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13: Reporting Parameters Section Constraints Overview</w:t>
      </w:r>
      <w:r>
        <w:rPr>
          <w:noProof/>
        </w:rPr>
        <w:tab/>
      </w:r>
      <w:r w:rsidR="00100063">
        <w:rPr>
          <w:noProof/>
        </w:rPr>
        <w:fldChar w:fldCharType="begin"/>
      </w:r>
      <w:r>
        <w:rPr>
          <w:noProof/>
        </w:rPr>
        <w:instrText xml:space="preserve"> PAGEREF _Toc214902758 \h </w:instrText>
      </w:r>
      <w:r w:rsidR="00100063">
        <w:rPr>
          <w:noProof/>
        </w:rPr>
      </w:r>
      <w:r w:rsidR="00100063">
        <w:rPr>
          <w:noProof/>
        </w:rPr>
        <w:fldChar w:fldCharType="separate"/>
      </w:r>
      <w:r>
        <w:rPr>
          <w:noProof/>
        </w:rPr>
        <w:t>49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14: QRDA Category III Reporting Parameters Section Contexts</w:t>
      </w:r>
      <w:r>
        <w:rPr>
          <w:noProof/>
        </w:rPr>
        <w:tab/>
      </w:r>
      <w:r w:rsidR="00100063">
        <w:rPr>
          <w:noProof/>
        </w:rPr>
        <w:fldChar w:fldCharType="begin"/>
      </w:r>
      <w:r>
        <w:rPr>
          <w:noProof/>
        </w:rPr>
        <w:instrText xml:space="preserve"> PAGEREF _Toc214902759 \h </w:instrText>
      </w:r>
      <w:r w:rsidR="00100063">
        <w:rPr>
          <w:noProof/>
        </w:rPr>
      </w:r>
      <w:r w:rsidR="00100063">
        <w:rPr>
          <w:noProof/>
        </w:rPr>
        <w:fldChar w:fldCharType="separate"/>
      </w:r>
      <w:r>
        <w:rPr>
          <w:noProof/>
        </w:rPr>
        <w:t>50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15: QRDA Category III Reporting Parameters Section Constraints Overview</w:t>
      </w:r>
      <w:r>
        <w:rPr>
          <w:noProof/>
        </w:rPr>
        <w:tab/>
      </w:r>
      <w:r w:rsidR="00100063">
        <w:rPr>
          <w:noProof/>
        </w:rPr>
        <w:fldChar w:fldCharType="begin"/>
      </w:r>
      <w:r>
        <w:rPr>
          <w:noProof/>
        </w:rPr>
        <w:instrText xml:space="preserve"> PAGEREF _Toc214902760 \h </w:instrText>
      </w:r>
      <w:r w:rsidR="00100063">
        <w:rPr>
          <w:noProof/>
        </w:rPr>
      </w:r>
      <w:r w:rsidR="00100063">
        <w:rPr>
          <w:noProof/>
        </w:rPr>
        <w:fldChar w:fldCharType="separate"/>
      </w:r>
      <w:r>
        <w:rPr>
          <w:noProof/>
        </w:rPr>
        <w:t>50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16: Aggregate Count Contexts</w:t>
      </w:r>
      <w:r>
        <w:rPr>
          <w:noProof/>
        </w:rPr>
        <w:tab/>
      </w:r>
      <w:r w:rsidR="00100063">
        <w:rPr>
          <w:noProof/>
        </w:rPr>
        <w:fldChar w:fldCharType="begin"/>
      </w:r>
      <w:r>
        <w:rPr>
          <w:noProof/>
        </w:rPr>
        <w:instrText xml:space="preserve"> PAGEREF _Toc214902761 \h </w:instrText>
      </w:r>
      <w:r w:rsidR="00100063">
        <w:rPr>
          <w:noProof/>
        </w:rPr>
      </w:r>
      <w:r w:rsidR="00100063">
        <w:rPr>
          <w:noProof/>
        </w:rPr>
        <w:fldChar w:fldCharType="separate"/>
      </w:r>
      <w:r>
        <w:rPr>
          <w:noProof/>
        </w:rPr>
        <w:t>52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17: Aggregate Count Constraints Overview</w:t>
      </w:r>
      <w:r>
        <w:rPr>
          <w:noProof/>
        </w:rPr>
        <w:tab/>
      </w:r>
      <w:r w:rsidR="00100063">
        <w:rPr>
          <w:noProof/>
        </w:rPr>
        <w:fldChar w:fldCharType="begin"/>
      </w:r>
      <w:r>
        <w:rPr>
          <w:noProof/>
        </w:rPr>
        <w:instrText xml:space="preserve"> PAGEREF _Toc214902762 \h </w:instrText>
      </w:r>
      <w:r w:rsidR="00100063">
        <w:rPr>
          <w:noProof/>
        </w:rPr>
      </w:r>
      <w:r w:rsidR="00100063">
        <w:rPr>
          <w:noProof/>
        </w:rPr>
        <w:fldChar w:fldCharType="separate"/>
      </w:r>
      <w:r>
        <w:rPr>
          <w:noProof/>
        </w:rPr>
        <w:t>53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18: Continuous Variable Measure Value Contexts</w:t>
      </w:r>
      <w:r>
        <w:rPr>
          <w:noProof/>
        </w:rPr>
        <w:tab/>
      </w:r>
      <w:r w:rsidR="00100063">
        <w:rPr>
          <w:noProof/>
        </w:rPr>
        <w:fldChar w:fldCharType="begin"/>
      </w:r>
      <w:r>
        <w:rPr>
          <w:noProof/>
        </w:rPr>
        <w:instrText xml:space="preserve"> PAGEREF _Toc214902763 \h </w:instrText>
      </w:r>
      <w:r w:rsidR="00100063">
        <w:rPr>
          <w:noProof/>
        </w:rPr>
      </w:r>
      <w:r w:rsidR="00100063">
        <w:rPr>
          <w:noProof/>
        </w:rPr>
        <w:fldChar w:fldCharType="separate"/>
      </w:r>
      <w:r>
        <w:rPr>
          <w:noProof/>
        </w:rPr>
        <w:t>54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19: Continuous Variable Measure Value Constraints Overview</w:t>
      </w:r>
      <w:r>
        <w:rPr>
          <w:noProof/>
        </w:rPr>
        <w:tab/>
      </w:r>
      <w:r w:rsidR="00100063">
        <w:rPr>
          <w:noProof/>
        </w:rPr>
        <w:fldChar w:fldCharType="begin"/>
      </w:r>
      <w:r>
        <w:rPr>
          <w:noProof/>
        </w:rPr>
        <w:instrText xml:space="preserve"> PAGEREF _Toc214902764 \h </w:instrText>
      </w:r>
      <w:r w:rsidR="00100063">
        <w:rPr>
          <w:noProof/>
        </w:rPr>
      </w:r>
      <w:r w:rsidR="00100063">
        <w:rPr>
          <w:noProof/>
        </w:rPr>
        <w:fldChar w:fldCharType="separate"/>
      </w:r>
      <w:r>
        <w:rPr>
          <w:noProof/>
        </w:rPr>
        <w:t>55</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 xml:space="preserve">Table 20: </w:t>
      </w:r>
      <w:r w:rsidRPr="00327B9A">
        <w:rPr>
          <w:noProof/>
          <w:lang w:val="en-AU"/>
        </w:rPr>
        <w:t xml:space="preserve">Observation Method Aggregate </w:t>
      </w:r>
      <w:r>
        <w:rPr>
          <w:noProof/>
        </w:rPr>
        <w:t>Value Set</w:t>
      </w:r>
      <w:r>
        <w:rPr>
          <w:noProof/>
        </w:rPr>
        <w:tab/>
      </w:r>
      <w:r w:rsidR="00100063">
        <w:rPr>
          <w:noProof/>
        </w:rPr>
        <w:fldChar w:fldCharType="begin"/>
      </w:r>
      <w:r>
        <w:rPr>
          <w:noProof/>
        </w:rPr>
        <w:instrText xml:space="preserve"> PAGEREF _Toc214902765 \h </w:instrText>
      </w:r>
      <w:r w:rsidR="00100063">
        <w:rPr>
          <w:noProof/>
        </w:rPr>
      </w:r>
      <w:r w:rsidR="00100063">
        <w:rPr>
          <w:noProof/>
        </w:rPr>
        <w:fldChar w:fldCharType="separate"/>
      </w:r>
      <w:r>
        <w:rPr>
          <w:noProof/>
        </w:rPr>
        <w:t>57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lastRenderedPageBreak/>
        <w:t>Table 21: Ethnicity Supplemental Data Element Contexts</w:t>
      </w:r>
      <w:r>
        <w:rPr>
          <w:noProof/>
        </w:rPr>
        <w:tab/>
      </w:r>
      <w:r w:rsidR="00100063">
        <w:rPr>
          <w:noProof/>
        </w:rPr>
        <w:fldChar w:fldCharType="begin"/>
      </w:r>
      <w:r>
        <w:rPr>
          <w:noProof/>
        </w:rPr>
        <w:instrText xml:space="preserve"> PAGEREF _Toc214902766 \h </w:instrText>
      </w:r>
      <w:r w:rsidR="00100063">
        <w:rPr>
          <w:noProof/>
        </w:rPr>
      </w:r>
      <w:r w:rsidR="00100063">
        <w:rPr>
          <w:noProof/>
        </w:rPr>
        <w:fldChar w:fldCharType="separate"/>
      </w:r>
      <w:r>
        <w:rPr>
          <w:noProof/>
        </w:rPr>
        <w:t>57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22: Ethnicity Supplemental Data Element Constraints Overview</w:t>
      </w:r>
      <w:r>
        <w:rPr>
          <w:noProof/>
        </w:rPr>
        <w:tab/>
      </w:r>
      <w:r w:rsidR="00100063">
        <w:rPr>
          <w:noProof/>
        </w:rPr>
        <w:fldChar w:fldCharType="begin"/>
      </w:r>
      <w:r>
        <w:rPr>
          <w:noProof/>
        </w:rPr>
        <w:instrText xml:space="preserve"> PAGEREF _Toc214902767 \h </w:instrText>
      </w:r>
      <w:r w:rsidR="00100063">
        <w:rPr>
          <w:noProof/>
        </w:rPr>
      </w:r>
      <w:r w:rsidR="00100063">
        <w:rPr>
          <w:noProof/>
        </w:rPr>
        <w:fldChar w:fldCharType="separate"/>
      </w:r>
      <w:r>
        <w:rPr>
          <w:noProof/>
        </w:rPr>
        <w:t>58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 xml:space="preserve">Table 23: </w:t>
      </w:r>
      <w:r w:rsidRPr="00327B9A">
        <w:rPr>
          <w:noProof/>
          <w:lang w:val="en-AU"/>
        </w:rPr>
        <w:t>CDC Ethnicity</w:t>
      </w:r>
      <w:r>
        <w:rPr>
          <w:noProof/>
        </w:rPr>
        <w:t xml:space="preserve"> </w:t>
      </w:r>
      <w:r w:rsidRPr="00327B9A">
        <w:rPr>
          <w:noProof/>
          <w:lang w:val="en-AU"/>
        </w:rPr>
        <w:t xml:space="preserve">Group </w:t>
      </w:r>
      <w:r>
        <w:rPr>
          <w:noProof/>
        </w:rPr>
        <w:t>Value Set</w:t>
      </w:r>
      <w:r>
        <w:rPr>
          <w:noProof/>
        </w:rPr>
        <w:tab/>
      </w:r>
      <w:r w:rsidR="00100063">
        <w:rPr>
          <w:noProof/>
        </w:rPr>
        <w:fldChar w:fldCharType="begin"/>
      </w:r>
      <w:r>
        <w:rPr>
          <w:noProof/>
        </w:rPr>
        <w:instrText xml:space="preserve"> PAGEREF _Toc214902768 \h </w:instrText>
      </w:r>
      <w:r w:rsidR="00100063">
        <w:rPr>
          <w:noProof/>
        </w:rPr>
      </w:r>
      <w:r w:rsidR="00100063">
        <w:rPr>
          <w:noProof/>
        </w:rPr>
        <w:fldChar w:fldCharType="separate"/>
      </w:r>
      <w:r>
        <w:rPr>
          <w:noProof/>
        </w:rPr>
        <w:t>59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24: First Encounter Contexts</w:t>
      </w:r>
      <w:r>
        <w:rPr>
          <w:noProof/>
        </w:rPr>
        <w:tab/>
      </w:r>
      <w:r w:rsidR="00100063">
        <w:rPr>
          <w:noProof/>
        </w:rPr>
        <w:fldChar w:fldCharType="begin"/>
      </w:r>
      <w:r>
        <w:rPr>
          <w:noProof/>
        </w:rPr>
        <w:instrText xml:space="preserve"> PAGEREF _Toc214902769 \h </w:instrText>
      </w:r>
      <w:r w:rsidR="00100063">
        <w:rPr>
          <w:noProof/>
        </w:rPr>
      </w:r>
      <w:r w:rsidR="00100063">
        <w:rPr>
          <w:noProof/>
        </w:rPr>
        <w:fldChar w:fldCharType="separate"/>
      </w:r>
      <w:r>
        <w:rPr>
          <w:noProof/>
        </w:rPr>
        <w:t>60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25: First Encounter Constraints Overview</w:t>
      </w:r>
      <w:r>
        <w:rPr>
          <w:noProof/>
        </w:rPr>
        <w:tab/>
      </w:r>
      <w:r w:rsidR="00100063">
        <w:rPr>
          <w:noProof/>
        </w:rPr>
        <w:fldChar w:fldCharType="begin"/>
      </w:r>
      <w:r>
        <w:rPr>
          <w:noProof/>
        </w:rPr>
        <w:instrText xml:space="preserve"> PAGEREF _Toc214902770 \h </w:instrText>
      </w:r>
      <w:r w:rsidR="00100063">
        <w:rPr>
          <w:noProof/>
        </w:rPr>
      </w:r>
      <w:r w:rsidR="00100063">
        <w:rPr>
          <w:noProof/>
        </w:rPr>
        <w:fldChar w:fldCharType="separate"/>
      </w:r>
      <w:r>
        <w:rPr>
          <w:noProof/>
        </w:rPr>
        <w:t>60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26: Last Encounter Contexts</w:t>
      </w:r>
      <w:r>
        <w:rPr>
          <w:noProof/>
        </w:rPr>
        <w:tab/>
      </w:r>
      <w:r w:rsidR="00100063">
        <w:rPr>
          <w:noProof/>
        </w:rPr>
        <w:fldChar w:fldCharType="begin"/>
      </w:r>
      <w:r>
        <w:rPr>
          <w:noProof/>
        </w:rPr>
        <w:instrText xml:space="preserve"> PAGEREF _Toc214902771 \h </w:instrText>
      </w:r>
      <w:r w:rsidR="00100063">
        <w:rPr>
          <w:noProof/>
        </w:rPr>
      </w:r>
      <w:r w:rsidR="00100063">
        <w:rPr>
          <w:noProof/>
        </w:rPr>
        <w:fldChar w:fldCharType="separate"/>
      </w:r>
      <w:r>
        <w:rPr>
          <w:noProof/>
        </w:rPr>
        <w:t>61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27: Last Encounter Constraints Overview</w:t>
      </w:r>
      <w:r>
        <w:rPr>
          <w:noProof/>
        </w:rPr>
        <w:tab/>
      </w:r>
      <w:r w:rsidR="00100063">
        <w:rPr>
          <w:noProof/>
        </w:rPr>
        <w:fldChar w:fldCharType="begin"/>
      </w:r>
      <w:r>
        <w:rPr>
          <w:noProof/>
        </w:rPr>
        <w:instrText xml:space="preserve"> PAGEREF _Toc214902772 \h </w:instrText>
      </w:r>
      <w:r w:rsidR="00100063">
        <w:rPr>
          <w:noProof/>
        </w:rPr>
      </w:r>
      <w:r w:rsidR="00100063">
        <w:rPr>
          <w:noProof/>
        </w:rPr>
        <w:fldChar w:fldCharType="separate"/>
      </w:r>
      <w:r>
        <w:rPr>
          <w:noProof/>
        </w:rPr>
        <w:t>61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28: Measure Data Contexts</w:t>
      </w:r>
      <w:r>
        <w:rPr>
          <w:noProof/>
        </w:rPr>
        <w:tab/>
      </w:r>
      <w:r w:rsidR="00100063">
        <w:rPr>
          <w:noProof/>
        </w:rPr>
        <w:fldChar w:fldCharType="begin"/>
      </w:r>
      <w:r>
        <w:rPr>
          <w:noProof/>
        </w:rPr>
        <w:instrText xml:space="preserve"> PAGEREF _Toc214902773 \h </w:instrText>
      </w:r>
      <w:r w:rsidR="00100063">
        <w:rPr>
          <w:noProof/>
        </w:rPr>
      </w:r>
      <w:r w:rsidR="00100063">
        <w:rPr>
          <w:noProof/>
        </w:rPr>
        <w:fldChar w:fldCharType="separate"/>
      </w:r>
      <w:r>
        <w:rPr>
          <w:noProof/>
        </w:rPr>
        <w:t>62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29: Measure Data Constraints Overview</w:t>
      </w:r>
      <w:r>
        <w:rPr>
          <w:noProof/>
        </w:rPr>
        <w:tab/>
      </w:r>
      <w:r w:rsidR="00100063">
        <w:rPr>
          <w:noProof/>
        </w:rPr>
        <w:fldChar w:fldCharType="begin"/>
      </w:r>
      <w:r>
        <w:rPr>
          <w:noProof/>
        </w:rPr>
        <w:instrText xml:space="preserve"> PAGEREF _Toc214902774 \h </w:instrText>
      </w:r>
      <w:r w:rsidR="00100063">
        <w:rPr>
          <w:noProof/>
        </w:rPr>
      </w:r>
      <w:r w:rsidR="00100063">
        <w:rPr>
          <w:noProof/>
        </w:rPr>
        <w:fldChar w:fldCharType="separate"/>
      </w:r>
      <w:r>
        <w:rPr>
          <w:noProof/>
        </w:rPr>
        <w:t>63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 xml:space="preserve">Table 30: </w:t>
      </w:r>
      <w:r w:rsidRPr="00327B9A">
        <w:rPr>
          <w:noProof/>
          <w:lang w:val="en-AU"/>
        </w:rPr>
        <w:t xml:space="preserve">Observation Population Inclusion </w:t>
      </w:r>
      <w:r>
        <w:rPr>
          <w:noProof/>
        </w:rPr>
        <w:t>Value Set</w:t>
      </w:r>
      <w:r>
        <w:rPr>
          <w:noProof/>
        </w:rPr>
        <w:tab/>
      </w:r>
      <w:r w:rsidR="00100063">
        <w:rPr>
          <w:noProof/>
        </w:rPr>
        <w:fldChar w:fldCharType="begin"/>
      </w:r>
      <w:r>
        <w:rPr>
          <w:noProof/>
        </w:rPr>
        <w:instrText xml:space="preserve"> PAGEREF _Toc214902775 \h </w:instrText>
      </w:r>
      <w:r w:rsidR="00100063">
        <w:rPr>
          <w:noProof/>
        </w:rPr>
      </w:r>
      <w:r w:rsidR="00100063">
        <w:rPr>
          <w:noProof/>
        </w:rPr>
        <w:fldChar w:fldCharType="separate"/>
      </w:r>
      <w:r>
        <w:rPr>
          <w:noProof/>
        </w:rPr>
        <w:t>66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31: Measure Reference Contexts</w:t>
      </w:r>
      <w:r>
        <w:rPr>
          <w:noProof/>
        </w:rPr>
        <w:tab/>
      </w:r>
      <w:r w:rsidR="00100063">
        <w:rPr>
          <w:noProof/>
        </w:rPr>
        <w:fldChar w:fldCharType="begin"/>
      </w:r>
      <w:r>
        <w:rPr>
          <w:noProof/>
        </w:rPr>
        <w:instrText xml:space="preserve"> PAGEREF _Toc214902776 \h </w:instrText>
      </w:r>
      <w:r w:rsidR="00100063">
        <w:rPr>
          <w:noProof/>
        </w:rPr>
      </w:r>
      <w:r w:rsidR="00100063">
        <w:rPr>
          <w:noProof/>
        </w:rPr>
        <w:fldChar w:fldCharType="separate"/>
      </w:r>
      <w:r>
        <w:rPr>
          <w:noProof/>
        </w:rPr>
        <w:t>68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32: Measure Reference Constraints Overview</w:t>
      </w:r>
      <w:r>
        <w:rPr>
          <w:noProof/>
        </w:rPr>
        <w:tab/>
      </w:r>
      <w:r w:rsidR="00100063">
        <w:rPr>
          <w:noProof/>
        </w:rPr>
        <w:fldChar w:fldCharType="begin"/>
      </w:r>
      <w:r>
        <w:rPr>
          <w:noProof/>
        </w:rPr>
        <w:instrText xml:space="preserve"> PAGEREF _Toc214902777 \h </w:instrText>
      </w:r>
      <w:r w:rsidR="00100063">
        <w:rPr>
          <w:noProof/>
        </w:rPr>
      </w:r>
      <w:r w:rsidR="00100063">
        <w:rPr>
          <w:noProof/>
        </w:rPr>
        <w:fldChar w:fldCharType="separate"/>
      </w:r>
      <w:r>
        <w:rPr>
          <w:noProof/>
        </w:rPr>
        <w:t>69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33: Measure Reference and Results Contexts</w:t>
      </w:r>
      <w:r>
        <w:rPr>
          <w:noProof/>
        </w:rPr>
        <w:tab/>
      </w:r>
      <w:r w:rsidR="00100063">
        <w:rPr>
          <w:noProof/>
        </w:rPr>
        <w:fldChar w:fldCharType="begin"/>
      </w:r>
      <w:r>
        <w:rPr>
          <w:noProof/>
        </w:rPr>
        <w:instrText xml:space="preserve"> PAGEREF _Toc214902778 \h </w:instrText>
      </w:r>
      <w:r w:rsidR="00100063">
        <w:rPr>
          <w:noProof/>
        </w:rPr>
      </w:r>
      <w:r w:rsidR="00100063">
        <w:rPr>
          <w:noProof/>
        </w:rPr>
        <w:fldChar w:fldCharType="separate"/>
      </w:r>
      <w:r>
        <w:rPr>
          <w:noProof/>
        </w:rPr>
        <w:t>70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34: Measure Reference and Results Constraints Overview</w:t>
      </w:r>
      <w:r>
        <w:rPr>
          <w:noProof/>
        </w:rPr>
        <w:tab/>
      </w:r>
      <w:r w:rsidR="00100063">
        <w:rPr>
          <w:noProof/>
        </w:rPr>
        <w:fldChar w:fldCharType="begin"/>
      </w:r>
      <w:r>
        <w:rPr>
          <w:noProof/>
        </w:rPr>
        <w:instrText xml:space="preserve"> PAGEREF _Toc214902779 \h </w:instrText>
      </w:r>
      <w:r w:rsidR="00100063">
        <w:rPr>
          <w:noProof/>
        </w:rPr>
      </w:r>
      <w:r w:rsidR="00100063">
        <w:rPr>
          <w:noProof/>
        </w:rPr>
        <w:fldChar w:fldCharType="separate"/>
      </w:r>
      <w:r>
        <w:rPr>
          <w:noProof/>
        </w:rPr>
        <w:t>70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35: Patient Characteristic Payer Contexts</w:t>
      </w:r>
      <w:r>
        <w:rPr>
          <w:noProof/>
        </w:rPr>
        <w:tab/>
      </w:r>
      <w:r w:rsidR="00100063">
        <w:rPr>
          <w:noProof/>
        </w:rPr>
        <w:fldChar w:fldCharType="begin"/>
      </w:r>
      <w:r>
        <w:rPr>
          <w:noProof/>
        </w:rPr>
        <w:instrText xml:space="preserve"> PAGEREF _Toc214902780 \h </w:instrText>
      </w:r>
      <w:r w:rsidR="00100063">
        <w:rPr>
          <w:noProof/>
        </w:rPr>
      </w:r>
      <w:r w:rsidR="00100063">
        <w:rPr>
          <w:noProof/>
        </w:rPr>
        <w:fldChar w:fldCharType="separate"/>
      </w:r>
      <w:r>
        <w:rPr>
          <w:noProof/>
        </w:rPr>
        <w:t>75</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36: Patient Characteristic Payer Constraints Overview</w:t>
      </w:r>
      <w:r>
        <w:rPr>
          <w:noProof/>
        </w:rPr>
        <w:tab/>
      </w:r>
      <w:r w:rsidR="00100063">
        <w:rPr>
          <w:noProof/>
        </w:rPr>
        <w:fldChar w:fldCharType="begin"/>
      </w:r>
      <w:r>
        <w:rPr>
          <w:noProof/>
        </w:rPr>
        <w:instrText xml:space="preserve"> PAGEREF _Toc214902781 \h </w:instrText>
      </w:r>
      <w:r w:rsidR="00100063">
        <w:rPr>
          <w:noProof/>
        </w:rPr>
      </w:r>
      <w:r w:rsidR="00100063">
        <w:rPr>
          <w:noProof/>
        </w:rPr>
        <w:fldChar w:fldCharType="separate"/>
      </w:r>
      <w:r>
        <w:rPr>
          <w:noProof/>
        </w:rPr>
        <w:t>75</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37: Payer Supplemental Data Element Contexts</w:t>
      </w:r>
      <w:r>
        <w:rPr>
          <w:noProof/>
        </w:rPr>
        <w:tab/>
      </w:r>
      <w:r w:rsidR="00100063">
        <w:rPr>
          <w:noProof/>
        </w:rPr>
        <w:fldChar w:fldCharType="begin"/>
      </w:r>
      <w:r>
        <w:rPr>
          <w:noProof/>
        </w:rPr>
        <w:instrText xml:space="preserve"> PAGEREF _Toc214902782 \h </w:instrText>
      </w:r>
      <w:r w:rsidR="00100063">
        <w:rPr>
          <w:noProof/>
        </w:rPr>
      </w:r>
      <w:r w:rsidR="00100063">
        <w:rPr>
          <w:noProof/>
        </w:rPr>
        <w:fldChar w:fldCharType="separate"/>
      </w:r>
      <w:r>
        <w:rPr>
          <w:noProof/>
        </w:rPr>
        <w:t>76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38: Payer Supplemental Data Element Constraints Overview</w:t>
      </w:r>
      <w:r>
        <w:rPr>
          <w:noProof/>
        </w:rPr>
        <w:tab/>
      </w:r>
      <w:r w:rsidR="00100063">
        <w:rPr>
          <w:noProof/>
        </w:rPr>
        <w:fldChar w:fldCharType="begin"/>
      </w:r>
      <w:r>
        <w:rPr>
          <w:noProof/>
        </w:rPr>
        <w:instrText xml:space="preserve"> PAGEREF _Toc214902783 \h </w:instrText>
      </w:r>
      <w:r w:rsidR="00100063">
        <w:rPr>
          <w:noProof/>
        </w:rPr>
      </w:r>
      <w:r w:rsidR="00100063">
        <w:rPr>
          <w:noProof/>
        </w:rPr>
        <w:fldChar w:fldCharType="separate"/>
      </w:r>
      <w:r>
        <w:rPr>
          <w:noProof/>
        </w:rPr>
        <w:t>77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39: PHDSC Source of Payment Typology Value Set</w:t>
      </w:r>
      <w:r>
        <w:rPr>
          <w:noProof/>
        </w:rPr>
        <w:tab/>
      </w:r>
      <w:r w:rsidR="00100063">
        <w:rPr>
          <w:noProof/>
        </w:rPr>
        <w:fldChar w:fldCharType="begin"/>
      </w:r>
      <w:r>
        <w:rPr>
          <w:noProof/>
        </w:rPr>
        <w:instrText xml:space="preserve"> PAGEREF _Toc214902784 \h </w:instrText>
      </w:r>
      <w:r w:rsidR="00100063">
        <w:rPr>
          <w:noProof/>
        </w:rPr>
      </w:r>
      <w:r w:rsidR="00100063">
        <w:rPr>
          <w:noProof/>
        </w:rPr>
        <w:fldChar w:fldCharType="separate"/>
      </w:r>
      <w:r>
        <w:rPr>
          <w:noProof/>
        </w:rPr>
        <w:t>78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40: Performance Rate for Proportion Measure Contexts</w:t>
      </w:r>
      <w:r>
        <w:rPr>
          <w:noProof/>
        </w:rPr>
        <w:tab/>
      </w:r>
      <w:r w:rsidR="00100063">
        <w:rPr>
          <w:noProof/>
        </w:rPr>
        <w:fldChar w:fldCharType="begin"/>
      </w:r>
      <w:r>
        <w:rPr>
          <w:noProof/>
        </w:rPr>
        <w:instrText xml:space="preserve"> PAGEREF _Toc214902785 \h </w:instrText>
      </w:r>
      <w:r w:rsidR="00100063">
        <w:rPr>
          <w:noProof/>
        </w:rPr>
      </w:r>
      <w:r w:rsidR="00100063">
        <w:rPr>
          <w:noProof/>
        </w:rPr>
        <w:fldChar w:fldCharType="separate"/>
      </w:r>
      <w:r>
        <w:rPr>
          <w:noProof/>
        </w:rPr>
        <w:t>79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41: Performance Rate for Proportion Measure Constraints Overview</w:t>
      </w:r>
      <w:r>
        <w:rPr>
          <w:noProof/>
        </w:rPr>
        <w:tab/>
      </w:r>
      <w:r w:rsidR="00100063">
        <w:rPr>
          <w:noProof/>
        </w:rPr>
        <w:fldChar w:fldCharType="begin"/>
      </w:r>
      <w:r>
        <w:rPr>
          <w:noProof/>
        </w:rPr>
        <w:instrText xml:space="preserve"> PAGEREF _Toc214902786 \h </w:instrText>
      </w:r>
      <w:r w:rsidR="00100063">
        <w:rPr>
          <w:noProof/>
        </w:rPr>
      </w:r>
      <w:r w:rsidR="00100063">
        <w:rPr>
          <w:noProof/>
        </w:rPr>
        <w:fldChar w:fldCharType="separate"/>
      </w:r>
      <w:r>
        <w:rPr>
          <w:noProof/>
        </w:rPr>
        <w:t>79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42: Postal Code Supplemental Data Element Contexts</w:t>
      </w:r>
      <w:r>
        <w:rPr>
          <w:noProof/>
        </w:rPr>
        <w:tab/>
      </w:r>
      <w:r w:rsidR="00100063">
        <w:rPr>
          <w:noProof/>
        </w:rPr>
        <w:fldChar w:fldCharType="begin"/>
      </w:r>
      <w:r>
        <w:rPr>
          <w:noProof/>
        </w:rPr>
        <w:instrText xml:space="preserve"> PAGEREF _Toc214902787 \h </w:instrText>
      </w:r>
      <w:r w:rsidR="00100063">
        <w:rPr>
          <w:noProof/>
        </w:rPr>
      </w:r>
      <w:r w:rsidR="00100063">
        <w:rPr>
          <w:noProof/>
        </w:rPr>
        <w:fldChar w:fldCharType="separate"/>
      </w:r>
      <w:r>
        <w:rPr>
          <w:noProof/>
        </w:rPr>
        <w:t>81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43: Postal Code Supplemental Data Element Constraints Overview</w:t>
      </w:r>
      <w:r>
        <w:rPr>
          <w:noProof/>
        </w:rPr>
        <w:tab/>
      </w:r>
      <w:r w:rsidR="00100063">
        <w:rPr>
          <w:noProof/>
        </w:rPr>
        <w:fldChar w:fldCharType="begin"/>
      </w:r>
      <w:r>
        <w:rPr>
          <w:noProof/>
        </w:rPr>
        <w:instrText xml:space="preserve"> PAGEREF _Toc214902788 \h </w:instrText>
      </w:r>
      <w:r w:rsidR="00100063">
        <w:rPr>
          <w:noProof/>
        </w:rPr>
      </w:r>
      <w:r w:rsidR="00100063">
        <w:rPr>
          <w:noProof/>
        </w:rPr>
        <w:fldChar w:fldCharType="separate"/>
      </w:r>
      <w:r>
        <w:rPr>
          <w:noProof/>
        </w:rPr>
        <w:t>82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44: Race Supplemental Data Element Contexts</w:t>
      </w:r>
      <w:r>
        <w:rPr>
          <w:noProof/>
        </w:rPr>
        <w:tab/>
      </w:r>
      <w:r w:rsidR="00100063">
        <w:rPr>
          <w:noProof/>
        </w:rPr>
        <w:fldChar w:fldCharType="begin"/>
      </w:r>
      <w:r>
        <w:rPr>
          <w:noProof/>
        </w:rPr>
        <w:instrText xml:space="preserve"> PAGEREF _Toc214902789 \h </w:instrText>
      </w:r>
      <w:r w:rsidR="00100063">
        <w:rPr>
          <w:noProof/>
        </w:rPr>
      </w:r>
      <w:r w:rsidR="00100063">
        <w:rPr>
          <w:noProof/>
        </w:rPr>
        <w:fldChar w:fldCharType="separate"/>
      </w:r>
      <w:r>
        <w:rPr>
          <w:noProof/>
        </w:rPr>
        <w:t>83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45: Race Supplemental Data Element Constraints Overview</w:t>
      </w:r>
      <w:r>
        <w:rPr>
          <w:noProof/>
        </w:rPr>
        <w:tab/>
      </w:r>
      <w:r w:rsidR="00100063">
        <w:rPr>
          <w:noProof/>
        </w:rPr>
        <w:fldChar w:fldCharType="begin"/>
      </w:r>
      <w:r>
        <w:rPr>
          <w:noProof/>
        </w:rPr>
        <w:instrText xml:space="preserve"> PAGEREF _Toc214902790 \h </w:instrText>
      </w:r>
      <w:r w:rsidR="00100063">
        <w:rPr>
          <w:noProof/>
        </w:rPr>
      </w:r>
      <w:r w:rsidR="00100063">
        <w:rPr>
          <w:noProof/>
        </w:rPr>
        <w:fldChar w:fldCharType="separate"/>
      </w:r>
      <w:r>
        <w:rPr>
          <w:noProof/>
        </w:rPr>
        <w:t>84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 xml:space="preserve">Table 46: </w:t>
      </w:r>
      <w:r w:rsidRPr="00327B9A">
        <w:rPr>
          <w:noProof/>
          <w:lang w:val="en-AU"/>
        </w:rPr>
        <w:t>CDC Race Category</w:t>
      </w:r>
      <w:r>
        <w:rPr>
          <w:noProof/>
        </w:rPr>
        <w:t xml:space="preserve"> Value Set</w:t>
      </w:r>
      <w:r>
        <w:rPr>
          <w:noProof/>
        </w:rPr>
        <w:tab/>
      </w:r>
      <w:r w:rsidR="00100063">
        <w:rPr>
          <w:noProof/>
        </w:rPr>
        <w:fldChar w:fldCharType="begin"/>
      </w:r>
      <w:r>
        <w:rPr>
          <w:noProof/>
        </w:rPr>
        <w:instrText xml:space="preserve"> PAGEREF _Toc214902791 \h </w:instrText>
      </w:r>
      <w:r w:rsidR="00100063">
        <w:rPr>
          <w:noProof/>
        </w:rPr>
      </w:r>
      <w:r w:rsidR="00100063">
        <w:rPr>
          <w:noProof/>
        </w:rPr>
        <w:fldChar w:fldCharType="separate"/>
      </w:r>
      <w:r>
        <w:rPr>
          <w:noProof/>
        </w:rPr>
        <w:t>85</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47: Reporting Parameters Act Contexts</w:t>
      </w:r>
      <w:r>
        <w:rPr>
          <w:noProof/>
        </w:rPr>
        <w:tab/>
      </w:r>
      <w:r w:rsidR="00100063">
        <w:rPr>
          <w:noProof/>
        </w:rPr>
        <w:fldChar w:fldCharType="begin"/>
      </w:r>
      <w:r>
        <w:rPr>
          <w:noProof/>
        </w:rPr>
        <w:instrText xml:space="preserve"> PAGEREF _Toc214902792 \h </w:instrText>
      </w:r>
      <w:r w:rsidR="00100063">
        <w:rPr>
          <w:noProof/>
        </w:rPr>
      </w:r>
      <w:r w:rsidR="00100063">
        <w:rPr>
          <w:noProof/>
        </w:rPr>
        <w:fldChar w:fldCharType="separate"/>
      </w:r>
      <w:r>
        <w:rPr>
          <w:noProof/>
        </w:rPr>
        <w:t>86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48: Reporting Parameters Act Constraints Overview</w:t>
      </w:r>
      <w:r>
        <w:rPr>
          <w:noProof/>
        </w:rPr>
        <w:tab/>
      </w:r>
      <w:r w:rsidR="00100063">
        <w:rPr>
          <w:noProof/>
        </w:rPr>
        <w:fldChar w:fldCharType="begin"/>
      </w:r>
      <w:r>
        <w:rPr>
          <w:noProof/>
        </w:rPr>
        <w:instrText xml:space="preserve"> PAGEREF _Toc214902793 \h </w:instrText>
      </w:r>
      <w:r w:rsidR="00100063">
        <w:rPr>
          <w:noProof/>
        </w:rPr>
      </w:r>
      <w:r w:rsidR="00100063">
        <w:rPr>
          <w:noProof/>
        </w:rPr>
        <w:fldChar w:fldCharType="separate"/>
      </w:r>
      <w:r>
        <w:rPr>
          <w:noProof/>
        </w:rPr>
        <w:t>86</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49: Reporting Rate for Proportion Measure Contexts</w:t>
      </w:r>
      <w:r>
        <w:rPr>
          <w:noProof/>
        </w:rPr>
        <w:tab/>
      </w:r>
      <w:r w:rsidR="00100063">
        <w:rPr>
          <w:noProof/>
        </w:rPr>
        <w:fldChar w:fldCharType="begin"/>
      </w:r>
      <w:r>
        <w:rPr>
          <w:noProof/>
        </w:rPr>
        <w:instrText xml:space="preserve"> PAGEREF _Toc214902794 \h </w:instrText>
      </w:r>
      <w:r w:rsidR="00100063">
        <w:rPr>
          <w:noProof/>
        </w:rPr>
      </w:r>
      <w:r w:rsidR="00100063">
        <w:rPr>
          <w:noProof/>
        </w:rPr>
        <w:fldChar w:fldCharType="separate"/>
      </w:r>
      <w:r>
        <w:rPr>
          <w:noProof/>
        </w:rPr>
        <w:t>87</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50: Reporting Rate for Proportion Measure Constraints Overview</w:t>
      </w:r>
      <w:r>
        <w:rPr>
          <w:noProof/>
        </w:rPr>
        <w:tab/>
      </w:r>
      <w:r w:rsidR="00100063">
        <w:rPr>
          <w:noProof/>
        </w:rPr>
        <w:fldChar w:fldCharType="begin"/>
      </w:r>
      <w:r>
        <w:rPr>
          <w:noProof/>
        </w:rPr>
        <w:instrText xml:space="preserve"> PAGEREF _Toc214902795 \h </w:instrText>
      </w:r>
      <w:r w:rsidR="00100063">
        <w:rPr>
          <w:noProof/>
        </w:rPr>
      </w:r>
      <w:r w:rsidR="00100063">
        <w:rPr>
          <w:noProof/>
        </w:rPr>
        <w:fldChar w:fldCharType="separate"/>
      </w:r>
      <w:r>
        <w:rPr>
          <w:noProof/>
        </w:rPr>
        <w:t>88</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51: Reporting Stratum Contexts</w:t>
      </w:r>
      <w:r>
        <w:rPr>
          <w:noProof/>
        </w:rPr>
        <w:tab/>
      </w:r>
      <w:r w:rsidR="00100063">
        <w:rPr>
          <w:noProof/>
        </w:rPr>
        <w:fldChar w:fldCharType="begin"/>
      </w:r>
      <w:r>
        <w:rPr>
          <w:noProof/>
        </w:rPr>
        <w:instrText xml:space="preserve"> PAGEREF _Toc214902796 \h </w:instrText>
      </w:r>
      <w:r w:rsidR="00100063">
        <w:rPr>
          <w:noProof/>
        </w:rPr>
      </w:r>
      <w:r w:rsidR="00100063">
        <w:rPr>
          <w:noProof/>
        </w:rPr>
        <w:fldChar w:fldCharType="separate"/>
      </w:r>
      <w:r>
        <w:rPr>
          <w:noProof/>
        </w:rPr>
        <w:t>89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52: Reporting Stratum Constraints Overview</w:t>
      </w:r>
      <w:r>
        <w:rPr>
          <w:noProof/>
        </w:rPr>
        <w:tab/>
      </w:r>
      <w:r w:rsidR="00100063">
        <w:rPr>
          <w:noProof/>
        </w:rPr>
        <w:fldChar w:fldCharType="begin"/>
      </w:r>
      <w:r>
        <w:rPr>
          <w:noProof/>
        </w:rPr>
        <w:instrText xml:space="preserve"> PAGEREF _Toc214902797 \h </w:instrText>
      </w:r>
      <w:r w:rsidR="00100063">
        <w:rPr>
          <w:noProof/>
        </w:rPr>
      </w:r>
      <w:r w:rsidR="00100063">
        <w:rPr>
          <w:noProof/>
        </w:rPr>
        <w:fldChar w:fldCharType="separate"/>
      </w:r>
      <w:r>
        <w:rPr>
          <w:noProof/>
        </w:rPr>
        <w:t>90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53: Sex Supplemental Data Element Contexts</w:t>
      </w:r>
      <w:r>
        <w:rPr>
          <w:noProof/>
        </w:rPr>
        <w:tab/>
      </w:r>
      <w:r w:rsidR="00100063">
        <w:rPr>
          <w:noProof/>
        </w:rPr>
        <w:fldChar w:fldCharType="begin"/>
      </w:r>
      <w:r>
        <w:rPr>
          <w:noProof/>
        </w:rPr>
        <w:instrText xml:space="preserve"> PAGEREF _Toc214902798 \h </w:instrText>
      </w:r>
      <w:r w:rsidR="00100063">
        <w:rPr>
          <w:noProof/>
        </w:rPr>
      </w:r>
      <w:r w:rsidR="00100063">
        <w:rPr>
          <w:noProof/>
        </w:rPr>
        <w:fldChar w:fldCharType="separate"/>
      </w:r>
      <w:r>
        <w:rPr>
          <w:noProof/>
        </w:rPr>
        <w:t>92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54: Sex Supplemental Data Element Constraints Overview</w:t>
      </w:r>
      <w:r>
        <w:rPr>
          <w:noProof/>
        </w:rPr>
        <w:tab/>
      </w:r>
      <w:r w:rsidR="00100063">
        <w:rPr>
          <w:noProof/>
        </w:rPr>
        <w:fldChar w:fldCharType="begin"/>
      </w:r>
      <w:r>
        <w:rPr>
          <w:noProof/>
        </w:rPr>
        <w:instrText xml:space="preserve"> PAGEREF _Toc214902799 \h </w:instrText>
      </w:r>
      <w:r w:rsidR="00100063">
        <w:rPr>
          <w:noProof/>
        </w:rPr>
      </w:r>
      <w:r w:rsidR="00100063">
        <w:rPr>
          <w:noProof/>
        </w:rPr>
        <w:fldChar w:fldCharType="separate"/>
      </w:r>
      <w:r>
        <w:rPr>
          <w:noProof/>
        </w:rPr>
        <w:t>93</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55: Administrative Gender (HL7) Value Set</w:t>
      </w:r>
      <w:r>
        <w:rPr>
          <w:noProof/>
        </w:rPr>
        <w:tab/>
      </w:r>
      <w:r w:rsidR="00100063">
        <w:rPr>
          <w:noProof/>
        </w:rPr>
        <w:fldChar w:fldCharType="begin"/>
      </w:r>
      <w:r>
        <w:rPr>
          <w:noProof/>
        </w:rPr>
        <w:instrText xml:space="preserve"> PAGEREF _Toc214902800 \h </w:instrText>
      </w:r>
      <w:r w:rsidR="00100063">
        <w:rPr>
          <w:noProof/>
        </w:rPr>
      </w:r>
      <w:r w:rsidR="00100063">
        <w:rPr>
          <w:noProof/>
        </w:rPr>
        <w:fldChar w:fldCharType="separate"/>
      </w:r>
      <w:r>
        <w:rPr>
          <w:noProof/>
        </w:rPr>
        <w:t>94</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lastRenderedPageBreak/>
        <w:t>Table 56: List of Template IDs in This Guide</w:t>
      </w:r>
      <w:r>
        <w:rPr>
          <w:noProof/>
        </w:rPr>
        <w:tab/>
      </w:r>
      <w:r w:rsidR="00100063">
        <w:rPr>
          <w:noProof/>
        </w:rPr>
        <w:fldChar w:fldCharType="begin"/>
      </w:r>
      <w:r>
        <w:rPr>
          <w:noProof/>
        </w:rPr>
        <w:instrText xml:space="preserve"> PAGEREF _Toc214902801 \h </w:instrText>
      </w:r>
      <w:r w:rsidR="00100063">
        <w:rPr>
          <w:noProof/>
        </w:rPr>
      </w:r>
      <w:r w:rsidR="00100063">
        <w:rPr>
          <w:noProof/>
        </w:rPr>
        <w:fldChar w:fldCharType="separate"/>
      </w:r>
      <w:r>
        <w:rPr>
          <w:noProof/>
        </w:rPr>
        <w:t>99</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57: Template Containment in This Guide</w:t>
      </w:r>
      <w:r>
        <w:rPr>
          <w:noProof/>
        </w:rPr>
        <w:tab/>
      </w:r>
      <w:r w:rsidR="00100063">
        <w:rPr>
          <w:noProof/>
        </w:rPr>
        <w:fldChar w:fldCharType="begin"/>
      </w:r>
      <w:r>
        <w:rPr>
          <w:noProof/>
        </w:rPr>
        <w:instrText xml:space="preserve"> PAGEREF _Toc214902802 \h </w:instrText>
      </w:r>
      <w:r w:rsidR="00100063">
        <w:rPr>
          <w:noProof/>
        </w:rPr>
      </w:r>
      <w:r w:rsidR="00100063">
        <w:rPr>
          <w:noProof/>
        </w:rPr>
        <w:fldChar w:fldCharType="separate"/>
      </w:r>
      <w:r>
        <w:rPr>
          <w:noProof/>
        </w:rPr>
        <w:t>100</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58: Code Systems in This Guide</w:t>
      </w:r>
      <w:r>
        <w:rPr>
          <w:noProof/>
        </w:rPr>
        <w:tab/>
      </w:r>
      <w:r w:rsidR="00100063">
        <w:rPr>
          <w:noProof/>
        </w:rPr>
        <w:fldChar w:fldCharType="begin"/>
      </w:r>
      <w:r>
        <w:rPr>
          <w:noProof/>
        </w:rPr>
        <w:instrText xml:space="preserve"> PAGEREF _Toc214902803 \h </w:instrText>
      </w:r>
      <w:r w:rsidR="00100063">
        <w:rPr>
          <w:noProof/>
        </w:rPr>
      </w:r>
      <w:r w:rsidR="00100063">
        <w:rPr>
          <w:noProof/>
        </w:rPr>
        <w:fldChar w:fldCharType="separate"/>
      </w:r>
      <w:r>
        <w:rPr>
          <w:noProof/>
        </w:rPr>
        <w:t>101</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59: Value Sets in This Guide</w:t>
      </w:r>
      <w:r>
        <w:rPr>
          <w:noProof/>
        </w:rPr>
        <w:tab/>
      </w:r>
      <w:r w:rsidR="00100063">
        <w:rPr>
          <w:noProof/>
        </w:rPr>
        <w:fldChar w:fldCharType="begin"/>
      </w:r>
      <w:r>
        <w:rPr>
          <w:noProof/>
        </w:rPr>
        <w:instrText xml:space="preserve"> PAGEREF _Toc214902804 \h </w:instrText>
      </w:r>
      <w:r w:rsidR="00100063">
        <w:rPr>
          <w:noProof/>
        </w:rPr>
      </w:r>
      <w:r w:rsidR="00100063">
        <w:rPr>
          <w:noProof/>
        </w:rPr>
        <w:fldChar w:fldCharType="separate"/>
      </w:r>
      <w:r>
        <w:rPr>
          <w:noProof/>
        </w:rPr>
        <w:t>102</w:t>
      </w:r>
      <w:r w:rsidR="00100063">
        <w:rPr>
          <w:noProof/>
        </w:rPr>
        <w:fldChar w:fldCharType="end"/>
      </w:r>
    </w:p>
    <w:p w:rsidR="0024798B" w:rsidRDefault="0024798B">
      <w:pPr>
        <w:pStyle w:val="TableofFigures"/>
        <w:tabs>
          <w:tab w:val="right" w:leader="dot" w:pos="9350"/>
        </w:tabs>
        <w:rPr>
          <w:rFonts w:asciiTheme="minorHAnsi" w:eastAsiaTheme="minorEastAsia" w:hAnsiTheme="minorHAnsi" w:cstheme="minorBidi"/>
          <w:noProof/>
          <w:sz w:val="24"/>
          <w:lang w:eastAsia="ja-JP"/>
        </w:rPr>
      </w:pPr>
      <w:r>
        <w:rPr>
          <w:noProof/>
        </w:rPr>
        <w:t>Table 60: Mapping from PQRS to QRDA Category III</w:t>
      </w:r>
      <w:r>
        <w:rPr>
          <w:noProof/>
        </w:rPr>
        <w:tab/>
      </w:r>
      <w:r w:rsidR="00100063">
        <w:rPr>
          <w:noProof/>
        </w:rPr>
        <w:fldChar w:fldCharType="begin"/>
      </w:r>
      <w:r>
        <w:rPr>
          <w:noProof/>
        </w:rPr>
        <w:instrText xml:space="preserve"> PAGEREF _Toc214902805 \h </w:instrText>
      </w:r>
      <w:r w:rsidR="00100063">
        <w:rPr>
          <w:noProof/>
        </w:rPr>
      </w:r>
      <w:r w:rsidR="00100063">
        <w:rPr>
          <w:noProof/>
        </w:rPr>
        <w:fldChar w:fldCharType="separate"/>
      </w:r>
      <w:r>
        <w:rPr>
          <w:noProof/>
        </w:rPr>
        <w:t>103</w:t>
      </w:r>
      <w:r w:rsidR="00100063">
        <w:rPr>
          <w:noProof/>
        </w:rPr>
        <w:fldChar w:fldCharType="end"/>
      </w:r>
    </w:p>
    <w:p w:rsidR="00CC2D37" w:rsidRDefault="00100063" w:rsidP="00CC2D37">
      <w:pPr>
        <w:pStyle w:val="BodyText"/>
      </w:pPr>
      <w:r>
        <w:fldChar w:fldCharType="end"/>
      </w:r>
    </w:p>
    <w:p w:rsidR="00CC2D37" w:rsidRDefault="00CC2D37" w:rsidP="00CC2D37">
      <w:pPr>
        <w:pStyle w:val="Heading1"/>
      </w:pPr>
      <w:bookmarkStart w:id="0" w:name="_Toc332701491"/>
      <w:bookmarkStart w:id="1" w:name="_Toc214902628"/>
      <w:r>
        <w:lastRenderedPageBreak/>
        <w:t>Introduction</w:t>
      </w:r>
      <w:bookmarkEnd w:id="0"/>
      <w:bookmarkEnd w:id="1"/>
    </w:p>
    <w:p w:rsidR="00CC2D37" w:rsidRPr="00F50FEA" w:rsidRDefault="00CC2D37" w:rsidP="00CC2D37">
      <w:pPr>
        <w:pStyle w:val="BodyText"/>
        <w:jc w:val="center"/>
        <w:rPr>
          <w:sz w:val="28"/>
        </w:rPr>
      </w:pPr>
      <w:r w:rsidRPr="00F50FEA">
        <w:rPr>
          <w:sz w:val="28"/>
        </w:rPr>
        <w:t>"If you cannot measure it, you cannot improve it."</w:t>
      </w:r>
    </w:p>
    <w:p w:rsidR="00CC2D37" w:rsidRPr="00F50FEA" w:rsidRDefault="00CC2D37" w:rsidP="00CC2D37">
      <w:pPr>
        <w:pStyle w:val="BodyText"/>
        <w:jc w:val="center"/>
        <w:rPr>
          <w:sz w:val="28"/>
        </w:rPr>
      </w:pPr>
      <w:r w:rsidRPr="00F50FEA">
        <w:rPr>
          <w:sz w:val="28"/>
        </w:rPr>
        <w:t>Lord Kelvin (1824-1907)</w:t>
      </w:r>
    </w:p>
    <w:p w:rsidR="00CC2D37" w:rsidRDefault="00CC2D37" w:rsidP="00CC2D37">
      <w:pPr>
        <w:pStyle w:val="Heading2"/>
      </w:pPr>
      <w:bookmarkStart w:id="2" w:name="_Toc332701492"/>
      <w:bookmarkStart w:id="3" w:name="_Toc214902629"/>
      <w:r>
        <w:t>Purpose</w:t>
      </w:r>
      <w:bookmarkEnd w:id="2"/>
      <w:bookmarkEnd w:id="3"/>
    </w:p>
    <w:p w:rsidR="00CC2D37" w:rsidRDefault="00CC2D37" w:rsidP="00CC2D37">
      <w:pPr>
        <w:pStyle w:val="BodyText"/>
      </w:pPr>
      <w:r w:rsidRPr="00B6676F">
        <w:t>Th</w:t>
      </w:r>
      <w:r>
        <w:t>is document</w:t>
      </w:r>
      <w:r w:rsidRPr="00B6676F">
        <w:t xml:space="preserve"> describe</w:t>
      </w:r>
      <w:r>
        <w:t>s</w:t>
      </w:r>
      <w:r w:rsidRPr="00B6676F">
        <w:t xml:space="preserve"> constraints on the </w:t>
      </w:r>
      <w:r>
        <w:t>Clinical Document Architecture</w:t>
      </w:r>
      <w:r w:rsidRPr="00B6676F">
        <w:t xml:space="preserve"> </w:t>
      </w:r>
      <w:r>
        <w:t>Release 2 (CDA R2) header</w:t>
      </w:r>
      <w:r w:rsidRPr="00B6676F">
        <w:t xml:space="preserve"> and </w:t>
      </w:r>
      <w:r>
        <w:t>body</w:t>
      </w:r>
      <w:r w:rsidRPr="00B6676F">
        <w:t xml:space="preserve"> ele</w:t>
      </w:r>
      <w:r w:rsidRPr="00C10B9F">
        <w:t xml:space="preserve">ments for Quality Reporting Document Architecture (QRDA) </w:t>
      </w:r>
      <w:r w:rsidR="009C02A8">
        <w:t xml:space="preserve">Category III </w:t>
      </w:r>
      <w:r w:rsidRPr="00C10B9F">
        <w:t>documents</w:t>
      </w:r>
      <w:r>
        <w:t xml:space="preserve">. </w:t>
      </w:r>
      <w:r>
        <w:rPr>
          <w:rFonts w:cs="Courier New"/>
        </w:rPr>
        <w:t>The Institute of Medicine (IOM) definition of quality is: “</w:t>
      </w:r>
      <w:r w:rsidRPr="00EC67A6">
        <w:t>The degree to which health services for individuals and populations increase the likelihood of desired health outcomes and are consistent with current professional knowledge</w:t>
      </w:r>
      <w:r w:rsidR="00A256C2">
        <w:t>.</w:t>
      </w:r>
      <w:r w:rsidRPr="00C03754">
        <w:t>”</w:t>
      </w:r>
      <w:r>
        <w:rPr>
          <w:rStyle w:val="FootnoteReference"/>
        </w:rPr>
        <w:footnoteReference w:id="2"/>
      </w:r>
      <w:r>
        <w:t xml:space="preserve"> For care quality to be evaluated, it must be standardized and communicated to the appropriate organizations.</w:t>
      </w:r>
    </w:p>
    <w:p w:rsidR="00CC2D37" w:rsidRDefault="00CC2D37" w:rsidP="00CC2D37">
      <w:pPr>
        <w:pStyle w:val="BodyText"/>
      </w:pPr>
      <w:r>
        <w:rPr>
          <w:rFonts w:cs="Courier New"/>
        </w:rPr>
        <w:t>QRDA</w:t>
      </w:r>
      <w:r w:rsidR="009C02A8">
        <w:rPr>
          <w:rFonts w:cs="Courier New"/>
        </w:rPr>
        <w:t xml:space="preserve"> Category III</w:t>
      </w:r>
      <w:r>
        <w:rPr>
          <w:rFonts w:cs="Courier New"/>
        </w:rPr>
        <w:t xml:space="preserve"> </w:t>
      </w:r>
      <w:r w:rsidRPr="00B6676F">
        <w:rPr>
          <w:rFonts w:cs="Courier New"/>
        </w:rPr>
        <w:t>is</w:t>
      </w:r>
      <w:r>
        <w:rPr>
          <w:rFonts w:cs="Courier New"/>
        </w:rPr>
        <w:t xml:space="preserve"> a document format that provides a standard structure with which to report </w:t>
      </w:r>
      <w:r w:rsidR="009C02A8">
        <w:rPr>
          <w:rFonts w:cs="Courier New"/>
        </w:rPr>
        <w:t xml:space="preserve">aggregated </w:t>
      </w:r>
      <w:r>
        <w:rPr>
          <w:rFonts w:cs="Courier New"/>
        </w:rPr>
        <w:t xml:space="preserve">quality measure data to organizations that will analyze and interpret the data. </w:t>
      </w:r>
      <w:r>
        <w:t>Quality</w:t>
      </w:r>
      <w:r w:rsidRPr="00DD619B">
        <w:t xml:space="preserve"> </w:t>
      </w:r>
      <w:r>
        <w:t xml:space="preserve">measurement </w:t>
      </w:r>
      <w:r w:rsidRPr="00DD619B">
        <w:t>in health care is complex</w:t>
      </w:r>
      <w:r>
        <w:t xml:space="preserve">. </w:t>
      </w:r>
      <w:r>
        <w:rPr>
          <w:rFonts w:cs="Courier New"/>
        </w:rPr>
        <w:t xml:space="preserve">Accurate, interpretable data efficiently gathered and communicated is </w:t>
      </w:r>
      <w:proofErr w:type="gramStart"/>
      <w:r>
        <w:rPr>
          <w:rFonts w:cs="Courier New"/>
        </w:rPr>
        <w:t>key</w:t>
      </w:r>
      <w:proofErr w:type="gramEnd"/>
      <w:r>
        <w:rPr>
          <w:rFonts w:cs="Courier New"/>
        </w:rPr>
        <w:t xml:space="preserve"> in correctly assessing that quality care is delivered</w:t>
      </w:r>
      <w:r w:rsidR="007332A8">
        <w:rPr>
          <w:rFonts w:cs="Courier New"/>
        </w:rPr>
        <w:t>.</w:t>
      </w:r>
    </w:p>
    <w:p w:rsidR="00CC2D37" w:rsidRDefault="00CC2D37" w:rsidP="00CC2D37">
      <w:pPr>
        <w:pStyle w:val="Heading2"/>
      </w:pPr>
      <w:bookmarkStart w:id="4" w:name="_Toc332701493"/>
      <w:bookmarkStart w:id="5" w:name="_Toc214902630"/>
      <w:r>
        <w:t>Audience</w:t>
      </w:r>
      <w:bookmarkEnd w:id="4"/>
      <w:bookmarkEnd w:id="5"/>
    </w:p>
    <w:p w:rsidR="00CC2D37" w:rsidRDefault="00CC2D37" w:rsidP="00CC2D37">
      <w:pPr>
        <w:pStyle w:val="BodyText"/>
      </w:pPr>
      <w:r w:rsidRPr="009C7C0D">
        <w:t xml:space="preserve">The audience for this document includes software developers and </w:t>
      </w:r>
      <w:r>
        <w:t>implementers with</w:t>
      </w:r>
      <w:r w:rsidRPr="009C7C0D">
        <w:t xml:space="preserve"> </w:t>
      </w:r>
      <w:r>
        <w:t xml:space="preserve">reporting capabilities within their electronic health record (EHR) systems; developers and analysts in receiving institutions; </w:t>
      </w:r>
      <w:r w:rsidRPr="009C7C0D">
        <w:t xml:space="preserve">and local, regional, and national health information exchange networks </w:t>
      </w:r>
      <w:r w:rsidR="00A711CC">
        <w:t>which</w:t>
      </w:r>
      <w:r w:rsidR="00A711CC" w:rsidRPr="009C7C0D">
        <w:t xml:space="preserve"> </w:t>
      </w:r>
      <w:r w:rsidRPr="009C7C0D">
        <w:t xml:space="preserve">wish to create and/or process CDA </w:t>
      </w:r>
      <w:r>
        <w:t xml:space="preserve">reporting </w:t>
      </w:r>
      <w:r w:rsidRPr="009C7C0D">
        <w:t>documents created according to this specification.</w:t>
      </w:r>
    </w:p>
    <w:p w:rsidR="00CC2D37" w:rsidRDefault="00CC2D37" w:rsidP="00CC2D37">
      <w:pPr>
        <w:pStyle w:val="Heading2"/>
      </w:pPr>
      <w:bookmarkStart w:id="6" w:name="_Toc332701494"/>
      <w:bookmarkStart w:id="7" w:name="_Toc214902631"/>
      <w:r>
        <w:t>Approach</w:t>
      </w:r>
      <w:bookmarkEnd w:id="6"/>
      <w:bookmarkEnd w:id="7"/>
    </w:p>
    <w:p w:rsidR="00CC2D37" w:rsidRDefault="00CC2D37" w:rsidP="00CC2D37">
      <w:pPr>
        <w:pStyle w:val="BodyText"/>
      </w:pPr>
      <w:r w:rsidRPr="001C17C0">
        <w:t xml:space="preserve">Overall, the approach taken here is consistent with balloted </w:t>
      </w:r>
      <w:r>
        <w:t>implementation guide</w:t>
      </w:r>
      <w:r w:rsidRPr="001C17C0">
        <w:t>s</w:t>
      </w:r>
      <w:r w:rsidR="00FE5325">
        <w:t xml:space="preserve"> (IGs)</w:t>
      </w:r>
      <w:r w:rsidRPr="001C17C0">
        <w:t xml:space="preserve"> for CDA</w:t>
      </w:r>
      <w:r>
        <w:t xml:space="preserve">. These publications </w:t>
      </w:r>
      <w:r w:rsidRPr="000B3031">
        <w:t xml:space="preserve">view the ultimate implementation specification as a series of layered constraints. CDA itself is a set of constraints on the </w:t>
      </w:r>
      <w:r>
        <w:t>Health Level Seven (</w:t>
      </w:r>
      <w:r w:rsidRPr="000B3031">
        <w:t>HL7</w:t>
      </w:r>
      <w:r>
        <w:t>)</w:t>
      </w:r>
      <w:r w:rsidRPr="000B3031">
        <w:t xml:space="preserve"> Reference Information Model (RIM). Implementation guides such as this add constraints to CDA through conformance statements that further define and restrict the sequence and cardinality of CDA objects and the vocabulary sets for coded elements.</w:t>
      </w:r>
    </w:p>
    <w:p w:rsidR="00CC2D37" w:rsidRDefault="00CC2D37" w:rsidP="00CC2D37">
      <w:pPr>
        <w:pStyle w:val="BodyText"/>
      </w:pPr>
      <w:r>
        <w:t xml:space="preserve">This implementation guide is </w:t>
      </w:r>
      <w:r w:rsidR="00A711CC">
        <w:t>R</w:t>
      </w:r>
      <w:r>
        <w:t>elease</w:t>
      </w:r>
      <w:r w:rsidR="00A4278E">
        <w:t xml:space="preserve"> 1 (R1</w:t>
      </w:r>
      <w:r>
        <w:t xml:space="preserve">) of the QRDA </w:t>
      </w:r>
      <w:r w:rsidR="00DB3D26">
        <w:t xml:space="preserve">Category III </w:t>
      </w:r>
      <w:r>
        <w:t>Draft Standard for Trial Use (DSTU)</w:t>
      </w:r>
      <w:r w:rsidR="009C02A8">
        <w:t>, Category III</w:t>
      </w:r>
      <w:r>
        <w:t>. The</w:t>
      </w:r>
      <w:hyperlink w:anchor="_Background_1" w:history="1">
        <w:r w:rsidRPr="00CA4E25">
          <w:rPr>
            <w:rStyle w:val="Hyperlink"/>
            <w:rFonts w:cs="Times New Roman"/>
            <w:lang w:eastAsia="en-US"/>
          </w:rPr>
          <w:t xml:space="preserve"> </w:t>
        </w:r>
        <w:r w:rsidRPr="00CA4E25">
          <w:rPr>
            <w:rStyle w:val="Hyperlink"/>
            <w:rFonts w:cs="Times New Roman"/>
          </w:rPr>
          <w:t xml:space="preserve">Background </w:t>
        </w:r>
      </w:hyperlink>
      <w:r>
        <w:t xml:space="preserve">and </w:t>
      </w:r>
      <w:hyperlink w:anchor="_Current_Project" w:history="1">
        <w:r w:rsidR="00123EC7" w:rsidRPr="00123EC7">
          <w:rPr>
            <w:rStyle w:val="Hyperlink"/>
            <w:rFonts w:cs="Times New Roman"/>
            <w:lang w:eastAsia="en-US"/>
          </w:rPr>
          <w:t>Current Project</w:t>
        </w:r>
      </w:hyperlink>
      <w:r w:rsidR="00123EC7">
        <w:t xml:space="preserve"> </w:t>
      </w:r>
      <w:r>
        <w:t>sections describe the development of the DSTU.</w:t>
      </w:r>
    </w:p>
    <w:p w:rsidR="00CC2D37" w:rsidRDefault="00CC2D37" w:rsidP="00CC2D37">
      <w:pPr>
        <w:pStyle w:val="Heading2"/>
      </w:pPr>
      <w:bookmarkStart w:id="8" w:name="_Toc111796611"/>
      <w:bookmarkStart w:id="9" w:name="_Toc332701495"/>
      <w:bookmarkStart w:id="10" w:name="_Toc214902632"/>
      <w:r w:rsidRPr="00EB3A22">
        <w:lastRenderedPageBreak/>
        <w:t>CDA R2</w:t>
      </w:r>
      <w:bookmarkEnd w:id="8"/>
      <w:bookmarkEnd w:id="9"/>
      <w:bookmarkEnd w:id="10"/>
    </w:p>
    <w:p w:rsidR="00CC2D37" w:rsidRPr="00EB3A22" w:rsidRDefault="00CC2D37" w:rsidP="00CC2D37">
      <w:pPr>
        <w:pStyle w:val="BodyText"/>
      </w:pPr>
      <w:r w:rsidRPr="00EB3A22">
        <w:t>CDA R2 is “… a document markup standard that specifies the structure and semantics of ‘clinical documents’ for the purpose of exchange”</w:t>
      </w:r>
      <w:r>
        <w:t xml:space="preserve"> [CDA R2, Section 1.1; see</w:t>
      </w:r>
      <w:r w:rsidRPr="000B3031">
        <w:t xml:space="preserve"> </w:t>
      </w:r>
      <w:hyperlink w:anchor="_References_2" w:history="1">
        <w:r w:rsidRPr="000B3031">
          <w:rPr>
            <w:rStyle w:val="Hyperlink"/>
          </w:rPr>
          <w:t>References</w:t>
        </w:r>
      </w:hyperlink>
      <w:r>
        <w:t>]</w:t>
      </w:r>
      <w:r w:rsidRPr="00EB3A22">
        <w:t xml:space="preserve">. Clinical documents, according to CDA, have </w:t>
      </w:r>
      <w:r>
        <w:t>six</w:t>
      </w:r>
      <w:r w:rsidRPr="00EB3A22">
        <w:t xml:space="preserve"> characteristics:</w:t>
      </w:r>
    </w:p>
    <w:p w:rsidR="00CC2D37" w:rsidRPr="00B57D81" w:rsidRDefault="00CC2D37" w:rsidP="00F414A8">
      <w:pPr>
        <w:pStyle w:val="ListBullet"/>
      </w:pPr>
      <w:r w:rsidRPr="00B57D81">
        <w:t>Persistence</w:t>
      </w:r>
    </w:p>
    <w:p w:rsidR="00CC2D37" w:rsidRPr="00B57D81" w:rsidRDefault="00CC2D37" w:rsidP="00F414A8">
      <w:pPr>
        <w:pStyle w:val="ListBullet"/>
      </w:pPr>
      <w:r w:rsidRPr="00B57D81">
        <w:t>Stewardship</w:t>
      </w:r>
    </w:p>
    <w:p w:rsidR="00CC2D37" w:rsidRPr="00A22D18" w:rsidRDefault="00CC2D37" w:rsidP="00F414A8">
      <w:pPr>
        <w:pStyle w:val="ListBullet"/>
      </w:pPr>
      <w:r w:rsidRPr="00A22D18">
        <w:t>Potential for authentication</w:t>
      </w:r>
    </w:p>
    <w:p w:rsidR="00CC2D37" w:rsidRPr="00B57D81" w:rsidRDefault="00CC2D37" w:rsidP="00F414A8">
      <w:pPr>
        <w:pStyle w:val="ListBullet"/>
      </w:pPr>
      <w:r w:rsidRPr="00B57D81">
        <w:t>Context</w:t>
      </w:r>
    </w:p>
    <w:p w:rsidR="00CC2D37" w:rsidRPr="00B57D81" w:rsidRDefault="00CC2D37" w:rsidP="00F414A8">
      <w:pPr>
        <w:pStyle w:val="ListBullet"/>
      </w:pPr>
      <w:r w:rsidRPr="00B57D81">
        <w:t>Wholeness</w:t>
      </w:r>
    </w:p>
    <w:p w:rsidR="00CC2D37" w:rsidRPr="00B57D81" w:rsidRDefault="00CC2D37" w:rsidP="00F414A8">
      <w:pPr>
        <w:pStyle w:val="ListBullet"/>
      </w:pPr>
      <w:r w:rsidRPr="00B57D81">
        <w:t>Human readability</w:t>
      </w:r>
    </w:p>
    <w:p w:rsidR="00CC2D37" w:rsidRPr="00EB3A22" w:rsidRDefault="00CC2D37" w:rsidP="00CC2D37">
      <w:pPr>
        <w:pStyle w:val="BodyText"/>
      </w:pPr>
      <w:r w:rsidRPr="00EB3A22">
        <w:t>CDA defines a header fo</w:t>
      </w:r>
      <w:r>
        <w:t>r classification and management</w:t>
      </w:r>
      <w:r w:rsidRPr="00EB3A22">
        <w:t xml:space="preserve"> and a document body that carries the clinical record. While the header metadata </w:t>
      </w:r>
      <w:r>
        <w:t>are</w:t>
      </w:r>
      <w:r w:rsidRPr="00EB3A22">
        <w:t xml:space="preserve"> prescriptive and designed for consistency across all instances, the body is highly generic, leaving the designation of semantic requirements to implementation</w:t>
      </w:r>
      <w:r>
        <w:t xml:space="preserve"> guides such as this one</w:t>
      </w:r>
      <w:r w:rsidRPr="00EB3A22">
        <w:t>.</w:t>
      </w:r>
    </w:p>
    <w:p w:rsidR="00CC2D37" w:rsidRPr="000C2C50" w:rsidRDefault="00CC2D37" w:rsidP="00CC2D37">
      <w:pPr>
        <w:pStyle w:val="Heading2"/>
      </w:pPr>
      <w:bookmarkStart w:id="11" w:name="_Development_of_This"/>
      <w:bookmarkStart w:id="12" w:name="_Background"/>
      <w:bookmarkStart w:id="13" w:name="_Background_1"/>
      <w:bookmarkStart w:id="14" w:name="_Templated_CDA"/>
      <w:bookmarkStart w:id="15" w:name="_Toc332701497"/>
      <w:bookmarkStart w:id="16" w:name="_Toc214902633"/>
      <w:bookmarkEnd w:id="11"/>
      <w:bookmarkEnd w:id="12"/>
      <w:bookmarkEnd w:id="13"/>
      <w:bookmarkEnd w:id="14"/>
      <w:r w:rsidRPr="003C226D">
        <w:t>Background</w:t>
      </w:r>
      <w:bookmarkEnd w:id="15"/>
      <w:bookmarkEnd w:id="16"/>
    </w:p>
    <w:p w:rsidR="00CC2D37" w:rsidRDefault="00CC2D37" w:rsidP="00CC2D37">
      <w:pPr>
        <w:pStyle w:val="BodyText"/>
      </w:pPr>
      <w:r>
        <w:t>In early pilots of the QRDA initiative, participating organizations confirmed the feasibility of using the HL7 Clinical Document Architecture (CDA) as the foundation for the QRDA specification. The participants concluded that CDA provided the technical underpinnings for communicating pediatric and adult quality measures for both inpatient and ambulatory care settings.</w:t>
      </w:r>
    </w:p>
    <w:p w:rsidR="00CC2D37" w:rsidRDefault="00CC2D37" w:rsidP="00CC2D37">
      <w:pPr>
        <w:pStyle w:val="BodyText"/>
      </w:pPr>
      <w:r>
        <w:t>In later pilots, the HL7 Child Health Work Group and the Structured Documents Work Group developed a QRDA DSTU, Release 1 (R1), first published in September 2008.</w:t>
      </w:r>
    </w:p>
    <w:p w:rsidR="00CC2D37" w:rsidRDefault="00CC2D37" w:rsidP="00CC2D37">
      <w:pPr>
        <w:pStyle w:val="BodyText"/>
      </w:pPr>
      <w:r>
        <w:t>The QRDA DSTU R1 defined three categories of quality reporting</w:t>
      </w:r>
      <w:r w:rsidR="00CA4E25">
        <w:t>:</w:t>
      </w:r>
      <w:r>
        <w:t xml:space="preserve"> A </w:t>
      </w:r>
      <w:hyperlink w:anchor="_QRDA_Category_I" w:history="1">
        <w:r w:rsidRPr="00417D09">
          <w:rPr>
            <w:rStyle w:val="Hyperlink"/>
            <w:rFonts w:cs="Times New Roman"/>
          </w:rPr>
          <w:t>QRDA Category I – Single Patient Report</w:t>
        </w:r>
      </w:hyperlink>
      <w:r>
        <w:t xml:space="preserve">, a </w:t>
      </w:r>
      <w:hyperlink w:anchor="_QRDA_Category_II" w:history="1">
        <w:r w:rsidRPr="00417D09">
          <w:rPr>
            <w:rStyle w:val="Hyperlink"/>
            <w:rFonts w:cs="Times New Roman"/>
          </w:rPr>
          <w:t>QRDA Category II – Patient List Report</w:t>
        </w:r>
      </w:hyperlink>
      <w:r>
        <w:t xml:space="preserve">, and a </w:t>
      </w:r>
      <w:hyperlink w:anchor="_QRDA_Category_III" w:history="1">
        <w:r w:rsidRPr="00417D09">
          <w:rPr>
            <w:rStyle w:val="Hyperlink"/>
            <w:rFonts w:cs="Times New Roman"/>
          </w:rPr>
          <w:t>QRDA Category III – Calculated Report</w:t>
        </w:r>
      </w:hyperlink>
      <w:r w:rsidRPr="00417D09">
        <w:rPr>
          <w:rFonts w:eastAsia="SimSun"/>
        </w:rPr>
        <w:t>.</w:t>
      </w:r>
      <w:r w:rsidRPr="00417D09">
        <w:t xml:space="preserve"> </w:t>
      </w:r>
      <w:r>
        <w:t xml:space="preserve">Only the QRDA Category I report was balloted, while the sections of the DSTU that define QRDA Category II and Category III reports were for comment only. The concept of the </w:t>
      </w:r>
      <w:r w:rsidR="00954B3A">
        <w:t>R</w:t>
      </w:r>
      <w:r w:rsidR="003875E1">
        <w:t xml:space="preserve">elease 1 </w:t>
      </w:r>
      <w:r>
        <w:t>report types are described below.</w:t>
      </w:r>
    </w:p>
    <w:p w:rsidR="00CC2D37" w:rsidRDefault="00CC2D37" w:rsidP="00CC2D37">
      <w:pPr>
        <w:pStyle w:val="Heading3"/>
      </w:pPr>
      <w:bookmarkStart w:id="17" w:name="_QRDA_Category_I"/>
      <w:bookmarkStart w:id="18" w:name="_Ref320717766"/>
      <w:bookmarkStart w:id="19" w:name="_Toc332701498"/>
      <w:bookmarkStart w:id="20" w:name="_Toc214902634"/>
      <w:bookmarkEnd w:id="17"/>
      <w:r>
        <w:t>QRDA Category I – Single Patient Report</w:t>
      </w:r>
      <w:bookmarkEnd w:id="18"/>
      <w:bookmarkEnd w:id="19"/>
      <w:bookmarkEnd w:id="20"/>
    </w:p>
    <w:p w:rsidR="00CC2D37" w:rsidRDefault="00CC2D37" w:rsidP="00CC2D37">
      <w:pPr>
        <w:pStyle w:val="BodyText"/>
      </w:pPr>
      <w:r w:rsidRPr="00F46ABB">
        <w:t xml:space="preserve">A QRDA </w:t>
      </w:r>
      <w:r>
        <w:t>Category I</w:t>
      </w:r>
      <w:r w:rsidRPr="00F46ABB">
        <w:t xml:space="preserve"> report is an individual</w:t>
      </w:r>
      <w:r>
        <w:t>-</w:t>
      </w:r>
      <w:r w:rsidRPr="00F46ABB">
        <w:t>patient-level qual</w:t>
      </w:r>
      <w:r>
        <w:t>ity report. Each report contains</w:t>
      </w:r>
      <w:r w:rsidRPr="00F46ABB">
        <w:t xml:space="preserve"> quality data </w:t>
      </w:r>
      <w:r>
        <w:t xml:space="preserve">for one patient </w:t>
      </w:r>
      <w:r w:rsidRPr="00F46ABB">
        <w:t>for one or more quality measures, where the data elements in the report are defined by the particular measure(s) being reported on</w:t>
      </w:r>
      <w:r>
        <w:t xml:space="preserve">. </w:t>
      </w:r>
      <w:r w:rsidRPr="00F46ABB">
        <w:t xml:space="preserve">A QRDA </w:t>
      </w:r>
      <w:r>
        <w:t>Category I</w:t>
      </w:r>
      <w:r w:rsidRPr="00F46ABB">
        <w:t xml:space="preserve"> report contains </w:t>
      </w:r>
      <w:r>
        <w:t xml:space="preserve">raw applicable </w:t>
      </w:r>
      <w:r w:rsidRPr="00F46ABB">
        <w:t>patient data</w:t>
      </w:r>
      <w:r>
        <w:t>.</w:t>
      </w:r>
      <w:r w:rsidRPr="00F46ABB">
        <w:t xml:space="preserve"> When pooled and analyzed, each report contributes the quality data necessary to calculate population</w:t>
      </w:r>
      <w:r>
        <w:t xml:space="preserve"> measure metrics.</w:t>
      </w:r>
    </w:p>
    <w:p w:rsidR="00CC2D37" w:rsidRDefault="00CC2D37" w:rsidP="00CC2D37">
      <w:pPr>
        <w:pStyle w:val="BodyText"/>
      </w:pPr>
      <w:r>
        <w:t>QRDA R1 defined the CDA framework for</w:t>
      </w:r>
      <w:r w:rsidRPr="00E226DB">
        <w:t xml:space="preserve"> quality reports</w:t>
      </w:r>
      <w:r>
        <w:t xml:space="preserve"> and a method for referencing a quality measure. The DSTU recommended the re-use of </w:t>
      </w:r>
      <w:r w:rsidRPr="001173DE">
        <w:t>Continuity of Care Document</w:t>
      </w:r>
      <w:r>
        <w:t xml:space="preserve"> </w:t>
      </w:r>
      <w:r>
        <w:lastRenderedPageBreak/>
        <w:t>(CCD)</w:t>
      </w:r>
      <w:r w:rsidR="003457E8">
        <w:rPr>
          <w:rStyle w:val="FootnoteReference"/>
        </w:rPr>
        <w:footnoteReference w:id="3"/>
      </w:r>
      <w:r>
        <w:t xml:space="preserve"> clinical statements to send measure data elements. Two measure-specific implementation guides were created</w:t>
      </w:r>
      <w:r w:rsidR="00654ACF">
        <w:t xml:space="preserve"> as part of the guide</w:t>
      </w:r>
      <w:r>
        <w:t>.</w:t>
      </w:r>
    </w:p>
    <w:p w:rsidR="00C06727" w:rsidRDefault="00C06727" w:rsidP="00CC2D37">
      <w:pPr>
        <w:pStyle w:val="BodyText"/>
      </w:pPr>
      <w:r>
        <w:t xml:space="preserve">QRDA Category I Release 2 uses the </w:t>
      </w:r>
      <w:r w:rsidR="00C37B80">
        <w:t xml:space="preserve">templates defined by </w:t>
      </w:r>
      <w:r w:rsidR="00C37B80" w:rsidRPr="00C37B80">
        <w:t>HL7 Implementation Guide for CDA® Release 2: IHE Health Story Consolidation, Release 1.1</w:t>
      </w:r>
      <w:r w:rsidR="00C37B80">
        <w:rPr>
          <w:rStyle w:val="FootnoteReference"/>
        </w:rPr>
        <w:footnoteReference w:id="4"/>
      </w:r>
      <w:r w:rsidR="00C37B80">
        <w:t xml:space="preserve"> to send measure data elements, and has substantial other changes from QRDA Category I Release 1.</w:t>
      </w:r>
    </w:p>
    <w:p w:rsidR="0014087F" w:rsidRDefault="0014087F" w:rsidP="0014087F">
      <w:pPr>
        <w:pStyle w:val="BodyText"/>
      </w:pPr>
      <w:r>
        <w:t xml:space="preserve">The reader is referred to the related implementation guide for </w:t>
      </w:r>
      <w:r w:rsidR="00C06727">
        <w:t xml:space="preserve">the </w:t>
      </w:r>
      <w:r>
        <w:t>definition of Category I (QRDA R2 July 2012) reports</w:t>
      </w:r>
      <w:r w:rsidR="00C06727">
        <w:rPr>
          <w:rStyle w:val="FootnoteReference"/>
        </w:rPr>
        <w:footnoteReference w:id="5"/>
      </w:r>
      <w:r>
        <w:t>.</w:t>
      </w:r>
    </w:p>
    <w:p w:rsidR="00CC2D37" w:rsidRPr="00F46ABB" w:rsidRDefault="00CC2D37" w:rsidP="00CC2D37">
      <w:pPr>
        <w:pStyle w:val="Heading3"/>
      </w:pPr>
      <w:bookmarkStart w:id="21" w:name="_QRDA_Category_II"/>
      <w:bookmarkStart w:id="22" w:name="_Ref320717779"/>
      <w:bookmarkStart w:id="23" w:name="_Toc332701499"/>
      <w:bookmarkStart w:id="24" w:name="_Toc214902635"/>
      <w:bookmarkEnd w:id="21"/>
      <w:r>
        <w:t>QRDA Category II – Patient List Report</w:t>
      </w:r>
      <w:bookmarkEnd w:id="22"/>
      <w:bookmarkEnd w:id="23"/>
      <w:bookmarkEnd w:id="24"/>
    </w:p>
    <w:p w:rsidR="00CC2D37" w:rsidRPr="00F46ABB" w:rsidRDefault="00CC2D37" w:rsidP="00CC2D37">
      <w:pPr>
        <w:pStyle w:val="BodyText"/>
      </w:pPr>
      <w:r w:rsidRPr="00F46ABB">
        <w:t xml:space="preserve">A QRDA </w:t>
      </w:r>
      <w:r>
        <w:t>Category I</w:t>
      </w:r>
      <w:r w:rsidRPr="00F46ABB">
        <w:t xml:space="preserve">I report is a </w:t>
      </w:r>
      <w:r>
        <w:t>multi-</w:t>
      </w:r>
      <w:r w:rsidRPr="00F46ABB">
        <w:t>patient-level quality</w:t>
      </w:r>
      <w:r w:rsidR="0014087F">
        <w:t xml:space="preserve"> </w:t>
      </w:r>
      <w:r w:rsidR="008F5668">
        <w:t xml:space="preserve">data </w:t>
      </w:r>
      <w:r w:rsidRPr="00F46ABB">
        <w:t>report. Each report contains quality data for a set of patients for one or more quality measures, where the data elements in the report are defined by the particula</w:t>
      </w:r>
      <w:r>
        <w:t>r measure(s) being reported on.</w:t>
      </w:r>
    </w:p>
    <w:p w:rsidR="00CC2D37" w:rsidRDefault="00CC2D37" w:rsidP="00CC2D37">
      <w:pPr>
        <w:pStyle w:val="BodyText"/>
      </w:pPr>
      <w:r w:rsidRPr="00F46ABB">
        <w:t xml:space="preserve">Whereas a QRDA </w:t>
      </w:r>
      <w:r>
        <w:t>Category I</w:t>
      </w:r>
      <w:r w:rsidRPr="00F46ABB">
        <w:t xml:space="preserve"> report contains only </w:t>
      </w:r>
      <w:r>
        <w:t>raw applicable</w:t>
      </w:r>
      <w:r w:rsidRPr="00F46ABB">
        <w:t xml:space="preserve"> patient data, a QRDA </w:t>
      </w:r>
      <w:r>
        <w:t>Category I</w:t>
      </w:r>
      <w:r w:rsidRPr="00F46ABB">
        <w:t>I report includes</w:t>
      </w:r>
      <w:r>
        <w:t xml:space="preserve"> flags</w:t>
      </w:r>
      <w:r w:rsidRPr="00F46ABB">
        <w:t xml:space="preserve"> for each patient indicating whether the patient qualifies for a measure’s numerator, denominator, exclusion, or other aggregate data element. These qualifications can be pooled and counted to create the QRDA </w:t>
      </w:r>
      <w:r>
        <w:t>Category I</w:t>
      </w:r>
      <w:r w:rsidRPr="00F46ABB">
        <w:t>II report.</w:t>
      </w:r>
    </w:p>
    <w:p w:rsidR="0014087F" w:rsidRDefault="0014087F" w:rsidP="0014087F">
      <w:pPr>
        <w:pStyle w:val="BodyText"/>
      </w:pPr>
      <w:r>
        <w:t xml:space="preserve">The reader is referred to the related implementation guide for </w:t>
      </w:r>
      <w:r w:rsidR="00C06727">
        <w:t xml:space="preserve">the </w:t>
      </w:r>
      <w:r>
        <w:t>definition of</w:t>
      </w:r>
      <w:r w:rsidR="00C06727">
        <w:t xml:space="preserve"> </w:t>
      </w:r>
      <w:r>
        <w:t>Category II reports QRDA R1 (March 2009)</w:t>
      </w:r>
      <w:r w:rsidR="00C06727">
        <w:rPr>
          <w:rStyle w:val="FootnoteReference"/>
        </w:rPr>
        <w:footnoteReference w:id="6"/>
      </w:r>
      <w:r>
        <w:t>.</w:t>
      </w:r>
    </w:p>
    <w:p w:rsidR="00CC2D37" w:rsidRPr="00F46ABB" w:rsidRDefault="00CC2D37" w:rsidP="00CC2D37">
      <w:pPr>
        <w:pStyle w:val="Heading3"/>
      </w:pPr>
      <w:bookmarkStart w:id="25" w:name="_QRDA_Category_III"/>
      <w:bookmarkStart w:id="26" w:name="_Ref320717782"/>
      <w:bookmarkStart w:id="27" w:name="_Toc332701500"/>
      <w:bookmarkStart w:id="28" w:name="_Toc214902636"/>
      <w:bookmarkEnd w:id="25"/>
      <w:r w:rsidRPr="00F46ABB">
        <w:t xml:space="preserve">QRDA </w:t>
      </w:r>
      <w:r>
        <w:t>Category III</w:t>
      </w:r>
      <w:r w:rsidRPr="00F46ABB">
        <w:t xml:space="preserve"> – Calculated Report</w:t>
      </w:r>
      <w:bookmarkEnd w:id="26"/>
      <w:bookmarkEnd w:id="27"/>
      <w:bookmarkEnd w:id="28"/>
    </w:p>
    <w:p w:rsidR="00CC2D37" w:rsidRPr="00F46ABB" w:rsidRDefault="00CC2D37" w:rsidP="00CC2D37">
      <w:pPr>
        <w:pStyle w:val="BodyText"/>
      </w:pPr>
      <w:r w:rsidRPr="00F46ABB">
        <w:t xml:space="preserve">A QRDA </w:t>
      </w:r>
      <w:r>
        <w:t>Category I</w:t>
      </w:r>
      <w:r w:rsidRPr="00F46ABB">
        <w:t>II report is an aggregate quality report. Each report contains calculated summary data for one or mor</w:t>
      </w:r>
      <w:r>
        <w:t xml:space="preserve">e measures </w:t>
      </w:r>
      <w:r w:rsidRPr="00F46ABB">
        <w:t>for a specified population of patients within a particular health system over a specific period of time.</w:t>
      </w:r>
    </w:p>
    <w:p w:rsidR="00CC2D37" w:rsidRDefault="00CC2D37" w:rsidP="00CC2D37">
      <w:pPr>
        <w:pStyle w:val="BodyText"/>
      </w:pPr>
      <w:r>
        <w:t>Data needed to generate QRDA Category II and QRDA Category III reports must be included in the collected QRDA Category I reports, as the processing entity will not have access to additional data sources.</w:t>
      </w:r>
    </w:p>
    <w:p w:rsidR="00CC2D37" w:rsidRDefault="009C02A8" w:rsidP="00CC2D37">
      <w:pPr>
        <w:pStyle w:val="BodyText"/>
      </w:pPr>
      <w:r>
        <w:t>This implementation guide contains the definition of Category III reports. The reader is referred to the related implementation guides for definitions of Category I</w:t>
      </w:r>
      <w:r w:rsidR="00234255">
        <w:t xml:space="preserve"> </w:t>
      </w:r>
      <w:r w:rsidR="0014087F">
        <w:t xml:space="preserve">(QRDA R2 July 2012) </w:t>
      </w:r>
      <w:r>
        <w:t>and Category II reports</w:t>
      </w:r>
      <w:r w:rsidR="0014087F">
        <w:t xml:space="preserve"> QRDA R1 (March 2009)</w:t>
      </w:r>
      <w:r>
        <w:t>.</w:t>
      </w:r>
    </w:p>
    <w:p w:rsidR="00345C19" w:rsidRDefault="00345C19" w:rsidP="00CC2D37">
      <w:pPr>
        <w:pStyle w:val="Heading2"/>
      </w:pPr>
      <w:bookmarkStart w:id="29" w:name="_Current_Project"/>
      <w:bookmarkStart w:id="30" w:name="_Toc332701501"/>
      <w:bookmarkStart w:id="31" w:name="_Toc214902637"/>
      <w:bookmarkEnd w:id="29"/>
      <w:r>
        <w:t>Current Project</w:t>
      </w:r>
      <w:bookmarkEnd w:id="30"/>
      <w:bookmarkEnd w:id="31"/>
    </w:p>
    <w:p w:rsidR="000B6150" w:rsidRPr="000B6150" w:rsidRDefault="000F39F4" w:rsidP="000B6150">
      <w:pPr>
        <w:pStyle w:val="Heading3"/>
      </w:pPr>
      <w:bookmarkStart w:id="32" w:name="_Toc332701502"/>
      <w:bookmarkStart w:id="33" w:name="_Toc214902638"/>
      <w:r>
        <w:t>QRDA CATEGORY III</w:t>
      </w:r>
      <w:r w:rsidR="000B6150">
        <w:t xml:space="preserve"> Conformance Profile Project</w:t>
      </w:r>
      <w:bookmarkEnd w:id="32"/>
      <w:bookmarkEnd w:id="33"/>
    </w:p>
    <w:p w:rsidR="00DA1D9D" w:rsidRDefault="00DA1D9D" w:rsidP="00DA1D9D">
      <w:pPr>
        <w:pStyle w:val="BodyText"/>
      </w:pPr>
      <w:r w:rsidRPr="008E0327">
        <w:t xml:space="preserve">This </w:t>
      </w:r>
      <w:r>
        <w:t>i</w:t>
      </w:r>
      <w:r w:rsidRPr="00DF54F4">
        <w:t>mplementation guide is a conformance profile, as described in the “Refinement</w:t>
      </w:r>
      <w:r w:rsidR="00C37B80">
        <w:t>, Constraint</w:t>
      </w:r>
      <w:r w:rsidRPr="00DF54F4">
        <w:t xml:space="preserve"> and Localization</w:t>
      </w:r>
      <w:r w:rsidRPr="003A5D2E">
        <w:rPr>
          <w:rStyle w:val="Hyperlink"/>
          <w:color w:val="auto"/>
          <w:u w:val="none"/>
        </w:rPr>
        <w:t>”</w:t>
      </w:r>
      <w:r w:rsidRPr="003A5D2E">
        <w:rPr>
          <w:rStyle w:val="FootnoteReference"/>
          <w:rFonts w:cs="Arial"/>
          <w:lang w:eastAsia="zh-CN"/>
        </w:rPr>
        <w:footnoteReference w:id="7"/>
      </w:r>
      <w:r w:rsidRPr="003A5D2E">
        <w:t xml:space="preserve"> </w:t>
      </w:r>
      <w:r w:rsidRPr="008E0327">
        <w:t xml:space="preserve">section of the </w:t>
      </w:r>
      <w:r w:rsidRPr="00F57B88">
        <w:rPr>
          <w:i/>
        </w:rPr>
        <w:t>HL7 Version 3 Interoperability Standards</w:t>
      </w:r>
      <w:r>
        <w:t xml:space="preserve">. </w:t>
      </w:r>
      <w:r w:rsidRPr="008E0327">
        <w:lastRenderedPageBreak/>
        <w:t xml:space="preserve">The base standard for this </w:t>
      </w:r>
      <w:r>
        <w:t>i</w:t>
      </w:r>
      <w:r w:rsidRPr="008E0327">
        <w:t xml:space="preserve">mplementation </w:t>
      </w:r>
      <w:r>
        <w:t>g</w:t>
      </w:r>
      <w:r w:rsidRPr="008E0327">
        <w:t>uide is the</w:t>
      </w:r>
      <w:r w:rsidRPr="00DF54F4">
        <w:t xml:space="preserve"> </w:t>
      </w:r>
      <w:r w:rsidRPr="00894ADE">
        <w:rPr>
          <w:i/>
        </w:rPr>
        <w:t>HL7 Clinical Document Architecture, Release 2.0</w:t>
      </w:r>
      <w:r>
        <w:rPr>
          <w:i/>
        </w:rPr>
        <w:t>.</w:t>
      </w:r>
      <w:r>
        <w:rPr>
          <w:rStyle w:val="FootnoteReference"/>
          <w:rFonts w:cs="Arial"/>
          <w:color w:val="333399"/>
          <w:u w:val="single"/>
          <w:lang w:eastAsia="zh-CN"/>
        </w:rPr>
        <w:footnoteReference w:id="8"/>
      </w:r>
      <w:r>
        <w:t xml:space="preserve"> This implementation guide does not describe every aspect of CDA. Rather, it defines constraints on the base CDA used in a QRDA Category III document in the US realm. Additional optional CDA elements, not included here, can be included and the result will be compliant with the specifications in this guide.</w:t>
      </w:r>
    </w:p>
    <w:p w:rsidR="001271C0" w:rsidRDefault="003B4FB0" w:rsidP="00DA1D9D">
      <w:pPr>
        <w:pStyle w:val="BodyText"/>
      </w:pPr>
      <w:r>
        <w:t xml:space="preserve">Aggregate reports, such as the one detailed in this implementation guide, are used in several ways. Quality reporting gives </w:t>
      </w:r>
      <w:r w:rsidR="002F4FB2" w:rsidRPr="002F4FB2">
        <w:t xml:space="preserve">organizations </w:t>
      </w:r>
      <w:r w:rsidR="007069AF">
        <w:t xml:space="preserve">the statistical information needed to track diseases, monitor quality of healthcare delivery, track the results of particular measures over time, and determine results from specific populations for particular measures. Using </w:t>
      </w:r>
      <w:r w:rsidR="00EA33F6">
        <w:t>quality query systems</w:t>
      </w:r>
      <w:r w:rsidR="007069AF">
        <w:t xml:space="preserve">, researchers can ask questions of the data residing in health information systems and receive relevant data that </w:t>
      </w:r>
      <w:r w:rsidR="00750515">
        <w:t xml:space="preserve">are </w:t>
      </w:r>
      <w:r w:rsidR="007069AF">
        <w:t xml:space="preserve">stripped of all patient identifiers, protecting patients and healthcare providers from the risks of inadvertent </w:t>
      </w:r>
      <w:r w:rsidR="00750515">
        <w:t>privacy loss</w:t>
      </w:r>
      <w:r w:rsidR="007069AF">
        <w:t xml:space="preserve">. </w:t>
      </w:r>
    </w:p>
    <w:p w:rsidR="007069AF" w:rsidRPr="001271C0" w:rsidRDefault="007069AF" w:rsidP="00DA1D9D">
      <w:pPr>
        <w:pStyle w:val="BodyText"/>
      </w:pPr>
      <w:r>
        <w:t>This implementation guide has been designed to meet a large number of requirements from seve</w:t>
      </w:r>
      <w:r w:rsidR="00C91DFF">
        <w:t xml:space="preserve">ral </w:t>
      </w:r>
      <w:r w:rsidR="002F4FB2">
        <w:t>organizations</w:t>
      </w:r>
      <w:r w:rsidR="00C91DFF">
        <w:t xml:space="preserve">. It may not meet all the precise needs for each </w:t>
      </w:r>
      <w:r w:rsidR="00C22E99" w:rsidRPr="002F4FB2">
        <w:t>organization</w:t>
      </w:r>
      <w:r w:rsidR="00C91DFF">
        <w:t xml:space="preserve">, since in some cases these are incompatible. </w:t>
      </w:r>
      <w:r w:rsidR="00C91DFF" w:rsidRPr="00C91DFF">
        <w:t xml:space="preserve">For example, </w:t>
      </w:r>
      <w:r w:rsidR="002F4FB2" w:rsidRPr="002F4FB2">
        <w:t xml:space="preserve">organizations </w:t>
      </w:r>
      <w:r w:rsidR="002F4FB2">
        <w:t xml:space="preserve">may </w:t>
      </w:r>
      <w:r w:rsidR="00C91DFF" w:rsidRPr="00C91DFF">
        <w:t xml:space="preserve">require data that other </w:t>
      </w:r>
      <w:r w:rsidR="002F4FB2" w:rsidRPr="002F4FB2">
        <w:t xml:space="preserve">organizations </w:t>
      </w:r>
      <w:r w:rsidR="00C91DFF" w:rsidRPr="00C91DFF">
        <w:t>either do not want</w:t>
      </w:r>
      <w:r w:rsidR="002F4FB2">
        <w:t xml:space="preserve"> to receive at all</w:t>
      </w:r>
      <w:r w:rsidR="00C91DFF" w:rsidRPr="00C91DFF">
        <w:t xml:space="preserve">, or do not require. </w:t>
      </w:r>
      <w:r w:rsidR="00C91DFF">
        <w:t xml:space="preserve">It is expected that </w:t>
      </w:r>
      <w:r w:rsidR="002F4FB2" w:rsidRPr="002F4FB2">
        <w:t>organizations</w:t>
      </w:r>
      <w:r w:rsidR="00C91DFF">
        <w:t xml:space="preserve"> will create implementation guides derived from, and based on, this implementation guide to specify their precise data format requirements. </w:t>
      </w:r>
    </w:p>
    <w:p w:rsidR="00CC2D37" w:rsidRDefault="00CC2D37" w:rsidP="00345C19">
      <w:pPr>
        <w:pStyle w:val="Heading3"/>
      </w:pPr>
      <w:bookmarkStart w:id="34" w:name="_Toc332701503"/>
      <w:bookmarkStart w:id="35" w:name="_Toc214902639"/>
      <w:r>
        <w:t>Relationship to Health Quality Measures Format: eMeasures</w:t>
      </w:r>
      <w:bookmarkEnd w:id="34"/>
      <w:bookmarkEnd w:id="35"/>
    </w:p>
    <w:p w:rsidR="00345C19" w:rsidRDefault="00CC2D37" w:rsidP="009C02A8">
      <w:pPr>
        <w:pStyle w:val="BodyText"/>
      </w:pPr>
      <w:r w:rsidRPr="009E6729">
        <w:t xml:space="preserve">The </w:t>
      </w:r>
      <w:r>
        <w:t xml:space="preserve">HL7 </w:t>
      </w:r>
      <w:r w:rsidRPr="009E6729">
        <w:t xml:space="preserve">Health Quality Measures Format (HQMF) is a standard for representing a health quality measure as an electronic document. </w:t>
      </w:r>
      <w:r w:rsidR="00FE75EE" w:rsidRPr="00FE75EE">
        <w:t>Many of the concepts used in QRDA Category III are defined in the HQMF specification</w:t>
      </w:r>
      <w:r w:rsidR="00FE75EE">
        <w:rPr>
          <w:rStyle w:val="FootnoteReference"/>
        </w:rPr>
        <w:footnoteReference w:id="9"/>
      </w:r>
      <w:r w:rsidR="00FE75EE" w:rsidRPr="00FE75EE">
        <w:t xml:space="preserve">, and implementers </w:t>
      </w:r>
      <w:r w:rsidR="00750515">
        <w:t xml:space="preserve">using this implementation guide </w:t>
      </w:r>
      <w:r w:rsidR="00FE75EE" w:rsidRPr="00FE75EE">
        <w:t>are expected to be familiar with that document.</w:t>
      </w:r>
    </w:p>
    <w:p w:rsidR="00CC2D37" w:rsidRDefault="00CC2D37" w:rsidP="009C02A8">
      <w:pPr>
        <w:pStyle w:val="BodyText"/>
      </w:pPr>
      <w:r w:rsidRPr="009E6729">
        <w:t xml:space="preserve">A quality measure is a quantitative tool that provides an indication of </w:t>
      </w:r>
      <w:r w:rsidR="003E583B">
        <w:t xml:space="preserve">the performance of </w:t>
      </w:r>
      <w:r w:rsidRPr="009E6729">
        <w:t>an individual or organization in relation to a specified process or outcome via the measurement of an action, process</w:t>
      </w:r>
      <w:r w:rsidR="00750515">
        <w:t>,</w:t>
      </w:r>
      <w:r w:rsidRPr="009E6729">
        <w:t xml:space="preserve"> or outcome of clinical care. Quality measures are often derived from clinical guidelines and are designed to determine whether the appropriate care has been provided given a set of clinical criteria and an evidence base. Quality measures are also often referred to as performance measures or quality indicators.</w:t>
      </w:r>
      <w:r>
        <w:t xml:space="preserve"> A quality measure expressed in HQMF format is referred to as an "eMeasure".</w:t>
      </w:r>
    </w:p>
    <w:p w:rsidR="00FE75EE" w:rsidRDefault="00505247" w:rsidP="00DA1D9D">
      <w:pPr>
        <w:pStyle w:val="BodyText"/>
        <w:rPr>
          <w:lang w:val="en-CA"/>
        </w:rPr>
      </w:pPr>
      <w:r w:rsidRPr="00505247">
        <w:rPr>
          <w:lang w:val="en-CA"/>
        </w:rPr>
        <w:t>For the purposes of this implementation guide, the terms “eMeasure” and “quality measure” are defined to include any document in HQMF that fulfills the necessary requirements.</w:t>
      </w:r>
      <w:r w:rsidR="00234255">
        <w:rPr>
          <w:lang w:val="en-CA"/>
        </w:rPr>
        <w:t xml:space="preserve"> </w:t>
      </w:r>
      <w:r w:rsidRPr="00505247">
        <w:rPr>
          <w:lang w:val="en-CA"/>
        </w:rPr>
        <w:t>These may be eMeasures published by t</w:t>
      </w:r>
      <w:r w:rsidR="002F4FB2" w:rsidRPr="00505247">
        <w:rPr>
          <w:lang w:val="en-CA"/>
        </w:rPr>
        <w:t>he National Quality Fo</w:t>
      </w:r>
      <w:r w:rsidRPr="00505247">
        <w:rPr>
          <w:lang w:val="en-CA"/>
        </w:rPr>
        <w:t>rum (NQF)</w:t>
      </w:r>
      <w:r w:rsidR="00DB34C6">
        <w:rPr>
          <w:lang w:val="en-CA"/>
        </w:rPr>
        <w:t>. NQF</w:t>
      </w:r>
      <w:r w:rsidRPr="00505247">
        <w:rPr>
          <w:lang w:val="en-CA"/>
        </w:rPr>
        <w:t xml:space="preserve"> publishes </w:t>
      </w:r>
      <w:proofErr w:type="spellStart"/>
      <w:r w:rsidRPr="00505247">
        <w:rPr>
          <w:lang w:val="en-CA"/>
        </w:rPr>
        <w:t>eMeasures</w:t>
      </w:r>
      <w:proofErr w:type="spellEnd"/>
      <w:r w:rsidRPr="00505247">
        <w:rPr>
          <w:lang w:val="en-CA"/>
        </w:rPr>
        <w:t xml:space="preserve"> with </w:t>
      </w:r>
      <w:r w:rsidR="00750515">
        <w:rPr>
          <w:lang w:val="en-CA"/>
        </w:rPr>
        <w:t xml:space="preserve">a </w:t>
      </w:r>
      <w:r w:rsidRPr="00505247">
        <w:rPr>
          <w:lang w:val="en-CA"/>
        </w:rPr>
        <w:t>publication</w:t>
      </w:r>
      <w:r w:rsidR="002F4FB2" w:rsidRPr="00505247">
        <w:rPr>
          <w:lang w:val="en-CA"/>
        </w:rPr>
        <w:t xml:space="preserve"> number</w:t>
      </w:r>
      <w:r w:rsidR="00DB34C6" w:rsidRPr="00DB34C6">
        <w:rPr>
          <w:lang w:val="en-CA"/>
        </w:rPr>
        <w:t xml:space="preserve">, </w:t>
      </w:r>
      <w:r w:rsidR="00DB34C6" w:rsidRPr="008F5668">
        <w:rPr>
          <w:rStyle w:val="XMLname"/>
        </w:rPr>
        <w:t>setID</w:t>
      </w:r>
      <w:r w:rsidR="00DB34C6">
        <w:rPr>
          <w:lang w:val="en-CA"/>
        </w:rPr>
        <w:t>,</w:t>
      </w:r>
      <w:r w:rsidR="00DB34C6" w:rsidRPr="00DB34C6">
        <w:rPr>
          <w:lang w:val="en-CA"/>
        </w:rPr>
        <w:t xml:space="preserve"> and version number </w:t>
      </w:r>
      <w:r w:rsidR="00750515">
        <w:rPr>
          <w:lang w:val="en-CA"/>
        </w:rPr>
        <w:t>that</w:t>
      </w:r>
      <w:r w:rsidR="00750515" w:rsidRPr="00DB34C6">
        <w:rPr>
          <w:lang w:val="en-CA"/>
        </w:rPr>
        <w:t xml:space="preserve"> </w:t>
      </w:r>
      <w:r w:rsidR="00DB34C6" w:rsidRPr="00DB34C6">
        <w:rPr>
          <w:lang w:val="en-CA"/>
        </w:rPr>
        <w:t>uniquely identify the measure</w:t>
      </w:r>
      <w:r w:rsidRPr="00505247">
        <w:rPr>
          <w:lang w:val="en-CA"/>
        </w:rPr>
        <w:t xml:space="preserve">. </w:t>
      </w:r>
      <w:r w:rsidR="00FE75EE" w:rsidRPr="00FE75EE">
        <w:rPr>
          <w:lang w:val="en-CA"/>
        </w:rPr>
        <w:t xml:space="preserve">QRDA Category III was designed to meet the needs for aggregate reporting of published HQMF eMeasures. </w:t>
      </w:r>
    </w:p>
    <w:p w:rsidR="009C02A8" w:rsidRDefault="00DB34C6" w:rsidP="00DA1D9D">
      <w:pPr>
        <w:pStyle w:val="BodyText"/>
        <w:rPr>
          <w:lang w:val="en-CA"/>
        </w:rPr>
      </w:pPr>
      <w:r>
        <w:rPr>
          <w:lang w:val="en-CA"/>
        </w:rPr>
        <w:lastRenderedPageBreak/>
        <w:t>Other</w:t>
      </w:r>
      <w:r w:rsidR="002F4FB2" w:rsidRPr="00505247">
        <w:rPr>
          <w:lang w:val="en-CA"/>
        </w:rPr>
        <w:t xml:space="preserve"> </w:t>
      </w:r>
      <w:r w:rsidR="00EA33F6">
        <w:rPr>
          <w:lang w:val="en-CA"/>
        </w:rPr>
        <w:t xml:space="preserve">quality </w:t>
      </w:r>
      <w:r w:rsidR="002F4FB2" w:rsidRPr="00505247">
        <w:rPr>
          <w:lang w:val="en-CA"/>
        </w:rPr>
        <w:t>queries expressed in HQMF format may be generated at run-time</w:t>
      </w:r>
      <w:r w:rsidR="00505247">
        <w:rPr>
          <w:lang w:val="en-CA"/>
        </w:rPr>
        <w:t xml:space="preserve"> and have no publication numbers</w:t>
      </w:r>
      <w:r w:rsidR="002F4FB2" w:rsidRPr="00505247">
        <w:rPr>
          <w:lang w:val="en-CA"/>
        </w:rPr>
        <w:t xml:space="preserve">. </w:t>
      </w:r>
      <w:r w:rsidR="00FE75EE">
        <w:rPr>
          <w:lang w:val="en-CA"/>
        </w:rPr>
        <w:t xml:space="preserve">The QRDA Category III specification allows for this use case. </w:t>
      </w:r>
      <w:r w:rsidR="002F4FB2" w:rsidRPr="00505247">
        <w:rPr>
          <w:lang w:val="en-CA"/>
        </w:rPr>
        <w:t xml:space="preserve">As long as </w:t>
      </w:r>
      <w:r w:rsidR="00FE75EE">
        <w:rPr>
          <w:lang w:val="en-CA"/>
        </w:rPr>
        <w:t>the queries</w:t>
      </w:r>
      <w:r w:rsidR="00FE75EE" w:rsidRPr="00505247">
        <w:rPr>
          <w:lang w:val="en-CA"/>
        </w:rPr>
        <w:t xml:space="preserve"> </w:t>
      </w:r>
      <w:r w:rsidR="00505247">
        <w:rPr>
          <w:lang w:val="en-CA"/>
        </w:rPr>
        <w:t xml:space="preserve">fulfill the necessary requirements, such as </w:t>
      </w:r>
      <w:r w:rsidR="00FE75EE">
        <w:rPr>
          <w:lang w:val="en-CA"/>
        </w:rPr>
        <w:t xml:space="preserve">being expressed in HQMF and </w:t>
      </w:r>
      <w:r w:rsidR="00505247">
        <w:rPr>
          <w:lang w:val="en-CA"/>
        </w:rPr>
        <w:t xml:space="preserve">ensuring that sections of the eMeasure </w:t>
      </w:r>
      <w:r w:rsidR="002F4FB2" w:rsidRPr="00505247">
        <w:rPr>
          <w:lang w:val="en-CA"/>
        </w:rPr>
        <w:t>h</w:t>
      </w:r>
      <w:r w:rsidR="00505247">
        <w:rPr>
          <w:lang w:val="en-CA"/>
        </w:rPr>
        <w:t>ave appropriate identifiers</w:t>
      </w:r>
      <w:r w:rsidR="002F4FB2" w:rsidRPr="00505247">
        <w:rPr>
          <w:lang w:val="en-CA"/>
        </w:rPr>
        <w:t xml:space="preserve">, </w:t>
      </w:r>
      <w:r w:rsidR="0020689C">
        <w:rPr>
          <w:lang w:val="en-CA"/>
        </w:rPr>
        <w:t>a</w:t>
      </w:r>
      <w:r w:rsidR="0020689C" w:rsidRPr="00505247">
        <w:rPr>
          <w:lang w:val="en-CA"/>
        </w:rPr>
        <w:t xml:space="preserve"> </w:t>
      </w:r>
      <w:r w:rsidR="002F4FB2" w:rsidRPr="00505247">
        <w:rPr>
          <w:lang w:val="en-CA"/>
        </w:rPr>
        <w:t xml:space="preserve">corresponding QRDA Category III </w:t>
      </w:r>
      <w:r w:rsidR="0020689C">
        <w:rPr>
          <w:lang w:val="en-CA"/>
        </w:rPr>
        <w:t>aggregate report</w:t>
      </w:r>
      <w:r w:rsidR="0020689C" w:rsidRPr="00505247">
        <w:rPr>
          <w:lang w:val="en-CA"/>
        </w:rPr>
        <w:t xml:space="preserve"> </w:t>
      </w:r>
      <w:r w:rsidR="002F4FB2" w:rsidRPr="00505247">
        <w:rPr>
          <w:lang w:val="en-CA"/>
        </w:rPr>
        <w:t>can be created</w:t>
      </w:r>
      <w:r w:rsidR="00505247">
        <w:rPr>
          <w:lang w:val="en-CA"/>
        </w:rPr>
        <w:t xml:space="preserve"> that</w:t>
      </w:r>
      <w:r w:rsidR="002F4FB2" w:rsidRPr="00505247">
        <w:rPr>
          <w:lang w:val="en-CA"/>
        </w:rPr>
        <w:t xml:space="preserve"> refers to these identifiers</w:t>
      </w:r>
      <w:r w:rsidR="00505247">
        <w:rPr>
          <w:lang w:val="en-CA"/>
        </w:rPr>
        <w:t>.</w:t>
      </w:r>
      <w:r w:rsidR="00FF32DA">
        <w:rPr>
          <w:lang w:val="en-CA"/>
        </w:rPr>
        <w:t xml:space="preserve"> </w:t>
      </w:r>
    </w:p>
    <w:p w:rsidR="00633B08" w:rsidRDefault="00633B08" w:rsidP="00633B08">
      <w:pPr>
        <w:pStyle w:val="Caption"/>
        <w:rPr>
          <w:lang w:val="en-CA"/>
        </w:rPr>
      </w:pPr>
      <w:bookmarkStart w:id="36" w:name="_Toc214902701"/>
      <w:r>
        <w:t xml:space="preserve">Figure </w:t>
      </w:r>
      <w:r w:rsidR="00100063">
        <w:fldChar w:fldCharType="begin"/>
      </w:r>
      <w:r w:rsidR="008F5668">
        <w:instrText xml:space="preserve"> SEQ Figure \* ARABIC </w:instrText>
      </w:r>
      <w:r w:rsidR="00100063">
        <w:fldChar w:fldCharType="separate"/>
      </w:r>
      <w:r w:rsidR="006A5E01">
        <w:rPr>
          <w:noProof/>
        </w:rPr>
        <w:t>1</w:t>
      </w:r>
      <w:r w:rsidR="00100063">
        <w:rPr>
          <w:noProof/>
        </w:rPr>
        <w:fldChar w:fldCharType="end"/>
      </w:r>
      <w:r w:rsidR="004121EC">
        <w:t>:</w:t>
      </w:r>
      <w:r>
        <w:t xml:space="preserve"> Quality </w:t>
      </w:r>
      <w:r w:rsidR="00883640">
        <w:t>r</w:t>
      </w:r>
      <w:r>
        <w:t xml:space="preserve">eporting </w:t>
      </w:r>
      <w:r w:rsidR="00883640">
        <w:t>u</w:t>
      </w:r>
      <w:r>
        <w:t xml:space="preserve">sing HQMF </w:t>
      </w:r>
      <w:r w:rsidR="00883640">
        <w:t>a</w:t>
      </w:r>
      <w:r>
        <w:t>nd QRDA</w:t>
      </w:r>
      <w:bookmarkEnd w:id="36"/>
    </w:p>
    <w:p w:rsidR="00633B08" w:rsidRDefault="00633B08" w:rsidP="00633B08">
      <w:pPr>
        <w:pStyle w:val="BodyImage"/>
        <w:rPr>
          <w:lang w:val="en-CA"/>
        </w:rPr>
      </w:pPr>
      <w:r>
        <w:rPr>
          <w:noProof/>
        </w:rPr>
        <w:drawing>
          <wp:inline distT="0" distB="0" distL="0" distR="0">
            <wp:extent cx="5198904" cy="3465576"/>
            <wp:effectExtent l="25400" t="25400" r="33655"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reporting.jpg"/>
                    <pic:cNvPicPr/>
                  </pic:nvPicPr>
                  <pic:blipFill rotWithShape="1">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47" b="-2747"/>
                    <a:stretch/>
                  </pic:blipFill>
                  <pic:spPr bwMode="auto">
                    <a:xfrm>
                      <a:off x="0" y="0"/>
                      <a:ext cx="5200650" cy="3466740"/>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22E99" w:rsidRDefault="00C22E99" w:rsidP="00C22E99">
      <w:pPr>
        <w:pStyle w:val="Heading3"/>
        <w:rPr>
          <w:lang w:val="en-CA"/>
        </w:rPr>
      </w:pPr>
      <w:bookmarkStart w:id="37" w:name="_Toc214902640"/>
      <w:r>
        <w:rPr>
          <w:lang w:val="en-CA"/>
        </w:rPr>
        <w:t>Relationship to Physician Quality Reporting System (PQRS)</w:t>
      </w:r>
      <w:bookmarkEnd w:id="37"/>
    </w:p>
    <w:p w:rsidR="00EB5383" w:rsidRDefault="00B2400A" w:rsidP="00C22E99">
      <w:pPr>
        <w:pStyle w:val="BodyText"/>
      </w:pPr>
      <w:r w:rsidRPr="00B2400A">
        <w:t>The Physician Quality Reporting Sys</w:t>
      </w:r>
      <w:r>
        <w:t>tem (PQRS</w:t>
      </w:r>
      <w:r w:rsidRPr="00B2400A">
        <w:t xml:space="preserve">) is </w:t>
      </w:r>
      <w:r>
        <w:t xml:space="preserve">a </w:t>
      </w:r>
      <w:r w:rsidRPr="00B2400A">
        <w:t>reporting program that uses a combination of incentive payments and payment adjustments to promote reporting of quality information by eligible professional</w:t>
      </w:r>
      <w:r w:rsidR="00887678">
        <w:t>s.</w:t>
      </w:r>
      <w:r>
        <w:rPr>
          <w:rStyle w:val="FootnoteReference"/>
        </w:rPr>
        <w:footnoteReference w:id="10"/>
      </w:r>
      <w:r w:rsidR="00234255">
        <w:t xml:space="preserve"> </w:t>
      </w:r>
      <w:r w:rsidR="001A0520">
        <w:t xml:space="preserve">The PQRS </w:t>
      </w:r>
      <w:r w:rsidR="00D57E54">
        <w:t xml:space="preserve">program has developed an XML specification </w:t>
      </w:r>
      <w:r w:rsidR="001A0520">
        <w:t>to send aggregated quality data</w:t>
      </w:r>
      <w:r w:rsidR="00D57E54">
        <w:t>, known as the PQRI XML</w:t>
      </w:r>
      <w:r w:rsidR="001A0520">
        <w:t xml:space="preserve">. The PQRI specification is analogous to QRDA Category III in that they both report aggregate data. The data elements currently sent in the </w:t>
      </w:r>
      <w:r w:rsidR="00D95334">
        <w:t xml:space="preserve">PQRS </w:t>
      </w:r>
      <w:r w:rsidR="001A0520">
        <w:t>2012 Data Submission Vendor XML Specification</w:t>
      </w:r>
      <w:r w:rsidR="001A0520">
        <w:rPr>
          <w:rStyle w:val="FootnoteReference"/>
        </w:rPr>
        <w:footnoteReference w:id="11"/>
      </w:r>
      <w:r w:rsidR="001A0520">
        <w:t xml:space="preserve"> have been represented in this QRDA</w:t>
      </w:r>
      <w:r w:rsidR="0054182D">
        <w:t xml:space="preserve"> Category</w:t>
      </w:r>
      <w:r w:rsidR="001A0520">
        <w:t xml:space="preserve"> III specification. Please see</w:t>
      </w:r>
      <w:r w:rsidR="00EB5383">
        <w:t xml:space="preserve"> </w:t>
      </w:r>
      <w:hyperlink w:anchor="A_PQRStoQRDA" w:history="1">
        <w:r w:rsidR="00EB5383" w:rsidRPr="00BB1CA0">
          <w:rPr>
            <w:rStyle w:val="Hyperlink"/>
            <w:rFonts w:cs="Times New Roman"/>
            <w:lang w:eastAsia="en-US"/>
          </w:rPr>
          <w:t>Appendix F</w:t>
        </w:r>
      </w:hyperlink>
      <w:r w:rsidR="00EB5383">
        <w:t xml:space="preserve"> for mappings from PQR</w:t>
      </w:r>
      <w:r w:rsidR="00C37B80">
        <w:t>S</w:t>
      </w:r>
      <w:r w:rsidR="00EB5383">
        <w:t xml:space="preserve"> to QRDA Category III.</w:t>
      </w:r>
    </w:p>
    <w:p w:rsidR="00CC2D37" w:rsidRDefault="00CC2D37" w:rsidP="007D769C">
      <w:pPr>
        <w:pStyle w:val="Heading2"/>
      </w:pPr>
      <w:bookmarkStart w:id="38" w:name="_Current_Project_1"/>
      <w:bookmarkStart w:id="39" w:name="_Toc332701504"/>
      <w:bookmarkStart w:id="40" w:name="_Toc214902641"/>
      <w:bookmarkEnd w:id="38"/>
      <w:r>
        <w:lastRenderedPageBreak/>
        <w:t>Organization of This Guide</w:t>
      </w:r>
      <w:bookmarkEnd w:id="39"/>
      <w:bookmarkEnd w:id="40"/>
    </w:p>
    <w:p w:rsidR="00CC2D37" w:rsidRDefault="00CC2D37" w:rsidP="00CC2D37">
      <w:pPr>
        <w:pStyle w:val="BodyText"/>
      </w:pPr>
      <w:r w:rsidRPr="007F3AD1">
        <w:t xml:space="preserve">This guide </w:t>
      </w:r>
      <w:r>
        <w:t>includes a set of CDA</w:t>
      </w:r>
      <w:r w:rsidRPr="007F3AD1">
        <w:t xml:space="preserve"> </w:t>
      </w:r>
      <w:r w:rsidR="006524E3">
        <w:t>t</w:t>
      </w:r>
      <w:r w:rsidR="006524E3" w:rsidRPr="007F3AD1">
        <w:t xml:space="preserve">emplates </w:t>
      </w:r>
      <w:r>
        <w:t>and prescribes their use within a QRDA document. The main chapters are:</w:t>
      </w:r>
    </w:p>
    <w:p w:rsidR="00926BC4" w:rsidRPr="003954D2" w:rsidRDefault="00100063" w:rsidP="00A21DCA">
      <w:pPr>
        <w:pStyle w:val="BodyText"/>
        <w:spacing w:after="40"/>
      </w:pPr>
      <w:hyperlink w:anchor="_QRDA_Framework" w:history="1">
        <w:proofErr w:type="gramStart"/>
        <w:r w:rsidR="00926BC4" w:rsidRPr="00BA5540">
          <w:rPr>
            <w:rStyle w:val="Hyperlink"/>
            <w:rFonts w:cs="Times New Roman"/>
          </w:rPr>
          <w:t>Chapter 2.</w:t>
        </w:r>
        <w:proofErr w:type="gramEnd"/>
        <w:r w:rsidR="00926BC4" w:rsidRPr="00BA5540">
          <w:rPr>
            <w:rStyle w:val="Hyperlink"/>
            <w:rFonts w:cs="Times New Roman"/>
          </w:rPr>
          <w:t xml:space="preserve"> QRDA Category I</w:t>
        </w:r>
        <w:r w:rsidR="001A1CB7" w:rsidRPr="00BA5540">
          <w:rPr>
            <w:rStyle w:val="Hyperlink"/>
            <w:rFonts w:cs="Times New Roman"/>
          </w:rPr>
          <w:t>II</w:t>
        </w:r>
      </w:hyperlink>
      <w:r w:rsidR="00926BC4" w:rsidRPr="003954D2">
        <w:rPr>
          <w:lang w:eastAsia="zh-CN"/>
        </w:rPr>
        <w:t xml:space="preserve"> </w:t>
      </w:r>
      <w:r w:rsidR="00926BC4" w:rsidRPr="003954D2">
        <w:t xml:space="preserve">describes the </w:t>
      </w:r>
      <w:r w:rsidR="003954D2" w:rsidRPr="003954D2">
        <w:rPr>
          <w:lang w:val="en-CA"/>
        </w:rPr>
        <w:t xml:space="preserve">overall structure of the </w:t>
      </w:r>
      <w:r w:rsidR="00926BC4" w:rsidRPr="003954D2">
        <w:t xml:space="preserve">QRDA </w:t>
      </w:r>
      <w:r w:rsidR="001A1CB7" w:rsidRPr="003954D2">
        <w:rPr>
          <w:lang w:val="en-CA"/>
        </w:rPr>
        <w:t>Category III</w:t>
      </w:r>
      <w:r w:rsidR="003954D2" w:rsidRPr="003954D2">
        <w:rPr>
          <w:lang w:val="en-CA"/>
        </w:rPr>
        <w:t xml:space="preserve"> report</w:t>
      </w:r>
      <w:r w:rsidR="00926BC4" w:rsidRPr="003954D2">
        <w:t xml:space="preserve">. </w:t>
      </w:r>
    </w:p>
    <w:p w:rsidR="00926BC4" w:rsidRPr="00B978D4" w:rsidRDefault="00100063" w:rsidP="00A21DCA">
      <w:pPr>
        <w:pStyle w:val="BodyText"/>
        <w:spacing w:after="40"/>
        <w:rPr>
          <w:rFonts w:eastAsia="SimSun"/>
        </w:rPr>
      </w:pPr>
      <w:hyperlink w:anchor="_General_Header_Template" w:history="1">
        <w:proofErr w:type="gramStart"/>
        <w:r w:rsidR="008221E6">
          <w:rPr>
            <w:rStyle w:val="Hyperlink"/>
            <w:rFonts w:cs="Times New Roman"/>
            <w:lang w:eastAsia="en-US"/>
          </w:rPr>
          <w:t>Chapter 3.</w:t>
        </w:r>
        <w:proofErr w:type="gramEnd"/>
        <w:r w:rsidR="008221E6">
          <w:rPr>
            <w:rStyle w:val="Hyperlink"/>
            <w:rFonts w:cs="Times New Roman"/>
            <w:lang w:eastAsia="en-US"/>
          </w:rPr>
          <w:t xml:space="preserve"> Document Templates</w:t>
        </w:r>
      </w:hyperlink>
      <w:r w:rsidR="00926BC4" w:rsidRPr="00B978D4">
        <w:rPr>
          <w:rFonts w:eastAsia="SimSun"/>
        </w:rPr>
        <w:t xml:space="preserve"> defines the </w:t>
      </w:r>
      <w:r w:rsidR="003954D2">
        <w:rPr>
          <w:rFonts w:eastAsia="SimSun"/>
          <w:lang w:val="en-CA"/>
        </w:rPr>
        <w:t xml:space="preserve">top-level structure of the document and the </w:t>
      </w:r>
      <w:r w:rsidR="00926BC4" w:rsidRPr="00B978D4">
        <w:rPr>
          <w:rFonts w:eastAsia="SimSun"/>
        </w:rPr>
        <w:t xml:space="preserve">document header constraints that apply to QRDA Category </w:t>
      </w:r>
      <w:r w:rsidR="00926BC4" w:rsidRPr="003954D2">
        <w:rPr>
          <w:rFonts w:eastAsia="SimSun"/>
        </w:rPr>
        <w:t>I</w:t>
      </w:r>
      <w:r w:rsidR="003954D2">
        <w:rPr>
          <w:rFonts w:eastAsia="SimSun"/>
          <w:lang w:val="en-CA"/>
        </w:rPr>
        <w:t>II</w:t>
      </w:r>
      <w:r w:rsidR="00926BC4" w:rsidRPr="00B978D4">
        <w:rPr>
          <w:rFonts w:eastAsia="SimSun"/>
        </w:rPr>
        <w:t xml:space="preserve"> documents.</w:t>
      </w:r>
    </w:p>
    <w:p w:rsidR="00926BC4" w:rsidRDefault="00100063" w:rsidP="00A21DCA">
      <w:pPr>
        <w:pStyle w:val="BodyText"/>
        <w:spacing w:after="40"/>
      </w:pPr>
      <w:hyperlink w:anchor="_Section-Level_Templates" w:history="1">
        <w:proofErr w:type="gramStart"/>
        <w:r w:rsidR="00883640">
          <w:rPr>
            <w:rStyle w:val="Hyperlink"/>
            <w:rFonts w:cs="Times New Roman"/>
            <w:lang w:eastAsia="en-US"/>
          </w:rPr>
          <w:t>Chapter 4.</w:t>
        </w:r>
        <w:proofErr w:type="gramEnd"/>
        <w:r w:rsidR="00883640">
          <w:rPr>
            <w:rStyle w:val="Hyperlink"/>
            <w:rFonts w:cs="Times New Roman"/>
            <w:lang w:eastAsia="en-US"/>
          </w:rPr>
          <w:t xml:space="preserve"> Section-Level Templates</w:t>
        </w:r>
      </w:hyperlink>
      <w:r w:rsidR="006E100D">
        <w:t xml:space="preserve"> </w:t>
      </w:r>
      <w:r w:rsidR="00926BC4" w:rsidRPr="00B978D4">
        <w:t xml:space="preserve">defines the section templates in a QRDA Category </w:t>
      </w:r>
      <w:r w:rsidR="00926BC4" w:rsidRPr="003954D2">
        <w:t>I</w:t>
      </w:r>
      <w:r w:rsidR="003954D2">
        <w:rPr>
          <w:lang w:val="en-CA"/>
        </w:rPr>
        <w:t>II</w:t>
      </w:r>
      <w:r w:rsidR="00926BC4" w:rsidRPr="00B978D4">
        <w:t xml:space="preserve"> document.</w:t>
      </w:r>
    </w:p>
    <w:p w:rsidR="00926BC4" w:rsidRDefault="00100063" w:rsidP="00A21DCA">
      <w:pPr>
        <w:pStyle w:val="BodyText"/>
        <w:spacing w:after="40"/>
      </w:pPr>
      <w:hyperlink w:anchor="_Entry-level_Templates" w:history="1">
        <w:proofErr w:type="gramStart"/>
        <w:r w:rsidR="003954D2" w:rsidRPr="00B978D4">
          <w:rPr>
            <w:rStyle w:val="Hyperlink"/>
          </w:rPr>
          <w:t xml:space="preserve">Chapter </w:t>
        </w:r>
        <w:r w:rsidR="003954D2">
          <w:rPr>
            <w:rStyle w:val="Hyperlink"/>
            <w:rFonts w:cs="Times New Roman"/>
          </w:rPr>
          <w:t>5</w:t>
        </w:r>
        <w:r w:rsidR="00926BC4" w:rsidRPr="00B978D4">
          <w:rPr>
            <w:rStyle w:val="Hyperlink"/>
          </w:rPr>
          <w:t>.</w:t>
        </w:r>
        <w:proofErr w:type="gramEnd"/>
        <w:r w:rsidR="00926BC4" w:rsidRPr="00B978D4">
          <w:rPr>
            <w:rStyle w:val="Hyperlink"/>
          </w:rPr>
          <w:t xml:space="preserve"> Entry-Level Templates</w:t>
        </w:r>
      </w:hyperlink>
      <w:r w:rsidR="00926BC4" w:rsidRPr="00B978D4">
        <w:t xml:space="preserve"> </w:t>
      </w:r>
      <w:r w:rsidR="00926BC4" w:rsidRPr="00A21DCA">
        <w:t>defines</w:t>
      </w:r>
      <w:r w:rsidR="00926BC4" w:rsidRPr="00B978D4">
        <w:t xml:space="preserve"> the entry templates in </w:t>
      </w:r>
      <w:r w:rsidR="003954D2" w:rsidRPr="00B978D4">
        <w:rPr>
          <w:lang w:val="en-CA"/>
        </w:rPr>
        <w:t xml:space="preserve">a </w:t>
      </w:r>
      <w:r w:rsidR="00926BC4" w:rsidRPr="00B978D4">
        <w:t xml:space="preserve">QRDA Category </w:t>
      </w:r>
      <w:r w:rsidR="003954D2">
        <w:rPr>
          <w:lang w:val="en-CA"/>
        </w:rPr>
        <w:t>II</w:t>
      </w:r>
      <w:r w:rsidR="00926BC4" w:rsidRPr="003954D2">
        <w:t>I</w:t>
      </w:r>
      <w:r w:rsidR="00926BC4" w:rsidRPr="00B978D4">
        <w:t xml:space="preserve"> document. </w:t>
      </w:r>
    </w:p>
    <w:p w:rsidR="00CC2D37" w:rsidRDefault="00CC2D37" w:rsidP="00CC2D37">
      <w:pPr>
        <w:pStyle w:val="Heading2"/>
      </w:pPr>
      <w:bookmarkStart w:id="41" w:name="_Toc173731895"/>
      <w:bookmarkStart w:id="42" w:name="_Toc184001488"/>
      <w:bookmarkStart w:id="43" w:name="_Toc332701505"/>
      <w:bookmarkStart w:id="44" w:name="_Toc214902642"/>
      <w:bookmarkEnd w:id="41"/>
      <w:bookmarkEnd w:id="42"/>
      <w:r>
        <w:t>Conformance Conventions Used in This Guide</w:t>
      </w:r>
      <w:bookmarkEnd w:id="43"/>
      <w:bookmarkEnd w:id="44"/>
    </w:p>
    <w:p w:rsidR="00CC2D37" w:rsidRDefault="00CC2D37" w:rsidP="00CC2D37">
      <w:pPr>
        <w:pStyle w:val="Heading3"/>
        <w:tabs>
          <w:tab w:val="left" w:pos="720"/>
        </w:tabs>
      </w:pPr>
      <w:bookmarkStart w:id="45" w:name="_Toc184813701"/>
      <w:bookmarkStart w:id="46" w:name="_Toc332701507"/>
      <w:bookmarkStart w:id="47" w:name="_Toc214902643"/>
      <w:r>
        <w:t xml:space="preserve">Templates and </w:t>
      </w:r>
      <w:r w:rsidRPr="00425F16">
        <w:t>Con</w:t>
      </w:r>
      <w:r>
        <w:t>formance Statemen</w:t>
      </w:r>
      <w:r w:rsidRPr="00425F16">
        <w:t>t</w:t>
      </w:r>
      <w:r>
        <w:t>s</w:t>
      </w:r>
      <w:bookmarkEnd w:id="45"/>
      <w:bookmarkEnd w:id="46"/>
      <w:bookmarkEnd w:id="47"/>
    </w:p>
    <w:p w:rsidR="00CC2D37" w:rsidRDefault="00CC2D37" w:rsidP="00CC2D37">
      <w:pPr>
        <w:pStyle w:val="BodyText"/>
        <w:keepLines/>
      </w:pPr>
      <w:r>
        <w:t xml:space="preserve">Conformance statements within this implementation guide are </w:t>
      </w:r>
      <w:r w:rsidR="00504FCE">
        <w:t xml:space="preserve">generated </w:t>
      </w:r>
      <w:r>
        <w:t xml:space="preserve">from a </w:t>
      </w:r>
      <w:r w:rsidR="00504FCE">
        <w:t>template repository</w:t>
      </w:r>
      <w:r w:rsidRPr="000B3031">
        <w:t>.</w:t>
      </w:r>
      <w:r w:rsidR="00504FCE">
        <w:rPr>
          <w:rStyle w:val="FootnoteReference"/>
        </w:rPr>
        <w:footnoteReference w:id="12"/>
      </w:r>
      <w:r w:rsidRPr="000B3031">
        <w:t xml:space="preserve"> An algorithm converts constraints recorded in </w:t>
      </w:r>
      <w:r w:rsidR="00E91DF2">
        <w:t>the template repository</w:t>
      </w:r>
      <w:r w:rsidRPr="000B3031">
        <w:t xml:space="preserve"> to a printable presentation. Each constraint is uniquely identified by an identifier at or near th</w:t>
      </w:r>
      <w:r>
        <w:t xml:space="preserve">e end of the constraint (e.g., </w:t>
      </w:r>
      <w:r w:rsidRPr="000B3031">
        <w:t>CONF</w:t>
      </w:r>
      <w:proofErr w:type="gramStart"/>
      <w:r w:rsidRPr="000B3031">
        <w:t>:</w:t>
      </w:r>
      <w:r>
        <w:t>7345</w:t>
      </w:r>
      <w:proofErr w:type="gramEnd"/>
      <w:r w:rsidRPr="000B3031">
        <w:t xml:space="preserve">). These identifiers are persistent </w:t>
      </w:r>
      <w:r>
        <w:t>but not sequential.</w:t>
      </w:r>
    </w:p>
    <w:p w:rsidR="001276F1" w:rsidRDefault="00CC2D37" w:rsidP="00CC2D37">
      <w:pPr>
        <w:pStyle w:val="BodyText"/>
      </w:pPr>
      <w:r>
        <w:t xml:space="preserve">Bracketed information following each template title indicates the template type (section, observation, act, procedure, etc.), the </w:t>
      </w:r>
      <w:r w:rsidRPr="00BF7E2A">
        <w:rPr>
          <w:rStyle w:val="XMLname"/>
        </w:rPr>
        <w:t>templateId</w:t>
      </w:r>
      <w:r>
        <w:t xml:space="preserve">, and whether the template is </w:t>
      </w:r>
      <w:hyperlink w:anchor="_Open_and_Closed" w:history="1">
        <w:r w:rsidRPr="004151A0">
          <w:rPr>
            <w:rStyle w:val="Hyperlink"/>
            <w:rFonts w:cs="Times New Roman"/>
            <w:lang w:eastAsia="en-US"/>
          </w:rPr>
          <w:t>open or closed</w:t>
        </w:r>
      </w:hyperlink>
      <w:r w:rsidR="001276F1">
        <w:t>.</w:t>
      </w:r>
    </w:p>
    <w:p w:rsidR="00CC2D37" w:rsidRDefault="00CC2D37" w:rsidP="00CC2D37">
      <w:pPr>
        <w:pStyle w:val="BodyText"/>
      </w:pPr>
      <w:r w:rsidRPr="005B4A24">
        <w:t xml:space="preserve">Each section and entry template in the guide includes a context table. The "Used By" column indicates which documents or sections use this template, and the "Contains Entries" column </w:t>
      </w:r>
      <w:r w:rsidR="00BD6F10">
        <w:t xml:space="preserve">indicates </w:t>
      </w:r>
      <w:r w:rsidRPr="005B4A24">
        <w:t>templates</w:t>
      </w:r>
      <w:r w:rsidR="00C1000B" w:rsidRPr="00C1000B">
        <w:t xml:space="preserve"> </w:t>
      </w:r>
      <w:r w:rsidR="00C1000B">
        <w:t>contained within this template</w:t>
      </w:r>
      <w:r w:rsidRPr="005B4A24">
        <w:t xml:space="preserve">. </w:t>
      </w:r>
      <w:r w:rsidR="009A54A7">
        <w:t xml:space="preserve">Each </w:t>
      </w:r>
      <w:r w:rsidR="009A54A7" w:rsidRPr="009A54A7">
        <w:rPr>
          <w:rFonts w:cs="Arial"/>
          <w:lang w:eastAsia="zh-CN"/>
        </w:rPr>
        <w:t>entry</w:t>
      </w:r>
      <w:r w:rsidR="009A54A7">
        <w:t xml:space="preserve"> template also includes a constraint overview table to summarize the constraints following the table.</w:t>
      </w:r>
      <w:r w:rsidR="0000429D">
        <w:t xml:space="preserve"> </w:t>
      </w:r>
      <w:r>
        <w:t xml:space="preserve">Value set tables, where </w:t>
      </w:r>
      <w:proofErr w:type="gramStart"/>
      <w:r>
        <w:t>applicable,</w:t>
      </w:r>
      <w:proofErr w:type="gramEnd"/>
      <w:r>
        <w:t xml:space="preserve"> and brief XML example figures are included with most explanations.</w:t>
      </w:r>
    </w:p>
    <w:p w:rsidR="005B76AF" w:rsidRDefault="00CC2D37" w:rsidP="00AD29BD">
      <w:pPr>
        <w:pStyle w:val="BodyText"/>
      </w:pPr>
      <w:r>
        <w:t xml:space="preserve">A typical template, as presented in this guide, is shown in the </w:t>
      </w:r>
      <w:hyperlink w:anchor="F_Constraints_format_example" w:history="1">
        <w:r w:rsidRPr="00357741">
          <w:rPr>
            <w:rStyle w:val="Hyperlink"/>
            <w:rFonts w:cs="Times New Roman"/>
          </w:rPr>
          <w:t>Constraints format example</w:t>
        </w:r>
      </w:hyperlink>
      <w:r w:rsidRPr="00357741">
        <w:rPr>
          <w:lang w:eastAsia="zh-CN"/>
        </w:rPr>
        <w:t xml:space="preserve"> figure</w:t>
      </w:r>
      <w:r>
        <w:t>. The next sections describe specific aspects of conformance statements—open vs. closed statements, conformance verbs, cardinality, vocabulary conformance, containment relationships, and null flavors.</w:t>
      </w:r>
    </w:p>
    <w:p w:rsidR="00F440CA" w:rsidRPr="00F440CA" w:rsidRDefault="00F440CA" w:rsidP="004B2495">
      <w:pPr>
        <w:pStyle w:val="Caption"/>
      </w:pPr>
      <w:bookmarkStart w:id="48" w:name="_Toc214902702"/>
      <w:r>
        <w:lastRenderedPageBreak/>
        <w:t xml:space="preserve">Figure </w:t>
      </w:r>
      <w:r w:rsidR="00100063">
        <w:fldChar w:fldCharType="begin"/>
      </w:r>
      <w:r w:rsidR="008F5668">
        <w:instrText xml:space="preserve"> SEQ Figure \* ARABIC </w:instrText>
      </w:r>
      <w:r w:rsidR="00100063">
        <w:fldChar w:fldCharType="separate"/>
      </w:r>
      <w:r w:rsidR="006A5E01">
        <w:rPr>
          <w:noProof/>
        </w:rPr>
        <w:t>2</w:t>
      </w:r>
      <w:r w:rsidR="00100063">
        <w:rPr>
          <w:noProof/>
        </w:rPr>
        <w:fldChar w:fldCharType="end"/>
      </w:r>
      <w:r>
        <w:t xml:space="preserve">: </w:t>
      </w:r>
      <w:r w:rsidRPr="0083795D">
        <w:t>Const</w:t>
      </w:r>
      <w:bookmarkStart w:id="49" w:name="F_Constraints_format_example"/>
      <w:bookmarkEnd w:id="49"/>
      <w:r w:rsidRPr="0083795D">
        <w:t>raints format example</w:t>
      </w:r>
      <w:bookmarkEnd w:id="48"/>
    </w:p>
    <w:p w:rsidR="008D1549" w:rsidRDefault="00F440CA" w:rsidP="001A2CB7">
      <w:pPr>
        <w:pStyle w:val="BodyImage"/>
        <w:ind w:left="720"/>
        <w:jc w:val="left"/>
      </w:pPr>
      <w:r w:rsidRPr="004B2495">
        <w:rPr>
          <w:noProof/>
        </w:rPr>
        <w:drawing>
          <wp:inline distT="0" distB="0" distL="0" distR="0">
            <wp:extent cx="5486400" cy="7184206"/>
            <wp:effectExtent l="25400" t="25400" r="25400" b="298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184206"/>
                    </a:xfrm>
                    <a:prstGeom prst="rect">
                      <a:avLst/>
                    </a:prstGeom>
                    <a:noFill/>
                    <a:ln w="3175">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CC2D37" w:rsidRDefault="00CC2D37" w:rsidP="00CC2D37">
      <w:pPr>
        <w:pStyle w:val="Heading3"/>
        <w:tabs>
          <w:tab w:val="left" w:pos="720"/>
        </w:tabs>
      </w:pPr>
      <w:bookmarkStart w:id="50" w:name="_Open_and_Closed"/>
      <w:bookmarkStart w:id="51" w:name="_Toc184813702"/>
      <w:bookmarkStart w:id="52" w:name="_Toc332701508"/>
      <w:bookmarkStart w:id="53" w:name="_Toc214902644"/>
      <w:bookmarkStart w:id="54" w:name="_Toc111796625"/>
      <w:bookmarkEnd w:id="50"/>
      <w:r>
        <w:lastRenderedPageBreak/>
        <w:t>Open and Closed Templates</w:t>
      </w:r>
      <w:bookmarkEnd w:id="51"/>
      <w:bookmarkEnd w:id="52"/>
      <w:bookmarkEnd w:id="53"/>
    </w:p>
    <w:p w:rsidR="00CC2D37" w:rsidRPr="00F41ED6" w:rsidRDefault="00CC2D37" w:rsidP="00CC2D37">
      <w:pPr>
        <w:pStyle w:val="BodyText"/>
      </w:pPr>
      <w:r>
        <w:t>In</w:t>
      </w:r>
      <w:r w:rsidRPr="007C37C9">
        <w:t xml:space="preserve"> open templates, all of the features of the CDA R2 base specification are allowed except as constrained by the templates. By contrast, a closed tem</w:t>
      </w:r>
      <w:r>
        <w:t xml:space="preserve">plate specifies everything that is allowed and nothing further may be included. Templates in a QRDA </w:t>
      </w:r>
      <w:r w:rsidR="00E10904">
        <w:t xml:space="preserve">Category III </w:t>
      </w:r>
      <w:r>
        <w:t>document are open.</w:t>
      </w:r>
    </w:p>
    <w:p w:rsidR="00CC2D37" w:rsidRPr="00EB3A22" w:rsidRDefault="00CC2D37" w:rsidP="00CC2D37">
      <w:pPr>
        <w:pStyle w:val="Heading3"/>
        <w:widowControl w:val="0"/>
        <w:tabs>
          <w:tab w:val="clear" w:pos="936"/>
          <w:tab w:val="left" w:pos="720"/>
          <w:tab w:val="left" w:pos="1080"/>
        </w:tabs>
        <w:spacing w:line="260" w:lineRule="exact"/>
      </w:pPr>
      <w:bookmarkStart w:id="55" w:name="_Toc111796624"/>
      <w:bookmarkStart w:id="56" w:name="_Toc332701509"/>
      <w:bookmarkStart w:id="57" w:name="_Toc214902645"/>
      <w:r w:rsidRPr="00EB3A22">
        <w:t>Keywords</w:t>
      </w:r>
      <w:bookmarkEnd w:id="55"/>
      <w:bookmarkEnd w:id="56"/>
      <w:bookmarkEnd w:id="57"/>
    </w:p>
    <w:p w:rsidR="00CC2D37" w:rsidRDefault="00CC2D37" w:rsidP="00CC2D37">
      <w:pPr>
        <w:pStyle w:val="BodyText"/>
      </w:pPr>
      <w:r w:rsidRPr="000B3031">
        <w:t xml:space="preserve">The keywords </w:t>
      </w:r>
      <w:r w:rsidRPr="000B3031">
        <w:rPr>
          <w:rStyle w:val="keyword"/>
          <w:rFonts w:eastAsia="SimSun"/>
        </w:rPr>
        <w:t>shall</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may</w:t>
      </w:r>
      <w:r w:rsidRPr="000B3031">
        <w:rPr>
          <w:rStyle w:val="keyword"/>
        </w:rPr>
        <w:t xml:space="preserve">, </w:t>
      </w:r>
      <w:r w:rsidRPr="000B3031">
        <w:rPr>
          <w:rStyle w:val="keyword"/>
          <w:rFonts w:eastAsia="SimSun"/>
        </w:rPr>
        <w:t>need</w:t>
      </w:r>
      <w:r w:rsidRPr="000B3031">
        <w:rPr>
          <w:rStyle w:val="keyword"/>
        </w:rPr>
        <w:t xml:space="preserve"> </w:t>
      </w:r>
      <w:r w:rsidRPr="000B3031">
        <w:rPr>
          <w:rStyle w:val="keyword"/>
          <w:rFonts w:eastAsia="SimSun"/>
        </w:rPr>
        <w:t>not</w:t>
      </w:r>
      <w:r w:rsidRPr="000B3031">
        <w:rPr>
          <w:rStyle w:val="keyword"/>
        </w:rPr>
        <w:t xml:space="preserve">, </w:t>
      </w:r>
      <w:r w:rsidRPr="000B3031">
        <w:rPr>
          <w:rStyle w:val="keyword"/>
          <w:rFonts w:eastAsia="SimSun"/>
        </w:rPr>
        <w:t>should</w:t>
      </w:r>
      <w:r w:rsidRPr="000B3031">
        <w:rPr>
          <w:rStyle w:val="keyword"/>
        </w:rPr>
        <w:t xml:space="preserve"> </w:t>
      </w:r>
      <w:r w:rsidRPr="000B3031">
        <w:rPr>
          <w:rStyle w:val="keyword"/>
          <w:rFonts w:eastAsia="SimSun"/>
        </w:rPr>
        <w:t>not</w:t>
      </w:r>
      <w:r w:rsidRPr="000B3031">
        <w:rPr>
          <w:rStyle w:val="keyword"/>
        </w:rPr>
        <w:t xml:space="preserve">, </w:t>
      </w:r>
      <w:r w:rsidRPr="000B3031">
        <w:t xml:space="preserve">and </w:t>
      </w:r>
      <w:r w:rsidRPr="000B3031">
        <w:rPr>
          <w:rStyle w:val="keyword"/>
          <w:rFonts w:eastAsia="SimSun"/>
        </w:rPr>
        <w:t>shall</w:t>
      </w:r>
      <w:r w:rsidRPr="000B3031">
        <w:rPr>
          <w:rStyle w:val="keyword"/>
        </w:rPr>
        <w:t xml:space="preserve"> </w:t>
      </w:r>
      <w:r w:rsidRPr="000B3031">
        <w:rPr>
          <w:rStyle w:val="keyword"/>
          <w:rFonts w:eastAsia="SimSun"/>
        </w:rPr>
        <w:t>not</w:t>
      </w:r>
      <w:r w:rsidRPr="000B3031">
        <w:rPr>
          <w:rStyle w:val="keyword"/>
        </w:rPr>
        <w:t xml:space="preserve"> </w:t>
      </w:r>
      <w:r w:rsidRPr="000B3031">
        <w:t xml:space="preserve">in this document are to be interpreted as described in the </w:t>
      </w:r>
      <w:r w:rsidRPr="00F57B88">
        <w:rPr>
          <w:rFonts w:cs="Arial"/>
          <w:i/>
          <w:lang w:eastAsia="zh-CN"/>
        </w:rPr>
        <w:t>HL7 Version 3 Publishing Facilitator's Guide</w:t>
      </w:r>
      <w:r>
        <w:rPr>
          <w:rStyle w:val="FootnoteReference"/>
        </w:rPr>
        <w:footnoteReference w:id="13"/>
      </w:r>
      <w:r w:rsidRPr="000B3031">
        <w:t>:</w:t>
      </w:r>
    </w:p>
    <w:p w:rsidR="00CC2D37" w:rsidRPr="00B57D81" w:rsidRDefault="00CC2D37" w:rsidP="00CC2D37">
      <w:pPr>
        <w:pStyle w:val="ListBullet"/>
      </w:pPr>
      <w:r w:rsidRPr="00B57D81">
        <w:rPr>
          <w:rStyle w:val="keyword"/>
          <w:rFonts w:eastAsia="+mn-ea"/>
        </w:rPr>
        <w:t>shall</w:t>
      </w:r>
      <w:r w:rsidRPr="00B57D81">
        <w:t xml:space="preserve">: an absolute requirement for the particular element. Where a </w:t>
      </w:r>
      <w:r w:rsidRPr="00B57D81">
        <w:rPr>
          <w:rStyle w:val="keyword"/>
        </w:rPr>
        <w:t>SHALL</w:t>
      </w:r>
      <w:r w:rsidRPr="00B57D81">
        <w:t xml:space="preserve"> constraint is applied to an XML element, that element must be present in an instance, but may have an exceptional value (i.e., may have a </w:t>
      </w:r>
      <w:r w:rsidRPr="008F5668">
        <w:rPr>
          <w:rStyle w:val="XMLname"/>
        </w:rPr>
        <w:t>nullFlavor</w:t>
      </w:r>
      <w:r w:rsidRPr="00B57D81">
        <w:t xml:space="preserve">), unless explicitly precluded. Where a </w:t>
      </w:r>
      <w:r w:rsidRPr="00B57D81">
        <w:rPr>
          <w:rStyle w:val="keyword"/>
        </w:rPr>
        <w:t>SHALL</w:t>
      </w:r>
      <w:r w:rsidRPr="00B57D81">
        <w:t xml:space="preserve"> constraint is applied to an XML attribute, that attribute must be present, and must contain a conformant value.</w:t>
      </w:r>
    </w:p>
    <w:p w:rsidR="00CC2D37" w:rsidRPr="00B57D81" w:rsidRDefault="00CC2D37" w:rsidP="00CC2D37">
      <w:pPr>
        <w:pStyle w:val="ListBullet"/>
      </w:pPr>
      <w:r w:rsidRPr="00B57D81">
        <w:rPr>
          <w:rStyle w:val="keyword"/>
          <w:rFonts w:eastAsia="+mn-ea"/>
        </w:rPr>
        <w:t>shall not</w:t>
      </w:r>
      <w:r w:rsidRPr="00B57D81">
        <w:t>: an absolute prohibition against inclusion</w:t>
      </w:r>
    </w:p>
    <w:p w:rsidR="00CC2D37" w:rsidRPr="00B57D81" w:rsidRDefault="00CC2D37" w:rsidP="00CC2D37">
      <w:pPr>
        <w:pStyle w:val="ListBullet"/>
      </w:pPr>
      <w:r w:rsidRPr="00B57D81">
        <w:rPr>
          <w:rStyle w:val="keyword"/>
          <w:rFonts w:eastAsia="+mn-ea"/>
        </w:rPr>
        <w:t>should/should not</w:t>
      </w:r>
      <w:r w:rsidRPr="00B57D81">
        <w:t>: best practice or recommendation. There may be valid reasons to ignore an item, but the full implications must be understood and carefully weighed before choosing a different course</w:t>
      </w:r>
    </w:p>
    <w:p w:rsidR="00CC2D37" w:rsidRPr="00B57D81" w:rsidRDefault="00CC2D37" w:rsidP="00CC2D37">
      <w:pPr>
        <w:pStyle w:val="ListBullet"/>
      </w:pPr>
      <w:r w:rsidRPr="00B57D81">
        <w:rPr>
          <w:rStyle w:val="keyword"/>
          <w:rFonts w:eastAsia="+mn-ea"/>
        </w:rPr>
        <w:t>may/need</w:t>
      </w:r>
      <w:r w:rsidRPr="00B57D81">
        <w:rPr>
          <w:rStyle w:val="keyword"/>
        </w:rPr>
        <w:t xml:space="preserve"> </w:t>
      </w:r>
      <w:r w:rsidRPr="00B57D81">
        <w:rPr>
          <w:rStyle w:val="keyword"/>
          <w:rFonts w:eastAsia="+mn-ea"/>
        </w:rPr>
        <w:t>not</w:t>
      </w:r>
      <w:r w:rsidRPr="00B57D81">
        <w:t>: truly optional; can be included or omitted as the author decides with no implications</w:t>
      </w:r>
    </w:p>
    <w:p w:rsidR="00CC2D37" w:rsidRDefault="00CC2D37" w:rsidP="00CC2D37">
      <w:pPr>
        <w:pStyle w:val="Heading3"/>
        <w:tabs>
          <w:tab w:val="left" w:pos="720"/>
        </w:tabs>
      </w:pPr>
      <w:bookmarkStart w:id="58" w:name="_Toc184813704"/>
      <w:bookmarkStart w:id="59" w:name="_Toc332701510"/>
      <w:bookmarkStart w:id="60" w:name="_Toc214902646"/>
      <w:bookmarkEnd w:id="54"/>
      <w:r>
        <w:t>Cardinality</w:t>
      </w:r>
      <w:bookmarkEnd w:id="58"/>
      <w:bookmarkEnd w:id="59"/>
      <w:bookmarkEnd w:id="60"/>
    </w:p>
    <w:p w:rsidR="00CC2D37" w:rsidRPr="000B3031" w:rsidRDefault="00CC2D37" w:rsidP="00CC2D37">
      <w:pPr>
        <w:pStyle w:val="BodyText"/>
      </w:pPr>
      <w:r>
        <w:t>T</w:t>
      </w:r>
      <w:r w:rsidRPr="000B3031">
        <w:t>he cardinality indicator (0</w:t>
      </w:r>
      <w:proofErr w:type="gramStart"/>
      <w:r w:rsidRPr="000B3031">
        <w:t>..1</w:t>
      </w:r>
      <w:proofErr w:type="gramEnd"/>
      <w:r w:rsidRPr="000B3031">
        <w:t xml:space="preserve">, 1..1, 1..*, etc.) specifies the allowable occurrences within a document instance. The cardinality indicators </w:t>
      </w:r>
      <w:r>
        <w:t>are</w:t>
      </w:r>
      <w:r w:rsidRPr="000B3031">
        <w:t xml:space="preserve"> interpreted </w:t>
      </w:r>
      <w:r>
        <w:t>with the following format “m…n” where m represents the least and n the most</w:t>
      </w:r>
      <w:r w:rsidRPr="000B3031">
        <w:t>:</w:t>
      </w:r>
    </w:p>
    <w:p w:rsidR="00CC2D37" w:rsidRPr="00B57D81" w:rsidRDefault="00CC2D37" w:rsidP="00CC2D37">
      <w:pPr>
        <w:pStyle w:val="ListBullet"/>
      </w:pPr>
      <w:r w:rsidRPr="00B57D81">
        <w:t>0..1 zero or one</w:t>
      </w:r>
    </w:p>
    <w:p w:rsidR="00CC2D37" w:rsidRPr="00B57D81" w:rsidRDefault="00CC2D37" w:rsidP="00CC2D37">
      <w:pPr>
        <w:pStyle w:val="ListBullet"/>
      </w:pPr>
      <w:r w:rsidRPr="00B57D81">
        <w:t>1..1 exactly one</w:t>
      </w:r>
    </w:p>
    <w:p w:rsidR="00CC2D37" w:rsidRPr="00B57D81" w:rsidRDefault="00CC2D37" w:rsidP="00CC2D37">
      <w:pPr>
        <w:pStyle w:val="ListBullet"/>
      </w:pPr>
      <w:r w:rsidRPr="00B57D81">
        <w:t>1..* at least one</w:t>
      </w:r>
    </w:p>
    <w:p w:rsidR="00CC2D37" w:rsidRPr="00B57D81" w:rsidRDefault="00CC2D37" w:rsidP="00CC2D37">
      <w:pPr>
        <w:pStyle w:val="ListBullet"/>
      </w:pPr>
      <w:r w:rsidRPr="00B57D81">
        <w:t>0..* zero or more</w:t>
      </w:r>
    </w:p>
    <w:p w:rsidR="00CC2D37" w:rsidRPr="00B57D81" w:rsidRDefault="00CC2D37" w:rsidP="00CC2D37">
      <w:pPr>
        <w:pStyle w:val="ListBullet"/>
      </w:pPr>
      <w:r w:rsidRPr="00B57D81">
        <w:t>1..n at least one and not more than n</w:t>
      </w:r>
    </w:p>
    <w:p w:rsidR="00CC2D37" w:rsidRPr="000B3031" w:rsidRDefault="00CC2D37" w:rsidP="00CC2D37">
      <w:pPr>
        <w:pStyle w:val="BodyText"/>
      </w:pPr>
      <w:r w:rsidRPr="000B3031">
        <w:t xml:space="preserve">When a constraint has subordinate clauses, the scope of the cardinality of the parent constraint must be clear. </w:t>
      </w:r>
      <w:r>
        <w:t xml:space="preserve">In the next figure, </w:t>
      </w:r>
      <w:r w:rsidRPr="000B3031">
        <w:t>the constraint says exactly one participant is to be present. The subordinate constraint specifies some additional characteristics of that participant.</w:t>
      </w:r>
    </w:p>
    <w:p w:rsidR="00CC2D37" w:rsidRPr="000B3031" w:rsidRDefault="00CC2D37" w:rsidP="00CC2D37">
      <w:pPr>
        <w:pStyle w:val="Caption"/>
      </w:pPr>
      <w:bookmarkStart w:id="61" w:name="_Toc159065723"/>
      <w:bookmarkStart w:id="62" w:name="_Toc184813921"/>
      <w:bookmarkStart w:id="63" w:name="_Toc214902703"/>
      <w:r w:rsidRPr="000B3031">
        <w:lastRenderedPageBreak/>
        <w:t xml:space="preserve">Figure </w:t>
      </w:r>
      <w:r w:rsidR="00100063">
        <w:fldChar w:fldCharType="begin"/>
      </w:r>
      <w:r w:rsidR="008F5668">
        <w:instrText xml:space="preserve"> SEQ Figure \* ARABIC </w:instrText>
      </w:r>
      <w:r w:rsidR="00100063">
        <w:fldChar w:fldCharType="separate"/>
      </w:r>
      <w:r w:rsidR="006A5E01">
        <w:rPr>
          <w:noProof/>
        </w:rPr>
        <w:t>3</w:t>
      </w:r>
      <w:r w:rsidR="00100063">
        <w:rPr>
          <w:noProof/>
        </w:rPr>
        <w:fldChar w:fldCharType="end"/>
      </w:r>
      <w:r w:rsidRPr="000B3031">
        <w:t>: Constraints format – only one allowed</w:t>
      </w:r>
      <w:bookmarkEnd w:id="61"/>
      <w:bookmarkEnd w:id="62"/>
      <w:bookmarkEnd w:id="63"/>
    </w:p>
    <w:p w:rsidR="00CC2D37" w:rsidRDefault="00CC2D37" w:rsidP="00CC2D37">
      <w:pPr>
        <w:pStyle w:val="Example"/>
        <w:spacing w:line="240" w:lineRule="exact"/>
        <w:rPr>
          <w:rFonts w:ascii="Bookman Old Style" w:hAnsi="Bookman Old Style"/>
        </w:rPr>
      </w:pPr>
      <w:r w:rsidRPr="000B3031">
        <w:t xml:space="preserve">1. </w:t>
      </w:r>
      <w:r w:rsidRPr="00EF1E0B">
        <w:rPr>
          <w:rStyle w:val="keyword"/>
        </w:rPr>
        <w:t>SHALL</w:t>
      </w:r>
      <w:r w:rsidRPr="00EF1E0B">
        <w:t xml:space="preserve"> </w:t>
      </w:r>
      <w:r w:rsidRPr="00EF1E0B">
        <w:rPr>
          <w:rFonts w:ascii="Bookman Old Style" w:hAnsi="Bookman Old Style"/>
        </w:rPr>
        <w:t>contain exactly one [1</w:t>
      </w:r>
      <w:proofErr w:type="gramStart"/>
      <w:r w:rsidRPr="00EF1E0B">
        <w:rPr>
          <w:rFonts w:ascii="Bookman Old Style" w:hAnsi="Bookman Old Style"/>
        </w:rPr>
        <w:t>..1</w:t>
      </w:r>
      <w:proofErr w:type="gramEnd"/>
      <w:r w:rsidRPr="00EF1E0B">
        <w:rPr>
          <w:rFonts w:ascii="Bookman Old Style" w:hAnsi="Bookman Old Style"/>
        </w:rPr>
        <w:t xml:space="preserve">] </w:t>
      </w:r>
      <w:r w:rsidRPr="00EF1E0B">
        <w:rPr>
          <w:b/>
        </w:rPr>
        <w:t>participant</w:t>
      </w:r>
      <w:r w:rsidRPr="00EF1E0B">
        <w:t xml:space="preserve"> </w:t>
      </w:r>
      <w:r w:rsidRPr="00EF1E0B">
        <w:rPr>
          <w:rFonts w:ascii="Bookman Old Style" w:hAnsi="Bookman Old Style"/>
        </w:rPr>
        <w:t>(CONF:2777).</w:t>
      </w:r>
    </w:p>
    <w:p w:rsidR="00CC2D37" w:rsidRPr="000B3031" w:rsidRDefault="00CC2D37" w:rsidP="003402C4">
      <w:pPr>
        <w:pStyle w:val="Example"/>
        <w:keepNext w:val="0"/>
        <w:spacing w:line="240" w:lineRule="exact"/>
      </w:pPr>
      <w:r w:rsidRPr="00EF1E0B">
        <w:t xml:space="preserve">     </w:t>
      </w:r>
      <w:r w:rsidRPr="00EF1E0B">
        <w:rPr>
          <w:rFonts w:ascii="Bookman Old Style" w:hAnsi="Bookman Old Style"/>
        </w:rPr>
        <w:t>a. This participant</w:t>
      </w:r>
      <w:r w:rsidRPr="00EF1E0B">
        <w:rPr>
          <w:rFonts w:ascii="Bookman Old Style" w:hAnsi="Bookman Old Style"/>
          <w:b/>
        </w:rPr>
        <w:t xml:space="preserve"> </w:t>
      </w:r>
      <w:r w:rsidRPr="00EF1E0B">
        <w:rPr>
          <w:rStyle w:val="keyword"/>
        </w:rPr>
        <w:t>SHALL</w:t>
      </w:r>
      <w:r w:rsidRPr="00EF1E0B">
        <w:t xml:space="preserve"> </w:t>
      </w:r>
      <w:r w:rsidRPr="00EF1E0B">
        <w:rPr>
          <w:rFonts w:ascii="Bookman Old Style" w:hAnsi="Bookman Old Style"/>
        </w:rPr>
        <w:t>contain exactly one [1</w:t>
      </w:r>
      <w:proofErr w:type="gramStart"/>
      <w:r w:rsidRPr="00EF1E0B">
        <w:rPr>
          <w:rFonts w:ascii="Bookman Old Style" w:hAnsi="Bookman Old Style"/>
        </w:rPr>
        <w:t>..1</w:t>
      </w:r>
      <w:proofErr w:type="gramEnd"/>
      <w:r w:rsidRPr="00EF1E0B">
        <w:rPr>
          <w:rFonts w:ascii="Bookman Old Style" w:hAnsi="Bookman Old Style"/>
        </w:rPr>
        <w:t xml:space="preserve">] </w:t>
      </w:r>
      <w:r w:rsidRPr="00EF1E0B">
        <w:rPr>
          <w:b/>
        </w:rPr>
        <w:t>@typeCode</w:t>
      </w:r>
      <w:r w:rsidRPr="00EF1E0B">
        <w:t xml:space="preserve">="LOC" </w:t>
      </w:r>
      <w:r w:rsidRPr="00EF1E0B">
        <w:br/>
        <w:t xml:space="preserve">       (</w:t>
      </w:r>
      <w:r w:rsidRPr="00EF1E0B">
        <w:rPr>
          <w:rFonts w:ascii="Bookman Old Style" w:hAnsi="Bookman Old Style"/>
        </w:rPr>
        <w:t>CodeSystem:</w:t>
      </w:r>
      <w:r w:rsidRPr="00EF1E0B">
        <w:rPr>
          <w:rStyle w:val="XMLname"/>
        </w:rPr>
        <w:t xml:space="preserve"> 2.16.840.1.113883.5.90 HL7ParticipationType</w:t>
      </w:r>
      <w:r w:rsidRPr="00EF1E0B">
        <w:rPr>
          <w:rFonts w:ascii="Bookman Old Style" w:hAnsi="Bookman Old Style"/>
        </w:rPr>
        <w:t xml:space="preserve">) </w:t>
      </w:r>
      <w:r w:rsidRPr="00EF1E0B">
        <w:rPr>
          <w:rFonts w:ascii="Bookman Old Style" w:hAnsi="Bookman Old Style"/>
        </w:rPr>
        <w:br/>
      </w:r>
      <w:r w:rsidRPr="00EF1E0B">
        <w:t xml:space="preserve">       </w:t>
      </w:r>
      <w:r w:rsidRPr="00EF1E0B">
        <w:rPr>
          <w:rFonts w:ascii="Bookman Old Style" w:hAnsi="Bookman Old Style"/>
        </w:rPr>
        <w:t>(CONF:2230)</w:t>
      </w:r>
      <w:r w:rsidRPr="00EF1E0B">
        <w:t>.</w:t>
      </w:r>
    </w:p>
    <w:p w:rsidR="00CC2D37" w:rsidRPr="000B3031" w:rsidRDefault="00CC2D37" w:rsidP="003402C4">
      <w:pPr>
        <w:pStyle w:val="BodyText"/>
        <w:keepNext/>
      </w:pPr>
      <w:r w:rsidRPr="000B3031">
        <w:t xml:space="preserve">In </w:t>
      </w:r>
      <w:r>
        <w:t>the next figure</w:t>
      </w:r>
      <w:r w:rsidRPr="000B3031">
        <w:t>, the constraint says only one participant “like this” is to be present. Other participant</w:t>
      </w:r>
      <w:r>
        <w:t xml:space="preserve"> element</w:t>
      </w:r>
      <w:r w:rsidRPr="000B3031">
        <w:t>s are not precluded by this constraint</w:t>
      </w:r>
      <w:r>
        <w:t>.</w:t>
      </w:r>
    </w:p>
    <w:p w:rsidR="00CC2D37" w:rsidRPr="000B3031" w:rsidRDefault="00CC2D37" w:rsidP="00CC2D37">
      <w:pPr>
        <w:pStyle w:val="Caption"/>
      </w:pPr>
      <w:bookmarkStart w:id="64" w:name="_Toc159065724"/>
      <w:bookmarkStart w:id="65" w:name="_Toc184813922"/>
      <w:bookmarkStart w:id="66" w:name="_Toc214902704"/>
      <w:r w:rsidRPr="000B3031">
        <w:t xml:space="preserve">Figure </w:t>
      </w:r>
      <w:r w:rsidR="00100063">
        <w:fldChar w:fldCharType="begin"/>
      </w:r>
      <w:r w:rsidR="008F5668">
        <w:instrText xml:space="preserve"> SEQ Figure \* ARABIC </w:instrText>
      </w:r>
      <w:r w:rsidR="00100063">
        <w:fldChar w:fldCharType="separate"/>
      </w:r>
      <w:r w:rsidR="006A5E01">
        <w:rPr>
          <w:noProof/>
        </w:rPr>
        <w:t>4</w:t>
      </w:r>
      <w:r w:rsidR="00100063">
        <w:rPr>
          <w:noProof/>
        </w:rPr>
        <w:fldChar w:fldCharType="end"/>
      </w:r>
      <w:r w:rsidRPr="000B3031">
        <w:t>: Constraints format – only one like this allowed</w:t>
      </w:r>
      <w:bookmarkEnd w:id="64"/>
      <w:bookmarkEnd w:id="65"/>
      <w:bookmarkEnd w:id="66"/>
    </w:p>
    <w:p w:rsidR="00CC2D37" w:rsidRDefault="00CC2D37" w:rsidP="00CC2D37">
      <w:pPr>
        <w:pStyle w:val="Example"/>
        <w:spacing w:line="240" w:lineRule="exact"/>
        <w:rPr>
          <w:rFonts w:ascii="Bookman Old Style" w:hAnsi="Bookman Old Style"/>
        </w:rPr>
      </w:pPr>
      <w:r w:rsidRPr="000B3031">
        <w:t xml:space="preserve">1. </w:t>
      </w:r>
      <w:r w:rsidRPr="000B3031">
        <w:rPr>
          <w:rStyle w:val="keyword"/>
        </w:rPr>
        <w:t>SHALL</w:t>
      </w:r>
      <w:r w:rsidRPr="000B3031">
        <w:t xml:space="preserve"> </w:t>
      </w:r>
      <w:r w:rsidRPr="007D304F">
        <w:rPr>
          <w:rFonts w:ascii="Bookman Old Style" w:hAnsi="Bookman Old Style"/>
        </w:rPr>
        <w:t xml:space="preserve">contain exactly one </w:t>
      </w:r>
      <w:r w:rsidRPr="000B3031">
        <w:t>[1</w:t>
      </w:r>
      <w:proofErr w:type="gramStart"/>
      <w:r w:rsidRPr="000B3031">
        <w:t>..1</w:t>
      </w:r>
      <w:proofErr w:type="gramEnd"/>
      <w:r w:rsidRPr="000B3031">
        <w:t xml:space="preserve">] </w:t>
      </w:r>
      <w:r w:rsidRPr="000B3031">
        <w:rPr>
          <w:b/>
        </w:rPr>
        <w:t>participant</w:t>
      </w:r>
      <w:r w:rsidRPr="000B3031">
        <w:t xml:space="preserve"> (CONF:2777) </w:t>
      </w:r>
      <w:r w:rsidRPr="007D304F">
        <w:rPr>
          <w:rFonts w:ascii="Bookman Old Style" w:hAnsi="Bookman Old Style"/>
        </w:rPr>
        <w:t>such that it</w:t>
      </w:r>
    </w:p>
    <w:p w:rsidR="00CC2D37" w:rsidRDefault="00CC2D37" w:rsidP="00CC2D37">
      <w:pPr>
        <w:pStyle w:val="Example"/>
        <w:spacing w:line="240" w:lineRule="exact"/>
        <w:rPr>
          <w:rFonts w:ascii="Bookman Old Style" w:hAnsi="Bookman Old Style"/>
        </w:rPr>
      </w:pPr>
      <w:r w:rsidRPr="000B3031">
        <w:t xml:space="preserve">     </w:t>
      </w:r>
      <w:proofErr w:type="gramStart"/>
      <w:r w:rsidRPr="000B3031">
        <w:t xml:space="preserve">a.  </w:t>
      </w:r>
      <w:r w:rsidRPr="000B3031">
        <w:rPr>
          <w:rStyle w:val="keyword"/>
        </w:rPr>
        <w:t>SHALL</w:t>
      </w:r>
      <w:proofErr w:type="gramEnd"/>
      <w:r w:rsidRPr="000B3031">
        <w:t xml:space="preserve"> </w:t>
      </w:r>
      <w:r w:rsidRPr="007D304F">
        <w:rPr>
          <w:rFonts w:ascii="Bookman Old Style" w:hAnsi="Bookman Old Style"/>
        </w:rPr>
        <w:t xml:space="preserve">contain exactly one </w:t>
      </w:r>
      <w:r w:rsidRPr="000B3031">
        <w:t xml:space="preserve">[1..1] </w:t>
      </w:r>
      <w:r w:rsidRPr="000B3031">
        <w:rPr>
          <w:b/>
        </w:rPr>
        <w:t>@typeCode</w:t>
      </w:r>
      <w:r w:rsidRPr="000B3031">
        <w:t>="LOC" (</w:t>
      </w:r>
      <w:r w:rsidRPr="007D304F">
        <w:rPr>
          <w:rFonts w:ascii="Bookman Old Style" w:hAnsi="Bookman Old Style"/>
        </w:rPr>
        <w:t>CodeSystem:</w:t>
      </w:r>
    </w:p>
    <w:p w:rsidR="00CC2D37" w:rsidRPr="000B3031" w:rsidRDefault="00CC2D37" w:rsidP="00CC2D37">
      <w:pPr>
        <w:pStyle w:val="Example"/>
        <w:spacing w:line="240" w:lineRule="exact"/>
        <w:rPr>
          <w:rFonts w:ascii="Bookman Old Style" w:hAnsi="Bookman Old Style"/>
        </w:rPr>
      </w:pPr>
      <w:r w:rsidRPr="000B3031">
        <w:rPr>
          <w:rStyle w:val="XMLname"/>
        </w:rPr>
        <w:t xml:space="preserve">        </w:t>
      </w:r>
      <w:r w:rsidRPr="000B3031">
        <w:t>2.16.840.1.113883.5.90 HL7ParticipationType</w:t>
      </w:r>
      <w:r>
        <w:rPr>
          <w:rFonts w:ascii="Bookman Old Style" w:hAnsi="Bookman Old Style"/>
        </w:rPr>
        <w:t>) (</w:t>
      </w:r>
      <w:r w:rsidRPr="000B3031">
        <w:rPr>
          <w:rFonts w:ascii="Bookman Old Style" w:hAnsi="Bookman Old Style"/>
        </w:rPr>
        <w:t>CONF</w:t>
      </w:r>
      <w:proofErr w:type="gramStart"/>
      <w:r w:rsidRPr="000B3031">
        <w:rPr>
          <w:rFonts w:ascii="Bookman Old Style" w:hAnsi="Bookman Old Style"/>
        </w:rPr>
        <w:t>:2230</w:t>
      </w:r>
      <w:proofErr w:type="gramEnd"/>
      <w:r w:rsidRPr="000B3031">
        <w:rPr>
          <w:rFonts w:ascii="Bookman Old Style" w:hAnsi="Bookman Old Style"/>
        </w:rPr>
        <w:t>).</w:t>
      </w:r>
    </w:p>
    <w:p w:rsidR="00CC2D37" w:rsidRDefault="00CC2D37" w:rsidP="00CC2D37">
      <w:pPr>
        <w:pStyle w:val="Heading3"/>
        <w:tabs>
          <w:tab w:val="left" w:pos="720"/>
        </w:tabs>
      </w:pPr>
      <w:bookmarkStart w:id="67" w:name="_Toc184813706"/>
      <w:bookmarkStart w:id="68" w:name="_Toc332701511"/>
      <w:bookmarkStart w:id="69" w:name="_Toc214902647"/>
      <w:r>
        <w:t>Vocabulary Conformance</w:t>
      </w:r>
      <w:bookmarkEnd w:id="67"/>
      <w:bookmarkEnd w:id="68"/>
      <w:bookmarkEnd w:id="69"/>
    </w:p>
    <w:p w:rsidR="00CC2D37" w:rsidRPr="000B3031" w:rsidRDefault="00CC2D37" w:rsidP="00CC2D37">
      <w:pPr>
        <w:pStyle w:val="BodyText"/>
      </w:pPr>
      <w:r w:rsidRPr="000B3031">
        <w:t>The templates in this document use terms from several code systems</w:t>
      </w:r>
      <w:r>
        <w:t xml:space="preserve">. </w:t>
      </w:r>
      <w:r w:rsidRPr="000B3031">
        <w:t>These vocabularies are defined in various supporting specifications and may be maintained by other bodies, as is the case for the LOINC</w:t>
      </w:r>
      <w:r w:rsidRPr="000B3031">
        <w:rPr>
          <w:vertAlign w:val="superscript"/>
        </w:rPr>
        <w:t>®</w:t>
      </w:r>
      <w:r w:rsidRPr="000B3031">
        <w:t xml:space="preserve"> and SNOMED CT</w:t>
      </w:r>
      <w:r w:rsidRPr="000B3031">
        <w:rPr>
          <w:vertAlign w:val="superscript"/>
        </w:rPr>
        <w:t>®</w:t>
      </w:r>
      <w:r w:rsidRPr="000B3031">
        <w:t xml:space="preserve"> vocabularies.</w:t>
      </w:r>
    </w:p>
    <w:p w:rsidR="00CC2D37" w:rsidRDefault="00CC2D37" w:rsidP="00CC2D37">
      <w:pPr>
        <w:pStyle w:val="BodyText"/>
      </w:pPr>
      <w:r w:rsidRPr="000B3031">
        <w:t xml:space="preserve">Note that value-set identifiers </w:t>
      </w:r>
      <w:r>
        <w:t xml:space="preserve">(e.g., </w:t>
      </w:r>
      <w:r w:rsidRPr="008F5668">
        <w:rPr>
          <w:rStyle w:val="XMLname"/>
        </w:rPr>
        <w:t>ValueSet</w:t>
      </w:r>
      <w:r>
        <w:t xml:space="preserve"> </w:t>
      </w:r>
      <w:r>
        <w:rPr>
          <w:rFonts w:ascii="Courier New" w:hAnsi="Courier New"/>
        </w:rPr>
        <w:t>2.16.840.1.113883.1.11.78 Observation Interpretation (HL7)</w:t>
      </w:r>
      <w:r>
        <w:t xml:space="preserve"> </w:t>
      </w:r>
      <w:r>
        <w:rPr>
          <w:b/>
          <w:bCs/>
          <w:sz w:val="16"/>
          <w:szCs w:val="16"/>
        </w:rPr>
        <w:t xml:space="preserve">DYNAMIC) </w:t>
      </w:r>
      <w:r w:rsidRPr="000B3031">
        <w:t xml:space="preserve">do not appear in CDA </w:t>
      </w:r>
      <w:r>
        <w:t>instances</w:t>
      </w:r>
      <w:r w:rsidRPr="000B3031">
        <w:t xml:space="preserve">; they tie the conformance requirements of an </w:t>
      </w:r>
      <w:r>
        <w:t>implementation guide</w:t>
      </w:r>
      <w:r w:rsidRPr="000B3031">
        <w:t xml:space="preserve"> to the </w:t>
      </w:r>
      <w:r>
        <w:t>allowable</w:t>
      </w:r>
      <w:r w:rsidRPr="000B3031">
        <w:t xml:space="preserve"> code</w:t>
      </w:r>
      <w:r>
        <w:t>s</w:t>
      </w:r>
      <w:r w:rsidRPr="000B3031">
        <w:t xml:space="preserve"> for validation.</w:t>
      </w:r>
    </w:p>
    <w:p w:rsidR="00CC2D37" w:rsidRDefault="00CC2D37" w:rsidP="00CC2D37">
      <w:pPr>
        <w:pStyle w:val="BodyText"/>
      </w:pPr>
      <w:r w:rsidRPr="000B3031">
        <w:t>Value</w:t>
      </w:r>
      <w:r>
        <w:t>-</w:t>
      </w:r>
      <w:r w:rsidRPr="000B3031">
        <w:t>set bindings adhere to HL7 Vocabulary Working Group best practices, and include both a conformance verb (</w:t>
      </w:r>
      <w:r w:rsidRPr="000B3031">
        <w:rPr>
          <w:rStyle w:val="keyword"/>
        </w:rPr>
        <w:t>shall</w:t>
      </w:r>
      <w:r w:rsidRPr="000B3031">
        <w:t xml:space="preserve">, </w:t>
      </w:r>
      <w:r w:rsidRPr="000B3031">
        <w:rPr>
          <w:rStyle w:val="keyword"/>
        </w:rPr>
        <w:t>should</w:t>
      </w:r>
      <w:r w:rsidRPr="000B3031">
        <w:t xml:space="preserve">, </w:t>
      </w:r>
      <w:r w:rsidRPr="000B3031">
        <w:rPr>
          <w:rStyle w:val="keyword"/>
        </w:rPr>
        <w:t>may</w:t>
      </w:r>
      <w:r w:rsidRPr="000B3031">
        <w:t xml:space="preserve">, etc.) and an indication of </w:t>
      </w:r>
      <w:r w:rsidRPr="000B3031">
        <w:rPr>
          <w:rStyle w:val="keyword"/>
        </w:rPr>
        <w:t>dynamic</w:t>
      </w:r>
      <w:r w:rsidRPr="000B3031">
        <w:t xml:space="preserve"> vs. </w:t>
      </w:r>
      <w:r w:rsidRPr="000B3031">
        <w:rPr>
          <w:rStyle w:val="keyword"/>
        </w:rPr>
        <w:t>static</w:t>
      </w:r>
      <w:r w:rsidRPr="000B3031">
        <w:t xml:space="preserve"> binding</w:t>
      </w:r>
      <w:r>
        <w:t xml:space="preserve">. </w:t>
      </w:r>
      <w:r w:rsidRPr="000B3031">
        <w:t xml:space="preserve">Value-set constraints can be </w:t>
      </w:r>
      <w:r w:rsidRPr="000B3031">
        <w:rPr>
          <w:rStyle w:val="keyword"/>
          <w:rFonts w:eastAsia="SimSun"/>
        </w:rPr>
        <w:t>static</w:t>
      </w:r>
      <w:r>
        <w:t>,</w:t>
      </w:r>
      <w:r w:rsidRPr="000B3031">
        <w:t xml:space="preserve"> meaning that they are bound to a specified version of a value set, or </w:t>
      </w:r>
      <w:r w:rsidRPr="000B3031">
        <w:rPr>
          <w:rStyle w:val="keyword"/>
          <w:rFonts w:eastAsia="SimSun"/>
        </w:rPr>
        <w:t>dynamic</w:t>
      </w:r>
      <w:r>
        <w:t>,</w:t>
      </w:r>
      <w:r w:rsidRPr="000B3031">
        <w:t xml:space="preserve"> meaning that they are bound to the most current version of the value set. A simplified constraint</w:t>
      </w:r>
      <w:r>
        <w:t>,</w:t>
      </w:r>
      <w:r w:rsidRPr="000B3031">
        <w:t xml:space="preserve"> used when the binding is to a single code</w:t>
      </w:r>
      <w:r>
        <w:t>, includes the meaning of the code.</w:t>
      </w:r>
    </w:p>
    <w:p w:rsidR="00CC2D37" w:rsidRDefault="00CC2D37" w:rsidP="00CC2D37">
      <w:pPr>
        <w:pStyle w:val="Caption"/>
      </w:pPr>
      <w:bookmarkStart w:id="70" w:name="_Toc184813923"/>
      <w:bookmarkStart w:id="71" w:name="_Toc214902705"/>
      <w:r>
        <w:t xml:space="preserve">Figure </w:t>
      </w:r>
      <w:r w:rsidR="00100063">
        <w:fldChar w:fldCharType="begin"/>
      </w:r>
      <w:r w:rsidR="008F5668">
        <w:instrText xml:space="preserve"> SEQ Figure \* ARABIC </w:instrText>
      </w:r>
      <w:r w:rsidR="00100063">
        <w:fldChar w:fldCharType="separate"/>
      </w:r>
      <w:r w:rsidR="006A5E01">
        <w:rPr>
          <w:noProof/>
        </w:rPr>
        <w:t>5</w:t>
      </w:r>
      <w:r w:rsidR="00100063">
        <w:rPr>
          <w:noProof/>
        </w:rPr>
        <w:fldChar w:fldCharType="end"/>
      </w:r>
      <w:r>
        <w:t xml:space="preserve">: </w:t>
      </w:r>
      <w:r w:rsidR="002C07F2">
        <w:t>Constraint b</w:t>
      </w:r>
      <w:r>
        <w:t>inding to a single code</w:t>
      </w:r>
      <w:bookmarkEnd w:id="70"/>
      <w:bookmarkEnd w:id="71"/>
    </w:p>
    <w:p w:rsidR="00CC2D37" w:rsidRPr="000B3031" w:rsidRDefault="00CC2D37" w:rsidP="00CC2D37">
      <w:pPr>
        <w:pStyle w:val="Example"/>
        <w:rPr>
          <w:rFonts w:ascii="Bookman Old Style" w:hAnsi="Bookman Old Style"/>
        </w:rPr>
      </w:pPr>
      <w:proofErr w:type="gramStart"/>
      <w:r>
        <w:rPr>
          <w:rStyle w:val="keyword"/>
        </w:rPr>
        <w:t xml:space="preserve">1.  </w:t>
      </w:r>
      <w:r w:rsidRPr="00634580">
        <w:rPr>
          <w:rStyle w:val="keyword"/>
          <w:sz w:val="20"/>
        </w:rPr>
        <w:t>…</w:t>
      </w:r>
      <w:proofErr w:type="gramEnd"/>
      <w:r w:rsidRPr="00634580">
        <w:rPr>
          <w:rStyle w:val="keyword"/>
          <w:sz w:val="20"/>
        </w:rPr>
        <w:t xml:space="preserve"> </w:t>
      </w:r>
      <w:r w:rsidRPr="00634580">
        <w:rPr>
          <w:rStyle w:val="XMLnameBold"/>
        </w:rPr>
        <w:t>code/@code</w:t>
      </w:r>
      <w:r w:rsidRPr="007E4AEF">
        <w:t>=</w:t>
      </w:r>
      <w:r w:rsidRPr="00634580">
        <w:rPr>
          <w:rStyle w:val="XMLname"/>
        </w:rPr>
        <w:t>"11450-4"</w:t>
      </w:r>
      <w:r w:rsidRPr="007E4AEF">
        <w:t xml:space="preserve"> </w:t>
      </w:r>
      <w:r w:rsidRPr="00634580">
        <w:rPr>
          <w:rFonts w:ascii="Bookman Old Style" w:hAnsi="Bookman Old Style"/>
        </w:rPr>
        <w:t>Problem List (</w:t>
      </w:r>
      <w:r w:rsidRPr="0028440F">
        <w:rPr>
          <w:rFonts w:ascii="Bookman Old Style" w:hAnsi="Bookman Old Style"/>
        </w:rPr>
        <w:t>CodeSystem:</w:t>
      </w:r>
      <w:r w:rsidRPr="00634580">
        <w:rPr>
          <w:rFonts w:ascii="Bookman Old Style" w:hAnsi="Bookman Old Style"/>
        </w:rPr>
        <w:t xml:space="preserve"> </w:t>
      </w:r>
      <w:r w:rsidRPr="00634580">
        <w:rPr>
          <w:rStyle w:val="XMLname"/>
        </w:rPr>
        <w:t>2.16.840.1.113883.6.1 LOINC</w:t>
      </w:r>
      <w:r w:rsidRPr="00634580">
        <w:rPr>
          <w:rFonts w:ascii="Bookman Old Style" w:hAnsi="Bookman Old Style"/>
        </w:rPr>
        <w:t>).</w:t>
      </w:r>
    </w:p>
    <w:p w:rsidR="004B2495" w:rsidRDefault="004B2495" w:rsidP="00CC2D37">
      <w:pPr>
        <w:pStyle w:val="BodyText"/>
      </w:pPr>
    </w:p>
    <w:p w:rsidR="00CC2D37" w:rsidRDefault="00A9654F" w:rsidP="00CC2D37">
      <w:pPr>
        <w:pStyle w:val="BodyText"/>
      </w:pPr>
      <w:r>
        <w:t>In this example, t</w:t>
      </w:r>
      <w:r w:rsidR="00CC2D37">
        <w:t>he notation conveys the actual code (</w:t>
      </w:r>
      <w:r w:rsidR="00CC2D37" w:rsidRPr="007B4D5E">
        <w:rPr>
          <w:rStyle w:val="XMLname"/>
        </w:rPr>
        <w:t>11450-4</w:t>
      </w:r>
      <w:r w:rsidR="00CC2D37">
        <w:t xml:space="preserve">), the code’s </w:t>
      </w:r>
      <w:r w:rsidR="00CC2D37" w:rsidRPr="00155657">
        <w:rPr>
          <w:rStyle w:val="XMLname"/>
        </w:rPr>
        <w:t>displayName</w:t>
      </w:r>
      <w:r w:rsidR="00CC2D37">
        <w:t xml:space="preserve"> (Problem List), the </w:t>
      </w:r>
      <w:r w:rsidR="00FE5325">
        <w:t>object identifier (</w:t>
      </w:r>
      <w:r w:rsidR="00CC2D37">
        <w:t>OID</w:t>
      </w:r>
      <w:r w:rsidR="00FE5325">
        <w:t>)</w:t>
      </w:r>
      <w:r w:rsidR="00CC2D37">
        <w:t xml:space="preserve"> of the </w:t>
      </w:r>
      <w:r w:rsidR="00CC2D37" w:rsidRPr="00155657">
        <w:rPr>
          <w:rStyle w:val="XMLname"/>
        </w:rPr>
        <w:t>codeSystem</w:t>
      </w:r>
      <w:r w:rsidR="00CC2D37">
        <w:t xml:space="preserve"> from which the code is drawn (</w:t>
      </w:r>
      <w:r w:rsidR="00CC2D37" w:rsidRPr="00B15A62">
        <w:rPr>
          <w:rStyle w:val="XMLname"/>
        </w:rPr>
        <w:t>2.16.840.1.113883.6.1</w:t>
      </w:r>
      <w:r w:rsidR="00CC2D37">
        <w:t xml:space="preserve">), and the </w:t>
      </w:r>
      <w:r w:rsidR="00CC2D37" w:rsidRPr="00155657">
        <w:rPr>
          <w:rStyle w:val="XMLname"/>
        </w:rPr>
        <w:t>codeSystemName</w:t>
      </w:r>
      <w:r w:rsidR="00CC2D37">
        <w:t xml:space="preserve"> (</w:t>
      </w:r>
      <w:r w:rsidR="00CC2D37" w:rsidRPr="00B15A62">
        <w:rPr>
          <w:rStyle w:val="XMLname"/>
        </w:rPr>
        <w:t>LOINC</w:t>
      </w:r>
      <w:r w:rsidR="00CC2D37">
        <w:t>).</w:t>
      </w:r>
    </w:p>
    <w:p w:rsidR="00CC2D37" w:rsidRDefault="00CC2D37" w:rsidP="00CC2D37">
      <w:pPr>
        <w:pStyle w:val="BodyText"/>
      </w:pPr>
      <w:r>
        <w:t xml:space="preserve">HL7 Data Types Release 1 requires the </w:t>
      </w:r>
      <w:r w:rsidRPr="00155657">
        <w:rPr>
          <w:rStyle w:val="XMLname"/>
        </w:rPr>
        <w:t>codeSystem</w:t>
      </w:r>
      <w:r>
        <w:t xml:space="preserve"> attribute unless the underlying data type is “Coded Simple” or “CS”, in which case it is prohibited. The </w:t>
      </w:r>
      <w:r w:rsidRPr="00656941">
        <w:rPr>
          <w:rStyle w:val="XMLname"/>
        </w:rPr>
        <w:t>displayName</w:t>
      </w:r>
      <w:r>
        <w:t xml:space="preserve"> and the </w:t>
      </w:r>
      <w:r w:rsidRPr="00656941">
        <w:rPr>
          <w:rStyle w:val="XMLname"/>
        </w:rPr>
        <w:t>codeSystemName</w:t>
      </w:r>
      <w:r>
        <w:t xml:space="preserve"> are optional, but often useful to include in an instance.</w:t>
      </w:r>
    </w:p>
    <w:p w:rsidR="00CC2D37" w:rsidRDefault="00CC2D37" w:rsidP="00CC2D37">
      <w:pPr>
        <w:pStyle w:val="BodyText"/>
      </w:pPr>
      <w:r>
        <w:t>The above example would be properly expressed as follows.</w:t>
      </w:r>
    </w:p>
    <w:p w:rsidR="00CC2D37" w:rsidRDefault="00CC2D37" w:rsidP="00CC2D37">
      <w:pPr>
        <w:pStyle w:val="Caption"/>
      </w:pPr>
      <w:bookmarkStart w:id="72" w:name="_Toc184813924"/>
      <w:bookmarkStart w:id="73" w:name="_Toc214902706"/>
      <w:r>
        <w:lastRenderedPageBreak/>
        <w:t xml:space="preserve">Figure </w:t>
      </w:r>
      <w:r w:rsidR="00100063">
        <w:fldChar w:fldCharType="begin"/>
      </w:r>
      <w:r w:rsidR="008F5668">
        <w:instrText xml:space="preserve"> SEQ Figure \* ARABIC </w:instrText>
      </w:r>
      <w:r w:rsidR="00100063">
        <w:fldChar w:fldCharType="separate"/>
      </w:r>
      <w:r w:rsidR="006A5E01">
        <w:rPr>
          <w:noProof/>
        </w:rPr>
        <w:t>6</w:t>
      </w:r>
      <w:r w:rsidR="00100063">
        <w:rPr>
          <w:noProof/>
        </w:rPr>
        <w:fldChar w:fldCharType="end"/>
      </w:r>
      <w:r>
        <w:t>: XML expression of a single-code binding</w:t>
      </w:r>
      <w:bookmarkEnd w:id="72"/>
      <w:bookmarkEnd w:id="73"/>
    </w:p>
    <w:p w:rsidR="00CC2D37" w:rsidRDefault="00CC2D37" w:rsidP="00CC2D37">
      <w:pPr>
        <w:pStyle w:val="Example"/>
      </w:pPr>
      <w:r>
        <w:t>&lt;code code=</w:t>
      </w:r>
      <w:r w:rsidRPr="000B3031">
        <w:rPr>
          <w:sz w:val="20"/>
        </w:rPr>
        <w:t>"</w:t>
      </w:r>
      <w:r>
        <w:t>11450-4</w:t>
      </w:r>
      <w:r w:rsidRPr="000B3031">
        <w:rPr>
          <w:sz w:val="20"/>
        </w:rPr>
        <w:t>"</w:t>
      </w:r>
      <w:r>
        <w:t xml:space="preserve"> codeSystem=</w:t>
      </w:r>
      <w:r w:rsidRPr="000B3031">
        <w:rPr>
          <w:sz w:val="20"/>
        </w:rPr>
        <w:t>"</w:t>
      </w:r>
      <w:r>
        <w:t>2.16.840.1.113883.6.1</w:t>
      </w:r>
      <w:r w:rsidRPr="000B3031">
        <w:rPr>
          <w:sz w:val="20"/>
        </w:rPr>
        <w:t>"</w:t>
      </w:r>
      <w:r>
        <w:t>/&gt;</w:t>
      </w:r>
    </w:p>
    <w:p w:rsidR="00CC2D37" w:rsidRPr="00634580" w:rsidRDefault="00CC2D37" w:rsidP="00CC2D37">
      <w:pPr>
        <w:pStyle w:val="Example"/>
      </w:pPr>
    </w:p>
    <w:p w:rsidR="00CC2D37" w:rsidRPr="00634580" w:rsidRDefault="00CC2D37" w:rsidP="00CC2D37">
      <w:pPr>
        <w:pStyle w:val="Example"/>
      </w:pPr>
      <w:proofErr w:type="gramStart"/>
      <w:r w:rsidRPr="00634580">
        <w:t>&lt;!--</w:t>
      </w:r>
      <w:proofErr w:type="gramEnd"/>
      <w:r w:rsidRPr="00634580">
        <w:t xml:space="preserve"> or </w:t>
      </w:r>
      <w:r>
        <w:t>--</w:t>
      </w:r>
      <w:r w:rsidRPr="00634580">
        <w:t>&gt;</w:t>
      </w:r>
    </w:p>
    <w:p w:rsidR="00CC2D37" w:rsidRPr="00634580" w:rsidRDefault="00CC2D37" w:rsidP="00CC2D37">
      <w:pPr>
        <w:pStyle w:val="Example"/>
      </w:pPr>
    </w:p>
    <w:p w:rsidR="00CC2D37" w:rsidRDefault="00CC2D37" w:rsidP="00CC2D37">
      <w:pPr>
        <w:pStyle w:val="Example"/>
      </w:pPr>
      <w:r>
        <w:t>&lt;code code=</w:t>
      </w:r>
      <w:r w:rsidRPr="000B3031">
        <w:rPr>
          <w:sz w:val="20"/>
        </w:rPr>
        <w:t>"</w:t>
      </w:r>
      <w:r>
        <w:t>11450-4</w:t>
      </w:r>
      <w:r w:rsidRPr="000B3031">
        <w:rPr>
          <w:sz w:val="20"/>
        </w:rPr>
        <w:t>"</w:t>
      </w:r>
      <w:r>
        <w:t xml:space="preserve"> codeSystem=</w:t>
      </w:r>
      <w:r w:rsidRPr="000B3031">
        <w:rPr>
          <w:sz w:val="20"/>
        </w:rPr>
        <w:t>"</w:t>
      </w:r>
      <w:r>
        <w:t>2.16.840.1.113883.6.1</w:t>
      </w:r>
      <w:r w:rsidRPr="000B3031">
        <w:rPr>
          <w:sz w:val="20"/>
        </w:rPr>
        <w:t>"</w:t>
      </w:r>
    </w:p>
    <w:p w:rsidR="00CC2D37" w:rsidRDefault="00CC2D37" w:rsidP="00CC2D37">
      <w:pPr>
        <w:pStyle w:val="Example"/>
      </w:pPr>
      <w:r>
        <w:t xml:space="preserve">      </w:t>
      </w:r>
      <w:proofErr w:type="gramStart"/>
      <w:r>
        <w:t>displayName</w:t>
      </w:r>
      <w:proofErr w:type="gramEnd"/>
      <w:r>
        <w:t>=</w:t>
      </w:r>
      <w:r w:rsidRPr="000B3031">
        <w:rPr>
          <w:sz w:val="20"/>
        </w:rPr>
        <w:t>"</w:t>
      </w:r>
      <w:r>
        <w:t>Problem List</w:t>
      </w:r>
      <w:r w:rsidRPr="000B3031">
        <w:rPr>
          <w:sz w:val="20"/>
        </w:rPr>
        <w:t>"</w:t>
      </w:r>
    </w:p>
    <w:p w:rsidR="00CC2D37" w:rsidRDefault="00CC2D37" w:rsidP="00CC2D37">
      <w:pPr>
        <w:pStyle w:val="Example"/>
      </w:pPr>
      <w:r>
        <w:t xml:space="preserve">      </w:t>
      </w:r>
      <w:proofErr w:type="gramStart"/>
      <w:r>
        <w:t>codeSystemName</w:t>
      </w:r>
      <w:proofErr w:type="gramEnd"/>
      <w:r>
        <w:t>=</w:t>
      </w:r>
      <w:r w:rsidR="002B3E00">
        <w:t>"</w:t>
      </w:r>
      <w:r>
        <w:t>LOINC</w:t>
      </w:r>
      <w:r w:rsidR="002B3E00">
        <w:t>"</w:t>
      </w:r>
      <w:r>
        <w:t>/&gt;</w:t>
      </w:r>
    </w:p>
    <w:p w:rsidR="0027139E" w:rsidRDefault="0027139E" w:rsidP="00F96208">
      <w:pPr>
        <w:pStyle w:val="BodyText"/>
      </w:pPr>
    </w:p>
    <w:p w:rsidR="00CC2D37" w:rsidRPr="00F96208" w:rsidRDefault="00CC2D37" w:rsidP="00F96208">
      <w:pPr>
        <w:pStyle w:val="BodyText"/>
      </w:pPr>
      <w:r>
        <w:t xml:space="preserve">A full discussion of the representation of vocabulary is outside the scope of this document; for more information, see the </w:t>
      </w:r>
      <w:r w:rsidRPr="008B0DBB">
        <w:rPr>
          <w:i/>
        </w:rPr>
        <w:t>HL7 V</w:t>
      </w:r>
      <w:r>
        <w:rPr>
          <w:i/>
        </w:rPr>
        <w:t xml:space="preserve">ersion </w:t>
      </w:r>
      <w:r w:rsidRPr="008B0DBB">
        <w:rPr>
          <w:i/>
        </w:rPr>
        <w:t xml:space="preserve">3 </w:t>
      </w:r>
      <w:r>
        <w:rPr>
          <w:i/>
        </w:rPr>
        <w:t xml:space="preserve">Interoperability Standards, </w:t>
      </w:r>
      <w:r w:rsidRPr="000839F3">
        <w:t>Normative Edition 2010</w:t>
      </w:r>
      <w:r>
        <w:rPr>
          <w:rStyle w:val="FootnoteReference"/>
        </w:rPr>
        <w:footnoteReference w:id="14"/>
      </w:r>
      <w:r>
        <w:t xml:space="preserve"> sections on Abstract Data Types and XML Data Types R1.</w:t>
      </w:r>
    </w:p>
    <w:p w:rsidR="00CC2D37" w:rsidRDefault="00CC2D37" w:rsidP="00CC2D37">
      <w:pPr>
        <w:pStyle w:val="Heading3"/>
        <w:tabs>
          <w:tab w:val="left" w:pos="720"/>
        </w:tabs>
      </w:pPr>
      <w:bookmarkStart w:id="74" w:name="_Null_Flavor"/>
      <w:bookmarkStart w:id="75" w:name="_Containment_Relationships"/>
      <w:bookmarkStart w:id="76" w:name="_Null_Flavor_1"/>
      <w:bookmarkStart w:id="77" w:name="_Null_Flavor_2"/>
      <w:bookmarkStart w:id="78" w:name="_Ref172093071"/>
      <w:bookmarkStart w:id="79" w:name="_Toc184813708"/>
      <w:bookmarkStart w:id="80" w:name="_Toc332701512"/>
      <w:bookmarkStart w:id="81" w:name="_Toc214902648"/>
      <w:bookmarkEnd w:id="74"/>
      <w:bookmarkEnd w:id="75"/>
      <w:bookmarkEnd w:id="76"/>
      <w:bookmarkEnd w:id="77"/>
      <w:r>
        <w:t>Null Flavor</w:t>
      </w:r>
      <w:bookmarkEnd w:id="78"/>
      <w:bookmarkEnd w:id="79"/>
      <w:bookmarkEnd w:id="80"/>
      <w:bookmarkEnd w:id="81"/>
    </w:p>
    <w:p w:rsidR="00CC2D37" w:rsidRDefault="00CC2D37" w:rsidP="00CC2D37">
      <w:pPr>
        <w:pStyle w:val="BodyText"/>
      </w:pPr>
      <w:r>
        <w:t>Information technology solutions store and manage data, but sometimes data are not available</w:t>
      </w:r>
      <w:r w:rsidR="00692F32">
        <w:t>;</w:t>
      </w:r>
      <w:r>
        <w:t xml:space="preserve"> an item may be unknown, not relevant, or not computable or measureable. In HL7, a </w:t>
      </w:r>
      <w:r>
        <w:rPr>
          <w:i/>
          <w:iCs/>
        </w:rPr>
        <w:t>flavor</w:t>
      </w:r>
      <w:r>
        <w:t xml:space="preserve"> of null, or </w:t>
      </w:r>
      <w:r w:rsidRPr="00765E45">
        <w:rPr>
          <w:rStyle w:val="XMLname"/>
        </w:rPr>
        <w:t>nullFlavor</w:t>
      </w:r>
      <w:r>
        <w:t>, describes the reason for missing data.</w:t>
      </w:r>
    </w:p>
    <w:p w:rsidR="00CC2D37" w:rsidRDefault="00CC2D37" w:rsidP="00CC2D37">
      <w:pPr>
        <w:pStyle w:val="Caption"/>
      </w:pPr>
      <w:bookmarkStart w:id="82" w:name="_Toc184813926"/>
      <w:bookmarkStart w:id="83" w:name="_Toc214902707"/>
      <w:r>
        <w:t xml:space="preserve">Figure </w:t>
      </w:r>
      <w:r w:rsidR="00100063">
        <w:fldChar w:fldCharType="begin"/>
      </w:r>
      <w:r w:rsidR="008F5668">
        <w:instrText xml:space="preserve"> SEQ Figure \* ARABIC </w:instrText>
      </w:r>
      <w:r w:rsidR="00100063">
        <w:fldChar w:fldCharType="separate"/>
      </w:r>
      <w:r w:rsidR="006A5E01">
        <w:rPr>
          <w:noProof/>
        </w:rPr>
        <w:t>7</w:t>
      </w:r>
      <w:r w:rsidR="00100063">
        <w:rPr>
          <w:noProof/>
        </w:rPr>
        <w:fldChar w:fldCharType="end"/>
      </w:r>
      <w:r>
        <w:t>: nullFlavor example</w:t>
      </w:r>
      <w:bookmarkEnd w:id="82"/>
      <w:bookmarkEnd w:id="83"/>
    </w:p>
    <w:p w:rsidR="00CC2D37" w:rsidRDefault="00CC2D37" w:rsidP="00CC2D37">
      <w:pPr>
        <w:pStyle w:val="Example"/>
      </w:pPr>
      <w:r w:rsidRPr="00024A0F">
        <w:t>&lt;</w:t>
      </w:r>
      <w:proofErr w:type="spellStart"/>
      <w:r w:rsidRPr="00024A0F">
        <w:t>birthTime</w:t>
      </w:r>
      <w:proofErr w:type="spellEnd"/>
      <w:r w:rsidRPr="00024A0F">
        <w:t xml:space="preserve"> </w:t>
      </w:r>
      <w:proofErr w:type="spellStart"/>
      <w:r>
        <w:t>nullFlavor</w:t>
      </w:r>
      <w:proofErr w:type="spellEnd"/>
      <w:r>
        <w:t>=</w:t>
      </w:r>
      <w:r w:rsidR="002B3E00">
        <w:t>"</w:t>
      </w:r>
      <w:r>
        <w:t>NI</w:t>
      </w:r>
      <w:r w:rsidR="002B3E00">
        <w:t>"</w:t>
      </w:r>
      <w:r w:rsidRPr="00024A0F">
        <w:t>/&gt;</w:t>
      </w:r>
      <w:r>
        <w:t xml:space="preserve">   &lt;!--coding a birthdate when there is no birthdate available--&gt;</w:t>
      </w:r>
    </w:p>
    <w:p w:rsidR="004B2495" w:rsidRDefault="004B2495" w:rsidP="00F414A8">
      <w:pPr>
        <w:pStyle w:val="BodyText"/>
      </w:pPr>
    </w:p>
    <w:p w:rsidR="00CC2D37" w:rsidRDefault="00CC2D37" w:rsidP="00F414A8">
      <w:pPr>
        <w:pStyle w:val="BodyText"/>
      </w:pPr>
      <w:r>
        <w:t>Use null flavors for unknown, required, or optional attributes:</w:t>
      </w:r>
    </w:p>
    <w:p w:rsidR="00CC2D37" w:rsidRDefault="00CC2D37" w:rsidP="00F414A8">
      <w:pPr>
        <w:pStyle w:val="ListBullet"/>
      </w:pPr>
      <w:r>
        <w:t xml:space="preserve">NI </w:t>
      </w:r>
      <w:r>
        <w:tab/>
        <w:t>No information. This is the most general and default null flavor.</w:t>
      </w:r>
    </w:p>
    <w:p w:rsidR="00CC2D37" w:rsidRDefault="00CC2D37" w:rsidP="00F414A8">
      <w:pPr>
        <w:pStyle w:val="ListBullet"/>
      </w:pPr>
      <w:r>
        <w:t xml:space="preserve">NA </w:t>
      </w:r>
      <w:r>
        <w:tab/>
        <w:t>Not applicable. Known to have no proper value (e.g., last menstrual period for a male).</w:t>
      </w:r>
    </w:p>
    <w:p w:rsidR="00CC2D37" w:rsidRDefault="00CC2D37" w:rsidP="00F414A8">
      <w:pPr>
        <w:pStyle w:val="ListBullet"/>
      </w:pPr>
      <w:r>
        <w:t xml:space="preserve">UNK </w:t>
      </w:r>
      <w:r>
        <w:tab/>
        <w:t>Unknown. A proper value is applicable, but is not known.</w:t>
      </w:r>
    </w:p>
    <w:p w:rsidR="00CC2D37" w:rsidRDefault="00CC2D37" w:rsidP="00F414A8">
      <w:pPr>
        <w:pStyle w:val="ListBullet"/>
      </w:pPr>
      <w:r>
        <w:t xml:space="preserve">ASKU </w:t>
      </w:r>
      <w:r>
        <w:tab/>
        <w:t>Asked, but not known. Information was sought, but not found (e.g., the patient was asked but did not know).</w:t>
      </w:r>
    </w:p>
    <w:p w:rsidR="00CC2D37" w:rsidRDefault="00CC2D37" w:rsidP="00F414A8">
      <w:pPr>
        <w:pStyle w:val="ListBullet"/>
      </w:pPr>
      <w:r>
        <w:t xml:space="preserve">NAV </w:t>
      </w:r>
      <w:r>
        <w:tab/>
        <w:t>Temporarily unavailable. The information is not available, but is expected to be available later.</w:t>
      </w:r>
    </w:p>
    <w:p w:rsidR="00CC2D37" w:rsidRDefault="00CC2D37" w:rsidP="00F414A8">
      <w:pPr>
        <w:pStyle w:val="ListBullet"/>
      </w:pPr>
      <w:r>
        <w:t xml:space="preserve">NASK </w:t>
      </w:r>
      <w:r>
        <w:tab/>
        <w:t>Not asked. The patient was not asked.</w:t>
      </w:r>
    </w:p>
    <w:p w:rsidR="00CC2D37" w:rsidRDefault="00CC2D37" w:rsidP="00F414A8">
      <w:pPr>
        <w:pStyle w:val="ListBullet"/>
      </w:pPr>
      <w:r>
        <w:t>MSK</w:t>
      </w:r>
      <w:r>
        <w:tab/>
      </w:r>
      <w:r w:rsidRPr="00E35A35">
        <w:t>There is information on this item available but it has not been provided by the sender due to security, privacy</w:t>
      </w:r>
      <w:r>
        <w:t>,</w:t>
      </w:r>
      <w:r w:rsidRPr="00E35A35">
        <w:t xml:space="preserve"> or other reasons. There may be an alternate mechanism for gaining access to this information.</w:t>
      </w:r>
    </w:p>
    <w:p w:rsidR="00CC2D37" w:rsidRPr="008C294C" w:rsidRDefault="00CC2D37" w:rsidP="00F414A8">
      <w:pPr>
        <w:pStyle w:val="ListBullet"/>
      </w:pPr>
      <w:r w:rsidRPr="00133BEF">
        <w:t>OTH</w:t>
      </w:r>
      <w:r w:rsidRPr="00133BEF">
        <w:tab/>
        <w:t>The actual value is not and will not be assigned a standard coded value</w:t>
      </w:r>
      <w:r>
        <w:t xml:space="preserve">. </w:t>
      </w:r>
      <w:r w:rsidRPr="00133BEF">
        <w:t xml:space="preserve">An example </w:t>
      </w:r>
      <w:r>
        <w:t>is</w:t>
      </w:r>
      <w:r w:rsidRPr="00133BEF">
        <w:t xml:space="preserve"> the name or identifier of a clinical trial.</w:t>
      </w:r>
    </w:p>
    <w:p w:rsidR="00CC2D37" w:rsidRDefault="00CC2D37" w:rsidP="00CC2D37">
      <w:pPr>
        <w:pStyle w:val="BodyText"/>
      </w:pPr>
      <w:r>
        <w:lastRenderedPageBreak/>
        <w:t xml:space="preserve">This above list contains those null flavors that are commonly used in clinical documents. For the full list and descriptions, see the </w:t>
      </w:r>
      <w:r w:rsidRPr="00765E45">
        <w:rPr>
          <w:rStyle w:val="XMLname"/>
        </w:rPr>
        <w:t>nullFlavor</w:t>
      </w:r>
      <w:r>
        <w:rPr>
          <w:rStyle w:val="XMLname"/>
        </w:rPr>
        <w:t xml:space="preserve"> </w:t>
      </w:r>
      <w:r>
        <w:t>vocabulary domain in the CDA normative edition</w:t>
      </w:r>
      <w:r w:rsidR="00692F32">
        <w:t>.</w:t>
      </w:r>
      <w:r>
        <w:rPr>
          <w:rStyle w:val="FootnoteReference"/>
        </w:rPr>
        <w:footnoteReference w:id="15"/>
      </w:r>
    </w:p>
    <w:p w:rsidR="00CC2D37" w:rsidRDefault="00CC2D37" w:rsidP="00CC2D37">
      <w:pPr>
        <w:pStyle w:val="BodyText"/>
      </w:pPr>
      <w:r>
        <w:t xml:space="preserve">Any </w:t>
      </w:r>
      <w:r w:rsidRPr="007342D7">
        <w:rPr>
          <w:rStyle w:val="keyword"/>
        </w:rPr>
        <w:t>SHALL</w:t>
      </w:r>
      <w:r>
        <w:rPr>
          <w:b/>
        </w:rPr>
        <w:t xml:space="preserve"> </w:t>
      </w:r>
      <w:r>
        <w:t xml:space="preserve">conformance statement may use </w:t>
      </w:r>
      <w:r w:rsidRPr="00765E45">
        <w:rPr>
          <w:rStyle w:val="XMLname"/>
        </w:rPr>
        <w:t>nullFlavor</w:t>
      </w:r>
      <w:r>
        <w:t xml:space="preserve">, unless the attribute is required or the </w:t>
      </w:r>
      <w:r w:rsidRPr="00765E45">
        <w:rPr>
          <w:rStyle w:val="XMLname"/>
        </w:rPr>
        <w:t>nullFlavor</w:t>
      </w:r>
      <w:r w:rsidRPr="0013695E">
        <w:t xml:space="preserve"> is </w:t>
      </w:r>
      <w:r>
        <w:t xml:space="preserve">explicitly disallowed. </w:t>
      </w:r>
      <w:r w:rsidRPr="002F3667">
        <w:rPr>
          <w:rStyle w:val="keyword"/>
        </w:rPr>
        <w:t>SHOULD</w:t>
      </w:r>
      <w:r>
        <w:t xml:space="preserve"> and </w:t>
      </w:r>
      <w:r w:rsidRPr="002F3667">
        <w:rPr>
          <w:rStyle w:val="keyword"/>
        </w:rPr>
        <w:t>MAY</w:t>
      </w:r>
      <w:r>
        <w:t xml:space="preserve"> conformance statement</w:t>
      </w:r>
      <w:r w:rsidR="005A4F1B">
        <w:t>s</w:t>
      </w:r>
      <w:r>
        <w:t xml:space="preserve"> may also use </w:t>
      </w:r>
      <w:r w:rsidRPr="002F3667">
        <w:rPr>
          <w:rStyle w:val="XMLname"/>
        </w:rPr>
        <w:t>nullFlavor</w:t>
      </w:r>
      <w:r>
        <w:t>.</w:t>
      </w:r>
    </w:p>
    <w:p w:rsidR="005A4F1B" w:rsidRDefault="005A4F1B" w:rsidP="00CC2D37">
      <w:pPr>
        <w:pStyle w:val="BodyText"/>
      </w:pPr>
      <w:r>
        <w:t xml:space="preserve">For example, in </w:t>
      </w:r>
      <w:fldSimple w:instr=" REF _Ref340487501 \h  \* MERGEFORMAT ">
        <w:r w:rsidR="006A5E01" w:rsidRPr="006A5E01">
          <w:rPr>
            <w:rStyle w:val="HyperlinkText"/>
          </w:rPr>
          <w:t>Figure 8: Attribute required</w:t>
        </w:r>
      </w:fldSimple>
      <w:r>
        <w:t xml:space="preserve"> the attributes </w:t>
      </w:r>
      <w:r w:rsidRPr="008F5668">
        <w:rPr>
          <w:rStyle w:val="XMLname"/>
        </w:rPr>
        <w:t>code/@code</w:t>
      </w:r>
      <w:r>
        <w:t xml:space="preserve"> and </w:t>
      </w:r>
      <w:r w:rsidRPr="008F5668">
        <w:rPr>
          <w:rStyle w:val="XMLname"/>
        </w:rPr>
        <w:t>effectiveTime/@value</w:t>
      </w:r>
      <w:r>
        <w:t xml:space="preserve"> respectively are required. Null flavors must not be used. In </w:t>
      </w:r>
      <w:r w:rsidR="00100063" w:rsidRPr="00400A1C">
        <w:rPr>
          <w:rStyle w:val="HyperlinkText"/>
        </w:rPr>
        <w:fldChar w:fldCharType="begin"/>
      </w:r>
      <w:r w:rsidRPr="00400A1C">
        <w:rPr>
          <w:rStyle w:val="HyperlinkText"/>
        </w:rPr>
        <w:instrText xml:space="preserve"> REF _Ref340487598 \h </w:instrText>
      </w:r>
      <w:r w:rsidR="00400A1C">
        <w:rPr>
          <w:rStyle w:val="HyperlinkText"/>
        </w:rPr>
        <w:instrText xml:space="preserve"> \* MERGEFORMAT </w:instrText>
      </w:r>
      <w:r w:rsidR="00100063" w:rsidRPr="00400A1C">
        <w:rPr>
          <w:rStyle w:val="HyperlinkText"/>
        </w:rPr>
      </w:r>
      <w:r w:rsidR="00100063" w:rsidRPr="00400A1C">
        <w:rPr>
          <w:rStyle w:val="HyperlinkText"/>
        </w:rPr>
        <w:fldChar w:fldCharType="separate"/>
      </w:r>
      <w:r w:rsidR="006A5E01" w:rsidRPr="006A5E01">
        <w:rPr>
          <w:rStyle w:val="HyperlinkText"/>
        </w:rPr>
        <w:t xml:space="preserve">Figure 9: Allowed </w:t>
      </w:r>
      <w:proofErr w:type="spellStart"/>
      <w:r w:rsidR="006A5E01" w:rsidRPr="006A5E01">
        <w:rPr>
          <w:rStyle w:val="HyperlinkText"/>
        </w:rPr>
        <w:t>nullFlavors</w:t>
      </w:r>
      <w:proofErr w:type="spellEnd"/>
      <w:r w:rsidR="006A5E01" w:rsidRPr="006A5E01">
        <w:rPr>
          <w:rStyle w:val="HyperlinkText"/>
        </w:rPr>
        <w:t xml:space="preserve"> when element is required (with xml examples)</w:t>
      </w:r>
      <w:r w:rsidR="00100063" w:rsidRPr="00400A1C">
        <w:rPr>
          <w:rStyle w:val="HyperlinkText"/>
        </w:rPr>
        <w:fldChar w:fldCharType="end"/>
      </w:r>
      <w:r w:rsidRPr="00400A1C">
        <w:rPr>
          <w:rStyle w:val="HyperlinkText"/>
        </w:rPr>
        <w:t xml:space="preserve">, </w:t>
      </w:r>
      <w:r>
        <w:t>the conformance statements state only that the elements are required. Each conformance statement in that figure allows null flavors, since they are allowed when not forbidden. In</w:t>
      </w:r>
      <w:r w:rsidRPr="00400A1C">
        <w:rPr>
          <w:rStyle w:val="HyperlinkText"/>
        </w:rPr>
        <w:t xml:space="preserve"> </w:t>
      </w:r>
      <w:r w:rsidR="00100063" w:rsidRPr="00400A1C">
        <w:rPr>
          <w:rStyle w:val="HyperlinkText"/>
        </w:rPr>
        <w:fldChar w:fldCharType="begin"/>
      </w:r>
      <w:r w:rsidRPr="00400A1C">
        <w:rPr>
          <w:rStyle w:val="HyperlinkText"/>
        </w:rPr>
        <w:instrText xml:space="preserve"> REF _Ref340487806 \h </w:instrText>
      </w:r>
      <w:r w:rsidR="00400A1C">
        <w:rPr>
          <w:rStyle w:val="HyperlinkText"/>
        </w:rPr>
        <w:instrText xml:space="preserve"> \* MERGEFORMAT </w:instrText>
      </w:r>
      <w:r w:rsidR="00100063" w:rsidRPr="00400A1C">
        <w:rPr>
          <w:rStyle w:val="HyperlinkText"/>
        </w:rPr>
      </w:r>
      <w:r w:rsidR="00100063" w:rsidRPr="00400A1C">
        <w:rPr>
          <w:rStyle w:val="HyperlinkText"/>
        </w:rPr>
        <w:fldChar w:fldCharType="separate"/>
      </w:r>
      <w:r w:rsidR="006A5E01" w:rsidRPr="006A5E01">
        <w:rPr>
          <w:rStyle w:val="HyperlinkText"/>
        </w:rPr>
        <w:t xml:space="preserve">Figure 10: </w:t>
      </w:r>
      <w:proofErr w:type="spellStart"/>
      <w:r w:rsidR="006A5E01" w:rsidRPr="006A5E01">
        <w:rPr>
          <w:rStyle w:val="HyperlinkText"/>
        </w:rPr>
        <w:t>nullFlavor</w:t>
      </w:r>
      <w:proofErr w:type="spellEnd"/>
      <w:r w:rsidR="006A5E01" w:rsidRPr="006A5E01">
        <w:rPr>
          <w:rStyle w:val="HyperlinkText"/>
        </w:rPr>
        <w:t xml:space="preserve"> explicitly disallowed</w:t>
      </w:r>
      <w:r w:rsidR="00100063" w:rsidRPr="00400A1C">
        <w:rPr>
          <w:rStyle w:val="HyperlinkText"/>
        </w:rPr>
        <w:fldChar w:fldCharType="end"/>
      </w:r>
      <w:r>
        <w:t>, null flavors are expressly forbidden.</w:t>
      </w:r>
    </w:p>
    <w:p w:rsidR="00CC2D37" w:rsidRDefault="00CC2D37" w:rsidP="00CC2D37">
      <w:pPr>
        <w:pStyle w:val="Caption"/>
      </w:pPr>
      <w:bookmarkStart w:id="84" w:name="_Toc184813927"/>
      <w:bookmarkStart w:id="85" w:name="_Ref340487501"/>
      <w:bookmarkStart w:id="86" w:name="_Toc214902708"/>
      <w:r>
        <w:t xml:space="preserve">Figure </w:t>
      </w:r>
      <w:r w:rsidR="00100063">
        <w:fldChar w:fldCharType="begin"/>
      </w:r>
      <w:r w:rsidR="008F5668">
        <w:instrText xml:space="preserve"> SEQ Figure \* ARABIC </w:instrText>
      </w:r>
      <w:r w:rsidR="00100063">
        <w:fldChar w:fldCharType="separate"/>
      </w:r>
      <w:r w:rsidR="006A5E01">
        <w:rPr>
          <w:noProof/>
        </w:rPr>
        <w:t>8</w:t>
      </w:r>
      <w:r w:rsidR="00100063">
        <w:rPr>
          <w:noProof/>
        </w:rPr>
        <w:fldChar w:fldCharType="end"/>
      </w:r>
      <w:r>
        <w:t>: Attribute required</w:t>
      </w:r>
      <w:bookmarkEnd w:id="84"/>
      <w:bookmarkEnd w:id="85"/>
      <w:bookmarkEnd w:id="86"/>
    </w:p>
    <w:p w:rsidR="00CC2D37" w:rsidRPr="007E4AEF" w:rsidRDefault="00CC2D37" w:rsidP="00CC2D37">
      <w:pPr>
        <w:pStyle w:val="Example"/>
        <w:spacing w:line="240" w:lineRule="exact"/>
      </w:pPr>
      <w:r w:rsidRPr="001B5EAF">
        <w:rPr>
          <w:rFonts w:ascii="Courier" w:hAnsi="Courier"/>
        </w:rPr>
        <w:t>1</w:t>
      </w:r>
      <w:r>
        <w:rPr>
          <w:rFonts w:ascii="Bookman Old Style" w:hAnsi="Bookman Old Style"/>
        </w:rPr>
        <w:t>.</w:t>
      </w:r>
      <w:r w:rsidRPr="007E4AEF">
        <w:rPr>
          <w:rFonts w:ascii="Bookman Old Style" w:hAnsi="Bookman Old Style"/>
        </w:rPr>
        <w:t xml:space="preserve"> </w:t>
      </w:r>
      <w:r w:rsidRPr="00670FF7">
        <w:rPr>
          <w:rStyle w:val="keyword"/>
        </w:rPr>
        <w:t>SHALL</w:t>
      </w:r>
      <w:r w:rsidRPr="007E4AEF">
        <w:t xml:space="preserve"> </w:t>
      </w:r>
      <w:r w:rsidRPr="007E4AEF">
        <w:rPr>
          <w:rFonts w:ascii="Bookman Old Style" w:hAnsi="Bookman Old Style"/>
        </w:rPr>
        <w:t>contain exactly one [1</w:t>
      </w:r>
      <w:proofErr w:type="gramStart"/>
      <w:r w:rsidRPr="007E4AEF">
        <w:rPr>
          <w:rFonts w:ascii="Bookman Old Style" w:hAnsi="Bookman Old Style"/>
        </w:rPr>
        <w:t>..1</w:t>
      </w:r>
      <w:proofErr w:type="gramEnd"/>
      <w:r w:rsidRPr="007E4AEF">
        <w:rPr>
          <w:rFonts w:ascii="Bookman Old Style" w:hAnsi="Bookman Old Style"/>
        </w:rPr>
        <w:t xml:space="preserve">] </w:t>
      </w:r>
      <w:r w:rsidRPr="007E4AEF">
        <w:rPr>
          <w:b/>
          <w:bCs/>
        </w:rPr>
        <w:t>code/@code</w:t>
      </w:r>
      <w:r w:rsidRPr="007E4AEF">
        <w:t xml:space="preserve">="11450-4" </w:t>
      </w:r>
      <w:r w:rsidRPr="007E4AEF">
        <w:rPr>
          <w:rFonts w:ascii="Bookman Old Style" w:hAnsi="Bookman Old Style"/>
        </w:rPr>
        <w:t xml:space="preserve">Problem List </w:t>
      </w:r>
      <w:r w:rsidRPr="00F825D1">
        <w:rPr>
          <w:rFonts w:ascii="Bookman Old Style" w:hAnsi="Bookman Old Style"/>
        </w:rPr>
        <w:t xml:space="preserve">(CodeSystem: </w:t>
      </w:r>
      <w:r w:rsidRPr="007E4AEF">
        <w:t>LOINC</w:t>
      </w:r>
      <w:r>
        <w:t xml:space="preserve"> 2.16.840.1.113883.6.1</w:t>
      </w:r>
      <w:r w:rsidRPr="007E4AEF">
        <w:t>)</w:t>
      </w:r>
      <w:r w:rsidRPr="003D2B96">
        <w:rPr>
          <w:rFonts w:ascii="Bookman Old Style" w:hAnsi="Bookman Old Style"/>
        </w:rPr>
        <w:t xml:space="preserve"> (CONF:7878)</w:t>
      </w:r>
    </w:p>
    <w:p w:rsidR="00CC2D37" w:rsidRDefault="00CC2D37" w:rsidP="00CC2D37">
      <w:pPr>
        <w:pStyle w:val="Example"/>
        <w:spacing w:line="240" w:lineRule="exact"/>
      </w:pPr>
      <w:r w:rsidRPr="007E4AEF">
        <w:t xml:space="preserve">  </w:t>
      </w:r>
      <w:proofErr w:type="gramStart"/>
      <w:r w:rsidRPr="007E4AEF">
        <w:t>or</w:t>
      </w:r>
      <w:proofErr w:type="gramEnd"/>
    </w:p>
    <w:p w:rsidR="00CC2D37" w:rsidRDefault="00CC2D37" w:rsidP="00CC2D37">
      <w:pPr>
        <w:pStyle w:val="Example"/>
        <w:spacing w:line="240" w:lineRule="exact"/>
        <w:rPr>
          <w:rFonts w:ascii="Bookman Old Style" w:hAnsi="Bookman Old Style"/>
        </w:rPr>
      </w:pPr>
      <w:r w:rsidRPr="003D2B96">
        <w:rPr>
          <w:rFonts w:ascii="Bookman Old Style" w:hAnsi="Bookman Old Style"/>
          <w:bCs/>
          <w:szCs w:val="16"/>
        </w:rPr>
        <w:t>2</w:t>
      </w:r>
      <w:r w:rsidRPr="003D2B96">
        <w:rPr>
          <w:rFonts w:ascii="Bookman Old Style" w:hAnsi="Bookman Old Style"/>
          <w:b/>
          <w:bCs/>
          <w:szCs w:val="16"/>
        </w:rPr>
        <w:t xml:space="preserve">. </w:t>
      </w:r>
      <w:r w:rsidRPr="00670FF7">
        <w:rPr>
          <w:rStyle w:val="keyword"/>
        </w:rPr>
        <w:t>SHALL</w:t>
      </w:r>
      <w:r w:rsidRPr="007E4AEF">
        <w:t xml:space="preserve"> </w:t>
      </w:r>
      <w:r w:rsidRPr="00F825D1">
        <w:rPr>
          <w:rFonts w:ascii="Bookman Old Style" w:hAnsi="Bookman Old Style"/>
        </w:rPr>
        <w:t>contain exactly one [1</w:t>
      </w:r>
      <w:proofErr w:type="gramStart"/>
      <w:r w:rsidRPr="00F825D1">
        <w:rPr>
          <w:rFonts w:ascii="Bookman Old Style" w:hAnsi="Bookman Old Style"/>
        </w:rPr>
        <w:t>..1</w:t>
      </w:r>
      <w:proofErr w:type="gramEnd"/>
      <w:r w:rsidRPr="00F825D1">
        <w:rPr>
          <w:rFonts w:ascii="Bookman Old Style" w:hAnsi="Bookman Old Style"/>
        </w:rPr>
        <w:t xml:space="preserve">] </w:t>
      </w:r>
      <w:proofErr w:type="spellStart"/>
      <w:r w:rsidRPr="007E4AEF">
        <w:rPr>
          <w:b/>
          <w:bCs/>
        </w:rPr>
        <w:t>effectiveTime</w:t>
      </w:r>
      <w:proofErr w:type="spellEnd"/>
      <w:r w:rsidRPr="007E4AEF">
        <w:rPr>
          <w:b/>
          <w:bCs/>
        </w:rPr>
        <w:t>/@value</w:t>
      </w:r>
      <w:r w:rsidRPr="003D2B96">
        <w:rPr>
          <w:rFonts w:ascii="Bookman Old Style" w:hAnsi="Bookman Old Style"/>
        </w:rPr>
        <w:t xml:space="preserve"> (CONF:5256).</w:t>
      </w:r>
    </w:p>
    <w:p w:rsidR="00CC2D37" w:rsidRPr="007E4AEF" w:rsidRDefault="00CC2D37" w:rsidP="00CC2D37">
      <w:pPr>
        <w:pStyle w:val="BodyText"/>
      </w:pPr>
    </w:p>
    <w:p w:rsidR="00CC2D37" w:rsidRPr="00C27F49" w:rsidRDefault="00CC2D37" w:rsidP="00CC2D37">
      <w:pPr>
        <w:pStyle w:val="Caption"/>
      </w:pPr>
      <w:bookmarkStart w:id="87" w:name="_Toc184813928"/>
      <w:bookmarkStart w:id="88" w:name="_Ref340487598"/>
      <w:bookmarkStart w:id="89" w:name="_Toc214902709"/>
      <w:r>
        <w:t xml:space="preserve">Figure </w:t>
      </w:r>
      <w:r w:rsidR="00100063">
        <w:fldChar w:fldCharType="begin"/>
      </w:r>
      <w:r w:rsidR="008F5668">
        <w:instrText xml:space="preserve"> SEQ Figure \* ARABIC </w:instrText>
      </w:r>
      <w:r w:rsidR="00100063">
        <w:fldChar w:fldCharType="separate"/>
      </w:r>
      <w:r w:rsidR="006A5E01">
        <w:rPr>
          <w:noProof/>
        </w:rPr>
        <w:t>9</w:t>
      </w:r>
      <w:r w:rsidR="00100063">
        <w:rPr>
          <w:noProof/>
        </w:rPr>
        <w:fldChar w:fldCharType="end"/>
      </w:r>
      <w:r>
        <w:t xml:space="preserve">: Allowed </w:t>
      </w:r>
      <w:proofErr w:type="spellStart"/>
      <w:r>
        <w:t>nullFlavors</w:t>
      </w:r>
      <w:proofErr w:type="spellEnd"/>
      <w:r>
        <w:t xml:space="preserve"> when element is required (with xml examples)</w:t>
      </w:r>
      <w:bookmarkEnd w:id="87"/>
      <w:bookmarkEnd w:id="88"/>
      <w:bookmarkEnd w:id="89"/>
    </w:p>
    <w:p w:rsidR="00CC2D37" w:rsidRDefault="00CC2D37" w:rsidP="00CC2D37">
      <w:pPr>
        <w:pStyle w:val="Example"/>
      </w:pPr>
      <w:r w:rsidRPr="000733D0">
        <w:rPr>
          <w:rFonts w:ascii="Bookman Old Style" w:hAnsi="Bookman Old Style"/>
        </w:rPr>
        <w:t xml:space="preserve">1. </w:t>
      </w:r>
      <w:r w:rsidRPr="00962A2E">
        <w:rPr>
          <w:rStyle w:val="keyword"/>
        </w:rPr>
        <w:t>SHALL</w:t>
      </w:r>
      <w:r w:rsidRPr="00C44F79">
        <w:t xml:space="preserve"> </w:t>
      </w:r>
      <w:r w:rsidRPr="00962A2E">
        <w:rPr>
          <w:rFonts w:ascii="Bookman Old Style" w:hAnsi="Bookman Old Style"/>
        </w:rPr>
        <w:t xml:space="preserve">contain at least one </w:t>
      </w:r>
      <w:r w:rsidRPr="00C44F79">
        <w:t>[1</w:t>
      </w:r>
      <w:proofErr w:type="gramStart"/>
      <w:r w:rsidRPr="00C44F79">
        <w:t>..*</w:t>
      </w:r>
      <w:proofErr w:type="gramEnd"/>
      <w:r w:rsidRPr="00C44F79">
        <w:t>] id</w:t>
      </w:r>
    </w:p>
    <w:p w:rsidR="00CC2D37" w:rsidRDefault="00CC2D37" w:rsidP="00CC2D37">
      <w:pPr>
        <w:pStyle w:val="Example"/>
      </w:pPr>
      <w:r w:rsidRPr="000733D0">
        <w:rPr>
          <w:rFonts w:ascii="Bookman Old Style" w:hAnsi="Bookman Old Style"/>
        </w:rPr>
        <w:t xml:space="preserve">2. </w:t>
      </w:r>
      <w:r w:rsidRPr="00962A2E">
        <w:rPr>
          <w:rStyle w:val="keyword"/>
        </w:rPr>
        <w:t>SHALL</w:t>
      </w:r>
      <w:r w:rsidRPr="00C44F79">
        <w:t xml:space="preserve"> </w:t>
      </w:r>
      <w:r w:rsidRPr="00962A2E">
        <w:rPr>
          <w:rFonts w:ascii="Bookman Old Style" w:hAnsi="Bookman Old Style"/>
        </w:rPr>
        <w:t>contain exactly one</w:t>
      </w:r>
      <w:r>
        <w:t xml:space="preserve"> [1</w:t>
      </w:r>
      <w:proofErr w:type="gramStart"/>
      <w:r>
        <w:t>..1</w:t>
      </w:r>
      <w:proofErr w:type="gramEnd"/>
      <w:r>
        <w:t>] code</w:t>
      </w:r>
    </w:p>
    <w:p w:rsidR="00CC2D37" w:rsidRDefault="00CC2D37" w:rsidP="00CC2D37">
      <w:pPr>
        <w:pStyle w:val="Example"/>
      </w:pPr>
      <w:r w:rsidRPr="000733D0">
        <w:rPr>
          <w:rFonts w:ascii="Bookman Old Style" w:hAnsi="Bookman Old Style"/>
        </w:rPr>
        <w:t xml:space="preserve">3. </w:t>
      </w:r>
      <w:r w:rsidRPr="00962A2E">
        <w:rPr>
          <w:rStyle w:val="keyword"/>
        </w:rPr>
        <w:t>SHALL</w:t>
      </w:r>
      <w:r w:rsidRPr="00C44F79">
        <w:t xml:space="preserve"> </w:t>
      </w:r>
      <w:r w:rsidRPr="00962A2E">
        <w:rPr>
          <w:rFonts w:ascii="Bookman Old Style" w:hAnsi="Bookman Old Style"/>
        </w:rPr>
        <w:t xml:space="preserve">contain exactly one </w:t>
      </w:r>
      <w:r w:rsidRPr="00C44F79">
        <w:t>[</w:t>
      </w:r>
      <w:r>
        <w:t>1</w:t>
      </w:r>
      <w:proofErr w:type="gramStart"/>
      <w:r>
        <w:t>..1</w:t>
      </w:r>
      <w:proofErr w:type="gramEnd"/>
      <w:r>
        <w:t xml:space="preserve">] </w:t>
      </w:r>
      <w:proofErr w:type="spellStart"/>
      <w:r>
        <w:t>effectiveTime</w:t>
      </w:r>
      <w:proofErr w:type="spellEnd"/>
    </w:p>
    <w:p w:rsidR="00CC2D37" w:rsidRDefault="00CC2D37" w:rsidP="00CC2D37">
      <w:pPr>
        <w:pStyle w:val="Example"/>
      </w:pPr>
    </w:p>
    <w:p w:rsidR="00CC2D37" w:rsidRDefault="00CC2D37" w:rsidP="00CC2D37">
      <w:pPr>
        <w:pStyle w:val="Example"/>
      </w:pPr>
      <w:r>
        <w:t>&lt;</w:t>
      </w:r>
      <w:proofErr w:type="gramStart"/>
      <w:r w:rsidRPr="00BB61A9">
        <w:t>entry</w:t>
      </w:r>
      <w:proofErr w:type="gramEnd"/>
      <w:r w:rsidRPr="00BB61A9">
        <w:t>&gt;</w:t>
      </w:r>
    </w:p>
    <w:p w:rsidR="00CC2D37" w:rsidRPr="00454192" w:rsidRDefault="00CC2D37" w:rsidP="00CC2D37">
      <w:pPr>
        <w:pStyle w:val="Example"/>
      </w:pPr>
      <w:r>
        <w:t xml:space="preserve">  </w:t>
      </w:r>
      <w:r w:rsidRPr="00454192">
        <w:t>&lt;observation classCode="OBS" mo</w:t>
      </w:r>
      <w:r>
        <w:t>odCode="EVN"</w:t>
      </w:r>
      <w:r w:rsidRPr="00454192">
        <w:t>&gt;</w:t>
      </w:r>
    </w:p>
    <w:p w:rsidR="00CC2D37" w:rsidRPr="00454192" w:rsidRDefault="00CC2D37" w:rsidP="00CC2D37">
      <w:pPr>
        <w:pStyle w:val="Example"/>
      </w:pPr>
      <w:r>
        <w:t xml:space="preserve">    </w:t>
      </w:r>
      <w:r w:rsidRPr="00454192">
        <w:t>&lt;id nullFlavor="</w:t>
      </w:r>
      <w:r w:rsidRPr="00C44F79">
        <w:rPr>
          <w:b/>
        </w:rPr>
        <w:t>NI</w:t>
      </w:r>
      <w:r w:rsidRPr="00454192">
        <w:t>"/&gt;</w:t>
      </w:r>
    </w:p>
    <w:p w:rsidR="00CC2D37" w:rsidRPr="00454192" w:rsidRDefault="00CC2D37" w:rsidP="00CC2D37">
      <w:pPr>
        <w:pStyle w:val="Example"/>
      </w:pPr>
      <w:r>
        <w:t xml:space="preserve">    &lt;code nullFlavor="</w:t>
      </w:r>
      <w:r w:rsidRPr="00C44F79">
        <w:rPr>
          <w:b/>
        </w:rPr>
        <w:t>OTH</w:t>
      </w:r>
      <w:r w:rsidRPr="00454192">
        <w:t>"&gt;</w:t>
      </w:r>
    </w:p>
    <w:p w:rsidR="00CC2D37" w:rsidRPr="00454192" w:rsidRDefault="00CC2D37" w:rsidP="00CC2D37">
      <w:pPr>
        <w:pStyle w:val="Example"/>
      </w:pPr>
      <w:r>
        <w:t xml:space="preserve">      &lt;</w:t>
      </w:r>
      <w:proofErr w:type="spellStart"/>
      <w:proofErr w:type="gramStart"/>
      <w:r>
        <w:t>originalText</w:t>
      </w:r>
      <w:proofErr w:type="spellEnd"/>
      <w:r>
        <w:t>&gt;</w:t>
      </w:r>
      <w:proofErr w:type="gramEnd"/>
      <w:r>
        <w:t>New Grading system</w:t>
      </w:r>
      <w:r w:rsidRPr="00454192">
        <w:t>&lt;/</w:t>
      </w:r>
      <w:proofErr w:type="spellStart"/>
      <w:r w:rsidRPr="00454192">
        <w:t>originalText</w:t>
      </w:r>
      <w:proofErr w:type="spellEnd"/>
      <w:r w:rsidRPr="00454192">
        <w:t>&gt;</w:t>
      </w:r>
    </w:p>
    <w:p w:rsidR="00CC2D37" w:rsidRPr="00454192" w:rsidRDefault="00CC2D37" w:rsidP="00CC2D37">
      <w:pPr>
        <w:pStyle w:val="Example"/>
      </w:pPr>
      <w:r>
        <w:t xml:space="preserve">    </w:t>
      </w:r>
      <w:r w:rsidRPr="00454192">
        <w:t>&lt;/code&gt;</w:t>
      </w:r>
    </w:p>
    <w:p w:rsidR="00CC2D37" w:rsidRPr="00454192" w:rsidRDefault="00CC2D37" w:rsidP="00CC2D37">
      <w:pPr>
        <w:pStyle w:val="Example"/>
      </w:pPr>
      <w:r>
        <w:t xml:space="preserve">    </w:t>
      </w:r>
      <w:r w:rsidRPr="00454192">
        <w:t>&lt;</w:t>
      </w:r>
      <w:proofErr w:type="spellStart"/>
      <w:r w:rsidRPr="00454192">
        <w:t>statusCode</w:t>
      </w:r>
      <w:proofErr w:type="spellEnd"/>
      <w:r w:rsidRPr="00454192">
        <w:t xml:space="preserve"> code="completed"/&gt;</w:t>
      </w:r>
    </w:p>
    <w:p w:rsidR="00CC2D37" w:rsidRPr="00454192" w:rsidRDefault="00CC2D37" w:rsidP="00CC2D37">
      <w:pPr>
        <w:pStyle w:val="Example"/>
      </w:pPr>
      <w:r>
        <w:t xml:space="preserve">    </w:t>
      </w:r>
      <w:r w:rsidRPr="00454192">
        <w:t>&lt;</w:t>
      </w:r>
      <w:proofErr w:type="spellStart"/>
      <w:r w:rsidRPr="00454192">
        <w:t>effectiveTime</w:t>
      </w:r>
      <w:proofErr w:type="spellEnd"/>
      <w:r w:rsidRPr="00454192">
        <w:t xml:space="preserve"> </w:t>
      </w:r>
      <w:proofErr w:type="spellStart"/>
      <w:r w:rsidRPr="00454192">
        <w:t>nullFlavor</w:t>
      </w:r>
      <w:proofErr w:type="spellEnd"/>
      <w:r w:rsidRPr="00454192">
        <w:t>="</w:t>
      </w:r>
      <w:r w:rsidRPr="00C44F79">
        <w:rPr>
          <w:b/>
        </w:rPr>
        <w:t>UNK</w:t>
      </w:r>
      <w:r w:rsidRPr="00454192">
        <w:t>"/&gt;</w:t>
      </w:r>
    </w:p>
    <w:p w:rsidR="00CC2D37" w:rsidRPr="00454192" w:rsidRDefault="00CC2D37" w:rsidP="00CC2D37">
      <w:pPr>
        <w:pStyle w:val="Example"/>
      </w:pPr>
      <w:r>
        <w:t xml:space="preserve">    </w:t>
      </w:r>
      <w:r w:rsidRPr="00454192">
        <w:t>&lt;val</w:t>
      </w:r>
      <w:r>
        <w:t xml:space="preserve">ue </w:t>
      </w:r>
      <w:proofErr w:type="spellStart"/>
      <w:r>
        <w:t>xsi</w:t>
      </w:r>
      <w:proofErr w:type="gramStart"/>
      <w:r>
        <w:t>:type</w:t>
      </w:r>
      <w:proofErr w:type="spellEnd"/>
      <w:proofErr w:type="gramEnd"/>
      <w:r>
        <w:t xml:space="preserve">="CD" </w:t>
      </w:r>
      <w:proofErr w:type="spellStart"/>
      <w:r>
        <w:t>nullFlavor</w:t>
      </w:r>
      <w:proofErr w:type="spellEnd"/>
      <w:r>
        <w:t>="OTH</w:t>
      </w:r>
      <w:r w:rsidRPr="00454192">
        <w:t>"&gt;</w:t>
      </w:r>
    </w:p>
    <w:p w:rsidR="00CC2D37" w:rsidRPr="00454192" w:rsidRDefault="00CC2D37" w:rsidP="00CC2D37">
      <w:pPr>
        <w:pStyle w:val="Example"/>
      </w:pPr>
      <w:r>
        <w:t xml:space="preserve">      </w:t>
      </w:r>
      <w:r w:rsidRPr="00454192">
        <w:t>&lt;</w:t>
      </w:r>
      <w:proofErr w:type="spellStart"/>
      <w:proofErr w:type="gramStart"/>
      <w:r w:rsidRPr="00454192">
        <w:t>originalText</w:t>
      </w:r>
      <w:proofErr w:type="spellEnd"/>
      <w:r w:rsidRPr="00454192">
        <w:t>&gt;</w:t>
      </w:r>
      <w:proofErr w:type="spellStart"/>
      <w:proofErr w:type="gramEnd"/>
      <w:r w:rsidRPr="00454192">
        <w:t>Spiculated</w:t>
      </w:r>
      <w:proofErr w:type="spellEnd"/>
      <w:r w:rsidRPr="00454192">
        <w:t xml:space="preserve"> mass</w:t>
      </w:r>
      <w:r>
        <w:t xml:space="preserve"> grade 5</w:t>
      </w:r>
      <w:r w:rsidRPr="00454192">
        <w:t>&lt;/</w:t>
      </w:r>
      <w:proofErr w:type="spellStart"/>
      <w:r w:rsidRPr="00454192">
        <w:t>originalText</w:t>
      </w:r>
      <w:proofErr w:type="spellEnd"/>
      <w:r w:rsidRPr="00454192">
        <w:t>&gt;</w:t>
      </w:r>
    </w:p>
    <w:p w:rsidR="00CC2D37" w:rsidRPr="00454192" w:rsidRDefault="00CC2D37" w:rsidP="00CC2D37">
      <w:pPr>
        <w:pStyle w:val="Example"/>
      </w:pPr>
      <w:r>
        <w:t xml:space="preserve">    </w:t>
      </w:r>
      <w:r w:rsidRPr="00454192">
        <w:t>&lt;/value&gt;</w:t>
      </w:r>
    </w:p>
    <w:p w:rsidR="00CC2D37" w:rsidRDefault="00CC2D37" w:rsidP="00CC2D37">
      <w:pPr>
        <w:pStyle w:val="Example"/>
      </w:pPr>
      <w:r>
        <w:t xml:space="preserve">  </w:t>
      </w:r>
      <w:r w:rsidRPr="00454192">
        <w:t>&lt;/observation&gt;</w:t>
      </w:r>
    </w:p>
    <w:p w:rsidR="00CC2D37" w:rsidRPr="00BB61A9" w:rsidRDefault="00CC2D37" w:rsidP="00CC2D37">
      <w:pPr>
        <w:pStyle w:val="Example"/>
      </w:pPr>
      <w:r w:rsidRPr="00BB61A9">
        <w:t>&lt;/entry&gt;</w:t>
      </w:r>
    </w:p>
    <w:p w:rsidR="00CC2D37" w:rsidRPr="00C27F49" w:rsidRDefault="00CC2D37" w:rsidP="00B379C6">
      <w:pPr>
        <w:pStyle w:val="BodyText"/>
        <w:rPr>
          <w:lang w:eastAsia="zh-CN"/>
        </w:rPr>
      </w:pPr>
    </w:p>
    <w:p w:rsidR="00CC2D37" w:rsidRDefault="00CC2D37" w:rsidP="00CC2D37">
      <w:pPr>
        <w:pStyle w:val="Caption"/>
      </w:pPr>
      <w:bookmarkStart w:id="90" w:name="_Toc184813929"/>
      <w:bookmarkStart w:id="91" w:name="_Ref340487806"/>
      <w:bookmarkStart w:id="92" w:name="_Toc214902710"/>
      <w:r>
        <w:lastRenderedPageBreak/>
        <w:t xml:space="preserve">Figure </w:t>
      </w:r>
      <w:r w:rsidR="00100063">
        <w:fldChar w:fldCharType="begin"/>
      </w:r>
      <w:r w:rsidR="008F5668">
        <w:instrText xml:space="preserve"> SEQ Figure \* ARABIC </w:instrText>
      </w:r>
      <w:r w:rsidR="00100063">
        <w:fldChar w:fldCharType="separate"/>
      </w:r>
      <w:r w:rsidR="006A5E01">
        <w:rPr>
          <w:noProof/>
        </w:rPr>
        <w:t>10</w:t>
      </w:r>
      <w:r w:rsidR="00100063">
        <w:rPr>
          <w:noProof/>
        </w:rPr>
        <w:fldChar w:fldCharType="end"/>
      </w:r>
      <w:r>
        <w:t>: nullFlavor explicitly disallowed</w:t>
      </w:r>
      <w:bookmarkEnd w:id="90"/>
      <w:bookmarkEnd w:id="91"/>
      <w:bookmarkEnd w:id="92"/>
    </w:p>
    <w:p w:rsidR="00CC2D37" w:rsidRPr="007E4AEF" w:rsidRDefault="00CC2D37" w:rsidP="00CC2D37">
      <w:pPr>
        <w:pStyle w:val="Example"/>
        <w:spacing w:line="240" w:lineRule="exact"/>
      </w:pPr>
      <w:r>
        <w:t>1.</w:t>
      </w:r>
      <w:r>
        <w:rPr>
          <w:b/>
          <w:bCs/>
          <w:sz w:val="16"/>
          <w:szCs w:val="16"/>
        </w:rPr>
        <w:t xml:space="preserve"> </w:t>
      </w:r>
      <w:r w:rsidRPr="00853E5B">
        <w:rPr>
          <w:rStyle w:val="keyword"/>
        </w:rPr>
        <w:t>SHALL</w:t>
      </w:r>
      <w:r w:rsidRPr="00853E5B">
        <w:t xml:space="preserve"> </w:t>
      </w:r>
      <w:r w:rsidRPr="00F825D1">
        <w:rPr>
          <w:rFonts w:ascii="Bookman Old Style" w:hAnsi="Bookman Old Style"/>
        </w:rPr>
        <w:t>contain exactly one [1</w:t>
      </w:r>
      <w:proofErr w:type="gramStart"/>
      <w:r w:rsidRPr="00F825D1">
        <w:rPr>
          <w:rFonts w:ascii="Bookman Old Style" w:hAnsi="Bookman Old Style"/>
        </w:rPr>
        <w:t>..1</w:t>
      </w:r>
      <w:proofErr w:type="gramEnd"/>
      <w:r w:rsidRPr="00F825D1">
        <w:rPr>
          <w:rFonts w:ascii="Bookman Old Style" w:hAnsi="Bookman Old Style"/>
        </w:rPr>
        <w:t xml:space="preserve">] </w:t>
      </w:r>
      <w:proofErr w:type="spellStart"/>
      <w:r w:rsidRPr="007E4AEF">
        <w:rPr>
          <w:b/>
          <w:bCs/>
        </w:rPr>
        <w:t>effectiveTime</w:t>
      </w:r>
      <w:proofErr w:type="spellEnd"/>
      <w:r w:rsidRPr="007E4AEF">
        <w:t xml:space="preserve"> </w:t>
      </w:r>
      <w:r w:rsidRPr="00F825D1">
        <w:rPr>
          <w:rFonts w:ascii="Bookman Old Style" w:hAnsi="Bookman Old Style"/>
        </w:rPr>
        <w:t>(CONF:5256).</w:t>
      </w:r>
    </w:p>
    <w:p w:rsidR="00CC2D37" w:rsidRPr="004412A3" w:rsidRDefault="00CC2D37" w:rsidP="004412A3">
      <w:pPr>
        <w:pStyle w:val="Example"/>
        <w:spacing w:line="240" w:lineRule="exact"/>
      </w:pPr>
      <w:r w:rsidRPr="007E4AEF">
        <w:t xml:space="preserve">            a. </w:t>
      </w:r>
      <w:r w:rsidRPr="00670FF7">
        <w:rPr>
          <w:rStyle w:val="keyword"/>
        </w:rPr>
        <w:t>SHALL NOT</w:t>
      </w:r>
      <w:r w:rsidRPr="007E4AEF">
        <w:t xml:space="preserve"> </w:t>
      </w:r>
      <w:r w:rsidRPr="00F825D1">
        <w:rPr>
          <w:rFonts w:ascii="Bookman Old Style" w:hAnsi="Bookman Old Style"/>
        </w:rPr>
        <w:t>contain [0</w:t>
      </w:r>
      <w:proofErr w:type="gramStart"/>
      <w:r w:rsidRPr="00F825D1">
        <w:rPr>
          <w:rFonts w:ascii="Bookman Old Style" w:hAnsi="Bookman Old Style"/>
        </w:rPr>
        <w:t>..0</w:t>
      </w:r>
      <w:proofErr w:type="gramEnd"/>
      <w:r w:rsidRPr="00F825D1">
        <w:rPr>
          <w:rFonts w:ascii="Bookman Old Style" w:hAnsi="Bookman Old Style"/>
        </w:rPr>
        <w:t>]</w:t>
      </w:r>
      <w:r w:rsidRPr="007E4AEF">
        <w:t xml:space="preserve"> </w:t>
      </w:r>
      <w:r>
        <w:t>@</w:t>
      </w:r>
      <w:r w:rsidRPr="007E4AEF">
        <w:t>nullFlavor</w:t>
      </w:r>
      <w:r w:rsidRPr="00F825D1">
        <w:rPr>
          <w:rFonts w:ascii="Bookman Old Style" w:hAnsi="Bookman Old Style"/>
        </w:rPr>
        <w:t xml:space="preserve"> (CONF:52580)</w:t>
      </w:r>
      <w:r w:rsidRPr="007E4AEF">
        <w:t>.</w:t>
      </w:r>
      <w:bookmarkStart w:id="93" w:name="_Toc328838771"/>
      <w:bookmarkStart w:id="94" w:name="_Toc328931753"/>
      <w:bookmarkStart w:id="95" w:name="_Toc328838772"/>
      <w:bookmarkStart w:id="96" w:name="_Toc328931754"/>
      <w:bookmarkStart w:id="97" w:name="_Toc328838773"/>
      <w:bookmarkStart w:id="98" w:name="_Toc328931755"/>
      <w:bookmarkStart w:id="99" w:name="_Toc328747612"/>
      <w:bookmarkStart w:id="100" w:name="_Toc328847520"/>
      <w:bookmarkStart w:id="101" w:name="_Toc328838774"/>
      <w:bookmarkStart w:id="102" w:name="_Toc328931756"/>
      <w:bookmarkStart w:id="103" w:name="_Toc328838775"/>
      <w:bookmarkStart w:id="104" w:name="_Toc328931757"/>
      <w:bookmarkStart w:id="105" w:name="_Toc328838776"/>
      <w:bookmarkStart w:id="106" w:name="_Toc328931758"/>
      <w:bookmarkStart w:id="107" w:name="_Toc328838777"/>
      <w:bookmarkStart w:id="108" w:name="_Toc328931759"/>
      <w:bookmarkStart w:id="109" w:name="_Toc328838778"/>
      <w:bookmarkStart w:id="110" w:name="_Toc328931760"/>
      <w:bookmarkStart w:id="111" w:name="_Toc328838779"/>
      <w:bookmarkStart w:id="112" w:name="_Toc328931761"/>
      <w:bookmarkStart w:id="113" w:name="_Toc328838780"/>
      <w:bookmarkStart w:id="114" w:name="_Toc328931762"/>
      <w:bookmarkStart w:id="115" w:name="_Toc328838781"/>
      <w:bookmarkStart w:id="116" w:name="_Toc328931763"/>
      <w:bookmarkStart w:id="117" w:name="_Toc328838782"/>
      <w:bookmarkStart w:id="118" w:name="_Toc328931764"/>
      <w:bookmarkStart w:id="119" w:name="_Toc328838783"/>
      <w:bookmarkStart w:id="120" w:name="_Toc328931765"/>
      <w:bookmarkStart w:id="121" w:name="_Toc328838784"/>
      <w:bookmarkStart w:id="122" w:name="_Toc328931766"/>
      <w:bookmarkStart w:id="123" w:name="_Toc328838785"/>
      <w:bookmarkStart w:id="124" w:name="_Toc328931767"/>
      <w:bookmarkStart w:id="125" w:name="_Toc328838786"/>
      <w:bookmarkStart w:id="126" w:name="_Toc328931768"/>
      <w:bookmarkStart w:id="127" w:name="_Toc328838787"/>
      <w:bookmarkStart w:id="128" w:name="_Toc328931769"/>
      <w:bookmarkStart w:id="129" w:name="_Toc328838788"/>
      <w:bookmarkStart w:id="130" w:name="_Toc328931770"/>
      <w:bookmarkStart w:id="131" w:name="_Toc328838789"/>
      <w:bookmarkStart w:id="132" w:name="_Toc328931771"/>
      <w:bookmarkStart w:id="133" w:name="_Toc328838790"/>
      <w:bookmarkStart w:id="134" w:name="_Toc328931772"/>
      <w:bookmarkStart w:id="135" w:name="_Toc328838791"/>
      <w:bookmarkStart w:id="136" w:name="_Toc328931773"/>
      <w:bookmarkStart w:id="137" w:name="_Toc328838792"/>
      <w:bookmarkStart w:id="138" w:name="_Toc328931774"/>
      <w:bookmarkStart w:id="139" w:name="_Toc328838793"/>
      <w:bookmarkStart w:id="140" w:name="_Toc328931775"/>
      <w:bookmarkStart w:id="141" w:name="_Toc328838794"/>
      <w:bookmarkStart w:id="142" w:name="_Toc328931776"/>
      <w:bookmarkStart w:id="143" w:name="_Toc328838795"/>
      <w:bookmarkStart w:id="144" w:name="_Toc328931777"/>
      <w:bookmarkStart w:id="145" w:name="_Toc328838796"/>
      <w:bookmarkStart w:id="146" w:name="_Toc328931778"/>
      <w:bookmarkStart w:id="147" w:name="_Toc328838797"/>
      <w:bookmarkStart w:id="148" w:name="_Toc328931779"/>
      <w:bookmarkStart w:id="149" w:name="_Toc328838798"/>
      <w:bookmarkStart w:id="150" w:name="_Toc328931780"/>
      <w:bookmarkStart w:id="151" w:name="_Toc328838799"/>
      <w:bookmarkStart w:id="152" w:name="_Toc328931781"/>
      <w:bookmarkStart w:id="153" w:name="_Toc328838800"/>
      <w:bookmarkStart w:id="154" w:name="_Toc328931782"/>
      <w:bookmarkStart w:id="155" w:name="_Toc328838801"/>
      <w:bookmarkStart w:id="156" w:name="_Toc328931783"/>
      <w:bookmarkStart w:id="157" w:name="_Toc328838802"/>
      <w:bookmarkStart w:id="158" w:name="_Toc328931784"/>
      <w:bookmarkStart w:id="159" w:name="_Toc328838803"/>
      <w:bookmarkStart w:id="160" w:name="_Toc328931785"/>
      <w:bookmarkStart w:id="161" w:name="_Toc328838804"/>
      <w:bookmarkStart w:id="162" w:name="_Toc328931786"/>
      <w:bookmarkStart w:id="163" w:name="_Toc328838805"/>
      <w:bookmarkStart w:id="164" w:name="_Toc328931787"/>
      <w:bookmarkStart w:id="165" w:name="_Toc328838806"/>
      <w:bookmarkStart w:id="166" w:name="_Toc328931788"/>
      <w:bookmarkStart w:id="167" w:name="_Toc328838807"/>
      <w:bookmarkStart w:id="168" w:name="_Toc328931789"/>
      <w:bookmarkStart w:id="169" w:name="_Toc328838808"/>
      <w:bookmarkStart w:id="170" w:name="_Toc328931790"/>
      <w:bookmarkStart w:id="171" w:name="_Toc328838809"/>
      <w:bookmarkStart w:id="172" w:name="_Toc328931791"/>
      <w:bookmarkStart w:id="173" w:name="_Toc328838810"/>
      <w:bookmarkStart w:id="174" w:name="_Toc328931792"/>
      <w:bookmarkStart w:id="175" w:name="_Toc328838811"/>
      <w:bookmarkStart w:id="176" w:name="_Toc328931793"/>
      <w:bookmarkStart w:id="177" w:name="_Toc328838812"/>
      <w:bookmarkStart w:id="178" w:name="_Toc328931794"/>
      <w:bookmarkStart w:id="179" w:name="_Toc328838813"/>
      <w:bookmarkStart w:id="180" w:name="_Toc328931795"/>
      <w:bookmarkStart w:id="181" w:name="_Toc328838814"/>
      <w:bookmarkStart w:id="182" w:name="_Toc328931796"/>
      <w:bookmarkStart w:id="183" w:name="_Toc328838815"/>
      <w:bookmarkStart w:id="184" w:name="_Toc328931797"/>
      <w:bookmarkStart w:id="185" w:name="_Toc328838816"/>
      <w:bookmarkStart w:id="186" w:name="_Toc328931798"/>
      <w:bookmarkStart w:id="187" w:name="_Toc328838817"/>
      <w:bookmarkStart w:id="188" w:name="_Toc328931799"/>
      <w:bookmarkStart w:id="189" w:name="_Toc328838818"/>
      <w:bookmarkStart w:id="190" w:name="_Toc328931800"/>
      <w:bookmarkStart w:id="191" w:name="_Toc328838819"/>
      <w:bookmarkStart w:id="192" w:name="_Toc328931801"/>
      <w:bookmarkStart w:id="193" w:name="_Asserting_an_Act"/>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CC2D37" w:rsidRDefault="00CC2D37" w:rsidP="00CC2D37">
      <w:pPr>
        <w:pStyle w:val="Heading3"/>
        <w:tabs>
          <w:tab w:val="left" w:pos="720"/>
        </w:tabs>
      </w:pPr>
      <w:bookmarkStart w:id="194" w:name="_Unknown_Information"/>
      <w:bookmarkStart w:id="195" w:name="_Unknown_Information_1"/>
      <w:bookmarkStart w:id="196" w:name="_Toc184813710"/>
      <w:bookmarkStart w:id="197" w:name="_Toc332701514"/>
      <w:bookmarkStart w:id="198" w:name="_Toc214902649"/>
      <w:bookmarkEnd w:id="194"/>
      <w:bookmarkEnd w:id="195"/>
      <w:r>
        <w:t>Data Types</w:t>
      </w:r>
      <w:bookmarkEnd w:id="196"/>
      <w:bookmarkEnd w:id="197"/>
      <w:bookmarkEnd w:id="198"/>
    </w:p>
    <w:p w:rsidR="00CC2D37" w:rsidRPr="00FF4A78" w:rsidRDefault="00CC2D37" w:rsidP="00CC2D37">
      <w:pPr>
        <w:pStyle w:val="BodyText"/>
      </w:pPr>
      <w:r>
        <w:t>All data types used in a CDA document are described in the CDA R2 normative edition</w:t>
      </w:r>
      <w:r w:rsidR="002E66B1">
        <w:t>.</w:t>
      </w:r>
      <w:r>
        <w:rPr>
          <w:rStyle w:val="FootnoteReference"/>
        </w:rPr>
        <w:footnoteReference w:id="16"/>
      </w:r>
      <w:r>
        <w:t xml:space="preserve"> All attributes of a data type are allowed unless explicitly prohibited by this specification.</w:t>
      </w:r>
    </w:p>
    <w:p w:rsidR="00CC2D37" w:rsidRDefault="00CC2D37" w:rsidP="0081110A">
      <w:pPr>
        <w:pStyle w:val="Heading2"/>
      </w:pPr>
      <w:bookmarkStart w:id="199" w:name="_Toc239819701"/>
      <w:bookmarkStart w:id="200" w:name="_Toc239819765"/>
      <w:bookmarkStart w:id="201" w:name="_Toc184813711"/>
      <w:bookmarkStart w:id="202" w:name="_Toc332701515"/>
      <w:bookmarkStart w:id="203" w:name="_Toc214902650"/>
      <w:bookmarkStart w:id="204" w:name="_Ref184516867"/>
      <w:bookmarkStart w:id="205" w:name="_Ref184516872"/>
      <w:bookmarkStart w:id="206" w:name="_Toc111796636"/>
      <w:bookmarkEnd w:id="199"/>
      <w:bookmarkEnd w:id="200"/>
      <w:r w:rsidRPr="007311E8">
        <w:t>XML</w:t>
      </w:r>
      <w:r>
        <w:t xml:space="preserve"> </w:t>
      </w:r>
      <w:r w:rsidRPr="007311E8">
        <w:t>Conventions Used in This Guide</w:t>
      </w:r>
      <w:bookmarkEnd w:id="201"/>
      <w:bookmarkEnd w:id="202"/>
      <w:bookmarkEnd w:id="203"/>
    </w:p>
    <w:p w:rsidR="00CC2D37" w:rsidRDefault="00CC2D37" w:rsidP="00CC2D37">
      <w:pPr>
        <w:pStyle w:val="Heading3"/>
        <w:tabs>
          <w:tab w:val="left" w:pos="720"/>
        </w:tabs>
      </w:pPr>
      <w:bookmarkStart w:id="207" w:name="_Toc184813712"/>
      <w:bookmarkStart w:id="208" w:name="_Toc332701516"/>
      <w:bookmarkStart w:id="209" w:name="_Toc214902651"/>
      <w:r>
        <w:t>XPath Notation</w:t>
      </w:r>
      <w:bookmarkEnd w:id="207"/>
      <w:bookmarkEnd w:id="208"/>
      <w:bookmarkEnd w:id="209"/>
    </w:p>
    <w:p w:rsidR="00CC2D37" w:rsidRDefault="00CC2D37" w:rsidP="00CC2D37">
      <w:pPr>
        <w:pStyle w:val="BodyText"/>
      </w:pPr>
      <w:r w:rsidRPr="00360DB1">
        <w:t xml:space="preserve">Instead of the traditional dotted notation used by HL7 to represent </w:t>
      </w:r>
      <w:r>
        <w:t>RIM</w:t>
      </w:r>
      <w:r w:rsidRPr="00360DB1">
        <w:t xml:space="preserve"> classes, this document uses </w:t>
      </w:r>
      <w:r>
        <w:t>XML Path Language (</w:t>
      </w:r>
      <w:r w:rsidRPr="00360DB1">
        <w:t>XPath</w:t>
      </w:r>
      <w:r>
        <w:t>)</w:t>
      </w:r>
      <w:r w:rsidRPr="00360DB1">
        <w:t xml:space="preserve"> notation</w:t>
      </w:r>
      <w:r>
        <w:rPr>
          <w:rStyle w:val="FootnoteReference"/>
        </w:rPr>
        <w:footnoteReference w:id="17"/>
      </w:r>
      <w:r w:rsidRPr="00360DB1">
        <w:t xml:space="preserve"> in conformance statements and elsewhere to identify the </w:t>
      </w:r>
      <w:r w:rsidR="00F56C49">
        <w:t xml:space="preserve">Extensible </w:t>
      </w:r>
      <w:r>
        <w:t>Markup Language (</w:t>
      </w:r>
      <w:r w:rsidRPr="00360DB1">
        <w:t>XML</w:t>
      </w:r>
      <w:r>
        <w:t>)</w:t>
      </w:r>
      <w:r w:rsidRPr="00360DB1">
        <w:t xml:space="preserve"> elements and attributes within the CDA document instance to which var</w:t>
      </w:r>
      <w:r>
        <w:t xml:space="preserve">ious constraints are applied. </w:t>
      </w:r>
      <w:r w:rsidRPr="00360DB1">
        <w:t>The implicit context of these expressions</w:t>
      </w:r>
      <w:r>
        <w:t xml:space="preserve"> is the root of the document. </w:t>
      </w:r>
      <w:r w:rsidRPr="00360DB1">
        <w:t>This notation provide</w:t>
      </w:r>
      <w:r>
        <w:t>s</w:t>
      </w:r>
      <w:r w:rsidRPr="00360DB1">
        <w:t xml:space="preserve"> a mechanism </w:t>
      </w:r>
      <w:r>
        <w:t>that</w:t>
      </w:r>
      <w:r w:rsidRPr="00360DB1">
        <w:t xml:space="preserve"> will be familiar to developers for identifying parts of an XML document.</w:t>
      </w:r>
    </w:p>
    <w:p w:rsidR="00CC2D37" w:rsidRDefault="002E66B1" w:rsidP="00CC2D37">
      <w:pPr>
        <w:pStyle w:val="BodyText"/>
        <w:rPr>
          <w:rStyle w:val="XMLname"/>
        </w:rPr>
      </w:pPr>
      <w:r>
        <w:t xml:space="preserve">XPath </w:t>
      </w:r>
      <w:r w:rsidR="00CC2D37">
        <w:t xml:space="preserve">statements appear in this document in a </w:t>
      </w:r>
      <w:r w:rsidR="00CC2D37" w:rsidRPr="005233CB">
        <w:rPr>
          <w:rStyle w:val="XMLname"/>
        </w:rPr>
        <w:t>monospace font.</w:t>
      </w:r>
    </w:p>
    <w:p w:rsidR="00CC2D37" w:rsidRDefault="00CC2D37" w:rsidP="00CC2D37">
      <w:pPr>
        <w:pStyle w:val="BodyText"/>
        <w:rPr>
          <w:rStyle w:val="XMLname"/>
        </w:rPr>
      </w:pPr>
      <w:r w:rsidRPr="001E4BF3">
        <w:rPr>
          <w:rStyle w:val="XMLname"/>
          <w:rFonts w:ascii="Bookman Old Style" w:hAnsi="Bookman Old Style"/>
        </w:rPr>
        <w:t>XPath syntax selects nodes from an XML document using a path containing the context of the node(s). The path is constructed from node names and attribute names (prefixed by a</w:t>
      </w:r>
      <w:r w:rsidR="002E66B1">
        <w:rPr>
          <w:rStyle w:val="XMLname"/>
          <w:rFonts w:ascii="Bookman Old Style" w:hAnsi="Bookman Old Style"/>
        </w:rPr>
        <w:t>n</w:t>
      </w:r>
      <w:r w:rsidRPr="001E4BF3">
        <w:rPr>
          <w:rStyle w:val="XMLname"/>
          <w:rFonts w:ascii="Bookman Old Style" w:hAnsi="Bookman Old Style"/>
        </w:rPr>
        <w:t xml:space="preserve"> ‘@’) and </w:t>
      </w:r>
      <w:r w:rsidR="00F94800">
        <w:rPr>
          <w:rStyle w:val="XMLname"/>
          <w:rFonts w:ascii="Bookman Old Style" w:hAnsi="Bookman Old Style"/>
        </w:rPr>
        <w:t>concatenated</w:t>
      </w:r>
      <w:r w:rsidR="00F94800" w:rsidRPr="001E4BF3">
        <w:rPr>
          <w:rStyle w:val="XMLname"/>
          <w:rFonts w:ascii="Bookman Old Style" w:hAnsi="Bookman Old Style"/>
        </w:rPr>
        <w:t xml:space="preserve"> </w:t>
      </w:r>
      <w:r w:rsidRPr="001E4BF3">
        <w:rPr>
          <w:rStyle w:val="XMLname"/>
          <w:rFonts w:ascii="Bookman Old Style" w:hAnsi="Bookman Old Style"/>
        </w:rPr>
        <w:t>with a ‘/’ symbol.</w:t>
      </w:r>
    </w:p>
    <w:p w:rsidR="00CC2D37" w:rsidRDefault="00CC2D37" w:rsidP="00CC2D37">
      <w:pPr>
        <w:pStyle w:val="Caption"/>
        <w:rPr>
          <w:rStyle w:val="XMLname"/>
          <w:b w:val="0"/>
          <w:bCs w:val="0"/>
          <w:i w:val="0"/>
        </w:rPr>
      </w:pPr>
      <w:bookmarkStart w:id="210" w:name="_Toc184813933"/>
      <w:bookmarkStart w:id="211" w:name="_Toc214902711"/>
      <w:r>
        <w:lastRenderedPageBreak/>
        <w:t xml:space="preserve">Figure </w:t>
      </w:r>
      <w:r w:rsidR="00100063">
        <w:fldChar w:fldCharType="begin"/>
      </w:r>
      <w:r w:rsidR="008F5668">
        <w:instrText xml:space="preserve"> SEQ Figure \* ARABIC </w:instrText>
      </w:r>
      <w:r w:rsidR="00100063">
        <w:fldChar w:fldCharType="separate"/>
      </w:r>
      <w:r w:rsidR="006A5E01">
        <w:rPr>
          <w:noProof/>
        </w:rPr>
        <w:t>11</w:t>
      </w:r>
      <w:r w:rsidR="00100063">
        <w:rPr>
          <w:noProof/>
        </w:rPr>
        <w:fldChar w:fldCharType="end"/>
      </w:r>
      <w:r>
        <w:t>: XML document example</w:t>
      </w:r>
      <w:bookmarkEnd w:id="210"/>
      <w:bookmarkEnd w:id="211"/>
    </w:p>
    <w:p w:rsidR="00CC2D37" w:rsidRPr="00E64F3A" w:rsidRDefault="00CC2D37" w:rsidP="00CC2D37">
      <w:pPr>
        <w:pStyle w:val="Example"/>
      </w:pPr>
      <w:r w:rsidRPr="00E64F3A">
        <w:t>&lt;</w:t>
      </w:r>
      <w:proofErr w:type="gramStart"/>
      <w:r w:rsidRPr="00E64F3A">
        <w:t>author</w:t>
      </w:r>
      <w:proofErr w:type="gramEnd"/>
      <w:r w:rsidRPr="00E64F3A">
        <w:t>&gt;</w:t>
      </w:r>
    </w:p>
    <w:p w:rsidR="00CC2D37" w:rsidRPr="00E64F3A" w:rsidRDefault="00CC2D37" w:rsidP="00CC2D37">
      <w:pPr>
        <w:pStyle w:val="Example"/>
      </w:pPr>
      <w:r>
        <w:t xml:space="preserve">  </w:t>
      </w:r>
      <w:r w:rsidRPr="00E64F3A">
        <w:t>&lt;</w:t>
      </w:r>
      <w:proofErr w:type="spellStart"/>
      <w:proofErr w:type="gramStart"/>
      <w:r w:rsidRPr="00E64F3A">
        <w:t>assignedAuthor</w:t>
      </w:r>
      <w:proofErr w:type="spellEnd"/>
      <w:proofErr w:type="gramEnd"/>
      <w:r w:rsidRPr="00E64F3A">
        <w:t>&gt;</w:t>
      </w:r>
    </w:p>
    <w:p w:rsidR="00CC2D37" w:rsidRPr="00E64F3A" w:rsidRDefault="00CC2D37" w:rsidP="00CC2D37">
      <w:pPr>
        <w:pStyle w:val="Example"/>
      </w:pPr>
      <w:r>
        <w:t xml:space="preserve">  ...</w:t>
      </w:r>
    </w:p>
    <w:p w:rsidR="00CC2D37" w:rsidRPr="00E64F3A" w:rsidRDefault="00CC2D37" w:rsidP="00CC2D37">
      <w:pPr>
        <w:pStyle w:val="Example"/>
      </w:pPr>
      <w:r>
        <w:t xml:space="preserve">   </w:t>
      </w:r>
      <w:r w:rsidRPr="00E64F3A">
        <w:t>&lt;code codeSystem='2.16.840.1.113883.6.96' codeSystemName='SNOMED CT'</w:t>
      </w:r>
    </w:p>
    <w:p w:rsidR="00CC2D37" w:rsidRPr="00E64F3A" w:rsidRDefault="00CC2D37" w:rsidP="00CC2D37">
      <w:pPr>
        <w:pStyle w:val="Example"/>
      </w:pPr>
      <w:r>
        <w:t xml:space="preserve">          </w:t>
      </w:r>
      <w:proofErr w:type="gramStart"/>
      <w:r w:rsidRPr="00E64F3A">
        <w:t>code</w:t>
      </w:r>
      <w:proofErr w:type="gramEnd"/>
      <w:r w:rsidRPr="00E64F3A">
        <w:t>='17561000' displayName='Cardiologist' /&gt;</w:t>
      </w:r>
    </w:p>
    <w:p w:rsidR="00CC2D37" w:rsidRDefault="00CC2D37" w:rsidP="00CC2D37">
      <w:pPr>
        <w:pStyle w:val="Example"/>
      </w:pPr>
      <w:r>
        <w:t xml:space="preserve"> </w:t>
      </w:r>
    </w:p>
    <w:p w:rsidR="00CC2D37" w:rsidRPr="00E64F3A" w:rsidRDefault="00CC2D37" w:rsidP="00CC2D37">
      <w:pPr>
        <w:pStyle w:val="Example"/>
      </w:pPr>
      <w:r>
        <w:t xml:space="preserve">  </w:t>
      </w:r>
      <w:r w:rsidRPr="00E64F3A">
        <w:t>&lt;/</w:t>
      </w:r>
      <w:proofErr w:type="spellStart"/>
      <w:r w:rsidRPr="00E64F3A">
        <w:t>assignedAuthor</w:t>
      </w:r>
      <w:proofErr w:type="spellEnd"/>
      <w:r w:rsidRPr="00E64F3A">
        <w:t>&gt;</w:t>
      </w:r>
    </w:p>
    <w:p w:rsidR="00CC2D37" w:rsidRPr="00E64F3A" w:rsidRDefault="00CC2D37" w:rsidP="00CC2D37">
      <w:pPr>
        <w:pStyle w:val="Example"/>
      </w:pPr>
      <w:r w:rsidRPr="00E64F3A">
        <w:t>&lt;/author&gt;</w:t>
      </w:r>
    </w:p>
    <w:p w:rsidR="00B379C6" w:rsidRDefault="00B379C6" w:rsidP="00CC2D37">
      <w:pPr>
        <w:pStyle w:val="BodyText"/>
        <w:keepNext/>
        <w:rPr>
          <w:rStyle w:val="XMLname"/>
          <w:rFonts w:ascii="Bookman Old Style" w:hAnsi="Bookman Old Style"/>
        </w:rPr>
      </w:pPr>
    </w:p>
    <w:p w:rsidR="00CC2D37" w:rsidRDefault="00CC2D37" w:rsidP="00CC2D37">
      <w:pPr>
        <w:pStyle w:val="BodyText"/>
        <w:keepNext/>
      </w:pPr>
      <w:r w:rsidRPr="001E4BF3">
        <w:rPr>
          <w:rStyle w:val="XMLname"/>
          <w:rFonts w:ascii="Bookman Old Style" w:hAnsi="Bookman Old Style"/>
        </w:rPr>
        <w:t xml:space="preserve">In the </w:t>
      </w:r>
      <w:r>
        <w:rPr>
          <w:rStyle w:val="XMLname"/>
          <w:rFonts w:ascii="Bookman Old Style" w:hAnsi="Bookman Old Style"/>
        </w:rPr>
        <w:t>above</w:t>
      </w:r>
      <w:r w:rsidRPr="001E4BF3">
        <w:rPr>
          <w:rStyle w:val="XMLname"/>
          <w:rFonts w:ascii="Bookman Old Style" w:hAnsi="Bookman Old Style"/>
        </w:rPr>
        <w:t xml:space="preserve"> example,</w:t>
      </w:r>
      <w:r>
        <w:rPr>
          <w:rStyle w:val="XMLname"/>
          <w:rFonts w:ascii="Bookman Old Style" w:hAnsi="Bookman Old Style"/>
        </w:rPr>
        <w:t xml:space="preserve"> </w:t>
      </w:r>
      <w:r>
        <w:t xml:space="preserve">the </w:t>
      </w:r>
      <w:r w:rsidRPr="005A59F3">
        <w:rPr>
          <w:rStyle w:val="XMLname"/>
        </w:rPr>
        <w:t>code</w:t>
      </w:r>
      <w:r>
        <w:t xml:space="preserve"> attribute of the code could be selected with the XPath expression in the next figure.</w:t>
      </w:r>
    </w:p>
    <w:p w:rsidR="00CC2D37" w:rsidRDefault="00CC2D37" w:rsidP="00CC2D37">
      <w:pPr>
        <w:pStyle w:val="Caption"/>
      </w:pPr>
      <w:bookmarkStart w:id="212" w:name="_Toc184813934"/>
      <w:bookmarkStart w:id="213" w:name="_Toc214902712"/>
      <w:r>
        <w:t xml:space="preserve">Figure </w:t>
      </w:r>
      <w:r w:rsidR="00100063">
        <w:fldChar w:fldCharType="begin"/>
      </w:r>
      <w:r w:rsidR="008F5668">
        <w:instrText xml:space="preserve"> SEQ Figure \* ARABIC </w:instrText>
      </w:r>
      <w:r w:rsidR="00100063">
        <w:fldChar w:fldCharType="separate"/>
      </w:r>
      <w:r w:rsidR="006A5E01">
        <w:rPr>
          <w:noProof/>
        </w:rPr>
        <w:t>12</w:t>
      </w:r>
      <w:r w:rsidR="00100063">
        <w:rPr>
          <w:noProof/>
        </w:rPr>
        <w:fldChar w:fldCharType="end"/>
      </w:r>
      <w:r>
        <w:t>: XPath expression example</w:t>
      </w:r>
      <w:bookmarkEnd w:id="212"/>
      <w:bookmarkEnd w:id="213"/>
    </w:p>
    <w:p w:rsidR="00CC2D37" w:rsidRDefault="00CC2D37" w:rsidP="00CC2D37">
      <w:pPr>
        <w:pStyle w:val="Example"/>
      </w:pPr>
      <w:r>
        <w:t>author/</w:t>
      </w:r>
      <w:proofErr w:type="spellStart"/>
      <w:r>
        <w:t>assignedAuthor</w:t>
      </w:r>
      <w:proofErr w:type="spellEnd"/>
      <w:r>
        <w:t>/code/@code</w:t>
      </w:r>
    </w:p>
    <w:p w:rsidR="00CC2D37" w:rsidRDefault="00CC2D37" w:rsidP="00CC2D37">
      <w:pPr>
        <w:pStyle w:val="Heading3"/>
        <w:tabs>
          <w:tab w:val="left" w:pos="720"/>
        </w:tabs>
      </w:pPr>
      <w:bookmarkStart w:id="214" w:name="_Toc184813713"/>
      <w:bookmarkStart w:id="215" w:name="_Toc332701517"/>
      <w:bookmarkStart w:id="216" w:name="_Toc214902652"/>
      <w:r>
        <w:t>XML Examples and Sample Documents</w:t>
      </w:r>
      <w:bookmarkEnd w:id="214"/>
      <w:bookmarkEnd w:id="215"/>
      <w:bookmarkEnd w:id="216"/>
    </w:p>
    <w:p w:rsidR="00CC2D37" w:rsidRDefault="00F56C49" w:rsidP="00CC2D37">
      <w:pPr>
        <w:pStyle w:val="BodyText"/>
      </w:pPr>
      <w:r>
        <w:t xml:space="preserve">Extensible </w:t>
      </w:r>
      <w:r w:rsidR="00CC2D37">
        <w:t xml:space="preserve">Mark-up Language (XML) examples appear in figures in this document in </w:t>
      </w:r>
      <w:r w:rsidR="00CC2D37">
        <w:rPr>
          <w:rStyle w:val="XMLname"/>
        </w:rPr>
        <w:t>this monospace font</w:t>
      </w:r>
      <w:r w:rsidR="00CC2D37">
        <w:rPr>
          <w:sz w:val="22"/>
          <w:szCs w:val="22"/>
        </w:rPr>
        <w:t xml:space="preserve">. </w:t>
      </w:r>
      <w:r w:rsidR="00CC2D37">
        <w:t>Portions of the XML content may be omitted from the content for brevity, marked by an ellipsis (</w:t>
      </w:r>
      <w:r w:rsidR="00CC2D37">
        <w:rPr>
          <w:rFonts w:ascii="Courier New" w:hAnsi="Courier New"/>
          <w:sz w:val="18"/>
          <w:szCs w:val="18"/>
        </w:rPr>
        <w:t>...</w:t>
      </w:r>
      <w:r w:rsidR="00CC2D37">
        <w:t>) as shown in the example below.</w:t>
      </w:r>
    </w:p>
    <w:p w:rsidR="00CC2D37" w:rsidRPr="00A154E2" w:rsidRDefault="00CC2D37" w:rsidP="00CC2D37">
      <w:pPr>
        <w:pStyle w:val="Caption"/>
      </w:pPr>
      <w:bookmarkStart w:id="217" w:name="_Toc137657983"/>
      <w:bookmarkStart w:id="218" w:name="_Toc184813935"/>
      <w:bookmarkStart w:id="219" w:name="_Toc214902713"/>
      <w:r w:rsidRPr="00A154E2">
        <w:t xml:space="preserve">Figure </w:t>
      </w:r>
      <w:r w:rsidR="00100063">
        <w:fldChar w:fldCharType="begin"/>
      </w:r>
      <w:r w:rsidR="008F5668">
        <w:instrText xml:space="preserve"> SEQ Figure \* ARABIC </w:instrText>
      </w:r>
      <w:r w:rsidR="00100063">
        <w:fldChar w:fldCharType="separate"/>
      </w:r>
      <w:r w:rsidR="006A5E01">
        <w:rPr>
          <w:noProof/>
        </w:rPr>
        <w:t>13</w:t>
      </w:r>
      <w:r w:rsidR="00100063">
        <w:rPr>
          <w:noProof/>
        </w:rPr>
        <w:fldChar w:fldCharType="end"/>
      </w:r>
      <w:r w:rsidRPr="00A154E2">
        <w:t xml:space="preserve">: </w:t>
      </w:r>
      <w:proofErr w:type="spellStart"/>
      <w:r w:rsidRPr="00A154E2">
        <w:t>ClinicalDocument</w:t>
      </w:r>
      <w:proofErr w:type="spellEnd"/>
      <w:r w:rsidRPr="00A154E2">
        <w:t xml:space="preserve"> example</w:t>
      </w:r>
      <w:bookmarkEnd w:id="217"/>
      <w:bookmarkEnd w:id="218"/>
      <w:bookmarkEnd w:id="219"/>
    </w:p>
    <w:p w:rsidR="00CC2D37" w:rsidRPr="00A154E2" w:rsidRDefault="00CC2D37" w:rsidP="00CC2D37">
      <w:pPr>
        <w:pStyle w:val="Example"/>
      </w:pPr>
      <w:r w:rsidRPr="00A154E2">
        <w:t>&lt;</w:t>
      </w:r>
      <w:proofErr w:type="spellStart"/>
      <w:r w:rsidRPr="00A154E2">
        <w:t>ClinicalDocument</w:t>
      </w:r>
      <w:proofErr w:type="spellEnd"/>
      <w:r w:rsidRPr="00A154E2">
        <w:t xml:space="preserve"> </w:t>
      </w:r>
      <w:proofErr w:type="spellStart"/>
      <w:r w:rsidRPr="00A154E2">
        <w:t>xm</w:t>
      </w:r>
      <w:r>
        <w:t>l</w:t>
      </w:r>
      <w:r w:rsidRPr="00A154E2">
        <w:t>s</w:t>
      </w:r>
      <w:proofErr w:type="spellEnd"/>
      <w:r w:rsidRPr="00A154E2">
        <w:t>=</w:t>
      </w:r>
      <w:r>
        <w:t>"</w:t>
      </w:r>
      <w:r w:rsidRPr="00A154E2">
        <w:t>urn</w:t>
      </w:r>
      <w:proofErr w:type="gramStart"/>
      <w:r w:rsidRPr="00A154E2">
        <w:t>:h17</w:t>
      </w:r>
      <w:proofErr w:type="gramEnd"/>
      <w:r w:rsidRPr="00A154E2">
        <w:t>-org:v3</w:t>
      </w:r>
      <w:r>
        <w:t>"</w:t>
      </w:r>
      <w:r w:rsidRPr="00A154E2">
        <w:t>&gt;</w:t>
      </w:r>
    </w:p>
    <w:p w:rsidR="00CC2D37" w:rsidRPr="008E0327" w:rsidRDefault="00CC2D37" w:rsidP="00CC2D37">
      <w:pPr>
        <w:pStyle w:val="Example"/>
      </w:pPr>
      <w:r>
        <w:rPr>
          <w:lang w:val="fr-FR"/>
        </w:rPr>
        <w:t xml:space="preserve">  </w:t>
      </w:r>
      <w:r w:rsidRPr="008E0327">
        <w:t>...</w:t>
      </w:r>
    </w:p>
    <w:p w:rsidR="00CC2D37" w:rsidRPr="008E0327" w:rsidRDefault="00CC2D37" w:rsidP="00CC2D37">
      <w:pPr>
        <w:pStyle w:val="Example"/>
      </w:pPr>
      <w:r w:rsidRPr="008E0327">
        <w:t>&lt;/</w:t>
      </w:r>
      <w:proofErr w:type="spellStart"/>
      <w:r w:rsidRPr="008E0327">
        <w:t>ClinicalDocument</w:t>
      </w:r>
      <w:proofErr w:type="spellEnd"/>
      <w:r w:rsidRPr="008E0327">
        <w:t>&gt;</w:t>
      </w:r>
    </w:p>
    <w:p w:rsidR="00CC2D37" w:rsidRDefault="00CC2D37" w:rsidP="00CC2D37">
      <w:pPr>
        <w:pStyle w:val="BodyText"/>
      </w:pPr>
      <w:r>
        <w:t>Within the narrative, XML element (</w:t>
      </w:r>
      <w:r w:rsidRPr="00015B40">
        <w:rPr>
          <w:rStyle w:val="XMLname"/>
        </w:rPr>
        <w:t>code</w:t>
      </w:r>
      <w:r>
        <w:t xml:space="preserve">, </w:t>
      </w:r>
      <w:r w:rsidRPr="00015B40">
        <w:rPr>
          <w:rStyle w:val="XMLname"/>
        </w:rPr>
        <w:t>assignedAuthor</w:t>
      </w:r>
      <w:r>
        <w:t>, etc.) and attribute (</w:t>
      </w:r>
      <w:r w:rsidRPr="00534511">
        <w:rPr>
          <w:rStyle w:val="XMLname"/>
        </w:rPr>
        <w:t>SNOMED CT, 17561000</w:t>
      </w:r>
      <w:r>
        <w:t xml:space="preserve">, etc.) names also appear in </w:t>
      </w:r>
      <w:r>
        <w:rPr>
          <w:rStyle w:val="XMLname"/>
        </w:rPr>
        <w:t>this monospace font</w:t>
      </w:r>
      <w:r>
        <w:t>.</w:t>
      </w:r>
    </w:p>
    <w:p w:rsidR="00CC2D37" w:rsidRDefault="00CC2D37" w:rsidP="00CC2D37">
      <w:pPr>
        <w:pStyle w:val="BodyText"/>
      </w:pPr>
      <w:r>
        <w:t xml:space="preserve">This package includes </w:t>
      </w:r>
      <w:r w:rsidR="00C37B80">
        <w:rPr>
          <w:lang w:val="en-CA"/>
        </w:rPr>
        <w:t>one</w:t>
      </w:r>
      <w:r w:rsidR="004C5102">
        <w:t xml:space="preserve"> </w:t>
      </w:r>
      <w:r>
        <w:t>complete sample document</w:t>
      </w:r>
      <w:r w:rsidR="007B542E">
        <w:rPr>
          <w:lang w:val="en-CA"/>
        </w:rPr>
        <w:t>, including results for two separate eMeasure</w:t>
      </w:r>
      <w:r>
        <w:t>s</w:t>
      </w:r>
      <w:r w:rsidR="007B542E">
        <w:rPr>
          <w:lang w:val="en-CA"/>
        </w:rPr>
        <w:t>,</w:t>
      </w:r>
      <w:r>
        <w:t xml:space="preserve"> as listed in the </w:t>
      </w:r>
      <w:hyperlink w:anchor="T_Contents_of_the_Package" w:history="1">
        <w:r w:rsidRPr="00B40CAC">
          <w:rPr>
            <w:rStyle w:val="Hyperlink"/>
            <w:rFonts w:cs="Times New Roman"/>
            <w:lang w:eastAsia="en-US"/>
          </w:rPr>
          <w:t>Content of the Package</w:t>
        </w:r>
      </w:hyperlink>
      <w:r>
        <w:t xml:space="preserve"> table below.</w:t>
      </w:r>
    </w:p>
    <w:p w:rsidR="00CC2D37" w:rsidRPr="00F3002B" w:rsidRDefault="00CC2D37" w:rsidP="00CC2D37">
      <w:pPr>
        <w:pStyle w:val="Heading2"/>
      </w:pPr>
      <w:bookmarkStart w:id="220" w:name="_Toc332701518"/>
      <w:bookmarkStart w:id="221" w:name="_Toc214902653"/>
      <w:bookmarkEnd w:id="204"/>
      <w:bookmarkEnd w:id="205"/>
      <w:bookmarkEnd w:id="206"/>
      <w:r>
        <w:lastRenderedPageBreak/>
        <w:t>Content of t</w:t>
      </w:r>
      <w:r w:rsidRPr="00F3002B">
        <w:t>he Package</w:t>
      </w:r>
      <w:bookmarkEnd w:id="220"/>
      <w:bookmarkEnd w:id="221"/>
    </w:p>
    <w:p w:rsidR="00CC2D37" w:rsidRPr="00F3002B" w:rsidRDefault="00CC2D37" w:rsidP="001F61C9">
      <w:pPr>
        <w:pStyle w:val="BodyText"/>
        <w:keepNext/>
      </w:pPr>
      <w:r w:rsidRPr="00F3002B">
        <w:t>The following files comprise this package.</w:t>
      </w:r>
    </w:p>
    <w:p w:rsidR="00CC2D37" w:rsidRDefault="00CC2D37" w:rsidP="00CC2D37">
      <w:pPr>
        <w:pStyle w:val="Caption"/>
      </w:pPr>
      <w:bookmarkStart w:id="222" w:name="_Toc332701580"/>
      <w:bookmarkStart w:id="223" w:name="_Toc214902746"/>
      <w:r w:rsidRPr="00F3002B">
        <w:t xml:space="preserve">Table </w:t>
      </w:r>
      <w:r w:rsidR="00100063">
        <w:fldChar w:fldCharType="begin"/>
      </w:r>
      <w:r w:rsidR="008F5668">
        <w:instrText xml:space="preserve"> SEQ Table \* ARABIC </w:instrText>
      </w:r>
      <w:r w:rsidR="00100063">
        <w:fldChar w:fldCharType="separate"/>
      </w:r>
      <w:r w:rsidR="006A5E01">
        <w:rPr>
          <w:noProof/>
        </w:rPr>
        <w:t>1</w:t>
      </w:r>
      <w:r w:rsidR="00100063">
        <w:rPr>
          <w:noProof/>
        </w:rPr>
        <w:fldChar w:fldCharType="end"/>
      </w:r>
      <w:r w:rsidRPr="00F3002B">
        <w:t>: C</w:t>
      </w:r>
      <w:bookmarkStart w:id="224" w:name="T_Contents_of_the_Package"/>
      <w:bookmarkEnd w:id="224"/>
      <w:r>
        <w:t>ontent</w:t>
      </w:r>
      <w:r w:rsidRPr="00F3002B">
        <w:t xml:space="preserve"> of the Package</w:t>
      </w:r>
      <w:bookmarkEnd w:id="222"/>
      <w:bookmarkEnd w:id="223"/>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326"/>
        <w:gridCol w:w="3606"/>
        <w:gridCol w:w="1428"/>
      </w:tblGrid>
      <w:tr w:rsidR="0027139E" w:rsidRPr="008E0327" w:rsidTr="001A2CB7">
        <w:trPr>
          <w:cantSplit/>
          <w:jc w:val="center"/>
        </w:trPr>
        <w:tc>
          <w:tcPr>
            <w:tcW w:w="4428" w:type="dxa"/>
            <w:shd w:val="clear" w:color="auto" w:fill="E6E6E6"/>
          </w:tcPr>
          <w:p w:rsidR="006D4071" w:rsidRPr="00F514A5" w:rsidRDefault="006D4071" w:rsidP="00926BC4">
            <w:pPr>
              <w:pStyle w:val="TableHead"/>
            </w:pPr>
            <w:r w:rsidRPr="00F514A5">
              <w:t>Filename</w:t>
            </w:r>
          </w:p>
        </w:tc>
        <w:tc>
          <w:tcPr>
            <w:tcW w:w="3690" w:type="dxa"/>
            <w:shd w:val="clear" w:color="auto" w:fill="E6E6E6"/>
          </w:tcPr>
          <w:p w:rsidR="006D4071" w:rsidRPr="00F514A5" w:rsidRDefault="006D4071" w:rsidP="00926BC4">
            <w:pPr>
              <w:pStyle w:val="TableHead"/>
            </w:pPr>
            <w:r w:rsidRPr="00F514A5">
              <w:t>Description</w:t>
            </w:r>
          </w:p>
        </w:tc>
        <w:tc>
          <w:tcPr>
            <w:tcW w:w="1458" w:type="dxa"/>
            <w:shd w:val="clear" w:color="auto" w:fill="E6E6E6"/>
          </w:tcPr>
          <w:p w:rsidR="006D4071" w:rsidRPr="00F514A5" w:rsidRDefault="006D4071" w:rsidP="00926BC4">
            <w:pPr>
              <w:pStyle w:val="TableHead"/>
            </w:pPr>
            <w:r>
              <w:t>Applicability</w:t>
            </w:r>
          </w:p>
        </w:tc>
      </w:tr>
      <w:tr w:rsidR="0027139E" w:rsidRPr="008E0327" w:rsidTr="001A2CB7">
        <w:trPr>
          <w:cantSplit/>
          <w:jc w:val="center"/>
        </w:trPr>
        <w:tc>
          <w:tcPr>
            <w:tcW w:w="4428" w:type="dxa"/>
          </w:tcPr>
          <w:p w:rsidR="006D4071" w:rsidRPr="001A2CB7" w:rsidRDefault="001A2CB7" w:rsidP="00926BC4">
            <w:pPr>
              <w:pStyle w:val="TableText"/>
              <w:rPr>
                <w:highlight w:val="yellow"/>
              </w:rPr>
            </w:pPr>
            <w:r w:rsidRPr="003F776C">
              <w:t>CDAR2</w:t>
            </w:r>
            <w:r>
              <w:t>_QRDAIII_DSTU_R1_2012NOV.docx</w:t>
            </w:r>
          </w:p>
        </w:tc>
        <w:tc>
          <w:tcPr>
            <w:tcW w:w="3690" w:type="dxa"/>
          </w:tcPr>
          <w:p w:rsidR="006D4071" w:rsidRPr="00F514A5" w:rsidRDefault="006D4071" w:rsidP="00926BC4">
            <w:pPr>
              <w:pStyle w:val="TableText"/>
            </w:pPr>
            <w:r w:rsidRPr="00F514A5">
              <w:t>This guide</w:t>
            </w:r>
          </w:p>
        </w:tc>
        <w:tc>
          <w:tcPr>
            <w:tcW w:w="1458" w:type="dxa"/>
          </w:tcPr>
          <w:p w:rsidR="006D4071" w:rsidRPr="00F514A5" w:rsidRDefault="006D4071" w:rsidP="00926BC4">
            <w:pPr>
              <w:pStyle w:val="TableText"/>
            </w:pPr>
            <w:r>
              <w:t>Normative</w:t>
            </w:r>
          </w:p>
        </w:tc>
      </w:tr>
      <w:tr w:rsidR="0027139E" w:rsidRPr="008E0327" w:rsidTr="001A2CB7">
        <w:trPr>
          <w:cantSplit/>
          <w:jc w:val="center"/>
        </w:trPr>
        <w:tc>
          <w:tcPr>
            <w:tcW w:w="4428" w:type="dxa"/>
          </w:tcPr>
          <w:p w:rsidR="006D4071" w:rsidRPr="00F514A5" w:rsidRDefault="0033242A" w:rsidP="008F5668">
            <w:pPr>
              <w:pStyle w:val="TableText"/>
            </w:pPr>
            <w:r w:rsidRPr="0033242A">
              <w:t>CDAR2_IG_QRDA_CATIII_RI_</w:t>
            </w:r>
            <w:r w:rsidR="008F5668">
              <w:t>NOV</w:t>
            </w:r>
            <w:r w:rsidR="002F7533">
              <w:t>.</w:t>
            </w:r>
            <w:r>
              <w:t>xml</w:t>
            </w:r>
          </w:p>
        </w:tc>
        <w:tc>
          <w:tcPr>
            <w:tcW w:w="3690" w:type="dxa"/>
          </w:tcPr>
          <w:p w:rsidR="006D4071" w:rsidRPr="00F514A5" w:rsidRDefault="006D4071" w:rsidP="00926BC4">
            <w:pPr>
              <w:pStyle w:val="TableText"/>
            </w:pPr>
            <w:r>
              <w:t>Sample QRDA category I</w:t>
            </w:r>
            <w:r w:rsidR="00BC48DF">
              <w:t>II</w:t>
            </w:r>
            <w:r w:rsidR="0033242A">
              <w:t xml:space="preserve"> file</w:t>
            </w:r>
          </w:p>
        </w:tc>
        <w:tc>
          <w:tcPr>
            <w:tcW w:w="1458" w:type="dxa"/>
          </w:tcPr>
          <w:p w:rsidR="006D4071" w:rsidRPr="00F514A5" w:rsidRDefault="006D4071" w:rsidP="00926BC4">
            <w:pPr>
              <w:pStyle w:val="TableText"/>
            </w:pPr>
            <w:r>
              <w:t>Informative</w:t>
            </w:r>
          </w:p>
        </w:tc>
      </w:tr>
      <w:tr w:rsidR="0027139E" w:rsidRPr="008E0327" w:rsidTr="001A2CB7">
        <w:trPr>
          <w:cantSplit/>
          <w:jc w:val="center"/>
        </w:trPr>
        <w:tc>
          <w:tcPr>
            <w:tcW w:w="4428" w:type="dxa"/>
          </w:tcPr>
          <w:p w:rsidR="00293E0E" w:rsidRPr="00555B98" w:rsidRDefault="0033242A" w:rsidP="00926BC4">
            <w:pPr>
              <w:pStyle w:val="TableText"/>
            </w:pPr>
            <w:r w:rsidRPr="0033242A">
              <w:t>0436_HQMF_Anticoagulation Therapy_v1.0</w:t>
            </w:r>
            <w:r>
              <w:t>.xml</w:t>
            </w:r>
          </w:p>
        </w:tc>
        <w:tc>
          <w:tcPr>
            <w:tcW w:w="3690" w:type="dxa"/>
          </w:tcPr>
          <w:p w:rsidR="00293E0E" w:rsidRPr="00F514A5" w:rsidRDefault="007B542E" w:rsidP="00926BC4">
            <w:pPr>
              <w:pStyle w:val="TableText"/>
            </w:pPr>
            <w:r>
              <w:t>NQF 0436</w:t>
            </w:r>
            <w:r w:rsidR="00926BC4">
              <w:t xml:space="preserve"> eMeasure </w:t>
            </w:r>
            <w:r>
              <w:t xml:space="preserve">HQMF </w:t>
            </w:r>
            <w:r w:rsidR="00926BC4">
              <w:t>xml</w:t>
            </w:r>
            <w:r w:rsidR="0033242A">
              <w:t>, referred to from sample QRDA category III file</w:t>
            </w:r>
          </w:p>
        </w:tc>
        <w:tc>
          <w:tcPr>
            <w:tcW w:w="1458" w:type="dxa"/>
          </w:tcPr>
          <w:p w:rsidR="00293E0E" w:rsidRPr="00F514A5" w:rsidRDefault="00293E0E" w:rsidP="00926BC4">
            <w:pPr>
              <w:pStyle w:val="TableText"/>
            </w:pPr>
            <w:r>
              <w:t>Informative</w:t>
            </w:r>
          </w:p>
        </w:tc>
      </w:tr>
      <w:tr w:rsidR="0027139E" w:rsidRPr="008E0327" w:rsidTr="001A2CB7">
        <w:trPr>
          <w:cantSplit/>
          <w:jc w:val="center"/>
        </w:trPr>
        <w:tc>
          <w:tcPr>
            <w:tcW w:w="4428" w:type="dxa"/>
          </w:tcPr>
          <w:p w:rsidR="00926BC4" w:rsidRPr="00555B98" w:rsidRDefault="007B542E" w:rsidP="00926BC4">
            <w:pPr>
              <w:pStyle w:val="TableText"/>
            </w:pPr>
            <w:r w:rsidRPr="007B542E">
              <w:t>0496_HQMF_ED3-MedianTime_v1.0</w:t>
            </w:r>
            <w:r w:rsidR="0033242A" w:rsidRPr="0033242A">
              <w:t>.xml</w:t>
            </w:r>
          </w:p>
        </w:tc>
        <w:tc>
          <w:tcPr>
            <w:tcW w:w="3690" w:type="dxa"/>
          </w:tcPr>
          <w:p w:rsidR="00926BC4" w:rsidRDefault="007B542E" w:rsidP="00926BC4">
            <w:pPr>
              <w:pStyle w:val="TableText"/>
            </w:pPr>
            <w:r>
              <w:t>NQF 0496</w:t>
            </w:r>
            <w:r w:rsidR="0033242A" w:rsidRPr="0033242A">
              <w:t xml:space="preserve"> eMeasure</w:t>
            </w:r>
            <w:r>
              <w:t xml:space="preserve"> HQMF</w:t>
            </w:r>
            <w:r w:rsidR="0033242A" w:rsidRPr="0033242A">
              <w:t xml:space="preserve"> xml, referred to from sample QRDA category III file</w:t>
            </w:r>
          </w:p>
        </w:tc>
        <w:tc>
          <w:tcPr>
            <w:tcW w:w="1458" w:type="dxa"/>
          </w:tcPr>
          <w:p w:rsidR="00926BC4" w:rsidRDefault="00926BC4" w:rsidP="00926BC4">
            <w:pPr>
              <w:pStyle w:val="TableText"/>
            </w:pPr>
            <w:r w:rsidRPr="000002FB">
              <w:t>Informative</w:t>
            </w:r>
          </w:p>
        </w:tc>
      </w:tr>
      <w:tr w:rsidR="0027139E" w:rsidRPr="008E0327" w:rsidTr="001A2CB7">
        <w:trPr>
          <w:cantSplit/>
          <w:jc w:val="center"/>
        </w:trPr>
        <w:tc>
          <w:tcPr>
            <w:tcW w:w="4428" w:type="dxa"/>
          </w:tcPr>
          <w:p w:rsidR="00926BC4" w:rsidRPr="00F514A5" w:rsidRDefault="00EF74C2" w:rsidP="00926BC4">
            <w:pPr>
              <w:pStyle w:val="TableText"/>
            </w:pPr>
            <w:r>
              <w:t>qrda</w:t>
            </w:r>
            <w:r w:rsidR="00926BC4" w:rsidRPr="00F514A5">
              <w:t>.xsl</w:t>
            </w:r>
          </w:p>
        </w:tc>
        <w:tc>
          <w:tcPr>
            <w:tcW w:w="3690" w:type="dxa"/>
          </w:tcPr>
          <w:p w:rsidR="00926BC4" w:rsidRPr="00F514A5" w:rsidRDefault="00EF74C2" w:rsidP="00926BC4">
            <w:pPr>
              <w:pStyle w:val="TableText"/>
            </w:pPr>
            <w:r>
              <w:t>A CDA Stylesheet for display of QRDA</w:t>
            </w:r>
            <w:r w:rsidR="00926BC4" w:rsidRPr="00F514A5">
              <w:t xml:space="preserve"> instances</w:t>
            </w:r>
          </w:p>
        </w:tc>
        <w:tc>
          <w:tcPr>
            <w:tcW w:w="1458" w:type="dxa"/>
          </w:tcPr>
          <w:p w:rsidR="00926BC4" w:rsidRDefault="00926BC4" w:rsidP="00926BC4">
            <w:pPr>
              <w:pStyle w:val="TableText"/>
            </w:pPr>
            <w:r w:rsidRPr="000002FB">
              <w:t>Informative</w:t>
            </w:r>
          </w:p>
        </w:tc>
      </w:tr>
      <w:tr w:rsidR="0027139E" w:rsidRPr="008E0327" w:rsidTr="001A2CB7">
        <w:trPr>
          <w:cantSplit/>
          <w:jc w:val="center"/>
        </w:trPr>
        <w:tc>
          <w:tcPr>
            <w:tcW w:w="4428" w:type="dxa"/>
          </w:tcPr>
          <w:p w:rsidR="006D4071" w:rsidRPr="00F514A5" w:rsidRDefault="0033242A" w:rsidP="00926BC4">
            <w:pPr>
              <w:pStyle w:val="TableText"/>
            </w:pPr>
            <w:r>
              <w:t>eMeasure.xsl</w:t>
            </w:r>
          </w:p>
        </w:tc>
        <w:tc>
          <w:tcPr>
            <w:tcW w:w="3690" w:type="dxa"/>
          </w:tcPr>
          <w:p w:rsidR="006D4071" w:rsidRPr="00F514A5" w:rsidRDefault="00926BC4" w:rsidP="00926BC4">
            <w:pPr>
              <w:pStyle w:val="TableText"/>
            </w:pPr>
            <w:r>
              <w:t>Stylesheet for display of HQMF</w:t>
            </w:r>
            <w:r w:rsidR="006D4071" w:rsidRPr="00F514A5">
              <w:t xml:space="preserve"> instances</w:t>
            </w:r>
          </w:p>
        </w:tc>
        <w:tc>
          <w:tcPr>
            <w:tcW w:w="1458" w:type="dxa"/>
          </w:tcPr>
          <w:p w:rsidR="006D4071" w:rsidRPr="00F514A5" w:rsidRDefault="006D4071" w:rsidP="00926BC4">
            <w:pPr>
              <w:pStyle w:val="TableText"/>
            </w:pPr>
            <w:r>
              <w:t>Informative</w:t>
            </w:r>
          </w:p>
        </w:tc>
      </w:tr>
      <w:tr w:rsidR="0027139E" w:rsidRPr="008E0327" w:rsidTr="001A2CB7">
        <w:trPr>
          <w:cantSplit/>
          <w:jc w:val="center"/>
        </w:trPr>
        <w:tc>
          <w:tcPr>
            <w:tcW w:w="4428" w:type="dxa"/>
          </w:tcPr>
          <w:p w:rsidR="00F567F4" w:rsidRDefault="002F7533" w:rsidP="00926BC4">
            <w:pPr>
              <w:pStyle w:val="TableText"/>
            </w:pPr>
            <w:r w:rsidRPr="002F7533">
              <w:t>QRDA_Category_III-voc</w:t>
            </w:r>
            <w:r>
              <w:t>.xml</w:t>
            </w:r>
          </w:p>
        </w:tc>
        <w:tc>
          <w:tcPr>
            <w:tcW w:w="3690" w:type="dxa"/>
          </w:tcPr>
          <w:p w:rsidR="00F567F4" w:rsidRDefault="00F567F4" w:rsidP="002F7533">
            <w:pPr>
              <w:pStyle w:val="TableText"/>
            </w:pPr>
            <w:r>
              <w:t xml:space="preserve">Listing of value sets used in this IG, in </w:t>
            </w:r>
            <w:r w:rsidR="002F7533">
              <w:t xml:space="preserve">XML </w:t>
            </w:r>
            <w:r>
              <w:t>format</w:t>
            </w:r>
          </w:p>
        </w:tc>
        <w:tc>
          <w:tcPr>
            <w:tcW w:w="1458" w:type="dxa"/>
          </w:tcPr>
          <w:p w:rsidR="00F567F4" w:rsidRDefault="00F567F4" w:rsidP="00926BC4">
            <w:pPr>
              <w:pStyle w:val="TableText"/>
            </w:pPr>
            <w:r>
              <w:t>Informative</w:t>
            </w:r>
          </w:p>
        </w:tc>
      </w:tr>
    </w:tbl>
    <w:p w:rsidR="00CC2D37" w:rsidRPr="001175E3" w:rsidRDefault="00CC2D37" w:rsidP="00CC2D37">
      <w:pPr>
        <w:pStyle w:val="BodyText"/>
      </w:pPr>
    </w:p>
    <w:p w:rsidR="00CC2D37" w:rsidRDefault="00CC2D37" w:rsidP="00CC2D37">
      <w:pPr>
        <w:pStyle w:val="Heading1"/>
      </w:pPr>
      <w:bookmarkStart w:id="225" w:name="_QRDA_Framework"/>
      <w:bookmarkStart w:id="226" w:name="_Ref320727344"/>
      <w:bookmarkStart w:id="227" w:name="_Toc332701519"/>
      <w:bookmarkStart w:id="228" w:name="_Toc214902654"/>
      <w:bookmarkEnd w:id="225"/>
      <w:r>
        <w:lastRenderedPageBreak/>
        <w:t xml:space="preserve">QRDA </w:t>
      </w:r>
      <w:r w:rsidR="007069A0">
        <w:t xml:space="preserve">Category </w:t>
      </w:r>
      <w:r w:rsidR="00F56CEE">
        <w:t>II</w:t>
      </w:r>
      <w:r w:rsidR="007069A0">
        <w:t>I</w:t>
      </w:r>
      <w:bookmarkEnd w:id="226"/>
      <w:bookmarkEnd w:id="227"/>
      <w:bookmarkEnd w:id="228"/>
    </w:p>
    <w:p w:rsidR="007069A0" w:rsidRDefault="007069A0" w:rsidP="007069A0">
      <w:pPr>
        <w:pStyle w:val="BodyText"/>
      </w:pPr>
      <w:r w:rsidRPr="00F46ABB">
        <w:t xml:space="preserve">A QRDA </w:t>
      </w:r>
      <w:r>
        <w:t>Category I</w:t>
      </w:r>
      <w:r w:rsidR="00F56CEE">
        <w:t xml:space="preserve">II report is a summary report </w:t>
      </w:r>
      <w:r w:rsidR="005D1F02">
        <w:t xml:space="preserve">that </w:t>
      </w:r>
      <w:r w:rsidR="00F56CEE">
        <w:t>contain</w:t>
      </w:r>
      <w:r w:rsidR="005D1F02">
        <w:t>s</w:t>
      </w:r>
      <w:r w:rsidR="00F56CEE">
        <w:t xml:space="preserve"> aggregated data</w:t>
      </w:r>
      <w:r>
        <w:t>. Each report contains</w:t>
      </w:r>
      <w:r w:rsidRPr="00F46ABB">
        <w:t xml:space="preserve"> quality data </w:t>
      </w:r>
      <w:r>
        <w:t xml:space="preserve">for </w:t>
      </w:r>
      <w:r w:rsidR="00F56CEE">
        <w:t>a number of</w:t>
      </w:r>
      <w:r>
        <w:t xml:space="preserve"> patient</w:t>
      </w:r>
      <w:r w:rsidR="00F56CEE">
        <w:t>s</w:t>
      </w:r>
      <w:r>
        <w:t xml:space="preserve"> </w:t>
      </w:r>
      <w:r w:rsidRPr="00F46ABB">
        <w:t>for one or more quality measures</w:t>
      </w:r>
      <w:r w:rsidR="005D1F02">
        <w:t>.</w:t>
      </w:r>
      <w:r w:rsidRPr="00F46ABB">
        <w:t xml:space="preserve"> </w:t>
      </w:r>
      <w:r w:rsidR="005D1F02">
        <w:t>T</w:t>
      </w:r>
      <w:r w:rsidR="005D1F02" w:rsidRPr="00F46ABB">
        <w:t xml:space="preserve">he particular measures being reported </w:t>
      </w:r>
      <w:r w:rsidR="005D1F02">
        <w:t xml:space="preserve">define </w:t>
      </w:r>
      <w:r w:rsidRPr="00F46ABB">
        <w:t xml:space="preserve">the data elements </w:t>
      </w:r>
      <w:r w:rsidR="00F56CEE">
        <w:t xml:space="preserve">and grouping or stratification levels </w:t>
      </w:r>
      <w:r w:rsidRPr="00F46ABB">
        <w:t>in the report</w:t>
      </w:r>
      <w:r>
        <w:t xml:space="preserve">. </w:t>
      </w:r>
    </w:p>
    <w:p w:rsidR="006A3663" w:rsidRDefault="006A3663" w:rsidP="00A5732A">
      <w:pPr>
        <w:pStyle w:val="Heading2"/>
      </w:pPr>
      <w:bookmarkStart w:id="229" w:name="_Toc214902655"/>
      <w:r>
        <w:t>Major Com</w:t>
      </w:r>
      <w:r w:rsidR="003822A7">
        <w:t>ponents of a QRDA Category III D</w:t>
      </w:r>
      <w:r>
        <w:t>ocument</w:t>
      </w:r>
      <w:bookmarkEnd w:id="229"/>
    </w:p>
    <w:p w:rsidR="006A3663" w:rsidRDefault="006A3663" w:rsidP="006A3663">
      <w:pPr>
        <w:pStyle w:val="BodyText"/>
      </w:pPr>
      <w:r>
        <w:t xml:space="preserve">This section serves as a high-level introduction to the major components of a QRDA Category III document, all of which are described again and in greater detail later </w:t>
      </w:r>
      <w:r w:rsidR="0037550A">
        <w:t>in this document</w:t>
      </w:r>
      <w:r>
        <w:t xml:space="preserve">. The intent here is to familiarize the reader </w:t>
      </w:r>
      <w:r w:rsidR="008731CF">
        <w:t>with the high-level concepts in order to understand</w:t>
      </w:r>
      <w:r>
        <w:t xml:space="preserve"> the sections and templates below.</w:t>
      </w:r>
    </w:p>
    <w:p w:rsidR="006A3663" w:rsidRDefault="006A3663" w:rsidP="006A3663">
      <w:pPr>
        <w:pStyle w:val="BodyText"/>
      </w:pPr>
      <w:r>
        <w:t xml:space="preserve">Major components of a QRDA Category III document are shown in the following skeletal example. Note that many required components are missing to simplify the example. </w:t>
      </w:r>
    </w:p>
    <w:p w:rsidR="006A3663" w:rsidRPr="006A3663" w:rsidRDefault="006A3663" w:rsidP="006A3663">
      <w:pPr>
        <w:pStyle w:val="BodyText"/>
      </w:pPr>
      <w:r w:rsidRPr="006A3663">
        <w:t xml:space="preserve">A </w:t>
      </w:r>
      <w:r>
        <w:t>QRDA Category III</w:t>
      </w:r>
      <w:r w:rsidRPr="006A3663">
        <w:t xml:space="preserve"> document is wrapped by the </w:t>
      </w:r>
      <w:r w:rsidRPr="002F7533">
        <w:rPr>
          <w:rStyle w:val="XMLname"/>
        </w:rPr>
        <w:t>&lt;ClinicalDocument&gt;</w:t>
      </w:r>
      <w:r w:rsidRPr="006A3663">
        <w:t xml:space="preserve"> element, and contains a header and a body. The header lies between the </w:t>
      </w:r>
      <w:r w:rsidRPr="002F7533">
        <w:rPr>
          <w:rStyle w:val="XMLname"/>
        </w:rPr>
        <w:t>&lt;ClinicalDocument&gt;</w:t>
      </w:r>
      <w:r w:rsidRPr="006A3663">
        <w:t xml:space="preserve"> and the </w:t>
      </w:r>
      <w:r w:rsidRPr="002F7533">
        <w:rPr>
          <w:rStyle w:val="XMLname"/>
        </w:rPr>
        <w:t>&lt;structuredBody&gt;</w:t>
      </w:r>
      <w:r w:rsidRPr="006A3663">
        <w:t xml:space="preserve"> elements, and identifies and classifies the document and provides information on </w:t>
      </w:r>
      <w:r>
        <w:t xml:space="preserve">authorship, </w:t>
      </w:r>
      <w:r w:rsidRPr="006A3663">
        <w:t>authentication, involved providers</w:t>
      </w:r>
      <w:r>
        <w:t>, and more.</w:t>
      </w:r>
      <w:r w:rsidRPr="006A3663">
        <w:tab/>
      </w:r>
    </w:p>
    <w:p w:rsidR="006A3663" w:rsidRDefault="006A3663" w:rsidP="006A3663">
      <w:pPr>
        <w:pStyle w:val="BodyText"/>
      </w:pPr>
      <w:r w:rsidRPr="006A3663">
        <w:t xml:space="preserve">The body contains the clinical report, which is wrapped by the </w:t>
      </w:r>
      <w:r w:rsidRPr="002F7533">
        <w:rPr>
          <w:rStyle w:val="XMLname"/>
        </w:rPr>
        <w:t>&lt;structuredBody&gt;</w:t>
      </w:r>
      <w:r w:rsidRPr="006A3663">
        <w:t xml:space="preserve"> element, and which is divided up into document sections.</w:t>
      </w:r>
    </w:p>
    <w:p w:rsidR="006A3663" w:rsidRPr="006A3663" w:rsidRDefault="006A3663" w:rsidP="006A3663">
      <w:pPr>
        <w:pStyle w:val="BodyText"/>
      </w:pPr>
      <w:r>
        <w:t>Two section</w:t>
      </w:r>
      <w:r w:rsidR="000668F8">
        <w:t>s</w:t>
      </w:r>
      <w:r>
        <w:t xml:space="preserve"> are defined: The </w:t>
      </w:r>
      <w:hyperlink w:anchor="S_QRDA_Category_III_Reporting_Parameters" w:history="1">
        <w:r w:rsidRPr="008B3E3D">
          <w:rPr>
            <w:rStyle w:val="Hyperlink"/>
            <w:rFonts w:cs="Times New Roman"/>
            <w:lang w:eastAsia="en-US"/>
          </w:rPr>
          <w:t>QRDA Category III Reporting Parameters</w:t>
        </w:r>
      </w:hyperlink>
      <w:r>
        <w:t xml:space="preserve"> section, which defines the reporting period; and the </w:t>
      </w:r>
      <w:hyperlink w:anchor="S_QRDA_Category_III_Measure_Section" w:history="1">
        <w:r w:rsidRPr="008B3E3D">
          <w:rPr>
            <w:rStyle w:val="Hyperlink"/>
            <w:rFonts w:cs="Times New Roman"/>
            <w:lang w:eastAsia="en-US"/>
          </w:rPr>
          <w:t>QRDA Category III Measure Section</w:t>
        </w:r>
      </w:hyperlink>
      <w:r>
        <w:t xml:space="preserve">, which </w:t>
      </w:r>
      <w:r w:rsidR="007D52DA">
        <w:t>references</w:t>
      </w:r>
      <w:r>
        <w:t xml:space="preserve"> the measures being reporting against and </w:t>
      </w:r>
      <w:r w:rsidR="007D52DA">
        <w:t>reports</w:t>
      </w:r>
      <w:r>
        <w:t xml:space="preserve"> associated aggregate scores (both observed and predicted).</w:t>
      </w:r>
    </w:p>
    <w:p w:rsidR="006A3663" w:rsidRDefault="006A3663" w:rsidP="006A3663">
      <w:pPr>
        <w:pStyle w:val="BodyText"/>
      </w:pPr>
      <w:r w:rsidRPr="006A3663">
        <w:t>Each section contain</w:t>
      </w:r>
      <w:r>
        <w:t>s</w:t>
      </w:r>
      <w:r w:rsidRPr="006A3663">
        <w:t xml:space="preserve"> a single narrative block, and </w:t>
      </w:r>
      <w:r w:rsidR="007D52DA">
        <w:t xml:space="preserve">various </w:t>
      </w:r>
      <w:r w:rsidRPr="006A3663">
        <w:t>CDA entries.</w:t>
      </w:r>
      <w:r w:rsidR="007D52DA">
        <w:t xml:space="preserve"> </w:t>
      </w:r>
    </w:p>
    <w:p w:rsidR="007D52DA" w:rsidRDefault="007D52DA" w:rsidP="006A3663">
      <w:pPr>
        <w:pStyle w:val="BodyText"/>
      </w:pPr>
      <w:r>
        <w:t xml:space="preserve">Entries in the QRDA Category III Measure Section represent </w:t>
      </w:r>
      <w:r w:rsidR="006A4DAB">
        <w:t xml:space="preserve">all reported data </w:t>
      </w:r>
      <w:r>
        <w:t>for each referenced measure. The total number of patients in each population (both observed and</w:t>
      </w:r>
      <w:r w:rsidR="006A4DAB">
        <w:t xml:space="preserve">, optionally, </w:t>
      </w:r>
      <w:r>
        <w:t xml:space="preserve">predicted) </w:t>
      </w:r>
      <w:r w:rsidR="006A4DAB">
        <w:t>is</w:t>
      </w:r>
      <w:r>
        <w:t xml:space="preserve"> reported, </w:t>
      </w:r>
      <w:r w:rsidR="00BC6883">
        <w:t xml:space="preserve">along with a </w:t>
      </w:r>
      <w:r>
        <w:t xml:space="preserve">breakdown </w:t>
      </w:r>
      <w:r w:rsidR="00BC6883">
        <w:t>of those numbers by strata</w:t>
      </w:r>
      <w:r w:rsidR="006A4DAB">
        <w:t xml:space="preserve"> and, for proportion measures, both the </w:t>
      </w:r>
      <w:r w:rsidR="006A4DAB" w:rsidRPr="006A4DAB">
        <w:t>overall performance rate and reporting rate</w:t>
      </w:r>
      <w:r w:rsidR="00BC6883">
        <w:t xml:space="preserve">. </w:t>
      </w:r>
      <w:r w:rsidR="000668F8">
        <w:t>Continuous variable values (both observed and predicted) can also be reported.</w:t>
      </w:r>
    </w:p>
    <w:p w:rsidR="006A3663" w:rsidRPr="00D458D4" w:rsidRDefault="006A3663" w:rsidP="00312D4B">
      <w:pPr>
        <w:pStyle w:val="Caption"/>
      </w:pPr>
      <w:bookmarkStart w:id="230" w:name="_Toc214902714"/>
      <w:r w:rsidRPr="00D458D4">
        <w:lastRenderedPageBreak/>
        <w:t xml:space="preserve">Figure </w:t>
      </w:r>
      <w:r w:rsidR="00100063">
        <w:fldChar w:fldCharType="begin"/>
      </w:r>
      <w:r w:rsidR="008F5668">
        <w:instrText xml:space="preserve"> SEQ Figure \* ARABIC </w:instrText>
      </w:r>
      <w:r w:rsidR="00100063">
        <w:fldChar w:fldCharType="separate"/>
      </w:r>
      <w:r w:rsidR="006A5E01">
        <w:rPr>
          <w:noProof/>
        </w:rPr>
        <w:t>14</w:t>
      </w:r>
      <w:r w:rsidR="00100063">
        <w:rPr>
          <w:noProof/>
        </w:rPr>
        <w:fldChar w:fldCharType="end"/>
      </w:r>
      <w:r w:rsidRPr="00D458D4">
        <w:t xml:space="preserve">: </w:t>
      </w:r>
      <w:r w:rsidR="00CF6449">
        <w:t>Skeletal</w:t>
      </w:r>
      <w:r>
        <w:t xml:space="preserve"> QRDA Category III document</w:t>
      </w:r>
      <w:bookmarkEnd w:id="230"/>
    </w:p>
    <w:p w:rsidR="006A3663" w:rsidRDefault="006A3663" w:rsidP="006A3663">
      <w:pPr>
        <w:pStyle w:val="Example"/>
      </w:pPr>
      <w:r>
        <w:t>&lt;</w:t>
      </w:r>
      <w:proofErr w:type="spellStart"/>
      <w:r>
        <w:t>ClinicalDocument</w:t>
      </w:r>
      <w:proofErr w:type="spellEnd"/>
      <w:r>
        <w:t>&gt;</w:t>
      </w:r>
    </w:p>
    <w:p w:rsidR="006A3663" w:rsidRDefault="006A3663" w:rsidP="006A3663">
      <w:pPr>
        <w:pStyle w:val="Example"/>
      </w:pPr>
      <w:r>
        <w:t xml:space="preserve">  ... CDA </w:t>
      </w:r>
      <w:proofErr w:type="gramStart"/>
      <w:r>
        <w:t>Header ...</w:t>
      </w:r>
      <w:proofErr w:type="gramEnd"/>
    </w:p>
    <w:p w:rsidR="006A3663" w:rsidRDefault="006A3663" w:rsidP="006A3663">
      <w:pPr>
        <w:pStyle w:val="Example"/>
      </w:pPr>
      <w:r>
        <w:t xml:space="preserve">  &lt;</w:t>
      </w:r>
      <w:proofErr w:type="spellStart"/>
      <w:proofErr w:type="gramStart"/>
      <w:r>
        <w:t>structuredBody</w:t>
      </w:r>
      <w:proofErr w:type="spellEnd"/>
      <w:proofErr w:type="gramEnd"/>
      <w:r>
        <w:t>&gt;</w:t>
      </w:r>
    </w:p>
    <w:p w:rsidR="00090499" w:rsidRDefault="00090499" w:rsidP="00090499">
      <w:pPr>
        <w:pStyle w:val="Example"/>
      </w:pPr>
      <w:r>
        <w:t xml:space="preserve">    &lt;</w:t>
      </w:r>
      <w:proofErr w:type="gramStart"/>
      <w:r>
        <w:t>section</w:t>
      </w:r>
      <w:proofErr w:type="gramEnd"/>
      <w:r>
        <w:t>&gt;</w:t>
      </w:r>
    </w:p>
    <w:p w:rsidR="00090499" w:rsidRDefault="000668F8" w:rsidP="00090499">
      <w:pPr>
        <w:pStyle w:val="Example"/>
      </w:pPr>
      <w:r>
        <w:t xml:space="preserve">  </w:t>
      </w:r>
      <w:r w:rsidR="00090499">
        <w:t xml:space="preserve">    &lt;</w:t>
      </w:r>
      <w:proofErr w:type="gramStart"/>
      <w:r w:rsidR="00090499">
        <w:t>title&gt;</w:t>
      </w:r>
      <w:proofErr w:type="gramEnd"/>
      <w:r>
        <w:t xml:space="preserve">QRDA Category III </w:t>
      </w:r>
      <w:r w:rsidR="00090499">
        <w:t>Reporting Parameters&lt;/title&gt;</w:t>
      </w:r>
    </w:p>
    <w:p w:rsidR="00090499" w:rsidRDefault="000668F8" w:rsidP="00090499">
      <w:pPr>
        <w:pStyle w:val="Example"/>
      </w:pPr>
      <w:r>
        <w:t xml:space="preserve">  </w:t>
      </w:r>
      <w:r w:rsidR="00090499">
        <w:t xml:space="preserve">    ...</w:t>
      </w:r>
    </w:p>
    <w:p w:rsidR="00090499" w:rsidRDefault="00090499" w:rsidP="00090499">
      <w:pPr>
        <w:pStyle w:val="Example"/>
      </w:pPr>
      <w:r>
        <w:t xml:space="preserve">    &lt;/section&gt;</w:t>
      </w:r>
    </w:p>
    <w:p w:rsidR="00090499" w:rsidRDefault="00090499" w:rsidP="00090499">
      <w:pPr>
        <w:pStyle w:val="Example"/>
      </w:pPr>
      <w:r>
        <w:t xml:space="preserve">    &lt;</w:t>
      </w:r>
      <w:proofErr w:type="gramStart"/>
      <w:r>
        <w:t>section</w:t>
      </w:r>
      <w:proofErr w:type="gramEnd"/>
      <w:r>
        <w:t>&gt;</w:t>
      </w:r>
    </w:p>
    <w:p w:rsidR="00090499" w:rsidRDefault="00090499" w:rsidP="00090499">
      <w:pPr>
        <w:pStyle w:val="Example"/>
      </w:pPr>
      <w:r>
        <w:t xml:space="preserve">      &lt;</w:t>
      </w:r>
      <w:proofErr w:type="gramStart"/>
      <w:r>
        <w:t>title&gt;</w:t>
      </w:r>
      <w:proofErr w:type="gramEnd"/>
      <w:r>
        <w:t>QRDA Category III Measure Section&lt;/title&gt;</w:t>
      </w:r>
    </w:p>
    <w:p w:rsidR="00CF6449" w:rsidRDefault="00CF6449" w:rsidP="00090499">
      <w:pPr>
        <w:pStyle w:val="Example"/>
      </w:pPr>
    </w:p>
    <w:p w:rsidR="00CF6449" w:rsidRDefault="00CF6449" w:rsidP="00090499">
      <w:pPr>
        <w:pStyle w:val="Example"/>
      </w:pPr>
      <w:r>
        <w:t xml:space="preserve">      </w:t>
      </w:r>
      <w:proofErr w:type="gramStart"/>
      <w:r>
        <w:t>&lt;!--</w:t>
      </w:r>
      <w:proofErr w:type="gramEnd"/>
      <w:r>
        <w:t xml:space="preserve"> </w:t>
      </w:r>
      <w:r w:rsidRPr="00FC360A">
        <w:t xml:space="preserve">Measure </w:t>
      </w:r>
      <w:r>
        <w:t xml:space="preserve">Reference and </w:t>
      </w:r>
      <w:r w:rsidRPr="00FC360A">
        <w:t>Results template</w:t>
      </w:r>
      <w:r>
        <w:t xml:space="preserve"> --&gt;</w:t>
      </w:r>
    </w:p>
    <w:p w:rsidR="00CF6449" w:rsidRDefault="00CF6449" w:rsidP="00CF6449">
      <w:pPr>
        <w:pStyle w:val="Example"/>
      </w:pPr>
      <w:r>
        <w:t xml:space="preserve">      &lt;</w:t>
      </w:r>
      <w:proofErr w:type="gramStart"/>
      <w:r>
        <w:t>organizer&gt;</w:t>
      </w:r>
      <w:proofErr w:type="gramEnd"/>
      <w:r>
        <w:t>eMeasure 0436: Anticoagulation Therapy for A Fib</w:t>
      </w:r>
    </w:p>
    <w:p w:rsidR="00CF6449" w:rsidRDefault="00CF6449" w:rsidP="00CF6449">
      <w:pPr>
        <w:pStyle w:val="Example"/>
      </w:pPr>
    </w:p>
    <w:p w:rsidR="00CF6449" w:rsidRPr="00436E69" w:rsidRDefault="00CF6449" w:rsidP="00CF6449">
      <w:pPr>
        <w:pStyle w:val="Example"/>
      </w:pPr>
      <w:r w:rsidRPr="00436E69">
        <w:t xml:space="preserve">        </w:t>
      </w:r>
      <w:proofErr w:type="gramStart"/>
      <w:r w:rsidRPr="00436E69">
        <w:t>&lt;!--</w:t>
      </w:r>
      <w:proofErr w:type="gramEnd"/>
      <w:r w:rsidRPr="00436E69">
        <w:t xml:space="preserve"> </w:t>
      </w:r>
      <w:r w:rsidR="00436E69" w:rsidRPr="00436E69">
        <w:t xml:space="preserve">Performance Rate for Proportion Measure </w:t>
      </w:r>
      <w:r w:rsidRPr="00436E69">
        <w:t>template --&gt;</w:t>
      </w:r>
    </w:p>
    <w:p w:rsidR="00090499" w:rsidRDefault="00090499" w:rsidP="00090499">
      <w:pPr>
        <w:pStyle w:val="Example"/>
      </w:pPr>
      <w:r>
        <w:t xml:space="preserve">    </w:t>
      </w:r>
      <w:r w:rsidR="000668F8">
        <w:t xml:space="preserve">    &lt;</w:t>
      </w:r>
      <w:proofErr w:type="gramStart"/>
      <w:r w:rsidR="000668F8">
        <w:t>observation&gt;</w:t>
      </w:r>
      <w:proofErr w:type="gramEnd"/>
      <w:r w:rsidR="000668F8" w:rsidRPr="000668F8">
        <w:t>Performance Rate</w:t>
      </w:r>
      <w:r w:rsidR="00CF6449">
        <w:t>: 83% (62% predicted)</w:t>
      </w:r>
      <w:r w:rsidR="000668F8">
        <w:t>&lt;/observation&gt;</w:t>
      </w:r>
    </w:p>
    <w:p w:rsidR="00436E69" w:rsidRDefault="00436E69" w:rsidP="00CF6449">
      <w:pPr>
        <w:pStyle w:val="Example"/>
      </w:pPr>
    </w:p>
    <w:p w:rsidR="00436E69" w:rsidRPr="00436E69" w:rsidRDefault="00436E69" w:rsidP="00436E69">
      <w:pPr>
        <w:pStyle w:val="Example"/>
      </w:pPr>
      <w:r w:rsidRPr="00436E69">
        <w:t xml:space="preserve">        </w:t>
      </w:r>
      <w:proofErr w:type="gramStart"/>
      <w:r w:rsidRPr="00436E69">
        <w:t>&lt;!--</w:t>
      </w:r>
      <w:proofErr w:type="gramEnd"/>
      <w:r w:rsidRPr="00436E69">
        <w:t xml:space="preserve"> </w:t>
      </w:r>
      <w:r>
        <w:t>Measure Data</w:t>
      </w:r>
      <w:r w:rsidRPr="00436E69">
        <w:t xml:space="preserve"> template --&gt;</w:t>
      </w:r>
    </w:p>
    <w:p w:rsidR="00436E69" w:rsidRDefault="000668F8" w:rsidP="00436E69">
      <w:pPr>
        <w:pStyle w:val="Example"/>
      </w:pPr>
      <w:r>
        <w:t xml:space="preserve">        &lt;</w:t>
      </w:r>
      <w:proofErr w:type="gramStart"/>
      <w:r>
        <w:t>observation&gt;</w:t>
      </w:r>
      <w:proofErr w:type="gramEnd"/>
      <w:r w:rsidR="00CF6449">
        <w:t>Initial Patient Population</w:t>
      </w:r>
    </w:p>
    <w:p w:rsidR="00436E69" w:rsidRPr="00436E69" w:rsidRDefault="00436E69" w:rsidP="00436E69">
      <w:pPr>
        <w:pStyle w:val="Example"/>
      </w:pPr>
      <w:r>
        <w:t xml:space="preserve">  </w:t>
      </w:r>
      <w:r w:rsidRPr="00436E69">
        <w:t xml:space="preserve">        </w:t>
      </w:r>
      <w:proofErr w:type="gramStart"/>
      <w:r w:rsidRPr="00436E69">
        <w:t>&lt;!</w:t>
      </w:r>
      <w:r>
        <w:t>--</w:t>
      </w:r>
      <w:proofErr w:type="gramEnd"/>
      <w:r>
        <w:t xml:space="preserve"> Aggregate Count</w:t>
      </w:r>
      <w:r w:rsidRPr="00436E69">
        <w:t xml:space="preserve"> template --&gt;</w:t>
      </w:r>
    </w:p>
    <w:p w:rsidR="00436E69" w:rsidRDefault="00436E69" w:rsidP="00CF6449">
      <w:pPr>
        <w:pStyle w:val="Example"/>
      </w:pPr>
      <w:r>
        <w:t xml:space="preserve">          &lt;</w:t>
      </w:r>
      <w:proofErr w:type="gramStart"/>
      <w:r>
        <w:t>observation&gt;</w:t>
      </w:r>
      <w:proofErr w:type="gramEnd"/>
      <w:r>
        <w:t>Count = 1000&lt;/observation&gt;</w:t>
      </w:r>
    </w:p>
    <w:p w:rsidR="00436E69" w:rsidRDefault="00436E69" w:rsidP="00CF6449">
      <w:pPr>
        <w:pStyle w:val="Example"/>
      </w:pPr>
      <w:r>
        <w:t xml:space="preserve">        &lt;/observation&gt;</w:t>
      </w:r>
    </w:p>
    <w:p w:rsidR="00436E69" w:rsidRDefault="00436E69" w:rsidP="00CF6449">
      <w:pPr>
        <w:pStyle w:val="Example"/>
      </w:pPr>
    </w:p>
    <w:p w:rsidR="00436E69" w:rsidRPr="00436E69" w:rsidRDefault="00436E69" w:rsidP="00436E69">
      <w:pPr>
        <w:pStyle w:val="Example"/>
      </w:pPr>
      <w:r w:rsidRPr="00436E69">
        <w:t xml:space="preserve">        </w:t>
      </w:r>
      <w:proofErr w:type="gramStart"/>
      <w:r w:rsidRPr="00436E69">
        <w:t>&lt;!--</w:t>
      </w:r>
      <w:proofErr w:type="gramEnd"/>
      <w:r w:rsidRPr="00436E69">
        <w:t xml:space="preserve"> </w:t>
      </w:r>
      <w:r>
        <w:t>Measure Data</w:t>
      </w:r>
      <w:r w:rsidRPr="00436E69">
        <w:t xml:space="preserve"> template --&gt;</w:t>
      </w:r>
    </w:p>
    <w:p w:rsidR="00436E69" w:rsidRDefault="00436E69" w:rsidP="00436E69">
      <w:pPr>
        <w:pStyle w:val="Example"/>
      </w:pPr>
      <w:r>
        <w:t xml:space="preserve">        &lt;</w:t>
      </w:r>
      <w:proofErr w:type="gramStart"/>
      <w:r>
        <w:t>observation&gt;</w:t>
      </w:r>
      <w:proofErr w:type="gramEnd"/>
      <w:r>
        <w:t>Numerator</w:t>
      </w:r>
    </w:p>
    <w:p w:rsidR="00436E69" w:rsidRPr="00436E69" w:rsidRDefault="00436E69" w:rsidP="00436E69">
      <w:pPr>
        <w:pStyle w:val="Example"/>
      </w:pPr>
      <w:r>
        <w:t xml:space="preserve">  </w:t>
      </w:r>
      <w:r w:rsidRPr="00436E69">
        <w:t xml:space="preserve">        </w:t>
      </w:r>
      <w:proofErr w:type="gramStart"/>
      <w:r w:rsidRPr="00436E69">
        <w:t>&lt;!</w:t>
      </w:r>
      <w:r>
        <w:t>--</w:t>
      </w:r>
      <w:proofErr w:type="gramEnd"/>
      <w:r>
        <w:t xml:space="preserve"> Aggregate Count</w:t>
      </w:r>
      <w:r w:rsidRPr="00436E69">
        <w:t xml:space="preserve"> template --&gt;</w:t>
      </w:r>
    </w:p>
    <w:p w:rsidR="00436E69" w:rsidRDefault="00436E69" w:rsidP="00436E69">
      <w:pPr>
        <w:pStyle w:val="Example"/>
      </w:pPr>
      <w:r>
        <w:t xml:space="preserve">          &lt;</w:t>
      </w:r>
      <w:proofErr w:type="gramStart"/>
      <w:r>
        <w:t>observation&gt;</w:t>
      </w:r>
      <w:proofErr w:type="gramEnd"/>
      <w:r>
        <w:t>Count = 400 (300 predicted)&lt;/observation&gt;</w:t>
      </w:r>
    </w:p>
    <w:p w:rsidR="00436E69" w:rsidRDefault="00436E69" w:rsidP="00436E69">
      <w:pPr>
        <w:pStyle w:val="Example"/>
      </w:pPr>
      <w:r>
        <w:t xml:space="preserve">        &lt;/observation&gt;</w:t>
      </w:r>
    </w:p>
    <w:p w:rsidR="00436E69" w:rsidRDefault="00436E69" w:rsidP="00436E69">
      <w:pPr>
        <w:pStyle w:val="Example"/>
      </w:pPr>
    </w:p>
    <w:p w:rsidR="00CF6449" w:rsidRDefault="00CF6449" w:rsidP="00CF6449">
      <w:pPr>
        <w:pStyle w:val="Example"/>
      </w:pPr>
      <w:r>
        <w:t xml:space="preserve">        ...</w:t>
      </w:r>
    </w:p>
    <w:p w:rsidR="00CF6449" w:rsidRDefault="00CF6449" w:rsidP="00CF6449">
      <w:pPr>
        <w:pStyle w:val="Example"/>
      </w:pPr>
      <w:r>
        <w:t xml:space="preserve">      &lt;/organizer&gt;</w:t>
      </w:r>
    </w:p>
    <w:p w:rsidR="00090499" w:rsidRDefault="00090499" w:rsidP="00090499">
      <w:pPr>
        <w:pStyle w:val="Example"/>
      </w:pPr>
      <w:r>
        <w:t xml:space="preserve">    &lt;/section&gt;</w:t>
      </w:r>
    </w:p>
    <w:p w:rsidR="00090499" w:rsidRDefault="00090499" w:rsidP="00090499">
      <w:pPr>
        <w:pStyle w:val="Example"/>
      </w:pPr>
      <w:r>
        <w:t xml:space="preserve">  &lt;/</w:t>
      </w:r>
      <w:proofErr w:type="spellStart"/>
      <w:r>
        <w:t>structuredBody</w:t>
      </w:r>
      <w:proofErr w:type="spellEnd"/>
      <w:r>
        <w:t>&gt;</w:t>
      </w:r>
    </w:p>
    <w:p w:rsidR="00090499" w:rsidRPr="00D458D4" w:rsidRDefault="00090499" w:rsidP="006A3663">
      <w:pPr>
        <w:pStyle w:val="Example"/>
      </w:pPr>
      <w:r>
        <w:t>&lt;/</w:t>
      </w:r>
      <w:proofErr w:type="spellStart"/>
      <w:r w:rsidR="00436E69">
        <w:t>ClinicalDocument</w:t>
      </w:r>
      <w:proofErr w:type="spellEnd"/>
      <w:r>
        <w:t>&gt;</w:t>
      </w:r>
    </w:p>
    <w:p w:rsidR="00D37875" w:rsidRDefault="00D37875" w:rsidP="009246D6">
      <w:pPr>
        <w:pStyle w:val="BodyText"/>
      </w:pPr>
    </w:p>
    <w:p w:rsidR="00312D4B" w:rsidRDefault="006E04A6" w:rsidP="009246D6">
      <w:pPr>
        <w:pStyle w:val="BodyText"/>
        <w:rPr>
          <w:noProof/>
        </w:rPr>
      </w:pPr>
      <w:r>
        <w:rPr>
          <w:noProof/>
        </w:rPr>
        <w:t xml:space="preserve">The image below is </w:t>
      </w:r>
      <w:r w:rsidR="009246D6">
        <w:rPr>
          <w:noProof/>
        </w:rPr>
        <w:t>a partial rendering of a</w:t>
      </w:r>
      <w:r>
        <w:rPr>
          <w:noProof/>
        </w:rPr>
        <w:t xml:space="preserve"> QRDA </w:t>
      </w:r>
      <w:r w:rsidR="00B14BE2">
        <w:rPr>
          <w:noProof/>
        </w:rPr>
        <w:t xml:space="preserve">Category </w:t>
      </w:r>
      <w:r>
        <w:rPr>
          <w:noProof/>
        </w:rPr>
        <w:t>III sample document.</w:t>
      </w:r>
      <w:r w:rsidR="00234255">
        <w:rPr>
          <w:noProof/>
        </w:rPr>
        <w:t xml:space="preserve"> </w:t>
      </w:r>
      <w:r>
        <w:rPr>
          <w:noProof/>
        </w:rPr>
        <w:t xml:space="preserve">Please compare with the </w:t>
      </w:r>
      <w:r w:rsidR="009246D6">
        <w:rPr>
          <w:noProof/>
        </w:rPr>
        <w:t xml:space="preserve">above QRDA skeletal </w:t>
      </w:r>
      <w:r w:rsidR="00B14BE2">
        <w:rPr>
          <w:noProof/>
        </w:rPr>
        <w:t xml:space="preserve">XML </w:t>
      </w:r>
      <w:r w:rsidR="009246D6">
        <w:rPr>
          <w:noProof/>
        </w:rPr>
        <w:t xml:space="preserve">example to understand the structure and content of the QRDA </w:t>
      </w:r>
      <w:r w:rsidR="00B14BE2">
        <w:rPr>
          <w:noProof/>
        </w:rPr>
        <w:t xml:space="preserve">Category </w:t>
      </w:r>
      <w:r w:rsidR="009246D6">
        <w:rPr>
          <w:noProof/>
        </w:rPr>
        <w:t xml:space="preserve">III report that </w:t>
      </w:r>
      <w:r w:rsidR="009246D6">
        <w:t xml:space="preserve">are described again and in greater detail </w:t>
      </w:r>
      <w:r w:rsidR="000F39F4">
        <w:t>later in this document</w:t>
      </w:r>
      <w:r w:rsidR="009246D6">
        <w:rPr>
          <w:noProof/>
        </w:rPr>
        <w:t>.</w:t>
      </w:r>
      <w:r w:rsidR="00234255">
        <w:rPr>
          <w:noProof/>
        </w:rPr>
        <w:t xml:space="preserve"> </w:t>
      </w:r>
      <w:r w:rsidR="009246D6">
        <w:rPr>
          <w:noProof/>
        </w:rPr>
        <w:t>The rendering can also be viewed by placing the CDAR2_IG_QRDA_CATIII_RI_</w:t>
      </w:r>
      <w:r w:rsidR="006A4DAB">
        <w:rPr>
          <w:noProof/>
        </w:rPr>
        <w:t>NOV</w:t>
      </w:r>
      <w:r w:rsidR="009246D6">
        <w:rPr>
          <w:noProof/>
        </w:rPr>
        <w:t xml:space="preserve">.xml and the qrda.xsl files that are in this </w:t>
      </w:r>
      <w:r w:rsidR="00312D4B">
        <w:rPr>
          <w:noProof/>
        </w:rPr>
        <w:t xml:space="preserve">DSTU </w:t>
      </w:r>
      <w:r w:rsidR="009246D6">
        <w:rPr>
          <w:noProof/>
        </w:rPr>
        <w:t>package in the same folder.</w:t>
      </w:r>
      <w:r w:rsidR="00234255">
        <w:rPr>
          <w:noProof/>
        </w:rPr>
        <w:t xml:space="preserve"> </w:t>
      </w:r>
      <w:r w:rsidR="009246D6">
        <w:rPr>
          <w:noProof/>
        </w:rPr>
        <w:t>Clicking on the</w:t>
      </w:r>
      <w:r w:rsidR="00234255">
        <w:rPr>
          <w:noProof/>
        </w:rPr>
        <w:t xml:space="preserve"> </w:t>
      </w:r>
      <w:r w:rsidR="009246D6">
        <w:rPr>
          <w:noProof/>
        </w:rPr>
        <w:t>CDAR2_IG_QRDA_CATIII_RI_</w:t>
      </w:r>
      <w:r w:rsidR="006A4DAB">
        <w:rPr>
          <w:noProof/>
        </w:rPr>
        <w:t>NOV</w:t>
      </w:r>
      <w:r w:rsidR="009246D6">
        <w:rPr>
          <w:noProof/>
        </w:rPr>
        <w:t>.xml</w:t>
      </w:r>
      <w:r w:rsidR="00234255">
        <w:rPr>
          <w:noProof/>
        </w:rPr>
        <w:t xml:space="preserve"> </w:t>
      </w:r>
      <w:r w:rsidR="00F615F2">
        <w:rPr>
          <w:noProof/>
        </w:rPr>
        <w:t>will render the entire sample file</w:t>
      </w:r>
      <w:r w:rsidR="009246D6">
        <w:rPr>
          <w:noProof/>
        </w:rPr>
        <w:t xml:space="preserve"> in your browser.</w:t>
      </w:r>
    </w:p>
    <w:p w:rsidR="00312D4B" w:rsidRDefault="00312D4B" w:rsidP="00312D4B">
      <w:pPr>
        <w:pStyle w:val="Caption"/>
        <w:rPr>
          <w:noProof/>
        </w:rPr>
      </w:pPr>
      <w:bookmarkStart w:id="231" w:name="_Toc214902715"/>
      <w:r>
        <w:lastRenderedPageBreak/>
        <w:t xml:space="preserve">Figure </w:t>
      </w:r>
      <w:r w:rsidR="00100063">
        <w:fldChar w:fldCharType="begin"/>
      </w:r>
      <w:r>
        <w:instrText xml:space="preserve"> SEQ Figure \* ARABIC </w:instrText>
      </w:r>
      <w:r w:rsidR="00100063">
        <w:fldChar w:fldCharType="separate"/>
      </w:r>
      <w:r>
        <w:rPr>
          <w:noProof/>
        </w:rPr>
        <w:t>15</w:t>
      </w:r>
      <w:r w:rsidR="00100063">
        <w:rPr>
          <w:noProof/>
        </w:rPr>
        <w:fldChar w:fldCharType="end"/>
      </w:r>
      <w:r>
        <w:t xml:space="preserve">: QRDA </w:t>
      </w:r>
      <w:r w:rsidR="000F39F4">
        <w:t>re</w:t>
      </w:r>
      <w:r>
        <w:t>ndering</w:t>
      </w:r>
      <w:bookmarkEnd w:id="231"/>
    </w:p>
    <w:p w:rsidR="00312D4B" w:rsidRDefault="006A4DAB" w:rsidP="00312D4B">
      <w:pPr>
        <w:pStyle w:val="BodyImage"/>
        <w:rPr>
          <w:lang w:eastAsia="zh-CN"/>
        </w:rPr>
      </w:pPr>
      <w:r>
        <w:rPr>
          <w:noProof/>
        </w:rPr>
        <w:drawing>
          <wp:inline distT="0" distB="0" distL="0" distR="0">
            <wp:extent cx="5943600" cy="6753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DA-Cat-III-Report.jpg"/>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6753860"/>
                    </a:xfrm>
                    <a:prstGeom prst="rect">
                      <a:avLst/>
                    </a:prstGeom>
                  </pic:spPr>
                </pic:pic>
              </a:graphicData>
            </a:graphic>
          </wp:inline>
        </w:drawing>
      </w:r>
    </w:p>
    <w:p w:rsidR="00312D4B" w:rsidRDefault="00312D4B" w:rsidP="000F39F4">
      <w:pPr>
        <w:pStyle w:val="BodyText"/>
        <w:rPr>
          <w:lang w:eastAsia="zh-CN"/>
        </w:rPr>
      </w:pPr>
    </w:p>
    <w:p w:rsidR="00E2007E" w:rsidRPr="00E2007E" w:rsidRDefault="00DE0086" w:rsidP="00A5732A">
      <w:pPr>
        <w:pStyle w:val="Heading2"/>
      </w:pPr>
      <w:bookmarkStart w:id="232" w:name="_Toc214902656"/>
      <w:r>
        <w:lastRenderedPageBreak/>
        <w:t>Report Format</w:t>
      </w:r>
      <w:bookmarkEnd w:id="232"/>
    </w:p>
    <w:p w:rsidR="001E4D63" w:rsidRDefault="001C28A4" w:rsidP="007069A0">
      <w:pPr>
        <w:pStyle w:val="BodyText"/>
        <w:rPr>
          <w:lang w:val="en-CA"/>
        </w:rPr>
      </w:pPr>
      <w:r>
        <w:rPr>
          <w:lang w:val="en-CA"/>
        </w:rPr>
        <w:t xml:space="preserve">The </w:t>
      </w:r>
      <w:r w:rsidR="000F39F4">
        <w:rPr>
          <w:lang w:val="en-CA"/>
        </w:rPr>
        <w:t>QRDA Category III</w:t>
      </w:r>
      <w:r w:rsidR="00A96F37">
        <w:rPr>
          <w:lang w:val="en-CA"/>
        </w:rPr>
        <w:t xml:space="preserve"> </w:t>
      </w:r>
      <w:r>
        <w:rPr>
          <w:lang w:val="en-CA"/>
        </w:rPr>
        <w:t xml:space="preserve">report </w:t>
      </w:r>
      <w:r w:rsidR="00DE0086">
        <w:rPr>
          <w:lang w:val="en-CA"/>
        </w:rPr>
        <w:t xml:space="preserve">format </w:t>
      </w:r>
      <w:r w:rsidR="00A96F37">
        <w:rPr>
          <w:lang w:val="en-CA"/>
        </w:rPr>
        <w:t xml:space="preserve">matches the </w:t>
      </w:r>
      <w:r>
        <w:rPr>
          <w:lang w:val="en-CA"/>
        </w:rPr>
        <w:t>QRDA</w:t>
      </w:r>
      <w:r w:rsidR="00BE1A7C">
        <w:rPr>
          <w:lang w:val="en-CA"/>
        </w:rPr>
        <w:t xml:space="preserve"> Category I</w:t>
      </w:r>
      <w:r w:rsidR="00A96F37">
        <w:rPr>
          <w:lang w:val="en-CA"/>
        </w:rPr>
        <w:t xml:space="preserve"> report as closely as possible</w:t>
      </w:r>
      <w:r w:rsidR="00BE1A7C">
        <w:rPr>
          <w:lang w:val="en-CA"/>
        </w:rPr>
        <w:t xml:space="preserve">. The </w:t>
      </w:r>
      <w:r w:rsidR="0068415C">
        <w:rPr>
          <w:lang w:val="en-CA"/>
        </w:rPr>
        <w:t>Category III h</w:t>
      </w:r>
      <w:r w:rsidR="00BE1A7C">
        <w:rPr>
          <w:lang w:val="en-CA"/>
        </w:rPr>
        <w:t>eader is</w:t>
      </w:r>
      <w:r w:rsidR="009C45FD">
        <w:rPr>
          <w:lang w:val="en-CA"/>
        </w:rPr>
        <w:t xml:space="preserve"> similar to the </w:t>
      </w:r>
      <w:r w:rsidR="001E4D63">
        <w:rPr>
          <w:lang w:val="en-CA"/>
        </w:rPr>
        <w:t xml:space="preserve">Category </w:t>
      </w:r>
      <w:r w:rsidR="009C45FD">
        <w:rPr>
          <w:lang w:val="en-CA"/>
        </w:rPr>
        <w:t xml:space="preserve">I header, but the QRDA </w:t>
      </w:r>
      <w:r w:rsidR="001E4D63">
        <w:rPr>
          <w:lang w:val="en-CA"/>
        </w:rPr>
        <w:t xml:space="preserve">Category </w:t>
      </w:r>
      <w:r w:rsidR="009C45FD">
        <w:rPr>
          <w:lang w:val="en-CA"/>
        </w:rPr>
        <w:t>III header does not conform</w:t>
      </w:r>
      <w:r w:rsidR="001E4D63">
        <w:rPr>
          <w:lang w:val="en-CA"/>
        </w:rPr>
        <w:t xml:space="preserve"> </w:t>
      </w:r>
      <w:r w:rsidR="009C45FD">
        <w:rPr>
          <w:lang w:val="en-CA"/>
        </w:rPr>
        <w:t>to the US Realm header</w:t>
      </w:r>
      <w:r w:rsidR="001E4D63">
        <w:rPr>
          <w:lang w:val="en-CA"/>
        </w:rPr>
        <w:t>. Th</w:t>
      </w:r>
      <w:r w:rsidR="004E4003">
        <w:rPr>
          <w:lang w:val="en-CA"/>
        </w:rPr>
        <w:t>is is main</w:t>
      </w:r>
      <w:r w:rsidR="00375EE7">
        <w:rPr>
          <w:lang w:val="en-CA"/>
        </w:rPr>
        <w:t xml:space="preserve">ly because the </w:t>
      </w:r>
      <w:r w:rsidR="001E4D63">
        <w:rPr>
          <w:lang w:val="en-CA"/>
        </w:rPr>
        <w:t>US Realm Consolidation</w:t>
      </w:r>
      <w:r w:rsidR="009C6E62">
        <w:rPr>
          <w:rStyle w:val="FootnoteReference"/>
          <w:lang w:val="en-CA"/>
        </w:rPr>
        <w:footnoteReference w:id="18"/>
      </w:r>
      <w:r w:rsidR="001E4D63">
        <w:rPr>
          <w:lang w:val="en-CA"/>
        </w:rPr>
        <w:t xml:space="preserve"> documents require </w:t>
      </w:r>
      <w:r w:rsidR="001E4D63" w:rsidRPr="00A5732A">
        <w:rPr>
          <w:rStyle w:val="XMLname"/>
        </w:rPr>
        <w:t>recordTarget</w:t>
      </w:r>
      <w:r w:rsidR="001E4D63">
        <w:rPr>
          <w:lang w:val="en-CA"/>
        </w:rPr>
        <w:t xml:space="preserve"> elements </w:t>
      </w:r>
      <w:r w:rsidR="009C6E62">
        <w:rPr>
          <w:lang w:val="en-CA"/>
        </w:rPr>
        <w:t xml:space="preserve">to </w:t>
      </w:r>
      <w:r w:rsidR="001E4D63">
        <w:rPr>
          <w:lang w:val="en-CA"/>
        </w:rPr>
        <w:t xml:space="preserve">contain </w:t>
      </w:r>
      <w:r w:rsidR="009C45FD">
        <w:rPr>
          <w:lang w:val="en-CA"/>
        </w:rPr>
        <w:t>address and name</w:t>
      </w:r>
      <w:r w:rsidR="001E4D63">
        <w:rPr>
          <w:lang w:val="en-CA"/>
        </w:rPr>
        <w:t xml:space="preserve"> elements</w:t>
      </w:r>
      <w:r w:rsidR="009C45FD">
        <w:rPr>
          <w:lang w:val="en-CA"/>
        </w:rPr>
        <w:t xml:space="preserve">. </w:t>
      </w:r>
      <w:r w:rsidR="001E4D63">
        <w:rPr>
          <w:lang w:val="en-CA"/>
        </w:rPr>
        <w:t xml:space="preserve">The </w:t>
      </w:r>
      <w:r w:rsidR="001E4D63" w:rsidRPr="00A858EC">
        <w:rPr>
          <w:rStyle w:val="XMLname"/>
        </w:rPr>
        <w:t>r</w:t>
      </w:r>
      <w:r w:rsidR="009C45FD" w:rsidRPr="00A858EC">
        <w:rPr>
          <w:rStyle w:val="XMLname"/>
        </w:rPr>
        <w:t>ecordTarget</w:t>
      </w:r>
      <w:r w:rsidR="009C45FD">
        <w:rPr>
          <w:lang w:val="en-CA"/>
        </w:rPr>
        <w:t xml:space="preserve"> </w:t>
      </w:r>
      <w:r w:rsidR="001E4D63">
        <w:rPr>
          <w:lang w:val="en-CA"/>
        </w:rPr>
        <w:t>element is designed for</w:t>
      </w:r>
      <w:r w:rsidR="009C45FD">
        <w:rPr>
          <w:lang w:val="en-CA"/>
        </w:rPr>
        <w:t xml:space="preserve"> single patient dat</w:t>
      </w:r>
      <w:r w:rsidR="001E4D63">
        <w:rPr>
          <w:lang w:val="en-CA"/>
        </w:rPr>
        <w:t>a and</w:t>
      </w:r>
      <w:r w:rsidR="009C45FD">
        <w:rPr>
          <w:lang w:val="en-CA"/>
        </w:rPr>
        <w:t xml:space="preserve"> is required in </w:t>
      </w:r>
      <w:r w:rsidR="001E4D63">
        <w:rPr>
          <w:lang w:val="en-CA"/>
        </w:rPr>
        <w:t>all</w:t>
      </w:r>
      <w:r w:rsidR="009C45FD">
        <w:rPr>
          <w:lang w:val="en-CA"/>
        </w:rPr>
        <w:t xml:space="preserve"> CDA</w:t>
      </w:r>
      <w:r w:rsidR="001E4D63">
        <w:rPr>
          <w:lang w:val="en-CA"/>
        </w:rPr>
        <w:t xml:space="preserve"> documents. In this case, the document does not contain results for a single patient, but rather for</w:t>
      </w:r>
      <w:r w:rsidR="009C45FD">
        <w:rPr>
          <w:lang w:val="en-CA"/>
        </w:rPr>
        <w:t xml:space="preserve"> groups of patients</w:t>
      </w:r>
      <w:r w:rsidR="001E4D63">
        <w:rPr>
          <w:lang w:val="en-CA"/>
        </w:rPr>
        <w:t xml:space="preserve">, and thus </w:t>
      </w:r>
      <w:r w:rsidR="009C45FD">
        <w:rPr>
          <w:lang w:val="en-CA"/>
        </w:rPr>
        <w:t xml:space="preserve">the </w:t>
      </w:r>
      <w:r w:rsidR="009C45FD" w:rsidRPr="00A5732A">
        <w:rPr>
          <w:rStyle w:val="XMLname"/>
        </w:rPr>
        <w:t>recordTarge</w:t>
      </w:r>
      <w:r w:rsidR="001E4D63" w:rsidRPr="00A5732A">
        <w:rPr>
          <w:rStyle w:val="XMLname"/>
        </w:rPr>
        <w:t>t</w:t>
      </w:r>
      <w:r w:rsidR="001E4D63">
        <w:rPr>
          <w:lang w:val="en-CA"/>
        </w:rPr>
        <w:t xml:space="preserve"> </w:t>
      </w:r>
      <w:r w:rsidR="009C45FD">
        <w:rPr>
          <w:lang w:val="en-CA"/>
        </w:rPr>
        <w:t>ID</w:t>
      </w:r>
      <w:r w:rsidR="001E4D63">
        <w:rPr>
          <w:lang w:val="en-CA"/>
        </w:rPr>
        <w:t xml:space="preserve"> in QRDA Category III documents contains a </w:t>
      </w:r>
      <w:r w:rsidR="001E4D63" w:rsidRPr="009C6E62">
        <w:rPr>
          <w:rStyle w:val="XMLname"/>
        </w:rPr>
        <w:t>nullFlavor</w:t>
      </w:r>
      <w:r w:rsidR="001E4D63">
        <w:rPr>
          <w:lang w:val="en-CA"/>
        </w:rPr>
        <w:t xml:space="preserve"> attribute (is nulled)</w:t>
      </w:r>
      <w:r w:rsidR="009C45FD">
        <w:rPr>
          <w:lang w:val="en-CA"/>
        </w:rPr>
        <w:t>.</w:t>
      </w:r>
      <w:r w:rsidR="001E4D63">
        <w:rPr>
          <w:lang w:val="en-CA"/>
        </w:rPr>
        <w:t xml:space="preserve"> </w:t>
      </w:r>
      <w:r w:rsidR="001E3A25">
        <w:rPr>
          <w:lang w:val="en-CA"/>
        </w:rPr>
        <w:t>By n</w:t>
      </w:r>
      <w:r w:rsidR="001E4D63">
        <w:rPr>
          <w:lang w:val="en-CA"/>
        </w:rPr>
        <w:t>ot conforming to the Consolidation US Realm header</w:t>
      </w:r>
      <w:r w:rsidR="001E3A25">
        <w:rPr>
          <w:lang w:val="en-CA"/>
        </w:rPr>
        <w:t xml:space="preserve">, </w:t>
      </w:r>
      <w:r w:rsidR="001E4D63">
        <w:rPr>
          <w:lang w:val="en-CA"/>
        </w:rPr>
        <w:t xml:space="preserve">the QRDA Category III documents </w:t>
      </w:r>
      <w:r w:rsidR="001E3A25">
        <w:rPr>
          <w:lang w:val="en-CA"/>
        </w:rPr>
        <w:t xml:space="preserve">can </w:t>
      </w:r>
      <w:r w:rsidR="001E4D63">
        <w:rPr>
          <w:lang w:val="en-CA"/>
        </w:rPr>
        <w:t xml:space="preserve">omit the </w:t>
      </w:r>
      <w:r w:rsidR="001E4D63" w:rsidRPr="00A5732A">
        <w:rPr>
          <w:rStyle w:val="XMLname"/>
        </w:rPr>
        <w:t>recordTarget</w:t>
      </w:r>
      <w:r w:rsidR="001E4D63">
        <w:rPr>
          <w:lang w:val="en-CA"/>
        </w:rPr>
        <w:t xml:space="preserve">’s </w:t>
      </w:r>
      <w:r w:rsidR="001E4D63" w:rsidRPr="00A5732A">
        <w:rPr>
          <w:rStyle w:val="XMLname"/>
        </w:rPr>
        <w:t>name</w:t>
      </w:r>
      <w:r w:rsidR="001E4D63">
        <w:rPr>
          <w:lang w:val="en-CA"/>
        </w:rPr>
        <w:t xml:space="preserve"> and </w:t>
      </w:r>
      <w:r w:rsidR="001E4D63" w:rsidRPr="00A5732A">
        <w:rPr>
          <w:rStyle w:val="XMLname"/>
        </w:rPr>
        <w:t>address</w:t>
      </w:r>
      <w:r w:rsidR="001E4D63">
        <w:rPr>
          <w:lang w:val="en-CA"/>
        </w:rPr>
        <w:t xml:space="preserve"> sub-elements, rather than having to set them, along with the </w:t>
      </w:r>
      <w:r w:rsidR="001E4D63" w:rsidRPr="00A5732A">
        <w:rPr>
          <w:rStyle w:val="XMLname"/>
        </w:rPr>
        <w:t>recordTarget</w:t>
      </w:r>
      <w:r w:rsidR="001E4D63">
        <w:rPr>
          <w:lang w:val="en-CA"/>
        </w:rPr>
        <w:t xml:space="preserve"> ID, to null.</w:t>
      </w:r>
    </w:p>
    <w:p w:rsidR="001C28A4" w:rsidRDefault="001E4D63" w:rsidP="007069A0">
      <w:pPr>
        <w:pStyle w:val="BodyText"/>
        <w:rPr>
          <w:lang w:val="en-CA"/>
        </w:rPr>
      </w:pPr>
      <w:r>
        <w:rPr>
          <w:lang w:val="en-CA"/>
        </w:rPr>
        <w:t>The QRDA Category III header</w:t>
      </w:r>
      <w:r w:rsidR="009C45FD">
        <w:rPr>
          <w:lang w:val="en-CA"/>
        </w:rPr>
        <w:t xml:space="preserve"> </w:t>
      </w:r>
      <w:r w:rsidR="001C28A4">
        <w:rPr>
          <w:lang w:val="en-CA"/>
        </w:rPr>
        <w:t>is followed by a structured body that</w:t>
      </w:r>
      <w:r w:rsidR="006853AB">
        <w:rPr>
          <w:lang w:val="en-CA"/>
        </w:rPr>
        <w:t xml:space="preserve"> contain</w:t>
      </w:r>
      <w:r w:rsidR="00E003DF">
        <w:rPr>
          <w:lang w:val="en-CA"/>
        </w:rPr>
        <w:t>s</w:t>
      </w:r>
      <w:r w:rsidR="006853AB">
        <w:rPr>
          <w:lang w:val="en-CA"/>
        </w:rPr>
        <w:t xml:space="preserve"> a reporting parameters section and a measure section</w:t>
      </w:r>
      <w:r w:rsidR="001C28A4">
        <w:rPr>
          <w:lang w:val="en-CA"/>
        </w:rPr>
        <w:t>. These sections contain the reporting parameters</w:t>
      </w:r>
      <w:r w:rsidR="0046452F">
        <w:rPr>
          <w:lang w:val="en-CA"/>
        </w:rPr>
        <w:t xml:space="preserve"> information</w:t>
      </w:r>
      <w:r w:rsidR="001C28A4">
        <w:rPr>
          <w:lang w:val="en-CA"/>
        </w:rPr>
        <w:t xml:space="preserve">, and the references and data for one or more eMeasures. These references refer to the identifiers in the corresponding HQMF document, </w:t>
      </w:r>
      <w:r w:rsidR="00A511E0">
        <w:rPr>
          <w:lang w:val="en-CA"/>
        </w:rPr>
        <w:t xml:space="preserve">which can </w:t>
      </w:r>
      <w:r w:rsidR="001C28A4">
        <w:rPr>
          <w:lang w:val="en-CA"/>
        </w:rPr>
        <w:t>be a published NQF eMeasure or a query</w:t>
      </w:r>
      <w:r w:rsidR="0072487B">
        <w:rPr>
          <w:lang w:val="en-CA"/>
        </w:rPr>
        <w:t xml:space="preserve">. </w:t>
      </w:r>
      <w:r w:rsidR="006853AB">
        <w:rPr>
          <w:lang w:val="en-CA"/>
        </w:rPr>
        <w:t xml:space="preserve">There is no patient data section as there is in a QRDA Category I document </w:t>
      </w:r>
      <w:r w:rsidR="009C25B2">
        <w:rPr>
          <w:lang w:val="en-CA"/>
        </w:rPr>
        <w:t xml:space="preserve">because </w:t>
      </w:r>
      <w:r w:rsidR="006853AB">
        <w:rPr>
          <w:lang w:val="en-CA"/>
        </w:rPr>
        <w:t xml:space="preserve">there </w:t>
      </w:r>
      <w:r w:rsidR="009C25B2">
        <w:rPr>
          <w:lang w:val="en-CA"/>
        </w:rPr>
        <w:t xml:space="preserve">are </w:t>
      </w:r>
      <w:r w:rsidR="006853AB">
        <w:rPr>
          <w:lang w:val="en-CA"/>
        </w:rPr>
        <w:t>no raw patient data.</w:t>
      </w:r>
    </w:p>
    <w:p w:rsidR="0072487B" w:rsidRDefault="0072487B" w:rsidP="007069A0">
      <w:pPr>
        <w:pStyle w:val="BodyText"/>
        <w:rPr>
          <w:lang w:val="en-CA"/>
        </w:rPr>
      </w:pPr>
      <w:r>
        <w:rPr>
          <w:lang w:val="en-CA"/>
        </w:rPr>
        <w:t xml:space="preserve">The data </w:t>
      </w:r>
      <w:r w:rsidR="00754E13">
        <w:rPr>
          <w:lang w:val="en-CA"/>
        </w:rPr>
        <w:t>are reported</w:t>
      </w:r>
      <w:r>
        <w:rPr>
          <w:lang w:val="en-CA"/>
        </w:rPr>
        <w:t xml:space="preserve"> in aggregate form, with no reference to any patient identifiers. The data can be reported according to strata that are identified in the corresponding HQMF document; in this case the QRDA report uses the HQMF strata </w:t>
      </w:r>
      <w:r w:rsidR="00BE1A7C">
        <w:rPr>
          <w:lang w:val="en-CA"/>
        </w:rPr>
        <w:t>identifiers</w:t>
      </w:r>
      <w:r>
        <w:rPr>
          <w:lang w:val="en-CA"/>
        </w:rPr>
        <w:t xml:space="preserve"> to refer to the correct stratum definition. The data can further be stratified according to the optional supplemental data elements </w:t>
      </w:r>
      <w:r w:rsidRPr="00A5732A">
        <w:rPr>
          <w:rStyle w:val="XMLname"/>
        </w:rPr>
        <w:t>payer</w:t>
      </w:r>
      <w:r>
        <w:rPr>
          <w:lang w:val="en-CA"/>
        </w:rPr>
        <w:t xml:space="preserve">, </w:t>
      </w:r>
      <w:r w:rsidRPr="00A5732A">
        <w:rPr>
          <w:rStyle w:val="XMLname"/>
        </w:rPr>
        <w:t>sex</w:t>
      </w:r>
      <w:r>
        <w:rPr>
          <w:lang w:val="en-CA"/>
        </w:rPr>
        <w:t xml:space="preserve">, </w:t>
      </w:r>
      <w:r w:rsidRPr="00A5732A">
        <w:rPr>
          <w:rStyle w:val="XMLname"/>
        </w:rPr>
        <w:t>race</w:t>
      </w:r>
      <w:r>
        <w:rPr>
          <w:lang w:val="en-CA"/>
        </w:rPr>
        <w:t xml:space="preserve">, and </w:t>
      </w:r>
      <w:r w:rsidRPr="00A5732A">
        <w:rPr>
          <w:rStyle w:val="XMLname"/>
        </w:rPr>
        <w:t>ethnicity</w:t>
      </w:r>
      <w:r>
        <w:rPr>
          <w:lang w:val="en-CA"/>
        </w:rPr>
        <w:t xml:space="preserve">. </w:t>
      </w:r>
    </w:p>
    <w:p w:rsidR="00F12CBB" w:rsidRPr="00F12CBB" w:rsidRDefault="00F12CBB" w:rsidP="00F12CBB">
      <w:pPr>
        <w:pStyle w:val="BodyText"/>
      </w:pPr>
      <w:r w:rsidRPr="00F12CBB">
        <w:t xml:space="preserve">To ensure all data </w:t>
      </w:r>
      <w:r>
        <w:t>are</w:t>
      </w:r>
      <w:r w:rsidRPr="00F12CBB">
        <w:t xml:space="preserve"> consistently reported, all populations identified in an eMeasure should be reported, even when the number of patients in that population is zero. Likewise, all stratifications identified in an eMeasure should be reported, even when the number of patients in a stratum is zero, except for populations where the total count is zero. For the optional supplemental data elements, it is sufficient to report non-zero data, leaving out counts that are zero.</w:t>
      </w:r>
      <w:r w:rsidR="00795DB3">
        <w:t xml:space="preserve"> For programs that require Performance Rates in a QRDA Category III report, all Performance Rates called for in the eMeasure should be reported, even if the rate is zero or null (e.g. can’t be calculated because denominator is zero).</w:t>
      </w:r>
    </w:p>
    <w:p w:rsidR="0072487B" w:rsidRPr="001C28A4" w:rsidRDefault="00CF2AFA" w:rsidP="007069A0">
      <w:pPr>
        <w:pStyle w:val="BodyText"/>
        <w:rPr>
          <w:lang w:val="en-CA"/>
        </w:rPr>
      </w:pPr>
      <w:r>
        <w:rPr>
          <w:lang w:val="en-CA"/>
        </w:rPr>
        <w:t>Many of the conformance rules i</w:t>
      </w:r>
      <w:r w:rsidR="00ED0CD0">
        <w:rPr>
          <w:lang w:val="en-CA"/>
        </w:rPr>
        <w:t>n this guide are recommended and</w:t>
      </w:r>
      <w:r>
        <w:rPr>
          <w:lang w:val="en-CA"/>
        </w:rPr>
        <w:t xml:space="preserve"> optional. </w:t>
      </w:r>
      <w:r w:rsidR="0072487B">
        <w:rPr>
          <w:lang w:val="en-CA"/>
        </w:rPr>
        <w:t xml:space="preserve">Organizations receiving reports may choose to define their own implementation guides, based on this one, that </w:t>
      </w:r>
      <w:r w:rsidR="0072487B" w:rsidRPr="00751578">
        <w:rPr>
          <w:lang w:val="en-CA"/>
        </w:rPr>
        <w:t>require</w:t>
      </w:r>
      <w:r w:rsidR="0072487B">
        <w:rPr>
          <w:lang w:val="en-CA"/>
        </w:rPr>
        <w:t xml:space="preserve"> </w:t>
      </w:r>
      <w:r>
        <w:rPr>
          <w:lang w:val="en-CA"/>
        </w:rPr>
        <w:t>data defined as recommended (</w:t>
      </w:r>
      <w:r w:rsidR="001C35DC">
        <w:rPr>
          <w:rStyle w:val="keyword"/>
        </w:rPr>
        <w:t>SHOULD</w:t>
      </w:r>
      <w:r>
        <w:rPr>
          <w:lang w:val="en-CA"/>
        </w:rPr>
        <w:t>) or optional (</w:t>
      </w:r>
      <w:r w:rsidRPr="00CF2AFA">
        <w:rPr>
          <w:rStyle w:val="keyword"/>
        </w:rPr>
        <w:t>may</w:t>
      </w:r>
      <w:r>
        <w:rPr>
          <w:lang w:val="en-CA"/>
        </w:rPr>
        <w:t>).</w:t>
      </w:r>
      <w:r w:rsidR="0072487B">
        <w:rPr>
          <w:lang w:val="en-CA"/>
        </w:rPr>
        <w:t xml:space="preserve"> </w:t>
      </w:r>
      <w:r w:rsidR="005B78F2">
        <w:rPr>
          <w:lang w:val="en-CA"/>
        </w:rPr>
        <w:t>T</w:t>
      </w:r>
      <w:r w:rsidR="00207FCD">
        <w:rPr>
          <w:lang w:val="en-CA"/>
        </w:rPr>
        <w:t xml:space="preserve">hey may </w:t>
      </w:r>
      <w:r w:rsidR="005B78F2">
        <w:rPr>
          <w:lang w:val="en-CA"/>
        </w:rPr>
        <w:t xml:space="preserve">also </w:t>
      </w:r>
      <w:r w:rsidR="00207FCD">
        <w:rPr>
          <w:lang w:val="en-CA"/>
        </w:rPr>
        <w:t xml:space="preserve">choose to </w:t>
      </w:r>
      <w:r w:rsidR="0072487B">
        <w:rPr>
          <w:lang w:val="en-CA"/>
        </w:rPr>
        <w:t>place other requirements and constraints on the reporting institutions.</w:t>
      </w:r>
    </w:p>
    <w:p w:rsidR="00E2007E" w:rsidRDefault="00E2007E" w:rsidP="00A5732A">
      <w:pPr>
        <w:pStyle w:val="Heading2"/>
        <w:rPr>
          <w:lang w:val="en-CA"/>
        </w:rPr>
      </w:pPr>
      <w:bookmarkStart w:id="233" w:name="_Toc214902657"/>
      <w:r>
        <w:rPr>
          <w:lang w:val="en-CA"/>
        </w:rPr>
        <w:t>Organizational Roles</w:t>
      </w:r>
      <w:bookmarkEnd w:id="233"/>
    </w:p>
    <w:p w:rsidR="003F7995" w:rsidRDefault="0072487B" w:rsidP="003F7995">
      <w:pPr>
        <w:pStyle w:val="BodyText"/>
      </w:pPr>
      <w:r>
        <w:rPr>
          <w:lang w:val="en-CA"/>
        </w:rPr>
        <w:t xml:space="preserve">Organizational roles in QRDA Category III are defined </w:t>
      </w:r>
      <w:r w:rsidR="003E6350">
        <w:rPr>
          <w:lang w:val="en-CA"/>
        </w:rPr>
        <w:t xml:space="preserve">as </w:t>
      </w:r>
      <w:r>
        <w:rPr>
          <w:lang w:val="en-CA"/>
        </w:rPr>
        <w:t xml:space="preserve">in </w:t>
      </w:r>
      <w:r w:rsidR="00DD1A62">
        <w:rPr>
          <w:lang w:val="en-CA"/>
        </w:rPr>
        <w:t>QRDA Category I, where</w:t>
      </w:r>
      <w:r w:rsidR="00436E69">
        <w:rPr>
          <w:lang w:val="en-CA"/>
        </w:rPr>
        <w:t xml:space="preserve"> several</w:t>
      </w:r>
      <w:r w:rsidR="003F7995">
        <w:t xml:space="preserve"> CDA Header participations can be played by the same person. In such cases, the person should be identified as the player </w:t>
      </w:r>
      <w:proofErr w:type="gramStart"/>
      <w:r w:rsidR="003F7995">
        <w:t>for each appropriate participation</w:t>
      </w:r>
      <w:proofErr w:type="gramEnd"/>
      <w:r w:rsidR="003F7995">
        <w:t xml:space="preserve">. For </w:t>
      </w:r>
      <w:r w:rsidR="003F7995">
        <w:lastRenderedPageBreak/>
        <w:t xml:space="preserve">instance, if a person is both the author and the legal authenticator of a document, the CDA Header should identify that person as both the author participant and the </w:t>
      </w:r>
      <w:r w:rsidR="00D57E54">
        <w:t xml:space="preserve">legal </w:t>
      </w:r>
      <w:r w:rsidR="003F7995">
        <w:t xml:space="preserve">authenticator participant. </w:t>
      </w:r>
    </w:p>
    <w:p w:rsidR="003F7995" w:rsidRPr="004D48B0" w:rsidRDefault="003F7995" w:rsidP="003F7995">
      <w:pPr>
        <w:pStyle w:val="BodyText"/>
      </w:pPr>
      <w:r>
        <w:t xml:space="preserve">On other occasions, CDA Header participants are played by different people. The following table shows a number of scenarios and the appropriate values for various participants. </w:t>
      </w:r>
      <w:r w:rsidR="004D48B0">
        <w:t xml:space="preserve">Where a QRDA Category III report is created by a registry or other intermediary, the author is the registry, whereas the organization that owns and reports the data to the registry is the custodian. </w:t>
      </w:r>
    </w:p>
    <w:p w:rsidR="003F7995" w:rsidRDefault="003F7995" w:rsidP="003F7995">
      <w:pPr>
        <w:pStyle w:val="Caption"/>
      </w:pPr>
      <w:bookmarkStart w:id="234" w:name="_Toc214902747"/>
      <w:r>
        <w:t xml:space="preserve">Table </w:t>
      </w:r>
      <w:r w:rsidR="00100063">
        <w:fldChar w:fldCharType="begin"/>
      </w:r>
      <w:r w:rsidR="008F5668">
        <w:instrText xml:space="preserve"> SEQ Table \* ARABIC </w:instrText>
      </w:r>
      <w:r w:rsidR="00100063">
        <w:fldChar w:fldCharType="separate"/>
      </w:r>
      <w:r w:rsidR="006A5E01">
        <w:rPr>
          <w:noProof/>
        </w:rPr>
        <w:t>2</w:t>
      </w:r>
      <w:r w:rsidR="00100063">
        <w:rPr>
          <w:noProof/>
        </w:rPr>
        <w:fldChar w:fldCharType="end"/>
      </w:r>
      <w:r>
        <w:t xml:space="preserve">: </w:t>
      </w:r>
      <w:r w:rsidR="00854729">
        <w:t xml:space="preserve">Header </w:t>
      </w:r>
      <w:r>
        <w:t>Participant Scenarios</w:t>
      </w:r>
      <w:bookmarkEnd w:id="23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128"/>
        <w:gridCol w:w="2271"/>
        <w:gridCol w:w="2666"/>
      </w:tblGrid>
      <w:tr w:rsidR="003F7995" w:rsidRPr="00133AB6" w:rsidTr="003E2AC9">
        <w:trPr>
          <w:jc w:val="center"/>
        </w:trPr>
        <w:tc>
          <w:tcPr>
            <w:tcW w:w="1226" w:type="pct"/>
            <w:shd w:val="clear" w:color="auto" w:fill="E6E6E6"/>
          </w:tcPr>
          <w:p w:rsidR="003F7995" w:rsidRPr="00133AB6" w:rsidRDefault="003F7995" w:rsidP="00133AB6">
            <w:pPr>
              <w:pStyle w:val="TableHead"/>
            </w:pPr>
            <w:r w:rsidRPr="00133AB6">
              <w:t>Scenario</w:t>
            </w:r>
          </w:p>
        </w:tc>
        <w:tc>
          <w:tcPr>
            <w:tcW w:w="1137" w:type="pct"/>
            <w:shd w:val="clear" w:color="auto" w:fill="E6E6E6"/>
          </w:tcPr>
          <w:p w:rsidR="003F7995" w:rsidRPr="00133AB6" w:rsidRDefault="003F7995" w:rsidP="00133AB6">
            <w:pPr>
              <w:pStyle w:val="TableHead"/>
            </w:pPr>
            <w:r w:rsidRPr="00133AB6">
              <w:rPr>
                <w:rFonts w:eastAsia="Calibri"/>
              </w:rPr>
              <w:t>Author</w:t>
            </w:r>
          </w:p>
        </w:tc>
        <w:tc>
          <w:tcPr>
            <w:tcW w:w="1213" w:type="pct"/>
            <w:shd w:val="clear" w:color="auto" w:fill="E6E6E6"/>
          </w:tcPr>
          <w:p w:rsidR="003F7995" w:rsidRPr="00133AB6" w:rsidRDefault="003F7995" w:rsidP="00133AB6">
            <w:pPr>
              <w:pStyle w:val="TableHead"/>
            </w:pPr>
            <w:r w:rsidRPr="00133AB6">
              <w:rPr>
                <w:rFonts w:eastAsia="Calibri"/>
              </w:rPr>
              <w:t>Custodian</w:t>
            </w:r>
          </w:p>
        </w:tc>
        <w:tc>
          <w:tcPr>
            <w:tcW w:w="1425" w:type="pct"/>
            <w:shd w:val="clear" w:color="auto" w:fill="E6E6E6"/>
          </w:tcPr>
          <w:p w:rsidR="003F7995" w:rsidRPr="00133AB6" w:rsidRDefault="003F7995" w:rsidP="00133AB6">
            <w:pPr>
              <w:pStyle w:val="TableHead"/>
            </w:pPr>
            <w:r w:rsidRPr="00133AB6">
              <w:rPr>
                <w:rFonts w:eastAsia="Calibri"/>
              </w:rPr>
              <w:t>Legal Authenticator</w:t>
            </w:r>
          </w:p>
        </w:tc>
      </w:tr>
      <w:tr w:rsidR="003F7995" w:rsidTr="003E2AC9">
        <w:trPr>
          <w:jc w:val="center"/>
        </w:trPr>
        <w:tc>
          <w:tcPr>
            <w:tcW w:w="1226" w:type="pct"/>
            <w:shd w:val="clear" w:color="auto" w:fill="auto"/>
          </w:tcPr>
          <w:p w:rsidR="003F7995" w:rsidRPr="00133AB6" w:rsidRDefault="003F7995" w:rsidP="00133AB6">
            <w:pPr>
              <w:pStyle w:val="TableText"/>
            </w:pPr>
            <w:r w:rsidRPr="00133AB6">
              <w:t>QRDA is wholly constructed automatically by</w:t>
            </w:r>
            <w:r w:rsidR="00234255">
              <w:t xml:space="preserve"> </w:t>
            </w:r>
            <w:r w:rsidRPr="00133AB6">
              <w:t>device</w:t>
            </w:r>
          </w:p>
        </w:tc>
        <w:tc>
          <w:tcPr>
            <w:tcW w:w="1137" w:type="pct"/>
            <w:shd w:val="clear" w:color="auto" w:fill="auto"/>
          </w:tcPr>
          <w:p w:rsidR="003F7995" w:rsidRPr="00133AB6" w:rsidRDefault="003F7995" w:rsidP="00133AB6">
            <w:pPr>
              <w:pStyle w:val="TableText"/>
            </w:pPr>
            <w:r w:rsidRPr="00133AB6">
              <w:t>Device</w:t>
            </w:r>
          </w:p>
        </w:tc>
        <w:tc>
          <w:tcPr>
            <w:tcW w:w="1213" w:type="pct"/>
            <w:shd w:val="clear" w:color="auto" w:fill="auto"/>
          </w:tcPr>
          <w:p w:rsidR="003F7995" w:rsidRPr="00133AB6" w:rsidRDefault="003F7995" w:rsidP="00133AB6">
            <w:pPr>
              <w:pStyle w:val="TableText"/>
            </w:pPr>
            <w:r w:rsidRPr="00133AB6">
              <w:t xml:space="preserve">Organization that owns and </w:t>
            </w:r>
            <w:r w:rsidR="002D3734" w:rsidRPr="00133AB6">
              <w:t>r</w:t>
            </w:r>
            <w:r w:rsidRPr="00133AB6">
              <w:t>eports the data (e.g., hospital)</w:t>
            </w:r>
          </w:p>
        </w:tc>
        <w:tc>
          <w:tcPr>
            <w:tcW w:w="1425" w:type="pct"/>
            <w:shd w:val="clear" w:color="auto" w:fill="auto"/>
          </w:tcPr>
          <w:p w:rsidR="003F7995" w:rsidRPr="00133AB6" w:rsidRDefault="003F7995" w:rsidP="00133AB6">
            <w:pPr>
              <w:pStyle w:val="TableText"/>
            </w:pPr>
            <w:r w:rsidRPr="00133AB6">
              <w:t xml:space="preserve">A designated </w:t>
            </w:r>
            <w:r w:rsidR="00536EC8" w:rsidRPr="00133AB6">
              <w:t>person in the</w:t>
            </w:r>
            <w:r w:rsidRPr="00133AB6">
              <w:t xml:space="preserve"> organization (may be assigned to the report automatically)</w:t>
            </w:r>
          </w:p>
        </w:tc>
      </w:tr>
      <w:tr w:rsidR="003F7995" w:rsidTr="003E2AC9">
        <w:trPr>
          <w:jc w:val="center"/>
        </w:trPr>
        <w:tc>
          <w:tcPr>
            <w:tcW w:w="1226" w:type="pct"/>
            <w:shd w:val="clear" w:color="auto" w:fill="auto"/>
          </w:tcPr>
          <w:p w:rsidR="003F7995" w:rsidRPr="00133AB6" w:rsidRDefault="003F7995" w:rsidP="00133AB6">
            <w:pPr>
              <w:pStyle w:val="TableText"/>
            </w:pPr>
            <w:r w:rsidRPr="00133AB6">
              <w:t>QRDA is partially constructed automatically by device, partially constructed by quality manager</w:t>
            </w:r>
          </w:p>
        </w:tc>
        <w:tc>
          <w:tcPr>
            <w:tcW w:w="1137" w:type="pct"/>
            <w:shd w:val="clear" w:color="auto" w:fill="auto"/>
          </w:tcPr>
          <w:p w:rsidR="003F7995" w:rsidRPr="00133AB6" w:rsidRDefault="003F7995" w:rsidP="00133AB6">
            <w:pPr>
              <w:pStyle w:val="TableText"/>
            </w:pPr>
            <w:r w:rsidRPr="00133AB6">
              <w:t>Device;</w:t>
            </w:r>
          </w:p>
          <w:p w:rsidR="003F7995" w:rsidRPr="00133AB6" w:rsidRDefault="003F7995" w:rsidP="00133AB6">
            <w:pPr>
              <w:pStyle w:val="TableText"/>
            </w:pPr>
            <w:r w:rsidRPr="00133AB6">
              <w:t>Quality Manager</w:t>
            </w:r>
          </w:p>
        </w:tc>
        <w:tc>
          <w:tcPr>
            <w:tcW w:w="1213" w:type="pct"/>
            <w:shd w:val="clear" w:color="auto" w:fill="auto"/>
          </w:tcPr>
          <w:p w:rsidR="003F7995" w:rsidRPr="00133AB6" w:rsidRDefault="003F7995" w:rsidP="00133AB6">
            <w:pPr>
              <w:pStyle w:val="TableText"/>
            </w:pPr>
            <w:r w:rsidRPr="00133AB6">
              <w:t xml:space="preserve">Organization that owns and </w:t>
            </w:r>
            <w:r w:rsidR="002D3734" w:rsidRPr="00133AB6">
              <w:t>r</w:t>
            </w:r>
            <w:r w:rsidRPr="00133AB6">
              <w:t>eports the data (e.g., hospital)</w:t>
            </w:r>
          </w:p>
        </w:tc>
        <w:tc>
          <w:tcPr>
            <w:tcW w:w="1425" w:type="pct"/>
            <w:shd w:val="clear" w:color="auto" w:fill="auto"/>
          </w:tcPr>
          <w:p w:rsidR="003F7995" w:rsidRPr="00133AB6" w:rsidRDefault="003F7995" w:rsidP="00133AB6">
            <w:pPr>
              <w:pStyle w:val="TableText"/>
            </w:pPr>
            <w:r w:rsidRPr="00133AB6">
              <w:t>A designated person in the organization (such as the Quality Manager)</w:t>
            </w:r>
          </w:p>
        </w:tc>
      </w:tr>
      <w:tr w:rsidR="003F7995" w:rsidTr="003E2AC9">
        <w:trPr>
          <w:jc w:val="center"/>
        </w:trPr>
        <w:tc>
          <w:tcPr>
            <w:tcW w:w="1226" w:type="pct"/>
            <w:shd w:val="clear" w:color="auto" w:fill="auto"/>
          </w:tcPr>
          <w:p w:rsidR="003F7995" w:rsidRPr="00133AB6" w:rsidRDefault="003F7995" w:rsidP="00133AB6">
            <w:pPr>
              <w:pStyle w:val="TableText"/>
            </w:pPr>
            <w:r w:rsidRPr="00133AB6">
              <w:t>QRDA is constructed manually (e.g., by an organization that doesn’t have an EHR)</w:t>
            </w:r>
          </w:p>
        </w:tc>
        <w:tc>
          <w:tcPr>
            <w:tcW w:w="1137" w:type="pct"/>
            <w:shd w:val="clear" w:color="auto" w:fill="auto"/>
          </w:tcPr>
          <w:p w:rsidR="003F7995" w:rsidRPr="00133AB6" w:rsidRDefault="003F7995" w:rsidP="00133AB6">
            <w:pPr>
              <w:pStyle w:val="TableText"/>
            </w:pPr>
            <w:r w:rsidRPr="00133AB6">
              <w:t>Quality Manager</w:t>
            </w:r>
          </w:p>
        </w:tc>
        <w:tc>
          <w:tcPr>
            <w:tcW w:w="1213" w:type="pct"/>
            <w:shd w:val="clear" w:color="auto" w:fill="auto"/>
          </w:tcPr>
          <w:p w:rsidR="003F7995" w:rsidRPr="00133AB6" w:rsidRDefault="003F7995" w:rsidP="00133AB6">
            <w:pPr>
              <w:pStyle w:val="TableText"/>
            </w:pPr>
            <w:r w:rsidRPr="00133AB6">
              <w:t xml:space="preserve">Organization that owns and </w:t>
            </w:r>
            <w:r w:rsidR="002D3734" w:rsidRPr="00133AB6">
              <w:t>r</w:t>
            </w:r>
            <w:r w:rsidRPr="00133AB6">
              <w:t>eports the data (e.g., hospital)</w:t>
            </w:r>
          </w:p>
        </w:tc>
        <w:tc>
          <w:tcPr>
            <w:tcW w:w="1425" w:type="pct"/>
            <w:shd w:val="clear" w:color="auto" w:fill="auto"/>
          </w:tcPr>
          <w:p w:rsidR="003F7995" w:rsidRPr="00133AB6" w:rsidRDefault="003F7995" w:rsidP="00133AB6">
            <w:pPr>
              <w:pStyle w:val="TableText"/>
            </w:pPr>
            <w:r w:rsidRPr="00133AB6">
              <w:t>A designated person in the organization (such as the Quality Manager)</w:t>
            </w:r>
          </w:p>
        </w:tc>
      </w:tr>
      <w:tr w:rsidR="002D3734" w:rsidTr="003E2AC9">
        <w:trPr>
          <w:jc w:val="center"/>
        </w:trPr>
        <w:tc>
          <w:tcPr>
            <w:tcW w:w="1226" w:type="pct"/>
            <w:shd w:val="clear" w:color="auto" w:fill="auto"/>
          </w:tcPr>
          <w:p w:rsidR="002D3734" w:rsidRPr="00133AB6" w:rsidRDefault="002D3734" w:rsidP="00133AB6">
            <w:pPr>
              <w:pStyle w:val="TableText"/>
            </w:pPr>
            <w:r w:rsidRPr="00133AB6">
              <w:t>QRDA is constructed by a registry or other intermediary</w:t>
            </w:r>
          </w:p>
        </w:tc>
        <w:tc>
          <w:tcPr>
            <w:tcW w:w="1137" w:type="pct"/>
            <w:shd w:val="clear" w:color="auto" w:fill="auto"/>
          </w:tcPr>
          <w:p w:rsidR="002D3734" w:rsidRPr="00133AB6" w:rsidRDefault="002D3734" w:rsidP="00133AB6">
            <w:pPr>
              <w:pStyle w:val="TableText"/>
            </w:pPr>
            <w:r w:rsidRPr="00133AB6">
              <w:t>Registry device or person</w:t>
            </w:r>
          </w:p>
        </w:tc>
        <w:tc>
          <w:tcPr>
            <w:tcW w:w="1213" w:type="pct"/>
            <w:shd w:val="clear" w:color="auto" w:fill="auto"/>
          </w:tcPr>
          <w:p w:rsidR="002D3734" w:rsidRPr="00133AB6" w:rsidRDefault="002D3734" w:rsidP="00133AB6">
            <w:pPr>
              <w:pStyle w:val="TableText"/>
            </w:pPr>
            <w:r w:rsidRPr="00133AB6">
              <w:t>Organization that owns and reports the data to the registry (e.g., hospital)</w:t>
            </w:r>
          </w:p>
        </w:tc>
        <w:tc>
          <w:tcPr>
            <w:tcW w:w="1425" w:type="pct"/>
            <w:shd w:val="clear" w:color="auto" w:fill="auto"/>
          </w:tcPr>
          <w:p w:rsidR="002D3734" w:rsidRPr="00133AB6" w:rsidRDefault="002D3734" w:rsidP="004D48B0">
            <w:pPr>
              <w:pStyle w:val="TableText"/>
            </w:pPr>
            <w:r w:rsidRPr="00133AB6">
              <w:t xml:space="preserve">A designated person in the </w:t>
            </w:r>
            <w:r w:rsidR="004D48B0">
              <w:t>registry</w:t>
            </w:r>
          </w:p>
        </w:tc>
      </w:tr>
    </w:tbl>
    <w:p w:rsidR="00ED0CD0" w:rsidRDefault="00ED0CD0" w:rsidP="00550A77">
      <w:pPr>
        <w:pStyle w:val="BodyText0"/>
      </w:pPr>
    </w:p>
    <w:p w:rsidR="00ED0CD0" w:rsidRDefault="00550A77" w:rsidP="005D4FA5">
      <w:pPr>
        <w:pStyle w:val="BodyText0"/>
      </w:pPr>
      <w:r>
        <w:t>The following table</w:t>
      </w:r>
      <w:r w:rsidR="00167EEA">
        <w:t xml:space="preserve"> shows</w:t>
      </w:r>
      <w:r w:rsidR="005D4FA5">
        <w:t xml:space="preserve"> two header relationship scenarios in </w:t>
      </w:r>
      <w:r w:rsidR="000F39F4">
        <w:t>QRDA CATEGORY III</w:t>
      </w:r>
      <w:r w:rsidR="005D4FA5">
        <w:t xml:space="preserve"> and the appropriate values. </w:t>
      </w:r>
    </w:p>
    <w:p w:rsidR="003F7995" w:rsidRDefault="0036596A" w:rsidP="0036596A">
      <w:pPr>
        <w:pStyle w:val="Caption"/>
      </w:pPr>
      <w:bookmarkStart w:id="235" w:name="_Toc214902748"/>
      <w:r>
        <w:t xml:space="preserve">Table </w:t>
      </w:r>
      <w:r w:rsidR="00100063">
        <w:fldChar w:fldCharType="begin"/>
      </w:r>
      <w:r w:rsidR="008F5668">
        <w:instrText xml:space="preserve"> SEQ Table \* ARABIC </w:instrText>
      </w:r>
      <w:r w:rsidR="00100063">
        <w:fldChar w:fldCharType="separate"/>
      </w:r>
      <w:r w:rsidR="006A5E01">
        <w:rPr>
          <w:noProof/>
        </w:rPr>
        <w:t>3</w:t>
      </w:r>
      <w:r w:rsidR="00100063">
        <w:rPr>
          <w:noProof/>
        </w:rPr>
        <w:fldChar w:fldCharType="end"/>
      </w:r>
      <w:r>
        <w:t xml:space="preserve">: </w:t>
      </w:r>
      <w:r w:rsidRPr="00C61D5B">
        <w:t xml:space="preserve">Header Relationship </w:t>
      </w:r>
      <w:r w:rsidR="003E2AC9">
        <w:t>S</w:t>
      </w:r>
      <w:r w:rsidRPr="00C61D5B">
        <w:t>cenarios</w:t>
      </w:r>
      <w:bookmarkEnd w:id="23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5"/>
        <w:gridCol w:w="3740"/>
        <w:gridCol w:w="3645"/>
      </w:tblGrid>
      <w:tr w:rsidR="00EE475A" w:rsidRPr="00133AB6" w:rsidTr="003E2AC9">
        <w:trPr>
          <w:jc w:val="center"/>
        </w:trPr>
        <w:tc>
          <w:tcPr>
            <w:tcW w:w="1055" w:type="pct"/>
            <w:shd w:val="clear" w:color="auto" w:fill="E6E6E6"/>
          </w:tcPr>
          <w:p w:rsidR="00EE475A" w:rsidRPr="00133AB6" w:rsidRDefault="00EE475A" w:rsidP="00133AB6">
            <w:pPr>
              <w:pStyle w:val="TableHead"/>
            </w:pPr>
            <w:r w:rsidRPr="00133AB6">
              <w:t>Scenario</w:t>
            </w:r>
          </w:p>
        </w:tc>
        <w:tc>
          <w:tcPr>
            <w:tcW w:w="1998" w:type="pct"/>
            <w:shd w:val="clear" w:color="auto" w:fill="E6E6E6"/>
          </w:tcPr>
          <w:p w:rsidR="00EE475A" w:rsidRPr="00133AB6" w:rsidRDefault="009E0A54" w:rsidP="00133AB6">
            <w:pPr>
              <w:pStyle w:val="TableHead"/>
            </w:pPr>
            <w:proofErr w:type="spellStart"/>
            <w:r w:rsidRPr="00133AB6">
              <w:rPr>
                <w:rFonts w:eastAsia="Calibri"/>
              </w:rPr>
              <w:t>DocumentationOf</w:t>
            </w:r>
            <w:proofErr w:type="spellEnd"/>
            <w:r w:rsidRPr="00133AB6">
              <w:rPr>
                <w:rFonts w:eastAsia="Calibri"/>
              </w:rPr>
              <w:t>/</w:t>
            </w:r>
            <w:proofErr w:type="spellStart"/>
            <w:r w:rsidRPr="00133AB6">
              <w:rPr>
                <w:rFonts w:eastAsia="Calibri"/>
              </w:rPr>
              <w:t>Service</w:t>
            </w:r>
            <w:r w:rsidR="00EE475A" w:rsidRPr="00133AB6">
              <w:rPr>
                <w:rFonts w:eastAsia="Calibri"/>
              </w:rPr>
              <w:t>Event</w:t>
            </w:r>
            <w:proofErr w:type="spellEnd"/>
          </w:p>
        </w:tc>
        <w:tc>
          <w:tcPr>
            <w:tcW w:w="1947" w:type="pct"/>
            <w:shd w:val="clear" w:color="auto" w:fill="E6E6E6"/>
          </w:tcPr>
          <w:p w:rsidR="00EE475A" w:rsidRPr="00133AB6" w:rsidRDefault="00EE475A" w:rsidP="00133AB6">
            <w:pPr>
              <w:pStyle w:val="TableHead"/>
            </w:pPr>
            <w:proofErr w:type="spellStart"/>
            <w:r w:rsidRPr="00133AB6">
              <w:t>AuthorizationOf</w:t>
            </w:r>
            <w:proofErr w:type="spellEnd"/>
            <w:r w:rsidRPr="00133AB6">
              <w:t>/Consent</w:t>
            </w:r>
          </w:p>
        </w:tc>
      </w:tr>
      <w:tr w:rsidR="00EE475A" w:rsidTr="003E2AC9">
        <w:trPr>
          <w:jc w:val="center"/>
        </w:trPr>
        <w:tc>
          <w:tcPr>
            <w:tcW w:w="1055" w:type="pct"/>
            <w:shd w:val="clear" w:color="auto" w:fill="auto"/>
          </w:tcPr>
          <w:p w:rsidR="00EE475A" w:rsidRPr="00133AB6" w:rsidRDefault="00EE475A" w:rsidP="00133AB6">
            <w:pPr>
              <w:pStyle w:val="TableText"/>
            </w:pPr>
            <w:r w:rsidRPr="00133AB6">
              <w:t>QRDA is wholly constructed by a registry</w:t>
            </w:r>
          </w:p>
        </w:tc>
        <w:tc>
          <w:tcPr>
            <w:tcW w:w="1998" w:type="pct"/>
            <w:shd w:val="clear" w:color="auto" w:fill="auto"/>
          </w:tcPr>
          <w:p w:rsidR="00EE475A" w:rsidRPr="00133AB6" w:rsidRDefault="00807756" w:rsidP="00133AB6">
            <w:pPr>
              <w:pStyle w:val="TableText"/>
            </w:pPr>
            <w:r w:rsidRPr="00133AB6">
              <w:t>Captures the detail of the providers at the care providing institutions</w:t>
            </w:r>
          </w:p>
        </w:tc>
        <w:tc>
          <w:tcPr>
            <w:tcW w:w="1947" w:type="pct"/>
            <w:shd w:val="clear" w:color="auto" w:fill="auto"/>
          </w:tcPr>
          <w:p w:rsidR="00EE475A" w:rsidRPr="00133AB6" w:rsidRDefault="00807756" w:rsidP="00133AB6">
            <w:pPr>
              <w:pStyle w:val="TableText"/>
            </w:pPr>
            <w:r w:rsidRPr="00133AB6">
              <w:t xml:space="preserve">Indicates the eligible professional has given the </w:t>
            </w:r>
            <w:r w:rsidR="00DE0086">
              <w:t xml:space="preserve">data submission vendor </w:t>
            </w:r>
            <w:r w:rsidRPr="00133AB6">
              <w:t>registry permission to submit data on their behalf</w:t>
            </w:r>
          </w:p>
        </w:tc>
      </w:tr>
      <w:tr w:rsidR="00EE475A" w:rsidTr="003E2AC9">
        <w:trPr>
          <w:jc w:val="center"/>
        </w:trPr>
        <w:tc>
          <w:tcPr>
            <w:tcW w:w="1055" w:type="pct"/>
            <w:shd w:val="clear" w:color="auto" w:fill="auto"/>
          </w:tcPr>
          <w:p w:rsidR="00EE475A" w:rsidRPr="00133AB6" w:rsidRDefault="00EE475A" w:rsidP="00133AB6">
            <w:pPr>
              <w:pStyle w:val="TableText"/>
            </w:pPr>
            <w:r w:rsidRPr="00133AB6">
              <w:t>QRDA is wholly constructed by a provider/provider system</w:t>
            </w:r>
          </w:p>
        </w:tc>
        <w:tc>
          <w:tcPr>
            <w:tcW w:w="1998" w:type="pct"/>
            <w:shd w:val="clear" w:color="auto" w:fill="auto"/>
          </w:tcPr>
          <w:p w:rsidR="00EE475A" w:rsidRPr="00133AB6" w:rsidRDefault="00807756" w:rsidP="00133AB6">
            <w:pPr>
              <w:pStyle w:val="TableText"/>
            </w:pPr>
            <w:r w:rsidRPr="00133AB6">
              <w:t>Captures the detail of the providers at the care providing institutions</w:t>
            </w:r>
          </w:p>
        </w:tc>
        <w:tc>
          <w:tcPr>
            <w:tcW w:w="1947" w:type="pct"/>
            <w:shd w:val="clear" w:color="auto" w:fill="auto"/>
          </w:tcPr>
          <w:p w:rsidR="00EE475A" w:rsidRPr="00133AB6" w:rsidRDefault="00807756" w:rsidP="00133AB6">
            <w:pPr>
              <w:pStyle w:val="TableText"/>
            </w:pPr>
            <w:r w:rsidRPr="00133AB6">
              <w:t>N</w:t>
            </w:r>
            <w:r w:rsidR="003C77AD">
              <w:t xml:space="preserve">ot </w:t>
            </w:r>
            <w:r w:rsidRPr="00133AB6">
              <w:t>A</w:t>
            </w:r>
            <w:r w:rsidR="003C77AD">
              <w:t>pplicable</w:t>
            </w:r>
          </w:p>
        </w:tc>
      </w:tr>
    </w:tbl>
    <w:p w:rsidR="003F7995" w:rsidRPr="003F7995" w:rsidRDefault="003F7995" w:rsidP="007069A0">
      <w:pPr>
        <w:pStyle w:val="BodyText"/>
        <w:rPr>
          <w:lang w:val="en-CA"/>
        </w:rPr>
      </w:pPr>
    </w:p>
    <w:p w:rsidR="00335D09" w:rsidRDefault="00743AA8" w:rsidP="00335D09">
      <w:pPr>
        <w:pStyle w:val="Heading1"/>
      </w:pPr>
      <w:bookmarkStart w:id="236" w:name="_Patient_Data_Section"/>
      <w:bookmarkStart w:id="237" w:name="_Quality_Data_Model"/>
      <w:bookmarkStart w:id="238" w:name="_Quality_Data_Model-Based"/>
      <w:bookmarkStart w:id="239" w:name="_Quality_Data_Model-Based_1"/>
      <w:bookmarkStart w:id="240" w:name="_General_Header_Template"/>
      <w:bookmarkStart w:id="241" w:name="_Clinical-Document-Level_Templates_1"/>
      <w:bookmarkStart w:id="242" w:name="_Toc332701520"/>
      <w:bookmarkStart w:id="243" w:name="_Toc214902658"/>
      <w:bookmarkEnd w:id="236"/>
      <w:bookmarkEnd w:id="237"/>
      <w:bookmarkEnd w:id="238"/>
      <w:bookmarkEnd w:id="239"/>
      <w:bookmarkEnd w:id="240"/>
      <w:bookmarkEnd w:id="241"/>
      <w:r>
        <w:lastRenderedPageBreak/>
        <w:t xml:space="preserve">Document </w:t>
      </w:r>
      <w:r w:rsidR="00335D09">
        <w:t>Templates</w:t>
      </w:r>
      <w:bookmarkEnd w:id="242"/>
      <w:bookmarkEnd w:id="243"/>
    </w:p>
    <w:p w:rsidR="00F84801" w:rsidRPr="00F1029A" w:rsidRDefault="006F67F2" w:rsidP="00F1029A">
      <w:pPr>
        <w:pStyle w:val="BodyText0"/>
        <w:ind w:left="720"/>
        <w:rPr>
          <w:rFonts w:eastAsia="SimSun" w:cs="Arial"/>
          <w:color w:val="333399"/>
          <w:kern w:val="20"/>
          <w:u w:val="single"/>
          <w:lang w:eastAsia="zh-CN"/>
        </w:rPr>
      </w:pPr>
      <w:r w:rsidRPr="004C5E49">
        <w:t xml:space="preserve">This chapter defines the </w:t>
      </w:r>
      <w:r w:rsidR="00743AA8">
        <w:t xml:space="preserve">document-level </w:t>
      </w:r>
      <w:r w:rsidRPr="004C5E49">
        <w:t xml:space="preserve">templates in a QRDA Category </w:t>
      </w:r>
      <w:r w:rsidR="000C7AC3">
        <w:t>II</w:t>
      </w:r>
      <w:r w:rsidRPr="004C5E49">
        <w:t>I document.</w:t>
      </w:r>
      <w:r w:rsidR="006A17A7">
        <w:t xml:space="preserve"> </w:t>
      </w:r>
      <w:r w:rsidR="006A17A7" w:rsidRPr="008D6F88">
        <w:t xml:space="preserve">All of the templates in the QRDA </w:t>
      </w:r>
      <w:r w:rsidR="001954FA">
        <w:t xml:space="preserve">Category III </w:t>
      </w:r>
      <w:r w:rsidR="006A17A7" w:rsidRPr="008D6F88">
        <w:t>IG are CDA templates</w:t>
      </w:r>
      <w:r w:rsidR="006A17A7">
        <w:t>.</w:t>
      </w:r>
      <w:bookmarkStart w:id="244" w:name="C_18345"/>
      <w:bookmarkStart w:id="245" w:name="C_18338"/>
      <w:bookmarkStart w:id="246" w:name="C_18339"/>
      <w:bookmarkStart w:id="247" w:name="C_18340"/>
      <w:bookmarkStart w:id="248" w:name="C_18343"/>
      <w:bookmarkStart w:id="249" w:name="_Toc332701521"/>
      <w:bookmarkEnd w:id="244"/>
      <w:bookmarkEnd w:id="245"/>
      <w:bookmarkEnd w:id="246"/>
      <w:bookmarkEnd w:id="247"/>
      <w:bookmarkEnd w:id="248"/>
      <w:r w:rsidR="00234255">
        <w:t xml:space="preserve"> </w:t>
      </w:r>
      <w:r w:rsidR="00F1029A">
        <w:t>The data elements currently sent in the PQRS 2012 Data Submission Vendor XML Specification</w:t>
      </w:r>
      <w:r w:rsidR="00F1029A">
        <w:rPr>
          <w:rStyle w:val="FootnoteReference"/>
        </w:rPr>
        <w:footnoteReference w:id="19"/>
      </w:r>
      <w:r w:rsidR="00234255">
        <w:t xml:space="preserve"> </w:t>
      </w:r>
      <w:r w:rsidR="00F1029A">
        <w:t xml:space="preserve">that have been mapped to the QRDA Category III CDA header are present in this template. Please see </w:t>
      </w:r>
      <w:fldSimple w:instr=" REF _Ref333155726 \h  \* MERGEFORMAT ">
        <w:r w:rsidR="0024798B" w:rsidRPr="0024798B">
          <w:rPr>
            <w:rStyle w:val="HyperlinkText"/>
          </w:rPr>
          <w:t>Table 60: Mapping from PQRS to QRDA Category III</w:t>
        </w:r>
      </w:fldSimple>
      <w:r w:rsidR="00F1029A">
        <w:rPr>
          <w:rStyle w:val="HyperlinkText"/>
        </w:rPr>
        <w:t xml:space="preserve"> </w:t>
      </w:r>
      <w:r w:rsidR="00F1029A" w:rsidRPr="005F05EE">
        <w:rPr>
          <w:rStyle w:val="HyperlinkText"/>
          <w:color w:val="auto"/>
          <w:u w:val="none"/>
        </w:rPr>
        <w:t>where column “</w:t>
      </w:r>
      <w:r w:rsidR="000F39F4">
        <w:rPr>
          <w:rStyle w:val="HyperlinkText"/>
          <w:color w:val="auto"/>
          <w:u w:val="none"/>
        </w:rPr>
        <w:t xml:space="preserve">QRDA </w:t>
      </w:r>
      <w:r w:rsidR="0024798B">
        <w:rPr>
          <w:rStyle w:val="HyperlinkText"/>
          <w:color w:val="auto"/>
          <w:u w:val="none"/>
        </w:rPr>
        <w:t>Category</w:t>
      </w:r>
      <w:r w:rsidR="000F39F4">
        <w:rPr>
          <w:rStyle w:val="HyperlinkText"/>
          <w:color w:val="auto"/>
          <w:u w:val="none"/>
        </w:rPr>
        <w:t xml:space="preserve"> III</w:t>
      </w:r>
      <w:r w:rsidR="00F1029A" w:rsidRPr="005F05EE">
        <w:rPr>
          <w:rStyle w:val="HyperlinkText"/>
          <w:color w:val="auto"/>
          <w:u w:val="none"/>
        </w:rPr>
        <w:t xml:space="preserve"> Template” indicates QRDA Category III Report 2.16.840.1.113883.10.20.27.1.1.</w:t>
      </w:r>
    </w:p>
    <w:p w:rsidR="00100535" w:rsidRPr="00DD1186" w:rsidRDefault="00100535" w:rsidP="00DD1186">
      <w:pPr>
        <w:pStyle w:val="Heading2-NoSpace"/>
      </w:pPr>
      <w:bookmarkStart w:id="250" w:name="_Toc214902659"/>
      <w:r w:rsidRPr="00DD1186">
        <w:t>Q</w:t>
      </w:r>
      <w:bookmarkStart w:id="251" w:name="D_QRDA_Category_III_Report"/>
      <w:bookmarkEnd w:id="251"/>
      <w:r w:rsidRPr="00DD1186">
        <w:t>RDA Category III Report</w:t>
      </w:r>
      <w:bookmarkEnd w:id="249"/>
      <w:bookmarkEnd w:id="250"/>
    </w:p>
    <w:p w:rsidR="00194637" w:rsidRDefault="00194637" w:rsidP="00194637">
      <w:pPr>
        <w:pStyle w:val="BracketData"/>
      </w:pPr>
      <w:bookmarkStart w:id="252" w:name="_Toc332701581"/>
      <w:r>
        <w:t>[</w:t>
      </w:r>
      <w:proofErr w:type="spellStart"/>
      <w:r>
        <w:t>ClinicalDocument</w:t>
      </w:r>
      <w:proofErr w:type="spellEnd"/>
      <w:r>
        <w:t xml:space="preserve">: </w:t>
      </w:r>
      <w:proofErr w:type="spellStart"/>
      <w:r>
        <w:t>templateId</w:t>
      </w:r>
      <w:proofErr w:type="spellEnd"/>
      <w:r>
        <w:t xml:space="preserve"> 2.16.840.1.113883.10.20.27.1.1 (open)]</w:t>
      </w:r>
    </w:p>
    <w:p w:rsidR="00194637" w:rsidRDefault="00194637" w:rsidP="00194637">
      <w:pPr>
        <w:pStyle w:val="Caption"/>
      </w:pPr>
      <w:bookmarkStart w:id="253" w:name="_Toc214902749"/>
      <w:r>
        <w:t xml:space="preserve">Table </w:t>
      </w:r>
      <w:r w:rsidR="00100063">
        <w:fldChar w:fldCharType="begin"/>
      </w:r>
      <w:r>
        <w:instrText>SEQ Table \* ARABIC</w:instrText>
      </w:r>
      <w:r w:rsidR="00100063">
        <w:fldChar w:fldCharType="separate"/>
      </w:r>
      <w:r w:rsidR="006A5E01">
        <w:rPr>
          <w:noProof/>
        </w:rPr>
        <w:t>4</w:t>
      </w:r>
      <w:r w:rsidR="00100063">
        <w:fldChar w:fldCharType="end"/>
      </w:r>
      <w:r>
        <w:t>: QRDA Category III Report Contexts</w:t>
      </w:r>
      <w:bookmarkEnd w:id="25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1604"/>
        <w:gridCol w:w="7036"/>
      </w:tblGrid>
      <w:tr w:rsidR="00194637" w:rsidTr="003E2AC9">
        <w:trPr>
          <w:tblHeader/>
        </w:trPr>
        <w:tc>
          <w:tcPr>
            <w:tcW w:w="0" w:type="auto"/>
            <w:shd w:val="clear" w:color="auto" w:fill="E6E6E6"/>
          </w:tcPr>
          <w:p w:rsidR="00194637" w:rsidRDefault="00194637" w:rsidP="00194637">
            <w:pPr>
              <w:pStyle w:val="TableHead"/>
            </w:pPr>
            <w:r>
              <w:t>Used By:</w:t>
            </w:r>
          </w:p>
        </w:tc>
        <w:tc>
          <w:tcPr>
            <w:tcW w:w="0" w:type="auto"/>
            <w:shd w:val="clear" w:color="auto" w:fill="E6E6E6"/>
          </w:tcPr>
          <w:p w:rsidR="00194637" w:rsidRDefault="00194637" w:rsidP="00194637">
            <w:pPr>
              <w:pStyle w:val="TableHead"/>
            </w:pPr>
            <w:r>
              <w:t>Contains Entries:</w:t>
            </w:r>
          </w:p>
        </w:tc>
      </w:tr>
      <w:tr w:rsidR="00194637" w:rsidTr="003E2AC9">
        <w:tc>
          <w:tcPr>
            <w:tcW w:w="0" w:type="auto"/>
          </w:tcPr>
          <w:p w:rsidR="00194637" w:rsidRDefault="00194637" w:rsidP="00194637">
            <w:pPr>
              <w:pStyle w:val="TableText"/>
            </w:pPr>
          </w:p>
          <w:p w:rsidR="00194637" w:rsidRDefault="00194637" w:rsidP="00194637">
            <w:pPr>
              <w:pStyle w:val="TableText"/>
            </w:pPr>
          </w:p>
        </w:tc>
        <w:tc>
          <w:tcPr>
            <w:tcW w:w="0" w:type="auto"/>
          </w:tcPr>
          <w:p w:rsidR="00194637" w:rsidRDefault="00100063" w:rsidP="00194637">
            <w:pPr>
              <w:pStyle w:val="TableText"/>
            </w:pPr>
            <w:hyperlink w:anchor="S_QRDA_Category_III_Measure_Section">
              <w:r w:rsidR="00194637">
                <w:rPr>
                  <w:rStyle w:val="HyperlinkText9pt"/>
                </w:rPr>
                <w:t>QRDA Category III Measure Section</w:t>
              </w:r>
            </w:hyperlink>
          </w:p>
          <w:p w:rsidR="00194637" w:rsidRDefault="00100063" w:rsidP="00194637">
            <w:pPr>
              <w:pStyle w:val="TableText"/>
            </w:pPr>
            <w:hyperlink w:anchor="S_QRDA_Category_III_Reporting_Parameters">
              <w:r w:rsidR="00194637">
                <w:rPr>
                  <w:rStyle w:val="HyperlinkText9pt"/>
                </w:rPr>
                <w:t>QRDA Category III Reporting Parameters Section</w:t>
              </w:r>
            </w:hyperlink>
          </w:p>
        </w:tc>
      </w:tr>
    </w:tbl>
    <w:p w:rsidR="00194637" w:rsidRDefault="00194637" w:rsidP="00194637">
      <w:pPr>
        <w:pStyle w:val="BodyText"/>
      </w:pPr>
    </w:p>
    <w:p w:rsidR="00194637" w:rsidRDefault="00194637" w:rsidP="00194637">
      <w:pPr>
        <w:pStyle w:val="BodyText"/>
      </w:pPr>
      <w:r>
        <w:t>This template describes constraints that apply to the Quality Reporting Document Architecture (QRDA) Category III Report. Document-level templates describe the rules for constructing a conforming CDA document. Document templates include constraints on the CDA header and identify contained section-level templates.</w:t>
      </w:r>
    </w:p>
    <w:p w:rsidR="00194637" w:rsidRDefault="00194637" w:rsidP="00194637">
      <w:pPr>
        <w:pStyle w:val="BodyText"/>
      </w:pPr>
      <w:r>
        <w:t>The document-level template contains the following information:</w:t>
      </w:r>
    </w:p>
    <w:p w:rsidR="00194637" w:rsidRDefault="00194637" w:rsidP="005E59E0">
      <w:pPr>
        <w:pStyle w:val="ListBullet"/>
      </w:pPr>
      <w:r>
        <w:t>Description and explanatory narrative</w:t>
      </w:r>
    </w:p>
    <w:p w:rsidR="00194637" w:rsidRDefault="00194637" w:rsidP="005E59E0">
      <w:pPr>
        <w:pStyle w:val="ListBullet"/>
      </w:pPr>
      <w:r>
        <w:t xml:space="preserve">Template metadata (e.g., </w:t>
      </w:r>
      <w:r w:rsidRPr="009C6E62">
        <w:rPr>
          <w:rStyle w:val="XMLname"/>
        </w:rPr>
        <w:t>templateId</w:t>
      </w:r>
      <w:r>
        <w:t>, etc.)</w:t>
      </w:r>
    </w:p>
    <w:p w:rsidR="00194637" w:rsidRDefault="00194637" w:rsidP="005E59E0">
      <w:pPr>
        <w:pStyle w:val="ListBullet"/>
      </w:pPr>
      <w:r>
        <w:t>Header constraints</w:t>
      </w:r>
    </w:p>
    <w:p w:rsidR="00194637" w:rsidRDefault="00194637" w:rsidP="005E59E0">
      <w:pPr>
        <w:pStyle w:val="ListBullet"/>
      </w:pPr>
      <w:r>
        <w:t>Required section-level templates</w:t>
      </w:r>
      <w:r w:rsidR="00234255">
        <w:t xml:space="preserve"> </w:t>
      </w:r>
    </w:p>
    <w:p w:rsidR="00BE297E" w:rsidRDefault="00BE297E" w:rsidP="00BE297E">
      <w:pPr>
        <w:pStyle w:val="Caption"/>
      </w:pPr>
      <w:bookmarkStart w:id="254" w:name="_Toc214902750"/>
      <w:r>
        <w:lastRenderedPageBreak/>
        <w:t xml:space="preserve">Table </w:t>
      </w:r>
      <w:r w:rsidR="00100063">
        <w:fldChar w:fldCharType="begin"/>
      </w:r>
      <w:r>
        <w:instrText>SEQ Table \* ARABIC</w:instrText>
      </w:r>
      <w:r w:rsidR="00100063">
        <w:fldChar w:fldCharType="separate"/>
      </w:r>
      <w:r w:rsidR="006A5E01">
        <w:rPr>
          <w:noProof/>
        </w:rPr>
        <w:t>5</w:t>
      </w:r>
      <w:r w:rsidR="00100063">
        <w:fldChar w:fldCharType="end"/>
      </w:r>
      <w:r>
        <w:t>: QRDA Category III Report Constraints Overview</w:t>
      </w:r>
      <w:bookmarkEnd w:id="25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tblPr>
      <w:tblGrid>
        <w:gridCol w:w="720"/>
        <w:gridCol w:w="2819"/>
        <w:gridCol w:w="781"/>
        <w:gridCol w:w="1080"/>
        <w:gridCol w:w="720"/>
        <w:gridCol w:w="810"/>
        <w:gridCol w:w="2430"/>
      </w:tblGrid>
      <w:tr w:rsidR="00FE3677" w:rsidTr="00FE3677">
        <w:trPr>
          <w:tblHeader/>
          <w:jc w:val="center"/>
        </w:trPr>
        <w:tc>
          <w:tcPr>
            <w:tcW w:w="720" w:type="dxa"/>
            <w:shd w:val="clear" w:color="auto" w:fill="E6E6E6"/>
            <w:tcMar>
              <w:left w:w="58" w:type="dxa"/>
              <w:right w:w="58" w:type="dxa"/>
            </w:tcMar>
          </w:tcPr>
          <w:p w:rsidR="009E2E7F" w:rsidRDefault="009E2E7F" w:rsidP="00EB29CE">
            <w:pPr>
              <w:pStyle w:val="TableHead"/>
            </w:pPr>
            <w:r>
              <w:t>Name</w:t>
            </w:r>
          </w:p>
        </w:tc>
        <w:tc>
          <w:tcPr>
            <w:tcW w:w="2819" w:type="dxa"/>
            <w:shd w:val="clear" w:color="auto" w:fill="E6E6E6"/>
          </w:tcPr>
          <w:p w:rsidR="009E2E7F" w:rsidRDefault="009E2E7F" w:rsidP="00EB29CE">
            <w:pPr>
              <w:pStyle w:val="TableHead"/>
            </w:pPr>
            <w:r>
              <w:t>XPath</w:t>
            </w:r>
          </w:p>
        </w:tc>
        <w:tc>
          <w:tcPr>
            <w:tcW w:w="781" w:type="dxa"/>
            <w:shd w:val="clear" w:color="auto" w:fill="E6E6E6"/>
          </w:tcPr>
          <w:p w:rsidR="009E2E7F" w:rsidRDefault="009E2E7F" w:rsidP="00EB29CE">
            <w:pPr>
              <w:pStyle w:val="TableHead"/>
            </w:pPr>
            <w:r>
              <w:t>Card.</w:t>
            </w:r>
          </w:p>
        </w:tc>
        <w:tc>
          <w:tcPr>
            <w:tcW w:w="1080" w:type="dxa"/>
            <w:shd w:val="clear" w:color="auto" w:fill="E6E6E6"/>
          </w:tcPr>
          <w:p w:rsidR="009E2E7F" w:rsidRDefault="009E2E7F" w:rsidP="00EB29CE">
            <w:pPr>
              <w:pStyle w:val="TableHead"/>
            </w:pPr>
            <w:r>
              <w:t>Verb</w:t>
            </w:r>
          </w:p>
        </w:tc>
        <w:tc>
          <w:tcPr>
            <w:tcW w:w="720" w:type="dxa"/>
            <w:shd w:val="clear" w:color="auto" w:fill="E6E6E6"/>
          </w:tcPr>
          <w:p w:rsidR="009E2E7F" w:rsidRDefault="009E2E7F" w:rsidP="00EB29CE">
            <w:pPr>
              <w:pStyle w:val="TableHead"/>
            </w:pPr>
            <w:r>
              <w:t>Data Type</w:t>
            </w:r>
          </w:p>
        </w:tc>
        <w:tc>
          <w:tcPr>
            <w:tcW w:w="810" w:type="dxa"/>
            <w:shd w:val="clear" w:color="auto" w:fill="E6E6E6"/>
          </w:tcPr>
          <w:p w:rsidR="009E2E7F" w:rsidRDefault="009E2E7F" w:rsidP="00EB29CE">
            <w:pPr>
              <w:pStyle w:val="TableHead"/>
            </w:pPr>
            <w:r>
              <w:t>CONF#</w:t>
            </w:r>
          </w:p>
        </w:tc>
        <w:tc>
          <w:tcPr>
            <w:tcW w:w="2430" w:type="dxa"/>
            <w:shd w:val="clear" w:color="auto" w:fill="E6E6E6"/>
          </w:tcPr>
          <w:p w:rsidR="009E2E7F" w:rsidRDefault="009E2E7F" w:rsidP="00EB29CE">
            <w:pPr>
              <w:pStyle w:val="TableHead"/>
            </w:pPr>
            <w:r>
              <w:t>Fixed Value</w:t>
            </w:r>
          </w:p>
        </w:tc>
      </w:tr>
      <w:tr w:rsidR="009E2E7F" w:rsidTr="00FE3677">
        <w:trPr>
          <w:jc w:val="center"/>
        </w:trPr>
        <w:tc>
          <w:tcPr>
            <w:tcW w:w="720" w:type="dxa"/>
            <w:tcMar>
              <w:left w:w="58" w:type="dxa"/>
              <w:right w:w="58" w:type="dxa"/>
            </w:tcMar>
          </w:tcPr>
          <w:p w:rsidR="009E2E7F" w:rsidRDefault="009E2E7F" w:rsidP="00EB29CE">
            <w:pPr>
              <w:pStyle w:val="TableText"/>
            </w:pPr>
          </w:p>
        </w:tc>
        <w:tc>
          <w:tcPr>
            <w:tcW w:w="8640" w:type="dxa"/>
            <w:gridSpan w:val="6"/>
          </w:tcPr>
          <w:p w:rsidR="009E2E7F" w:rsidRDefault="009E2E7F" w:rsidP="00EB29CE">
            <w:pPr>
              <w:pStyle w:val="TableText"/>
            </w:pPr>
            <w:r>
              <w:t>ClinicalDocument[templateId/@root = '2.16.840.1.113883.10.20.27.1.1']</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realmCode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26">
              <w:r w:rsidR="009E2E7F">
                <w:rPr>
                  <w:rStyle w:val="HyperlinkText9pt"/>
                </w:rPr>
                <w:t>17226</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27">
              <w:r w:rsidR="009E2E7F">
                <w:rPr>
                  <w:rStyle w:val="HyperlinkText9pt"/>
                </w:rPr>
                <w:t>17227</w:t>
              </w:r>
            </w:hyperlink>
          </w:p>
        </w:tc>
        <w:tc>
          <w:tcPr>
            <w:tcW w:w="2430" w:type="dxa"/>
          </w:tcPr>
          <w:p w:rsidR="009E2E7F" w:rsidRDefault="009E2E7F" w:rsidP="00EB29CE">
            <w:pPr>
              <w:pStyle w:val="TableText"/>
            </w:pPr>
            <w:r>
              <w:t>US</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typeId</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6">
              <w:r w:rsidR="009E2E7F">
                <w:rPr>
                  <w:rStyle w:val="HyperlinkText9pt"/>
                </w:rPr>
                <w:t>18186</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@root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7">
              <w:r w:rsidR="009E2E7F">
                <w:rPr>
                  <w:rStyle w:val="HyperlinkText9pt"/>
                </w:rPr>
                <w:t>18187</w:t>
              </w:r>
            </w:hyperlink>
          </w:p>
        </w:tc>
        <w:tc>
          <w:tcPr>
            <w:tcW w:w="2430" w:type="dxa"/>
          </w:tcPr>
          <w:p w:rsidR="009E2E7F" w:rsidRDefault="009E2E7F" w:rsidP="00EB29CE">
            <w:pPr>
              <w:pStyle w:val="TableText"/>
            </w:pPr>
            <w:r>
              <w:t>2.16.840.1.113883.1.3</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@extension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8">
              <w:r w:rsidR="009E2E7F">
                <w:rPr>
                  <w:rStyle w:val="HyperlinkText9pt"/>
                </w:rPr>
                <w:t>18188</w:t>
              </w:r>
            </w:hyperlink>
          </w:p>
        </w:tc>
        <w:tc>
          <w:tcPr>
            <w:tcW w:w="2430" w:type="dxa"/>
          </w:tcPr>
          <w:p w:rsidR="009E2E7F" w:rsidRDefault="009E2E7F" w:rsidP="00EB29CE">
            <w:pPr>
              <w:pStyle w:val="TableText"/>
            </w:pPr>
            <w:r>
              <w:t>POCD_HD000040</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templateId</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08">
              <w:r w:rsidR="009E2E7F">
                <w:rPr>
                  <w:rStyle w:val="HyperlinkText9pt"/>
                </w:rPr>
                <w:t>17208</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@root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09">
              <w:r w:rsidR="009E2E7F">
                <w:rPr>
                  <w:rStyle w:val="HyperlinkText9pt"/>
                </w:rPr>
                <w:t>17209</w:t>
              </w:r>
            </w:hyperlink>
          </w:p>
        </w:tc>
        <w:tc>
          <w:tcPr>
            <w:tcW w:w="2430" w:type="dxa"/>
          </w:tcPr>
          <w:p w:rsidR="009E2E7F" w:rsidRDefault="009E2E7F" w:rsidP="00EB29CE">
            <w:pPr>
              <w:pStyle w:val="TableText"/>
            </w:pPr>
            <w:r>
              <w:t>2.16.840.1.113883.10.20.27.1.1</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id</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6">
              <w:r w:rsidR="009E2E7F">
                <w:rPr>
                  <w:rStyle w:val="HyperlinkText9pt"/>
                </w:rPr>
                <w:t>17236</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10">
              <w:r w:rsidR="009E2E7F">
                <w:rPr>
                  <w:rStyle w:val="HyperlinkText9pt"/>
                </w:rPr>
                <w:t>17210</w:t>
              </w:r>
            </w:hyperlink>
          </w:p>
        </w:tc>
        <w:tc>
          <w:tcPr>
            <w:tcW w:w="2430" w:type="dxa"/>
          </w:tcPr>
          <w:p w:rsidR="009E2E7F" w:rsidRDefault="009E2E7F" w:rsidP="00EB29CE">
            <w:pPr>
              <w:pStyle w:val="TableText"/>
            </w:pPr>
            <w:r>
              <w:t>2.16.840.1.113883.6.1 (LOINC)</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549">
              <w:r w:rsidR="009E2E7F">
                <w:rPr>
                  <w:rStyle w:val="HyperlinkText9pt"/>
                </w:rPr>
                <w:t>19549</w:t>
              </w:r>
            </w:hyperlink>
          </w:p>
        </w:tc>
        <w:tc>
          <w:tcPr>
            <w:tcW w:w="2430" w:type="dxa"/>
          </w:tcPr>
          <w:p w:rsidR="009E2E7F" w:rsidRDefault="009E2E7F" w:rsidP="00EB29CE">
            <w:pPr>
              <w:pStyle w:val="TableText"/>
            </w:pPr>
            <w:r>
              <w:t>2.16.840.1.113883.6.1 (LOINC) = 55184-6</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title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11">
              <w:r w:rsidR="009E2E7F">
                <w:rPr>
                  <w:rStyle w:val="HyperlinkText9pt"/>
                </w:rPr>
                <w:t>17211</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effectiveTime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7">
              <w:r w:rsidR="009E2E7F">
                <w:rPr>
                  <w:rStyle w:val="HyperlinkText9pt"/>
                </w:rPr>
                <w:t>17237</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confidentialityCode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8">
              <w:r w:rsidR="009E2E7F">
                <w:rPr>
                  <w:rStyle w:val="HyperlinkText9pt"/>
                </w:rPr>
                <w:t>17238</w:t>
              </w:r>
            </w:hyperlink>
          </w:p>
        </w:tc>
        <w:tc>
          <w:tcPr>
            <w:tcW w:w="2430" w:type="dxa"/>
          </w:tcPr>
          <w:p w:rsidR="009E2E7F" w:rsidRDefault="009E2E7F" w:rsidP="00EB29CE">
            <w:pPr>
              <w:pStyle w:val="TableText"/>
            </w:pPr>
            <w:r>
              <w:t>2.16.840.1.113883.1.11.16926 (HL7 BasicConfidentialityKind)</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languageCode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9">
              <w:r w:rsidR="009E2E7F">
                <w:rPr>
                  <w:rStyle w:val="HyperlinkText9pt"/>
                </w:rPr>
                <w:t>17239</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669">
              <w:r w:rsidR="009E2E7F">
                <w:rPr>
                  <w:rStyle w:val="HyperlinkText9pt"/>
                </w:rPr>
                <w:t>19669</w:t>
              </w:r>
            </w:hyperlink>
          </w:p>
        </w:tc>
        <w:tc>
          <w:tcPr>
            <w:tcW w:w="2430" w:type="dxa"/>
          </w:tcPr>
          <w:p w:rsidR="009E2E7F" w:rsidRDefault="009E2E7F" w:rsidP="00EB29CE">
            <w:pPr>
              <w:pStyle w:val="TableText"/>
            </w:pPr>
            <w:r>
              <w:t>2.16.840.1.113883.1.11.11526 (Language)</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versionNumber</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SHOULD</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260">
              <w:r w:rsidR="009E2E7F">
                <w:rPr>
                  <w:rStyle w:val="HyperlinkText9pt"/>
                </w:rPr>
                <w:t>18260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recordTarget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12">
              <w:r w:rsidR="009E2E7F">
                <w:rPr>
                  <w:rStyle w:val="HyperlinkText9pt"/>
                </w:rPr>
                <w:t>17212</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patientRole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2">
              <w:r w:rsidR="009E2E7F">
                <w:rPr>
                  <w:rStyle w:val="HyperlinkText9pt"/>
                </w:rPr>
                <w:t>17232</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id</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3">
              <w:r w:rsidR="009E2E7F">
                <w:rPr>
                  <w:rStyle w:val="HyperlinkText9pt"/>
                </w:rPr>
                <w:t>17233</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@nullFlavor</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4">
              <w:r w:rsidR="009E2E7F">
                <w:rPr>
                  <w:rStyle w:val="HyperlinkText9pt"/>
                </w:rPr>
                <w:t>17234</w:t>
              </w:r>
            </w:hyperlink>
          </w:p>
        </w:tc>
        <w:tc>
          <w:tcPr>
            <w:tcW w:w="2430" w:type="dxa"/>
          </w:tcPr>
          <w:p w:rsidR="009E2E7F" w:rsidRDefault="009E2E7F" w:rsidP="00EB29CE">
            <w:pPr>
              <w:pStyle w:val="TableText"/>
            </w:pPr>
            <w:r>
              <w:t>NA</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author</w:t>
            </w:r>
          </w:p>
        </w:tc>
        <w:tc>
          <w:tcPr>
            <w:tcW w:w="781" w:type="dxa"/>
          </w:tcPr>
          <w:p w:rsidR="009E2E7F" w:rsidRDefault="009E2E7F" w:rsidP="00EB29CE">
            <w:pPr>
              <w:pStyle w:val="TableText"/>
            </w:pPr>
            <w:r>
              <w:t>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56">
              <w:r w:rsidR="009E2E7F">
                <w:rPr>
                  <w:rStyle w:val="HyperlinkText9pt"/>
                </w:rPr>
                <w:t>18156</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time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58">
              <w:r w:rsidR="009E2E7F">
                <w:rPr>
                  <w:rStyle w:val="HyperlinkText9pt"/>
                </w:rPr>
                <w:t>18158</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assignedAuthor</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57">
              <w:r w:rsidR="009E2E7F">
                <w:rPr>
                  <w:rStyle w:val="HyperlinkText9pt"/>
                </w:rPr>
                <w:t>18157</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assignedPerson</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68">
              <w:r w:rsidR="009E2E7F">
                <w:rPr>
                  <w:rStyle w:val="HyperlinkText9pt"/>
                </w:rPr>
                <w:t>18368</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assignedAuthoringDevice</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62">
              <w:r w:rsidR="009E2E7F">
                <w:rPr>
                  <w:rStyle w:val="HyperlinkText9pt"/>
                </w:rPr>
                <w:t>18162</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softwareName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262">
              <w:r w:rsidR="009E2E7F">
                <w:rPr>
                  <w:rStyle w:val="HyperlinkText9pt"/>
                </w:rPr>
                <w:t>18262</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representedOrganization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63">
              <w:r w:rsidR="009E2E7F">
                <w:rPr>
                  <w:rStyle w:val="HyperlinkText9pt"/>
                </w:rPr>
                <w:t>18163</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name</w:t>
            </w:r>
          </w:p>
        </w:tc>
        <w:tc>
          <w:tcPr>
            <w:tcW w:w="781" w:type="dxa"/>
          </w:tcPr>
          <w:p w:rsidR="009E2E7F" w:rsidRDefault="009E2E7F" w:rsidP="00EB29CE">
            <w:pPr>
              <w:pStyle w:val="TableText"/>
            </w:pPr>
            <w:r>
              <w:t>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265">
              <w:r w:rsidR="009E2E7F">
                <w:rPr>
                  <w:rStyle w:val="HyperlinkText9pt"/>
                </w:rPr>
                <w:t>18265</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custodian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13">
              <w:r w:rsidR="009E2E7F">
                <w:rPr>
                  <w:rStyle w:val="HyperlinkText9pt"/>
                </w:rPr>
                <w:t>17213</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assignedCustodian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14">
              <w:r w:rsidR="009E2E7F">
                <w:rPr>
                  <w:rStyle w:val="HyperlinkText9pt"/>
                </w:rPr>
                <w:t>17214</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representedCustodian</w:t>
            </w:r>
            <w:r w:rsidR="00FE3677">
              <w:br/>
            </w:r>
            <w:r>
              <w:t>Organization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15">
              <w:r w:rsidR="009E2E7F">
                <w:rPr>
                  <w:rStyle w:val="HyperlinkText9pt"/>
                </w:rPr>
                <w:t>17215</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id</w:t>
            </w:r>
          </w:p>
        </w:tc>
        <w:tc>
          <w:tcPr>
            <w:tcW w:w="781" w:type="dxa"/>
          </w:tcPr>
          <w:p w:rsidR="009E2E7F" w:rsidRDefault="009E2E7F" w:rsidP="00EB29CE">
            <w:pPr>
              <w:pStyle w:val="TableText"/>
            </w:pPr>
            <w:r>
              <w:t>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65">
              <w:r w:rsidR="009E2E7F">
                <w:rPr>
                  <w:rStyle w:val="HyperlinkText9pt"/>
                </w:rPr>
                <w:t>18165</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name</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SHOULD</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66">
              <w:r w:rsidR="009E2E7F">
                <w:rPr>
                  <w:rStyle w:val="HyperlinkText9pt"/>
                </w:rPr>
                <w:t>18166</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legalAuthenticator</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25">
              <w:r w:rsidR="009E2E7F">
                <w:rPr>
                  <w:rStyle w:val="HyperlinkText9pt"/>
                </w:rPr>
                <w:t>17225</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time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67">
              <w:r w:rsidR="009E2E7F">
                <w:rPr>
                  <w:rStyle w:val="HyperlinkText9pt"/>
                </w:rPr>
                <w:t>18167</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signatureCode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68">
              <w:r w:rsidR="009E2E7F">
                <w:rPr>
                  <w:rStyle w:val="HyperlinkText9pt"/>
                </w:rPr>
                <w:t>18168</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69">
              <w:r w:rsidR="009E2E7F">
                <w:rPr>
                  <w:rStyle w:val="HyperlinkText9pt"/>
                </w:rPr>
                <w:t>18169</w:t>
              </w:r>
            </w:hyperlink>
          </w:p>
        </w:tc>
        <w:tc>
          <w:tcPr>
            <w:tcW w:w="2430" w:type="dxa"/>
          </w:tcPr>
          <w:p w:rsidR="009E2E7F" w:rsidRDefault="009E2E7F" w:rsidP="00EB29CE">
            <w:pPr>
              <w:pStyle w:val="TableText"/>
            </w:pPr>
            <w:r>
              <w:t>S</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assignedEntity</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670">
              <w:r w:rsidR="009E2E7F">
                <w:rPr>
                  <w:rStyle w:val="HyperlinkText9pt"/>
                </w:rPr>
                <w:t>19670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representedOrganization</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671">
              <w:r w:rsidR="009E2E7F">
                <w:rPr>
                  <w:rStyle w:val="HyperlinkText9pt"/>
                </w:rPr>
                <w:t>19671</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id</w:t>
            </w:r>
          </w:p>
        </w:tc>
        <w:tc>
          <w:tcPr>
            <w:tcW w:w="781" w:type="dxa"/>
          </w:tcPr>
          <w:p w:rsidR="009E2E7F" w:rsidRDefault="009E2E7F" w:rsidP="00EB29CE">
            <w:pPr>
              <w:pStyle w:val="TableText"/>
            </w:pPr>
            <w:r>
              <w:t>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672">
              <w:r w:rsidR="009E2E7F">
                <w:rPr>
                  <w:rStyle w:val="HyperlinkText9pt"/>
                </w:rPr>
                <w:t>19672</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name</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SHOULD</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673">
              <w:r w:rsidR="009E2E7F">
                <w:rPr>
                  <w:rStyle w:val="HyperlinkText9pt"/>
                </w:rPr>
                <w:t>19673</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participant</w:t>
            </w:r>
          </w:p>
        </w:tc>
        <w:tc>
          <w:tcPr>
            <w:tcW w:w="781" w:type="dxa"/>
          </w:tcPr>
          <w:p w:rsidR="009E2E7F" w:rsidRDefault="009E2E7F" w:rsidP="00EB29CE">
            <w:pPr>
              <w:pStyle w:val="TableText"/>
            </w:pPr>
            <w:r>
              <w:t>0..*</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0">
              <w:r w:rsidR="009E2E7F">
                <w:rPr>
                  <w:rStyle w:val="HyperlinkText9pt"/>
                </w:rPr>
                <w:t>18300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@typeCode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1">
              <w:r w:rsidR="009E2E7F">
                <w:rPr>
                  <w:rStyle w:val="HyperlinkText9pt"/>
                </w:rPr>
                <w:t>18301</w:t>
              </w:r>
            </w:hyperlink>
          </w:p>
        </w:tc>
        <w:tc>
          <w:tcPr>
            <w:tcW w:w="2430" w:type="dxa"/>
          </w:tcPr>
          <w:p w:rsidR="009E2E7F" w:rsidRDefault="009E2E7F" w:rsidP="00EB29CE">
            <w:pPr>
              <w:pStyle w:val="TableText"/>
            </w:pPr>
            <w:r>
              <w:t>2.16.840.1.113883.5.90 (HL7ParticipationType) = DEV</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associatedEntity</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2">
              <w:r w:rsidR="009E2E7F">
                <w:rPr>
                  <w:rStyle w:val="HyperlinkText9pt"/>
                </w:rPr>
                <w:t>18302</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@classCode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3">
              <w:r w:rsidR="009E2E7F">
                <w:rPr>
                  <w:rStyle w:val="HyperlinkText9pt"/>
                </w:rPr>
                <w:t>18303</w:t>
              </w:r>
            </w:hyperlink>
          </w:p>
        </w:tc>
        <w:tc>
          <w:tcPr>
            <w:tcW w:w="2430" w:type="dxa"/>
          </w:tcPr>
          <w:p w:rsidR="009E2E7F" w:rsidRDefault="009E2E7F" w:rsidP="00EB29CE">
            <w:pPr>
              <w:pStyle w:val="TableText"/>
            </w:pPr>
            <w:r>
              <w:t>2.16.840.1.113883.5.6 (HL7ActClass) = RGPR</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id</w:t>
            </w:r>
          </w:p>
        </w:tc>
        <w:tc>
          <w:tcPr>
            <w:tcW w:w="781" w:type="dxa"/>
          </w:tcPr>
          <w:p w:rsidR="009E2E7F" w:rsidRDefault="00BB58B6" w:rsidP="00EB29CE">
            <w:pPr>
              <w:pStyle w:val="TableText"/>
            </w:pPr>
            <w:r>
              <w:t>0..1</w:t>
            </w:r>
          </w:p>
        </w:tc>
        <w:tc>
          <w:tcPr>
            <w:tcW w:w="1080" w:type="dxa"/>
          </w:tcPr>
          <w:p w:rsidR="009E2E7F" w:rsidRDefault="00BB58B6"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4">
              <w:r w:rsidR="009E2E7F">
                <w:rPr>
                  <w:rStyle w:val="HyperlinkText9pt"/>
                </w:rPr>
                <w:t>18304</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@root</w:t>
            </w:r>
          </w:p>
        </w:tc>
        <w:tc>
          <w:tcPr>
            <w:tcW w:w="781" w:type="dxa"/>
          </w:tcPr>
          <w:p w:rsidR="009E2E7F" w:rsidRDefault="00BB58B6" w:rsidP="00EB29CE">
            <w:pPr>
              <w:pStyle w:val="TableText"/>
            </w:pPr>
            <w:r>
              <w:t>1</w:t>
            </w:r>
            <w:r w:rsidR="009E2E7F">
              <w:t>..1</w:t>
            </w:r>
          </w:p>
        </w:tc>
        <w:tc>
          <w:tcPr>
            <w:tcW w:w="1080" w:type="dxa"/>
          </w:tcPr>
          <w:p w:rsidR="009E2E7F" w:rsidRDefault="009E2E7F" w:rsidP="00EB29CE">
            <w:pPr>
              <w:pStyle w:val="TableText"/>
            </w:pPr>
            <w:r>
              <w:t>SH</w:t>
            </w:r>
            <w:r w:rsidR="00BB58B6">
              <w:t>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5">
              <w:r w:rsidR="009E2E7F">
                <w:rPr>
                  <w:rStyle w:val="HyperlinkText9pt"/>
                </w:rPr>
                <w:t>18305</w:t>
              </w:r>
            </w:hyperlink>
          </w:p>
        </w:tc>
        <w:tc>
          <w:tcPr>
            <w:tcW w:w="2430" w:type="dxa"/>
          </w:tcPr>
          <w:p w:rsidR="009E2E7F" w:rsidRDefault="009E2E7F" w:rsidP="00EB29CE">
            <w:pPr>
              <w:pStyle w:val="TableText"/>
            </w:pPr>
            <w:r>
              <w:t>2.16.840.1.113883.3.2074.1</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id</w:t>
            </w:r>
          </w:p>
        </w:tc>
        <w:tc>
          <w:tcPr>
            <w:tcW w:w="781" w:type="dxa"/>
          </w:tcPr>
          <w:p w:rsidR="009E2E7F" w:rsidRDefault="00BB58B6"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80">
              <w:r w:rsidR="009E2E7F">
                <w:rPr>
                  <w:rStyle w:val="HyperlinkText9pt"/>
                </w:rPr>
                <w:t>18380</w:t>
              </w:r>
            </w:hyperlink>
          </w:p>
        </w:tc>
        <w:tc>
          <w:tcPr>
            <w:tcW w:w="2430" w:type="dxa"/>
          </w:tcPr>
          <w:p w:rsidR="009E2E7F" w:rsidRDefault="009E2E7F" w:rsidP="00EB29CE">
            <w:pPr>
              <w:pStyle w:val="TableText"/>
            </w:pPr>
          </w:p>
        </w:tc>
      </w:tr>
      <w:tr w:rsidR="00BB58B6" w:rsidTr="00FE3677">
        <w:trPr>
          <w:jc w:val="center"/>
        </w:trPr>
        <w:tc>
          <w:tcPr>
            <w:tcW w:w="720" w:type="dxa"/>
            <w:tcMar>
              <w:left w:w="58" w:type="dxa"/>
              <w:right w:w="58" w:type="dxa"/>
            </w:tcMar>
          </w:tcPr>
          <w:p w:rsidR="00BB58B6" w:rsidRDefault="00BB58B6" w:rsidP="00EB29CE">
            <w:pPr>
              <w:pStyle w:val="TableText"/>
            </w:pPr>
          </w:p>
        </w:tc>
        <w:tc>
          <w:tcPr>
            <w:tcW w:w="2819" w:type="dxa"/>
          </w:tcPr>
          <w:p w:rsidR="00BB58B6" w:rsidRDefault="00BB58B6" w:rsidP="00EB29CE">
            <w:pPr>
              <w:pStyle w:val="TableText"/>
            </w:pPr>
            <w:r>
              <w:t xml:space="preserve">        id</w:t>
            </w:r>
          </w:p>
        </w:tc>
        <w:tc>
          <w:tcPr>
            <w:tcW w:w="781" w:type="dxa"/>
          </w:tcPr>
          <w:p w:rsidR="00BB58B6" w:rsidRDefault="00BB58B6" w:rsidP="00EB29CE">
            <w:pPr>
              <w:pStyle w:val="TableText"/>
            </w:pPr>
            <w:r>
              <w:t>1..*</w:t>
            </w:r>
          </w:p>
        </w:tc>
        <w:tc>
          <w:tcPr>
            <w:tcW w:w="1080" w:type="dxa"/>
          </w:tcPr>
          <w:p w:rsidR="00BB58B6" w:rsidRDefault="00BB58B6" w:rsidP="00EB29CE">
            <w:pPr>
              <w:pStyle w:val="TableText"/>
            </w:pPr>
            <w:r>
              <w:t>SHALL</w:t>
            </w:r>
          </w:p>
        </w:tc>
        <w:tc>
          <w:tcPr>
            <w:tcW w:w="720" w:type="dxa"/>
          </w:tcPr>
          <w:p w:rsidR="00BB58B6" w:rsidRDefault="00BB58B6" w:rsidP="00EB29CE">
            <w:pPr>
              <w:pStyle w:val="TableText"/>
            </w:pPr>
          </w:p>
        </w:tc>
        <w:tc>
          <w:tcPr>
            <w:tcW w:w="810" w:type="dxa"/>
          </w:tcPr>
          <w:p w:rsidR="00BB58B6" w:rsidRDefault="00100063" w:rsidP="00EB29CE">
            <w:pPr>
              <w:pStyle w:val="TableText"/>
            </w:pPr>
            <w:hyperlink w:anchor="C_20954">
              <w:r w:rsidR="00BB58B6">
                <w:rPr>
                  <w:rStyle w:val="HyperlinkText9pt"/>
                </w:rPr>
                <w:t>20954</w:t>
              </w:r>
            </w:hyperlink>
          </w:p>
        </w:tc>
        <w:tc>
          <w:tcPr>
            <w:tcW w:w="2430" w:type="dxa"/>
          </w:tcPr>
          <w:p w:rsidR="00BB58B6" w:rsidRDefault="00BB58B6"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@root</w:t>
            </w:r>
          </w:p>
        </w:tc>
        <w:tc>
          <w:tcPr>
            <w:tcW w:w="781" w:type="dxa"/>
          </w:tcPr>
          <w:p w:rsidR="009E2E7F" w:rsidRDefault="00BB58B6" w:rsidP="00EB29CE">
            <w:pPr>
              <w:pStyle w:val="TableText"/>
            </w:pPr>
            <w:r>
              <w:t>1</w:t>
            </w:r>
            <w:r w:rsidR="009E2E7F">
              <w:t>..1</w:t>
            </w:r>
          </w:p>
        </w:tc>
        <w:tc>
          <w:tcPr>
            <w:tcW w:w="1080" w:type="dxa"/>
          </w:tcPr>
          <w:p w:rsidR="009E2E7F" w:rsidRDefault="009E2E7F" w:rsidP="00EB29CE">
            <w:pPr>
              <w:pStyle w:val="TableText"/>
            </w:pPr>
            <w:r>
              <w:t>SH</w:t>
            </w:r>
            <w:r w:rsidR="00BB58B6">
              <w:t>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81">
              <w:r w:rsidR="009E2E7F">
                <w:rPr>
                  <w:rStyle w:val="HyperlinkText9pt"/>
                </w:rPr>
                <w:t>18381</w:t>
              </w:r>
            </w:hyperlink>
          </w:p>
        </w:tc>
        <w:tc>
          <w:tcPr>
            <w:tcW w:w="2430" w:type="dxa"/>
          </w:tcPr>
          <w:p w:rsidR="009E2E7F" w:rsidRDefault="009E2E7F" w:rsidP="00EB29CE">
            <w:pPr>
              <w:pStyle w:val="TableText"/>
            </w:pPr>
            <w:r>
              <w:t>2.16.840.1.113883.3.249.21</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8">
              <w:r w:rsidR="009E2E7F">
                <w:rPr>
                  <w:rStyle w:val="HyperlinkText9pt"/>
                </w:rPr>
                <w:t>18308</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09">
              <w:r w:rsidR="009E2E7F">
                <w:rPr>
                  <w:rStyle w:val="HyperlinkText9pt"/>
                </w:rPr>
                <w:t>18309</w:t>
              </w:r>
            </w:hyperlink>
          </w:p>
        </w:tc>
        <w:tc>
          <w:tcPr>
            <w:tcW w:w="2430" w:type="dxa"/>
          </w:tcPr>
          <w:p w:rsidR="009E2E7F" w:rsidRDefault="009E2E7F" w:rsidP="00EB29CE">
            <w:pPr>
              <w:pStyle w:val="TableText"/>
            </w:pPr>
            <w:r>
              <w:t>2.16.840.1.113883.6.96 (SNOMED-CT) = 129465004</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documentationOf</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0">
              <w:r w:rsidR="009E2E7F">
                <w:rPr>
                  <w:rStyle w:val="HyperlinkText9pt"/>
                </w:rPr>
                <w:t>18170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serviceEvent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1">
              <w:r w:rsidR="009E2E7F">
                <w:rPr>
                  <w:rStyle w:val="HyperlinkText9pt"/>
                </w:rPr>
                <w:t>18171</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@classCode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2">
              <w:r w:rsidR="009E2E7F">
                <w:rPr>
                  <w:rStyle w:val="HyperlinkText9pt"/>
                </w:rPr>
                <w:t>18172</w:t>
              </w:r>
            </w:hyperlink>
          </w:p>
        </w:tc>
        <w:tc>
          <w:tcPr>
            <w:tcW w:w="2430" w:type="dxa"/>
          </w:tcPr>
          <w:p w:rsidR="009E2E7F" w:rsidRDefault="009E2E7F" w:rsidP="00EB29CE">
            <w:pPr>
              <w:pStyle w:val="TableText"/>
            </w:pPr>
            <w:r>
              <w:t>2.16.840.1.113883.5.6 (HL7ActClass) = PCPR</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performer</w:t>
            </w:r>
          </w:p>
        </w:tc>
        <w:tc>
          <w:tcPr>
            <w:tcW w:w="781" w:type="dxa"/>
          </w:tcPr>
          <w:p w:rsidR="009E2E7F" w:rsidRDefault="009E2E7F" w:rsidP="00EB29CE">
            <w:pPr>
              <w:pStyle w:val="TableText"/>
            </w:pPr>
            <w:r>
              <w:t>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3">
              <w:r w:rsidR="009E2E7F">
                <w:rPr>
                  <w:rStyle w:val="HyperlinkText9pt"/>
                </w:rPr>
                <w:t>18173</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@typeCode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4">
              <w:r w:rsidR="009E2E7F">
                <w:rPr>
                  <w:rStyle w:val="HyperlinkText9pt"/>
                </w:rPr>
                <w:t>18174</w:t>
              </w:r>
            </w:hyperlink>
          </w:p>
        </w:tc>
        <w:tc>
          <w:tcPr>
            <w:tcW w:w="2430" w:type="dxa"/>
          </w:tcPr>
          <w:p w:rsidR="009E2E7F" w:rsidRDefault="009E2E7F" w:rsidP="00EB29CE">
            <w:pPr>
              <w:pStyle w:val="TableText"/>
            </w:pPr>
            <w:r>
              <w:t>2.16.840.1.113883.5.90 (HL7ParticipationType) = PRF</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time</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5">
              <w:r w:rsidR="009E2E7F">
                <w:rPr>
                  <w:rStyle w:val="HyperlinkText9pt"/>
                </w:rPr>
                <w:t>18175</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assignedEntity</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6">
              <w:r w:rsidR="009E2E7F">
                <w:rPr>
                  <w:rStyle w:val="HyperlinkText9pt"/>
                </w:rPr>
                <w:t>18176</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t>id</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7">
              <w:r w:rsidR="009E2E7F">
                <w:rPr>
                  <w:rStyle w:val="HyperlinkText9pt"/>
                </w:rPr>
                <w:t>18177</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t>@root</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78">
              <w:r w:rsidR="009E2E7F">
                <w:rPr>
                  <w:rStyle w:val="HyperlinkText9pt"/>
                </w:rPr>
                <w:t>18178</w:t>
              </w:r>
            </w:hyperlink>
          </w:p>
        </w:tc>
        <w:tc>
          <w:tcPr>
            <w:tcW w:w="2430" w:type="dxa"/>
          </w:tcPr>
          <w:p w:rsidR="009E2E7F" w:rsidRDefault="009E2E7F" w:rsidP="00EB29CE">
            <w:pPr>
              <w:pStyle w:val="TableText"/>
            </w:pPr>
            <w:r>
              <w:t>2.16.840.1.113883.4.6</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t>@extension</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247">
              <w:r w:rsidR="009E2E7F">
                <w:rPr>
                  <w:rStyle w:val="HyperlinkText9pt"/>
                </w:rPr>
                <w:t>18247</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t>id</w:t>
            </w:r>
          </w:p>
        </w:tc>
        <w:tc>
          <w:tcPr>
            <w:tcW w:w="781" w:type="dxa"/>
          </w:tcPr>
          <w:p w:rsidR="009E2E7F" w:rsidRDefault="009E2E7F" w:rsidP="00EB29CE">
            <w:pPr>
              <w:pStyle w:val="TableText"/>
            </w:pPr>
            <w:r>
              <w:t>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474">
              <w:r w:rsidR="009E2E7F">
                <w:rPr>
                  <w:rStyle w:val="HyperlinkText9pt"/>
                </w:rPr>
                <w:t>19474</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t>telecom</w:t>
            </w:r>
          </w:p>
        </w:tc>
        <w:tc>
          <w:tcPr>
            <w:tcW w:w="781" w:type="dxa"/>
          </w:tcPr>
          <w:p w:rsidR="009E2E7F" w:rsidRDefault="009E2E7F" w:rsidP="00EB29CE">
            <w:pPr>
              <w:pStyle w:val="TableText"/>
            </w:pPr>
            <w:r>
              <w:t>0..*</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10">
              <w:r w:rsidR="009E2E7F">
                <w:rPr>
                  <w:rStyle w:val="HyperlinkText9pt"/>
                </w:rPr>
                <w:t>18310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t>representedOrganization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0">
              <w:r w:rsidR="009E2E7F">
                <w:rPr>
                  <w:rStyle w:val="HyperlinkText9pt"/>
                </w:rPr>
                <w:t>18180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t>id</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1">
              <w:r w:rsidR="009E2E7F">
                <w:rPr>
                  <w:rStyle w:val="HyperlinkText9pt"/>
                </w:rPr>
                <w:t>18181</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r>
            <w:r>
              <w:tab/>
              <w:t>@root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2">
              <w:r w:rsidR="009E2E7F">
                <w:rPr>
                  <w:rStyle w:val="HyperlinkText9pt"/>
                </w:rPr>
                <w:t>18182</w:t>
              </w:r>
            </w:hyperlink>
          </w:p>
        </w:tc>
        <w:tc>
          <w:tcPr>
            <w:tcW w:w="2430" w:type="dxa"/>
          </w:tcPr>
          <w:p w:rsidR="009E2E7F" w:rsidRDefault="009E2E7F" w:rsidP="00EB29CE">
            <w:pPr>
              <w:pStyle w:val="TableText"/>
            </w:pPr>
            <w:r>
              <w:t>2.16.840.1.113883.4.2</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r>
            <w:r>
              <w:tab/>
              <w:t>@extension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90">
              <w:r w:rsidR="009E2E7F">
                <w:rPr>
                  <w:rStyle w:val="HyperlinkText9pt"/>
                </w:rPr>
                <w:t>18190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t>id</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3">
              <w:r w:rsidR="009E2E7F">
                <w:rPr>
                  <w:rStyle w:val="HyperlinkText9pt"/>
                </w:rPr>
                <w:t>18183</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r>
            <w:r>
              <w:tab/>
              <w:t>@root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4">
              <w:r w:rsidR="009E2E7F">
                <w:rPr>
                  <w:rStyle w:val="HyperlinkText9pt"/>
                </w:rPr>
                <w:t>18184</w:t>
              </w:r>
            </w:hyperlink>
          </w:p>
        </w:tc>
        <w:tc>
          <w:tcPr>
            <w:tcW w:w="2430" w:type="dxa"/>
          </w:tcPr>
          <w:p w:rsidR="009E2E7F" w:rsidRDefault="009E2E7F" w:rsidP="00EB29CE">
            <w:pPr>
              <w:pStyle w:val="TableText"/>
            </w:pPr>
            <w:r>
              <w:t>2.16.840.1.113883.4.</w:t>
            </w:r>
            <w:r w:rsidR="00FE3677">
              <w:br/>
            </w:r>
            <w:r>
              <w:t>336</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r>
            <w:r>
              <w:tab/>
              <w:t>@extension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185">
              <w:r w:rsidR="009E2E7F">
                <w:rPr>
                  <w:rStyle w:val="HyperlinkText9pt"/>
                </w:rPr>
                <w:t>18185</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r>
            <w:r>
              <w:tab/>
            </w:r>
            <w:r>
              <w:tab/>
              <w:t>name</w:t>
            </w:r>
          </w:p>
        </w:tc>
        <w:tc>
          <w:tcPr>
            <w:tcW w:w="781" w:type="dxa"/>
          </w:tcPr>
          <w:p w:rsidR="009E2E7F" w:rsidRDefault="009E2E7F" w:rsidP="00EB29CE">
            <w:pPr>
              <w:pStyle w:val="TableText"/>
            </w:pPr>
            <w:r>
              <w:t>0..*</w:t>
            </w:r>
          </w:p>
        </w:tc>
        <w:tc>
          <w:tcPr>
            <w:tcW w:w="1080" w:type="dxa"/>
          </w:tcPr>
          <w:p w:rsidR="009E2E7F" w:rsidRDefault="009E2E7F" w:rsidP="00EB29CE">
            <w:pPr>
              <w:pStyle w:val="TableText"/>
            </w:pPr>
            <w:r>
              <w:t>SHOULD</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659">
              <w:r w:rsidR="009E2E7F">
                <w:rPr>
                  <w:rStyle w:val="HyperlinkText9pt"/>
                </w:rPr>
                <w:t>19659</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authorization</w:t>
            </w:r>
          </w:p>
        </w:tc>
        <w:tc>
          <w:tcPr>
            <w:tcW w:w="781" w:type="dxa"/>
          </w:tcPr>
          <w:p w:rsidR="009E2E7F" w:rsidRDefault="009E2E7F" w:rsidP="00EB29CE">
            <w:pPr>
              <w:pStyle w:val="TableText"/>
            </w:pPr>
            <w:r>
              <w:t>0..1</w:t>
            </w:r>
          </w:p>
        </w:tc>
        <w:tc>
          <w:tcPr>
            <w:tcW w:w="1080" w:type="dxa"/>
          </w:tcPr>
          <w:p w:rsidR="009E2E7F" w:rsidRDefault="009E2E7F" w:rsidP="00EB29CE">
            <w:pPr>
              <w:pStyle w:val="TableText"/>
            </w:pPr>
            <w:r>
              <w:t>MAY</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44">
              <w:r w:rsidR="009E2E7F">
                <w:rPr>
                  <w:rStyle w:val="HyperlinkText9pt"/>
                </w:rPr>
                <w:t>18344</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consent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60">
              <w:r w:rsidR="009E2E7F">
                <w:rPr>
                  <w:rStyle w:val="HyperlinkText9pt"/>
                </w:rPr>
                <w:t>18360</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id</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61">
              <w:r w:rsidR="009E2E7F">
                <w:rPr>
                  <w:rStyle w:val="HyperlinkText9pt"/>
                </w:rPr>
                <w:t>18361</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63">
              <w:r w:rsidR="009E2E7F">
                <w:rPr>
                  <w:rStyle w:val="HyperlinkText9pt"/>
                </w:rPr>
                <w:t>18363</w:t>
              </w:r>
            </w:hyperlink>
          </w:p>
        </w:tc>
        <w:tc>
          <w:tcPr>
            <w:tcW w:w="2430" w:type="dxa"/>
          </w:tcPr>
          <w:p w:rsidR="009E2E7F" w:rsidRDefault="009E2E7F" w:rsidP="00EB29CE">
            <w:pPr>
              <w:pStyle w:val="TableText"/>
            </w:pPr>
            <w:r>
              <w:t>2.16.840.1.113883.6.96 (SNOMED-CT)</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550">
              <w:r w:rsidR="009E2E7F">
                <w:rPr>
                  <w:rStyle w:val="HyperlinkText9pt"/>
                </w:rPr>
                <w:t>19550</w:t>
              </w:r>
            </w:hyperlink>
          </w:p>
        </w:tc>
        <w:tc>
          <w:tcPr>
            <w:tcW w:w="2430" w:type="dxa"/>
          </w:tcPr>
          <w:p w:rsidR="009E2E7F" w:rsidRDefault="009E2E7F" w:rsidP="00EB29CE">
            <w:pPr>
              <w:pStyle w:val="TableText"/>
            </w:pPr>
            <w:r>
              <w:t>2.16.840.1.113883.6.96 (SNOMED-CT) = 425691002</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statusCode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8364">
              <w:r w:rsidR="009E2E7F">
                <w:rPr>
                  <w:rStyle w:val="HyperlinkText9pt"/>
                </w:rPr>
                <w:t>18364</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@code</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9551">
              <w:r w:rsidR="009E2E7F">
                <w:rPr>
                  <w:rStyle w:val="HyperlinkText9pt"/>
                </w:rPr>
                <w:t>19551</w:t>
              </w:r>
            </w:hyperlink>
          </w:p>
        </w:tc>
        <w:tc>
          <w:tcPr>
            <w:tcW w:w="2430" w:type="dxa"/>
          </w:tcPr>
          <w:p w:rsidR="009E2E7F" w:rsidRDefault="009E2E7F" w:rsidP="00EB29CE">
            <w:pPr>
              <w:pStyle w:val="TableText"/>
            </w:pPr>
            <w:r>
              <w:t>2.16.840.1.113883.5.14 (ActStatus) = completed</w:t>
            </w: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t>component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17">
              <w:r w:rsidR="009E2E7F">
                <w:rPr>
                  <w:rStyle w:val="HyperlinkText9pt"/>
                </w:rPr>
                <w:t>17217</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t>structuredBody</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35">
              <w:r w:rsidR="009E2E7F">
                <w:rPr>
                  <w:rStyle w:val="HyperlinkText9pt"/>
                </w:rPr>
                <w:t>17235</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component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81">
              <w:r w:rsidR="009E2E7F">
                <w:rPr>
                  <w:rStyle w:val="HyperlinkText9pt"/>
                </w:rPr>
                <w:t>17281</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section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82">
              <w:r w:rsidR="009E2E7F">
                <w:rPr>
                  <w:rStyle w:val="HyperlinkText9pt"/>
                </w:rPr>
                <w:t>17282</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t>component</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283">
              <w:r w:rsidR="009E2E7F">
                <w:rPr>
                  <w:rStyle w:val="HyperlinkText9pt"/>
                </w:rPr>
                <w:t>17283</w:t>
              </w:r>
            </w:hyperlink>
          </w:p>
        </w:tc>
        <w:tc>
          <w:tcPr>
            <w:tcW w:w="2430" w:type="dxa"/>
          </w:tcPr>
          <w:p w:rsidR="009E2E7F" w:rsidRDefault="009E2E7F" w:rsidP="00EB29CE">
            <w:pPr>
              <w:pStyle w:val="TableText"/>
            </w:pPr>
          </w:p>
        </w:tc>
      </w:tr>
      <w:tr w:rsidR="00FE3677" w:rsidTr="00FE3677">
        <w:trPr>
          <w:jc w:val="center"/>
        </w:trPr>
        <w:tc>
          <w:tcPr>
            <w:tcW w:w="720" w:type="dxa"/>
            <w:tcMar>
              <w:left w:w="58" w:type="dxa"/>
              <w:right w:w="58" w:type="dxa"/>
            </w:tcMar>
          </w:tcPr>
          <w:p w:rsidR="009E2E7F" w:rsidRDefault="009E2E7F" w:rsidP="00EB29CE">
            <w:pPr>
              <w:pStyle w:val="TableText"/>
            </w:pPr>
          </w:p>
        </w:tc>
        <w:tc>
          <w:tcPr>
            <w:tcW w:w="2819" w:type="dxa"/>
          </w:tcPr>
          <w:p w:rsidR="009E2E7F" w:rsidRDefault="009E2E7F" w:rsidP="00EB29CE">
            <w:pPr>
              <w:pStyle w:val="TableText"/>
            </w:pPr>
            <w:r>
              <w:tab/>
            </w:r>
            <w:r>
              <w:tab/>
            </w:r>
            <w:r>
              <w:tab/>
            </w:r>
            <w:r>
              <w:tab/>
              <w:t>section</w:t>
            </w:r>
          </w:p>
        </w:tc>
        <w:tc>
          <w:tcPr>
            <w:tcW w:w="781" w:type="dxa"/>
          </w:tcPr>
          <w:p w:rsidR="009E2E7F" w:rsidRDefault="009E2E7F" w:rsidP="00EB29CE">
            <w:pPr>
              <w:pStyle w:val="TableText"/>
            </w:pPr>
            <w:r>
              <w:t>1..1</w:t>
            </w:r>
          </w:p>
        </w:tc>
        <w:tc>
          <w:tcPr>
            <w:tcW w:w="1080" w:type="dxa"/>
          </w:tcPr>
          <w:p w:rsidR="009E2E7F" w:rsidRDefault="009E2E7F" w:rsidP="00EB29CE">
            <w:pPr>
              <w:pStyle w:val="TableText"/>
            </w:pPr>
            <w:r>
              <w:t>SHALL</w:t>
            </w:r>
          </w:p>
        </w:tc>
        <w:tc>
          <w:tcPr>
            <w:tcW w:w="720" w:type="dxa"/>
          </w:tcPr>
          <w:p w:rsidR="009E2E7F" w:rsidRDefault="009E2E7F" w:rsidP="00EB29CE">
            <w:pPr>
              <w:pStyle w:val="TableText"/>
            </w:pPr>
          </w:p>
        </w:tc>
        <w:tc>
          <w:tcPr>
            <w:tcW w:w="810" w:type="dxa"/>
          </w:tcPr>
          <w:p w:rsidR="009E2E7F" w:rsidRDefault="00100063" w:rsidP="00EB29CE">
            <w:pPr>
              <w:pStyle w:val="TableText"/>
            </w:pPr>
            <w:hyperlink w:anchor="C_17301">
              <w:r w:rsidR="009E2E7F">
                <w:rPr>
                  <w:rStyle w:val="HyperlinkText9pt"/>
                </w:rPr>
                <w:t>17301</w:t>
              </w:r>
            </w:hyperlink>
          </w:p>
        </w:tc>
        <w:tc>
          <w:tcPr>
            <w:tcW w:w="2430" w:type="dxa"/>
          </w:tcPr>
          <w:p w:rsidR="009E2E7F" w:rsidRDefault="009E2E7F" w:rsidP="00EB29CE">
            <w:pPr>
              <w:pStyle w:val="TableText"/>
            </w:pPr>
          </w:p>
        </w:tc>
      </w:tr>
    </w:tbl>
    <w:p w:rsidR="00500B92" w:rsidRPr="00FB02D9" w:rsidRDefault="00500B92" w:rsidP="00FB02D9">
      <w:pPr>
        <w:pStyle w:val="Heading3"/>
      </w:pPr>
      <w:bookmarkStart w:id="255" w:name="_Toc214902660"/>
      <w:r w:rsidRPr="00FB02D9">
        <w:t>QRDA Category III Header Constraints</w:t>
      </w:r>
      <w:bookmarkEnd w:id="255"/>
    </w:p>
    <w:p w:rsidR="00194637" w:rsidRDefault="00194637" w:rsidP="00194637">
      <w:pPr>
        <w:numPr>
          <w:ilvl w:val="0"/>
          <w:numId w:val="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realmCode</w:t>
      </w:r>
      <w:bookmarkStart w:id="256" w:name="C_17226"/>
      <w:bookmarkEnd w:id="256"/>
      <w:proofErr w:type="spellEnd"/>
      <w:r>
        <w:t xml:space="preserve"> (CONF:17226).</w:t>
      </w:r>
    </w:p>
    <w:p w:rsidR="00194637" w:rsidRDefault="00194637" w:rsidP="00194637">
      <w:pPr>
        <w:numPr>
          <w:ilvl w:val="1"/>
          <w:numId w:val="7"/>
        </w:numPr>
        <w:spacing w:after="40" w:line="260" w:lineRule="exact"/>
      </w:pPr>
      <w:r>
        <w:t xml:space="preserve">This </w:t>
      </w:r>
      <w:proofErr w:type="spellStart"/>
      <w:r>
        <w:t>realmCode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"US"</w:t>
      </w:r>
      <w:bookmarkStart w:id="257" w:name="C_17227"/>
      <w:bookmarkEnd w:id="257"/>
      <w:r>
        <w:t xml:space="preserve"> (CONF:17227).</w:t>
      </w:r>
    </w:p>
    <w:p w:rsidR="00194637" w:rsidRDefault="00194637" w:rsidP="00194637">
      <w:pPr>
        <w:numPr>
          <w:ilvl w:val="0"/>
          <w:numId w:val="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typeId</w:t>
      </w:r>
      <w:bookmarkStart w:id="258" w:name="C_18186"/>
      <w:bookmarkEnd w:id="258"/>
      <w:proofErr w:type="spellEnd"/>
      <w:r>
        <w:t xml:space="preserve"> (CONF:18186).</w:t>
      </w:r>
    </w:p>
    <w:p w:rsidR="00194637" w:rsidRDefault="00194637" w:rsidP="00194637">
      <w:pPr>
        <w:numPr>
          <w:ilvl w:val="1"/>
          <w:numId w:val="7"/>
        </w:numPr>
        <w:spacing w:after="40" w:line="260" w:lineRule="exact"/>
      </w:pPr>
      <w:r>
        <w:t xml:space="preserve">This </w:t>
      </w:r>
      <w:proofErr w:type="spellStart"/>
      <w:r>
        <w:t>typeId</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"2.16.840.1.113883.1.3"</w:t>
      </w:r>
      <w:bookmarkStart w:id="259" w:name="C_18187"/>
      <w:bookmarkEnd w:id="259"/>
      <w:r>
        <w:t xml:space="preserve"> (CONF:18187).</w:t>
      </w:r>
    </w:p>
    <w:p w:rsidR="00194637" w:rsidRDefault="00194637" w:rsidP="00194637">
      <w:pPr>
        <w:numPr>
          <w:ilvl w:val="1"/>
          <w:numId w:val="7"/>
        </w:numPr>
        <w:spacing w:after="40" w:line="260" w:lineRule="exact"/>
      </w:pPr>
      <w:r>
        <w:t xml:space="preserve">This </w:t>
      </w:r>
      <w:proofErr w:type="spellStart"/>
      <w:r>
        <w:t>typeId</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@extension</w:t>
      </w:r>
      <w:r>
        <w:t>=</w:t>
      </w:r>
      <w:r>
        <w:rPr>
          <w:rStyle w:val="XMLname"/>
        </w:rPr>
        <w:t>"POCD_HD000040"</w:t>
      </w:r>
      <w:bookmarkStart w:id="260" w:name="C_18188"/>
      <w:bookmarkEnd w:id="260"/>
      <w:r>
        <w:t xml:space="preserve"> (CONF:18188).</w:t>
      </w:r>
    </w:p>
    <w:p w:rsidR="00194637" w:rsidRDefault="00194637" w:rsidP="00194637">
      <w:pPr>
        <w:numPr>
          <w:ilvl w:val="0"/>
          <w:numId w:val="7"/>
        </w:numPr>
        <w:spacing w:after="40" w:line="260" w:lineRule="exact"/>
      </w:pPr>
      <w:r>
        <w:rPr>
          <w:rStyle w:val="keyword"/>
        </w:rPr>
        <w:t>SHALL</w:t>
      </w:r>
      <w:r>
        <w:t xml:space="preserve"> contain exactly one [1..1] </w:t>
      </w:r>
      <w:r>
        <w:rPr>
          <w:rStyle w:val="XMLnameBold"/>
        </w:rPr>
        <w:t>templateId</w:t>
      </w:r>
      <w:bookmarkStart w:id="261" w:name="C_17208"/>
      <w:bookmarkEnd w:id="261"/>
      <w:r>
        <w:t xml:space="preserve"> (CONF:17208) such that it</w:t>
      </w:r>
    </w:p>
    <w:p w:rsidR="00194637" w:rsidRDefault="00194637" w:rsidP="00194637">
      <w:pPr>
        <w:numPr>
          <w:ilvl w:val="1"/>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"2.16.840.1.113883.10.20.27.1.1"</w:t>
      </w:r>
      <w:bookmarkStart w:id="262" w:name="C_17209"/>
      <w:bookmarkEnd w:id="262"/>
      <w:r>
        <w:t xml:space="preserve"> (CONF:17209).</w:t>
      </w:r>
    </w:p>
    <w:p w:rsidR="00194637" w:rsidRDefault="00194637" w:rsidP="00194637">
      <w:pPr>
        <w:numPr>
          <w:ilvl w:val="0"/>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id</w:t>
      </w:r>
      <w:bookmarkStart w:id="263" w:name="C_17236"/>
      <w:bookmarkEnd w:id="263"/>
      <w:r>
        <w:t xml:space="preserve"> (CONF:17236).</w:t>
      </w:r>
    </w:p>
    <w:p w:rsidR="00194637" w:rsidRDefault="00194637" w:rsidP="00194637">
      <w:pPr>
        <w:numPr>
          <w:ilvl w:val="1"/>
          <w:numId w:val="7"/>
        </w:numPr>
        <w:spacing w:after="40" w:line="260" w:lineRule="exact"/>
      </w:pPr>
      <w:r>
        <w:t xml:space="preserve">This id </w:t>
      </w:r>
      <w:r>
        <w:rPr>
          <w:rStyle w:val="keyword"/>
        </w:rPr>
        <w:t>SHALL</w:t>
      </w:r>
      <w:r>
        <w:t xml:space="preserve"> be a globally unique identifier for the document (CONF</w:t>
      </w:r>
      <w:proofErr w:type="gramStart"/>
      <w:r>
        <w:t>:17242</w:t>
      </w:r>
      <w:proofErr w:type="gramEnd"/>
      <w:r>
        <w:t>).</w:t>
      </w:r>
    </w:p>
    <w:p w:rsidR="00194637" w:rsidRDefault="00194637" w:rsidP="00194637">
      <w:pPr>
        <w:numPr>
          <w:ilvl w:val="0"/>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 xml:space="preserve"> (CodeSystem: </w:t>
      </w:r>
      <w:r>
        <w:rPr>
          <w:rStyle w:val="XMLname"/>
        </w:rPr>
        <w:t>LOINC 2.16.840.1.113883.6.1</w:t>
      </w:r>
      <w:r>
        <w:rPr>
          <w:rStyle w:val="keyword"/>
        </w:rPr>
        <w:t xml:space="preserve"> STATIC</w:t>
      </w:r>
      <w:r>
        <w:t>)</w:t>
      </w:r>
      <w:bookmarkStart w:id="264" w:name="C_17210"/>
      <w:bookmarkEnd w:id="264"/>
      <w:r>
        <w:t xml:space="preserve"> (CONF:17210).</w:t>
      </w:r>
    </w:p>
    <w:p w:rsidR="00194637" w:rsidRDefault="00194637" w:rsidP="00194637">
      <w:pPr>
        <w:numPr>
          <w:ilvl w:val="1"/>
          <w:numId w:val="7"/>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"55184-6"</w:t>
      </w:r>
      <w:r>
        <w:t xml:space="preserve"> " Quality Reporting Document Architecture Calculated Summary Report (CodeSystem: </w:t>
      </w:r>
      <w:r>
        <w:rPr>
          <w:rStyle w:val="XMLname"/>
        </w:rPr>
        <w:t>LOINC 2.16.840.1.113883.6.1</w:t>
      </w:r>
      <w:r>
        <w:t>)</w:t>
      </w:r>
      <w:bookmarkStart w:id="265" w:name="C_19549"/>
      <w:bookmarkEnd w:id="265"/>
      <w:r>
        <w:t xml:space="preserve"> (CONF:19549).</w:t>
      </w:r>
    </w:p>
    <w:p w:rsidR="00194637" w:rsidRDefault="00194637" w:rsidP="00194637">
      <w:pPr>
        <w:numPr>
          <w:ilvl w:val="0"/>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title</w:t>
      </w:r>
      <w:bookmarkStart w:id="266" w:name="C_17211"/>
      <w:bookmarkEnd w:id="266"/>
      <w:r>
        <w:t xml:space="preserve"> (CONF:17211).</w:t>
      </w:r>
    </w:p>
    <w:p w:rsidR="00194637" w:rsidRDefault="00194637" w:rsidP="00194637">
      <w:pPr>
        <w:numPr>
          <w:ilvl w:val="0"/>
          <w:numId w:val="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effectiveTime</w:t>
      </w:r>
      <w:bookmarkStart w:id="267" w:name="C_17237"/>
      <w:bookmarkEnd w:id="267"/>
      <w:proofErr w:type="spellEnd"/>
      <w:r>
        <w:t xml:space="preserve"> (CONF:17237).</w:t>
      </w:r>
    </w:p>
    <w:p w:rsidR="00194637" w:rsidRDefault="00194637" w:rsidP="00194637">
      <w:pPr>
        <w:numPr>
          <w:ilvl w:val="1"/>
          <w:numId w:val="7"/>
        </w:numPr>
        <w:spacing w:after="40" w:line="260" w:lineRule="exact"/>
      </w:pPr>
      <w:r>
        <w:t xml:space="preserve">The content </w:t>
      </w:r>
      <w:r>
        <w:rPr>
          <w:rStyle w:val="keyword"/>
        </w:rPr>
        <w:t>SHALL</w:t>
      </w:r>
      <w:r>
        <w:t xml:space="preserve"> be a conformant US Realm Date and Time (DTM.US.FIELDED) (2.16.840.1.113883.10.20.22.5.4) (CONF</w:t>
      </w:r>
      <w:proofErr w:type="gramStart"/>
      <w:r>
        <w:t>:18189</w:t>
      </w:r>
      <w:proofErr w:type="gramEnd"/>
      <w:r>
        <w:t>).</w:t>
      </w:r>
    </w:p>
    <w:p w:rsidR="00F24B3A" w:rsidRPr="00DD1186" w:rsidRDefault="00F24B3A" w:rsidP="00FB02D9">
      <w:pPr>
        <w:pStyle w:val="Heading3"/>
      </w:pPr>
      <w:bookmarkStart w:id="268" w:name="_Toc214902661"/>
      <w:proofErr w:type="spellStart"/>
      <w:r w:rsidRPr="00FB02D9">
        <w:t>ConfidentialityCode</w:t>
      </w:r>
      <w:bookmarkEnd w:id="268"/>
      <w:proofErr w:type="spellEnd"/>
    </w:p>
    <w:p w:rsidR="0088148F" w:rsidRDefault="0088148F" w:rsidP="0088148F">
      <w:pPr>
        <w:numPr>
          <w:ilvl w:val="0"/>
          <w:numId w:val="7"/>
        </w:numPr>
        <w:spacing w:after="40" w:line="260" w:lineRule="exact"/>
      </w:pPr>
      <w:bookmarkStart w:id="269" w:name="_Toc329881366"/>
      <w:bookmarkEnd w:id="252"/>
      <w:r>
        <w:rPr>
          <w:rStyle w:val="keyword"/>
        </w:rPr>
        <w:t>SHALL</w:t>
      </w:r>
      <w:r>
        <w:t xml:space="preserve"> contain exactly one [1</w:t>
      </w:r>
      <w:proofErr w:type="gramStart"/>
      <w:r>
        <w:t>..1</w:t>
      </w:r>
      <w:proofErr w:type="gramEnd"/>
      <w:r>
        <w:t xml:space="preserve">] </w:t>
      </w:r>
      <w:proofErr w:type="spellStart"/>
      <w:r>
        <w:rPr>
          <w:rStyle w:val="XMLnameBold"/>
        </w:rPr>
        <w:t>confidentialityCode</w:t>
      </w:r>
      <w:proofErr w:type="spellEnd"/>
      <w:r>
        <w:t xml:space="preserve">, which </w:t>
      </w:r>
      <w:r>
        <w:rPr>
          <w:rStyle w:val="keyword"/>
        </w:rPr>
        <w:t>SHOULD</w:t>
      </w:r>
      <w:r>
        <w:t xml:space="preserve"> be selected from </w:t>
      </w:r>
      <w:proofErr w:type="spellStart"/>
      <w:r>
        <w:t>ValueSet</w:t>
      </w:r>
      <w:proofErr w:type="spellEnd"/>
      <w:r>
        <w:t xml:space="preserve"> </w:t>
      </w:r>
      <w:r>
        <w:rPr>
          <w:rStyle w:val="XMLname"/>
        </w:rPr>
        <w:t>HL7 BasicConfidentialityKind 2.16.840.1.113883.1.11.16926</w:t>
      </w:r>
      <w:r>
        <w:rPr>
          <w:rStyle w:val="keyword"/>
        </w:rPr>
        <w:t xml:space="preserve"> STATIC</w:t>
      </w:r>
      <w:r>
        <w:t xml:space="preserve"> 2010-04-21</w:t>
      </w:r>
      <w:bookmarkStart w:id="270" w:name="C_17238"/>
      <w:bookmarkEnd w:id="270"/>
      <w:r>
        <w:t xml:space="preserve"> (CONF:17238).</w:t>
      </w:r>
    </w:p>
    <w:p w:rsidR="00DF6920" w:rsidRDefault="00DF6920" w:rsidP="00DF6920">
      <w:pPr>
        <w:pStyle w:val="Caption"/>
      </w:pPr>
      <w:bookmarkStart w:id="271" w:name="_Toc214902751"/>
      <w:r>
        <w:lastRenderedPageBreak/>
        <w:t xml:space="preserve">Table </w:t>
      </w:r>
      <w:r w:rsidR="00100063">
        <w:fldChar w:fldCharType="begin"/>
      </w:r>
      <w:r w:rsidR="008F5668">
        <w:instrText xml:space="preserve"> SEQ Table \* ARABIC </w:instrText>
      </w:r>
      <w:r w:rsidR="00100063">
        <w:fldChar w:fldCharType="separate"/>
      </w:r>
      <w:r w:rsidR="006A5E01">
        <w:rPr>
          <w:noProof/>
        </w:rPr>
        <w:t>6</w:t>
      </w:r>
      <w:r w:rsidR="00100063">
        <w:rPr>
          <w:noProof/>
        </w:rPr>
        <w:fldChar w:fldCharType="end"/>
      </w:r>
      <w:r>
        <w:t>: Basic Confidentiality Kind Value Set</w:t>
      </w:r>
      <w:bookmarkEnd w:id="269"/>
      <w:bookmarkEnd w:id="2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330"/>
        <w:gridCol w:w="3690"/>
      </w:tblGrid>
      <w:tr w:rsidR="00DF6920" w:rsidRPr="00171635" w:rsidTr="00FE3677">
        <w:trPr>
          <w:tblHeader/>
        </w:trPr>
        <w:tc>
          <w:tcPr>
            <w:tcW w:w="8640" w:type="dxa"/>
            <w:gridSpan w:val="3"/>
            <w:tcBorders>
              <w:bottom w:val="nil"/>
            </w:tcBorders>
          </w:tcPr>
          <w:p w:rsidR="00DF6920" w:rsidRPr="00CC106A" w:rsidRDefault="00DF6920" w:rsidP="003C4307">
            <w:pPr>
              <w:pStyle w:val="TableText"/>
            </w:pPr>
            <w:r w:rsidRPr="00CC106A">
              <w:t>Value Set: HL7 BasicConfidentialityKind 2.16.840.1.113883.1.11.16926 STATIC 2010-04-21</w:t>
            </w:r>
          </w:p>
        </w:tc>
      </w:tr>
      <w:tr w:rsidR="00DF6920" w:rsidRPr="00171635" w:rsidTr="00FE3677">
        <w:trPr>
          <w:trHeight w:val="279"/>
          <w:tblHeader/>
        </w:trPr>
        <w:tc>
          <w:tcPr>
            <w:tcW w:w="1620" w:type="dxa"/>
            <w:tcBorders>
              <w:top w:val="nil"/>
              <w:bottom w:val="single" w:sz="4" w:space="0" w:color="auto"/>
              <w:right w:val="nil"/>
            </w:tcBorders>
          </w:tcPr>
          <w:p w:rsidR="00DF6920" w:rsidRPr="00CC106A" w:rsidRDefault="00DF6920" w:rsidP="00CC106A">
            <w:pPr>
              <w:pStyle w:val="TableText"/>
            </w:pPr>
            <w:r w:rsidRPr="00CC106A">
              <w:t>Code System(s):</w:t>
            </w:r>
          </w:p>
        </w:tc>
        <w:tc>
          <w:tcPr>
            <w:tcW w:w="7020" w:type="dxa"/>
            <w:gridSpan w:val="2"/>
            <w:tcBorders>
              <w:top w:val="nil"/>
              <w:left w:val="nil"/>
              <w:bottom w:val="single" w:sz="4" w:space="0" w:color="auto"/>
            </w:tcBorders>
            <w:tcMar>
              <w:left w:w="0" w:type="dxa"/>
              <w:right w:w="115" w:type="dxa"/>
            </w:tcMar>
          </w:tcPr>
          <w:p w:rsidR="00DF6920" w:rsidRPr="00CC106A" w:rsidRDefault="00DF6920" w:rsidP="00CC106A">
            <w:pPr>
              <w:pStyle w:val="TableText"/>
            </w:pPr>
            <w:r w:rsidRPr="00CC106A">
              <w:t>Confidentiality Code 2.16.840.1.113883.5.25</w:t>
            </w:r>
          </w:p>
        </w:tc>
      </w:tr>
      <w:tr w:rsidR="00DF6920" w:rsidRPr="00CC106A" w:rsidTr="00FE3677">
        <w:trPr>
          <w:trHeight w:val="368"/>
          <w:tblHeader/>
        </w:trPr>
        <w:tc>
          <w:tcPr>
            <w:tcW w:w="1620" w:type="dxa"/>
            <w:shd w:val="clear" w:color="auto" w:fill="E6E6E6"/>
          </w:tcPr>
          <w:p w:rsidR="00DF6920" w:rsidRPr="00CC106A" w:rsidRDefault="00DF6920" w:rsidP="00CC106A">
            <w:pPr>
              <w:pStyle w:val="TableHead"/>
            </w:pPr>
            <w:r w:rsidRPr="00CC106A">
              <w:t>Code</w:t>
            </w:r>
          </w:p>
        </w:tc>
        <w:tc>
          <w:tcPr>
            <w:tcW w:w="3330" w:type="dxa"/>
            <w:shd w:val="clear" w:color="auto" w:fill="E6E6E6"/>
          </w:tcPr>
          <w:p w:rsidR="00DF6920" w:rsidRPr="00CC106A" w:rsidRDefault="00DF6920" w:rsidP="00CC106A">
            <w:pPr>
              <w:pStyle w:val="TableHead"/>
            </w:pPr>
            <w:r w:rsidRPr="00CC106A">
              <w:t>Code System</w:t>
            </w:r>
          </w:p>
        </w:tc>
        <w:tc>
          <w:tcPr>
            <w:tcW w:w="3690" w:type="dxa"/>
            <w:shd w:val="clear" w:color="auto" w:fill="E6E6E6"/>
          </w:tcPr>
          <w:p w:rsidR="00DF6920" w:rsidRPr="00CC106A" w:rsidRDefault="00DF6920" w:rsidP="00CC106A">
            <w:pPr>
              <w:pStyle w:val="TableHead"/>
            </w:pPr>
            <w:r w:rsidRPr="00CC106A">
              <w:t>Print Name</w:t>
            </w:r>
          </w:p>
        </w:tc>
      </w:tr>
      <w:tr w:rsidR="00DF6920" w:rsidTr="00FE3677">
        <w:tc>
          <w:tcPr>
            <w:tcW w:w="1620" w:type="dxa"/>
          </w:tcPr>
          <w:p w:rsidR="00DF6920" w:rsidRPr="00CC106A" w:rsidRDefault="00DF6920" w:rsidP="00CC106A">
            <w:pPr>
              <w:pStyle w:val="TableText"/>
            </w:pPr>
            <w:r w:rsidRPr="00CC106A">
              <w:t xml:space="preserve">N </w:t>
            </w:r>
          </w:p>
        </w:tc>
        <w:tc>
          <w:tcPr>
            <w:tcW w:w="3330" w:type="dxa"/>
          </w:tcPr>
          <w:p w:rsidR="00DF6920" w:rsidRPr="00CC106A" w:rsidRDefault="00DF6920" w:rsidP="00CC106A">
            <w:pPr>
              <w:pStyle w:val="TableText"/>
            </w:pPr>
            <w:r w:rsidRPr="00CC106A">
              <w:t>Confidentiality Code</w:t>
            </w:r>
          </w:p>
        </w:tc>
        <w:tc>
          <w:tcPr>
            <w:tcW w:w="3690" w:type="dxa"/>
          </w:tcPr>
          <w:p w:rsidR="00DF6920" w:rsidRPr="00CC106A" w:rsidRDefault="00DF6920" w:rsidP="00CC106A">
            <w:pPr>
              <w:pStyle w:val="TableText"/>
            </w:pPr>
            <w:r w:rsidRPr="00CC106A">
              <w:t>Normal</w:t>
            </w:r>
          </w:p>
        </w:tc>
      </w:tr>
      <w:tr w:rsidR="00DF6920" w:rsidTr="00FE3677">
        <w:tc>
          <w:tcPr>
            <w:tcW w:w="1620" w:type="dxa"/>
          </w:tcPr>
          <w:p w:rsidR="00DF6920" w:rsidRPr="00CC106A" w:rsidRDefault="00DF6920" w:rsidP="00CC106A">
            <w:pPr>
              <w:pStyle w:val="TableText"/>
            </w:pPr>
            <w:r w:rsidRPr="00CC106A">
              <w:t>R</w:t>
            </w:r>
          </w:p>
        </w:tc>
        <w:tc>
          <w:tcPr>
            <w:tcW w:w="3330" w:type="dxa"/>
            <w:vAlign w:val="bottom"/>
          </w:tcPr>
          <w:p w:rsidR="00DF6920" w:rsidRPr="00CC106A" w:rsidRDefault="00DF6920" w:rsidP="00CC106A">
            <w:pPr>
              <w:pStyle w:val="TableText"/>
            </w:pPr>
            <w:r w:rsidRPr="00CC106A">
              <w:t>Confidentiality Code</w:t>
            </w:r>
          </w:p>
        </w:tc>
        <w:tc>
          <w:tcPr>
            <w:tcW w:w="3690" w:type="dxa"/>
          </w:tcPr>
          <w:p w:rsidR="00DF6920" w:rsidRPr="00CC106A" w:rsidRDefault="00DF6920" w:rsidP="00CC106A">
            <w:pPr>
              <w:pStyle w:val="TableText"/>
            </w:pPr>
            <w:r w:rsidRPr="00CC106A">
              <w:t xml:space="preserve">Restricted </w:t>
            </w:r>
          </w:p>
        </w:tc>
      </w:tr>
      <w:tr w:rsidR="00DF6920" w:rsidTr="00FE3677">
        <w:tc>
          <w:tcPr>
            <w:tcW w:w="1620" w:type="dxa"/>
          </w:tcPr>
          <w:p w:rsidR="00DF6920" w:rsidRPr="00CC106A" w:rsidRDefault="00DF6920" w:rsidP="00CC106A">
            <w:pPr>
              <w:pStyle w:val="TableText"/>
            </w:pPr>
            <w:r w:rsidRPr="00CC106A">
              <w:t>V</w:t>
            </w:r>
          </w:p>
        </w:tc>
        <w:tc>
          <w:tcPr>
            <w:tcW w:w="3330" w:type="dxa"/>
          </w:tcPr>
          <w:p w:rsidR="00DF6920" w:rsidRPr="00CC106A" w:rsidRDefault="00DF6920" w:rsidP="00CC106A">
            <w:pPr>
              <w:pStyle w:val="TableText"/>
            </w:pPr>
            <w:r w:rsidRPr="00CC106A">
              <w:t>Confidentiality Code</w:t>
            </w:r>
          </w:p>
        </w:tc>
        <w:tc>
          <w:tcPr>
            <w:tcW w:w="3690" w:type="dxa"/>
          </w:tcPr>
          <w:p w:rsidR="00DF6920" w:rsidRPr="00CC106A" w:rsidRDefault="00DF6920" w:rsidP="00CC106A">
            <w:pPr>
              <w:pStyle w:val="TableText"/>
            </w:pPr>
            <w:r w:rsidRPr="00CC106A">
              <w:t xml:space="preserve">Very Restricted </w:t>
            </w:r>
          </w:p>
        </w:tc>
      </w:tr>
    </w:tbl>
    <w:p w:rsidR="00B67BC4" w:rsidRDefault="00B67BC4" w:rsidP="00FB02D9">
      <w:pPr>
        <w:pStyle w:val="Heading3"/>
      </w:pPr>
      <w:bookmarkStart w:id="272" w:name="_Toc214902662"/>
      <w:proofErr w:type="spellStart"/>
      <w:r>
        <w:t>LanguageCode</w:t>
      </w:r>
      <w:bookmarkEnd w:id="272"/>
      <w:proofErr w:type="spellEnd"/>
    </w:p>
    <w:p w:rsidR="0088148F" w:rsidRDefault="0088148F" w:rsidP="0088148F">
      <w:pPr>
        <w:numPr>
          <w:ilvl w:val="0"/>
          <w:numId w:val="7"/>
        </w:numPr>
        <w:spacing w:after="40" w:line="260" w:lineRule="exact"/>
      </w:pPr>
      <w:bookmarkStart w:id="273" w:name="_Toc184297445"/>
      <w:bookmarkStart w:id="274" w:name="_Toc184814161"/>
      <w:bookmarkStart w:id="275" w:name="_Toc329881367"/>
      <w:r>
        <w:rPr>
          <w:rStyle w:val="keyword"/>
        </w:rPr>
        <w:t>SHALL</w:t>
      </w:r>
      <w:r>
        <w:t xml:space="preserve"> contain exactly one [1</w:t>
      </w:r>
      <w:proofErr w:type="gramStart"/>
      <w:r>
        <w:t>..1</w:t>
      </w:r>
      <w:proofErr w:type="gramEnd"/>
      <w:r>
        <w:t xml:space="preserve">] </w:t>
      </w:r>
      <w:proofErr w:type="spellStart"/>
      <w:r>
        <w:rPr>
          <w:rStyle w:val="XMLnameBold"/>
        </w:rPr>
        <w:t>languageCode</w:t>
      </w:r>
      <w:bookmarkStart w:id="276" w:name="C_17239"/>
      <w:bookmarkEnd w:id="276"/>
      <w:proofErr w:type="spellEnd"/>
      <w:r>
        <w:t xml:space="preserve"> (CONF:17239).</w:t>
      </w:r>
    </w:p>
    <w:p w:rsidR="0088148F" w:rsidRDefault="0088148F" w:rsidP="0088148F">
      <w:pPr>
        <w:numPr>
          <w:ilvl w:val="1"/>
          <w:numId w:val="7"/>
        </w:numPr>
        <w:spacing w:after="40" w:line="260" w:lineRule="exact"/>
      </w:pPr>
      <w:r>
        <w:t xml:space="preserve">This </w:t>
      </w:r>
      <w:proofErr w:type="spellStart"/>
      <w:r>
        <w:t>languageCode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 xml:space="preserve">, which </w:t>
      </w:r>
      <w:r>
        <w:rPr>
          <w:rStyle w:val="keyword"/>
        </w:rPr>
        <w:t>SHALL</w:t>
      </w:r>
      <w:r>
        <w:t xml:space="preserve"> be selected from </w:t>
      </w:r>
      <w:proofErr w:type="spellStart"/>
      <w:r>
        <w:t>ValueSet</w:t>
      </w:r>
      <w:proofErr w:type="spellEnd"/>
      <w:r>
        <w:t xml:space="preserve"> </w:t>
      </w:r>
      <w:r>
        <w:rPr>
          <w:rStyle w:val="XMLname"/>
        </w:rPr>
        <w:t>Language 2.16.840.1.113883.1.11.11526</w:t>
      </w:r>
      <w:r>
        <w:rPr>
          <w:rStyle w:val="keyword"/>
        </w:rPr>
        <w:t xml:space="preserve"> DYNAMIC</w:t>
      </w:r>
      <w:bookmarkStart w:id="277" w:name="C_19669"/>
      <w:bookmarkEnd w:id="277"/>
      <w:r>
        <w:t xml:space="preserve"> (CONF:19669).</w:t>
      </w:r>
    </w:p>
    <w:p w:rsidR="00DF6920" w:rsidRDefault="00DF6920" w:rsidP="00DF6920">
      <w:pPr>
        <w:pStyle w:val="Caption"/>
      </w:pPr>
      <w:bookmarkStart w:id="278" w:name="_Toc214902752"/>
      <w:r>
        <w:t xml:space="preserve">Table </w:t>
      </w:r>
      <w:r w:rsidR="00100063">
        <w:fldChar w:fldCharType="begin"/>
      </w:r>
      <w:r w:rsidR="008F5668">
        <w:instrText xml:space="preserve"> SEQ Table \* ARABIC </w:instrText>
      </w:r>
      <w:r w:rsidR="00100063">
        <w:fldChar w:fldCharType="separate"/>
      </w:r>
      <w:r w:rsidR="006A5E01">
        <w:rPr>
          <w:noProof/>
        </w:rPr>
        <w:t>7</w:t>
      </w:r>
      <w:r w:rsidR="00100063">
        <w:rPr>
          <w:noProof/>
        </w:rPr>
        <w:fldChar w:fldCharType="end"/>
      </w:r>
      <w:r>
        <w:t xml:space="preserve">: Language </w:t>
      </w:r>
      <w:bookmarkStart w:id="279" w:name="T_VS_LanguageValueSet"/>
      <w:bookmarkEnd w:id="279"/>
      <w:r>
        <w:t>Value Set (excerpt)</w:t>
      </w:r>
      <w:bookmarkEnd w:id="273"/>
      <w:bookmarkEnd w:id="274"/>
      <w:bookmarkEnd w:id="275"/>
      <w:bookmarkEnd w:id="27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330"/>
        <w:gridCol w:w="3690"/>
      </w:tblGrid>
      <w:tr w:rsidR="00DF6920" w:rsidRPr="00171635" w:rsidTr="00FE3677">
        <w:trPr>
          <w:tblHeader/>
        </w:trPr>
        <w:tc>
          <w:tcPr>
            <w:tcW w:w="8640" w:type="dxa"/>
            <w:gridSpan w:val="3"/>
            <w:tcBorders>
              <w:bottom w:val="nil"/>
            </w:tcBorders>
          </w:tcPr>
          <w:p w:rsidR="00DF6920" w:rsidRPr="00F514A5" w:rsidRDefault="00DF6920" w:rsidP="003C4307">
            <w:pPr>
              <w:pStyle w:val="TableText"/>
              <w:rPr>
                <w:b/>
                <w:lang w:eastAsia="zh-CN"/>
              </w:rPr>
            </w:pPr>
            <w:r w:rsidRPr="00F514A5">
              <w:rPr>
                <w:lang w:eastAsia="zh-CN"/>
              </w:rPr>
              <w:t xml:space="preserve">Value Set: Language </w:t>
            </w:r>
            <w:r w:rsidRPr="00F514A5">
              <w:t xml:space="preserve">2.16.840.1.113883.1.11.11526 </w:t>
            </w:r>
            <w:r w:rsidRPr="003C4307">
              <w:t>DYNAMIC</w:t>
            </w:r>
          </w:p>
        </w:tc>
      </w:tr>
      <w:tr w:rsidR="00DF6920" w:rsidRPr="00171635" w:rsidTr="00FE3677">
        <w:trPr>
          <w:trHeight w:val="279"/>
          <w:tblHeader/>
        </w:trPr>
        <w:tc>
          <w:tcPr>
            <w:tcW w:w="1620" w:type="dxa"/>
            <w:tcBorders>
              <w:top w:val="nil"/>
              <w:bottom w:val="single" w:sz="4" w:space="0" w:color="auto"/>
              <w:right w:val="nil"/>
            </w:tcBorders>
          </w:tcPr>
          <w:p w:rsidR="00DF6920" w:rsidRPr="00F514A5" w:rsidRDefault="00DF6920" w:rsidP="006827BD">
            <w:pPr>
              <w:pStyle w:val="TableText"/>
              <w:tabs>
                <w:tab w:val="left" w:pos="990"/>
              </w:tabs>
              <w:rPr>
                <w:lang w:eastAsia="zh-CN"/>
              </w:rPr>
            </w:pPr>
            <w:r w:rsidRPr="00F514A5">
              <w:rPr>
                <w:lang w:eastAsia="zh-CN"/>
              </w:rPr>
              <w:t>Code System(s):</w:t>
            </w:r>
          </w:p>
        </w:tc>
        <w:tc>
          <w:tcPr>
            <w:tcW w:w="7020" w:type="dxa"/>
            <w:gridSpan w:val="2"/>
            <w:tcBorders>
              <w:top w:val="nil"/>
              <w:left w:val="nil"/>
              <w:bottom w:val="single" w:sz="4" w:space="0" w:color="auto"/>
            </w:tcBorders>
            <w:tcMar>
              <w:left w:w="0" w:type="dxa"/>
              <w:right w:w="115" w:type="dxa"/>
            </w:tcMar>
          </w:tcPr>
          <w:p w:rsidR="00DF6920" w:rsidRPr="00F514A5" w:rsidRDefault="00DF6920" w:rsidP="003C4307">
            <w:pPr>
              <w:pStyle w:val="TableText"/>
              <w:rPr>
                <w:lang w:eastAsia="zh-CN"/>
              </w:rPr>
            </w:pPr>
            <w:r w:rsidRPr="00F514A5">
              <w:t>Internet Society Language 2.16.840.1.113883.1.11.11526</w:t>
            </w:r>
          </w:p>
        </w:tc>
      </w:tr>
      <w:tr w:rsidR="00DF6920" w:rsidRPr="00844C31" w:rsidTr="00FE3677">
        <w:trPr>
          <w:trHeight w:val="279"/>
          <w:tblHeader/>
        </w:trPr>
        <w:tc>
          <w:tcPr>
            <w:tcW w:w="1620" w:type="dxa"/>
            <w:tcBorders>
              <w:top w:val="nil"/>
              <w:bottom w:val="single" w:sz="4" w:space="0" w:color="auto"/>
              <w:right w:val="nil"/>
            </w:tcBorders>
          </w:tcPr>
          <w:p w:rsidR="00DF6920" w:rsidRPr="00F514A5" w:rsidRDefault="00DF6920" w:rsidP="003C4307">
            <w:pPr>
              <w:pStyle w:val="TableText"/>
              <w:rPr>
                <w:lang w:eastAsia="zh-CN"/>
              </w:rPr>
            </w:pPr>
            <w:r w:rsidRPr="00F514A5">
              <w:rPr>
                <w:lang w:eastAsia="zh-CN"/>
              </w:rPr>
              <w:t>Description:</w:t>
            </w:r>
          </w:p>
        </w:tc>
        <w:tc>
          <w:tcPr>
            <w:tcW w:w="7020" w:type="dxa"/>
            <w:gridSpan w:val="2"/>
            <w:tcBorders>
              <w:top w:val="nil"/>
              <w:left w:val="nil"/>
              <w:bottom w:val="single" w:sz="4" w:space="0" w:color="auto"/>
            </w:tcBorders>
            <w:tcMar>
              <w:left w:w="0" w:type="dxa"/>
              <w:right w:w="115" w:type="dxa"/>
            </w:tcMar>
          </w:tcPr>
          <w:p w:rsidR="00DF6920" w:rsidRDefault="00DF6920" w:rsidP="003C4307">
            <w:pPr>
              <w:pStyle w:val="TableText"/>
            </w:pPr>
            <w:r w:rsidRPr="00F514A5">
              <w:t>A value set of codes defined by Internet RFC 4646 (replacing RFC 3066). Please see ISO 639 language code set maintained by Library of Congress for enumeration of language codes</w:t>
            </w:r>
          </w:p>
          <w:p w:rsidR="00DF6920" w:rsidRPr="003C4307" w:rsidRDefault="00100063" w:rsidP="006827BD">
            <w:pPr>
              <w:pStyle w:val="TableText"/>
              <w:rPr>
                <w:rStyle w:val="Hyperlink"/>
                <w:sz w:val="18"/>
              </w:rPr>
            </w:pPr>
            <w:hyperlink r:id="rId42" w:history="1">
              <w:r w:rsidR="00DF6920" w:rsidRPr="003C4307">
                <w:rPr>
                  <w:rStyle w:val="Hyperlink"/>
                  <w:sz w:val="18"/>
                </w:rPr>
                <w:t>http://www.ietf.org/rfc/rfc4646.txt</w:t>
              </w:r>
            </w:hyperlink>
            <w:r w:rsidR="00DF6920" w:rsidRPr="003C4307">
              <w:rPr>
                <w:rStyle w:val="Hyperlink"/>
                <w:sz w:val="18"/>
              </w:rPr>
              <w:t xml:space="preserve"> </w:t>
            </w:r>
          </w:p>
        </w:tc>
      </w:tr>
      <w:tr w:rsidR="00DF6920" w:rsidRPr="003C4307" w:rsidTr="00FE3677">
        <w:trPr>
          <w:trHeight w:val="368"/>
          <w:tblHeader/>
        </w:trPr>
        <w:tc>
          <w:tcPr>
            <w:tcW w:w="1620" w:type="dxa"/>
            <w:shd w:val="clear" w:color="auto" w:fill="E6E6E6"/>
          </w:tcPr>
          <w:p w:rsidR="00DF6920" w:rsidRPr="003C4307" w:rsidRDefault="00DF6920" w:rsidP="003C4307">
            <w:pPr>
              <w:pStyle w:val="TableHead"/>
              <w:rPr>
                <w:highlight w:val="yellow"/>
              </w:rPr>
            </w:pPr>
            <w:r w:rsidRPr="003C4307">
              <w:t>Code</w:t>
            </w:r>
          </w:p>
        </w:tc>
        <w:tc>
          <w:tcPr>
            <w:tcW w:w="3330" w:type="dxa"/>
            <w:shd w:val="clear" w:color="auto" w:fill="E6E6E6"/>
          </w:tcPr>
          <w:p w:rsidR="00DF6920" w:rsidRPr="003C4307" w:rsidRDefault="00DF6920" w:rsidP="003C4307">
            <w:pPr>
              <w:pStyle w:val="TableHead"/>
              <w:rPr>
                <w:highlight w:val="yellow"/>
              </w:rPr>
            </w:pPr>
            <w:r w:rsidRPr="003C4307">
              <w:t>Code System</w:t>
            </w:r>
          </w:p>
        </w:tc>
        <w:tc>
          <w:tcPr>
            <w:tcW w:w="3690" w:type="dxa"/>
            <w:shd w:val="clear" w:color="auto" w:fill="E6E6E6"/>
          </w:tcPr>
          <w:p w:rsidR="00DF6920" w:rsidRPr="003C4307" w:rsidRDefault="00DF6920" w:rsidP="003C4307">
            <w:pPr>
              <w:pStyle w:val="TableHead"/>
              <w:rPr>
                <w:highlight w:val="yellow"/>
              </w:rPr>
            </w:pPr>
            <w:r w:rsidRPr="003C4307">
              <w:t>Print Name</w:t>
            </w:r>
          </w:p>
        </w:tc>
      </w:tr>
      <w:tr w:rsidR="00DF6920" w:rsidRPr="00AA6C9A" w:rsidTr="00FE3677">
        <w:tc>
          <w:tcPr>
            <w:tcW w:w="1620" w:type="dxa"/>
            <w:vAlign w:val="bottom"/>
          </w:tcPr>
          <w:p w:rsidR="00DF6920" w:rsidRPr="003C4307" w:rsidRDefault="00DF6920" w:rsidP="003C4307">
            <w:pPr>
              <w:pStyle w:val="TableText"/>
            </w:pPr>
            <w:r w:rsidRPr="003C4307">
              <w:t>en</w:t>
            </w:r>
          </w:p>
        </w:tc>
        <w:tc>
          <w:tcPr>
            <w:tcW w:w="3330" w:type="dxa"/>
            <w:vAlign w:val="bottom"/>
          </w:tcPr>
          <w:p w:rsidR="00DF6920" w:rsidRPr="003C4307" w:rsidRDefault="00DF6920" w:rsidP="003C4307">
            <w:pPr>
              <w:pStyle w:val="TableText"/>
            </w:pPr>
            <w:r w:rsidRPr="003C4307">
              <w:t>Internet Society Language</w:t>
            </w:r>
          </w:p>
        </w:tc>
        <w:tc>
          <w:tcPr>
            <w:tcW w:w="3690" w:type="dxa"/>
            <w:vAlign w:val="bottom"/>
          </w:tcPr>
          <w:p w:rsidR="00DF6920" w:rsidRPr="003C4307" w:rsidRDefault="00DF6920" w:rsidP="003C4307">
            <w:pPr>
              <w:pStyle w:val="TableText"/>
            </w:pPr>
            <w:r w:rsidRPr="003C4307">
              <w:t>english</w:t>
            </w:r>
          </w:p>
        </w:tc>
      </w:tr>
      <w:tr w:rsidR="00DF6920" w:rsidRPr="00AA6C9A" w:rsidTr="00FE3677">
        <w:tc>
          <w:tcPr>
            <w:tcW w:w="1620" w:type="dxa"/>
            <w:vAlign w:val="bottom"/>
          </w:tcPr>
          <w:p w:rsidR="00DF6920" w:rsidRPr="003C4307" w:rsidRDefault="00DF6920" w:rsidP="003C4307">
            <w:pPr>
              <w:pStyle w:val="TableText"/>
            </w:pPr>
            <w:r w:rsidRPr="003C4307">
              <w:t>fr</w:t>
            </w:r>
          </w:p>
        </w:tc>
        <w:tc>
          <w:tcPr>
            <w:tcW w:w="3330" w:type="dxa"/>
            <w:vAlign w:val="bottom"/>
          </w:tcPr>
          <w:p w:rsidR="00DF6920" w:rsidRPr="003C4307" w:rsidRDefault="00DF6920" w:rsidP="003C4307">
            <w:pPr>
              <w:pStyle w:val="TableText"/>
            </w:pPr>
            <w:r w:rsidRPr="003C4307">
              <w:t>Internet Society Language</w:t>
            </w:r>
          </w:p>
        </w:tc>
        <w:tc>
          <w:tcPr>
            <w:tcW w:w="3690" w:type="dxa"/>
            <w:vAlign w:val="bottom"/>
          </w:tcPr>
          <w:p w:rsidR="00DF6920" w:rsidRPr="003C4307" w:rsidRDefault="00DF6920" w:rsidP="003C4307">
            <w:pPr>
              <w:pStyle w:val="TableText"/>
            </w:pPr>
            <w:r w:rsidRPr="003C4307">
              <w:t>french</w:t>
            </w:r>
          </w:p>
        </w:tc>
      </w:tr>
      <w:tr w:rsidR="00DF6920" w:rsidRPr="00AA6C9A" w:rsidTr="00FE3677">
        <w:tc>
          <w:tcPr>
            <w:tcW w:w="1620" w:type="dxa"/>
            <w:vAlign w:val="bottom"/>
          </w:tcPr>
          <w:p w:rsidR="00DF6920" w:rsidRPr="003C4307" w:rsidRDefault="00DF6920" w:rsidP="003C4307">
            <w:pPr>
              <w:pStyle w:val="TableText"/>
            </w:pPr>
            <w:r w:rsidRPr="003C4307">
              <w:t>ar</w:t>
            </w:r>
          </w:p>
        </w:tc>
        <w:tc>
          <w:tcPr>
            <w:tcW w:w="3330" w:type="dxa"/>
            <w:vAlign w:val="bottom"/>
          </w:tcPr>
          <w:p w:rsidR="00DF6920" w:rsidRPr="003C4307" w:rsidRDefault="00DF6920" w:rsidP="003C4307">
            <w:pPr>
              <w:pStyle w:val="TableText"/>
            </w:pPr>
            <w:r w:rsidRPr="003C4307">
              <w:t>Internet Society Language</w:t>
            </w:r>
          </w:p>
        </w:tc>
        <w:tc>
          <w:tcPr>
            <w:tcW w:w="3690" w:type="dxa"/>
            <w:vAlign w:val="bottom"/>
          </w:tcPr>
          <w:p w:rsidR="00DF6920" w:rsidRPr="003C4307" w:rsidRDefault="00DF6920" w:rsidP="003C4307">
            <w:pPr>
              <w:pStyle w:val="TableText"/>
            </w:pPr>
            <w:r w:rsidRPr="003C4307">
              <w:t>arabic</w:t>
            </w:r>
          </w:p>
        </w:tc>
      </w:tr>
      <w:tr w:rsidR="00DF6920" w:rsidRPr="00AA6C9A" w:rsidTr="00FE3677">
        <w:tc>
          <w:tcPr>
            <w:tcW w:w="1620" w:type="dxa"/>
            <w:tcBorders>
              <w:bottom w:val="single" w:sz="4" w:space="0" w:color="auto"/>
            </w:tcBorders>
            <w:vAlign w:val="bottom"/>
          </w:tcPr>
          <w:p w:rsidR="00DF6920" w:rsidRPr="003C4307" w:rsidDel="009226C6" w:rsidRDefault="00DF6920" w:rsidP="003C4307">
            <w:pPr>
              <w:pStyle w:val="TableText"/>
            </w:pPr>
            <w:r w:rsidRPr="003C4307">
              <w:t>en-US</w:t>
            </w:r>
          </w:p>
        </w:tc>
        <w:tc>
          <w:tcPr>
            <w:tcW w:w="3330" w:type="dxa"/>
            <w:tcBorders>
              <w:bottom w:val="single" w:sz="4" w:space="0" w:color="auto"/>
            </w:tcBorders>
            <w:vAlign w:val="bottom"/>
          </w:tcPr>
          <w:p w:rsidR="00DF6920" w:rsidRPr="003C4307" w:rsidRDefault="00DF6920" w:rsidP="003C4307">
            <w:pPr>
              <w:pStyle w:val="TableText"/>
            </w:pPr>
            <w:r w:rsidRPr="003C4307">
              <w:t>Internet Society Language</w:t>
            </w:r>
          </w:p>
        </w:tc>
        <w:tc>
          <w:tcPr>
            <w:tcW w:w="3690" w:type="dxa"/>
            <w:tcBorders>
              <w:bottom w:val="single" w:sz="4" w:space="0" w:color="auto"/>
            </w:tcBorders>
            <w:vAlign w:val="bottom"/>
          </w:tcPr>
          <w:p w:rsidR="00DF6920" w:rsidRPr="003C4307" w:rsidRDefault="00DF6920" w:rsidP="003C4307">
            <w:pPr>
              <w:pStyle w:val="TableText"/>
            </w:pPr>
            <w:r w:rsidRPr="003C4307">
              <w:t>English, US</w:t>
            </w:r>
          </w:p>
        </w:tc>
      </w:tr>
      <w:tr w:rsidR="00DF6920" w:rsidRPr="00AA6C9A" w:rsidTr="00FE3677">
        <w:tc>
          <w:tcPr>
            <w:tcW w:w="1620" w:type="dxa"/>
            <w:tcBorders>
              <w:bottom w:val="single" w:sz="4" w:space="0" w:color="auto"/>
            </w:tcBorders>
            <w:vAlign w:val="bottom"/>
          </w:tcPr>
          <w:p w:rsidR="00DF6920" w:rsidRPr="003C4307" w:rsidRDefault="00DF6920" w:rsidP="003C4307">
            <w:pPr>
              <w:pStyle w:val="TableText"/>
            </w:pPr>
            <w:r w:rsidRPr="003C4307">
              <w:t>es-US</w:t>
            </w:r>
          </w:p>
        </w:tc>
        <w:tc>
          <w:tcPr>
            <w:tcW w:w="3330" w:type="dxa"/>
            <w:tcBorders>
              <w:bottom w:val="single" w:sz="4" w:space="0" w:color="auto"/>
            </w:tcBorders>
            <w:vAlign w:val="bottom"/>
          </w:tcPr>
          <w:p w:rsidR="00DF6920" w:rsidRPr="003C4307" w:rsidRDefault="00DF6920" w:rsidP="003C4307">
            <w:pPr>
              <w:pStyle w:val="TableText"/>
            </w:pPr>
            <w:r w:rsidRPr="003C4307">
              <w:t>Internet Society Language</w:t>
            </w:r>
          </w:p>
        </w:tc>
        <w:tc>
          <w:tcPr>
            <w:tcW w:w="3690" w:type="dxa"/>
            <w:tcBorders>
              <w:bottom w:val="single" w:sz="4" w:space="0" w:color="auto"/>
            </w:tcBorders>
            <w:vAlign w:val="bottom"/>
          </w:tcPr>
          <w:p w:rsidR="00DF6920" w:rsidRPr="003C4307" w:rsidRDefault="00DF6920" w:rsidP="003C4307">
            <w:pPr>
              <w:pStyle w:val="TableText"/>
            </w:pPr>
            <w:r w:rsidRPr="003C4307">
              <w:t>Spanish, US</w:t>
            </w:r>
          </w:p>
        </w:tc>
      </w:tr>
      <w:tr w:rsidR="00DF6920" w:rsidRPr="00AA6C9A" w:rsidTr="00FE3677">
        <w:tc>
          <w:tcPr>
            <w:tcW w:w="1620" w:type="dxa"/>
            <w:vAlign w:val="bottom"/>
          </w:tcPr>
          <w:p w:rsidR="00DF6920" w:rsidRPr="003C4307" w:rsidDel="009226C6" w:rsidRDefault="00DF6920" w:rsidP="003C4307">
            <w:pPr>
              <w:pStyle w:val="TableText"/>
            </w:pPr>
            <w:r w:rsidRPr="003C4307">
              <w:t>…</w:t>
            </w:r>
          </w:p>
        </w:tc>
        <w:tc>
          <w:tcPr>
            <w:tcW w:w="3330" w:type="dxa"/>
            <w:vAlign w:val="bottom"/>
          </w:tcPr>
          <w:p w:rsidR="00DF6920" w:rsidRPr="003C4307" w:rsidRDefault="00DF6920" w:rsidP="003C4307">
            <w:pPr>
              <w:pStyle w:val="TableText"/>
            </w:pPr>
          </w:p>
        </w:tc>
        <w:tc>
          <w:tcPr>
            <w:tcW w:w="3690" w:type="dxa"/>
            <w:vAlign w:val="bottom"/>
          </w:tcPr>
          <w:p w:rsidR="00DF6920" w:rsidRPr="003C4307" w:rsidRDefault="00DF6920" w:rsidP="003C4307">
            <w:pPr>
              <w:pStyle w:val="TableText"/>
            </w:pPr>
          </w:p>
        </w:tc>
      </w:tr>
    </w:tbl>
    <w:p w:rsidR="00DF6920" w:rsidRDefault="00DF6920" w:rsidP="00DF6920">
      <w:pPr>
        <w:pStyle w:val="BodyText"/>
      </w:pPr>
    </w:p>
    <w:p w:rsidR="0088148F" w:rsidRDefault="0088148F" w:rsidP="0088148F">
      <w:pPr>
        <w:numPr>
          <w:ilvl w:val="0"/>
          <w:numId w:val="7"/>
        </w:numPr>
        <w:spacing w:after="40" w:line="260" w:lineRule="exact"/>
      </w:pPr>
      <w:r>
        <w:rPr>
          <w:rStyle w:val="keyword"/>
        </w:rPr>
        <w:t>SHOULD</w:t>
      </w:r>
      <w:r>
        <w:t xml:space="preserve"> contain zero or one [0</w:t>
      </w:r>
      <w:proofErr w:type="gramStart"/>
      <w:r>
        <w:t>..1</w:t>
      </w:r>
      <w:proofErr w:type="gramEnd"/>
      <w:r>
        <w:t xml:space="preserve">] </w:t>
      </w:r>
      <w:proofErr w:type="spellStart"/>
      <w:r>
        <w:rPr>
          <w:rStyle w:val="XMLnameBold"/>
        </w:rPr>
        <w:t>versionNumber</w:t>
      </w:r>
      <w:bookmarkStart w:id="280" w:name="C_18260"/>
      <w:bookmarkEnd w:id="280"/>
      <w:proofErr w:type="spellEnd"/>
      <w:r>
        <w:t xml:space="preserve"> (CONF:18260).</w:t>
      </w:r>
    </w:p>
    <w:p w:rsidR="00564D40" w:rsidRPr="00202045" w:rsidRDefault="00564D40" w:rsidP="00564D40">
      <w:pPr>
        <w:pStyle w:val="Heading3"/>
      </w:pPr>
      <w:bookmarkStart w:id="281" w:name="_Toc214902663"/>
      <w:proofErr w:type="spellStart"/>
      <w:r w:rsidRPr="00564D40">
        <w:t>RecordTarget</w:t>
      </w:r>
      <w:bookmarkEnd w:id="281"/>
      <w:proofErr w:type="spellEnd"/>
    </w:p>
    <w:p w:rsidR="0088148F" w:rsidRDefault="000F39F4" w:rsidP="0088148F">
      <w:pPr>
        <w:pStyle w:val="BodyText"/>
        <w:spacing w:before="80"/>
      </w:pPr>
      <w:bookmarkStart w:id="282" w:name="_Toc330538407"/>
      <w:r>
        <w:t>QRDA C</w:t>
      </w:r>
      <w:r w:rsidR="0024798B">
        <w:t>ategory</w:t>
      </w:r>
      <w:r>
        <w:t xml:space="preserve"> III</w:t>
      </w:r>
      <w:r w:rsidR="0088148F">
        <w:t xml:space="preserve"> is an aggregate summary report. Therefore CDA's required </w:t>
      </w:r>
      <w:r w:rsidR="0088148F" w:rsidRPr="009C6E62">
        <w:rPr>
          <w:rStyle w:val="XMLname"/>
        </w:rPr>
        <w:t>recordTarget/id</w:t>
      </w:r>
      <w:r w:rsidR="0088148F">
        <w:t xml:space="preserve"> is nulled.</w:t>
      </w:r>
      <w:r w:rsidR="00234255">
        <w:t xml:space="preserve"> </w:t>
      </w:r>
      <w:r w:rsidR="0088148F">
        <w:t xml:space="preserve">The </w:t>
      </w:r>
      <w:r w:rsidR="0088148F" w:rsidRPr="009C6E62">
        <w:rPr>
          <w:rStyle w:val="XMLname"/>
        </w:rPr>
        <w:t>recordTarget</w:t>
      </w:r>
      <w:r w:rsidR="0088148F">
        <w:t xml:space="preserve"> element is designed for single patient data and is required in all CDA documents. In this case, the document does not contain results for a single patient, but rather for groups of patients, and thus the </w:t>
      </w:r>
      <w:r w:rsidR="0088148F" w:rsidRPr="009C6E62">
        <w:rPr>
          <w:rStyle w:val="XMLname"/>
        </w:rPr>
        <w:t xml:space="preserve">recordTarget </w:t>
      </w:r>
      <w:r w:rsidR="0088148F">
        <w:t xml:space="preserve">ID in QRDA Category III documents contains a </w:t>
      </w:r>
      <w:r w:rsidR="0088148F" w:rsidRPr="009C6E62">
        <w:rPr>
          <w:rStyle w:val="XMLname"/>
        </w:rPr>
        <w:t>nullFlavor</w:t>
      </w:r>
      <w:r w:rsidR="0088148F">
        <w:t xml:space="preserve"> attribute (is nulled).</w:t>
      </w:r>
    </w:p>
    <w:p w:rsidR="0088148F" w:rsidRDefault="0088148F" w:rsidP="0088148F">
      <w:pPr>
        <w:numPr>
          <w:ilvl w:val="0"/>
          <w:numId w:val="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recordTarget</w:t>
      </w:r>
      <w:bookmarkStart w:id="283" w:name="C_17212"/>
      <w:bookmarkEnd w:id="283"/>
      <w:proofErr w:type="spellEnd"/>
      <w:r>
        <w:t xml:space="preserve"> (CONF:17212).</w:t>
      </w:r>
    </w:p>
    <w:p w:rsidR="0088148F" w:rsidRDefault="0088148F" w:rsidP="0088148F">
      <w:pPr>
        <w:numPr>
          <w:ilvl w:val="1"/>
          <w:numId w:val="7"/>
        </w:numPr>
        <w:spacing w:after="40" w:line="260" w:lineRule="exact"/>
      </w:pPr>
      <w:r>
        <w:lastRenderedPageBreak/>
        <w:t xml:space="preserve">This </w:t>
      </w:r>
      <w:proofErr w:type="spellStart"/>
      <w:r>
        <w:t>recordTarget</w:t>
      </w:r>
      <w:proofErr w:type="spellEnd"/>
      <w:r>
        <w:t xml:space="preserve"> </w:t>
      </w:r>
      <w:r>
        <w:rPr>
          <w:rStyle w:val="keyword"/>
        </w:rPr>
        <w:t>SHALL</w:t>
      </w:r>
      <w:r>
        <w:t xml:space="preserve"> contain exactly one [1..1] </w:t>
      </w:r>
      <w:proofErr w:type="spellStart"/>
      <w:r>
        <w:rPr>
          <w:rStyle w:val="XMLnameBold"/>
        </w:rPr>
        <w:t>patientRole</w:t>
      </w:r>
      <w:bookmarkStart w:id="284" w:name="C_17232"/>
      <w:bookmarkEnd w:id="284"/>
      <w:proofErr w:type="spellEnd"/>
      <w:r>
        <w:t xml:space="preserve"> (CONF:17232) such that it</w:t>
      </w:r>
    </w:p>
    <w:p w:rsidR="0088148F" w:rsidRDefault="0088148F" w:rsidP="0088148F">
      <w:pPr>
        <w:numPr>
          <w:ilvl w:val="2"/>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id</w:t>
      </w:r>
      <w:bookmarkStart w:id="285" w:name="C_17233"/>
      <w:bookmarkEnd w:id="285"/>
      <w:r>
        <w:t xml:space="preserve"> (CONF:17233).</w:t>
      </w:r>
    </w:p>
    <w:p w:rsidR="0088148F" w:rsidRDefault="0088148F" w:rsidP="0088148F">
      <w:pPr>
        <w:numPr>
          <w:ilvl w:val="3"/>
          <w:numId w:val="7"/>
        </w:numPr>
        <w:spacing w:after="40" w:line="260" w:lineRule="exact"/>
        <w:ind w:left="3284"/>
      </w:pPr>
      <w:r>
        <w:t xml:space="preserve">This id </w:t>
      </w:r>
      <w:r>
        <w:rPr>
          <w:rStyle w:val="keyword"/>
        </w:rPr>
        <w:t>SHALL</w:t>
      </w:r>
      <w:r>
        <w:t xml:space="preserve"> contain exactly one [1</w:t>
      </w:r>
      <w:proofErr w:type="gramStart"/>
      <w:r>
        <w:t>..1</w:t>
      </w:r>
      <w:proofErr w:type="gramEnd"/>
      <w:r>
        <w:t xml:space="preserve">] </w:t>
      </w:r>
      <w:r>
        <w:rPr>
          <w:rStyle w:val="XMLnameBold"/>
        </w:rPr>
        <w:t>@nullFlavor</w:t>
      </w:r>
      <w:r>
        <w:t>=</w:t>
      </w:r>
      <w:r>
        <w:rPr>
          <w:rStyle w:val="XMLname"/>
        </w:rPr>
        <w:t>"NA"</w:t>
      </w:r>
      <w:bookmarkStart w:id="286" w:name="C_17234"/>
      <w:bookmarkEnd w:id="286"/>
      <w:r>
        <w:t xml:space="preserve"> (CONF:17234).</w:t>
      </w:r>
    </w:p>
    <w:p w:rsidR="001D6B16" w:rsidRPr="00D458D4" w:rsidRDefault="001D6B16" w:rsidP="001D6B16">
      <w:pPr>
        <w:pStyle w:val="Caption"/>
        <w:ind w:left="720"/>
      </w:pPr>
      <w:bookmarkStart w:id="287" w:name="_Toc214902716"/>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16</w:t>
      </w:r>
      <w:r w:rsidR="00100063" w:rsidRPr="00D458D4">
        <w:fldChar w:fldCharType="end"/>
      </w:r>
      <w:r w:rsidRPr="00D458D4">
        <w:t xml:space="preserve">: </w:t>
      </w:r>
      <w:proofErr w:type="spellStart"/>
      <w:r w:rsidRPr="00D458D4">
        <w:t>recordTarget</w:t>
      </w:r>
      <w:proofErr w:type="spellEnd"/>
      <w:r w:rsidRPr="00D458D4">
        <w:t xml:space="preserve"> </w:t>
      </w:r>
      <w:proofErr w:type="spellStart"/>
      <w:r w:rsidR="00660241">
        <w:t>nulled</w:t>
      </w:r>
      <w:proofErr w:type="spellEnd"/>
      <w:r w:rsidR="00660241">
        <w:t xml:space="preserve"> id </w:t>
      </w:r>
      <w:r w:rsidRPr="00D458D4">
        <w:t>example</w:t>
      </w:r>
      <w:bookmarkEnd w:id="282"/>
      <w:bookmarkEnd w:id="287"/>
    </w:p>
    <w:p w:rsidR="001D6B16" w:rsidRDefault="001D6B16" w:rsidP="001D6B16">
      <w:pPr>
        <w:pStyle w:val="Example"/>
      </w:pPr>
      <w:r>
        <w:t>&lt;</w:t>
      </w:r>
      <w:proofErr w:type="spellStart"/>
      <w:proofErr w:type="gramStart"/>
      <w:r>
        <w:t>recordTarget</w:t>
      </w:r>
      <w:proofErr w:type="spellEnd"/>
      <w:proofErr w:type="gramEnd"/>
      <w:r>
        <w:t>&gt;</w:t>
      </w:r>
    </w:p>
    <w:p w:rsidR="001D6B16" w:rsidRDefault="001D6B16" w:rsidP="001D6B16">
      <w:pPr>
        <w:pStyle w:val="Example"/>
      </w:pPr>
      <w:r>
        <w:t xml:space="preserve">  &lt;</w:t>
      </w:r>
      <w:proofErr w:type="spellStart"/>
      <w:proofErr w:type="gramStart"/>
      <w:r>
        <w:t>patientRole</w:t>
      </w:r>
      <w:proofErr w:type="spellEnd"/>
      <w:proofErr w:type="gramEnd"/>
      <w:r>
        <w:t>&gt;</w:t>
      </w:r>
    </w:p>
    <w:p w:rsidR="001D6B16" w:rsidRDefault="001D6B16" w:rsidP="001D6B16">
      <w:pPr>
        <w:pStyle w:val="Example"/>
      </w:pPr>
      <w:r>
        <w:t xml:space="preserve">    &lt;id nullFlavor="NA"/&gt;</w:t>
      </w:r>
    </w:p>
    <w:p w:rsidR="001D6B16" w:rsidRDefault="001D6B16" w:rsidP="001D6B16">
      <w:pPr>
        <w:pStyle w:val="Example"/>
      </w:pPr>
      <w:r>
        <w:t xml:space="preserve">  &lt;/</w:t>
      </w:r>
      <w:proofErr w:type="spellStart"/>
      <w:r>
        <w:t>patientRole</w:t>
      </w:r>
      <w:proofErr w:type="spellEnd"/>
      <w:r>
        <w:t>&gt;</w:t>
      </w:r>
    </w:p>
    <w:p w:rsidR="001D6B16" w:rsidRPr="00D458D4" w:rsidRDefault="001D6B16" w:rsidP="001D6B16">
      <w:pPr>
        <w:pStyle w:val="Example"/>
      </w:pPr>
      <w:r>
        <w:t>&lt;/</w:t>
      </w:r>
      <w:proofErr w:type="spellStart"/>
      <w:r>
        <w:t>recordTarget</w:t>
      </w:r>
      <w:proofErr w:type="spellEnd"/>
      <w:r>
        <w:t>&gt;</w:t>
      </w:r>
    </w:p>
    <w:p w:rsidR="001D6B16" w:rsidRPr="001D6B16" w:rsidRDefault="00986823" w:rsidP="00AE57DC">
      <w:pPr>
        <w:pStyle w:val="Heading3"/>
      </w:pPr>
      <w:bookmarkStart w:id="288" w:name="_Toc214902664"/>
      <w:r>
        <w:t>Author</w:t>
      </w:r>
      <w:bookmarkEnd w:id="288"/>
    </w:p>
    <w:p w:rsidR="0088148F" w:rsidRDefault="0088148F" w:rsidP="0088148F">
      <w:pPr>
        <w:pStyle w:val="BodyText"/>
        <w:spacing w:before="80"/>
      </w:pPr>
      <w:bookmarkStart w:id="289" w:name="_Toc330538409"/>
      <w:r>
        <w:t xml:space="preserve">The CDA standard requires an author with an identifier. In addition, the QRDA Category III document type requires that the author be declared as a person or a device. The document can be authored solely by a person or by a device, or the document could be authored by a combination of one or more devices and/or one or more people. </w:t>
      </w:r>
    </w:p>
    <w:p w:rsidR="0088148F" w:rsidRDefault="0088148F" w:rsidP="0088148F">
      <w:pPr>
        <w:numPr>
          <w:ilvl w:val="0"/>
          <w:numId w:val="7"/>
        </w:numPr>
        <w:spacing w:after="40" w:line="260" w:lineRule="exact"/>
      </w:pPr>
      <w:r>
        <w:rPr>
          <w:rStyle w:val="keyword"/>
        </w:rPr>
        <w:t>SHALL</w:t>
      </w:r>
      <w:r>
        <w:t xml:space="preserve"> contain at least one [1..*] </w:t>
      </w:r>
      <w:r>
        <w:rPr>
          <w:rStyle w:val="XMLnameBold"/>
        </w:rPr>
        <w:t>author</w:t>
      </w:r>
      <w:bookmarkStart w:id="290" w:name="C_18156"/>
      <w:bookmarkEnd w:id="290"/>
      <w:r>
        <w:t xml:space="preserve"> (CONF:18156) such that it</w:t>
      </w:r>
    </w:p>
    <w:p w:rsidR="0088148F" w:rsidRDefault="0088148F" w:rsidP="0088148F">
      <w:pPr>
        <w:numPr>
          <w:ilvl w:val="1"/>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time</w:t>
      </w:r>
      <w:bookmarkStart w:id="291" w:name="C_18158"/>
      <w:bookmarkEnd w:id="291"/>
      <w:r>
        <w:t xml:space="preserve"> (CONF:18158).</w:t>
      </w:r>
    </w:p>
    <w:p w:rsidR="0088148F" w:rsidRDefault="0088148F" w:rsidP="0088148F">
      <w:pPr>
        <w:numPr>
          <w:ilvl w:val="1"/>
          <w:numId w:val="7"/>
        </w:numPr>
        <w:spacing w:after="40" w:line="260" w:lineRule="exact"/>
      </w:pPr>
      <w:r>
        <w:rPr>
          <w:rStyle w:val="keyword"/>
        </w:rPr>
        <w:t>SHALL</w:t>
      </w:r>
      <w:r>
        <w:t xml:space="preserve"> contain exactly one [1..1] </w:t>
      </w:r>
      <w:proofErr w:type="spellStart"/>
      <w:r>
        <w:rPr>
          <w:rStyle w:val="XMLnameBold"/>
        </w:rPr>
        <w:t>assignedAuthor</w:t>
      </w:r>
      <w:bookmarkStart w:id="292" w:name="C_18157"/>
      <w:bookmarkEnd w:id="292"/>
      <w:proofErr w:type="spellEnd"/>
      <w:r>
        <w:t xml:space="preserve"> (CONF:18157) such that it</w:t>
      </w:r>
    </w:p>
    <w:p w:rsidR="0088148F" w:rsidRDefault="0088148F" w:rsidP="0088148F">
      <w:pPr>
        <w:numPr>
          <w:ilvl w:val="2"/>
          <w:numId w:val="7"/>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assignedPerson</w:t>
      </w:r>
      <w:bookmarkStart w:id="293" w:name="C_18368"/>
      <w:bookmarkEnd w:id="293"/>
      <w:proofErr w:type="spellEnd"/>
      <w:r>
        <w:t xml:space="preserve"> (CONF:18368).</w:t>
      </w:r>
    </w:p>
    <w:p w:rsidR="0088148F" w:rsidRDefault="0088148F" w:rsidP="0088148F">
      <w:pPr>
        <w:numPr>
          <w:ilvl w:val="2"/>
          <w:numId w:val="7"/>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assignedAuthoringDevice</w:t>
      </w:r>
      <w:bookmarkStart w:id="294" w:name="C_18162"/>
      <w:bookmarkEnd w:id="294"/>
      <w:proofErr w:type="spellEnd"/>
      <w:r>
        <w:t xml:space="preserve"> (CONF:18162).</w:t>
      </w:r>
    </w:p>
    <w:p w:rsidR="0088148F" w:rsidRDefault="0088148F" w:rsidP="0088148F">
      <w:pPr>
        <w:numPr>
          <w:ilvl w:val="3"/>
          <w:numId w:val="7"/>
        </w:numPr>
        <w:spacing w:after="40" w:line="260" w:lineRule="exact"/>
        <w:ind w:left="3284"/>
      </w:pPr>
      <w:r>
        <w:t xml:space="preserve">The </w:t>
      </w:r>
      <w:proofErr w:type="spellStart"/>
      <w:r>
        <w:t>assignedAuthoringDevice</w:t>
      </w:r>
      <w:proofErr w:type="spellEnd"/>
      <w:r>
        <w:t xml:space="preserve">, if present, </w:t>
      </w:r>
      <w:r>
        <w:rPr>
          <w:rStyle w:val="keyword"/>
        </w:rPr>
        <w:t>SHALL</w:t>
      </w:r>
      <w:r>
        <w:t xml:space="preserve"> contain exactly one [1</w:t>
      </w:r>
      <w:proofErr w:type="gramStart"/>
      <w:r>
        <w:t>..1</w:t>
      </w:r>
      <w:proofErr w:type="gramEnd"/>
      <w:r>
        <w:t xml:space="preserve">] </w:t>
      </w:r>
      <w:proofErr w:type="spellStart"/>
      <w:r>
        <w:rPr>
          <w:rStyle w:val="XMLnameBold"/>
        </w:rPr>
        <w:t>softwareName</w:t>
      </w:r>
      <w:bookmarkStart w:id="295" w:name="C_18262"/>
      <w:bookmarkEnd w:id="295"/>
      <w:proofErr w:type="spellEnd"/>
      <w:r>
        <w:t xml:space="preserve"> (CONF:18262).</w:t>
      </w:r>
    </w:p>
    <w:p w:rsidR="0088148F" w:rsidRDefault="0088148F" w:rsidP="0088148F">
      <w:pPr>
        <w:numPr>
          <w:ilvl w:val="2"/>
          <w:numId w:val="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representedOrganization</w:t>
      </w:r>
      <w:bookmarkStart w:id="296" w:name="C_18163"/>
      <w:bookmarkEnd w:id="296"/>
      <w:proofErr w:type="spellEnd"/>
      <w:r>
        <w:t xml:space="preserve"> (CONF:18163).</w:t>
      </w:r>
    </w:p>
    <w:p w:rsidR="0088148F" w:rsidRDefault="0088148F" w:rsidP="0088148F">
      <w:pPr>
        <w:numPr>
          <w:ilvl w:val="3"/>
          <w:numId w:val="7"/>
        </w:numPr>
        <w:spacing w:after="40" w:line="260" w:lineRule="exact"/>
        <w:ind w:left="3284"/>
      </w:pPr>
      <w:r>
        <w:t xml:space="preserve">This </w:t>
      </w:r>
      <w:proofErr w:type="spellStart"/>
      <w:r>
        <w:t>representedOrganization</w:t>
      </w:r>
      <w:proofErr w:type="spellEnd"/>
      <w:r>
        <w:t xml:space="preserve"> </w:t>
      </w:r>
      <w:r>
        <w:rPr>
          <w:rStyle w:val="keyword"/>
        </w:rPr>
        <w:t>SHALL</w:t>
      </w:r>
      <w:r>
        <w:t xml:space="preserve"> contain at least one [1</w:t>
      </w:r>
      <w:proofErr w:type="gramStart"/>
      <w:r>
        <w:t>..*</w:t>
      </w:r>
      <w:proofErr w:type="gramEnd"/>
      <w:r>
        <w:t xml:space="preserve">] </w:t>
      </w:r>
      <w:r>
        <w:rPr>
          <w:rStyle w:val="XMLnameBold"/>
        </w:rPr>
        <w:t>name</w:t>
      </w:r>
      <w:bookmarkStart w:id="297" w:name="C_18265"/>
      <w:bookmarkEnd w:id="297"/>
      <w:r>
        <w:t xml:space="preserve"> (CONF:18265).</w:t>
      </w:r>
    </w:p>
    <w:p w:rsidR="0088148F" w:rsidRDefault="0088148F" w:rsidP="0088148F">
      <w:pPr>
        <w:numPr>
          <w:ilvl w:val="1"/>
          <w:numId w:val="7"/>
        </w:numPr>
        <w:spacing w:after="40" w:line="260" w:lineRule="exact"/>
      </w:pPr>
      <w:r>
        <w:t xml:space="preserve">There </w:t>
      </w:r>
      <w:r>
        <w:rPr>
          <w:rStyle w:val="keyword"/>
        </w:rPr>
        <w:t>SHALL</w:t>
      </w:r>
      <w:r>
        <w:t xml:space="preserve"> be exactly one </w:t>
      </w:r>
      <w:proofErr w:type="spellStart"/>
      <w:r>
        <w:t>assignedAuthor</w:t>
      </w:r>
      <w:proofErr w:type="spellEnd"/>
      <w:r>
        <w:t>/</w:t>
      </w:r>
      <w:proofErr w:type="spellStart"/>
      <w:r>
        <w:t>assignedPerson</w:t>
      </w:r>
      <w:proofErr w:type="spellEnd"/>
      <w:r>
        <w:t xml:space="preserve"> or exactly one </w:t>
      </w:r>
      <w:proofErr w:type="spellStart"/>
      <w:r>
        <w:t>assignedAuthor</w:t>
      </w:r>
      <w:proofErr w:type="spellEnd"/>
      <w:r>
        <w:t>/</w:t>
      </w:r>
      <w:proofErr w:type="spellStart"/>
      <w:r>
        <w:t>assignedAuthoringDevice</w:t>
      </w:r>
      <w:proofErr w:type="spellEnd"/>
      <w:r>
        <w:t xml:space="preserve"> (CONF</w:t>
      </w:r>
      <w:proofErr w:type="gramStart"/>
      <w:r>
        <w:t>:19667</w:t>
      </w:r>
      <w:proofErr w:type="gramEnd"/>
      <w:r>
        <w:t>).</w:t>
      </w:r>
    </w:p>
    <w:p w:rsidR="00484081" w:rsidRPr="00D458D4" w:rsidRDefault="00484081" w:rsidP="00986823">
      <w:pPr>
        <w:pStyle w:val="Caption"/>
        <w:keepNext w:val="0"/>
      </w:pPr>
      <w:bookmarkStart w:id="298" w:name="_Toc214902717"/>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17</w:t>
      </w:r>
      <w:r w:rsidR="00100063" w:rsidRPr="00D458D4">
        <w:fldChar w:fldCharType="end"/>
      </w:r>
      <w:r w:rsidRPr="00D458D4">
        <w:t xml:space="preserve">: </w:t>
      </w:r>
      <w:r w:rsidR="000539CB">
        <w:t>D</w:t>
      </w:r>
      <w:r w:rsidR="00A50412">
        <w:t xml:space="preserve">evice </w:t>
      </w:r>
      <w:r w:rsidRPr="00D458D4">
        <w:t>author example</w:t>
      </w:r>
      <w:bookmarkEnd w:id="289"/>
      <w:bookmarkEnd w:id="298"/>
    </w:p>
    <w:p w:rsidR="00484081" w:rsidRDefault="00484081" w:rsidP="00986823">
      <w:pPr>
        <w:pStyle w:val="Example"/>
        <w:keepNext w:val="0"/>
      </w:pPr>
      <w:r>
        <w:t>&lt;</w:t>
      </w:r>
      <w:proofErr w:type="gramStart"/>
      <w:r>
        <w:t>author</w:t>
      </w:r>
      <w:proofErr w:type="gramEnd"/>
      <w:r>
        <w:t>&gt;</w:t>
      </w:r>
    </w:p>
    <w:p w:rsidR="00484081" w:rsidRDefault="00484081" w:rsidP="00986823">
      <w:pPr>
        <w:pStyle w:val="Example"/>
        <w:keepNext w:val="0"/>
      </w:pPr>
      <w:r>
        <w:t xml:space="preserve">  &lt;time value="20120811"/&gt;</w:t>
      </w:r>
    </w:p>
    <w:p w:rsidR="00484081" w:rsidRDefault="00484081" w:rsidP="00986823">
      <w:pPr>
        <w:pStyle w:val="Example"/>
        <w:keepNext w:val="0"/>
      </w:pPr>
      <w:r>
        <w:t xml:space="preserve">  &lt;</w:t>
      </w:r>
      <w:proofErr w:type="spellStart"/>
      <w:proofErr w:type="gramStart"/>
      <w:r>
        <w:t>assignedAuthor</w:t>
      </w:r>
      <w:proofErr w:type="spellEnd"/>
      <w:proofErr w:type="gramEnd"/>
      <w:r>
        <w:t>&gt;</w:t>
      </w:r>
    </w:p>
    <w:p w:rsidR="00484081" w:rsidRDefault="00484081" w:rsidP="00986823">
      <w:pPr>
        <w:pStyle w:val="Example"/>
        <w:keepNext w:val="0"/>
      </w:pPr>
      <w:r>
        <w:t xml:space="preserve">    </w:t>
      </w:r>
      <w:proofErr w:type="gramStart"/>
      <w:r>
        <w:t>&lt;!--</w:t>
      </w:r>
      <w:proofErr w:type="gramEnd"/>
      <w:r>
        <w:t xml:space="preserve"> author ID</w:t>
      </w:r>
      <w:r w:rsidR="000539CB">
        <w:t>. This may be an NPI, or any other type of ID.</w:t>
      </w:r>
      <w:r>
        <w:t xml:space="preserve"> --&gt;</w:t>
      </w:r>
    </w:p>
    <w:p w:rsidR="00A50412" w:rsidRDefault="00484081" w:rsidP="00A50412">
      <w:pPr>
        <w:pStyle w:val="Example"/>
      </w:pPr>
      <w:r>
        <w:t xml:space="preserve">    </w:t>
      </w:r>
      <w:r w:rsidR="00A50412">
        <w:t>&lt;id root="2.16.840.1.113883.4.6" extension="111111111"</w:t>
      </w:r>
    </w:p>
    <w:p w:rsidR="00484081" w:rsidRDefault="00A50412" w:rsidP="00A50412">
      <w:pPr>
        <w:pStyle w:val="Example"/>
        <w:keepNext w:val="0"/>
      </w:pPr>
      <w:r>
        <w:tab/>
      </w:r>
      <w:proofErr w:type="spellStart"/>
      <w:proofErr w:type="gramStart"/>
      <w:r>
        <w:t>assigningAuthorityName</w:t>
      </w:r>
      <w:proofErr w:type="spellEnd"/>
      <w:proofErr w:type="gramEnd"/>
      <w:r>
        <w:t>="NPI"/&gt;</w:t>
      </w:r>
      <w:r w:rsidR="00484081">
        <w:t>"/&gt;</w:t>
      </w:r>
    </w:p>
    <w:p w:rsidR="00484081" w:rsidRDefault="00484081" w:rsidP="00986823">
      <w:pPr>
        <w:pStyle w:val="Example"/>
      </w:pPr>
      <w:r>
        <w:lastRenderedPageBreak/>
        <w:t xml:space="preserve">    &lt;</w:t>
      </w:r>
      <w:proofErr w:type="spellStart"/>
      <w:proofErr w:type="gramStart"/>
      <w:r>
        <w:t>assignedAuthoringDevice</w:t>
      </w:r>
      <w:proofErr w:type="spellEnd"/>
      <w:proofErr w:type="gramEnd"/>
      <w:r>
        <w:t>&gt;</w:t>
      </w:r>
    </w:p>
    <w:p w:rsidR="00484081" w:rsidRDefault="00484081" w:rsidP="00986823">
      <w:pPr>
        <w:pStyle w:val="Example"/>
      </w:pPr>
      <w:r>
        <w:t xml:space="preserve">      &lt;</w:t>
      </w:r>
      <w:proofErr w:type="spellStart"/>
      <w:proofErr w:type="gramStart"/>
      <w:r>
        <w:t>softwareName</w:t>
      </w:r>
      <w:proofErr w:type="spellEnd"/>
      <w:r>
        <w:t>&gt;</w:t>
      </w:r>
      <w:proofErr w:type="gramEnd"/>
      <w:r>
        <w:t xml:space="preserve">SOME Data Aggregator Transform Tool KP00017dev  </w:t>
      </w:r>
    </w:p>
    <w:p w:rsidR="00484081" w:rsidRDefault="00484081" w:rsidP="00986823">
      <w:pPr>
        <w:pStyle w:val="Example"/>
      </w:pPr>
      <w:r>
        <w:t xml:space="preserve">      &lt;/</w:t>
      </w:r>
      <w:proofErr w:type="spellStart"/>
      <w:r>
        <w:t>softwareName</w:t>
      </w:r>
      <w:proofErr w:type="spellEnd"/>
      <w:r>
        <w:t>&gt;</w:t>
      </w:r>
    </w:p>
    <w:p w:rsidR="00484081" w:rsidRDefault="00484081" w:rsidP="00986823">
      <w:pPr>
        <w:pStyle w:val="Example"/>
      </w:pPr>
      <w:r>
        <w:t xml:space="preserve">    &lt;/</w:t>
      </w:r>
      <w:proofErr w:type="spellStart"/>
      <w:r>
        <w:t>assignedAuthoringDevice</w:t>
      </w:r>
      <w:proofErr w:type="spellEnd"/>
      <w:r>
        <w:t>&gt;</w:t>
      </w:r>
    </w:p>
    <w:p w:rsidR="00484081" w:rsidRDefault="00484081" w:rsidP="00986823">
      <w:pPr>
        <w:pStyle w:val="Example"/>
      </w:pPr>
      <w:r>
        <w:t xml:space="preserve">    &lt;</w:t>
      </w:r>
      <w:proofErr w:type="spellStart"/>
      <w:proofErr w:type="gramStart"/>
      <w:r>
        <w:t>representedOrganization</w:t>
      </w:r>
      <w:proofErr w:type="spellEnd"/>
      <w:proofErr w:type="gramEnd"/>
      <w:r>
        <w:t>&gt;</w:t>
      </w:r>
    </w:p>
    <w:p w:rsidR="00484081" w:rsidRDefault="00484081" w:rsidP="00986823">
      <w:pPr>
        <w:pStyle w:val="Example"/>
      </w:pPr>
      <w:r>
        <w:t xml:space="preserve">      </w:t>
      </w:r>
      <w:proofErr w:type="gramStart"/>
      <w:r>
        <w:t>&lt;!--</w:t>
      </w:r>
      <w:proofErr w:type="gramEnd"/>
      <w:r>
        <w:t xml:space="preserve"> </w:t>
      </w:r>
      <w:r w:rsidR="000539CB">
        <w:t xml:space="preserve">The </w:t>
      </w:r>
      <w:r w:rsidR="00A50412">
        <w:t xml:space="preserve">organization </w:t>
      </w:r>
      <w:r w:rsidR="00AD694F">
        <w:t xml:space="preserve">id </w:t>
      </w:r>
      <w:r w:rsidR="000539CB">
        <w:t>is optional</w:t>
      </w:r>
      <w:r w:rsidR="001D0E59">
        <w:t>, but the name is required</w:t>
      </w:r>
      <w:r w:rsidR="000539CB">
        <w:t xml:space="preserve"> </w:t>
      </w:r>
      <w:r>
        <w:t>--&gt;</w:t>
      </w:r>
    </w:p>
    <w:p w:rsidR="00484081" w:rsidRDefault="00484081" w:rsidP="00986823">
      <w:pPr>
        <w:pStyle w:val="Example"/>
      </w:pPr>
      <w:r>
        <w:t xml:space="preserve">      &lt;id root="</w:t>
      </w:r>
      <w:r w:rsidR="00AD694F" w:rsidRPr="00AD694F">
        <w:t>2.16.840.1.113883.19.5</w:t>
      </w:r>
      <w:r>
        <w:t>" extension="98765"/&gt;</w:t>
      </w:r>
    </w:p>
    <w:p w:rsidR="00484081" w:rsidRDefault="00484081" w:rsidP="00986823">
      <w:pPr>
        <w:pStyle w:val="Example"/>
      </w:pPr>
      <w:r>
        <w:t xml:space="preserve">      &lt;</w:t>
      </w:r>
      <w:proofErr w:type="gramStart"/>
      <w:r>
        <w:t>name&gt;</w:t>
      </w:r>
      <w:proofErr w:type="gramEnd"/>
      <w:r>
        <w:t>Good Health Hospital&lt;/name&gt;</w:t>
      </w:r>
    </w:p>
    <w:p w:rsidR="00484081" w:rsidRDefault="00484081" w:rsidP="00986823">
      <w:pPr>
        <w:pStyle w:val="Example"/>
      </w:pPr>
      <w:r>
        <w:t xml:space="preserve">    &lt;/</w:t>
      </w:r>
      <w:proofErr w:type="spellStart"/>
      <w:r>
        <w:t>representedOrganization</w:t>
      </w:r>
      <w:proofErr w:type="spellEnd"/>
      <w:r>
        <w:t>&gt;</w:t>
      </w:r>
    </w:p>
    <w:p w:rsidR="00484081" w:rsidRDefault="00484081" w:rsidP="00986823">
      <w:pPr>
        <w:pStyle w:val="Example"/>
      </w:pPr>
      <w:r>
        <w:t xml:space="preserve">  &lt;/</w:t>
      </w:r>
      <w:proofErr w:type="spellStart"/>
      <w:r>
        <w:t>assignedAuthor</w:t>
      </w:r>
      <w:proofErr w:type="spellEnd"/>
      <w:r>
        <w:t>&gt;</w:t>
      </w:r>
    </w:p>
    <w:p w:rsidR="00484081" w:rsidRDefault="00484081" w:rsidP="00986823">
      <w:pPr>
        <w:pStyle w:val="Example"/>
      </w:pPr>
      <w:r>
        <w:t>&lt;/author&gt;</w:t>
      </w:r>
    </w:p>
    <w:p w:rsidR="00A94676" w:rsidRPr="00D458D4" w:rsidRDefault="00A94676" w:rsidP="00A94676">
      <w:pPr>
        <w:pStyle w:val="BodyText"/>
      </w:pPr>
    </w:p>
    <w:p w:rsidR="001D6B16" w:rsidRPr="00D458D4" w:rsidRDefault="001D6B16" w:rsidP="005B2DD1">
      <w:pPr>
        <w:pStyle w:val="Caption"/>
        <w:keepNext w:val="0"/>
      </w:pPr>
      <w:bookmarkStart w:id="299" w:name="C_18270"/>
      <w:bookmarkStart w:id="300" w:name="C_18271"/>
      <w:bookmarkStart w:id="301" w:name="C_18332"/>
      <w:bookmarkStart w:id="302" w:name="C_18273"/>
      <w:bookmarkStart w:id="303" w:name="C_18274"/>
      <w:bookmarkStart w:id="304" w:name="C_18276"/>
      <w:bookmarkStart w:id="305" w:name="C_18277"/>
      <w:bookmarkStart w:id="306" w:name="C_18278"/>
      <w:bookmarkStart w:id="307" w:name="C_18279"/>
      <w:bookmarkStart w:id="308" w:name="C_18280"/>
      <w:bookmarkStart w:id="309" w:name="C_18281"/>
      <w:bookmarkStart w:id="310" w:name="C_18282"/>
      <w:bookmarkStart w:id="311" w:name="_Toc330538408"/>
      <w:bookmarkStart w:id="312" w:name="_Toc214902718"/>
      <w:bookmarkEnd w:id="299"/>
      <w:bookmarkEnd w:id="300"/>
      <w:bookmarkEnd w:id="301"/>
      <w:bookmarkEnd w:id="302"/>
      <w:bookmarkEnd w:id="303"/>
      <w:bookmarkEnd w:id="304"/>
      <w:bookmarkEnd w:id="305"/>
      <w:bookmarkEnd w:id="306"/>
      <w:bookmarkEnd w:id="307"/>
      <w:bookmarkEnd w:id="308"/>
      <w:bookmarkEnd w:id="309"/>
      <w:bookmarkEnd w:id="310"/>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18</w:t>
      </w:r>
      <w:r w:rsidR="00100063" w:rsidRPr="00D458D4">
        <w:fldChar w:fldCharType="end"/>
      </w:r>
      <w:r w:rsidRPr="00D458D4">
        <w:t>: Person author example</w:t>
      </w:r>
      <w:bookmarkEnd w:id="311"/>
      <w:bookmarkEnd w:id="312"/>
    </w:p>
    <w:p w:rsidR="001D6B16" w:rsidRPr="00D458D4" w:rsidRDefault="001D6B16" w:rsidP="005B2DD1">
      <w:pPr>
        <w:pStyle w:val="Example"/>
        <w:keepNext w:val="0"/>
      </w:pPr>
      <w:r w:rsidRPr="00D458D4">
        <w:t>&lt;</w:t>
      </w:r>
      <w:proofErr w:type="gramStart"/>
      <w:r w:rsidRPr="00D458D4">
        <w:t>author</w:t>
      </w:r>
      <w:proofErr w:type="gramEnd"/>
      <w:r w:rsidRPr="00D458D4">
        <w:t>&gt;</w:t>
      </w:r>
    </w:p>
    <w:p w:rsidR="001D6B16" w:rsidRPr="00D458D4" w:rsidRDefault="001D6B16" w:rsidP="005B2DD1">
      <w:pPr>
        <w:pStyle w:val="Example"/>
        <w:keepNext w:val="0"/>
      </w:pPr>
      <w:r w:rsidRPr="00D458D4">
        <w:t xml:space="preserve">  &lt;time value="20050329224411+0500"/&gt;</w:t>
      </w:r>
    </w:p>
    <w:p w:rsidR="001D6B16" w:rsidRDefault="001D6B16" w:rsidP="005B2DD1">
      <w:pPr>
        <w:pStyle w:val="Example"/>
        <w:keepNext w:val="0"/>
      </w:pPr>
      <w:r w:rsidRPr="00D458D4">
        <w:t xml:space="preserve">  &lt;</w:t>
      </w:r>
      <w:proofErr w:type="spellStart"/>
      <w:proofErr w:type="gramStart"/>
      <w:r w:rsidRPr="00D458D4">
        <w:t>assignedAuthor</w:t>
      </w:r>
      <w:proofErr w:type="spellEnd"/>
      <w:proofErr w:type="gramEnd"/>
      <w:r w:rsidRPr="00D458D4">
        <w:t>&gt;</w:t>
      </w:r>
    </w:p>
    <w:p w:rsidR="000539CB" w:rsidRPr="00D458D4" w:rsidRDefault="000539CB" w:rsidP="005B2DD1">
      <w:pPr>
        <w:pStyle w:val="Example"/>
        <w:keepNext w:val="0"/>
      </w:pPr>
      <w:r w:rsidRPr="000539CB">
        <w:t xml:space="preserve">    </w:t>
      </w:r>
      <w:proofErr w:type="gramStart"/>
      <w:r w:rsidRPr="000539CB">
        <w:t>&lt;!--</w:t>
      </w:r>
      <w:proofErr w:type="gramEnd"/>
      <w:r w:rsidRPr="000539CB">
        <w:t xml:space="preserve"> author ID. This may be an NPI, or any other type of ID. --&gt;</w:t>
      </w:r>
    </w:p>
    <w:p w:rsidR="00C84054" w:rsidRDefault="00C44D79" w:rsidP="00C84054">
      <w:pPr>
        <w:pStyle w:val="Example"/>
      </w:pPr>
      <w:r>
        <w:t xml:space="preserve">    </w:t>
      </w:r>
      <w:r w:rsidR="00C84054">
        <w:t>&lt;id root="2.16.840.1.113883.4.6" extension="111111112"</w:t>
      </w:r>
    </w:p>
    <w:p w:rsidR="001D6B16" w:rsidRPr="00D458D4" w:rsidRDefault="00C44D79" w:rsidP="00C84054">
      <w:pPr>
        <w:pStyle w:val="Example"/>
        <w:keepNext w:val="0"/>
      </w:pPr>
      <w:r>
        <w:t xml:space="preserve">      </w:t>
      </w:r>
      <w:proofErr w:type="spellStart"/>
      <w:proofErr w:type="gramStart"/>
      <w:r w:rsidR="00C84054">
        <w:t>a</w:t>
      </w:r>
      <w:r>
        <w:t>ssigningAuthorityName</w:t>
      </w:r>
      <w:proofErr w:type="spellEnd"/>
      <w:proofErr w:type="gramEnd"/>
      <w:r>
        <w:t>="NPI"/&gt;</w:t>
      </w:r>
    </w:p>
    <w:p w:rsidR="001D0E59" w:rsidRDefault="00C44D79" w:rsidP="001D0E59">
      <w:pPr>
        <w:pStyle w:val="Example"/>
      </w:pPr>
      <w:r>
        <w:t xml:space="preserve">    </w:t>
      </w:r>
      <w:r w:rsidR="001D0E59">
        <w:t>&lt;</w:t>
      </w:r>
      <w:proofErr w:type="spellStart"/>
      <w:proofErr w:type="gramStart"/>
      <w:r w:rsidR="001D0E59">
        <w:t>assignedPerson</w:t>
      </w:r>
      <w:proofErr w:type="spellEnd"/>
      <w:proofErr w:type="gramEnd"/>
      <w:r w:rsidR="001D0E59">
        <w:t>&gt;</w:t>
      </w:r>
    </w:p>
    <w:p w:rsidR="001D0E59" w:rsidRDefault="001D0E59" w:rsidP="001D0E59">
      <w:pPr>
        <w:pStyle w:val="Example"/>
      </w:pPr>
      <w:r>
        <w:t xml:space="preserve">      &lt;</w:t>
      </w:r>
      <w:proofErr w:type="gramStart"/>
      <w:r>
        <w:t>name</w:t>
      </w:r>
      <w:proofErr w:type="gramEnd"/>
      <w:r>
        <w:t>&gt;</w:t>
      </w:r>
    </w:p>
    <w:p w:rsidR="001D0E59" w:rsidRDefault="001D0E59" w:rsidP="001D0E59">
      <w:pPr>
        <w:pStyle w:val="Example"/>
      </w:pPr>
      <w:r>
        <w:t xml:space="preserve">         &lt;</w:t>
      </w:r>
      <w:proofErr w:type="gramStart"/>
      <w:r>
        <w:t>given&gt;</w:t>
      </w:r>
      <w:proofErr w:type="gramEnd"/>
      <w:r>
        <w:t>Henry&lt;/given&gt;</w:t>
      </w:r>
    </w:p>
    <w:p w:rsidR="001D0E59" w:rsidRDefault="001D0E59" w:rsidP="001D0E59">
      <w:pPr>
        <w:pStyle w:val="Example"/>
      </w:pPr>
      <w:r>
        <w:t xml:space="preserve">         &lt;</w:t>
      </w:r>
      <w:proofErr w:type="gramStart"/>
      <w:r>
        <w:t>family&gt;</w:t>
      </w:r>
      <w:proofErr w:type="gramEnd"/>
      <w:r>
        <w:t>Seven&lt;/family&gt;</w:t>
      </w:r>
    </w:p>
    <w:p w:rsidR="001D0E59" w:rsidRDefault="001D0E59" w:rsidP="001D0E59">
      <w:pPr>
        <w:pStyle w:val="Example"/>
      </w:pPr>
      <w:r>
        <w:t xml:space="preserve">      &lt;/name&gt;</w:t>
      </w:r>
    </w:p>
    <w:p w:rsidR="00C84054" w:rsidRPr="00C84054" w:rsidRDefault="001D0E59" w:rsidP="001D0E59">
      <w:pPr>
        <w:pStyle w:val="Example"/>
      </w:pPr>
      <w:r>
        <w:t xml:space="preserve">    &lt;/</w:t>
      </w:r>
      <w:proofErr w:type="spellStart"/>
      <w:r>
        <w:t>assignedPerson</w:t>
      </w:r>
      <w:proofErr w:type="spellEnd"/>
      <w:r>
        <w:t>&gt;</w:t>
      </w:r>
    </w:p>
    <w:p w:rsidR="00C84054" w:rsidRDefault="00C44D79" w:rsidP="00C84054">
      <w:pPr>
        <w:pStyle w:val="Example"/>
      </w:pPr>
      <w:r>
        <w:t xml:space="preserve">    </w:t>
      </w:r>
      <w:r w:rsidR="00C84054" w:rsidRPr="00C84054">
        <w:t>&lt;</w:t>
      </w:r>
      <w:proofErr w:type="spellStart"/>
      <w:proofErr w:type="gramStart"/>
      <w:r w:rsidR="00C84054" w:rsidRPr="00C84054">
        <w:t>representedOrganization</w:t>
      </w:r>
      <w:proofErr w:type="spellEnd"/>
      <w:proofErr w:type="gramEnd"/>
      <w:r w:rsidR="00C84054" w:rsidRPr="00C84054">
        <w:t>&gt;</w:t>
      </w:r>
    </w:p>
    <w:p w:rsidR="00057A3E" w:rsidRPr="00C84054" w:rsidRDefault="00C44D79" w:rsidP="00C84054">
      <w:pPr>
        <w:pStyle w:val="Example"/>
      </w:pPr>
      <w:r>
        <w:t xml:space="preserve">      </w:t>
      </w:r>
      <w:proofErr w:type="gramStart"/>
      <w:r w:rsidR="00057A3E">
        <w:t>&lt;!--</w:t>
      </w:r>
      <w:proofErr w:type="gramEnd"/>
      <w:r w:rsidR="00057A3E">
        <w:t xml:space="preserve"> </w:t>
      </w:r>
      <w:r w:rsidR="000539CB">
        <w:t>The</w:t>
      </w:r>
      <w:r w:rsidR="001D0E59">
        <w:t xml:space="preserve"> </w:t>
      </w:r>
      <w:r w:rsidR="00057A3E">
        <w:t xml:space="preserve">organization id </w:t>
      </w:r>
      <w:r w:rsidR="000539CB">
        <w:t xml:space="preserve">is optional </w:t>
      </w:r>
      <w:r w:rsidR="00057A3E">
        <w:t>--&gt;</w:t>
      </w:r>
    </w:p>
    <w:p w:rsidR="00C84054" w:rsidRPr="00C84054" w:rsidRDefault="00C44D79" w:rsidP="00C84054">
      <w:pPr>
        <w:pStyle w:val="Example"/>
      </w:pPr>
      <w:r>
        <w:t xml:space="preserve">      </w:t>
      </w:r>
      <w:r w:rsidR="00C84054" w:rsidRPr="00C84054">
        <w:t xml:space="preserve">&lt;id root="2.16.840.1.113883.19.5" </w:t>
      </w:r>
      <w:r w:rsidR="00C84054">
        <w:t>extension="5454545"</w:t>
      </w:r>
      <w:r w:rsidR="00C84054" w:rsidRPr="00C84054">
        <w:t>/&gt;</w:t>
      </w:r>
    </w:p>
    <w:p w:rsidR="00C84054" w:rsidRPr="00C84054" w:rsidRDefault="00C44D79" w:rsidP="00C84054">
      <w:pPr>
        <w:pStyle w:val="Example"/>
      </w:pPr>
      <w:r>
        <w:t xml:space="preserve">      </w:t>
      </w:r>
      <w:r w:rsidR="00C84054">
        <w:t>&lt;</w:t>
      </w:r>
      <w:proofErr w:type="gramStart"/>
      <w:r w:rsidR="00C84054">
        <w:t>name&gt;</w:t>
      </w:r>
      <w:proofErr w:type="gramEnd"/>
      <w:r w:rsidR="00C84054">
        <w:t xml:space="preserve">Good Health </w:t>
      </w:r>
      <w:r w:rsidR="00C84054" w:rsidRPr="00C84054">
        <w:t>Hospital&lt;/name&gt;</w:t>
      </w:r>
    </w:p>
    <w:p w:rsidR="00C84054" w:rsidRPr="00C84054" w:rsidRDefault="00C44D79" w:rsidP="00C84054">
      <w:pPr>
        <w:pStyle w:val="Example"/>
      </w:pPr>
      <w:r>
        <w:t xml:space="preserve">    </w:t>
      </w:r>
      <w:r w:rsidR="00C84054" w:rsidRPr="00C84054">
        <w:t>&lt;/</w:t>
      </w:r>
      <w:proofErr w:type="spellStart"/>
      <w:r w:rsidR="00C84054" w:rsidRPr="00C84054">
        <w:t>representedOrganization</w:t>
      </w:r>
      <w:proofErr w:type="spellEnd"/>
      <w:r w:rsidR="00C84054" w:rsidRPr="00C84054">
        <w:t>&gt;</w:t>
      </w:r>
    </w:p>
    <w:p w:rsidR="00C84054" w:rsidRPr="00C84054" w:rsidRDefault="00C44D79" w:rsidP="00C84054">
      <w:pPr>
        <w:pStyle w:val="Example"/>
      </w:pPr>
      <w:r>
        <w:t xml:space="preserve">  </w:t>
      </w:r>
      <w:r w:rsidR="00C84054" w:rsidRPr="00C84054">
        <w:t>&lt;/</w:t>
      </w:r>
      <w:proofErr w:type="spellStart"/>
      <w:r w:rsidR="00C84054" w:rsidRPr="00C84054">
        <w:t>assignedAuthor</w:t>
      </w:r>
      <w:proofErr w:type="spellEnd"/>
      <w:r w:rsidR="00C84054" w:rsidRPr="00C84054">
        <w:t>&gt;</w:t>
      </w:r>
    </w:p>
    <w:p w:rsidR="001D6B16" w:rsidRPr="00D458D4" w:rsidRDefault="00C44D79" w:rsidP="00C40A1A">
      <w:pPr>
        <w:pStyle w:val="Example"/>
        <w:keepNext w:val="0"/>
      </w:pPr>
      <w:r>
        <w:t>&lt;/</w:t>
      </w:r>
      <w:r w:rsidR="001D6B16" w:rsidRPr="00D458D4">
        <w:t>author&gt;</w:t>
      </w:r>
    </w:p>
    <w:p w:rsidR="00BF4A59" w:rsidRPr="00BF4A59" w:rsidRDefault="00BF4A59" w:rsidP="009C3071">
      <w:pPr>
        <w:pStyle w:val="Heading3"/>
      </w:pPr>
      <w:bookmarkStart w:id="313" w:name="_Toc214902665"/>
      <w:r>
        <w:t>Custodian</w:t>
      </w:r>
      <w:bookmarkEnd w:id="313"/>
    </w:p>
    <w:p w:rsidR="0088148F" w:rsidRDefault="0088148F" w:rsidP="0088148F">
      <w:pPr>
        <w:numPr>
          <w:ilvl w:val="0"/>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custodian</w:t>
      </w:r>
      <w:bookmarkStart w:id="314" w:name="C_17213"/>
      <w:bookmarkEnd w:id="314"/>
      <w:r>
        <w:t xml:space="preserve"> (CONF:17213).</w:t>
      </w:r>
    </w:p>
    <w:p w:rsidR="0088148F" w:rsidRDefault="0088148F" w:rsidP="0088148F">
      <w:pPr>
        <w:numPr>
          <w:ilvl w:val="1"/>
          <w:numId w:val="7"/>
        </w:numPr>
        <w:spacing w:after="40" w:line="260" w:lineRule="exact"/>
      </w:pPr>
      <w:r>
        <w:t xml:space="preserve">This custodian </w:t>
      </w:r>
      <w:r>
        <w:rPr>
          <w:rStyle w:val="keyword"/>
        </w:rPr>
        <w:t>SHALL</w:t>
      </w:r>
      <w:r>
        <w:t xml:space="preserve"> contain exactly one [1</w:t>
      </w:r>
      <w:proofErr w:type="gramStart"/>
      <w:r>
        <w:t>..1</w:t>
      </w:r>
      <w:proofErr w:type="gramEnd"/>
      <w:r>
        <w:t xml:space="preserve">] </w:t>
      </w:r>
      <w:proofErr w:type="spellStart"/>
      <w:r>
        <w:rPr>
          <w:rStyle w:val="XMLnameBold"/>
        </w:rPr>
        <w:t>assignedCustodian</w:t>
      </w:r>
      <w:bookmarkStart w:id="315" w:name="C_17214"/>
      <w:bookmarkEnd w:id="315"/>
      <w:proofErr w:type="spellEnd"/>
      <w:r>
        <w:t xml:space="preserve"> (CONF:17214).</w:t>
      </w:r>
    </w:p>
    <w:p w:rsidR="0088148F" w:rsidRDefault="0088148F" w:rsidP="0088148F">
      <w:pPr>
        <w:numPr>
          <w:ilvl w:val="2"/>
          <w:numId w:val="7"/>
        </w:numPr>
        <w:spacing w:after="40" w:line="260" w:lineRule="exact"/>
      </w:pPr>
      <w:r>
        <w:t xml:space="preserve">This </w:t>
      </w:r>
      <w:proofErr w:type="spellStart"/>
      <w:r>
        <w:t>assignedCustodian</w:t>
      </w:r>
      <w:proofErr w:type="spellEnd"/>
      <w:r>
        <w:t xml:space="preserve"> </w:t>
      </w:r>
      <w:r>
        <w:rPr>
          <w:rStyle w:val="keyword"/>
        </w:rPr>
        <w:t>SHALL</w:t>
      </w:r>
      <w:r>
        <w:t xml:space="preserve"> contain exactly one [1</w:t>
      </w:r>
      <w:proofErr w:type="gramStart"/>
      <w:r>
        <w:t>..1</w:t>
      </w:r>
      <w:proofErr w:type="gramEnd"/>
      <w:r>
        <w:t xml:space="preserve">] </w:t>
      </w:r>
      <w:proofErr w:type="spellStart"/>
      <w:r>
        <w:rPr>
          <w:rStyle w:val="XMLnameBold"/>
        </w:rPr>
        <w:t>representedCustodianOrganization</w:t>
      </w:r>
      <w:bookmarkStart w:id="316" w:name="C_17215"/>
      <w:bookmarkEnd w:id="316"/>
      <w:proofErr w:type="spellEnd"/>
      <w:r>
        <w:t xml:space="preserve"> (CONF:17215).</w:t>
      </w:r>
    </w:p>
    <w:p w:rsidR="0088148F" w:rsidRDefault="0088148F" w:rsidP="0088148F">
      <w:pPr>
        <w:numPr>
          <w:ilvl w:val="3"/>
          <w:numId w:val="7"/>
        </w:numPr>
        <w:spacing w:after="40" w:line="260" w:lineRule="exact"/>
        <w:ind w:left="3284"/>
      </w:pPr>
      <w:r>
        <w:t xml:space="preserve">This </w:t>
      </w:r>
      <w:proofErr w:type="spellStart"/>
      <w:r>
        <w:t>representedCustodianOrganization</w:t>
      </w:r>
      <w:proofErr w:type="spellEnd"/>
      <w:r>
        <w:t xml:space="preserve"> </w:t>
      </w:r>
      <w:r>
        <w:rPr>
          <w:rStyle w:val="keyword"/>
        </w:rPr>
        <w:t>SHALL</w:t>
      </w:r>
      <w:r>
        <w:t xml:space="preserve"> contain at least one [1</w:t>
      </w:r>
      <w:proofErr w:type="gramStart"/>
      <w:r>
        <w:t>..*</w:t>
      </w:r>
      <w:proofErr w:type="gramEnd"/>
      <w:r>
        <w:t xml:space="preserve">] </w:t>
      </w:r>
      <w:r>
        <w:rPr>
          <w:rStyle w:val="XMLnameBold"/>
        </w:rPr>
        <w:t>id</w:t>
      </w:r>
      <w:bookmarkStart w:id="317" w:name="C_18165"/>
      <w:bookmarkEnd w:id="317"/>
      <w:r>
        <w:t xml:space="preserve"> (CONF:18165).</w:t>
      </w:r>
    </w:p>
    <w:p w:rsidR="0088148F" w:rsidRDefault="0088148F" w:rsidP="0088148F">
      <w:pPr>
        <w:numPr>
          <w:ilvl w:val="3"/>
          <w:numId w:val="7"/>
        </w:numPr>
        <w:spacing w:after="40" w:line="260" w:lineRule="exact"/>
        <w:ind w:left="3284"/>
      </w:pPr>
      <w:r>
        <w:t xml:space="preserve">This </w:t>
      </w:r>
      <w:proofErr w:type="spellStart"/>
      <w:r>
        <w:t>representedCustodianOrganization</w:t>
      </w:r>
      <w:proofErr w:type="spellEnd"/>
      <w:r>
        <w:t xml:space="preserve"> </w:t>
      </w:r>
      <w:r>
        <w:rPr>
          <w:rStyle w:val="keyword"/>
        </w:rPr>
        <w:t>SHOULD</w:t>
      </w:r>
      <w:r>
        <w:t xml:space="preserve"> contain zero or one [0</w:t>
      </w:r>
      <w:proofErr w:type="gramStart"/>
      <w:r>
        <w:t>..1</w:t>
      </w:r>
      <w:proofErr w:type="gramEnd"/>
      <w:r>
        <w:t xml:space="preserve">] </w:t>
      </w:r>
      <w:r>
        <w:rPr>
          <w:rStyle w:val="XMLnameBold"/>
        </w:rPr>
        <w:t>name</w:t>
      </w:r>
      <w:bookmarkStart w:id="318" w:name="C_18166"/>
      <w:bookmarkEnd w:id="318"/>
      <w:r>
        <w:t xml:space="preserve"> (CONF:18166).</w:t>
      </w:r>
    </w:p>
    <w:p w:rsidR="0088148F" w:rsidRDefault="0088148F" w:rsidP="0088148F">
      <w:pPr>
        <w:numPr>
          <w:ilvl w:val="1"/>
          <w:numId w:val="7"/>
        </w:numPr>
        <w:spacing w:after="40" w:line="260" w:lineRule="exact"/>
      </w:pPr>
      <w:r>
        <w:t xml:space="preserve">This </w:t>
      </w:r>
      <w:proofErr w:type="spellStart"/>
      <w:r>
        <w:t>assignedCustodian</w:t>
      </w:r>
      <w:proofErr w:type="spellEnd"/>
      <w:r>
        <w:t xml:space="preserve"> </w:t>
      </w:r>
      <w:r>
        <w:rPr>
          <w:rStyle w:val="keyword"/>
        </w:rPr>
        <w:t>SHALL</w:t>
      </w:r>
      <w:r>
        <w:t xml:space="preserve"> represent the organization that owns and reports the data (CONF</w:t>
      </w:r>
      <w:proofErr w:type="gramStart"/>
      <w:r>
        <w:t>:18246</w:t>
      </w:r>
      <w:proofErr w:type="gramEnd"/>
      <w:r>
        <w:t>).</w:t>
      </w:r>
    </w:p>
    <w:p w:rsidR="001D6B16" w:rsidRDefault="001D6B16" w:rsidP="001D6B16"/>
    <w:p w:rsidR="001D6B16" w:rsidRPr="00D458D4" w:rsidRDefault="001D6B16" w:rsidP="001D6B16">
      <w:pPr>
        <w:pStyle w:val="Caption"/>
      </w:pPr>
      <w:bookmarkStart w:id="319" w:name="_Toc214902719"/>
      <w:r w:rsidRPr="00D458D4">
        <w:lastRenderedPageBreak/>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19</w:t>
      </w:r>
      <w:r w:rsidR="00100063" w:rsidRPr="00D458D4">
        <w:fldChar w:fldCharType="end"/>
      </w:r>
      <w:r w:rsidRPr="00D458D4">
        <w:t xml:space="preserve">: </w:t>
      </w:r>
      <w:r>
        <w:t>Custodian</w:t>
      </w:r>
      <w:r w:rsidRPr="00D458D4">
        <w:t xml:space="preserve"> example</w:t>
      </w:r>
      <w:bookmarkEnd w:id="319"/>
    </w:p>
    <w:p w:rsidR="001D6B16" w:rsidRDefault="001D6B16" w:rsidP="001D6B16">
      <w:pPr>
        <w:pStyle w:val="Example"/>
      </w:pPr>
      <w:r>
        <w:t>&lt;</w:t>
      </w:r>
      <w:proofErr w:type="gramStart"/>
      <w:r>
        <w:t>custodian</w:t>
      </w:r>
      <w:proofErr w:type="gramEnd"/>
      <w:r>
        <w:t>&gt;</w:t>
      </w:r>
    </w:p>
    <w:p w:rsidR="001D6B16" w:rsidRDefault="001D6B16" w:rsidP="001D6B16">
      <w:pPr>
        <w:pStyle w:val="Example"/>
      </w:pPr>
      <w:r>
        <w:t xml:space="preserve">  &lt;</w:t>
      </w:r>
      <w:proofErr w:type="spellStart"/>
      <w:proofErr w:type="gramStart"/>
      <w:r>
        <w:t>assignedCustodian</w:t>
      </w:r>
      <w:proofErr w:type="spellEnd"/>
      <w:proofErr w:type="gramEnd"/>
      <w:r>
        <w:t>&gt;</w:t>
      </w:r>
    </w:p>
    <w:p w:rsidR="001D6B16" w:rsidRDefault="001D6B16" w:rsidP="001D6B16">
      <w:pPr>
        <w:pStyle w:val="Example"/>
      </w:pPr>
      <w:r>
        <w:t xml:space="preserve">    &lt;</w:t>
      </w:r>
      <w:proofErr w:type="spellStart"/>
      <w:proofErr w:type="gramStart"/>
      <w:r>
        <w:t>representedCustodianOrganization</w:t>
      </w:r>
      <w:proofErr w:type="spellEnd"/>
      <w:proofErr w:type="gramEnd"/>
      <w:r>
        <w:t>&gt;</w:t>
      </w:r>
    </w:p>
    <w:p w:rsidR="001D6B16" w:rsidRDefault="001D6B16" w:rsidP="001D6B16">
      <w:pPr>
        <w:pStyle w:val="Example"/>
      </w:pPr>
      <w:r>
        <w:t xml:space="preserve">      </w:t>
      </w:r>
      <w:proofErr w:type="gramStart"/>
      <w:r>
        <w:t>&lt;!--</w:t>
      </w:r>
      <w:proofErr w:type="gramEnd"/>
      <w:r>
        <w:t xml:space="preserve"> This is an example root --&gt;</w:t>
      </w:r>
    </w:p>
    <w:p w:rsidR="001D6B16" w:rsidRDefault="001D6B16" w:rsidP="001D6B16">
      <w:pPr>
        <w:pStyle w:val="Example"/>
      </w:pPr>
      <w:r>
        <w:t xml:space="preserve">      &lt;</w:t>
      </w:r>
      <w:proofErr w:type="gramStart"/>
      <w:r>
        <w:t>id</w:t>
      </w:r>
      <w:proofErr w:type="gramEnd"/>
      <w:r>
        <w:t xml:space="preserve"> root="2.16.840.1.113883.19.5"/&gt;</w:t>
      </w:r>
    </w:p>
    <w:p w:rsidR="001D6B16" w:rsidRDefault="001D6B16" w:rsidP="001D6B16">
      <w:pPr>
        <w:pStyle w:val="Example"/>
      </w:pPr>
      <w:r>
        <w:t xml:space="preserve">      &lt;</w:t>
      </w:r>
      <w:proofErr w:type="gramStart"/>
      <w:r>
        <w:t>name&gt;</w:t>
      </w:r>
      <w:proofErr w:type="gramEnd"/>
      <w:r>
        <w:t>Good Health Hospital&lt;/name&gt;</w:t>
      </w:r>
    </w:p>
    <w:p w:rsidR="001D6B16" w:rsidRDefault="001D6B16" w:rsidP="001D6B16">
      <w:pPr>
        <w:pStyle w:val="Example"/>
      </w:pPr>
      <w:r>
        <w:t xml:space="preserve">    &lt;/</w:t>
      </w:r>
      <w:proofErr w:type="spellStart"/>
      <w:r>
        <w:t>representedCustodianOrganization</w:t>
      </w:r>
      <w:proofErr w:type="spellEnd"/>
      <w:r>
        <w:t>&gt;</w:t>
      </w:r>
    </w:p>
    <w:p w:rsidR="001D6B16" w:rsidRDefault="001D6B16" w:rsidP="001D6B16">
      <w:pPr>
        <w:pStyle w:val="Example"/>
      </w:pPr>
      <w:r>
        <w:t xml:space="preserve">  &lt;/</w:t>
      </w:r>
      <w:proofErr w:type="spellStart"/>
      <w:r>
        <w:t>assignedCustodian</w:t>
      </w:r>
      <w:proofErr w:type="spellEnd"/>
      <w:r>
        <w:t>&gt;</w:t>
      </w:r>
    </w:p>
    <w:p w:rsidR="001D6B16" w:rsidRPr="00D458D4" w:rsidRDefault="001D6B16" w:rsidP="001D6B16">
      <w:pPr>
        <w:pStyle w:val="Example"/>
      </w:pPr>
      <w:r>
        <w:t>&lt;/custodian&gt;</w:t>
      </w:r>
    </w:p>
    <w:p w:rsidR="001D6B16" w:rsidRPr="001D6B16" w:rsidRDefault="002A78E4" w:rsidP="009C3071">
      <w:pPr>
        <w:pStyle w:val="Heading3"/>
      </w:pPr>
      <w:bookmarkStart w:id="320" w:name="_Toc214902666"/>
      <w:proofErr w:type="spellStart"/>
      <w:r>
        <w:t>LegalAuthenticator</w:t>
      </w:r>
      <w:bookmarkEnd w:id="320"/>
      <w:proofErr w:type="spellEnd"/>
    </w:p>
    <w:p w:rsidR="0088148F" w:rsidRDefault="0088148F" w:rsidP="0088148F">
      <w:pPr>
        <w:numPr>
          <w:ilvl w:val="0"/>
          <w:numId w:val="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legalAuthenticator</w:t>
      </w:r>
      <w:bookmarkStart w:id="321" w:name="C_17225"/>
      <w:bookmarkEnd w:id="321"/>
      <w:proofErr w:type="spellEnd"/>
      <w:r>
        <w:t xml:space="preserve"> (CONF:17225).</w:t>
      </w:r>
    </w:p>
    <w:p w:rsidR="0088148F" w:rsidRDefault="0088148F" w:rsidP="0088148F">
      <w:pPr>
        <w:numPr>
          <w:ilvl w:val="1"/>
          <w:numId w:val="7"/>
        </w:numPr>
        <w:spacing w:after="40" w:line="260" w:lineRule="exact"/>
      </w:pPr>
      <w:r>
        <w:t xml:space="preserve">This </w:t>
      </w:r>
      <w:proofErr w:type="spellStart"/>
      <w:r>
        <w:t>legalAuthenticator</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time</w:t>
      </w:r>
      <w:bookmarkStart w:id="322" w:name="C_18167"/>
      <w:bookmarkEnd w:id="322"/>
      <w:r>
        <w:t xml:space="preserve"> (CONF:18167).</w:t>
      </w:r>
    </w:p>
    <w:p w:rsidR="0088148F" w:rsidRDefault="0088148F" w:rsidP="0088148F">
      <w:pPr>
        <w:numPr>
          <w:ilvl w:val="1"/>
          <w:numId w:val="7"/>
        </w:numPr>
        <w:spacing w:after="40" w:line="260" w:lineRule="exact"/>
      </w:pPr>
      <w:r>
        <w:t xml:space="preserve">This </w:t>
      </w:r>
      <w:proofErr w:type="spellStart"/>
      <w:r>
        <w:t>legalAuthenticator</w:t>
      </w:r>
      <w:proofErr w:type="spellEnd"/>
      <w:r>
        <w:t xml:space="preserve"> </w:t>
      </w:r>
      <w:r>
        <w:rPr>
          <w:rStyle w:val="keyword"/>
        </w:rPr>
        <w:t>SHALL</w:t>
      </w:r>
      <w:r>
        <w:t xml:space="preserve"> contain exactly one [1</w:t>
      </w:r>
      <w:proofErr w:type="gramStart"/>
      <w:r>
        <w:t>..1</w:t>
      </w:r>
      <w:proofErr w:type="gramEnd"/>
      <w:r>
        <w:t xml:space="preserve">] </w:t>
      </w:r>
      <w:proofErr w:type="spellStart"/>
      <w:r>
        <w:rPr>
          <w:rStyle w:val="XMLnameBold"/>
        </w:rPr>
        <w:t>signatureCode</w:t>
      </w:r>
      <w:bookmarkStart w:id="323" w:name="C_18168"/>
      <w:bookmarkEnd w:id="323"/>
      <w:proofErr w:type="spellEnd"/>
      <w:r>
        <w:t xml:space="preserve"> (CONF:18168).</w:t>
      </w:r>
    </w:p>
    <w:p w:rsidR="0088148F" w:rsidRDefault="0088148F" w:rsidP="0088148F">
      <w:pPr>
        <w:numPr>
          <w:ilvl w:val="2"/>
          <w:numId w:val="7"/>
        </w:numPr>
        <w:spacing w:after="40" w:line="260" w:lineRule="exact"/>
      </w:pPr>
      <w:r>
        <w:t xml:space="preserve">This </w:t>
      </w:r>
      <w:proofErr w:type="spellStart"/>
      <w:r>
        <w:t>signatureCode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"S"</w:t>
      </w:r>
      <w:bookmarkStart w:id="324" w:name="C_18169"/>
      <w:bookmarkEnd w:id="324"/>
      <w:r>
        <w:t xml:space="preserve"> (CONF:18169).</w:t>
      </w:r>
    </w:p>
    <w:p w:rsidR="0088148F" w:rsidRDefault="0088148F" w:rsidP="0088148F">
      <w:pPr>
        <w:numPr>
          <w:ilvl w:val="1"/>
          <w:numId w:val="7"/>
        </w:numPr>
        <w:spacing w:after="40" w:line="260" w:lineRule="exact"/>
      </w:pPr>
      <w:r>
        <w:t xml:space="preserve">This </w:t>
      </w:r>
      <w:proofErr w:type="spellStart"/>
      <w:r>
        <w:t>legalAuthenticator</w:t>
      </w:r>
      <w:proofErr w:type="spellEnd"/>
      <w:r>
        <w:t xml:space="preserve"> </w:t>
      </w:r>
      <w:r>
        <w:rPr>
          <w:rStyle w:val="keyword"/>
        </w:rPr>
        <w:t>SHALL</w:t>
      </w:r>
      <w:r>
        <w:t xml:space="preserve"> contain exactly one [1</w:t>
      </w:r>
      <w:proofErr w:type="gramStart"/>
      <w:r>
        <w:t>..1</w:t>
      </w:r>
      <w:proofErr w:type="gramEnd"/>
      <w:r>
        <w:t xml:space="preserve">] </w:t>
      </w:r>
      <w:proofErr w:type="spellStart"/>
      <w:r>
        <w:rPr>
          <w:rStyle w:val="XMLnameBold"/>
        </w:rPr>
        <w:t>assignedEntity</w:t>
      </w:r>
      <w:bookmarkStart w:id="325" w:name="C_19670"/>
      <w:bookmarkEnd w:id="325"/>
      <w:proofErr w:type="spellEnd"/>
      <w:r>
        <w:t xml:space="preserve"> (CONF:19670).</w:t>
      </w:r>
    </w:p>
    <w:p w:rsidR="0088148F" w:rsidRDefault="0088148F" w:rsidP="0088148F">
      <w:pPr>
        <w:numPr>
          <w:ilvl w:val="2"/>
          <w:numId w:val="7"/>
        </w:numPr>
        <w:spacing w:after="40" w:line="260" w:lineRule="exact"/>
      </w:pPr>
      <w:r>
        <w:t xml:space="preserve">This </w:t>
      </w:r>
      <w:proofErr w:type="spellStart"/>
      <w:r>
        <w:t>assignedEntity</w:t>
      </w:r>
      <w:proofErr w:type="spellEnd"/>
      <w:r>
        <w:t xml:space="preserve"> </w:t>
      </w:r>
      <w:r>
        <w:rPr>
          <w:rStyle w:val="keyword"/>
        </w:rPr>
        <w:t>MAY</w:t>
      </w:r>
      <w:r>
        <w:t xml:space="preserve"> contain zero or one [0</w:t>
      </w:r>
      <w:proofErr w:type="gramStart"/>
      <w:r>
        <w:t>..1</w:t>
      </w:r>
      <w:proofErr w:type="gramEnd"/>
      <w:r>
        <w:t xml:space="preserve">] </w:t>
      </w:r>
      <w:proofErr w:type="spellStart"/>
      <w:r>
        <w:rPr>
          <w:rStyle w:val="XMLnameBold"/>
        </w:rPr>
        <w:t>representedOrganization</w:t>
      </w:r>
      <w:bookmarkStart w:id="326" w:name="C_19671"/>
      <w:bookmarkEnd w:id="326"/>
      <w:proofErr w:type="spellEnd"/>
      <w:r>
        <w:t xml:space="preserve"> (CONF:19671).</w:t>
      </w:r>
    </w:p>
    <w:p w:rsidR="0088148F" w:rsidRDefault="0088148F" w:rsidP="0088148F">
      <w:pPr>
        <w:numPr>
          <w:ilvl w:val="3"/>
          <w:numId w:val="7"/>
        </w:numPr>
        <w:spacing w:after="40" w:line="260" w:lineRule="exact"/>
        <w:ind w:left="3284"/>
      </w:pPr>
      <w:r>
        <w:t xml:space="preserve">The </w:t>
      </w:r>
      <w:proofErr w:type="spellStart"/>
      <w:r>
        <w:t>representedOrganization</w:t>
      </w:r>
      <w:proofErr w:type="spellEnd"/>
      <w:r>
        <w:t xml:space="preserve">, if present, </w:t>
      </w:r>
      <w:r>
        <w:rPr>
          <w:rStyle w:val="keyword"/>
        </w:rPr>
        <w:t>SHALL</w:t>
      </w:r>
      <w:r>
        <w:t xml:space="preserve"> contain at least one [1</w:t>
      </w:r>
      <w:proofErr w:type="gramStart"/>
      <w:r>
        <w:t>..*</w:t>
      </w:r>
      <w:proofErr w:type="gramEnd"/>
      <w:r>
        <w:t xml:space="preserve">] </w:t>
      </w:r>
      <w:r>
        <w:rPr>
          <w:rStyle w:val="XMLnameBold"/>
        </w:rPr>
        <w:t>id</w:t>
      </w:r>
      <w:bookmarkStart w:id="327" w:name="C_19672"/>
      <w:bookmarkEnd w:id="327"/>
      <w:r>
        <w:t xml:space="preserve"> (CONF:19672).</w:t>
      </w:r>
    </w:p>
    <w:p w:rsidR="0088148F" w:rsidRDefault="0088148F" w:rsidP="0088148F">
      <w:pPr>
        <w:numPr>
          <w:ilvl w:val="3"/>
          <w:numId w:val="7"/>
        </w:numPr>
        <w:spacing w:after="40" w:line="260" w:lineRule="exact"/>
        <w:ind w:left="3284"/>
      </w:pPr>
      <w:r>
        <w:t xml:space="preserve">The </w:t>
      </w:r>
      <w:proofErr w:type="spellStart"/>
      <w:r>
        <w:t>representedOrganization</w:t>
      </w:r>
      <w:proofErr w:type="spellEnd"/>
      <w:r>
        <w:t xml:space="preserve">, if present, </w:t>
      </w:r>
      <w:r>
        <w:rPr>
          <w:rStyle w:val="keyword"/>
        </w:rPr>
        <w:t>SHOULD</w:t>
      </w:r>
      <w:r>
        <w:t xml:space="preserve"> contain zero or one [0</w:t>
      </w:r>
      <w:proofErr w:type="gramStart"/>
      <w:r>
        <w:t>..1</w:t>
      </w:r>
      <w:proofErr w:type="gramEnd"/>
      <w:r>
        <w:t xml:space="preserve">] </w:t>
      </w:r>
      <w:r>
        <w:rPr>
          <w:rStyle w:val="XMLnameBold"/>
        </w:rPr>
        <w:t>name</w:t>
      </w:r>
      <w:bookmarkStart w:id="328" w:name="C_19673"/>
      <w:bookmarkEnd w:id="328"/>
      <w:r>
        <w:t xml:space="preserve"> (CONF:19673).</w:t>
      </w:r>
    </w:p>
    <w:p w:rsidR="002B32CC" w:rsidRPr="00D458D4" w:rsidRDefault="002B32CC" w:rsidP="002B32CC">
      <w:pPr>
        <w:pStyle w:val="Caption"/>
      </w:pPr>
      <w:bookmarkStart w:id="329" w:name="_Toc214902720"/>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20</w:t>
      </w:r>
      <w:r w:rsidR="00100063" w:rsidRPr="00D458D4">
        <w:fldChar w:fldCharType="end"/>
      </w:r>
      <w:r w:rsidRPr="00D458D4">
        <w:t xml:space="preserve">: </w:t>
      </w:r>
      <w:proofErr w:type="spellStart"/>
      <w:r>
        <w:t>LegalAuthenticator</w:t>
      </w:r>
      <w:proofErr w:type="spellEnd"/>
      <w:r w:rsidRPr="00D458D4">
        <w:t xml:space="preserve"> example</w:t>
      </w:r>
      <w:bookmarkEnd w:id="329"/>
    </w:p>
    <w:p w:rsidR="002B32CC" w:rsidRDefault="002B32CC" w:rsidP="002B32CC">
      <w:pPr>
        <w:pStyle w:val="Example"/>
      </w:pPr>
      <w:r>
        <w:t>&lt;</w:t>
      </w:r>
      <w:proofErr w:type="spellStart"/>
      <w:proofErr w:type="gramStart"/>
      <w:r>
        <w:t>legalAuthenticator</w:t>
      </w:r>
      <w:proofErr w:type="spellEnd"/>
      <w:proofErr w:type="gramEnd"/>
      <w:r>
        <w:t>&gt;</w:t>
      </w:r>
    </w:p>
    <w:p w:rsidR="002B32CC" w:rsidRDefault="002B32CC" w:rsidP="002B32CC">
      <w:pPr>
        <w:pStyle w:val="Example"/>
      </w:pPr>
      <w:r>
        <w:t xml:space="preserve">  &lt;time value="20120811"/&gt;</w:t>
      </w:r>
    </w:p>
    <w:p w:rsidR="002B32CC" w:rsidRDefault="002B32CC" w:rsidP="002B32CC">
      <w:pPr>
        <w:pStyle w:val="Example"/>
      </w:pPr>
      <w:r>
        <w:t xml:space="preserve">  &lt;</w:t>
      </w:r>
      <w:proofErr w:type="spellStart"/>
      <w:r>
        <w:t>signatureCode</w:t>
      </w:r>
      <w:proofErr w:type="spellEnd"/>
      <w:r>
        <w:t xml:space="preserve"> code="S"/&gt;</w:t>
      </w:r>
    </w:p>
    <w:p w:rsidR="002B32CC" w:rsidRDefault="002B32CC" w:rsidP="002B32CC">
      <w:pPr>
        <w:pStyle w:val="Example"/>
      </w:pPr>
      <w:r>
        <w:t xml:space="preserve">  &lt;</w:t>
      </w:r>
      <w:proofErr w:type="spellStart"/>
      <w:proofErr w:type="gramStart"/>
      <w:r>
        <w:t>assignedEntity</w:t>
      </w:r>
      <w:proofErr w:type="spellEnd"/>
      <w:proofErr w:type="gramEnd"/>
      <w:r>
        <w:t>&gt;</w:t>
      </w:r>
    </w:p>
    <w:p w:rsidR="002B32CC" w:rsidRDefault="002B32CC" w:rsidP="002B32CC">
      <w:pPr>
        <w:pStyle w:val="Example"/>
      </w:pPr>
      <w:r>
        <w:t xml:space="preserve">    &lt;id root="bc01a5d1-3a34-4286-82cc-43eb04c972a7"/&gt;</w:t>
      </w:r>
    </w:p>
    <w:p w:rsidR="002B32CC" w:rsidRDefault="002B32CC" w:rsidP="002B32CC">
      <w:pPr>
        <w:pStyle w:val="Example"/>
      </w:pPr>
      <w:r>
        <w:t xml:space="preserve">    &lt;</w:t>
      </w:r>
      <w:proofErr w:type="spellStart"/>
      <w:proofErr w:type="gramStart"/>
      <w:r>
        <w:t>representedOrganization</w:t>
      </w:r>
      <w:proofErr w:type="spellEnd"/>
      <w:proofErr w:type="gramEnd"/>
      <w:r>
        <w:t>&gt;</w:t>
      </w:r>
    </w:p>
    <w:p w:rsidR="002B32CC" w:rsidRDefault="002B32CC" w:rsidP="002B32CC">
      <w:pPr>
        <w:pStyle w:val="Example"/>
      </w:pPr>
      <w:r>
        <w:t xml:space="preserve">      </w:t>
      </w:r>
      <w:proofErr w:type="gramStart"/>
      <w:r>
        <w:t>&lt;!--</w:t>
      </w:r>
      <w:proofErr w:type="gramEnd"/>
      <w:r>
        <w:t xml:space="preserve"> example root --&gt;</w:t>
      </w:r>
    </w:p>
    <w:p w:rsidR="002B32CC" w:rsidRDefault="002B32CC" w:rsidP="002B32CC">
      <w:pPr>
        <w:pStyle w:val="Example"/>
      </w:pPr>
      <w:r>
        <w:t xml:space="preserve">      &lt;</w:t>
      </w:r>
      <w:proofErr w:type="gramStart"/>
      <w:r>
        <w:t>id</w:t>
      </w:r>
      <w:proofErr w:type="gramEnd"/>
      <w:r>
        <w:t xml:space="preserve"> root="2.16.840.1.113883.19.5"/&gt;</w:t>
      </w:r>
    </w:p>
    <w:p w:rsidR="00726980" w:rsidRDefault="00726980" w:rsidP="002B32CC">
      <w:pPr>
        <w:pStyle w:val="Example"/>
      </w:pPr>
      <w:r w:rsidRPr="00726980">
        <w:t xml:space="preserve">      &lt;</w:t>
      </w:r>
      <w:proofErr w:type="gramStart"/>
      <w:r w:rsidRPr="00726980">
        <w:t>name&gt;</w:t>
      </w:r>
      <w:proofErr w:type="gramEnd"/>
      <w:r w:rsidRPr="00726980">
        <w:t>Good Health Hospital&lt;/name&gt;</w:t>
      </w:r>
    </w:p>
    <w:p w:rsidR="002B32CC" w:rsidRDefault="002B32CC" w:rsidP="002B32CC">
      <w:pPr>
        <w:pStyle w:val="Example"/>
      </w:pPr>
      <w:r>
        <w:t xml:space="preserve">    &lt;/</w:t>
      </w:r>
      <w:proofErr w:type="spellStart"/>
      <w:r>
        <w:t>representedOrganization</w:t>
      </w:r>
      <w:proofErr w:type="spellEnd"/>
      <w:r>
        <w:t>&gt;</w:t>
      </w:r>
    </w:p>
    <w:p w:rsidR="002B32CC" w:rsidRDefault="002B32CC" w:rsidP="002B32CC">
      <w:pPr>
        <w:pStyle w:val="Example"/>
      </w:pPr>
      <w:r>
        <w:t xml:space="preserve">  &lt;/</w:t>
      </w:r>
      <w:proofErr w:type="spellStart"/>
      <w:r>
        <w:t>assignedEntity</w:t>
      </w:r>
      <w:proofErr w:type="spellEnd"/>
      <w:r>
        <w:t>&gt;</w:t>
      </w:r>
    </w:p>
    <w:p w:rsidR="002B32CC" w:rsidRPr="00D458D4" w:rsidRDefault="002B32CC" w:rsidP="002B32CC">
      <w:pPr>
        <w:pStyle w:val="Example"/>
      </w:pPr>
      <w:r>
        <w:t>&lt;/</w:t>
      </w:r>
      <w:proofErr w:type="spellStart"/>
      <w:r>
        <w:t>legalAuthenticator</w:t>
      </w:r>
      <w:proofErr w:type="spellEnd"/>
      <w:r>
        <w:t>&gt;</w:t>
      </w:r>
    </w:p>
    <w:p w:rsidR="004D5023" w:rsidRDefault="004D5023" w:rsidP="009C3071">
      <w:pPr>
        <w:pStyle w:val="Heading3"/>
      </w:pPr>
      <w:bookmarkStart w:id="330" w:name="_Toc214902667"/>
      <w:r>
        <w:t>Participant</w:t>
      </w:r>
      <w:bookmarkEnd w:id="330"/>
    </w:p>
    <w:p w:rsidR="0088148F" w:rsidRDefault="0088148F" w:rsidP="0088148F">
      <w:pPr>
        <w:pStyle w:val="BodyText"/>
        <w:spacing w:before="80"/>
      </w:pPr>
      <w:r>
        <w:t xml:space="preserve">The generic participant with a </w:t>
      </w:r>
      <w:r w:rsidRPr="009C6E62">
        <w:rPr>
          <w:rStyle w:val="XMLname"/>
        </w:rPr>
        <w:t>participationType</w:t>
      </w:r>
      <w:r>
        <w:t xml:space="preserve"> of</w:t>
      </w:r>
      <w:r w:rsidR="00234255">
        <w:t xml:space="preserve"> </w:t>
      </w:r>
      <w:r>
        <w:t xml:space="preserve">device and an </w:t>
      </w:r>
      <w:r w:rsidRPr="009C6E62">
        <w:rPr>
          <w:rStyle w:val="XMLname"/>
        </w:rPr>
        <w:t xml:space="preserve">associatedEntity </w:t>
      </w:r>
      <w:r>
        <w:t>class code of RGPR (regulated product) is used to represent Electronic Health Record (EHR) government agency certification identifiers.</w:t>
      </w:r>
    </w:p>
    <w:p w:rsidR="0088148F" w:rsidRDefault="0088148F" w:rsidP="0088148F">
      <w:pPr>
        <w:numPr>
          <w:ilvl w:val="0"/>
          <w:numId w:val="7"/>
        </w:numPr>
        <w:spacing w:after="40" w:line="260" w:lineRule="exact"/>
      </w:pPr>
      <w:r>
        <w:rPr>
          <w:rStyle w:val="keyword"/>
        </w:rPr>
        <w:t>MAY</w:t>
      </w:r>
      <w:r>
        <w:t xml:space="preserve"> contain zero or more [0..*] </w:t>
      </w:r>
      <w:r>
        <w:rPr>
          <w:rStyle w:val="XMLnameBold"/>
        </w:rPr>
        <w:t>participant</w:t>
      </w:r>
      <w:bookmarkStart w:id="331" w:name="C_18300"/>
      <w:bookmarkEnd w:id="331"/>
      <w:r>
        <w:t xml:space="preserve"> (CONF:18300) such that it</w:t>
      </w:r>
    </w:p>
    <w:p w:rsidR="0088148F" w:rsidRDefault="0088148F" w:rsidP="0088148F">
      <w:pPr>
        <w:numPr>
          <w:ilvl w:val="1"/>
          <w:numId w:val="7"/>
        </w:numPr>
        <w:spacing w:after="40" w:line="260" w:lineRule="exact"/>
      </w:pPr>
      <w:r>
        <w:rPr>
          <w:rStyle w:val="keyword"/>
        </w:rPr>
        <w:lastRenderedPageBreak/>
        <w:t>SHALL</w:t>
      </w:r>
      <w:r>
        <w:t xml:space="preserve"> contain exactly one [1</w:t>
      </w:r>
      <w:proofErr w:type="gramStart"/>
      <w:r>
        <w:t>..1</w:t>
      </w:r>
      <w:proofErr w:type="gramEnd"/>
      <w:r>
        <w:t xml:space="preserve">] </w:t>
      </w:r>
      <w:r>
        <w:rPr>
          <w:rStyle w:val="XMLnameBold"/>
        </w:rPr>
        <w:t>@typeCode</w:t>
      </w:r>
      <w:r>
        <w:t>=</w:t>
      </w:r>
      <w:r>
        <w:rPr>
          <w:rStyle w:val="XMLname"/>
        </w:rPr>
        <w:t>"DEV"</w:t>
      </w:r>
      <w:r>
        <w:t xml:space="preserve"> device (CodeSystem: </w:t>
      </w:r>
      <w:r>
        <w:rPr>
          <w:rStyle w:val="XMLname"/>
        </w:rPr>
        <w:t>HL7ParticipationType 2.16.840.1.113883.5.90</w:t>
      </w:r>
      <w:r>
        <w:rPr>
          <w:rStyle w:val="keyword"/>
        </w:rPr>
        <w:t xml:space="preserve"> STATIC</w:t>
      </w:r>
      <w:r>
        <w:t>)</w:t>
      </w:r>
      <w:bookmarkStart w:id="332" w:name="C_18301"/>
      <w:bookmarkEnd w:id="332"/>
      <w:r>
        <w:t xml:space="preserve"> (CONF:18301).</w:t>
      </w:r>
    </w:p>
    <w:p w:rsidR="0088148F" w:rsidRDefault="0088148F" w:rsidP="0088148F">
      <w:pPr>
        <w:numPr>
          <w:ilvl w:val="1"/>
          <w:numId w:val="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associatedEntity</w:t>
      </w:r>
      <w:bookmarkStart w:id="333" w:name="C_18302"/>
      <w:bookmarkEnd w:id="333"/>
      <w:proofErr w:type="spellEnd"/>
      <w:r>
        <w:t xml:space="preserve"> (CONF:18302).</w:t>
      </w:r>
    </w:p>
    <w:p w:rsidR="0088148F" w:rsidRDefault="0088148F" w:rsidP="0088148F">
      <w:pPr>
        <w:numPr>
          <w:ilvl w:val="2"/>
          <w:numId w:val="7"/>
        </w:numPr>
        <w:spacing w:after="40" w:line="260" w:lineRule="exact"/>
      </w:pPr>
      <w:r>
        <w:t xml:space="preserve">This </w:t>
      </w:r>
      <w:proofErr w:type="spellStart"/>
      <w:r>
        <w:t>associatedEntity</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"RGPR"</w:t>
      </w:r>
      <w:r>
        <w:t xml:space="preserve"> regulated product (CodeSystem: </w:t>
      </w:r>
      <w:r>
        <w:rPr>
          <w:rStyle w:val="XMLname"/>
        </w:rPr>
        <w:t>HL7ActClass 2.16.840.1.113883.5.6</w:t>
      </w:r>
      <w:r>
        <w:rPr>
          <w:rStyle w:val="keyword"/>
        </w:rPr>
        <w:t xml:space="preserve"> STATIC</w:t>
      </w:r>
      <w:r>
        <w:t>)</w:t>
      </w:r>
      <w:bookmarkStart w:id="334" w:name="C_18303"/>
      <w:bookmarkEnd w:id="334"/>
      <w:r>
        <w:t xml:space="preserve"> (CONF:18303).</w:t>
      </w:r>
    </w:p>
    <w:p w:rsidR="0088148F" w:rsidRDefault="0088148F" w:rsidP="0088148F">
      <w:pPr>
        <w:pStyle w:val="BodyText"/>
        <w:spacing w:before="80"/>
      </w:pPr>
      <w:r>
        <w:t>If the EHR has an ONC Certification Number, the value of the root attribute is as specified and the value of the extension attribute is the Certification Number.</w:t>
      </w:r>
    </w:p>
    <w:p w:rsidR="0088148F" w:rsidRDefault="0088148F" w:rsidP="0088148F">
      <w:pPr>
        <w:numPr>
          <w:ilvl w:val="2"/>
          <w:numId w:val="7"/>
        </w:numPr>
        <w:spacing w:after="40" w:line="260" w:lineRule="exact"/>
      </w:pPr>
      <w:r>
        <w:t xml:space="preserve">This </w:t>
      </w:r>
      <w:proofErr w:type="spellStart"/>
      <w:r>
        <w:t>associatedEntity</w:t>
      </w:r>
      <w:proofErr w:type="spellEnd"/>
      <w:r>
        <w:t xml:space="preserve"> </w:t>
      </w:r>
      <w:r w:rsidR="00AD0BDA">
        <w:rPr>
          <w:rStyle w:val="keyword"/>
        </w:rPr>
        <w:t>MAY</w:t>
      </w:r>
      <w:r>
        <w:t xml:space="preserve"> </w:t>
      </w:r>
      <w:r w:rsidR="00AD0BDA">
        <w:t xml:space="preserve">contain zero or one [0..1] </w:t>
      </w:r>
      <w:r w:rsidR="00AD0BDA">
        <w:rPr>
          <w:rStyle w:val="XMLnameBold"/>
        </w:rPr>
        <w:t>id</w:t>
      </w:r>
      <w:bookmarkStart w:id="335" w:name="C_18304"/>
      <w:bookmarkEnd w:id="335"/>
      <w:r w:rsidR="00AD0BDA">
        <w:t xml:space="preserve"> </w:t>
      </w:r>
      <w:r>
        <w:t>(CONF:18304) such that it</w:t>
      </w:r>
    </w:p>
    <w:p w:rsidR="00AD0BDA" w:rsidRDefault="0088148F" w:rsidP="00AD0BDA">
      <w:pPr>
        <w:numPr>
          <w:ilvl w:val="3"/>
          <w:numId w:val="7"/>
        </w:numPr>
        <w:spacing w:after="40" w:line="260" w:lineRule="exact"/>
        <w:ind w:left="3284"/>
      </w:pPr>
      <w:r>
        <w:rPr>
          <w:rStyle w:val="keyword"/>
        </w:rPr>
        <w:t>SH</w:t>
      </w:r>
      <w:r w:rsidR="00AD0BDA">
        <w:rPr>
          <w:rStyle w:val="keyword"/>
        </w:rPr>
        <w:t>ALL</w:t>
      </w:r>
      <w:r>
        <w:t xml:space="preserve"> </w:t>
      </w:r>
      <w:r w:rsidR="00AD0BDA">
        <w:t>contain exactly one [1</w:t>
      </w:r>
      <w:proofErr w:type="gramStart"/>
      <w:r w:rsidR="00AD0BDA">
        <w:t>..1</w:t>
      </w:r>
      <w:proofErr w:type="gramEnd"/>
      <w:r w:rsidR="00AD0BDA">
        <w:t xml:space="preserve">] </w:t>
      </w:r>
      <w:r w:rsidR="00AD0BDA">
        <w:rPr>
          <w:rStyle w:val="XMLnameBold"/>
        </w:rPr>
        <w:t>@root</w:t>
      </w:r>
      <w:r w:rsidR="00AD0BDA">
        <w:t>=</w:t>
      </w:r>
      <w:r w:rsidR="00AD0BDA">
        <w:rPr>
          <w:rStyle w:val="XMLname"/>
        </w:rPr>
        <w:t>"2.16.840.1.113883.3.2074.1"</w:t>
      </w:r>
      <w:r w:rsidR="00AD0BDA">
        <w:t xml:space="preserve"> Office of the National Coordinator Certification Number</w:t>
      </w:r>
      <w:bookmarkStart w:id="336" w:name="C_18305"/>
      <w:bookmarkEnd w:id="336"/>
      <w:r w:rsidR="00AD0BDA">
        <w:t xml:space="preserve"> </w:t>
      </w:r>
      <w:r>
        <w:t>(CONF:18305).</w:t>
      </w:r>
    </w:p>
    <w:p w:rsidR="0088148F" w:rsidRDefault="0088148F" w:rsidP="0088148F">
      <w:pPr>
        <w:pStyle w:val="BodyText"/>
        <w:spacing w:before="80"/>
      </w:pPr>
      <w:r>
        <w:t>If the EHR has a CMS Security Code (a unique identifier assigned by CMS for each qualified EHR vendor application), the value of the root attribute is as specified and the value of the extension attribute is the CMS Security Code.</w:t>
      </w:r>
    </w:p>
    <w:p w:rsidR="0088148F" w:rsidRDefault="0088148F" w:rsidP="0088148F">
      <w:pPr>
        <w:numPr>
          <w:ilvl w:val="2"/>
          <w:numId w:val="7"/>
        </w:numPr>
        <w:spacing w:after="40" w:line="260" w:lineRule="exact"/>
      </w:pPr>
      <w:r>
        <w:t xml:space="preserve">This </w:t>
      </w:r>
      <w:proofErr w:type="spellStart"/>
      <w:r>
        <w:t>associatedEntity</w:t>
      </w:r>
      <w:proofErr w:type="spellEnd"/>
      <w:r>
        <w:t xml:space="preserve"> </w:t>
      </w:r>
      <w:r>
        <w:rPr>
          <w:rStyle w:val="keyword"/>
        </w:rPr>
        <w:t>MAY</w:t>
      </w:r>
      <w:r>
        <w:t xml:space="preserve"> contain at least one [</w:t>
      </w:r>
      <w:r w:rsidR="00C37B80">
        <w:t>0</w:t>
      </w:r>
      <w:r w:rsidR="00AD0BDA">
        <w:t>..1</w:t>
      </w:r>
      <w:r>
        <w:t xml:space="preserve">] </w:t>
      </w:r>
      <w:r>
        <w:rPr>
          <w:rStyle w:val="XMLnameBold"/>
        </w:rPr>
        <w:t>id</w:t>
      </w:r>
      <w:bookmarkStart w:id="337" w:name="C_18380"/>
      <w:bookmarkEnd w:id="337"/>
      <w:r>
        <w:t xml:space="preserve"> (CONF:18380) such that it</w:t>
      </w:r>
    </w:p>
    <w:p w:rsidR="0088148F" w:rsidRDefault="0088148F" w:rsidP="0088148F">
      <w:pPr>
        <w:numPr>
          <w:ilvl w:val="3"/>
          <w:numId w:val="7"/>
        </w:numPr>
        <w:spacing w:after="40" w:line="260" w:lineRule="exact"/>
        <w:ind w:left="3284"/>
      </w:pPr>
      <w:r>
        <w:rPr>
          <w:rStyle w:val="keyword"/>
        </w:rPr>
        <w:t>SH</w:t>
      </w:r>
      <w:r w:rsidR="00AD0BDA">
        <w:rPr>
          <w:rStyle w:val="keyword"/>
        </w:rPr>
        <w:t>ALL</w:t>
      </w:r>
      <w:r>
        <w:t xml:space="preserve"> </w:t>
      </w:r>
      <w:r w:rsidR="00AD0BDA">
        <w:t>contain exactly one [1</w:t>
      </w:r>
      <w:proofErr w:type="gramStart"/>
      <w:r w:rsidR="00AD0BDA">
        <w:t>..1</w:t>
      </w:r>
      <w:proofErr w:type="gramEnd"/>
      <w:r w:rsidR="00AD0BDA">
        <w:t xml:space="preserve">] </w:t>
      </w:r>
      <w:r w:rsidR="00AD0BDA">
        <w:rPr>
          <w:rStyle w:val="XMLnameBold"/>
        </w:rPr>
        <w:t>@root</w:t>
      </w:r>
      <w:r w:rsidR="00AD0BDA">
        <w:t>=</w:t>
      </w:r>
      <w:r w:rsidR="00AD0BDA">
        <w:rPr>
          <w:rStyle w:val="XMLname"/>
        </w:rPr>
        <w:t>"2.16.840.1.113883.3.249.21"</w:t>
      </w:r>
      <w:r w:rsidR="00AD0BDA">
        <w:t xml:space="preserve"> CMS Certified EHR Security Code Identifier</w:t>
      </w:r>
      <w:bookmarkStart w:id="338" w:name="C_18381"/>
      <w:bookmarkEnd w:id="338"/>
      <w:r w:rsidR="00AD0BDA">
        <w:t xml:space="preserve"> </w:t>
      </w:r>
      <w:r>
        <w:t>(</w:t>
      </w:r>
      <w:r w:rsidR="00AD0BDA" w:rsidRPr="00232471">
        <w:t>CONF:18381</w:t>
      </w:r>
      <w:r>
        <w:t>).</w:t>
      </w:r>
    </w:p>
    <w:p w:rsidR="00AD0BDA" w:rsidRDefault="00AD0BDA" w:rsidP="00AD0BDA">
      <w:pPr>
        <w:numPr>
          <w:ilvl w:val="2"/>
          <w:numId w:val="7"/>
        </w:numPr>
        <w:spacing w:after="40" w:line="260" w:lineRule="exact"/>
      </w:pPr>
      <w:r>
        <w:t xml:space="preserve">This </w:t>
      </w:r>
      <w:proofErr w:type="spellStart"/>
      <w:r>
        <w:t>associatedEntity</w:t>
      </w:r>
      <w:proofErr w:type="spellEnd"/>
      <w:r>
        <w:t xml:space="preserve"> </w:t>
      </w:r>
      <w:r>
        <w:rPr>
          <w:rStyle w:val="keyword"/>
        </w:rPr>
        <w:t>SHALL</w:t>
      </w:r>
      <w:r>
        <w:t xml:space="preserve"> contain at least one [1</w:t>
      </w:r>
      <w:proofErr w:type="gramStart"/>
      <w:r>
        <w:t>..*</w:t>
      </w:r>
      <w:proofErr w:type="gramEnd"/>
      <w:r>
        <w:t xml:space="preserve">] </w:t>
      </w:r>
      <w:r>
        <w:rPr>
          <w:rStyle w:val="XMLnameBold"/>
        </w:rPr>
        <w:t>id</w:t>
      </w:r>
      <w:bookmarkStart w:id="339" w:name="C_20954"/>
      <w:bookmarkEnd w:id="339"/>
      <w:r>
        <w:t xml:space="preserve"> (CONF:20954). </w:t>
      </w:r>
    </w:p>
    <w:p w:rsidR="0088148F" w:rsidRDefault="0088148F" w:rsidP="0088148F">
      <w:pPr>
        <w:numPr>
          <w:ilvl w:val="2"/>
          <w:numId w:val="7"/>
        </w:numPr>
        <w:spacing w:after="40" w:line="260" w:lineRule="exact"/>
      </w:pPr>
      <w:r>
        <w:t xml:space="preserve">This </w:t>
      </w:r>
      <w:proofErr w:type="spellStart"/>
      <w:r>
        <w:t>associatedEntity</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bookmarkStart w:id="340" w:name="C_18308"/>
      <w:bookmarkEnd w:id="340"/>
      <w:r>
        <w:t xml:space="preserve"> (CONF:18308).</w:t>
      </w:r>
    </w:p>
    <w:p w:rsidR="0088148F" w:rsidRDefault="0088148F" w:rsidP="0088148F">
      <w:pPr>
        <w:numPr>
          <w:ilvl w:val="3"/>
          <w:numId w:val="7"/>
        </w:numPr>
        <w:spacing w:after="40" w:line="260" w:lineRule="exact"/>
        <w:ind w:left="3284"/>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"129465004"</w:t>
      </w:r>
      <w:r>
        <w:t xml:space="preserve"> medical record, device (CodeSystem: </w:t>
      </w:r>
      <w:r>
        <w:rPr>
          <w:rStyle w:val="XMLname"/>
        </w:rPr>
        <w:t>SNOMED-CT 2.16.840.1.113883.6.96</w:t>
      </w:r>
      <w:r>
        <w:rPr>
          <w:rStyle w:val="keyword"/>
        </w:rPr>
        <w:t xml:space="preserve"> STATIC</w:t>
      </w:r>
      <w:r>
        <w:t>)</w:t>
      </w:r>
      <w:bookmarkStart w:id="341" w:name="C_18309"/>
      <w:bookmarkEnd w:id="341"/>
      <w:r>
        <w:t xml:space="preserve"> (CONF:18309).</w:t>
      </w:r>
    </w:p>
    <w:p w:rsidR="00DB311B" w:rsidRPr="00D458D4" w:rsidRDefault="00DB311B" w:rsidP="00DB311B">
      <w:pPr>
        <w:pStyle w:val="Caption"/>
      </w:pPr>
      <w:bookmarkStart w:id="342" w:name="_Toc214902721"/>
      <w:r w:rsidRPr="00D458D4">
        <w:lastRenderedPageBreak/>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21</w:t>
      </w:r>
      <w:r w:rsidR="00100063" w:rsidRPr="00D458D4">
        <w:fldChar w:fldCharType="end"/>
      </w:r>
      <w:r w:rsidRPr="00D458D4">
        <w:t xml:space="preserve">: </w:t>
      </w:r>
      <w:r w:rsidR="005B78F2">
        <w:t>P</w:t>
      </w:r>
      <w:r>
        <w:t>articipant</w:t>
      </w:r>
      <w:r w:rsidRPr="00D458D4">
        <w:t xml:space="preserve"> example</w:t>
      </w:r>
      <w:bookmarkEnd w:id="342"/>
    </w:p>
    <w:p w:rsidR="00BE297E" w:rsidRDefault="00BE297E" w:rsidP="00BE297E">
      <w:pPr>
        <w:pStyle w:val="Example"/>
      </w:pPr>
      <w:r>
        <w:t>&lt;participant typeCode="DEV"&gt;</w:t>
      </w:r>
    </w:p>
    <w:p w:rsidR="00BE297E" w:rsidRDefault="00BE297E" w:rsidP="00BE297E">
      <w:pPr>
        <w:pStyle w:val="Example"/>
      </w:pPr>
      <w:r>
        <w:t xml:space="preserve">  &lt;</w:t>
      </w:r>
      <w:proofErr w:type="spellStart"/>
      <w:r>
        <w:t>associatedEntity</w:t>
      </w:r>
      <w:proofErr w:type="spellEnd"/>
      <w:r>
        <w:t xml:space="preserve"> </w:t>
      </w:r>
      <w:proofErr w:type="spellStart"/>
      <w:r>
        <w:t>classCode</w:t>
      </w:r>
      <w:proofErr w:type="spellEnd"/>
      <w:r>
        <w:t>="RGPR"&gt;</w:t>
      </w:r>
    </w:p>
    <w:p w:rsidR="00F67FB3" w:rsidRDefault="00F67FB3" w:rsidP="00BE297E">
      <w:pPr>
        <w:pStyle w:val="Example"/>
      </w:pPr>
      <w:r>
        <w:t xml:space="preserve">  </w:t>
      </w:r>
      <w:proofErr w:type="gramStart"/>
      <w:r>
        <w:t>&lt;!--</w:t>
      </w:r>
      <w:proofErr w:type="gramEnd"/>
      <w:r>
        <w:t xml:space="preserve"> SHALL have at least one id, form can vary --&gt;</w:t>
      </w:r>
    </w:p>
    <w:p w:rsidR="00BE297E" w:rsidRDefault="00BE297E" w:rsidP="00BE297E">
      <w:pPr>
        <w:pStyle w:val="Example"/>
      </w:pPr>
      <w:r>
        <w:t xml:space="preserve">    </w:t>
      </w:r>
      <w:proofErr w:type="gramStart"/>
      <w:r>
        <w:t>&lt;!--</w:t>
      </w:r>
      <w:proofErr w:type="gramEnd"/>
      <w:r>
        <w:t xml:space="preserve"> </w:t>
      </w:r>
      <w:r w:rsidR="00726980">
        <w:t xml:space="preserve">if the EHR has an ONC certification number, </w:t>
      </w:r>
      <w:r>
        <w:t xml:space="preserve">SHOULD </w:t>
      </w:r>
      <w:r w:rsidR="00726980">
        <w:t xml:space="preserve">use it here </w:t>
      </w:r>
      <w:r>
        <w:t>--&gt;</w:t>
      </w:r>
    </w:p>
    <w:p w:rsidR="00BE297E" w:rsidRDefault="00BE297E" w:rsidP="00BE297E">
      <w:pPr>
        <w:pStyle w:val="Example"/>
      </w:pPr>
      <w:r>
        <w:t xml:space="preserve">    &lt;id root="</w:t>
      </w:r>
      <w:r w:rsidR="0064713C">
        <w:rPr>
          <w:rStyle w:val="XMLname"/>
        </w:rPr>
        <w:t>2.16.840.1.113883.3.2074.1</w:t>
      </w:r>
      <w:r>
        <w:t xml:space="preserve">" extension="1a2b3c"    </w:t>
      </w:r>
    </w:p>
    <w:p w:rsidR="00BE297E" w:rsidRDefault="00BE297E" w:rsidP="00BE297E">
      <w:pPr>
        <w:pStyle w:val="Example"/>
      </w:pPr>
      <w:r>
        <w:t xml:space="preserve">        </w:t>
      </w:r>
      <w:proofErr w:type="spellStart"/>
      <w:proofErr w:type="gramStart"/>
      <w:r>
        <w:t>assigningAuthorityName</w:t>
      </w:r>
      <w:proofErr w:type="spellEnd"/>
      <w:proofErr w:type="gramEnd"/>
      <w:r>
        <w:t>="ONC"/&gt;</w:t>
      </w:r>
    </w:p>
    <w:p w:rsidR="00726980" w:rsidRDefault="00726980" w:rsidP="00726980">
      <w:pPr>
        <w:pStyle w:val="Example"/>
      </w:pPr>
      <w:r>
        <w:t xml:space="preserve">  </w:t>
      </w:r>
      <w:proofErr w:type="gramStart"/>
      <w:r>
        <w:t>&lt;!--</w:t>
      </w:r>
      <w:proofErr w:type="gramEnd"/>
      <w:r>
        <w:t xml:space="preserve"> if the EHR has a CMS Security Code, MAY use it here --&gt;</w:t>
      </w:r>
    </w:p>
    <w:p w:rsidR="00726980" w:rsidRDefault="00726980" w:rsidP="00726980">
      <w:pPr>
        <w:pStyle w:val="Example"/>
      </w:pPr>
      <w:r>
        <w:t xml:space="preserve">    &lt;id root="2.16.840.1.113883.3.249.21" extension="98765"/&gt;</w:t>
      </w:r>
    </w:p>
    <w:p w:rsidR="00BE297E" w:rsidRDefault="00BE297E" w:rsidP="00BE297E">
      <w:pPr>
        <w:pStyle w:val="Example"/>
      </w:pPr>
      <w:r>
        <w:t xml:space="preserve">    &lt;code code="129465004" displayName="medical record, device"</w:t>
      </w:r>
    </w:p>
    <w:p w:rsidR="00BE297E" w:rsidRDefault="00BE297E" w:rsidP="00BE297E">
      <w:pPr>
        <w:pStyle w:val="Example"/>
      </w:pPr>
      <w:r>
        <w:tab/>
        <w:t xml:space="preserve">   </w:t>
      </w:r>
      <w:proofErr w:type="gramStart"/>
      <w:r>
        <w:t>codeSystem</w:t>
      </w:r>
      <w:proofErr w:type="gramEnd"/>
      <w:r>
        <w:t xml:space="preserve">="2.16.840.1.113883.6.96" </w:t>
      </w:r>
    </w:p>
    <w:p w:rsidR="00BE297E" w:rsidRDefault="00BE297E" w:rsidP="00BE297E">
      <w:pPr>
        <w:pStyle w:val="Example"/>
      </w:pPr>
      <w:r>
        <w:t xml:space="preserve">          </w:t>
      </w:r>
      <w:proofErr w:type="gramStart"/>
      <w:r>
        <w:t>codeSystemName</w:t>
      </w:r>
      <w:proofErr w:type="gramEnd"/>
      <w:r>
        <w:t>="SNOMED-CT"/&gt;</w:t>
      </w:r>
    </w:p>
    <w:p w:rsidR="00BE297E" w:rsidRDefault="00BE297E" w:rsidP="00BE297E">
      <w:pPr>
        <w:pStyle w:val="Example"/>
      </w:pPr>
      <w:r>
        <w:t xml:space="preserve">  &lt;/</w:t>
      </w:r>
      <w:proofErr w:type="spellStart"/>
      <w:r>
        <w:t>associatedEntity</w:t>
      </w:r>
      <w:proofErr w:type="spellEnd"/>
      <w:r>
        <w:t>&gt;</w:t>
      </w:r>
    </w:p>
    <w:p w:rsidR="00DB311B" w:rsidRDefault="00BE297E" w:rsidP="007562A3">
      <w:pPr>
        <w:pStyle w:val="Example"/>
      </w:pPr>
      <w:r>
        <w:t>&lt;/participant&gt;</w:t>
      </w:r>
    </w:p>
    <w:p w:rsidR="00F07213" w:rsidRPr="00DB311B" w:rsidRDefault="00F07213" w:rsidP="009C3071">
      <w:pPr>
        <w:pStyle w:val="Heading3"/>
      </w:pPr>
      <w:bookmarkStart w:id="343" w:name="_Toc214902668"/>
      <w:proofErr w:type="spellStart"/>
      <w:r>
        <w:t>DocumentationOf</w:t>
      </w:r>
      <w:bookmarkEnd w:id="343"/>
      <w:proofErr w:type="spellEnd"/>
    </w:p>
    <w:p w:rsidR="00F61ACE" w:rsidRDefault="00F61ACE" w:rsidP="00F61ACE">
      <w:pPr>
        <w:pStyle w:val="BodyText"/>
        <w:spacing w:before="80"/>
      </w:pPr>
      <w:r>
        <w:t xml:space="preserve">The aggregated data contained in a QRDA Category III report was provided by one or more providers. The </w:t>
      </w:r>
      <w:r w:rsidRPr="009C6E62">
        <w:rPr>
          <w:rStyle w:val="XMLname"/>
        </w:rPr>
        <w:t>documentationOf</w:t>
      </w:r>
      <w:r>
        <w:t xml:space="preserve"> service event can contain identifiers for all of the (one or more) providers involved, using the </w:t>
      </w:r>
      <w:r w:rsidRPr="009C6E62">
        <w:rPr>
          <w:rStyle w:val="XMLname"/>
        </w:rPr>
        <w:t>serviceEvent/performer</w:t>
      </w:r>
      <w:r>
        <w:t xml:space="preserve"> elements. A </w:t>
      </w:r>
      <w:r w:rsidRPr="009C6E62">
        <w:rPr>
          <w:rStyle w:val="XMLname"/>
        </w:rPr>
        <w:t>serviceEvent/performer</w:t>
      </w:r>
      <w:r>
        <w:t xml:space="preserve"> element must be present for each performer reporting data to a quality organization.</w:t>
      </w:r>
    </w:p>
    <w:p w:rsidR="00F61ACE" w:rsidRDefault="00F61ACE" w:rsidP="00F61ACE">
      <w:pPr>
        <w:numPr>
          <w:ilvl w:val="0"/>
          <w:numId w:val="7"/>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documentationOf</w:t>
      </w:r>
      <w:bookmarkStart w:id="344" w:name="C_18170"/>
      <w:bookmarkEnd w:id="344"/>
      <w:proofErr w:type="spellEnd"/>
      <w:r>
        <w:t xml:space="preserve"> (CONF:18170).</w:t>
      </w:r>
    </w:p>
    <w:p w:rsidR="00F61ACE" w:rsidRDefault="00F61ACE" w:rsidP="00F61ACE">
      <w:pPr>
        <w:numPr>
          <w:ilvl w:val="1"/>
          <w:numId w:val="7"/>
        </w:numPr>
        <w:spacing w:after="40" w:line="260" w:lineRule="exact"/>
      </w:pPr>
      <w:r>
        <w:t xml:space="preserve">The </w:t>
      </w:r>
      <w:proofErr w:type="spellStart"/>
      <w:r>
        <w:t>documentationOf</w:t>
      </w:r>
      <w:proofErr w:type="spellEnd"/>
      <w:r>
        <w:t xml:space="preserve">, if present, </w:t>
      </w:r>
      <w:r>
        <w:rPr>
          <w:rStyle w:val="keyword"/>
        </w:rPr>
        <w:t>SHALL</w:t>
      </w:r>
      <w:r>
        <w:t xml:space="preserve"> contain exactly one [1</w:t>
      </w:r>
      <w:proofErr w:type="gramStart"/>
      <w:r>
        <w:t>..1</w:t>
      </w:r>
      <w:proofErr w:type="gramEnd"/>
      <w:r>
        <w:t xml:space="preserve">] </w:t>
      </w:r>
      <w:proofErr w:type="spellStart"/>
      <w:r>
        <w:rPr>
          <w:rStyle w:val="XMLnameBold"/>
        </w:rPr>
        <w:t>serviceEvent</w:t>
      </w:r>
      <w:bookmarkStart w:id="345" w:name="C_18171"/>
      <w:bookmarkEnd w:id="345"/>
      <w:proofErr w:type="spellEnd"/>
      <w:r>
        <w:t xml:space="preserve"> (CONF:18171).</w:t>
      </w:r>
    </w:p>
    <w:p w:rsidR="00F61ACE" w:rsidRDefault="00F61ACE" w:rsidP="00F61ACE">
      <w:pPr>
        <w:numPr>
          <w:ilvl w:val="2"/>
          <w:numId w:val="7"/>
        </w:numPr>
        <w:spacing w:after="40" w:line="260" w:lineRule="exact"/>
      </w:pPr>
      <w:r>
        <w:t xml:space="preserve">This </w:t>
      </w:r>
      <w:proofErr w:type="spellStart"/>
      <w:r>
        <w:t>serviceEvent</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"PCPR"</w:t>
      </w:r>
      <w:r>
        <w:t xml:space="preserve"> Care Provision (CodeSystem: </w:t>
      </w:r>
      <w:r>
        <w:rPr>
          <w:rStyle w:val="XMLname"/>
        </w:rPr>
        <w:t>HL7ActClass 2.16.840.1.113883.5.6</w:t>
      </w:r>
      <w:r>
        <w:rPr>
          <w:rStyle w:val="keyword"/>
        </w:rPr>
        <w:t xml:space="preserve"> STATIC</w:t>
      </w:r>
      <w:r>
        <w:t>)</w:t>
      </w:r>
      <w:bookmarkStart w:id="346" w:name="C_18172"/>
      <w:bookmarkEnd w:id="346"/>
      <w:r>
        <w:t xml:space="preserve"> (CONF:18172).</w:t>
      </w:r>
    </w:p>
    <w:p w:rsidR="00F61ACE" w:rsidRDefault="00F61ACE" w:rsidP="00F61ACE">
      <w:pPr>
        <w:numPr>
          <w:ilvl w:val="2"/>
          <w:numId w:val="7"/>
        </w:numPr>
        <w:spacing w:after="40" w:line="260" w:lineRule="exact"/>
      </w:pPr>
      <w:r>
        <w:t xml:space="preserve">This </w:t>
      </w:r>
      <w:proofErr w:type="spellStart"/>
      <w:r>
        <w:t>serviceEvent</w:t>
      </w:r>
      <w:proofErr w:type="spellEnd"/>
      <w:r>
        <w:t xml:space="preserve"> </w:t>
      </w:r>
      <w:r>
        <w:rPr>
          <w:rStyle w:val="keyword"/>
        </w:rPr>
        <w:t>SHALL</w:t>
      </w:r>
      <w:r>
        <w:t xml:space="preserve"> contain at least one [1</w:t>
      </w:r>
      <w:proofErr w:type="gramStart"/>
      <w:r>
        <w:t>..*</w:t>
      </w:r>
      <w:proofErr w:type="gramEnd"/>
      <w:r>
        <w:t xml:space="preserve">] </w:t>
      </w:r>
      <w:r>
        <w:rPr>
          <w:rStyle w:val="XMLnameBold"/>
        </w:rPr>
        <w:t>performer</w:t>
      </w:r>
      <w:bookmarkStart w:id="347" w:name="C_18173"/>
      <w:bookmarkEnd w:id="347"/>
      <w:r>
        <w:t xml:space="preserve"> (CONF:18173).</w:t>
      </w:r>
    </w:p>
    <w:p w:rsidR="00F61ACE" w:rsidRDefault="00F61ACE" w:rsidP="00F61ACE">
      <w:pPr>
        <w:numPr>
          <w:ilvl w:val="3"/>
          <w:numId w:val="7"/>
        </w:numPr>
        <w:spacing w:after="40" w:line="260" w:lineRule="exact"/>
        <w:ind w:left="3284"/>
      </w:pPr>
      <w:r>
        <w:t xml:space="preserve">Such performers </w:t>
      </w: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"PRF"</w:t>
      </w:r>
      <w:r>
        <w:t xml:space="preserve"> Performer (CodeSystem: </w:t>
      </w:r>
      <w:r>
        <w:rPr>
          <w:rStyle w:val="XMLname"/>
        </w:rPr>
        <w:t>HL7ParticipationType 2.16.840.1.113883.5.90</w:t>
      </w:r>
      <w:r>
        <w:rPr>
          <w:rStyle w:val="keyword"/>
        </w:rPr>
        <w:t xml:space="preserve"> STATIC</w:t>
      </w:r>
      <w:r>
        <w:t>)</w:t>
      </w:r>
      <w:bookmarkStart w:id="348" w:name="C_18174"/>
      <w:bookmarkEnd w:id="348"/>
      <w:r>
        <w:t xml:space="preserve"> (CONF:18174).</w:t>
      </w:r>
    </w:p>
    <w:p w:rsidR="00F61ACE" w:rsidRDefault="00F61ACE" w:rsidP="00F61ACE">
      <w:pPr>
        <w:numPr>
          <w:ilvl w:val="3"/>
          <w:numId w:val="7"/>
        </w:numPr>
        <w:spacing w:after="40" w:line="260" w:lineRule="exact"/>
        <w:ind w:left="3284"/>
      </w:pPr>
      <w:r>
        <w:t xml:space="preserve">Such performers </w:t>
      </w:r>
      <w:r>
        <w:rPr>
          <w:rStyle w:val="keyword"/>
        </w:rPr>
        <w:t>MAY</w:t>
      </w:r>
      <w:r>
        <w:t xml:space="preserve"> contain zero or one [0</w:t>
      </w:r>
      <w:proofErr w:type="gramStart"/>
      <w:r>
        <w:t>..1</w:t>
      </w:r>
      <w:proofErr w:type="gramEnd"/>
      <w:r>
        <w:t xml:space="preserve">] </w:t>
      </w:r>
      <w:r>
        <w:rPr>
          <w:rStyle w:val="XMLnameBold"/>
        </w:rPr>
        <w:t>time</w:t>
      </w:r>
      <w:bookmarkStart w:id="349" w:name="C_18175"/>
      <w:bookmarkEnd w:id="349"/>
      <w:r>
        <w:t xml:space="preserve"> (CONF:18175).</w:t>
      </w:r>
    </w:p>
    <w:p w:rsidR="00F61ACE" w:rsidRDefault="00F61ACE" w:rsidP="00F61ACE">
      <w:pPr>
        <w:numPr>
          <w:ilvl w:val="3"/>
          <w:numId w:val="7"/>
        </w:numPr>
        <w:spacing w:after="40" w:line="260" w:lineRule="exact"/>
        <w:ind w:left="3284"/>
      </w:pPr>
      <w:r>
        <w:t xml:space="preserve">Such performers </w:t>
      </w:r>
      <w:r>
        <w:rPr>
          <w:rStyle w:val="keyword"/>
        </w:rPr>
        <w:t>SHALL</w:t>
      </w:r>
      <w:r>
        <w:t xml:space="preserve"> contain exactly one [1</w:t>
      </w:r>
      <w:proofErr w:type="gramStart"/>
      <w:r>
        <w:t>..1</w:t>
      </w:r>
      <w:proofErr w:type="gramEnd"/>
      <w:r>
        <w:t xml:space="preserve">] </w:t>
      </w:r>
      <w:proofErr w:type="spellStart"/>
      <w:r>
        <w:rPr>
          <w:rStyle w:val="XMLnameBold"/>
        </w:rPr>
        <w:t>assignedEntity</w:t>
      </w:r>
      <w:bookmarkStart w:id="350" w:name="C_18176"/>
      <w:bookmarkEnd w:id="350"/>
      <w:proofErr w:type="spellEnd"/>
      <w:r>
        <w:t xml:space="preserve"> (CONF:18176).</w:t>
      </w:r>
    </w:p>
    <w:p w:rsidR="00F61ACE" w:rsidRDefault="00F61ACE" w:rsidP="00F61ACE">
      <w:pPr>
        <w:pStyle w:val="BodyText"/>
        <w:spacing w:before="80"/>
      </w:pPr>
      <w:r>
        <w:t xml:space="preserve">This </w:t>
      </w:r>
      <w:r w:rsidRPr="008F5668">
        <w:rPr>
          <w:rStyle w:val="XMLname"/>
        </w:rPr>
        <w:t>assignedEntity id/@root</w:t>
      </w:r>
      <w:r>
        <w:t xml:space="preserve"> coupled with the </w:t>
      </w:r>
      <w:r w:rsidRPr="008F5668">
        <w:rPr>
          <w:rStyle w:val="XMLname"/>
        </w:rPr>
        <w:t>id/@extension</w:t>
      </w:r>
      <w:r>
        <w:t xml:space="preserve"> can be used to represent the individual provider's National Provider Identification number (NPI). Other </w:t>
      </w:r>
      <w:r w:rsidRPr="008F5668">
        <w:rPr>
          <w:rStyle w:val="XMLname"/>
        </w:rPr>
        <w:t>assignedEntity ids</w:t>
      </w:r>
      <w:r>
        <w:t xml:space="preserve"> may be present.</w:t>
      </w:r>
    </w:p>
    <w:p w:rsidR="00F61ACE" w:rsidRDefault="00F61ACE" w:rsidP="00F61ACE">
      <w:pPr>
        <w:numPr>
          <w:ilvl w:val="4"/>
          <w:numId w:val="7"/>
        </w:numPr>
        <w:spacing w:after="40" w:line="260" w:lineRule="exact"/>
      </w:pPr>
      <w:r>
        <w:t xml:space="preserve">This </w:t>
      </w:r>
      <w:proofErr w:type="spellStart"/>
      <w:r>
        <w:t>assignedEntity</w:t>
      </w:r>
      <w:proofErr w:type="spellEnd"/>
      <w:r>
        <w:t xml:space="preserve"> </w:t>
      </w:r>
      <w:r>
        <w:rPr>
          <w:rStyle w:val="keyword"/>
        </w:rPr>
        <w:t>SHALL</w:t>
      </w:r>
      <w:r>
        <w:t xml:space="preserve"> contain exactly one [1..1] </w:t>
      </w:r>
      <w:r>
        <w:rPr>
          <w:rStyle w:val="XMLnameBold"/>
        </w:rPr>
        <w:t>id</w:t>
      </w:r>
      <w:bookmarkStart w:id="351" w:name="C_18177"/>
      <w:bookmarkEnd w:id="351"/>
      <w:r>
        <w:t xml:space="preserve"> (CONF:18177) such that it</w:t>
      </w:r>
    </w:p>
    <w:p w:rsidR="00F61ACE" w:rsidRDefault="00F61ACE" w:rsidP="00F61ACE">
      <w:pPr>
        <w:numPr>
          <w:ilvl w:val="5"/>
          <w:numId w:val="7"/>
        </w:numPr>
        <w:spacing w:after="40" w:line="260" w:lineRule="exact"/>
      </w:pPr>
      <w:r>
        <w:rPr>
          <w:rStyle w:val="keyword"/>
        </w:rPr>
        <w:t>MAY</w:t>
      </w:r>
      <w:r>
        <w:t xml:space="preserve"> contain zero or one [0</w:t>
      </w:r>
      <w:proofErr w:type="gramStart"/>
      <w:r>
        <w:t>..1</w:t>
      </w:r>
      <w:proofErr w:type="gramEnd"/>
      <w:r>
        <w:t xml:space="preserve">] </w:t>
      </w:r>
      <w:r>
        <w:rPr>
          <w:rStyle w:val="XMLnameBold"/>
        </w:rPr>
        <w:t>@root</w:t>
      </w:r>
      <w:r>
        <w:t>=</w:t>
      </w:r>
      <w:r>
        <w:rPr>
          <w:rStyle w:val="XMLname"/>
        </w:rPr>
        <w:t>"2.16.840.1.113883.4.6"</w:t>
      </w:r>
      <w:r>
        <w:t xml:space="preserve"> National Provider ID</w:t>
      </w:r>
      <w:bookmarkStart w:id="352" w:name="C_18178"/>
      <w:bookmarkEnd w:id="352"/>
      <w:r>
        <w:t xml:space="preserve"> (CONF:18178).</w:t>
      </w:r>
    </w:p>
    <w:p w:rsidR="00F61ACE" w:rsidRDefault="00F61ACE" w:rsidP="00F61ACE">
      <w:pPr>
        <w:numPr>
          <w:ilvl w:val="5"/>
          <w:numId w:val="7"/>
        </w:numPr>
        <w:spacing w:after="40" w:line="260" w:lineRule="exact"/>
      </w:pPr>
      <w:r>
        <w:rPr>
          <w:rStyle w:val="keyword"/>
        </w:rPr>
        <w:lastRenderedPageBreak/>
        <w:t>MAY</w:t>
      </w:r>
      <w:r>
        <w:t xml:space="preserve"> contain zero or one [0</w:t>
      </w:r>
      <w:proofErr w:type="gramStart"/>
      <w:r>
        <w:t>..1</w:t>
      </w:r>
      <w:proofErr w:type="gramEnd"/>
      <w:r>
        <w:t xml:space="preserve">] </w:t>
      </w:r>
      <w:r>
        <w:rPr>
          <w:rStyle w:val="XMLnameBold"/>
        </w:rPr>
        <w:t>@extension</w:t>
      </w:r>
      <w:bookmarkStart w:id="353" w:name="C_18247"/>
      <w:bookmarkEnd w:id="353"/>
      <w:r>
        <w:t xml:space="preserve"> (CONF:18247).</w:t>
      </w:r>
    </w:p>
    <w:p w:rsidR="00F61ACE" w:rsidRDefault="00F61ACE" w:rsidP="00F61ACE">
      <w:pPr>
        <w:numPr>
          <w:ilvl w:val="4"/>
          <w:numId w:val="7"/>
        </w:numPr>
        <w:spacing w:after="40" w:line="260" w:lineRule="exact"/>
      </w:pPr>
      <w:r>
        <w:t xml:space="preserve">This </w:t>
      </w:r>
      <w:proofErr w:type="spellStart"/>
      <w:r>
        <w:t>assignedEntity</w:t>
      </w:r>
      <w:proofErr w:type="spellEnd"/>
      <w:r>
        <w:t xml:space="preserve"> </w:t>
      </w:r>
      <w:r>
        <w:rPr>
          <w:rStyle w:val="keyword"/>
        </w:rPr>
        <w:t>SHALL</w:t>
      </w:r>
      <w:r>
        <w:t xml:space="preserve"> contain at least one [1</w:t>
      </w:r>
      <w:proofErr w:type="gramStart"/>
      <w:r>
        <w:t>..*</w:t>
      </w:r>
      <w:proofErr w:type="gramEnd"/>
      <w:r>
        <w:t xml:space="preserve">] </w:t>
      </w:r>
      <w:r>
        <w:rPr>
          <w:rStyle w:val="XMLnameBold"/>
        </w:rPr>
        <w:t>id</w:t>
      </w:r>
      <w:bookmarkStart w:id="354" w:name="C_19474"/>
      <w:bookmarkEnd w:id="354"/>
      <w:r>
        <w:t xml:space="preserve"> (CONF:19474).</w:t>
      </w:r>
    </w:p>
    <w:p w:rsidR="00F61ACE" w:rsidRDefault="00F61ACE" w:rsidP="00F61ACE">
      <w:pPr>
        <w:numPr>
          <w:ilvl w:val="4"/>
          <w:numId w:val="7"/>
        </w:numPr>
        <w:spacing w:after="40" w:line="260" w:lineRule="exact"/>
      </w:pPr>
      <w:r>
        <w:t xml:space="preserve">This </w:t>
      </w:r>
      <w:proofErr w:type="spellStart"/>
      <w:r>
        <w:t>assignedEntity</w:t>
      </w:r>
      <w:proofErr w:type="spellEnd"/>
      <w:r>
        <w:t xml:space="preserve"> </w:t>
      </w:r>
      <w:r>
        <w:rPr>
          <w:rStyle w:val="keyword"/>
        </w:rPr>
        <w:t>MAY</w:t>
      </w:r>
      <w:r>
        <w:t xml:space="preserve"> contain zero or more [0</w:t>
      </w:r>
      <w:proofErr w:type="gramStart"/>
      <w:r>
        <w:t>..*</w:t>
      </w:r>
      <w:proofErr w:type="gramEnd"/>
      <w:r>
        <w:t xml:space="preserve">] </w:t>
      </w:r>
      <w:r>
        <w:rPr>
          <w:rStyle w:val="XMLnameBold"/>
        </w:rPr>
        <w:t>telecom</w:t>
      </w:r>
      <w:bookmarkStart w:id="355" w:name="C_18310"/>
      <w:bookmarkEnd w:id="355"/>
      <w:r>
        <w:t xml:space="preserve"> (CONF:18310).</w:t>
      </w:r>
    </w:p>
    <w:p w:rsidR="00F61ACE" w:rsidRDefault="00F61ACE" w:rsidP="00F61ACE">
      <w:pPr>
        <w:numPr>
          <w:ilvl w:val="4"/>
          <w:numId w:val="7"/>
        </w:numPr>
        <w:spacing w:after="40" w:line="260" w:lineRule="exact"/>
      </w:pPr>
      <w:r>
        <w:t xml:space="preserve">This </w:t>
      </w:r>
      <w:proofErr w:type="spellStart"/>
      <w:r>
        <w:t>assignedEntity</w:t>
      </w:r>
      <w:proofErr w:type="spellEnd"/>
      <w:r>
        <w:t xml:space="preserve"> </w:t>
      </w:r>
      <w:r>
        <w:rPr>
          <w:rStyle w:val="keyword"/>
        </w:rPr>
        <w:t>SHALL</w:t>
      </w:r>
      <w:r>
        <w:t xml:space="preserve"> contain exactly one [1</w:t>
      </w:r>
      <w:proofErr w:type="gramStart"/>
      <w:r>
        <w:t>..1</w:t>
      </w:r>
      <w:proofErr w:type="gramEnd"/>
      <w:r>
        <w:t xml:space="preserve">] </w:t>
      </w:r>
      <w:proofErr w:type="spellStart"/>
      <w:r>
        <w:rPr>
          <w:rStyle w:val="XMLnameBold"/>
        </w:rPr>
        <w:t>representedOrganization</w:t>
      </w:r>
      <w:bookmarkStart w:id="356" w:name="C_18180"/>
      <w:bookmarkEnd w:id="356"/>
      <w:proofErr w:type="spellEnd"/>
      <w:r>
        <w:t xml:space="preserve"> (CONF:18180).</w:t>
      </w:r>
    </w:p>
    <w:p w:rsidR="00F61ACE" w:rsidRDefault="00F61ACE" w:rsidP="00F61ACE">
      <w:pPr>
        <w:pStyle w:val="BodyText"/>
        <w:spacing w:before="80"/>
      </w:pPr>
      <w:r>
        <w:t xml:space="preserve">This </w:t>
      </w:r>
      <w:r w:rsidRPr="008F5668">
        <w:rPr>
          <w:rStyle w:val="XMLname"/>
        </w:rPr>
        <w:t>representedOrganization id/@root</w:t>
      </w:r>
      <w:r>
        <w:t xml:space="preserve"> coupled with the </w:t>
      </w:r>
      <w:r w:rsidRPr="008F5668">
        <w:rPr>
          <w:rStyle w:val="XMLname"/>
        </w:rPr>
        <w:t>id/@extension</w:t>
      </w:r>
      <w:r>
        <w:t xml:space="preserve"> can be used to represent the organization's Tax Identification Number (TIN). Other </w:t>
      </w:r>
      <w:r w:rsidRPr="008F5668">
        <w:rPr>
          <w:rStyle w:val="XMLname"/>
        </w:rPr>
        <w:t>representedOrganization ids</w:t>
      </w:r>
      <w:r>
        <w:t xml:space="preserve"> may be present.</w:t>
      </w:r>
    </w:p>
    <w:p w:rsidR="00F61ACE" w:rsidRDefault="00F61ACE" w:rsidP="00F61ACE">
      <w:pPr>
        <w:numPr>
          <w:ilvl w:val="5"/>
          <w:numId w:val="7"/>
        </w:numPr>
        <w:spacing w:after="40" w:line="260" w:lineRule="exact"/>
      </w:pPr>
      <w:r>
        <w:t xml:space="preserve">This </w:t>
      </w:r>
      <w:proofErr w:type="spellStart"/>
      <w:r>
        <w:t>representedOrganization</w:t>
      </w:r>
      <w:proofErr w:type="spellEnd"/>
      <w:r>
        <w:t xml:space="preserve"> </w:t>
      </w:r>
      <w:r>
        <w:rPr>
          <w:rStyle w:val="keyword"/>
        </w:rPr>
        <w:t>MAY</w:t>
      </w:r>
      <w:r>
        <w:t xml:space="preserve"> contain zero or one [0..1] </w:t>
      </w:r>
      <w:r>
        <w:rPr>
          <w:rStyle w:val="XMLnameBold"/>
        </w:rPr>
        <w:t>id</w:t>
      </w:r>
      <w:bookmarkStart w:id="357" w:name="C_18181"/>
      <w:bookmarkEnd w:id="357"/>
      <w:r>
        <w:t xml:space="preserve"> (CONF:18181) such that it</w:t>
      </w:r>
    </w:p>
    <w:p w:rsidR="00F61ACE" w:rsidRDefault="00F61ACE" w:rsidP="00F61ACE">
      <w:pPr>
        <w:numPr>
          <w:ilvl w:val="6"/>
          <w:numId w:val="7"/>
        </w:numPr>
        <w:spacing w:after="40" w:line="260" w:lineRule="exact"/>
        <w:ind w:left="4680"/>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"2.16.840.1.113883.4.2"</w:t>
      </w:r>
      <w:r>
        <w:t xml:space="preserve"> Tax ID Number</w:t>
      </w:r>
      <w:bookmarkStart w:id="358" w:name="C_18182"/>
      <w:bookmarkEnd w:id="358"/>
      <w:r>
        <w:t xml:space="preserve"> (CONF:18182).</w:t>
      </w:r>
    </w:p>
    <w:p w:rsidR="00F61ACE" w:rsidRDefault="00F61ACE" w:rsidP="00F61ACE">
      <w:pPr>
        <w:numPr>
          <w:ilvl w:val="6"/>
          <w:numId w:val="7"/>
        </w:numPr>
        <w:spacing w:after="40" w:line="260" w:lineRule="exact"/>
        <w:ind w:left="4680"/>
      </w:pPr>
      <w:r>
        <w:rPr>
          <w:rStyle w:val="keyword"/>
        </w:rPr>
        <w:t>SHALL</w:t>
      </w:r>
      <w:r>
        <w:t xml:space="preserve"> contain exactly one [1</w:t>
      </w:r>
      <w:proofErr w:type="gramStart"/>
      <w:r>
        <w:t>..1</w:t>
      </w:r>
      <w:proofErr w:type="gramEnd"/>
      <w:r>
        <w:t xml:space="preserve">] </w:t>
      </w:r>
      <w:r>
        <w:rPr>
          <w:rStyle w:val="XMLnameBold"/>
        </w:rPr>
        <w:t>@extension</w:t>
      </w:r>
      <w:bookmarkStart w:id="359" w:name="C_18190"/>
      <w:bookmarkEnd w:id="359"/>
      <w:r>
        <w:t xml:space="preserve"> (CONF:18190).</w:t>
      </w:r>
    </w:p>
    <w:p w:rsidR="00F61ACE" w:rsidRDefault="00F61ACE" w:rsidP="00F61ACE">
      <w:pPr>
        <w:pStyle w:val="BodyText"/>
        <w:spacing w:before="80"/>
      </w:pPr>
      <w:r>
        <w:t xml:space="preserve">This </w:t>
      </w:r>
      <w:r w:rsidRPr="008F5668">
        <w:rPr>
          <w:rStyle w:val="XMLname"/>
        </w:rPr>
        <w:t>representedOrganization id/@root</w:t>
      </w:r>
      <w:r>
        <w:t xml:space="preserve"> coupled with the </w:t>
      </w:r>
      <w:r w:rsidRPr="008F5668">
        <w:rPr>
          <w:rStyle w:val="XMLname"/>
        </w:rPr>
        <w:t>id/@extension</w:t>
      </w:r>
      <w:r>
        <w:t xml:space="preserve"> represents the organization's Facility CMS Certification Number (CCN). Other </w:t>
      </w:r>
      <w:r w:rsidRPr="008F5668">
        <w:rPr>
          <w:rStyle w:val="XMLname"/>
        </w:rPr>
        <w:t>representedOrganization ids</w:t>
      </w:r>
      <w:r>
        <w:t xml:space="preserve"> may be present.</w:t>
      </w:r>
    </w:p>
    <w:p w:rsidR="00F61ACE" w:rsidRDefault="00F61ACE" w:rsidP="00F61ACE">
      <w:pPr>
        <w:numPr>
          <w:ilvl w:val="5"/>
          <w:numId w:val="7"/>
        </w:numPr>
        <w:spacing w:after="40" w:line="260" w:lineRule="exact"/>
      </w:pPr>
      <w:r>
        <w:t xml:space="preserve">This </w:t>
      </w:r>
      <w:proofErr w:type="spellStart"/>
      <w:r>
        <w:t>representedOrganization</w:t>
      </w:r>
      <w:proofErr w:type="spellEnd"/>
      <w:r>
        <w:t xml:space="preserve"> </w:t>
      </w:r>
      <w:r>
        <w:rPr>
          <w:rStyle w:val="keyword"/>
        </w:rPr>
        <w:t>MAY</w:t>
      </w:r>
      <w:r>
        <w:t xml:space="preserve"> contain zero or one [0..1] </w:t>
      </w:r>
      <w:r>
        <w:rPr>
          <w:rStyle w:val="XMLnameBold"/>
        </w:rPr>
        <w:t>id</w:t>
      </w:r>
      <w:bookmarkStart w:id="360" w:name="C_18183"/>
      <w:bookmarkEnd w:id="360"/>
      <w:r>
        <w:t xml:space="preserve"> (CONF:18183) such that it</w:t>
      </w:r>
    </w:p>
    <w:p w:rsidR="00F61ACE" w:rsidRDefault="00F61ACE" w:rsidP="00F61ACE">
      <w:pPr>
        <w:numPr>
          <w:ilvl w:val="6"/>
          <w:numId w:val="7"/>
        </w:numPr>
        <w:spacing w:after="40" w:line="260" w:lineRule="exact"/>
        <w:ind w:left="4680"/>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"2.16.840.1.113883.4.336"</w:t>
      </w:r>
      <w:r>
        <w:t xml:space="preserve"> Facility CMS Certification Number</w:t>
      </w:r>
      <w:bookmarkStart w:id="361" w:name="C_18184"/>
      <w:bookmarkEnd w:id="361"/>
      <w:r>
        <w:t xml:space="preserve"> (CONF:18184).</w:t>
      </w:r>
    </w:p>
    <w:p w:rsidR="00F61ACE" w:rsidRDefault="00F61ACE" w:rsidP="00F61ACE">
      <w:pPr>
        <w:numPr>
          <w:ilvl w:val="6"/>
          <w:numId w:val="7"/>
        </w:numPr>
        <w:spacing w:after="40" w:line="260" w:lineRule="exact"/>
        <w:ind w:left="4680"/>
      </w:pPr>
      <w:r>
        <w:rPr>
          <w:rStyle w:val="keyword"/>
        </w:rPr>
        <w:t>SHALL</w:t>
      </w:r>
      <w:r>
        <w:t xml:space="preserve"> contain exactly one [1</w:t>
      </w:r>
      <w:proofErr w:type="gramStart"/>
      <w:r>
        <w:t>..1</w:t>
      </w:r>
      <w:proofErr w:type="gramEnd"/>
      <w:r>
        <w:t xml:space="preserve">] </w:t>
      </w:r>
      <w:r>
        <w:rPr>
          <w:rStyle w:val="XMLnameBold"/>
        </w:rPr>
        <w:t>@extension</w:t>
      </w:r>
      <w:bookmarkStart w:id="362" w:name="C_18185"/>
      <w:bookmarkEnd w:id="362"/>
      <w:r>
        <w:t xml:space="preserve"> (CONF:18185).</w:t>
      </w:r>
    </w:p>
    <w:p w:rsidR="00F61ACE" w:rsidRDefault="00F61ACE" w:rsidP="00F61ACE">
      <w:pPr>
        <w:numPr>
          <w:ilvl w:val="5"/>
          <w:numId w:val="7"/>
        </w:numPr>
        <w:spacing w:after="40" w:line="260" w:lineRule="exact"/>
      </w:pPr>
      <w:r>
        <w:t xml:space="preserve">This </w:t>
      </w:r>
      <w:proofErr w:type="spellStart"/>
      <w:r>
        <w:t>representedOrganization</w:t>
      </w:r>
      <w:proofErr w:type="spellEnd"/>
      <w:r>
        <w:t xml:space="preserve"> </w:t>
      </w:r>
      <w:r>
        <w:rPr>
          <w:rStyle w:val="keyword"/>
        </w:rPr>
        <w:t>SHOULD</w:t>
      </w:r>
      <w:r>
        <w:t xml:space="preserve"> contain zero or more [0</w:t>
      </w:r>
      <w:proofErr w:type="gramStart"/>
      <w:r>
        <w:t>..*</w:t>
      </w:r>
      <w:proofErr w:type="gramEnd"/>
      <w:r>
        <w:t xml:space="preserve">] </w:t>
      </w:r>
      <w:r>
        <w:rPr>
          <w:rStyle w:val="XMLnameBold"/>
        </w:rPr>
        <w:t>name</w:t>
      </w:r>
      <w:bookmarkStart w:id="363" w:name="C_19659"/>
      <w:bookmarkEnd w:id="363"/>
      <w:r>
        <w:t xml:space="preserve"> (CONF:19659).</w:t>
      </w:r>
    </w:p>
    <w:p w:rsidR="002B32CC" w:rsidRPr="00D458D4" w:rsidRDefault="002B32CC" w:rsidP="002B32CC">
      <w:pPr>
        <w:pStyle w:val="Caption"/>
      </w:pPr>
      <w:bookmarkStart w:id="364" w:name="_Toc214902722"/>
      <w:r w:rsidRPr="00D458D4">
        <w:lastRenderedPageBreak/>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22</w:t>
      </w:r>
      <w:r w:rsidR="00100063" w:rsidRPr="00D458D4">
        <w:fldChar w:fldCharType="end"/>
      </w:r>
      <w:r w:rsidRPr="00D458D4">
        <w:t xml:space="preserve">: </w:t>
      </w:r>
      <w:proofErr w:type="spellStart"/>
      <w:r>
        <w:t>documentationOf</w:t>
      </w:r>
      <w:proofErr w:type="spellEnd"/>
      <w:r w:rsidRPr="00D458D4">
        <w:t xml:space="preserve"> example</w:t>
      </w:r>
      <w:bookmarkEnd w:id="364"/>
    </w:p>
    <w:p w:rsidR="002B32CC" w:rsidRDefault="002B32CC" w:rsidP="002B32CC">
      <w:pPr>
        <w:pStyle w:val="Example"/>
      </w:pPr>
      <w:r>
        <w:t>&lt;</w:t>
      </w:r>
      <w:proofErr w:type="spellStart"/>
      <w:r>
        <w:t>documentationOf</w:t>
      </w:r>
      <w:proofErr w:type="spellEnd"/>
      <w:r>
        <w:t xml:space="preserve"> </w:t>
      </w:r>
      <w:proofErr w:type="spellStart"/>
      <w:r>
        <w:t>typeCode</w:t>
      </w:r>
      <w:proofErr w:type="spellEnd"/>
      <w:r>
        <w:t>="DOC"&gt;</w:t>
      </w:r>
    </w:p>
    <w:p w:rsidR="002B32CC" w:rsidRDefault="002B32CC" w:rsidP="002B32CC">
      <w:pPr>
        <w:pStyle w:val="Example"/>
      </w:pPr>
      <w:r>
        <w:t xml:space="preserve">  &lt;</w:t>
      </w:r>
      <w:proofErr w:type="spellStart"/>
      <w:r>
        <w:t>serviceEvent</w:t>
      </w:r>
      <w:proofErr w:type="spellEnd"/>
      <w:r>
        <w:t xml:space="preserve"> </w:t>
      </w:r>
      <w:proofErr w:type="spellStart"/>
      <w:r>
        <w:t>classCode</w:t>
      </w:r>
      <w:proofErr w:type="spellEnd"/>
      <w:r>
        <w:t>="PCPR"&gt;</w:t>
      </w:r>
    </w:p>
    <w:p w:rsidR="002B32CC" w:rsidRDefault="002B32CC" w:rsidP="002B32CC">
      <w:pPr>
        <w:pStyle w:val="Example"/>
      </w:pPr>
      <w:r>
        <w:t xml:space="preserve">    </w:t>
      </w:r>
      <w:proofErr w:type="gramStart"/>
      <w:r>
        <w:t>&lt;!--</w:t>
      </w:r>
      <w:proofErr w:type="gramEnd"/>
      <w:r>
        <w:t xml:space="preserve"> care provision --&gt;</w:t>
      </w:r>
    </w:p>
    <w:p w:rsidR="002B32CC" w:rsidRDefault="002B32CC" w:rsidP="002B32CC">
      <w:pPr>
        <w:pStyle w:val="Example"/>
      </w:pPr>
      <w:r>
        <w:t xml:space="preserve">    &lt;</w:t>
      </w:r>
      <w:proofErr w:type="spellStart"/>
      <w:proofErr w:type="gramStart"/>
      <w:r>
        <w:t>effectiveTime</w:t>
      </w:r>
      <w:proofErr w:type="spellEnd"/>
      <w:proofErr w:type="gramEnd"/>
      <w:r>
        <w:t>&gt;</w:t>
      </w:r>
    </w:p>
    <w:p w:rsidR="002B32CC" w:rsidRDefault="002B32CC" w:rsidP="002B32CC">
      <w:pPr>
        <w:pStyle w:val="Example"/>
      </w:pPr>
      <w:r>
        <w:t xml:space="preserve">      &lt;low value="201</w:t>
      </w:r>
      <w:r w:rsidR="007D4929">
        <w:t>2</w:t>
      </w:r>
      <w:r>
        <w:t>0601"/&gt;</w:t>
      </w:r>
    </w:p>
    <w:p w:rsidR="002B32CC" w:rsidRDefault="002B32CC" w:rsidP="002B32CC">
      <w:pPr>
        <w:pStyle w:val="Example"/>
      </w:pPr>
      <w:r>
        <w:t xml:space="preserve">      &lt;high value="201</w:t>
      </w:r>
      <w:r w:rsidR="007D4929">
        <w:t>2</w:t>
      </w:r>
      <w:r>
        <w:t>0915"/&gt;</w:t>
      </w:r>
    </w:p>
    <w:p w:rsidR="002B32CC" w:rsidRDefault="002B32CC" w:rsidP="002B32CC">
      <w:pPr>
        <w:pStyle w:val="Example"/>
      </w:pPr>
      <w:r>
        <w:t xml:space="preserve">    &lt;/</w:t>
      </w:r>
      <w:proofErr w:type="spellStart"/>
      <w:r>
        <w:t>effectiveTime</w:t>
      </w:r>
      <w:proofErr w:type="spellEnd"/>
      <w:r>
        <w:t>&gt;</w:t>
      </w:r>
    </w:p>
    <w:p w:rsidR="002B32CC" w:rsidRDefault="002B32CC" w:rsidP="002B32CC">
      <w:pPr>
        <w:pStyle w:val="Example"/>
      </w:pPr>
      <w:r>
        <w:t xml:space="preserve">    </w:t>
      </w:r>
      <w:proofErr w:type="gramStart"/>
      <w:r>
        <w:t>&lt;!--</w:t>
      </w:r>
      <w:proofErr w:type="gramEnd"/>
      <w:r>
        <w:t xml:space="preserve"> Multiple performers can be included, each with an NPI, TIN, CCN --&gt;</w:t>
      </w:r>
    </w:p>
    <w:p w:rsidR="002B32CC" w:rsidRDefault="002B32CC" w:rsidP="002B32CC">
      <w:pPr>
        <w:pStyle w:val="Example"/>
      </w:pPr>
      <w:r>
        <w:t xml:space="preserve">    &lt;performer typeCode="PRF"&gt;</w:t>
      </w:r>
    </w:p>
    <w:p w:rsidR="002B32CC" w:rsidRDefault="002B32CC" w:rsidP="002B32CC">
      <w:pPr>
        <w:pStyle w:val="Example"/>
      </w:pPr>
      <w:r>
        <w:t xml:space="preserve">      &lt;</w:t>
      </w:r>
      <w:proofErr w:type="gramStart"/>
      <w:r>
        <w:t>time</w:t>
      </w:r>
      <w:proofErr w:type="gramEnd"/>
      <w:r>
        <w:t>&gt;</w:t>
      </w:r>
    </w:p>
    <w:p w:rsidR="002B32CC" w:rsidRDefault="002B32CC" w:rsidP="002B32CC">
      <w:pPr>
        <w:pStyle w:val="Example"/>
      </w:pPr>
      <w:r>
        <w:t xml:space="preserve">        &lt;low value="20120101"/&gt;</w:t>
      </w:r>
    </w:p>
    <w:p w:rsidR="002B32CC" w:rsidRDefault="002B32CC" w:rsidP="002B32CC">
      <w:pPr>
        <w:pStyle w:val="Example"/>
      </w:pPr>
      <w:r>
        <w:t xml:space="preserve">        &lt;high value="20120331"/&gt;</w:t>
      </w:r>
    </w:p>
    <w:p w:rsidR="002B32CC" w:rsidRDefault="002B32CC" w:rsidP="002B32CC">
      <w:pPr>
        <w:pStyle w:val="Example"/>
      </w:pPr>
      <w:r>
        <w:t xml:space="preserve">      &lt;/time&gt;</w:t>
      </w:r>
    </w:p>
    <w:p w:rsidR="002B32CC" w:rsidRDefault="002B32CC" w:rsidP="002B32CC">
      <w:pPr>
        <w:pStyle w:val="Example"/>
      </w:pPr>
      <w:r>
        <w:t xml:space="preserve">      &lt;</w:t>
      </w:r>
      <w:proofErr w:type="spellStart"/>
      <w:proofErr w:type="gramStart"/>
      <w:r>
        <w:t>assignedEntity</w:t>
      </w:r>
      <w:proofErr w:type="spellEnd"/>
      <w:proofErr w:type="gramEnd"/>
      <w:r>
        <w:t>&gt;</w:t>
      </w:r>
    </w:p>
    <w:p w:rsidR="00A4663E" w:rsidRDefault="00A4663E" w:rsidP="002B32CC">
      <w:pPr>
        <w:pStyle w:val="Example"/>
      </w:pPr>
      <w:r>
        <w:t xml:space="preserve">        </w:t>
      </w:r>
      <w:proofErr w:type="gramStart"/>
      <w:r>
        <w:t>&lt;!--</w:t>
      </w:r>
      <w:proofErr w:type="gramEnd"/>
      <w:r>
        <w:t xml:space="preserve"> SHALL contain at least one id --&gt;</w:t>
      </w:r>
    </w:p>
    <w:p w:rsidR="002B32CC" w:rsidRDefault="002B32CC" w:rsidP="002B32CC">
      <w:pPr>
        <w:pStyle w:val="Example"/>
      </w:pPr>
      <w:r>
        <w:t xml:space="preserve">        </w:t>
      </w:r>
      <w:proofErr w:type="gramStart"/>
      <w:r>
        <w:t>&lt;!--</w:t>
      </w:r>
      <w:proofErr w:type="gramEnd"/>
      <w:r>
        <w:t xml:space="preserve"> </w:t>
      </w:r>
      <w:r w:rsidR="00A4663E">
        <w:t xml:space="preserve">Optional </w:t>
      </w:r>
      <w:r>
        <w:t>Provider NPI --&gt;</w:t>
      </w:r>
    </w:p>
    <w:p w:rsidR="002B32CC" w:rsidRDefault="002B32CC" w:rsidP="002B32CC">
      <w:pPr>
        <w:pStyle w:val="Example"/>
      </w:pPr>
      <w:r>
        <w:t xml:space="preserve">        &lt;id root="2.16.840.1.113883.4.6" </w:t>
      </w:r>
    </w:p>
    <w:p w:rsidR="007D4929" w:rsidRDefault="002B32CC" w:rsidP="002B32CC">
      <w:pPr>
        <w:pStyle w:val="Example"/>
      </w:pPr>
      <w:r>
        <w:t xml:space="preserve">            </w:t>
      </w:r>
      <w:proofErr w:type="gramStart"/>
      <w:r>
        <w:t>extension</w:t>
      </w:r>
      <w:proofErr w:type="gramEnd"/>
      <w:r>
        <w:t xml:space="preserve">="111111111" </w:t>
      </w:r>
    </w:p>
    <w:p w:rsidR="002B32CC" w:rsidRDefault="007D4929" w:rsidP="002B32CC">
      <w:pPr>
        <w:pStyle w:val="Example"/>
      </w:pPr>
      <w:r>
        <w:t xml:space="preserve">            </w:t>
      </w:r>
      <w:proofErr w:type="spellStart"/>
      <w:proofErr w:type="gramStart"/>
      <w:r w:rsidR="002B32CC">
        <w:t>assigningAuthorityName</w:t>
      </w:r>
      <w:proofErr w:type="spellEnd"/>
      <w:proofErr w:type="gramEnd"/>
      <w:r w:rsidR="002B32CC">
        <w:t>="NPI"/&gt;</w:t>
      </w:r>
    </w:p>
    <w:p w:rsidR="002B32CC" w:rsidRDefault="002B32CC" w:rsidP="002B32CC">
      <w:pPr>
        <w:pStyle w:val="Example"/>
      </w:pPr>
      <w:r>
        <w:t xml:space="preserve">        &lt;</w:t>
      </w:r>
      <w:proofErr w:type="spellStart"/>
      <w:proofErr w:type="gramStart"/>
      <w:r>
        <w:t>representedOrganization</w:t>
      </w:r>
      <w:proofErr w:type="spellEnd"/>
      <w:proofErr w:type="gramEnd"/>
      <w:r>
        <w:t>&gt;</w:t>
      </w:r>
    </w:p>
    <w:p w:rsidR="002B32CC" w:rsidRDefault="002B32CC" w:rsidP="002B32CC">
      <w:pPr>
        <w:pStyle w:val="Example"/>
      </w:pPr>
      <w:r>
        <w:t xml:space="preserve">          </w:t>
      </w:r>
      <w:proofErr w:type="gramStart"/>
      <w:r>
        <w:t>&lt;!--</w:t>
      </w:r>
      <w:proofErr w:type="gramEnd"/>
      <w:r>
        <w:t xml:space="preserve"> </w:t>
      </w:r>
      <w:r w:rsidR="00A4663E">
        <w:t xml:space="preserve">Optional </w:t>
      </w:r>
      <w:r>
        <w:t>Organization TIN --&gt;</w:t>
      </w:r>
    </w:p>
    <w:p w:rsidR="002B32CC" w:rsidRDefault="002B32CC" w:rsidP="002B32CC">
      <w:pPr>
        <w:pStyle w:val="Example"/>
      </w:pPr>
      <w:r>
        <w:t xml:space="preserve">          &lt;id root="2.16.840.1.113883.4.2" </w:t>
      </w:r>
    </w:p>
    <w:p w:rsidR="002B32CC" w:rsidRDefault="002B32CC" w:rsidP="002B32CC">
      <w:pPr>
        <w:pStyle w:val="Example"/>
      </w:pPr>
      <w:r>
        <w:tab/>
      </w:r>
      <w:r>
        <w:tab/>
        <w:t xml:space="preserve"> </w:t>
      </w:r>
      <w:proofErr w:type="gramStart"/>
      <w:r>
        <w:t>extension</w:t>
      </w:r>
      <w:proofErr w:type="gramEnd"/>
      <w:r>
        <w:t xml:space="preserve">="1234567" </w:t>
      </w:r>
    </w:p>
    <w:p w:rsidR="002B32CC" w:rsidRDefault="002B32CC" w:rsidP="002B32CC">
      <w:pPr>
        <w:pStyle w:val="Example"/>
      </w:pPr>
      <w:r>
        <w:t xml:space="preserve">              </w:t>
      </w:r>
      <w:proofErr w:type="spellStart"/>
      <w:proofErr w:type="gramStart"/>
      <w:r>
        <w:t>assigningAuthorityName</w:t>
      </w:r>
      <w:proofErr w:type="spellEnd"/>
      <w:proofErr w:type="gramEnd"/>
      <w:r>
        <w:t>="TIN"/&gt;</w:t>
      </w:r>
    </w:p>
    <w:p w:rsidR="002B32CC" w:rsidRDefault="002B32CC" w:rsidP="002B32CC">
      <w:pPr>
        <w:pStyle w:val="Example"/>
      </w:pPr>
      <w:r>
        <w:t xml:space="preserve">          </w:t>
      </w:r>
      <w:proofErr w:type="gramStart"/>
      <w:r>
        <w:t>&lt;!--</w:t>
      </w:r>
      <w:proofErr w:type="gramEnd"/>
      <w:r>
        <w:t xml:space="preserve"> </w:t>
      </w:r>
      <w:r w:rsidR="00A4663E">
        <w:t xml:space="preserve">Optional </w:t>
      </w:r>
      <w:r>
        <w:t>Organization CCN --&gt;</w:t>
      </w:r>
    </w:p>
    <w:p w:rsidR="002B32CC" w:rsidRDefault="002B32CC" w:rsidP="002B32CC">
      <w:pPr>
        <w:pStyle w:val="Example"/>
      </w:pPr>
      <w:r>
        <w:t xml:space="preserve">          &lt;id root="2.16.840.1.113883.4.336" </w:t>
      </w:r>
    </w:p>
    <w:p w:rsidR="002B32CC" w:rsidRDefault="002B32CC" w:rsidP="002B32CC">
      <w:pPr>
        <w:pStyle w:val="Example"/>
      </w:pPr>
      <w:r>
        <w:t xml:space="preserve">              </w:t>
      </w:r>
      <w:proofErr w:type="gramStart"/>
      <w:r>
        <w:t>extension</w:t>
      </w:r>
      <w:proofErr w:type="gramEnd"/>
      <w:r>
        <w:t xml:space="preserve">="54321" </w:t>
      </w:r>
    </w:p>
    <w:p w:rsidR="002B32CC" w:rsidRDefault="002B32CC" w:rsidP="002B32CC">
      <w:pPr>
        <w:pStyle w:val="Example"/>
      </w:pPr>
      <w:r>
        <w:t xml:space="preserve">              </w:t>
      </w:r>
      <w:proofErr w:type="spellStart"/>
      <w:proofErr w:type="gramStart"/>
      <w:r>
        <w:t>assigningAuthorityName</w:t>
      </w:r>
      <w:proofErr w:type="spellEnd"/>
      <w:proofErr w:type="gramEnd"/>
      <w:r>
        <w:t>="CCN"/&gt;</w:t>
      </w:r>
    </w:p>
    <w:p w:rsidR="002B32CC" w:rsidRDefault="002B32CC" w:rsidP="002B32CC">
      <w:pPr>
        <w:pStyle w:val="Example"/>
      </w:pPr>
      <w:r>
        <w:t xml:space="preserve">        &lt;/</w:t>
      </w:r>
      <w:proofErr w:type="spellStart"/>
      <w:r>
        <w:t>representedOrganization</w:t>
      </w:r>
      <w:proofErr w:type="spellEnd"/>
      <w:r>
        <w:t>&gt;</w:t>
      </w:r>
    </w:p>
    <w:p w:rsidR="002B32CC" w:rsidRDefault="002B32CC" w:rsidP="002B32CC">
      <w:pPr>
        <w:pStyle w:val="Example"/>
      </w:pPr>
      <w:r>
        <w:t xml:space="preserve">      &lt;/</w:t>
      </w:r>
      <w:proofErr w:type="spellStart"/>
      <w:r>
        <w:t>assignedEntity</w:t>
      </w:r>
      <w:proofErr w:type="spellEnd"/>
      <w:r>
        <w:t>&gt;</w:t>
      </w:r>
    </w:p>
    <w:p w:rsidR="002B32CC" w:rsidRDefault="002B32CC" w:rsidP="002B32CC">
      <w:pPr>
        <w:pStyle w:val="Example"/>
      </w:pPr>
      <w:r>
        <w:t xml:space="preserve">    &lt;/performer&gt;</w:t>
      </w:r>
    </w:p>
    <w:p w:rsidR="002B32CC" w:rsidRDefault="002B32CC" w:rsidP="002B32CC">
      <w:pPr>
        <w:pStyle w:val="Example"/>
      </w:pPr>
      <w:r>
        <w:t xml:space="preserve">  &lt;/</w:t>
      </w:r>
      <w:proofErr w:type="spellStart"/>
      <w:r>
        <w:t>serviceEvent</w:t>
      </w:r>
      <w:proofErr w:type="spellEnd"/>
      <w:r>
        <w:t>&gt;</w:t>
      </w:r>
    </w:p>
    <w:p w:rsidR="002B32CC" w:rsidRPr="00D458D4" w:rsidRDefault="002B32CC" w:rsidP="002B32CC">
      <w:pPr>
        <w:pStyle w:val="Example"/>
      </w:pPr>
      <w:r>
        <w:t>&lt;/</w:t>
      </w:r>
      <w:proofErr w:type="spellStart"/>
      <w:r>
        <w:t>documentationOf</w:t>
      </w:r>
      <w:proofErr w:type="spellEnd"/>
      <w:r>
        <w:t>&gt;</w:t>
      </w:r>
    </w:p>
    <w:p w:rsidR="00EE6BF0" w:rsidRDefault="00EE6BF0" w:rsidP="009C3071">
      <w:pPr>
        <w:pStyle w:val="Heading3"/>
        <w:rPr>
          <w:rFonts w:eastAsia="?l?r ??’c"/>
          <w:noProof/>
        </w:rPr>
      </w:pPr>
      <w:bookmarkStart w:id="365" w:name="_Toc214902669"/>
      <w:r>
        <w:rPr>
          <w:rFonts w:eastAsia="?l?r ??’c"/>
          <w:noProof/>
        </w:rPr>
        <w:t>Authorization</w:t>
      </w:r>
      <w:bookmarkEnd w:id="365"/>
    </w:p>
    <w:p w:rsidR="00F61ACE" w:rsidRDefault="00F61ACE" w:rsidP="00F61ACE">
      <w:pPr>
        <w:pStyle w:val="BodyText"/>
        <w:spacing w:before="80"/>
      </w:pPr>
      <w:r>
        <w:t xml:space="preserve">If the data </w:t>
      </w:r>
      <w:r w:rsidR="00AB3FF4">
        <w:t xml:space="preserve">are </w:t>
      </w:r>
      <w:r>
        <w:t>submitted through an intermediary such as a data submission vendor, this authorization represents that the eligible professional has given permission to release the report.</w:t>
      </w:r>
    </w:p>
    <w:p w:rsidR="00F61ACE" w:rsidRDefault="00F61ACE" w:rsidP="00F61ACE">
      <w:pPr>
        <w:numPr>
          <w:ilvl w:val="0"/>
          <w:numId w:val="7"/>
        </w:numPr>
        <w:spacing w:after="40" w:line="260" w:lineRule="exact"/>
      </w:pPr>
      <w:r>
        <w:rPr>
          <w:rStyle w:val="keyword"/>
        </w:rPr>
        <w:t>MAY</w:t>
      </w:r>
      <w:r>
        <w:t xml:space="preserve"> contain zero or one [0</w:t>
      </w:r>
      <w:proofErr w:type="gramStart"/>
      <w:r>
        <w:t>..1</w:t>
      </w:r>
      <w:proofErr w:type="gramEnd"/>
      <w:r>
        <w:t xml:space="preserve">] </w:t>
      </w:r>
      <w:r>
        <w:rPr>
          <w:rStyle w:val="XMLnameBold"/>
        </w:rPr>
        <w:t>authorization</w:t>
      </w:r>
      <w:bookmarkStart w:id="366" w:name="C_18344"/>
      <w:bookmarkEnd w:id="366"/>
      <w:r>
        <w:t xml:space="preserve"> (CONF:18344).</w:t>
      </w:r>
    </w:p>
    <w:p w:rsidR="00F61ACE" w:rsidRDefault="00F61ACE" w:rsidP="00F61ACE">
      <w:pPr>
        <w:numPr>
          <w:ilvl w:val="1"/>
          <w:numId w:val="7"/>
        </w:numPr>
        <w:spacing w:after="40" w:line="260" w:lineRule="exact"/>
      </w:pPr>
      <w:r>
        <w:t xml:space="preserve">The authorization, if present, </w:t>
      </w:r>
      <w:r>
        <w:rPr>
          <w:rStyle w:val="keyword"/>
        </w:rPr>
        <w:t>SHALL</w:t>
      </w:r>
      <w:r>
        <w:t xml:space="preserve"> contain exactly one [1</w:t>
      </w:r>
      <w:proofErr w:type="gramStart"/>
      <w:r>
        <w:t>..1</w:t>
      </w:r>
      <w:proofErr w:type="gramEnd"/>
      <w:r>
        <w:t xml:space="preserve">] </w:t>
      </w:r>
      <w:r>
        <w:rPr>
          <w:rStyle w:val="XMLnameBold"/>
        </w:rPr>
        <w:t>consent</w:t>
      </w:r>
      <w:bookmarkStart w:id="367" w:name="C_18360"/>
      <w:bookmarkEnd w:id="367"/>
      <w:r>
        <w:t xml:space="preserve"> (CONF:18360).</w:t>
      </w:r>
    </w:p>
    <w:p w:rsidR="00F61ACE" w:rsidRDefault="00F61ACE" w:rsidP="00F61ACE">
      <w:pPr>
        <w:pStyle w:val="BodyText"/>
        <w:spacing w:before="80"/>
      </w:pPr>
      <w:r>
        <w:t xml:space="preserve">The consent/id is the identifier of the consent given by the eligible provider. </w:t>
      </w:r>
    </w:p>
    <w:p w:rsidR="00F61ACE" w:rsidRDefault="00F61ACE" w:rsidP="00F61ACE">
      <w:pPr>
        <w:numPr>
          <w:ilvl w:val="2"/>
          <w:numId w:val="7"/>
        </w:numPr>
        <w:spacing w:after="40" w:line="260" w:lineRule="exact"/>
      </w:pPr>
      <w:r>
        <w:t xml:space="preserve">This consent </w:t>
      </w:r>
      <w:r>
        <w:rPr>
          <w:rStyle w:val="keyword"/>
        </w:rPr>
        <w:t>SHALL</w:t>
      </w:r>
      <w:r>
        <w:t xml:space="preserve"> contain exactly one [1</w:t>
      </w:r>
      <w:proofErr w:type="gramStart"/>
      <w:r>
        <w:t>..1</w:t>
      </w:r>
      <w:proofErr w:type="gramEnd"/>
      <w:r>
        <w:t xml:space="preserve">] </w:t>
      </w:r>
      <w:r>
        <w:rPr>
          <w:rStyle w:val="XMLnameBold"/>
        </w:rPr>
        <w:t>id</w:t>
      </w:r>
      <w:bookmarkStart w:id="368" w:name="C_18361"/>
      <w:bookmarkEnd w:id="368"/>
      <w:r>
        <w:t xml:space="preserve"> (CONF:18361).</w:t>
      </w:r>
    </w:p>
    <w:p w:rsidR="00F61ACE" w:rsidRDefault="00F61ACE" w:rsidP="00F61ACE">
      <w:pPr>
        <w:numPr>
          <w:ilvl w:val="2"/>
          <w:numId w:val="7"/>
        </w:numPr>
        <w:spacing w:after="40" w:line="260" w:lineRule="exact"/>
      </w:pPr>
      <w:r>
        <w:t xml:space="preserve">This consent </w:t>
      </w:r>
      <w:r>
        <w:rPr>
          <w:rStyle w:val="keyword"/>
        </w:rPr>
        <w:t>SHALL</w:t>
      </w:r>
      <w:r>
        <w:t xml:space="preserve"> contain exactly one [1</w:t>
      </w:r>
      <w:proofErr w:type="gramStart"/>
      <w:r>
        <w:t>..1</w:t>
      </w:r>
      <w:proofErr w:type="gramEnd"/>
      <w:r>
        <w:t xml:space="preserve">] </w:t>
      </w:r>
      <w:r>
        <w:rPr>
          <w:rStyle w:val="XMLnameBold"/>
        </w:rPr>
        <w:t>code</w:t>
      </w:r>
      <w:r>
        <w:t xml:space="preserve"> (CodeSystem: </w:t>
      </w:r>
      <w:r>
        <w:rPr>
          <w:rStyle w:val="XMLname"/>
        </w:rPr>
        <w:t>SNOMED-CT 2.16.840.1.113883.6.96</w:t>
      </w:r>
      <w:r>
        <w:rPr>
          <w:rStyle w:val="keyword"/>
        </w:rPr>
        <w:t xml:space="preserve"> STATIC</w:t>
      </w:r>
      <w:r>
        <w:t>)</w:t>
      </w:r>
      <w:bookmarkStart w:id="369" w:name="C_18363"/>
      <w:bookmarkEnd w:id="369"/>
      <w:r>
        <w:t xml:space="preserve"> (CONF:18363).</w:t>
      </w:r>
    </w:p>
    <w:p w:rsidR="00F61ACE" w:rsidRDefault="00F61ACE" w:rsidP="00F61ACE">
      <w:pPr>
        <w:numPr>
          <w:ilvl w:val="3"/>
          <w:numId w:val="7"/>
        </w:numPr>
        <w:spacing w:after="40" w:line="260" w:lineRule="exact"/>
        <w:ind w:left="3284"/>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"425691002"</w:t>
      </w:r>
      <w:r>
        <w:t xml:space="preserve"> </w:t>
      </w:r>
      <w:r w:rsidR="00C27138">
        <w:t>C</w:t>
      </w:r>
      <w:r>
        <w:t xml:space="preserve">onsent given for electronic record sharing (CodeSystem: </w:t>
      </w:r>
      <w:r>
        <w:rPr>
          <w:rStyle w:val="XMLname"/>
        </w:rPr>
        <w:t>SNOMED-CT 2.16.840.1.113883.6.96</w:t>
      </w:r>
      <w:r>
        <w:t>)</w:t>
      </w:r>
      <w:bookmarkStart w:id="370" w:name="C_19550"/>
      <w:bookmarkEnd w:id="370"/>
      <w:r>
        <w:t xml:space="preserve"> (CONF:19550).</w:t>
      </w:r>
    </w:p>
    <w:p w:rsidR="00F61ACE" w:rsidRDefault="00F61ACE" w:rsidP="00F61ACE">
      <w:pPr>
        <w:numPr>
          <w:ilvl w:val="2"/>
          <w:numId w:val="7"/>
        </w:numPr>
        <w:spacing w:after="40" w:line="260" w:lineRule="exact"/>
      </w:pPr>
      <w:r>
        <w:lastRenderedPageBreak/>
        <w:t xml:space="preserve">This consent </w:t>
      </w: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371" w:name="C_18364"/>
      <w:bookmarkEnd w:id="371"/>
      <w:proofErr w:type="spellEnd"/>
      <w:r>
        <w:t xml:space="preserve"> (CONF:18364).</w:t>
      </w:r>
    </w:p>
    <w:p w:rsidR="00F61ACE" w:rsidRDefault="00F61ACE" w:rsidP="00F61ACE">
      <w:pPr>
        <w:numPr>
          <w:ilvl w:val="3"/>
          <w:numId w:val="7"/>
        </w:numPr>
        <w:spacing w:after="40" w:line="260" w:lineRule="exact"/>
        <w:ind w:left="3284"/>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t>)</w:t>
      </w:r>
      <w:bookmarkStart w:id="372" w:name="C_19551"/>
      <w:bookmarkEnd w:id="372"/>
      <w:r>
        <w:t xml:space="preserve"> (CONF:19551).</w:t>
      </w:r>
    </w:p>
    <w:p w:rsidR="003F1791" w:rsidRPr="00D458D4" w:rsidRDefault="003F1791" w:rsidP="003F1791">
      <w:pPr>
        <w:pStyle w:val="Caption"/>
        <w:ind w:left="720"/>
      </w:pPr>
      <w:bookmarkStart w:id="373" w:name="_Toc214902723"/>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23</w:t>
      </w:r>
      <w:r w:rsidR="00100063" w:rsidRPr="00D458D4">
        <w:fldChar w:fldCharType="end"/>
      </w:r>
      <w:r w:rsidRPr="00D458D4">
        <w:t xml:space="preserve">: </w:t>
      </w:r>
      <w:r>
        <w:t xml:space="preserve">Participation waiver </w:t>
      </w:r>
      <w:r w:rsidRPr="00D458D4">
        <w:t>example</w:t>
      </w:r>
      <w:bookmarkEnd w:id="373"/>
    </w:p>
    <w:p w:rsidR="003F1791" w:rsidRDefault="003F1791" w:rsidP="003F1791">
      <w:pPr>
        <w:pStyle w:val="Example"/>
      </w:pPr>
      <w:r>
        <w:t>&lt;</w:t>
      </w:r>
      <w:proofErr w:type="gramStart"/>
      <w:r>
        <w:t>authorization</w:t>
      </w:r>
      <w:proofErr w:type="gramEnd"/>
      <w:r>
        <w:t>&gt;</w:t>
      </w:r>
    </w:p>
    <w:p w:rsidR="003F1791" w:rsidRDefault="003F1791" w:rsidP="003F1791">
      <w:pPr>
        <w:pStyle w:val="Example"/>
      </w:pPr>
      <w:r>
        <w:t xml:space="preserve">  &lt;</w:t>
      </w:r>
      <w:proofErr w:type="gramStart"/>
      <w:r>
        <w:t>consent</w:t>
      </w:r>
      <w:proofErr w:type="gramEnd"/>
      <w:r>
        <w:t>&gt;</w:t>
      </w:r>
    </w:p>
    <w:p w:rsidR="003F1791" w:rsidRDefault="003F1791" w:rsidP="003F1791">
      <w:pPr>
        <w:pStyle w:val="Example"/>
      </w:pPr>
      <w:r>
        <w:t xml:space="preserve">    &lt;id root="84613250-e75e-11e1-aff1-0800200c9a66"/&gt;</w:t>
      </w:r>
    </w:p>
    <w:p w:rsidR="003F1791" w:rsidRDefault="003F1791" w:rsidP="003F1791">
      <w:pPr>
        <w:pStyle w:val="Example"/>
      </w:pPr>
      <w:r>
        <w:t xml:space="preserve">    &lt;code code="425691002" </w:t>
      </w:r>
    </w:p>
    <w:p w:rsidR="003F1791" w:rsidRDefault="003F1791" w:rsidP="003F1791">
      <w:pPr>
        <w:pStyle w:val="Example"/>
      </w:pPr>
      <w:r>
        <w:t xml:space="preserve">          </w:t>
      </w:r>
      <w:proofErr w:type="gramStart"/>
      <w:r>
        <w:t>displayName</w:t>
      </w:r>
      <w:proofErr w:type="gramEnd"/>
      <w:r>
        <w:t xml:space="preserve">="consent given for electronic record sharing" </w:t>
      </w:r>
    </w:p>
    <w:p w:rsidR="003F1791" w:rsidRDefault="003F1791" w:rsidP="003F1791">
      <w:pPr>
        <w:pStyle w:val="Example"/>
      </w:pPr>
      <w:r>
        <w:t xml:space="preserve">          </w:t>
      </w:r>
      <w:proofErr w:type="gramStart"/>
      <w:r>
        <w:t>codeSystem</w:t>
      </w:r>
      <w:proofErr w:type="gramEnd"/>
      <w:r>
        <w:t xml:space="preserve">="2.16.840.1.113883.6.96" </w:t>
      </w:r>
    </w:p>
    <w:p w:rsidR="003F1791" w:rsidRDefault="003F1791" w:rsidP="003F1791">
      <w:pPr>
        <w:pStyle w:val="Example"/>
      </w:pPr>
      <w:r>
        <w:t xml:space="preserve">          </w:t>
      </w:r>
      <w:proofErr w:type="gramStart"/>
      <w:r>
        <w:t>codeSystemName</w:t>
      </w:r>
      <w:proofErr w:type="gramEnd"/>
      <w:r>
        <w:t>="SNOMED-CT"/&gt;</w:t>
      </w:r>
    </w:p>
    <w:p w:rsidR="003F1791" w:rsidRDefault="003F1791" w:rsidP="003F1791">
      <w:pPr>
        <w:pStyle w:val="Example"/>
      </w:pPr>
      <w:r>
        <w:t xml:space="preserve">    &lt;</w:t>
      </w:r>
      <w:proofErr w:type="spellStart"/>
      <w:r>
        <w:t>statusCode</w:t>
      </w:r>
      <w:proofErr w:type="spellEnd"/>
      <w:r>
        <w:t xml:space="preserve"> code="completed"/&gt;</w:t>
      </w:r>
    </w:p>
    <w:p w:rsidR="003F1791" w:rsidRDefault="003F1791" w:rsidP="003F1791">
      <w:pPr>
        <w:pStyle w:val="Example"/>
      </w:pPr>
      <w:r>
        <w:t xml:space="preserve">  &lt;/consent&gt;</w:t>
      </w:r>
    </w:p>
    <w:p w:rsidR="003F1791" w:rsidRPr="00D458D4" w:rsidRDefault="003F1791" w:rsidP="003F1791">
      <w:pPr>
        <w:pStyle w:val="Example"/>
      </w:pPr>
      <w:r>
        <w:t>&lt;/authorization&gt;</w:t>
      </w:r>
    </w:p>
    <w:p w:rsidR="00CC2D37" w:rsidRDefault="00CC2D37" w:rsidP="00FB02D9">
      <w:pPr>
        <w:pStyle w:val="Heading2"/>
      </w:pPr>
      <w:bookmarkStart w:id="374" w:name="_QRDA_Category_III_1"/>
      <w:bookmarkStart w:id="375" w:name="_Toc332725184"/>
      <w:bookmarkStart w:id="376" w:name="_Toc332701523"/>
      <w:bookmarkStart w:id="377" w:name="_Toc214902670"/>
      <w:bookmarkEnd w:id="374"/>
      <w:bookmarkEnd w:id="375"/>
      <w:r>
        <w:t xml:space="preserve">QRDA </w:t>
      </w:r>
      <w:r w:rsidR="00F65989">
        <w:t>Category I</w:t>
      </w:r>
      <w:r w:rsidR="000C7AC3">
        <w:t>II</w:t>
      </w:r>
      <w:r w:rsidR="00F65989">
        <w:t xml:space="preserve"> </w:t>
      </w:r>
      <w:r>
        <w:t>Body Constraints</w:t>
      </w:r>
      <w:bookmarkEnd w:id="376"/>
      <w:bookmarkEnd w:id="377"/>
    </w:p>
    <w:p w:rsidR="00F61ACE" w:rsidRDefault="00F61ACE" w:rsidP="00F61ACE">
      <w:pPr>
        <w:pStyle w:val="BodyText"/>
        <w:spacing w:before="80"/>
      </w:pPr>
      <w:bookmarkStart w:id="378" w:name="_Section-Level_Templates_1"/>
      <w:bookmarkStart w:id="379" w:name="_Ref320728620"/>
      <w:bookmarkStart w:id="380" w:name="_Ref320728709"/>
      <w:bookmarkEnd w:id="378"/>
      <w:r>
        <w:t>A QRDA Category III document contains a Reporting Parameters Section and a Measure section.</w:t>
      </w:r>
    </w:p>
    <w:p w:rsidR="00F61ACE" w:rsidRDefault="00F61ACE" w:rsidP="00F61ACE">
      <w:pPr>
        <w:numPr>
          <w:ilvl w:val="0"/>
          <w:numId w:val="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component</w:t>
      </w:r>
      <w:bookmarkStart w:id="381" w:name="C_17217"/>
      <w:bookmarkEnd w:id="381"/>
      <w:r>
        <w:t xml:space="preserve"> (CONF:17217).</w:t>
      </w:r>
    </w:p>
    <w:p w:rsidR="00F61ACE" w:rsidRDefault="00F61ACE" w:rsidP="00F61ACE">
      <w:pPr>
        <w:numPr>
          <w:ilvl w:val="1"/>
          <w:numId w:val="7"/>
        </w:numPr>
        <w:spacing w:after="40" w:line="260" w:lineRule="exact"/>
      </w:pPr>
      <w:r>
        <w:t xml:space="preserve">This component </w:t>
      </w:r>
      <w:r>
        <w:rPr>
          <w:rStyle w:val="keyword"/>
        </w:rPr>
        <w:t>SHALL</w:t>
      </w:r>
      <w:r>
        <w:t xml:space="preserve"> contain exactly one [1</w:t>
      </w:r>
      <w:proofErr w:type="gramStart"/>
      <w:r>
        <w:t>..1</w:t>
      </w:r>
      <w:proofErr w:type="gramEnd"/>
      <w:r>
        <w:t xml:space="preserve">] </w:t>
      </w:r>
      <w:proofErr w:type="spellStart"/>
      <w:r>
        <w:rPr>
          <w:rStyle w:val="XMLnameBold"/>
        </w:rPr>
        <w:t>structuredBody</w:t>
      </w:r>
      <w:bookmarkStart w:id="382" w:name="C_17235"/>
      <w:bookmarkEnd w:id="382"/>
      <w:proofErr w:type="spellEnd"/>
      <w:r>
        <w:t xml:space="preserve"> (CONF:17235).</w:t>
      </w:r>
    </w:p>
    <w:p w:rsidR="00F61ACE" w:rsidRDefault="00F61ACE" w:rsidP="00F61ACE">
      <w:pPr>
        <w:numPr>
          <w:ilvl w:val="2"/>
          <w:numId w:val="7"/>
        </w:numPr>
        <w:spacing w:after="40" w:line="260" w:lineRule="exact"/>
      </w:pPr>
      <w:r>
        <w:t xml:space="preserve">This </w:t>
      </w:r>
      <w:proofErr w:type="spellStart"/>
      <w:r>
        <w:t>structuredBody</w:t>
      </w:r>
      <w:proofErr w:type="spellEnd"/>
      <w:r>
        <w:t xml:space="preserve"> </w:t>
      </w:r>
      <w:r>
        <w:rPr>
          <w:rStyle w:val="keyword"/>
        </w:rPr>
        <w:t>SHALL</w:t>
      </w:r>
      <w:r>
        <w:t xml:space="preserve"> contain exactly one [1..1] </w:t>
      </w:r>
      <w:r>
        <w:rPr>
          <w:rStyle w:val="XMLnameBold"/>
        </w:rPr>
        <w:t>component</w:t>
      </w:r>
      <w:bookmarkStart w:id="383" w:name="C_17281"/>
      <w:bookmarkEnd w:id="383"/>
      <w:r>
        <w:t xml:space="preserve"> (CONF:17281) such that it</w:t>
      </w:r>
    </w:p>
    <w:p w:rsidR="00F61ACE" w:rsidRDefault="00F61ACE" w:rsidP="00F61ACE">
      <w:pPr>
        <w:numPr>
          <w:ilvl w:val="3"/>
          <w:numId w:val="7"/>
        </w:numPr>
        <w:spacing w:after="40" w:line="260" w:lineRule="exact"/>
        <w:ind w:left="3284"/>
      </w:pPr>
      <w:r>
        <w:rPr>
          <w:rStyle w:val="keyword"/>
        </w:rPr>
        <w:t>SHALL</w:t>
      </w:r>
      <w:r>
        <w:t xml:space="preserve"> contain exactly one [1</w:t>
      </w:r>
      <w:proofErr w:type="gramStart"/>
      <w:r>
        <w:t>..1</w:t>
      </w:r>
      <w:proofErr w:type="gramEnd"/>
      <w:r>
        <w:t xml:space="preserve">] </w:t>
      </w:r>
      <w:hyperlink w:anchor="S_QRDA_Category_III_Reporting_Parameters">
        <w:r>
          <w:rPr>
            <w:rStyle w:val="HyperlinkCourierBold"/>
          </w:rPr>
          <w:t>QRDA Category III Reporting Parameters Section</w:t>
        </w:r>
      </w:hyperlink>
      <w:r>
        <w:rPr>
          <w:rStyle w:val="XMLname"/>
        </w:rPr>
        <w:t xml:space="preserve"> (templateId:2.16.840.1.113883.10.20.27.2.2)</w:t>
      </w:r>
      <w:bookmarkStart w:id="384" w:name="C_17282"/>
      <w:bookmarkEnd w:id="384"/>
      <w:r>
        <w:t xml:space="preserve"> (CONF:17282).</w:t>
      </w:r>
    </w:p>
    <w:p w:rsidR="00F61ACE" w:rsidRDefault="00F61ACE" w:rsidP="00F61ACE">
      <w:pPr>
        <w:numPr>
          <w:ilvl w:val="2"/>
          <w:numId w:val="7"/>
        </w:numPr>
        <w:spacing w:after="40" w:line="260" w:lineRule="exact"/>
      </w:pPr>
      <w:r>
        <w:t xml:space="preserve">This </w:t>
      </w:r>
      <w:proofErr w:type="spellStart"/>
      <w:r>
        <w:t>structuredBody</w:t>
      </w:r>
      <w:proofErr w:type="spellEnd"/>
      <w:r>
        <w:t xml:space="preserve"> </w:t>
      </w:r>
      <w:r>
        <w:rPr>
          <w:rStyle w:val="keyword"/>
        </w:rPr>
        <w:t>SHALL</w:t>
      </w:r>
      <w:r>
        <w:t xml:space="preserve"> contain exactly one [1..1] </w:t>
      </w:r>
      <w:r>
        <w:rPr>
          <w:rStyle w:val="XMLnameBold"/>
        </w:rPr>
        <w:t>component</w:t>
      </w:r>
      <w:bookmarkStart w:id="385" w:name="C_17283"/>
      <w:bookmarkEnd w:id="385"/>
      <w:r>
        <w:t xml:space="preserve"> (CONF:17283) such that it</w:t>
      </w:r>
    </w:p>
    <w:p w:rsidR="00F61ACE" w:rsidRDefault="00F61ACE" w:rsidP="00F61ACE">
      <w:pPr>
        <w:numPr>
          <w:ilvl w:val="3"/>
          <w:numId w:val="7"/>
        </w:numPr>
        <w:spacing w:after="40" w:line="260" w:lineRule="exact"/>
        <w:ind w:left="3284"/>
      </w:pPr>
      <w:r>
        <w:rPr>
          <w:rStyle w:val="keyword"/>
        </w:rPr>
        <w:t>SHALL</w:t>
      </w:r>
      <w:r>
        <w:t xml:space="preserve"> contain exactly one [1</w:t>
      </w:r>
      <w:proofErr w:type="gramStart"/>
      <w:r>
        <w:t>..1</w:t>
      </w:r>
      <w:proofErr w:type="gramEnd"/>
      <w:r>
        <w:t xml:space="preserve">] </w:t>
      </w:r>
      <w:hyperlink w:anchor="S_QRDA_Category_III_Measure_Section">
        <w:r>
          <w:rPr>
            <w:rStyle w:val="HyperlinkCourierBold"/>
          </w:rPr>
          <w:t>QRDA Category III Measure Section</w:t>
        </w:r>
      </w:hyperlink>
      <w:r>
        <w:rPr>
          <w:rStyle w:val="XMLname"/>
        </w:rPr>
        <w:t xml:space="preserve"> (templateId:2.16.840.1.113883.10.20.27.2.1)</w:t>
      </w:r>
      <w:bookmarkStart w:id="386" w:name="C_17301"/>
      <w:bookmarkEnd w:id="386"/>
      <w:r>
        <w:t xml:space="preserve"> (CONF:17301).</w:t>
      </w:r>
    </w:p>
    <w:p w:rsidR="00905616" w:rsidRPr="00D458D4" w:rsidRDefault="00905616" w:rsidP="00905616">
      <w:pPr>
        <w:pStyle w:val="Caption"/>
      </w:pPr>
      <w:bookmarkStart w:id="387" w:name="_Toc214902724"/>
      <w:r w:rsidRPr="00D458D4">
        <w:lastRenderedPageBreak/>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24</w:t>
      </w:r>
      <w:r w:rsidR="00100063" w:rsidRPr="00D458D4">
        <w:fldChar w:fldCharType="end"/>
      </w:r>
      <w:r w:rsidRPr="00D458D4">
        <w:t xml:space="preserve">: </w:t>
      </w:r>
      <w:r>
        <w:t>Body</w:t>
      </w:r>
      <w:r w:rsidRPr="00D458D4">
        <w:t xml:space="preserve"> example</w:t>
      </w:r>
      <w:bookmarkEnd w:id="387"/>
    </w:p>
    <w:p w:rsidR="00905616" w:rsidRDefault="00905616" w:rsidP="00905616">
      <w:pPr>
        <w:pStyle w:val="Example"/>
      </w:pPr>
      <w:r>
        <w:t>&lt;</w:t>
      </w:r>
      <w:proofErr w:type="gramStart"/>
      <w:r>
        <w:t>component</w:t>
      </w:r>
      <w:proofErr w:type="gramEnd"/>
      <w:r>
        <w:t>&gt;</w:t>
      </w:r>
    </w:p>
    <w:p w:rsidR="00905616" w:rsidRDefault="00905616" w:rsidP="00905616">
      <w:pPr>
        <w:pStyle w:val="Example"/>
      </w:pPr>
      <w:r>
        <w:t xml:space="preserve">  &lt;</w:t>
      </w:r>
      <w:proofErr w:type="spellStart"/>
      <w:proofErr w:type="gramStart"/>
      <w:r>
        <w:t>structuredBody</w:t>
      </w:r>
      <w:proofErr w:type="spellEnd"/>
      <w:proofErr w:type="gramEnd"/>
      <w:r>
        <w:t>&gt;</w:t>
      </w:r>
    </w:p>
    <w:p w:rsidR="00905616" w:rsidRDefault="00905616" w:rsidP="00905616">
      <w:pPr>
        <w:pStyle w:val="Example"/>
      </w:pPr>
      <w:r>
        <w:t xml:space="preserve">    &lt;</w:t>
      </w:r>
      <w:proofErr w:type="gramStart"/>
      <w:r>
        <w:t>component</w:t>
      </w:r>
      <w:proofErr w:type="gramEnd"/>
      <w:r>
        <w:t>&gt;</w:t>
      </w:r>
    </w:p>
    <w:p w:rsidR="00905616" w:rsidRDefault="00905616" w:rsidP="00905616">
      <w:pPr>
        <w:pStyle w:val="Example"/>
      </w:pPr>
      <w:r>
        <w:t xml:space="preserve">      &lt;</w:t>
      </w:r>
      <w:proofErr w:type="gramStart"/>
      <w:r>
        <w:t>section</w:t>
      </w:r>
      <w:proofErr w:type="gramEnd"/>
      <w:r>
        <w:t>&gt;</w:t>
      </w:r>
    </w:p>
    <w:p w:rsidR="00905616" w:rsidRDefault="00905616" w:rsidP="00905616">
      <w:pPr>
        <w:pStyle w:val="Example"/>
      </w:pPr>
      <w:r>
        <w:t xml:space="preserve">      ...</w:t>
      </w:r>
    </w:p>
    <w:p w:rsidR="00905616" w:rsidRDefault="00905616" w:rsidP="00905616">
      <w:pPr>
        <w:pStyle w:val="Example"/>
      </w:pPr>
      <w:r>
        <w:t xml:space="preserve">        &lt;</w:t>
      </w:r>
      <w:proofErr w:type="gramStart"/>
      <w:r>
        <w:t>title&gt;</w:t>
      </w:r>
      <w:proofErr w:type="gramEnd"/>
      <w:r>
        <w:t>Reporting Parameters&lt;/title&gt;</w:t>
      </w:r>
    </w:p>
    <w:p w:rsidR="00905616" w:rsidRDefault="00905616" w:rsidP="00905616">
      <w:pPr>
        <w:pStyle w:val="Example"/>
      </w:pPr>
      <w:r>
        <w:t xml:space="preserve">      ...</w:t>
      </w:r>
    </w:p>
    <w:p w:rsidR="00905616" w:rsidRDefault="00905616" w:rsidP="00905616">
      <w:pPr>
        <w:pStyle w:val="Example"/>
      </w:pPr>
      <w:r>
        <w:t xml:space="preserve">      &lt;/section&gt;</w:t>
      </w:r>
    </w:p>
    <w:p w:rsidR="00905616" w:rsidRDefault="00905616" w:rsidP="00905616">
      <w:pPr>
        <w:pStyle w:val="Example"/>
      </w:pPr>
      <w:r>
        <w:t xml:space="preserve">    &lt;/component&gt;</w:t>
      </w:r>
    </w:p>
    <w:p w:rsidR="00905616" w:rsidRDefault="00905616" w:rsidP="00905616">
      <w:pPr>
        <w:pStyle w:val="Example"/>
      </w:pPr>
      <w:r>
        <w:t xml:space="preserve">    &lt;</w:t>
      </w:r>
      <w:proofErr w:type="gramStart"/>
      <w:r>
        <w:t>component</w:t>
      </w:r>
      <w:proofErr w:type="gramEnd"/>
      <w:r>
        <w:t>&gt;</w:t>
      </w:r>
    </w:p>
    <w:p w:rsidR="00905616" w:rsidRDefault="00905616" w:rsidP="00905616">
      <w:pPr>
        <w:pStyle w:val="Example"/>
      </w:pPr>
      <w:r>
        <w:t xml:space="preserve">      &lt;</w:t>
      </w:r>
      <w:proofErr w:type="gramStart"/>
      <w:r>
        <w:t>section</w:t>
      </w:r>
      <w:proofErr w:type="gramEnd"/>
      <w:r>
        <w:t>&gt;</w:t>
      </w:r>
    </w:p>
    <w:p w:rsidR="00905616" w:rsidRDefault="00905616" w:rsidP="00905616">
      <w:pPr>
        <w:pStyle w:val="Example"/>
      </w:pPr>
      <w:r>
        <w:t xml:space="preserve">        ...</w:t>
      </w:r>
    </w:p>
    <w:p w:rsidR="00905616" w:rsidRDefault="00905616" w:rsidP="00905616">
      <w:pPr>
        <w:pStyle w:val="Example"/>
      </w:pPr>
      <w:r>
        <w:t xml:space="preserve">        &lt;</w:t>
      </w:r>
      <w:proofErr w:type="gramStart"/>
      <w:r>
        <w:t>title&gt;</w:t>
      </w:r>
      <w:proofErr w:type="gramEnd"/>
      <w:r>
        <w:t>Measure Section&lt;/title&gt;</w:t>
      </w:r>
    </w:p>
    <w:p w:rsidR="00905616" w:rsidRDefault="00905616" w:rsidP="00905616">
      <w:pPr>
        <w:pStyle w:val="Example"/>
      </w:pPr>
      <w:r>
        <w:t xml:space="preserve">        ...</w:t>
      </w:r>
    </w:p>
    <w:p w:rsidR="00905616" w:rsidRDefault="00905616" w:rsidP="00905616">
      <w:pPr>
        <w:pStyle w:val="Example"/>
      </w:pPr>
      <w:r>
        <w:t xml:space="preserve">      &lt;/section&gt;</w:t>
      </w:r>
    </w:p>
    <w:p w:rsidR="00905616" w:rsidRDefault="00905616" w:rsidP="00905616">
      <w:pPr>
        <w:pStyle w:val="Example"/>
      </w:pPr>
      <w:r>
        <w:t xml:space="preserve">    &lt;/component&gt;</w:t>
      </w:r>
    </w:p>
    <w:p w:rsidR="00905616" w:rsidRDefault="00905616" w:rsidP="00905616">
      <w:pPr>
        <w:pStyle w:val="Example"/>
      </w:pPr>
      <w:r>
        <w:t xml:space="preserve">  &lt;/</w:t>
      </w:r>
      <w:proofErr w:type="spellStart"/>
      <w:r>
        <w:t>structuredBody</w:t>
      </w:r>
      <w:proofErr w:type="spellEnd"/>
      <w:r>
        <w:t>&gt;</w:t>
      </w:r>
    </w:p>
    <w:p w:rsidR="00905616" w:rsidRPr="00D458D4" w:rsidRDefault="00905616" w:rsidP="00905616">
      <w:pPr>
        <w:pStyle w:val="Example"/>
      </w:pPr>
      <w:r>
        <w:t>&lt;/component&gt;</w:t>
      </w:r>
    </w:p>
    <w:p w:rsidR="00CC2D37" w:rsidRPr="00552EE1" w:rsidRDefault="00CC2D37" w:rsidP="00CC2D37">
      <w:pPr>
        <w:pStyle w:val="Heading1"/>
      </w:pPr>
      <w:bookmarkStart w:id="388" w:name="_Section-Level_Templates"/>
      <w:bookmarkStart w:id="389" w:name="_Toc332701524"/>
      <w:bookmarkStart w:id="390" w:name="_Toc214902671"/>
      <w:bookmarkEnd w:id="388"/>
      <w:r>
        <w:lastRenderedPageBreak/>
        <w:t>Section-Level Templates</w:t>
      </w:r>
      <w:bookmarkEnd w:id="379"/>
      <w:bookmarkEnd w:id="380"/>
      <w:bookmarkEnd w:id="389"/>
      <w:bookmarkEnd w:id="390"/>
    </w:p>
    <w:p w:rsidR="00CC2D37" w:rsidRPr="005F05EE" w:rsidRDefault="00CC2D37" w:rsidP="00CC2D37">
      <w:pPr>
        <w:pStyle w:val="BodyText"/>
      </w:pPr>
      <w:r>
        <w:t xml:space="preserve">This </w:t>
      </w:r>
      <w:r w:rsidR="009C6E62">
        <w:t xml:space="preserve">chapter </w:t>
      </w:r>
      <w:r>
        <w:t>contains the section-level templates. Section-level templates are always included in a document with a structured body.</w:t>
      </w:r>
      <w:r w:rsidR="00A11422">
        <w:t xml:space="preserve"> </w:t>
      </w:r>
      <w:r w:rsidR="00AA7B0E">
        <w:t>The data elements currently sent in the PQRS 2012 Data Submission Vendor XML Specification</w:t>
      </w:r>
      <w:r w:rsidR="00AA7B0E">
        <w:rPr>
          <w:rStyle w:val="FootnoteReference"/>
        </w:rPr>
        <w:footnoteReference w:id="20"/>
      </w:r>
      <w:r w:rsidR="00234255">
        <w:t xml:space="preserve"> </w:t>
      </w:r>
      <w:r w:rsidR="00AA7B0E">
        <w:t xml:space="preserve">that </w:t>
      </w:r>
      <w:proofErr w:type="gramStart"/>
      <w:r w:rsidR="00AA7B0E">
        <w:t>have</w:t>
      </w:r>
      <w:proofErr w:type="gramEnd"/>
      <w:r w:rsidR="00AA7B0E">
        <w:t xml:space="preserve"> been mapped to QRDA Category III CDA entries are contained in entries that reside within these section templates. Please see </w:t>
      </w:r>
      <w:fldSimple w:instr=" REF _Ref333155726 \h  \* MERGEFORMAT ">
        <w:r w:rsidR="0024798B" w:rsidRPr="0024798B">
          <w:rPr>
            <w:rStyle w:val="HyperlinkText"/>
          </w:rPr>
          <w:t>Table 60: Mapping from PQRS to QRDA Category III</w:t>
        </w:r>
      </w:fldSimple>
      <w:r w:rsidR="00AA7B0E">
        <w:rPr>
          <w:rStyle w:val="HyperlinkText"/>
        </w:rPr>
        <w:t xml:space="preserve"> </w:t>
      </w:r>
      <w:r w:rsidR="00AA7B0E" w:rsidRPr="005F05EE">
        <w:rPr>
          <w:rStyle w:val="HyperlinkText"/>
          <w:color w:val="auto"/>
          <w:u w:val="none"/>
        </w:rPr>
        <w:t>where column “QRDA III Template” indicates the entry template.</w:t>
      </w:r>
    </w:p>
    <w:p w:rsidR="00CC2D37" w:rsidRPr="00EC6C98" w:rsidRDefault="00CC2D37" w:rsidP="00CC2D37">
      <w:pPr>
        <w:pStyle w:val="BodyText"/>
      </w:pPr>
      <w:r>
        <w:t>Each section-level template contains</w:t>
      </w:r>
      <w:r w:rsidRPr="00EC6C98">
        <w:t xml:space="preserve"> the following:</w:t>
      </w:r>
    </w:p>
    <w:p w:rsidR="00CC2D37" w:rsidRPr="003E730B" w:rsidRDefault="00CC2D37" w:rsidP="003E730B">
      <w:pPr>
        <w:pStyle w:val="ListBullet"/>
      </w:pPr>
      <w:r w:rsidRPr="003E730B">
        <w:t xml:space="preserve">Template metadata (e.g., </w:t>
      </w:r>
      <w:r w:rsidRPr="009C192E">
        <w:rPr>
          <w:rStyle w:val="XMLname"/>
        </w:rPr>
        <w:t>templateId</w:t>
      </w:r>
      <w:r w:rsidRPr="003E730B">
        <w:t>)</w:t>
      </w:r>
    </w:p>
    <w:p w:rsidR="00CC2D37" w:rsidRPr="003E730B" w:rsidRDefault="00CC2D37" w:rsidP="003E730B">
      <w:pPr>
        <w:pStyle w:val="ListBullet"/>
      </w:pPr>
      <w:r w:rsidRPr="003E730B">
        <w:t>Description and explanatory narrative</w:t>
      </w:r>
    </w:p>
    <w:p w:rsidR="00CC2D37" w:rsidRPr="003E730B" w:rsidRDefault="00CC2D37" w:rsidP="003E730B">
      <w:pPr>
        <w:pStyle w:val="ListBullet"/>
      </w:pPr>
      <w:r w:rsidRPr="003E730B">
        <w:t>LOINC section code</w:t>
      </w:r>
    </w:p>
    <w:p w:rsidR="00CC2D37" w:rsidRPr="003E730B" w:rsidRDefault="00CC2D37" w:rsidP="003E730B">
      <w:pPr>
        <w:pStyle w:val="ListBullet"/>
      </w:pPr>
      <w:r w:rsidRPr="003E730B">
        <w:t>Section title</w:t>
      </w:r>
    </w:p>
    <w:p w:rsidR="00CC2D37" w:rsidRPr="003E730B" w:rsidRDefault="00CC2D37" w:rsidP="003E730B">
      <w:pPr>
        <w:pStyle w:val="ListBullet"/>
      </w:pPr>
      <w:r w:rsidRPr="003E730B">
        <w:t xml:space="preserve">Entry-level template names and </w:t>
      </w:r>
      <w:r w:rsidR="006107DA" w:rsidRPr="008F5668">
        <w:rPr>
          <w:rStyle w:val="XMLname"/>
        </w:rPr>
        <w:t>i</w:t>
      </w:r>
      <w:r w:rsidRPr="008F5668">
        <w:rPr>
          <w:rStyle w:val="XMLname"/>
        </w:rPr>
        <w:t>ds</w:t>
      </w:r>
      <w:r w:rsidRPr="003E730B">
        <w:t xml:space="preserve"> for referenced templates.</w:t>
      </w:r>
    </w:p>
    <w:p w:rsidR="00CC2D37" w:rsidRDefault="00CC2D37" w:rsidP="00CC2D37">
      <w:pPr>
        <w:pStyle w:val="BodyText"/>
        <w:rPr>
          <w:u w:color="0900C9"/>
        </w:rPr>
      </w:pPr>
      <w:r w:rsidRPr="007379E9">
        <w:t xml:space="preserve">The </w:t>
      </w:r>
      <w:r>
        <w:t>text element within the section</w:t>
      </w:r>
      <w:r w:rsidRPr="0073280E">
        <w:t xml:space="preserve"> </w:t>
      </w:r>
      <w:r w:rsidRPr="007379E9">
        <w:t>store</w:t>
      </w:r>
      <w:r>
        <w:t>s the</w:t>
      </w:r>
      <w:r w:rsidRPr="007379E9">
        <w:t xml:space="preserve"> narrative to be rendered, as described in the </w:t>
      </w:r>
      <w:r w:rsidRPr="00C94D71">
        <w:t xml:space="preserve">CDA R2 </w:t>
      </w:r>
      <w:r>
        <w:t>s</w:t>
      </w:r>
      <w:r w:rsidRPr="00C94D71">
        <w:t>pecification</w:t>
      </w:r>
      <w:r w:rsidR="00E10904">
        <w:t>, Section 4.3.5</w:t>
      </w:r>
      <w:r w:rsidRPr="00C94D71">
        <w:rPr>
          <w:rStyle w:val="FootnoteReference"/>
          <w:u w:color="0900C9"/>
        </w:rPr>
        <w:footnoteReference w:id="21"/>
      </w:r>
      <w:r w:rsidRPr="00C94D71">
        <w:t>,</w:t>
      </w:r>
      <w:r w:rsidRPr="008A5E03">
        <w:t xml:space="preserve"> </w:t>
      </w:r>
      <w:r w:rsidRPr="007379E9">
        <w:rPr>
          <w:u w:color="0900C9"/>
        </w:rPr>
        <w:t xml:space="preserve">and is referred to as the CDA </w:t>
      </w:r>
      <w:r>
        <w:rPr>
          <w:u w:color="0900C9"/>
        </w:rPr>
        <w:t>n</w:t>
      </w:r>
      <w:r w:rsidRPr="007379E9">
        <w:rPr>
          <w:u w:color="0900C9"/>
        </w:rPr>
        <w:t xml:space="preserve">arrative </w:t>
      </w:r>
      <w:r>
        <w:rPr>
          <w:u w:color="0900C9"/>
        </w:rPr>
        <w:t>b</w:t>
      </w:r>
      <w:r w:rsidRPr="007379E9">
        <w:rPr>
          <w:u w:color="0900C9"/>
        </w:rPr>
        <w:t>lock.</w:t>
      </w:r>
    </w:p>
    <w:p w:rsidR="00CC2D37" w:rsidRDefault="00CC2D37" w:rsidP="00CC2D37">
      <w:pPr>
        <w:pStyle w:val="BodyText"/>
        <w:rPr>
          <w:u w:color="0900C9"/>
        </w:rPr>
      </w:pPr>
      <w:r w:rsidRPr="007379E9">
        <w:t xml:space="preserve">The content model of the CDA </w:t>
      </w:r>
      <w:r>
        <w:t>n</w:t>
      </w:r>
      <w:r w:rsidRPr="007379E9">
        <w:t xml:space="preserve">arrative </w:t>
      </w:r>
      <w:r>
        <w:t>b</w:t>
      </w:r>
      <w:r w:rsidRPr="007379E9">
        <w:t xml:space="preserve">lock schema is hand crafted to meet requirements of </w:t>
      </w:r>
      <w:r w:rsidRPr="008A5E03">
        <w:t>human readability and rendering.</w:t>
      </w:r>
      <w:r w:rsidRPr="007379E9">
        <w:rPr>
          <w:u w:color="0900C9"/>
        </w:rPr>
        <w:t xml:space="preserve"> The schema is registered as a MIME type (</w:t>
      </w:r>
      <w:r w:rsidRPr="009C6E62">
        <w:rPr>
          <w:rStyle w:val="XMLname"/>
        </w:rPr>
        <w:t>text/x-hl7-text+xml</w:t>
      </w:r>
      <w:r w:rsidRPr="007379E9">
        <w:rPr>
          <w:u w:color="0900C9"/>
        </w:rPr>
        <w:t>), which is the fixed media type for the text element.</w:t>
      </w:r>
    </w:p>
    <w:p w:rsidR="00CC2D37" w:rsidRDefault="00CC2D37" w:rsidP="00CC2D37">
      <w:pPr>
        <w:pStyle w:val="BodyText"/>
        <w:rPr>
          <w:u w:color="0900C9"/>
        </w:rPr>
      </w:pPr>
      <w:r>
        <w:rPr>
          <w:u w:color="0900C9"/>
        </w:rPr>
        <w:t xml:space="preserve">As noted in the CDA R2 specification, </w:t>
      </w:r>
      <w:r w:rsidRPr="0051312F">
        <w:rPr>
          <w:u w:color="0900C9"/>
        </w:rPr>
        <w:t xml:space="preserve">the </w:t>
      </w:r>
      <w:r>
        <w:rPr>
          <w:u w:color="0900C9"/>
        </w:rPr>
        <w:t xml:space="preserve">document </w:t>
      </w:r>
      <w:r w:rsidRPr="0051312F">
        <w:rPr>
          <w:u w:color="0900C9"/>
        </w:rPr>
        <w:t xml:space="preserve">originator </w:t>
      </w:r>
      <w:r>
        <w:rPr>
          <w:u w:color="0900C9"/>
        </w:rPr>
        <w:t>is responsible for</w:t>
      </w:r>
      <w:r w:rsidRPr="0051312F">
        <w:rPr>
          <w:u w:color="0900C9"/>
        </w:rPr>
        <w:t xml:space="preserve"> ensur</w:t>
      </w:r>
      <w:r>
        <w:rPr>
          <w:u w:color="0900C9"/>
        </w:rPr>
        <w:t>ing</w:t>
      </w:r>
      <w:r w:rsidRPr="0051312F">
        <w:rPr>
          <w:u w:color="0900C9"/>
        </w:rPr>
        <w:t xml:space="preserve"> that the narrative block contains </w:t>
      </w:r>
      <w:r>
        <w:rPr>
          <w:u w:color="0900C9"/>
        </w:rPr>
        <w:t xml:space="preserve">the complete, human readable, </w:t>
      </w:r>
      <w:r w:rsidRPr="0051312F">
        <w:rPr>
          <w:u w:color="0900C9"/>
        </w:rPr>
        <w:t>attest</w:t>
      </w:r>
      <w:r>
        <w:rPr>
          <w:u w:color="0900C9"/>
        </w:rPr>
        <w:t>ed</w:t>
      </w:r>
      <w:r w:rsidRPr="0051312F">
        <w:rPr>
          <w:u w:color="0900C9"/>
        </w:rPr>
        <w:t xml:space="preserve"> </w:t>
      </w:r>
      <w:r>
        <w:rPr>
          <w:u w:color="0900C9"/>
        </w:rPr>
        <w:t>content of the section</w:t>
      </w:r>
      <w:r w:rsidRPr="0051312F">
        <w:rPr>
          <w:u w:color="0900C9"/>
        </w:rPr>
        <w:t>.</w:t>
      </w:r>
      <w:r>
        <w:rPr>
          <w:u w:color="0900C9"/>
        </w:rPr>
        <w:t xml:space="preserve"> Structured entries support computer processing and computation and are not a replacement for the attestable, human-readable content of the CDA narrative block. The special case of structured entries with an entry relationship of </w:t>
      </w:r>
      <w:r>
        <w:rPr>
          <w:rStyle w:val="XMLname"/>
        </w:rPr>
        <w:t>"</w:t>
      </w:r>
      <w:r w:rsidRPr="00B9712C">
        <w:rPr>
          <w:rStyle w:val="XMLname"/>
        </w:rPr>
        <w:t>DRIV</w:t>
      </w:r>
      <w:r>
        <w:rPr>
          <w:rStyle w:val="XMLname"/>
        </w:rPr>
        <w:t>"</w:t>
      </w:r>
      <w:r>
        <w:rPr>
          <w:u w:color="0900C9"/>
        </w:rPr>
        <w:t xml:space="preserve"> (is derived from) indicates to the receiving application that the source of the narrative block is the structured entries, and that the narrative is wholly derived from the structured entries.</w:t>
      </w:r>
    </w:p>
    <w:p w:rsidR="00CC2D37" w:rsidRDefault="00CC2D37" w:rsidP="00CC2D37">
      <w:pPr>
        <w:pStyle w:val="BodyText"/>
        <w:rPr>
          <w:u w:color="0900C9"/>
        </w:rPr>
      </w:pPr>
      <w:r>
        <w:rPr>
          <w:u w:color="0900C9"/>
        </w:rPr>
        <w:t>As for all CDA documents—even w</w:t>
      </w:r>
      <w:r w:rsidRPr="005A4B5E">
        <w:rPr>
          <w:u w:color="0900C9"/>
        </w:rPr>
        <w:t>hen a report consist</w:t>
      </w:r>
      <w:r>
        <w:rPr>
          <w:u w:color="0900C9"/>
        </w:rPr>
        <w:t xml:space="preserve">ing </w:t>
      </w:r>
      <w:r w:rsidRPr="005A4B5E">
        <w:rPr>
          <w:u w:color="0900C9"/>
        </w:rPr>
        <w:t>entirely of structured entries is transformed into CDA</w:t>
      </w:r>
      <w:r>
        <w:rPr>
          <w:u w:color="0900C9"/>
        </w:rPr>
        <w:t>—</w:t>
      </w:r>
      <w:r w:rsidRPr="005A4B5E">
        <w:rPr>
          <w:u w:color="0900C9"/>
        </w:rPr>
        <w:t>the encoding application must ensure that the authenticated content (narrative plus multimedia) is a faithful and complete rendering of the clinical content of the structured source data.</w:t>
      </w:r>
      <w:r>
        <w:rPr>
          <w:u w:color="0900C9"/>
        </w:rPr>
        <w:t xml:space="preserve"> As a general guideline, a generated narrative block </w:t>
      </w:r>
      <w:r w:rsidRPr="0051312F">
        <w:rPr>
          <w:u w:color="0900C9"/>
        </w:rPr>
        <w:t xml:space="preserve">should </w:t>
      </w:r>
      <w:r>
        <w:rPr>
          <w:u w:color="0900C9"/>
        </w:rPr>
        <w:t>include</w:t>
      </w:r>
      <w:r w:rsidRPr="0051312F">
        <w:rPr>
          <w:u w:color="0900C9"/>
        </w:rPr>
        <w:t xml:space="preserve"> the same </w:t>
      </w:r>
      <w:r>
        <w:rPr>
          <w:u w:color="0900C9"/>
        </w:rPr>
        <w:t>human readable content</w:t>
      </w:r>
      <w:r w:rsidRPr="0051312F">
        <w:rPr>
          <w:u w:color="0900C9"/>
        </w:rPr>
        <w:t xml:space="preserve"> that would be available to users</w:t>
      </w:r>
      <w:r>
        <w:rPr>
          <w:u w:color="0900C9"/>
        </w:rPr>
        <w:t xml:space="preserve"> viewing that content in </w:t>
      </w:r>
      <w:r w:rsidRPr="0051312F">
        <w:rPr>
          <w:u w:color="0900C9"/>
        </w:rPr>
        <w:t>the originating</w:t>
      </w:r>
      <w:r>
        <w:rPr>
          <w:u w:color="0900C9"/>
        </w:rPr>
        <w:t xml:space="preserve"> system. Although content </w:t>
      </w:r>
      <w:r w:rsidRPr="0051312F">
        <w:rPr>
          <w:u w:color="0900C9"/>
        </w:rPr>
        <w:t xml:space="preserve">formatting </w:t>
      </w:r>
      <w:r>
        <w:rPr>
          <w:u w:color="0900C9"/>
        </w:rPr>
        <w:t xml:space="preserve">in the narrative block need not be identical to that in the originating system, the narrative block should use elements from the CDA narrative block schema to provide sufficient </w:t>
      </w:r>
      <w:r>
        <w:rPr>
          <w:u w:color="0900C9"/>
        </w:rPr>
        <w:lastRenderedPageBreak/>
        <w:t>formatting to support human readability when rendered according to the rules defined in Section Narrative Block (§ 4.3.5) of the CDA R2 specification.</w:t>
      </w:r>
    </w:p>
    <w:p w:rsidR="00CC2D37" w:rsidRDefault="00CC2D37" w:rsidP="00CC2D37">
      <w:pPr>
        <w:pStyle w:val="BodyText"/>
        <w:rPr>
          <w:u w:color="0900C9"/>
        </w:rPr>
      </w:pPr>
      <w:r>
        <w:rPr>
          <w:u w:color="0900C9"/>
        </w:rPr>
        <w:t xml:space="preserve">By definition, a receiving application cannot assume that all clinical content in a section (i.e., in the narrative block and multimedia) is contained in the structured entries unless the entries in the section have an entry relationship of </w:t>
      </w:r>
      <w:r>
        <w:rPr>
          <w:rStyle w:val="XMLname"/>
        </w:rPr>
        <w:t>"</w:t>
      </w:r>
      <w:r w:rsidRPr="00B9712C">
        <w:rPr>
          <w:rStyle w:val="XMLname"/>
        </w:rPr>
        <w:t>DRIV</w:t>
      </w:r>
      <w:r>
        <w:rPr>
          <w:rStyle w:val="XMLname"/>
        </w:rPr>
        <w:t>"</w:t>
      </w:r>
      <w:r>
        <w:rPr>
          <w:u w:color="0900C9"/>
        </w:rPr>
        <w:t>.</w:t>
      </w:r>
    </w:p>
    <w:p w:rsidR="00A11422" w:rsidRDefault="00CC2D37" w:rsidP="00A11422">
      <w:pPr>
        <w:pStyle w:val="BodyText"/>
        <w:rPr>
          <w:u w:color="0900C9"/>
        </w:rPr>
      </w:pPr>
      <w:r>
        <w:rPr>
          <w:u w:color="0900C9"/>
        </w:rPr>
        <w:t>Additional</w:t>
      </w:r>
      <w:r w:rsidRPr="007379E9">
        <w:rPr>
          <w:u w:color="0900C9"/>
        </w:rPr>
        <w:t xml:space="preserve"> specification information for the </w:t>
      </w:r>
      <w:r>
        <w:rPr>
          <w:u w:color="0900C9"/>
        </w:rPr>
        <w:t>CDA narrative block</w:t>
      </w:r>
      <w:r w:rsidRPr="007379E9">
        <w:rPr>
          <w:u w:color="0900C9"/>
        </w:rPr>
        <w:t xml:space="preserve"> can be found in the CDA R2 </w:t>
      </w:r>
      <w:r>
        <w:rPr>
          <w:u w:color="0900C9"/>
        </w:rPr>
        <w:t>s</w:t>
      </w:r>
      <w:r w:rsidRPr="007379E9">
        <w:rPr>
          <w:u w:color="0900C9"/>
        </w:rPr>
        <w:t>pecification</w:t>
      </w:r>
      <w:r>
        <w:rPr>
          <w:u w:color="0900C9"/>
        </w:rPr>
        <w:t xml:space="preserve"> in sections 1.2.1, 1.2.3, 1.3, 1.3.1, 1.3.2, 4.3.4.2, and 6</w:t>
      </w:r>
      <w:r w:rsidRPr="007379E9">
        <w:rPr>
          <w:u w:color="0900C9"/>
        </w:rPr>
        <w:t>.</w:t>
      </w:r>
    </w:p>
    <w:p w:rsidR="005E6562" w:rsidRDefault="005E6562" w:rsidP="00DD1186">
      <w:pPr>
        <w:pStyle w:val="Heading2-NoSpace"/>
      </w:pPr>
      <w:bookmarkStart w:id="391" w:name="_Toc214902672"/>
      <w:r>
        <w:t>M</w:t>
      </w:r>
      <w:bookmarkStart w:id="392" w:name="S_Measure_Section"/>
      <w:bookmarkEnd w:id="392"/>
      <w:r>
        <w:t>easure Section</w:t>
      </w:r>
      <w:bookmarkEnd w:id="391"/>
    </w:p>
    <w:p w:rsidR="00F61ACE" w:rsidRDefault="00F61ACE" w:rsidP="00F61ACE">
      <w:pPr>
        <w:pStyle w:val="BracketData"/>
      </w:pPr>
      <w:r>
        <w:t>[</w:t>
      </w:r>
      <w:proofErr w:type="gramStart"/>
      <w:r>
        <w:t>section</w:t>
      </w:r>
      <w:proofErr w:type="gramEnd"/>
      <w:r>
        <w:t>: templateId 2.16.840.1.113883.10.20.24.2.2 (open)]</w:t>
      </w:r>
    </w:p>
    <w:p w:rsidR="00F61ACE" w:rsidRDefault="00F61ACE" w:rsidP="00F61ACE">
      <w:pPr>
        <w:pStyle w:val="Caption"/>
      </w:pPr>
      <w:bookmarkStart w:id="393" w:name="_Toc214902753"/>
      <w:r>
        <w:t xml:space="preserve">Table </w:t>
      </w:r>
      <w:r w:rsidR="00100063">
        <w:fldChar w:fldCharType="begin"/>
      </w:r>
      <w:r>
        <w:instrText>SEQ Table \* ARABIC</w:instrText>
      </w:r>
      <w:r w:rsidR="00100063">
        <w:fldChar w:fldCharType="separate"/>
      </w:r>
      <w:r w:rsidR="006A5E01">
        <w:rPr>
          <w:noProof/>
        </w:rPr>
        <w:t>8</w:t>
      </w:r>
      <w:r w:rsidR="00100063">
        <w:fldChar w:fldCharType="end"/>
      </w:r>
      <w:r>
        <w:t>: Measure Section Contexts</w:t>
      </w:r>
      <w:bookmarkEnd w:id="39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3050"/>
        <w:gridCol w:w="5590"/>
      </w:tblGrid>
      <w:tr w:rsidR="00F61ACE" w:rsidTr="00FE3677">
        <w:trPr>
          <w:tblHeader/>
        </w:trPr>
        <w:tc>
          <w:tcPr>
            <w:tcW w:w="0" w:type="auto"/>
            <w:shd w:val="clear" w:color="auto" w:fill="E6E6E6"/>
          </w:tcPr>
          <w:p w:rsidR="00F61ACE" w:rsidRDefault="00F61ACE" w:rsidP="00F61ACE">
            <w:pPr>
              <w:pStyle w:val="TableHead"/>
            </w:pPr>
            <w:r>
              <w:t>Used By:</w:t>
            </w:r>
          </w:p>
        </w:tc>
        <w:tc>
          <w:tcPr>
            <w:tcW w:w="0" w:type="auto"/>
            <w:shd w:val="clear" w:color="auto" w:fill="E6E6E6"/>
          </w:tcPr>
          <w:p w:rsidR="00F61ACE" w:rsidRDefault="00F61ACE" w:rsidP="00F61ACE">
            <w:pPr>
              <w:pStyle w:val="TableHead"/>
            </w:pPr>
            <w:r>
              <w:t>Contains Entries:</w:t>
            </w:r>
          </w:p>
        </w:tc>
      </w:tr>
      <w:tr w:rsidR="00F61ACE" w:rsidTr="00FE3677">
        <w:tc>
          <w:tcPr>
            <w:tcW w:w="0" w:type="auto"/>
          </w:tcPr>
          <w:p w:rsidR="00F61ACE" w:rsidRDefault="00F61ACE" w:rsidP="00F61ACE">
            <w:pPr>
              <w:pStyle w:val="TableText"/>
            </w:pPr>
          </w:p>
        </w:tc>
        <w:tc>
          <w:tcPr>
            <w:tcW w:w="0" w:type="auto"/>
          </w:tcPr>
          <w:p w:rsidR="00F61ACE" w:rsidRDefault="00100063" w:rsidP="00F61ACE">
            <w:pPr>
              <w:pStyle w:val="TableText"/>
            </w:pPr>
            <w:hyperlink w:anchor="E_Measure_Reference">
              <w:r w:rsidR="00F61ACE">
                <w:rPr>
                  <w:rStyle w:val="HyperlinkText9pt"/>
                </w:rPr>
                <w:t>Measure Reference</w:t>
              </w:r>
            </w:hyperlink>
          </w:p>
        </w:tc>
      </w:tr>
    </w:tbl>
    <w:p w:rsidR="00F61ACE" w:rsidRDefault="00F61ACE" w:rsidP="00F61ACE">
      <w:pPr>
        <w:pStyle w:val="BodyText"/>
      </w:pPr>
    </w:p>
    <w:p w:rsidR="00F61ACE" w:rsidRDefault="00F61ACE" w:rsidP="00F61ACE">
      <w:pPr>
        <w:pStyle w:val="BodyText"/>
      </w:pPr>
      <w:r>
        <w:t>This section contains information about the measure or measures being reported.</w:t>
      </w:r>
      <w:r w:rsidR="00234255">
        <w:t xml:space="preserve"> </w:t>
      </w:r>
      <w:r>
        <w:t xml:space="preserve">This section references the measure through reference to an </w:t>
      </w:r>
      <w:r w:rsidRPr="009C6E62">
        <w:rPr>
          <w:rStyle w:val="XMLname"/>
        </w:rPr>
        <w:t>externalDocument.</w:t>
      </w:r>
      <w:r w:rsidR="00234255">
        <w:t xml:space="preserve"> </w:t>
      </w:r>
      <w:r>
        <w:t xml:space="preserve">The </w:t>
      </w:r>
      <w:r w:rsidRPr="009C6E62">
        <w:rPr>
          <w:rStyle w:val="XMLname"/>
        </w:rPr>
        <w:t>externalDocument/ids</w:t>
      </w:r>
      <w:r>
        <w:t xml:space="preserve"> and version numbers are used to reference the measure. The measure section must contain a reference to at least one </w:t>
      </w:r>
      <w:r w:rsidRPr="009C6E62">
        <w:rPr>
          <w:rStyle w:val="XMLname"/>
        </w:rPr>
        <w:t>externalDocument id</w:t>
      </w:r>
      <w:r>
        <w:t xml:space="preserve"> of all the measures being reported in the QRDA instance.</w:t>
      </w:r>
    </w:p>
    <w:p w:rsidR="005E6562" w:rsidRDefault="005E6562" w:rsidP="005E6562">
      <w:pPr>
        <w:pStyle w:val="Caption"/>
      </w:pPr>
      <w:bookmarkStart w:id="394" w:name="_Toc214902754"/>
      <w:r>
        <w:t xml:space="preserve">Table </w:t>
      </w:r>
      <w:r w:rsidR="00100063">
        <w:fldChar w:fldCharType="begin"/>
      </w:r>
      <w:r>
        <w:instrText>SEQ Table \* ARABIC</w:instrText>
      </w:r>
      <w:r w:rsidR="00100063">
        <w:fldChar w:fldCharType="separate"/>
      </w:r>
      <w:r w:rsidR="006A5E01">
        <w:rPr>
          <w:noProof/>
        </w:rPr>
        <w:t>9</w:t>
      </w:r>
      <w:r w:rsidR="00100063">
        <w:fldChar w:fldCharType="end"/>
      </w:r>
      <w:r>
        <w:t>: Measure Section Constraints Overview</w:t>
      </w:r>
      <w:bookmarkEnd w:id="39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tblPr>
      <w:tblGrid>
        <w:gridCol w:w="738"/>
        <w:gridCol w:w="1303"/>
        <w:gridCol w:w="713"/>
        <w:gridCol w:w="818"/>
        <w:gridCol w:w="840"/>
        <w:gridCol w:w="857"/>
        <w:gridCol w:w="3371"/>
      </w:tblGrid>
      <w:tr w:rsidR="009E2E7F" w:rsidTr="00FE3677">
        <w:trPr>
          <w:tblHeader/>
        </w:trPr>
        <w:tc>
          <w:tcPr>
            <w:tcW w:w="738" w:type="dxa"/>
            <w:shd w:val="clear" w:color="auto" w:fill="E6E6E6"/>
          </w:tcPr>
          <w:p w:rsidR="009E2E7F" w:rsidRDefault="009E2E7F" w:rsidP="00EB29CE">
            <w:pPr>
              <w:pStyle w:val="TableHead"/>
            </w:pPr>
            <w:r>
              <w:t>Name</w:t>
            </w:r>
          </w:p>
        </w:tc>
        <w:tc>
          <w:tcPr>
            <w:tcW w:w="1303" w:type="dxa"/>
            <w:shd w:val="clear" w:color="auto" w:fill="E6E6E6"/>
          </w:tcPr>
          <w:p w:rsidR="009E2E7F" w:rsidRDefault="009E2E7F" w:rsidP="00EB29CE">
            <w:pPr>
              <w:pStyle w:val="TableHead"/>
            </w:pPr>
            <w:r>
              <w:t>XPath</w:t>
            </w:r>
          </w:p>
        </w:tc>
        <w:tc>
          <w:tcPr>
            <w:tcW w:w="713" w:type="dxa"/>
            <w:shd w:val="clear" w:color="auto" w:fill="E6E6E6"/>
          </w:tcPr>
          <w:p w:rsidR="009E2E7F" w:rsidRDefault="009E2E7F" w:rsidP="00EB29CE">
            <w:pPr>
              <w:pStyle w:val="TableHead"/>
            </w:pPr>
            <w:r>
              <w:t>Card.</w:t>
            </w:r>
          </w:p>
        </w:tc>
        <w:tc>
          <w:tcPr>
            <w:tcW w:w="818" w:type="dxa"/>
            <w:shd w:val="clear" w:color="auto" w:fill="E6E6E6"/>
          </w:tcPr>
          <w:p w:rsidR="009E2E7F" w:rsidRDefault="009E2E7F" w:rsidP="00EB29CE">
            <w:pPr>
              <w:pStyle w:val="TableHead"/>
            </w:pPr>
            <w:r>
              <w:t>Verb</w:t>
            </w:r>
          </w:p>
        </w:tc>
        <w:tc>
          <w:tcPr>
            <w:tcW w:w="840" w:type="dxa"/>
            <w:shd w:val="clear" w:color="auto" w:fill="E6E6E6"/>
          </w:tcPr>
          <w:p w:rsidR="009E2E7F" w:rsidRDefault="009E2E7F" w:rsidP="00EB29CE">
            <w:pPr>
              <w:pStyle w:val="TableHead"/>
            </w:pPr>
            <w:r>
              <w:t>Data Type</w:t>
            </w:r>
          </w:p>
        </w:tc>
        <w:tc>
          <w:tcPr>
            <w:tcW w:w="857" w:type="dxa"/>
            <w:shd w:val="clear" w:color="auto" w:fill="E6E6E6"/>
          </w:tcPr>
          <w:p w:rsidR="009E2E7F" w:rsidRDefault="009E2E7F" w:rsidP="00EB29CE">
            <w:pPr>
              <w:pStyle w:val="TableHead"/>
            </w:pPr>
            <w:r>
              <w:t>CONF#</w:t>
            </w:r>
          </w:p>
        </w:tc>
        <w:tc>
          <w:tcPr>
            <w:tcW w:w="3371" w:type="dxa"/>
            <w:shd w:val="clear" w:color="auto" w:fill="E6E6E6"/>
          </w:tcPr>
          <w:p w:rsidR="009E2E7F" w:rsidRDefault="009E2E7F" w:rsidP="00EB29CE">
            <w:pPr>
              <w:pStyle w:val="TableHead"/>
            </w:pPr>
            <w:r>
              <w:t>Fixed Value</w:t>
            </w:r>
          </w:p>
        </w:tc>
      </w:tr>
      <w:tr w:rsidR="009E2E7F" w:rsidTr="00FE3677">
        <w:tc>
          <w:tcPr>
            <w:tcW w:w="738" w:type="dxa"/>
          </w:tcPr>
          <w:p w:rsidR="009E2E7F" w:rsidRDefault="009E2E7F" w:rsidP="00EB29CE">
            <w:pPr>
              <w:pStyle w:val="TableText"/>
            </w:pPr>
          </w:p>
        </w:tc>
        <w:tc>
          <w:tcPr>
            <w:tcW w:w="7902" w:type="dxa"/>
            <w:gridSpan w:val="6"/>
          </w:tcPr>
          <w:p w:rsidR="009E2E7F" w:rsidRDefault="009E2E7F" w:rsidP="00EB29CE">
            <w:pPr>
              <w:pStyle w:val="TableText"/>
            </w:pPr>
            <w:r>
              <w:t>section[templateId/@root = '2.16.840.1.113883.10.20.24.2.2']</w:t>
            </w: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t>templateId</w:t>
            </w:r>
          </w:p>
        </w:tc>
        <w:tc>
          <w:tcPr>
            <w:tcW w:w="713" w:type="dxa"/>
          </w:tcPr>
          <w:p w:rsidR="009E2E7F" w:rsidRDefault="009E2E7F" w:rsidP="00EB29CE">
            <w:pPr>
              <w:pStyle w:val="TableText"/>
            </w:pPr>
            <w:r>
              <w:t>1..1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2801">
              <w:r w:rsidR="009E2E7F">
                <w:rPr>
                  <w:rStyle w:val="HyperlinkText9pt"/>
                </w:rPr>
                <w:t>12801</w:t>
              </w:r>
            </w:hyperlink>
          </w:p>
        </w:tc>
        <w:tc>
          <w:tcPr>
            <w:tcW w:w="3371" w:type="dxa"/>
          </w:tcPr>
          <w:p w:rsidR="009E2E7F" w:rsidRDefault="009E2E7F" w:rsidP="00EB29CE">
            <w:pPr>
              <w:pStyle w:val="TableText"/>
            </w:pP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r>
            <w:r>
              <w:tab/>
              <w:t>@root</w:t>
            </w:r>
          </w:p>
        </w:tc>
        <w:tc>
          <w:tcPr>
            <w:tcW w:w="713" w:type="dxa"/>
          </w:tcPr>
          <w:p w:rsidR="009E2E7F" w:rsidRDefault="009E2E7F" w:rsidP="00EB29CE">
            <w:pPr>
              <w:pStyle w:val="TableText"/>
            </w:pPr>
            <w:r>
              <w:t>1..1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2802">
              <w:r w:rsidR="009E2E7F">
                <w:rPr>
                  <w:rStyle w:val="HyperlinkText9pt"/>
                </w:rPr>
                <w:t>12802</w:t>
              </w:r>
            </w:hyperlink>
          </w:p>
        </w:tc>
        <w:tc>
          <w:tcPr>
            <w:tcW w:w="3371" w:type="dxa"/>
          </w:tcPr>
          <w:p w:rsidR="009E2E7F" w:rsidRDefault="009E2E7F" w:rsidP="00EB29CE">
            <w:pPr>
              <w:pStyle w:val="TableText"/>
            </w:pPr>
            <w:r>
              <w:t>2.16.840.1.113883.10.20.24.2.2</w:t>
            </w: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t>code</w:t>
            </w:r>
          </w:p>
        </w:tc>
        <w:tc>
          <w:tcPr>
            <w:tcW w:w="713" w:type="dxa"/>
          </w:tcPr>
          <w:p w:rsidR="009E2E7F" w:rsidRDefault="009E2E7F" w:rsidP="00EB29CE">
            <w:pPr>
              <w:pStyle w:val="TableText"/>
            </w:pPr>
            <w:r>
              <w:t>1..1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2798">
              <w:r w:rsidR="009E2E7F">
                <w:rPr>
                  <w:rStyle w:val="HyperlinkText9pt"/>
                </w:rPr>
                <w:t>12798</w:t>
              </w:r>
            </w:hyperlink>
          </w:p>
        </w:tc>
        <w:tc>
          <w:tcPr>
            <w:tcW w:w="3371" w:type="dxa"/>
          </w:tcPr>
          <w:p w:rsidR="009E2E7F" w:rsidRDefault="009E2E7F" w:rsidP="00EB29CE">
            <w:pPr>
              <w:pStyle w:val="TableText"/>
            </w:pP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r>
            <w:r>
              <w:tab/>
              <w:t>@code</w:t>
            </w:r>
          </w:p>
        </w:tc>
        <w:tc>
          <w:tcPr>
            <w:tcW w:w="713" w:type="dxa"/>
          </w:tcPr>
          <w:p w:rsidR="009E2E7F" w:rsidRDefault="009E2E7F" w:rsidP="00EB29CE">
            <w:pPr>
              <w:pStyle w:val="TableText"/>
            </w:pPr>
            <w:r>
              <w:t>1..1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9230">
              <w:r w:rsidR="009E2E7F">
                <w:rPr>
                  <w:rStyle w:val="HyperlinkText9pt"/>
                </w:rPr>
                <w:t>19230</w:t>
              </w:r>
            </w:hyperlink>
          </w:p>
        </w:tc>
        <w:tc>
          <w:tcPr>
            <w:tcW w:w="3371" w:type="dxa"/>
          </w:tcPr>
          <w:p w:rsidR="009E2E7F" w:rsidRDefault="009E2E7F" w:rsidP="00EB29CE">
            <w:pPr>
              <w:pStyle w:val="TableText"/>
            </w:pPr>
            <w:r>
              <w:t>2.16.840.1.113883.6.1 (LOINC) = 55186-1</w:t>
            </w: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t>title</w:t>
            </w:r>
          </w:p>
        </w:tc>
        <w:tc>
          <w:tcPr>
            <w:tcW w:w="713" w:type="dxa"/>
          </w:tcPr>
          <w:p w:rsidR="009E2E7F" w:rsidRDefault="009E2E7F" w:rsidP="00EB29CE">
            <w:pPr>
              <w:pStyle w:val="TableText"/>
            </w:pPr>
            <w:r>
              <w:t>1..1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2799">
              <w:r w:rsidR="009E2E7F">
                <w:rPr>
                  <w:rStyle w:val="HyperlinkText9pt"/>
                </w:rPr>
                <w:t>12799</w:t>
              </w:r>
            </w:hyperlink>
          </w:p>
        </w:tc>
        <w:tc>
          <w:tcPr>
            <w:tcW w:w="3371" w:type="dxa"/>
          </w:tcPr>
          <w:p w:rsidR="009E2E7F" w:rsidRDefault="009E2E7F" w:rsidP="00EB29CE">
            <w:pPr>
              <w:pStyle w:val="TableText"/>
            </w:pPr>
            <w:r>
              <w:t>Measure Section</w:t>
            </w: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t>text</w:t>
            </w:r>
          </w:p>
        </w:tc>
        <w:tc>
          <w:tcPr>
            <w:tcW w:w="713" w:type="dxa"/>
          </w:tcPr>
          <w:p w:rsidR="009E2E7F" w:rsidRDefault="009E2E7F" w:rsidP="00EB29CE">
            <w:pPr>
              <w:pStyle w:val="TableText"/>
            </w:pPr>
            <w:r>
              <w:t>1..1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2800">
              <w:r w:rsidR="009E2E7F">
                <w:rPr>
                  <w:rStyle w:val="HyperlinkText9pt"/>
                </w:rPr>
                <w:t>12800</w:t>
              </w:r>
            </w:hyperlink>
          </w:p>
        </w:tc>
        <w:tc>
          <w:tcPr>
            <w:tcW w:w="3371" w:type="dxa"/>
          </w:tcPr>
          <w:p w:rsidR="009E2E7F" w:rsidRDefault="009E2E7F" w:rsidP="00EB29CE">
            <w:pPr>
              <w:pStyle w:val="TableText"/>
            </w:pP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t>entry</w:t>
            </w:r>
          </w:p>
        </w:tc>
        <w:tc>
          <w:tcPr>
            <w:tcW w:w="713" w:type="dxa"/>
          </w:tcPr>
          <w:p w:rsidR="009E2E7F" w:rsidRDefault="009E2E7F" w:rsidP="00EB29CE">
            <w:pPr>
              <w:pStyle w:val="TableText"/>
            </w:pPr>
            <w:r>
              <w:t>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3003">
              <w:r w:rsidR="009E2E7F">
                <w:rPr>
                  <w:rStyle w:val="HyperlinkText9pt"/>
                </w:rPr>
                <w:t>13003</w:t>
              </w:r>
            </w:hyperlink>
          </w:p>
        </w:tc>
        <w:tc>
          <w:tcPr>
            <w:tcW w:w="3371" w:type="dxa"/>
          </w:tcPr>
          <w:p w:rsidR="009E2E7F" w:rsidRDefault="009E2E7F" w:rsidP="00EB29CE">
            <w:pPr>
              <w:pStyle w:val="TableText"/>
            </w:pPr>
          </w:p>
        </w:tc>
      </w:tr>
      <w:tr w:rsidR="009E2E7F" w:rsidTr="00FE3677">
        <w:tc>
          <w:tcPr>
            <w:tcW w:w="738" w:type="dxa"/>
          </w:tcPr>
          <w:p w:rsidR="009E2E7F" w:rsidRDefault="009E2E7F" w:rsidP="00EB29CE">
            <w:pPr>
              <w:pStyle w:val="TableText"/>
            </w:pPr>
          </w:p>
        </w:tc>
        <w:tc>
          <w:tcPr>
            <w:tcW w:w="1303" w:type="dxa"/>
          </w:tcPr>
          <w:p w:rsidR="009E2E7F" w:rsidRDefault="009E2E7F" w:rsidP="00EB29CE">
            <w:pPr>
              <w:pStyle w:val="TableText"/>
            </w:pPr>
            <w:r>
              <w:tab/>
            </w:r>
            <w:r>
              <w:tab/>
              <w:t>organizer</w:t>
            </w:r>
          </w:p>
        </w:tc>
        <w:tc>
          <w:tcPr>
            <w:tcW w:w="713" w:type="dxa"/>
          </w:tcPr>
          <w:p w:rsidR="009E2E7F" w:rsidRDefault="009E2E7F" w:rsidP="00EB29CE">
            <w:pPr>
              <w:pStyle w:val="TableText"/>
            </w:pPr>
            <w:r>
              <w:t>1..1</w:t>
            </w:r>
          </w:p>
        </w:tc>
        <w:tc>
          <w:tcPr>
            <w:tcW w:w="818" w:type="dxa"/>
          </w:tcPr>
          <w:p w:rsidR="009E2E7F" w:rsidRDefault="009E2E7F" w:rsidP="00EB29CE">
            <w:pPr>
              <w:pStyle w:val="TableText"/>
            </w:pPr>
            <w:r>
              <w:t>SHALL</w:t>
            </w:r>
          </w:p>
        </w:tc>
        <w:tc>
          <w:tcPr>
            <w:tcW w:w="840" w:type="dxa"/>
          </w:tcPr>
          <w:p w:rsidR="009E2E7F" w:rsidRDefault="009E2E7F" w:rsidP="00EB29CE">
            <w:pPr>
              <w:pStyle w:val="TableText"/>
            </w:pPr>
          </w:p>
        </w:tc>
        <w:tc>
          <w:tcPr>
            <w:tcW w:w="857" w:type="dxa"/>
          </w:tcPr>
          <w:p w:rsidR="009E2E7F" w:rsidRDefault="00100063" w:rsidP="00EB29CE">
            <w:pPr>
              <w:pStyle w:val="TableText"/>
            </w:pPr>
            <w:hyperlink w:anchor="C_16677">
              <w:r w:rsidR="009E2E7F">
                <w:rPr>
                  <w:rStyle w:val="HyperlinkText9pt"/>
                </w:rPr>
                <w:t>16677</w:t>
              </w:r>
            </w:hyperlink>
          </w:p>
        </w:tc>
        <w:tc>
          <w:tcPr>
            <w:tcW w:w="3371" w:type="dxa"/>
          </w:tcPr>
          <w:p w:rsidR="009E2E7F" w:rsidRDefault="009E2E7F" w:rsidP="00EB29CE">
            <w:pPr>
              <w:pStyle w:val="TableText"/>
            </w:pPr>
          </w:p>
        </w:tc>
      </w:tr>
    </w:tbl>
    <w:p w:rsidR="005E6562" w:rsidRDefault="005E6562" w:rsidP="005E6562">
      <w:pPr>
        <w:pStyle w:val="BodyText"/>
      </w:pPr>
    </w:p>
    <w:p w:rsidR="009E2E7F" w:rsidRDefault="009E2E7F" w:rsidP="00FE3677">
      <w:pPr>
        <w:numPr>
          <w:ilvl w:val="0"/>
          <w:numId w:val="32"/>
        </w:numPr>
        <w:spacing w:after="40" w:line="260" w:lineRule="exact"/>
      </w:pPr>
      <w:r>
        <w:rPr>
          <w:rStyle w:val="keyword"/>
        </w:rPr>
        <w:t>SHALL</w:t>
      </w:r>
      <w:r>
        <w:t xml:space="preserve"> contain exactly one [1..1] </w:t>
      </w:r>
      <w:r>
        <w:rPr>
          <w:rStyle w:val="XMLnameBold"/>
        </w:rPr>
        <w:t>templateId</w:t>
      </w:r>
      <w:bookmarkStart w:id="395" w:name="C_12801"/>
      <w:bookmarkEnd w:id="395"/>
      <w:r>
        <w:t xml:space="preserve"> (CONF:12801) such that it</w:t>
      </w:r>
    </w:p>
    <w:p w:rsidR="009E2E7F" w:rsidRDefault="009E2E7F" w:rsidP="00FE3677">
      <w:pPr>
        <w:numPr>
          <w:ilvl w:val="1"/>
          <w:numId w:val="3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"2.16.840.1.113883.10.20.24.2.2"</w:t>
      </w:r>
      <w:bookmarkStart w:id="396" w:name="C_12802"/>
      <w:bookmarkEnd w:id="396"/>
      <w:r>
        <w:t xml:space="preserve"> (CONF:12802).</w:t>
      </w:r>
    </w:p>
    <w:p w:rsidR="009E2E7F" w:rsidRDefault="009E2E7F" w:rsidP="00FE3677">
      <w:pPr>
        <w:numPr>
          <w:ilvl w:val="0"/>
          <w:numId w:val="3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397" w:name="C_12798"/>
      <w:bookmarkEnd w:id="397"/>
      <w:r>
        <w:t xml:space="preserve"> (CONF:12798).</w:t>
      </w:r>
    </w:p>
    <w:p w:rsidR="009E2E7F" w:rsidRDefault="009E2E7F" w:rsidP="00FE3677">
      <w:pPr>
        <w:numPr>
          <w:ilvl w:val="1"/>
          <w:numId w:val="32"/>
        </w:numPr>
        <w:spacing w:after="40" w:line="260" w:lineRule="exact"/>
      </w:pPr>
      <w:r>
        <w:lastRenderedPageBreak/>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"55186-1"</w:t>
      </w:r>
      <w:r>
        <w:t xml:space="preserve"> Measure Section (CodeSystem: </w:t>
      </w:r>
      <w:r>
        <w:rPr>
          <w:rStyle w:val="XMLname"/>
        </w:rPr>
        <w:t>LOINC 2.16.840.1.113883.6.1</w:t>
      </w:r>
      <w:r>
        <w:rPr>
          <w:rStyle w:val="keyword"/>
        </w:rPr>
        <w:t xml:space="preserve"> STATIC</w:t>
      </w:r>
      <w:r>
        <w:t>)</w:t>
      </w:r>
      <w:bookmarkStart w:id="398" w:name="C_19230"/>
      <w:bookmarkEnd w:id="398"/>
      <w:r>
        <w:t xml:space="preserve"> (CONF:19230).</w:t>
      </w:r>
    </w:p>
    <w:p w:rsidR="009E2E7F" w:rsidRDefault="009E2E7F" w:rsidP="00FE3677">
      <w:pPr>
        <w:numPr>
          <w:ilvl w:val="0"/>
          <w:numId w:val="3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title</w:t>
      </w:r>
      <w:r>
        <w:t>=</w:t>
      </w:r>
      <w:r>
        <w:rPr>
          <w:rStyle w:val="XMLname"/>
        </w:rPr>
        <w:t>"Measure Section"</w:t>
      </w:r>
      <w:bookmarkStart w:id="399" w:name="C_12799"/>
      <w:bookmarkEnd w:id="399"/>
      <w:r>
        <w:t xml:space="preserve"> (CONF:12799).</w:t>
      </w:r>
    </w:p>
    <w:p w:rsidR="009E2E7F" w:rsidRDefault="009E2E7F" w:rsidP="00FE3677">
      <w:pPr>
        <w:numPr>
          <w:ilvl w:val="0"/>
          <w:numId w:val="3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text</w:t>
      </w:r>
      <w:bookmarkStart w:id="400" w:name="C_12800"/>
      <w:bookmarkEnd w:id="400"/>
      <w:r>
        <w:t xml:space="preserve"> (CONF:12800).</w:t>
      </w:r>
    </w:p>
    <w:p w:rsidR="009E2E7F" w:rsidRDefault="009E2E7F" w:rsidP="00FE3677">
      <w:pPr>
        <w:numPr>
          <w:ilvl w:val="0"/>
          <w:numId w:val="32"/>
        </w:numPr>
        <w:spacing w:after="40" w:line="260" w:lineRule="exact"/>
      </w:pPr>
      <w:r>
        <w:rPr>
          <w:rStyle w:val="keyword"/>
        </w:rPr>
        <w:t>SHALL</w:t>
      </w:r>
      <w:r>
        <w:t xml:space="preserve"> contain at least one [1..*] </w:t>
      </w:r>
      <w:r>
        <w:rPr>
          <w:rStyle w:val="XMLnameBold"/>
        </w:rPr>
        <w:t>entry</w:t>
      </w:r>
      <w:bookmarkStart w:id="401" w:name="C_13003"/>
      <w:bookmarkEnd w:id="401"/>
      <w:r>
        <w:t xml:space="preserve"> (CONF:13003) such that it</w:t>
      </w:r>
    </w:p>
    <w:p w:rsidR="009E2E7F" w:rsidRDefault="009E2E7F" w:rsidP="00FE3677">
      <w:pPr>
        <w:numPr>
          <w:ilvl w:val="1"/>
          <w:numId w:val="32"/>
        </w:numPr>
        <w:spacing w:after="40" w:line="260" w:lineRule="exact"/>
      </w:pPr>
      <w:r>
        <w:rPr>
          <w:rStyle w:val="keyword"/>
        </w:rPr>
        <w:t>SHALL</w:t>
      </w:r>
      <w:r>
        <w:t xml:space="preserve"> contain exactly one [1</w:t>
      </w:r>
      <w:proofErr w:type="gramStart"/>
      <w:r>
        <w:t>..1</w:t>
      </w:r>
      <w:proofErr w:type="gramEnd"/>
      <w:r>
        <w:t xml:space="preserve">] </w:t>
      </w:r>
      <w:hyperlink w:anchor="E_Measure_Reference">
        <w:r>
          <w:rPr>
            <w:rStyle w:val="HyperlinkCourierBold"/>
          </w:rPr>
          <w:t>Measure Reference</w:t>
        </w:r>
      </w:hyperlink>
      <w:r>
        <w:rPr>
          <w:rStyle w:val="XMLname"/>
        </w:rPr>
        <w:t xml:space="preserve"> (templateId:2.16.840.1.113883.10.20.24.3.98)</w:t>
      </w:r>
      <w:bookmarkStart w:id="402" w:name="C_16677"/>
      <w:bookmarkEnd w:id="402"/>
      <w:r>
        <w:t xml:space="preserve"> (CONF:16677).</w:t>
      </w:r>
    </w:p>
    <w:p w:rsidR="00B4088F" w:rsidRDefault="00B4088F" w:rsidP="00202045">
      <w:pPr>
        <w:pStyle w:val="Heading3NoSpace1"/>
      </w:pPr>
      <w:bookmarkStart w:id="403" w:name="_Toc214902673"/>
      <w:r>
        <w:t>Q</w:t>
      </w:r>
      <w:bookmarkStart w:id="404" w:name="S_QRDA_Category_III_Measure_Section"/>
      <w:bookmarkEnd w:id="404"/>
      <w:r>
        <w:t>RDA Category III Measure Section</w:t>
      </w:r>
      <w:bookmarkEnd w:id="403"/>
    </w:p>
    <w:p w:rsidR="009E2E7F" w:rsidRDefault="009E2E7F" w:rsidP="009E2E7F">
      <w:pPr>
        <w:pStyle w:val="BracketData"/>
      </w:pPr>
      <w:r>
        <w:t>[</w:t>
      </w:r>
      <w:proofErr w:type="gramStart"/>
      <w:r>
        <w:t>section</w:t>
      </w:r>
      <w:proofErr w:type="gramEnd"/>
      <w:r>
        <w:t>: templateId 2.16.840.1.113883.10.20.27.2.1 (open)]</w:t>
      </w:r>
    </w:p>
    <w:p w:rsidR="009E2E7F" w:rsidRDefault="009E2E7F" w:rsidP="009E2E7F">
      <w:pPr>
        <w:pStyle w:val="Caption"/>
      </w:pPr>
      <w:bookmarkStart w:id="405" w:name="_Toc214902755"/>
      <w:r>
        <w:t xml:space="preserve">Table </w:t>
      </w:r>
      <w:r w:rsidR="00100063">
        <w:fldChar w:fldCharType="begin"/>
      </w:r>
      <w:r>
        <w:instrText>SEQ Table \* ARABIC</w:instrText>
      </w:r>
      <w:r w:rsidR="00100063">
        <w:fldChar w:fldCharType="separate"/>
      </w:r>
      <w:r w:rsidR="006A5E01">
        <w:rPr>
          <w:noProof/>
        </w:rPr>
        <w:t>10</w:t>
      </w:r>
      <w:r w:rsidR="00100063">
        <w:fldChar w:fldCharType="end"/>
      </w:r>
      <w:r>
        <w:t>: QRDA Category III Measure Section Contexts</w:t>
      </w:r>
      <w:bookmarkEnd w:id="40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584"/>
        <w:gridCol w:w="4056"/>
      </w:tblGrid>
      <w:tr w:rsidR="009E2E7F" w:rsidTr="00EB29CE">
        <w:trPr>
          <w:cantSplit/>
          <w:tblHeader/>
        </w:trPr>
        <w:tc>
          <w:tcPr>
            <w:tcW w:w="0" w:type="auto"/>
            <w:shd w:val="clear" w:color="auto" w:fill="E6E6E6"/>
          </w:tcPr>
          <w:p w:rsidR="009E2E7F" w:rsidRDefault="009E2E7F" w:rsidP="00EB29CE">
            <w:pPr>
              <w:pStyle w:val="TableHead"/>
            </w:pPr>
            <w:r>
              <w:t>Used By:</w:t>
            </w:r>
          </w:p>
        </w:tc>
        <w:tc>
          <w:tcPr>
            <w:tcW w:w="0" w:type="auto"/>
            <w:shd w:val="clear" w:color="auto" w:fill="E6E6E6"/>
          </w:tcPr>
          <w:p w:rsidR="009E2E7F" w:rsidRDefault="009E2E7F" w:rsidP="00EB29CE">
            <w:pPr>
              <w:pStyle w:val="TableHead"/>
            </w:pPr>
            <w:r>
              <w:t>Contains Entries:</w:t>
            </w:r>
          </w:p>
        </w:tc>
      </w:tr>
      <w:tr w:rsidR="009E2E7F" w:rsidTr="00EB29CE">
        <w:tc>
          <w:tcPr>
            <w:tcW w:w="0" w:type="auto"/>
          </w:tcPr>
          <w:p w:rsidR="009E2E7F" w:rsidRDefault="00100063" w:rsidP="00EB29CE">
            <w:pPr>
              <w:pStyle w:val="TableText"/>
            </w:pPr>
            <w:hyperlink w:anchor="D_QRDA_Category_III_Report">
              <w:r w:rsidR="009E2E7F">
                <w:rPr>
                  <w:rStyle w:val="HyperlinkText9pt"/>
                </w:rPr>
                <w:t>QRDA Category III Report</w:t>
              </w:r>
            </w:hyperlink>
            <w:r w:rsidR="009E2E7F">
              <w:t xml:space="preserve"> (required)</w:t>
            </w:r>
          </w:p>
        </w:tc>
        <w:tc>
          <w:tcPr>
            <w:tcW w:w="0" w:type="auto"/>
          </w:tcPr>
          <w:p w:rsidR="009E2E7F" w:rsidRDefault="00100063" w:rsidP="00EB29CE">
            <w:pPr>
              <w:pStyle w:val="TableText"/>
            </w:pPr>
            <w:hyperlink w:anchor="E_Measure_Reference_and_Results">
              <w:r w:rsidR="009E2E7F">
                <w:rPr>
                  <w:rStyle w:val="HyperlinkText9pt"/>
                </w:rPr>
                <w:t>Measure Reference and Results</w:t>
              </w:r>
            </w:hyperlink>
          </w:p>
        </w:tc>
      </w:tr>
    </w:tbl>
    <w:p w:rsidR="009E2E7F" w:rsidRDefault="009E2E7F" w:rsidP="009E2E7F">
      <w:pPr>
        <w:pStyle w:val="BodyText"/>
      </w:pPr>
    </w:p>
    <w:p w:rsidR="009E2E7F" w:rsidRDefault="009E2E7F" w:rsidP="009E2E7F">
      <w:pPr>
        <w:pStyle w:val="BodyText"/>
      </w:pPr>
      <w:r>
        <w:t>This section references the measure(s) being reported. For each reported measure, this section includes entries for reporting various aggregate counts (e.g.</w:t>
      </w:r>
      <w:r w:rsidR="003A0263">
        <w:t>,</w:t>
      </w:r>
      <w:r>
        <w:t xml:space="preserve"> number of patients in the measure’s denominator). For continuous variable measures, this section includes entries for reporting the continuous variables. This section can also include entries not only for aggregate counts, but stratified aggregate counts (e.g.</w:t>
      </w:r>
      <w:r w:rsidR="003A0263">
        <w:t>,</w:t>
      </w:r>
      <w:r>
        <w:t xml:space="preserve"> not just total number of patients in the denominator, but also the number of males in the denominator).</w:t>
      </w:r>
    </w:p>
    <w:p w:rsidR="00B4088F" w:rsidRDefault="00B4088F" w:rsidP="00B4088F">
      <w:pPr>
        <w:pStyle w:val="Caption"/>
      </w:pPr>
      <w:bookmarkStart w:id="406" w:name="_Toc214902756"/>
      <w:r>
        <w:t xml:space="preserve">Table </w:t>
      </w:r>
      <w:r w:rsidR="00100063">
        <w:fldChar w:fldCharType="begin"/>
      </w:r>
      <w:r>
        <w:instrText>SEQ Table \* ARABIC</w:instrText>
      </w:r>
      <w:r w:rsidR="00100063">
        <w:fldChar w:fldCharType="separate"/>
      </w:r>
      <w:r w:rsidR="006A5E01">
        <w:rPr>
          <w:noProof/>
        </w:rPr>
        <w:t>11</w:t>
      </w:r>
      <w:r w:rsidR="00100063">
        <w:fldChar w:fldCharType="end"/>
      </w:r>
      <w:r>
        <w:t>: QRDA Category III Measure Section Constraints Overview</w:t>
      </w:r>
      <w:bookmarkEnd w:id="40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316"/>
        <w:gridCol w:w="713"/>
        <w:gridCol w:w="818"/>
        <w:gridCol w:w="1119"/>
        <w:gridCol w:w="857"/>
        <w:gridCol w:w="3079"/>
      </w:tblGrid>
      <w:tr w:rsidR="009E2E7F" w:rsidTr="0023737C">
        <w:trPr>
          <w:tblHeader/>
        </w:trPr>
        <w:tc>
          <w:tcPr>
            <w:tcW w:w="0" w:type="auto"/>
            <w:shd w:val="clear" w:color="auto" w:fill="E6E6E6"/>
          </w:tcPr>
          <w:p w:rsidR="009E2E7F" w:rsidRDefault="009E2E7F" w:rsidP="00EB29CE">
            <w:pPr>
              <w:pStyle w:val="TableHead"/>
            </w:pPr>
            <w:r>
              <w:t>Name</w:t>
            </w:r>
          </w:p>
        </w:tc>
        <w:tc>
          <w:tcPr>
            <w:tcW w:w="0" w:type="auto"/>
            <w:shd w:val="clear" w:color="auto" w:fill="E6E6E6"/>
          </w:tcPr>
          <w:p w:rsidR="009E2E7F" w:rsidRDefault="009E2E7F" w:rsidP="00EB29CE">
            <w:pPr>
              <w:pStyle w:val="TableHead"/>
            </w:pPr>
            <w:r>
              <w:t>XPath</w:t>
            </w:r>
          </w:p>
        </w:tc>
        <w:tc>
          <w:tcPr>
            <w:tcW w:w="0" w:type="auto"/>
            <w:shd w:val="clear" w:color="auto" w:fill="E6E6E6"/>
          </w:tcPr>
          <w:p w:rsidR="009E2E7F" w:rsidRDefault="009E2E7F" w:rsidP="00EB29CE">
            <w:pPr>
              <w:pStyle w:val="TableHead"/>
            </w:pPr>
            <w:r>
              <w:t>Card.</w:t>
            </w:r>
          </w:p>
        </w:tc>
        <w:tc>
          <w:tcPr>
            <w:tcW w:w="0" w:type="auto"/>
            <w:shd w:val="clear" w:color="auto" w:fill="E6E6E6"/>
          </w:tcPr>
          <w:p w:rsidR="009E2E7F" w:rsidRDefault="009E2E7F" w:rsidP="00EB29CE">
            <w:pPr>
              <w:pStyle w:val="TableHead"/>
            </w:pPr>
            <w:r>
              <w:t>Verb</w:t>
            </w:r>
          </w:p>
        </w:tc>
        <w:tc>
          <w:tcPr>
            <w:tcW w:w="0" w:type="auto"/>
            <w:shd w:val="clear" w:color="auto" w:fill="E6E6E6"/>
          </w:tcPr>
          <w:p w:rsidR="009E2E7F" w:rsidRDefault="009E2E7F" w:rsidP="00EB29CE">
            <w:pPr>
              <w:pStyle w:val="TableHead"/>
            </w:pPr>
            <w:r>
              <w:t>Data Type</w:t>
            </w:r>
          </w:p>
        </w:tc>
        <w:tc>
          <w:tcPr>
            <w:tcW w:w="0" w:type="auto"/>
            <w:shd w:val="clear" w:color="auto" w:fill="E6E6E6"/>
          </w:tcPr>
          <w:p w:rsidR="009E2E7F" w:rsidRDefault="009E2E7F" w:rsidP="00EB29CE">
            <w:pPr>
              <w:pStyle w:val="TableHead"/>
            </w:pPr>
            <w:r>
              <w:t>CONF#</w:t>
            </w:r>
          </w:p>
        </w:tc>
        <w:tc>
          <w:tcPr>
            <w:tcW w:w="0" w:type="auto"/>
            <w:shd w:val="clear" w:color="auto" w:fill="E6E6E6"/>
          </w:tcPr>
          <w:p w:rsidR="009E2E7F" w:rsidRDefault="009E2E7F" w:rsidP="00EB29CE">
            <w:pPr>
              <w:pStyle w:val="TableHead"/>
            </w:pPr>
            <w:r>
              <w:t>Fixed Value</w:t>
            </w:r>
          </w:p>
        </w:tc>
      </w:tr>
      <w:tr w:rsidR="009E2E7F" w:rsidTr="0023737C">
        <w:tc>
          <w:tcPr>
            <w:tcW w:w="0" w:type="auto"/>
          </w:tcPr>
          <w:p w:rsidR="009E2E7F" w:rsidRDefault="009E2E7F" w:rsidP="00EB29CE">
            <w:pPr>
              <w:pStyle w:val="TableText"/>
            </w:pPr>
          </w:p>
        </w:tc>
        <w:tc>
          <w:tcPr>
            <w:tcW w:w="0" w:type="auto"/>
            <w:gridSpan w:val="6"/>
          </w:tcPr>
          <w:p w:rsidR="009E2E7F" w:rsidRDefault="009E2E7F" w:rsidP="00EB29CE">
            <w:pPr>
              <w:pStyle w:val="TableText"/>
            </w:pPr>
            <w:r>
              <w:t>section[templateId/@root = '2.16.840.1.113883.10.20.27.2.1']</w:t>
            </w:r>
          </w:p>
        </w:tc>
      </w:tr>
      <w:tr w:rsidR="009E2E7F" w:rsidTr="0023737C">
        <w:tc>
          <w:tcPr>
            <w:tcW w:w="0" w:type="auto"/>
          </w:tcPr>
          <w:p w:rsidR="009E2E7F" w:rsidRDefault="009E2E7F" w:rsidP="00EB29CE">
            <w:pPr>
              <w:pStyle w:val="TableText"/>
            </w:pPr>
          </w:p>
        </w:tc>
        <w:tc>
          <w:tcPr>
            <w:tcW w:w="0" w:type="auto"/>
          </w:tcPr>
          <w:p w:rsidR="009E2E7F" w:rsidRDefault="009E2E7F" w:rsidP="00EB29CE">
            <w:pPr>
              <w:pStyle w:val="TableText"/>
            </w:pPr>
            <w:r>
              <w:tab/>
              <w:t>templateId</w:t>
            </w:r>
          </w:p>
        </w:tc>
        <w:tc>
          <w:tcPr>
            <w:tcW w:w="0" w:type="auto"/>
          </w:tcPr>
          <w:p w:rsidR="009E2E7F" w:rsidRDefault="009E2E7F" w:rsidP="00EB29CE">
            <w:pPr>
              <w:pStyle w:val="TableText"/>
            </w:pPr>
            <w:r>
              <w:t>1..1</w:t>
            </w:r>
          </w:p>
        </w:tc>
        <w:tc>
          <w:tcPr>
            <w:tcW w:w="0" w:type="auto"/>
          </w:tcPr>
          <w:p w:rsidR="009E2E7F" w:rsidRDefault="009E2E7F" w:rsidP="00EB29CE">
            <w:pPr>
              <w:pStyle w:val="TableText"/>
            </w:pPr>
            <w:r>
              <w:t>SHALL</w:t>
            </w:r>
          </w:p>
        </w:tc>
        <w:tc>
          <w:tcPr>
            <w:tcW w:w="0" w:type="auto"/>
          </w:tcPr>
          <w:p w:rsidR="009E2E7F" w:rsidRDefault="009E2E7F" w:rsidP="00EB29CE">
            <w:pPr>
              <w:pStyle w:val="TableText"/>
            </w:pPr>
          </w:p>
        </w:tc>
        <w:tc>
          <w:tcPr>
            <w:tcW w:w="0" w:type="auto"/>
          </w:tcPr>
          <w:p w:rsidR="009E2E7F" w:rsidRDefault="00100063" w:rsidP="00EB29CE">
            <w:pPr>
              <w:pStyle w:val="TableText"/>
            </w:pPr>
            <w:hyperlink w:anchor="C_17284">
              <w:r w:rsidR="009E2E7F">
                <w:rPr>
                  <w:rStyle w:val="HyperlinkText9pt"/>
                </w:rPr>
                <w:t>17284</w:t>
              </w:r>
            </w:hyperlink>
          </w:p>
        </w:tc>
        <w:tc>
          <w:tcPr>
            <w:tcW w:w="0" w:type="auto"/>
          </w:tcPr>
          <w:p w:rsidR="009E2E7F" w:rsidRDefault="009E2E7F" w:rsidP="00EB29CE">
            <w:pPr>
              <w:pStyle w:val="TableText"/>
            </w:pPr>
          </w:p>
        </w:tc>
      </w:tr>
      <w:tr w:rsidR="009E2E7F" w:rsidTr="0023737C">
        <w:tc>
          <w:tcPr>
            <w:tcW w:w="0" w:type="auto"/>
          </w:tcPr>
          <w:p w:rsidR="009E2E7F" w:rsidRDefault="009E2E7F" w:rsidP="00EB29CE">
            <w:pPr>
              <w:pStyle w:val="TableText"/>
            </w:pPr>
          </w:p>
        </w:tc>
        <w:tc>
          <w:tcPr>
            <w:tcW w:w="0" w:type="auto"/>
          </w:tcPr>
          <w:p w:rsidR="009E2E7F" w:rsidRDefault="009E2E7F" w:rsidP="00EB29CE">
            <w:pPr>
              <w:pStyle w:val="TableText"/>
            </w:pPr>
            <w:r>
              <w:tab/>
            </w:r>
            <w:r>
              <w:tab/>
              <w:t>@root</w:t>
            </w:r>
          </w:p>
        </w:tc>
        <w:tc>
          <w:tcPr>
            <w:tcW w:w="0" w:type="auto"/>
          </w:tcPr>
          <w:p w:rsidR="009E2E7F" w:rsidRDefault="009E2E7F" w:rsidP="00EB29CE">
            <w:pPr>
              <w:pStyle w:val="TableText"/>
            </w:pPr>
            <w:r>
              <w:t>1..1</w:t>
            </w:r>
          </w:p>
        </w:tc>
        <w:tc>
          <w:tcPr>
            <w:tcW w:w="0" w:type="auto"/>
          </w:tcPr>
          <w:p w:rsidR="009E2E7F" w:rsidRDefault="009E2E7F" w:rsidP="00EB29CE">
            <w:pPr>
              <w:pStyle w:val="TableText"/>
            </w:pPr>
            <w:r>
              <w:t>SHALL</w:t>
            </w:r>
          </w:p>
        </w:tc>
        <w:tc>
          <w:tcPr>
            <w:tcW w:w="0" w:type="auto"/>
          </w:tcPr>
          <w:p w:rsidR="009E2E7F" w:rsidRDefault="009E2E7F" w:rsidP="00EB29CE">
            <w:pPr>
              <w:pStyle w:val="TableText"/>
            </w:pPr>
          </w:p>
        </w:tc>
        <w:tc>
          <w:tcPr>
            <w:tcW w:w="0" w:type="auto"/>
          </w:tcPr>
          <w:p w:rsidR="009E2E7F" w:rsidRDefault="00100063" w:rsidP="00EB29CE">
            <w:pPr>
              <w:pStyle w:val="TableText"/>
            </w:pPr>
            <w:hyperlink w:anchor="C_17285">
              <w:r w:rsidR="009E2E7F">
                <w:rPr>
                  <w:rStyle w:val="HyperlinkText9pt"/>
                </w:rPr>
                <w:t>17285</w:t>
              </w:r>
            </w:hyperlink>
          </w:p>
        </w:tc>
        <w:tc>
          <w:tcPr>
            <w:tcW w:w="0" w:type="auto"/>
          </w:tcPr>
          <w:p w:rsidR="009E2E7F" w:rsidRDefault="009E2E7F" w:rsidP="00EB29CE">
            <w:pPr>
              <w:pStyle w:val="TableText"/>
            </w:pPr>
            <w:r>
              <w:t>2.16.840.1.113883.10.20.27.2.1</w:t>
            </w:r>
          </w:p>
        </w:tc>
      </w:tr>
      <w:tr w:rsidR="009E2E7F" w:rsidTr="0023737C">
        <w:tc>
          <w:tcPr>
            <w:tcW w:w="0" w:type="auto"/>
          </w:tcPr>
          <w:p w:rsidR="009E2E7F" w:rsidRDefault="009E2E7F" w:rsidP="00EB29CE">
            <w:pPr>
              <w:pStyle w:val="TableText"/>
            </w:pPr>
          </w:p>
        </w:tc>
        <w:tc>
          <w:tcPr>
            <w:tcW w:w="0" w:type="auto"/>
          </w:tcPr>
          <w:p w:rsidR="009E2E7F" w:rsidRDefault="009E2E7F" w:rsidP="00EB29CE">
            <w:pPr>
              <w:pStyle w:val="TableText"/>
            </w:pPr>
            <w:r>
              <w:tab/>
              <w:t>entry</w:t>
            </w:r>
          </w:p>
        </w:tc>
        <w:tc>
          <w:tcPr>
            <w:tcW w:w="0" w:type="auto"/>
          </w:tcPr>
          <w:p w:rsidR="009E2E7F" w:rsidRDefault="009E2E7F" w:rsidP="00EB29CE">
            <w:pPr>
              <w:pStyle w:val="TableText"/>
            </w:pPr>
            <w:r>
              <w:t>1..*</w:t>
            </w:r>
          </w:p>
        </w:tc>
        <w:tc>
          <w:tcPr>
            <w:tcW w:w="0" w:type="auto"/>
          </w:tcPr>
          <w:p w:rsidR="009E2E7F" w:rsidRDefault="009E2E7F" w:rsidP="00EB29CE">
            <w:pPr>
              <w:pStyle w:val="TableText"/>
            </w:pPr>
            <w:r>
              <w:t>SHALL</w:t>
            </w:r>
          </w:p>
        </w:tc>
        <w:tc>
          <w:tcPr>
            <w:tcW w:w="0" w:type="auto"/>
          </w:tcPr>
          <w:p w:rsidR="009E2E7F" w:rsidRDefault="009E2E7F" w:rsidP="00EB29CE">
            <w:pPr>
              <w:pStyle w:val="TableText"/>
            </w:pPr>
          </w:p>
        </w:tc>
        <w:tc>
          <w:tcPr>
            <w:tcW w:w="0" w:type="auto"/>
          </w:tcPr>
          <w:p w:rsidR="009E2E7F" w:rsidRDefault="00100063" w:rsidP="00EB29CE">
            <w:pPr>
              <w:pStyle w:val="TableText"/>
            </w:pPr>
            <w:hyperlink w:anchor="C_17906">
              <w:r w:rsidR="009E2E7F">
                <w:rPr>
                  <w:rStyle w:val="HyperlinkText9pt"/>
                </w:rPr>
                <w:t>17906</w:t>
              </w:r>
            </w:hyperlink>
          </w:p>
        </w:tc>
        <w:tc>
          <w:tcPr>
            <w:tcW w:w="0" w:type="auto"/>
          </w:tcPr>
          <w:p w:rsidR="009E2E7F" w:rsidRDefault="009E2E7F" w:rsidP="00EB29CE">
            <w:pPr>
              <w:pStyle w:val="TableText"/>
            </w:pPr>
          </w:p>
        </w:tc>
      </w:tr>
      <w:tr w:rsidR="009E2E7F" w:rsidTr="0023737C">
        <w:tc>
          <w:tcPr>
            <w:tcW w:w="0" w:type="auto"/>
          </w:tcPr>
          <w:p w:rsidR="009E2E7F" w:rsidRDefault="009E2E7F" w:rsidP="00EB29CE">
            <w:pPr>
              <w:pStyle w:val="TableText"/>
            </w:pPr>
          </w:p>
        </w:tc>
        <w:tc>
          <w:tcPr>
            <w:tcW w:w="0" w:type="auto"/>
          </w:tcPr>
          <w:p w:rsidR="009E2E7F" w:rsidRDefault="009E2E7F" w:rsidP="00EB29CE">
            <w:pPr>
              <w:pStyle w:val="TableText"/>
            </w:pPr>
            <w:r>
              <w:tab/>
            </w:r>
            <w:r>
              <w:tab/>
              <w:t>organizer</w:t>
            </w:r>
          </w:p>
        </w:tc>
        <w:tc>
          <w:tcPr>
            <w:tcW w:w="0" w:type="auto"/>
          </w:tcPr>
          <w:p w:rsidR="009E2E7F" w:rsidRDefault="009E2E7F" w:rsidP="00EB29CE">
            <w:pPr>
              <w:pStyle w:val="TableText"/>
            </w:pPr>
            <w:r>
              <w:t>1..1</w:t>
            </w:r>
          </w:p>
        </w:tc>
        <w:tc>
          <w:tcPr>
            <w:tcW w:w="0" w:type="auto"/>
          </w:tcPr>
          <w:p w:rsidR="009E2E7F" w:rsidRDefault="009E2E7F" w:rsidP="00EB29CE">
            <w:pPr>
              <w:pStyle w:val="TableText"/>
            </w:pPr>
            <w:r>
              <w:t>SHALL</w:t>
            </w:r>
          </w:p>
        </w:tc>
        <w:tc>
          <w:tcPr>
            <w:tcW w:w="0" w:type="auto"/>
          </w:tcPr>
          <w:p w:rsidR="009E2E7F" w:rsidRDefault="009E2E7F" w:rsidP="00EB29CE">
            <w:pPr>
              <w:pStyle w:val="TableText"/>
            </w:pPr>
          </w:p>
        </w:tc>
        <w:tc>
          <w:tcPr>
            <w:tcW w:w="0" w:type="auto"/>
          </w:tcPr>
          <w:p w:rsidR="009E2E7F" w:rsidRDefault="00100063" w:rsidP="00EB29CE">
            <w:pPr>
              <w:pStyle w:val="TableText"/>
            </w:pPr>
            <w:hyperlink w:anchor="C_17907">
              <w:r w:rsidR="009E2E7F">
                <w:rPr>
                  <w:rStyle w:val="HyperlinkText9pt"/>
                </w:rPr>
                <w:t>17907</w:t>
              </w:r>
            </w:hyperlink>
          </w:p>
        </w:tc>
        <w:tc>
          <w:tcPr>
            <w:tcW w:w="0" w:type="auto"/>
          </w:tcPr>
          <w:p w:rsidR="009E2E7F" w:rsidRDefault="009E2E7F" w:rsidP="00EB29CE">
            <w:pPr>
              <w:pStyle w:val="TableText"/>
            </w:pPr>
          </w:p>
        </w:tc>
      </w:tr>
    </w:tbl>
    <w:p w:rsidR="00B4088F" w:rsidRDefault="00B4088F" w:rsidP="00B4088F">
      <w:pPr>
        <w:pStyle w:val="BodyText"/>
      </w:pPr>
    </w:p>
    <w:p w:rsidR="009E2E7F" w:rsidRDefault="009E2E7F" w:rsidP="00202045">
      <w:pPr>
        <w:numPr>
          <w:ilvl w:val="0"/>
          <w:numId w:val="11"/>
        </w:numPr>
        <w:spacing w:after="40" w:line="260" w:lineRule="exact"/>
      </w:pPr>
      <w:r>
        <w:t xml:space="preserve">Conforms to </w:t>
      </w:r>
      <w:hyperlink w:anchor="S_Measure_Section">
        <w:r>
          <w:rPr>
            <w:rStyle w:val="HyperlinkCourierBold"/>
          </w:rPr>
          <w:t>Measure Section</w:t>
        </w:r>
      </w:hyperlink>
      <w:r>
        <w:t xml:space="preserve"> template </w:t>
      </w:r>
      <w:r>
        <w:rPr>
          <w:rStyle w:val="XMLname"/>
        </w:rPr>
        <w:t>(2.16.840.1.113883.10.20.24.2.2)</w:t>
      </w:r>
      <w:r>
        <w:t>.</w:t>
      </w:r>
    </w:p>
    <w:p w:rsidR="009E2E7F" w:rsidRDefault="009E2E7F" w:rsidP="00202045">
      <w:pPr>
        <w:numPr>
          <w:ilvl w:val="0"/>
          <w:numId w:val="11"/>
        </w:numPr>
        <w:spacing w:after="40" w:line="260" w:lineRule="exact"/>
      </w:pPr>
      <w:r>
        <w:rPr>
          <w:rStyle w:val="keyword"/>
        </w:rPr>
        <w:t>SHALL</w:t>
      </w:r>
      <w:r>
        <w:t xml:space="preserve"> contain exactly one [1..1] </w:t>
      </w:r>
      <w:r>
        <w:rPr>
          <w:rStyle w:val="XMLnameBold"/>
        </w:rPr>
        <w:t>templateId</w:t>
      </w:r>
      <w:bookmarkStart w:id="407" w:name="C_17284"/>
      <w:bookmarkEnd w:id="407"/>
      <w:r>
        <w:t xml:space="preserve"> (CONF:17284) such that it</w:t>
      </w:r>
    </w:p>
    <w:p w:rsidR="009E2E7F" w:rsidRDefault="009E2E7F" w:rsidP="00202045">
      <w:pPr>
        <w:numPr>
          <w:ilvl w:val="1"/>
          <w:numId w:val="1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"2.16.840.1.113883.10.20.27.2.1"</w:t>
      </w:r>
      <w:bookmarkStart w:id="408" w:name="C_17285"/>
      <w:bookmarkEnd w:id="408"/>
      <w:r>
        <w:t xml:space="preserve"> (CONF:17285).</w:t>
      </w:r>
    </w:p>
    <w:p w:rsidR="009E2E7F" w:rsidRDefault="009E2E7F" w:rsidP="00202045">
      <w:pPr>
        <w:numPr>
          <w:ilvl w:val="0"/>
          <w:numId w:val="11"/>
        </w:numPr>
        <w:spacing w:after="40" w:line="260" w:lineRule="exact"/>
      </w:pPr>
      <w:r>
        <w:rPr>
          <w:rStyle w:val="keyword"/>
        </w:rPr>
        <w:t>SHALL</w:t>
      </w:r>
      <w:r>
        <w:t xml:space="preserve"> contain at least one [1..*] </w:t>
      </w:r>
      <w:r>
        <w:rPr>
          <w:rStyle w:val="XMLnameBold"/>
        </w:rPr>
        <w:t>entry</w:t>
      </w:r>
      <w:bookmarkStart w:id="409" w:name="C_17906"/>
      <w:bookmarkEnd w:id="409"/>
      <w:r>
        <w:t xml:space="preserve"> (CONF:17906) such that it</w:t>
      </w:r>
    </w:p>
    <w:p w:rsidR="009E2E7F" w:rsidRDefault="009E2E7F" w:rsidP="00202045">
      <w:pPr>
        <w:numPr>
          <w:ilvl w:val="1"/>
          <w:numId w:val="11"/>
        </w:numPr>
        <w:spacing w:after="40" w:line="260" w:lineRule="exact"/>
      </w:pPr>
      <w:r>
        <w:rPr>
          <w:rStyle w:val="keyword"/>
        </w:rPr>
        <w:t>SHALL</w:t>
      </w:r>
      <w:r>
        <w:t xml:space="preserve"> contain exactly one [1</w:t>
      </w:r>
      <w:proofErr w:type="gramStart"/>
      <w:r>
        <w:t>..1</w:t>
      </w:r>
      <w:proofErr w:type="gramEnd"/>
      <w:r>
        <w:t xml:space="preserve">] </w:t>
      </w:r>
      <w:hyperlink w:anchor="E_Measure_Reference_and_Results">
        <w:r>
          <w:rPr>
            <w:rStyle w:val="HyperlinkCourierBold"/>
          </w:rPr>
          <w:t>Measure Reference and Results</w:t>
        </w:r>
      </w:hyperlink>
      <w:r>
        <w:rPr>
          <w:rStyle w:val="XMLname"/>
        </w:rPr>
        <w:t xml:space="preserve"> (templateId:2.16.840.1.113883.10.20.27.3.1)</w:t>
      </w:r>
      <w:bookmarkStart w:id="410" w:name="C_17907"/>
      <w:bookmarkEnd w:id="410"/>
      <w:r>
        <w:t xml:space="preserve"> (CONF:17907).</w:t>
      </w:r>
    </w:p>
    <w:p w:rsidR="002B05FA" w:rsidRPr="00D458D4" w:rsidRDefault="002B05FA" w:rsidP="002B05FA">
      <w:pPr>
        <w:pStyle w:val="Caption"/>
      </w:pPr>
      <w:bookmarkStart w:id="411" w:name="_Toc214902725"/>
      <w:r w:rsidRPr="00D458D4">
        <w:lastRenderedPageBreak/>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25</w:t>
      </w:r>
      <w:r w:rsidR="00100063" w:rsidRPr="00D458D4">
        <w:fldChar w:fldCharType="end"/>
      </w:r>
      <w:r w:rsidRPr="00D458D4">
        <w:t xml:space="preserve">: </w:t>
      </w:r>
      <w:r>
        <w:t xml:space="preserve">QRDA </w:t>
      </w:r>
      <w:r w:rsidR="00436A47">
        <w:t>C</w:t>
      </w:r>
      <w:r>
        <w:t xml:space="preserve">ategory III </w:t>
      </w:r>
      <w:r w:rsidR="008E22C3">
        <w:t>m</w:t>
      </w:r>
      <w:r>
        <w:t xml:space="preserve">easure </w:t>
      </w:r>
      <w:r w:rsidR="008E22C3">
        <w:t>s</w:t>
      </w:r>
      <w:r>
        <w:t>ection</w:t>
      </w:r>
      <w:r w:rsidRPr="00D458D4">
        <w:t xml:space="preserve"> example</w:t>
      </w:r>
      <w:bookmarkEnd w:id="411"/>
    </w:p>
    <w:p w:rsidR="002B05FA" w:rsidRDefault="002B05FA" w:rsidP="002B05FA">
      <w:pPr>
        <w:pStyle w:val="Example"/>
      </w:pPr>
      <w:r>
        <w:t>&lt;</w:t>
      </w:r>
      <w:proofErr w:type="gramStart"/>
      <w:r>
        <w:t>component</w:t>
      </w:r>
      <w:proofErr w:type="gramEnd"/>
      <w:r>
        <w:t>&gt;</w:t>
      </w:r>
    </w:p>
    <w:p w:rsidR="002B05FA" w:rsidRDefault="002B05FA" w:rsidP="002B05FA">
      <w:pPr>
        <w:pStyle w:val="Example"/>
      </w:pPr>
      <w:r>
        <w:t xml:space="preserve">  &lt;</w:t>
      </w:r>
      <w:proofErr w:type="gramStart"/>
      <w:r>
        <w:t>section</w:t>
      </w:r>
      <w:proofErr w:type="gramEnd"/>
      <w:r>
        <w:t>&gt;</w:t>
      </w:r>
    </w:p>
    <w:p w:rsidR="002B05FA" w:rsidRDefault="002B05FA" w:rsidP="002B05FA">
      <w:pPr>
        <w:pStyle w:val="Example"/>
      </w:pPr>
      <w:r>
        <w:t xml:space="preserve">    </w:t>
      </w:r>
      <w:proofErr w:type="gramStart"/>
      <w:r>
        <w:t>&lt;!--</w:t>
      </w:r>
      <w:proofErr w:type="gramEnd"/>
      <w:r>
        <w:t xml:space="preserve"> Implied template Measure Section templateId --&gt;</w:t>
      </w:r>
    </w:p>
    <w:p w:rsidR="002B05FA" w:rsidRDefault="002B05FA" w:rsidP="00FB24F6">
      <w:pPr>
        <w:pStyle w:val="Example"/>
      </w:pPr>
      <w:r>
        <w:t xml:space="preserve">    &lt;</w:t>
      </w:r>
      <w:proofErr w:type="gramStart"/>
      <w:r>
        <w:t>templateId</w:t>
      </w:r>
      <w:proofErr w:type="gramEnd"/>
      <w:r>
        <w:t xml:space="preserve"> root="2.16.840.1.113883.10.20.24.2.2"/&gt;</w:t>
      </w:r>
    </w:p>
    <w:p w:rsidR="002B05FA" w:rsidRDefault="002B05FA" w:rsidP="002B05FA">
      <w:pPr>
        <w:pStyle w:val="Example"/>
      </w:pPr>
      <w:r>
        <w:t xml:space="preserve">    &lt;</w:t>
      </w:r>
      <w:proofErr w:type="gramStart"/>
      <w:r>
        <w:t>templateId</w:t>
      </w:r>
      <w:proofErr w:type="gramEnd"/>
      <w:r>
        <w:t xml:space="preserve"> root="2.16.840.1.113883.10.20.27.2.1"/&gt;</w:t>
      </w:r>
    </w:p>
    <w:p w:rsidR="002B05FA" w:rsidRDefault="002B05FA" w:rsidP="002B05FA">
      <w:pPr>
        <w:pStyle w:val="Example"/>
      </w:pPr>
      <w:r>
        <w:t xml:space="preserve">    &lt;code code="55186-1" codeSystem="2.16.840.1.113883.6.1"/&gt;</w:t>
      </w:r>
    </w:p>
    <w:p w:rsidR="002B05FA" w:rsidRDefault="002B05FA" w:rsidP="002B05FA">
      <w:pPr>
        <w:pStyle w:val="Example"/>
      </w:pPr>
      <w:r>
        <w:t xml:space="preserve">    &lt;</w:t>
      </w:r>
      <w:proofErr w:type="gramStart"/>
      <w:r>
        <w:t>title&gt;</w:t>
      </w:r>
      <w:proofErr w:type="gramEnd"/>
      <w:r>
        <w:t>Measure Section&lt;/title&gt;</w:t>
      </w:r>
    </w:p>
    <w:p w:rsidR="002B05FA" w:rsidRDefault="002B05FA" w:rsidP="002B05FA">
      <w:pPr>
        <w:pStyle w:val="Example"/>
      </w:pPr>
      <w:r>
        <w:t xml:space="preserve">    &lt;</w:t>
      </w:r>
      <w:proofErr w:type="gramStart"/>
      <w:r>
        <w:t>text</w:t>
      </w:r>
      <w:proofErr w:type="gramEnd"/>
      <w:r>
        <w:t>&gt;</w:t>
      </w:r>
    </w:p>
    <w:p w:rsidR="002B05FA" w:rsidRDefault="002B05FA" w:rsidP="002B05FA">
      <w:pPr>
        <w:pStyle w:val="Example"/>
      </w:pPr>
      <w:r>
        <w:t xml:space="preserve">      ...</w:t>
      </w:r>
    </w:p>
    <w:p w:rsidR="002B05FA" w:rsidRDefault="002B05FA" w:rsidP="002B05FA">
      <w:pPr>
        <w:pStyle w:val="Example"/>
      </w:pPr>
      <w:r>
        <w:t xml:space="preserve">    &lt;/text&gt;</w:t>
      </w:r>
    </w:p>
    <w:p w:rsidR="002B05FA" w:rsidRDefault="002B05FA" w:rsidP="002B05FA">
      <w:pPr>
        <w:pStyle w:val="Example"/>
      </w:pPr>
      <w:r>
        <w:t xml:space="preserve">    &lt;</w:t>
      </w:r>
      <w:proofErr w:type="gramStart"/>
      <w:r>
        <w:t>entry</w:t>
      </w:r>
      <w:proofErr w:type="gramEnd"/>
      <w:r>
        <w:t>&gt;</w:t>
      </w:r>
    </w:p>
    <w:p w:rsidR="002B05FA" w:rsidRDefault="002B05FA" w:rsidP="002B05FA">
      <w:pPr>
        <w:pStyle w:val="Example"/>
      </w:pPr>
      <w:r>
        <w:t xml:space="preserve">      </w:t>
      </w:r>
      <w:proofErr w:type="gramStart"/>
      <w:r>
        <w:t>&lt;!--</w:t>
      </w:r>
      <w:proofErr w:type="gramEnd"/>
      <w:r>
        <w:t xml:space="preserve"> Measure Reference and Results --&gt;</w:t>
      </w:r>
    </w:p>
    <w:p w:rsidR="002B05FA" w:rsidRDefault="002B05FA" w:rsidP="002B05FA">
      <w:pPr>
        <w:pStyle w:val="Example"/>
      </w:pPr>
      <w:r>
        <w:t xml:space="preserve">      &lt;organizer classCode="CLUSTER" moodCode="EVN"&gt;</w:t>
      </w:r>
    </w:p>
    <w:p w:rsidR="002B05FA" w:rsidRDefault="002B05FA" w:rsidP="002B05FA">
      <w:pPr>
        <w:pStyle w:val="Example"/>
      </w:pPr>
      <w:r>
        <w:t xml:space="preserve">        ...</w:t>
      </w:r>
    </w:p>
    <w:p w:rsidR="002B05FA" w:rsidRDefault="002B05FA" w:rsidP="002B05FA">
      <w:pPr>
        <w:pStyle w:val="Example"/>
      </w:pPr>
      <w:r>
        <w:t xml:space="preserve">      &lt;/organizer&gt;</w:t>
      </w:r>
    </w:p>
    <w:p w:rsidR="002B05FA" w:rsidRDefault="002B05FA" w:rsidP="002B05FA">
      <w:pPr>
        <w:pStyle w:val="Example"/>
      </w:pPr>
      <w:r>
        <w:t xml:space="preserve">    &lt;/entry&gt;</w:t>
      </w:r>
    </w:p>
    <w:p w:rsidR="002B05FA" w:rsidRDefault="002B05FA" w:rsidP="002B05FA">
      <w:pPr>
        <w:pStyle w:val="Example"/>
      </w:pPr>
      <w:r>
        <w:t xml:space="preserve">  &lt;/section&gt;</w:t>
      </w:r>
    </w:p>
    <w:p w:rsidR="002B05FA" w:rsidRPr="00D458D4" w:rsidRDefault="002B05FA" w:rsidP="002B05FA">
      <w:pPr>
        <w:pStyle w:val="Example"/>
      </w:pPr>
      <w:r>
        <w:t>&lt;/component&gt;</w:t>
      </w:r>
    </w:p>
    <w:p w:rsidR="004960CE" w:rsidRDefault="004960CE" w:rsidP="00DD1186">
      <w:pPr>
        <w:pStyle w:val="Heading2-NoSpace"/>
      </w:pPr>
      <w:bookmarkStart w:id="412" w:name="S_Reporting_Parameters_Section"/>
      <w:bookmarkStart w:id="413" w:name="_Toc214902674"/>
      <w:bookmarkEnd w:id="412"/>
      <w:r>
        <w:t>Reporting Parameters Section</w:t>
      </w:r>
      <w:bookmarkEnd w:id="413"/>
    </w:p>
    <w:p w:rsidR="00EB29CE" w:rsidRDefault="00EB29CE" w:rsidP="00EB29CE">
      <w:pPr>
        <w:pStyle w:val="BracketData"/>
      </w:pPr>
      <w:r>
        <w:t>[</w:t>
      </w:r>
      <w:proofErr w:type="gramStart"/>
      <w:r>
        <w:t>section</w:t>
      </w:r>
      <w:proofErr w:type="gramEnd"/>
      <w:r>
        <w:t>: templateId 2.16.840.1.113883.10.20.17.2.1 (open)]</w:t>
      </w:r>
    </w:p>
    <w:p w:rsidR="00EB29CE" w:rsidRDefault="00EB29CE" w:rsidP="00EB29CE">
      <w:pPr>
        <w:pStyle w:val="Caption"/>
      </w:pPr>
      <w:bookmarkStart w:id="414" w:name="_Toc214902757"/>
      <w:r>
        <w:t xml:space="preserve">Table </w:t>
      </w:r>
      <w:r w:rsidR="00100063">
        <w:fldChar w:fldCharType="begin"/>
      </w:r>
      <w:r>
        <w:instrText>SEQ Table \* ARABIC</w:instrText>
      </w:r>
      <w:r w:rsidR="00100063">
        <w:fldChar w:fldCharType="separate"/>
      </w:r>
      <w:r w:rsidR="006A5E01">
        <w:rPr>
          <w:noProof/>
        </w:rPr>
        <w:t>12</w:t>
      </w:r>
      <w:r w:rsidR="00100063">
        <w:fldChar w:fldCharType="end"/>
      </w:r>
      <w:r>
        <w:t>: Reporting Parameters Section Contexts</w:t>
      </w:r>
      <w:bookmarkEnd w:id="41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2539"/>
        <w:gridCol w:w="6101"/>
      </w:tblGrid>
      <w:tr w:rsidR="00EB29CE" w:rsidTr="00EB29CE">
        <w:trPr>
          <w:cantSplit/>
          <w:tblHeader/>
        </w:trPr>
        <w:tc>
          <w:tcPr>
            <w:tcW w:w="0" w:type="auto"/>
            <w:shd w:val="clear" w:color="auto" w:fill="E6E6E6"/>
          </w:tcPr>
          <w:p w:rsidR="00EB29CE" w:rsidRDefault="00EB29CE" w:rsidP="00EB29CE">
            <w:pPr>
              <w:pStyle w:val="TableHead"/>
            </w:pPr>
            <w:r>
              <w:t>Used By:</w:t>
            </w:r>
          </w:p>
        </w:tc>
        <w:tc>
          <w:tcPr>
            <w:tcW w:w="0" w:type="auto"/>
            <w:shd w:val="clear" w:color="auto" w:fill="E6E6E6"/>
          </w:tcPr>
          <w:p w:rsidR="00EB29CE" w:rsidRDefault="00EB29CE" w:rsidP="00EB29CE">
            <w:pPr>
              <w:pStyle w:val="TableHead"/>
            </w:pPr>
            <w:r>
              <w:t>Contains Entries:</w:t>
            </w:r>
          </w:p>
        </w:tc>
      </w:tr>
      <w:tr w:rsidR="00EB29CE" w:rsidTr="00EB29CE">
        <w:tc>
          <w:tcPr>
            <w:tcW w:w="0" w:type="auto"/>
          </w:tcPr>
          <w:p w:rsidR="00EB29CE" w:rsidRDefault="00EB29CE" w:rsidP="0023737C">
            <w:pPr>
              <w:pStyle w:val="TableText"/>
            </w:pPr>
          </w:p>
        </w:tc>
        <w:tc>
          <w:tcPr>
            <w:tcW w:w="0" w:type="auto"/>
          </w:tcPr>
          <w:p w:rsidR="00EB29CE" w:rsidRDefault="00100063" w:rsidP="0023737C">
            <w:pPr>
              <w:pStyle w:val="TableText"/>
            </w:pPr>
            <w:hyperlink w:anchor="E_Reporting_Parameters_Act">
              <w:r w:rsidR="00EB29CE">
                <w:rPr>
                  <w:rStyle w:val="HyperlinkText9pt"/>
                </w:rPr>
                <w:t>Reporting Parameters Act</w:t>
              </w:r>
            </w:hyperlink>
          </w:p>
        </w:tc>
      </w:tr>
    </w:tbl>
    <w:p w:rsidR="00EB29CE" w:rsidRDefault="00EB29CE" w:rsidP="00EB29CE">
      <w:pPr>
        <w:pStyle w:val="BodyText"/>
      </w:pPr>
    </w:p>
    <w:p w:rsidR="00EB29CE" w:rsidRDefault="00EB29CE" w:rsidP="00EB29CE">
      <w:pPr>
        <w:pStyle w:val="BodyText"/>
      </w:pPr>
      <w:r>
        <w:t xml:space="preserve">The Reporting Parameters Section provides information about the reporting time interval, and may contain other information that provides context for the data being reported. The receiving organization may tell the reporting institution what information </w:t>
      </w:r>
      <w:r w:rsidR="006107DA">
        <w:t xml:space="preserve">it </w:t>
      </w:r>
      <w:r>
        <w:t>want</w:t>
      </w:r>
      <w:r w:rsidR="006107DA">
        <w:t>s</w:t>
      </w:r>
      <w:r>
        <w:t xml:space="preserve"> in this section. The reporting parameter time interval refers to the data being sent in the document and may differ from the quality measure's measurement period or valid dates for the data set.</w:t>
      </w:r>
    </w:p>
    <w:p w:rsidR="004960CE" w:rsidRDefault="004960CE" w:rsidP="004960CE">
      <w:pPr>
        <w:pStyle w:val="Caption"/>
      </w:pPr>
      <w:bookmarkStart w:id="415" w:name="_Toc214902758"/>
      <w:r>
        <w:lastRenderedPageBreak/>
        <w:t xml:space="preserve">Table </w:t>
      </w:r>
      <w:r w:rsidR="00100063">
        <w:fldChar w:fldCharType="begin"/>
      </w:r>
      <w:r>
        <w:instrText>SEQ Table \* ARABIC</w:instrText>
      </w:r>
      <w:r w:rsidR="00100063">
        <w:fldChar w:fldCharType="separate"/>
      </w:r>
      <w:r w:rsidR="006A5E01">
        <w:rPr>
          <w:noProof/>
        </w:rPr>
        <w:t>13</w:t>
      </w:r>
      <w:r w:rsidR="00100063">
        <w:fldChar w:fldCharType="end"/>
      </w:r>
      <w:r>
        <w:t>: Reporting Parameters Section Constraints Overview</w:t>
      </w:r>
      <w:bookmarkEnd w:id="415"/>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9"/>
        <w:gridCol w:w="1344"/>
        <w:gridCol w:w="713"/>
        <w:gridCol w:w="818"/>
        <w:gridCol w:w="764"/>
        <w:gridCol w:w="857"/>
        <w:gridCol w:w="3538"/>
      </w:tblGrid>
      <w:tr w:rsidR="00EB29CE" w:rsidTr="00EB29CE">
        <w:trPr>
          <w:cantSplit/>
          <w:tblHeader/>
        </w:trPr>
        <w:tc>
          <w:tcPr>
            <w:tcW w:w="0" w:type="auto"/>
            <w:shd w:val="clear" w:color="auto" w:fill="E6E6E6"/>
          </w:tcPr>
          <w:p w:rsidR="00EB29CE" w:rsidRDefault="00EB29CE" w:rsidP="00EB29CE">
            <w:pPr>
              <w:pStyle w:val="TableHead"/>
            </w:pPr>
            <w:r>
              <w:t>Name</w:t>
            </w:r>
          </w:p>
        </w:tc>
        <w:tc>
          <w:tcPr>
            <w:tcW w:w="0" w:type="auto"/>
            <w:shd w:val="clear" w:color="auto" w:fill="E6E6E6"/>
          </w:tcPr>
          <w:p w:rsidR="00EB29CE" w:rsidRDefault="00EB29CE" w:rsidP="00EB29CE">
            <w:pPr>
              <w:pStyle w:val="TableHead"/>
            </w:pPr>
            <w:r>
              <w:t>XPath</w:t>
            </w:r>
          </w:p>
        </w:tc>
        <w:tc>
          <w:tcPr>
            <w:tcW w:w="0" w:type="auto"/>
            <w:shd w:val="clear" w:color="auto" w:fill="E6E6E6"/>
          </w:tcPr>
          <w:p w:rsidR="00EB29CE" w:rsidRDefault="00EB29CE" w:rsidP="00EB29CE">
            <w:pPr>
              <w:pStyle w:val="TableHead"/>
            </w:pPr>
            <w:r>
              <w:t>Card.</w:t>
            </w:r>
          </w:p>
        </w:tc>
        <w:tc>
          <w:tcPr>
            <w:tcW w:w="0" w:type="auto"/>
            <w:shd w:val="clear" w:color="auto" w:fill="E6E6E6"/>
          </w:tcPr>
          <w:p w:rsidR="00EB29CE" w:rsidRDefault="00EB29CE" w:rsidP="00EB29CE">
            <w:pPr>
              <w:pStyle w:val="TableHead"/>
            </w:pPr>
            <w:r>
              <w:t>Verb</w:t>
            </w:r>
          </w:p>
        </w:tc>
        <w:tc>
          <w:tcPr>
            <w:tcW w:w="0" w:type="auto"/>
            <w:shd w:val="clear" w:color="auto" w:fill="E6E6E6"/>
          </w:tcPr>
          <w:p w:rsidR="00EB29CE" w:rsidRDefault="00EB29CE" w:rsidP="00EB29CE">
            <w:pPr>
              <w:pStyle w:val="TableHead"/>
            </w:pPr>
            <w:r>
              <w:t>Data Type</w:t>
            </w:r>
          </w:p>
        </w:tc>
        <w:tc>
          <w:tcPr>
            <w:tcW w:w="0" w:type="auto"/>
            <w:shd w:val="clear" w:color="auto" w:fill="E6E6E6"/>
          </w:tcPr>
          <w:p w:rsidR="00EB29CE" w:rsidRDefault="00EB29CE" w:rsidP="00EB29CE">
            <w:pPr>
              <w:pStyle w:val="TableHead"/>
            </w:pPr>
            <w:r>
              <w:t>CONF#</w:t>
            </w:r>
          </w:p>
        </w:tc>
        <w:tc>
          <w:tcPr>
            <w:tcW w:w="0" w:type="auto"/>
            <w:shd w:val="clear" w:color="auto" w:fill="E6E6E6"/>
          </w:tcPr>
          <w:p w:rsidR="00EB29CE" w:rsidRDefault="00EB29CE" w:rsidP="00EB29CE">
            <w:pPr>
              <w:pStyle w:val="TableHead"/>
            </w:pPr>
            <w:r>
              <w:t>Fixed Value</w:t>
            </w:r>
          </w:p>
        </w:tc>
      </w:tr>
      <w:tr w:rsidR="00EB29CE" w:rsidTr="00EB29CE">
        <w:tc>
          <w:tcPr>
            <w:tcW w:w="0" w:type="auto"/>
          </w:tcPr>
          <w:p w:rsidR="00EB29CE" w:rsidRDefault="00EB29CE" w:rsidP="00EB29CE">
            <w:pPr>
              <w:pStyle w:val="TableText"/>
            </w:pPr>
          </w:p>
        </w:tc>
        <w:tc>
          <w:tcPr>
            <w:tcW w:w="0" w:type="auto"/>
            <w:gridSpan w:val="6"/>
          </w:tcPr>
          <w:p w:rsidR="00EB29CE" w:rsidRDefault="00EB29CE" w:rsidP="00EB29CE">
            <w:pPr>
              <w:pStyle w:val="TableText"/>
            </w:pPr>
            <w:r>
              <w:t>section[templateId/@root = '2.16.840.1.113883.10.20.17.2.1']</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templateId</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4611">
              <w:r w:rsidR="00EB29CE">
                <w:rPr>
                  <w:rStyle w:val="HyperlinkText9pt"/>
                </w:rPr>
                <w:t>14611</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@root</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4612">
              <w:r w:rsidR="00EB29CE">
                <w:rPr>
                  <w:rStyle w:val="HyperlinkText9pt"/>
                </w:rPr>
                <w:t>14612</w:t>
              </w:r>
            </w:hyperlink>
          </w:p>
        </w:tc>
        <w:tc>
          <w:tcPr>
            <w:tcW w:w="0" w:type="auto"/>
          </w:tcPr>
          <w:p w:rsidR="00EB29CE" w:rsidRDefault="00EB29CE" w:rsidP="00EB29CE">
            <w:pPr>
              <w:pStyle w:val="TableText"/>
            </w:pPr>
            <w:r>
              <w:t>2.16.840.1.113883.10.20.17.2.1</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191">
              <w:r w:rsidR="00EB29CE">
                <w:rPr>
                  <w:rStyle w:val="HyperlinkText9pt"/>
                </w:rPr>
                <w:t>18191</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9229">
              <w:r w:rsidR="00EB29CE">
                <w:rPr>
                  <w:rStyle w:val="HyperlinkText9pt"/>
                </w:rPr>
                <w:t>19229</w:t>
              </w:r>
            </w:hyperlink>
          </w:p>
        </w:tc>
        <w:tc>
          <w:tcPr>
            <w:tcW w:w="0" w:type="auto"/>
          </w:tcPr>
          <w:p w:rsidR="00EB29CE" w:rsidRDefault="00EB29CE" w:rsidP="00EB29CE">
            <w:pPr>
              <w:pStyle w:val="TableText"/>
            </w:pPr>
            <w:r>
              <w:t>2.16.840.1.113883.6.1 (LOINC) = 55187-9</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title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4142">
              <w:r w:rsidR="00EB29CE">
                <w:rPr>
                  <w:rStyle w:val="HyperlinkText9pt"/>
                </w:rPr>
                <w:t>4142</w:t>
              </w:r>
            </w:hyperlink>
          </w:p>
        </w:tc>
        <w:tc>
          <w:tcPr>
            <w:tcW w:w="0" w:type="auto"/>
          </w:tcPr>
          <w:p w:rsidR="00EB29CE" w:rsidRDefault="00EB29CE" w:rsidP="00EB29CE">
            <w:pPr>
              <w:pStyle w:val="TableText"/>
            </w:pPr>
            <w:r>
              <w:t>Reporting Parameters</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text</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4143">
              <w:r w:rsidR="00EB29CE">
                <w:rPr>
                  <w:rStyle w:val="HyperlinkText9pt"/>
                </w:rPr>
                <w:t>4143</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entry</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3277">
              <w:r w:rsidR="00EB29CE">
                <w:rPr>
                  <w:rStyle w:val="HyperlinkText9pt"/>
                </w:rPr>
                <w:t>3277</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@typeCode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3278">
              <w:r w:rsidR="00EB29CE">
                <w:rPr>
                  <w:rStyle w:val="HyperlinkText9pt"/>
                </w:rPr>
                <w:t>3278</w:t>
              </w:r>
            </w:hyperlink>
          </w:p>
        </w:tc>
        <w:tc>
          <w:tcPr>
            <w:tcW w:w="0" w:type="auto"/>
          </w:tcPr>
          <w:p w:rsidR="00EB29CE" w:rsidRDefault="00EB29CE" w:rsidP="00EB29CE">
            <w:pPr>
              <w:pStyle w:val="TableText"/>
            </w:pPr>
            <w:r>
              <w:t>2.16.840.1.113883.5.1002 (HL7ActRelationshipType) = DRIV</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act</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7496">
              <w:r w:rsidR="00EB29CE">
                <w:rPr>
                  <w:rStyle w:val="HyperlinkText9pt"/>
                </w:rPr>
                <w:t>17496</w:t>
              </w:r>
            </w:hyperlink>
          </w:p>
        </w:tc>
        <w:tc>
          <w:tcPr>
            <w:tcW w:w="0" w:type="auto"/>
          </w:tcPr>
          <w:p w:rsidR="00EB29CE" w:rsidRDefault="00EB29CE" w:rsidP="00EB29CE">
            <w:pPr>
              <w:pStyle w:val="TableText"/>
            </w:pPr>
          </w:p>
        </w:tc>
      </w:tr>
    </w:tbl>
    <w:p w:rsidR="00EB29CE" w:rsidRDefault="00EB29CE" w:rsidP="00EB29CE">
      <w:pPr>
        <w:pStyle w:val="BodyText"/>
      </w:pPr>
    </w:p>
    <w:p w:rsidR="00EB29CE" w:rsidRDefault="00EB29CE" w:rsidP="00202045">
      <w:pPr>
        <w:numPr>
          <w:ilvl w:val="0"/>
          <w:numId w:val="12"/>
        </w:numPr>
        <w:spacing w:after="40" w:line="260" w:lineRule="exact"/>
      </w:pPr>
      <w:r>
        <w:rPr>
          <w:rStyle w:val="keyword"/>
        </w:rPr>
        <w:t>SHALL</w:t>
      </w:r>
      <w:r>
        <w:t xml:space="preserve"> contain exactly one [1..1] </w:t>
      </w:r>
      <w:r>
        <w:rPr>
          <w:rStyle w:val="XMLnameBold"/>
        </w:rPr>
        <w:t>templateId</w:t>
      </w:r>
      <w:bookmarkStart w:id="416" w:name="C_14611"/>
      <w:bookmarkEnd w:id="416"/>
      <w:r>
        <w:t xml:space="preserve"> (CONF:14611) such that it</w:t>
      </w:r>
    </w:p>
    <w:p w:rsidR="00EB29CE" w:rsidRDefault="00EB29CE" w:rsidP="00202045">
      <w:pPr>
        <w:numPr>
          <w:ilvl w:val="1"/>
          <w:numId w:val="1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"2.16.840.1.113883.10.20.17.2.1"</w:t>
      </w:r>
      <w:bookmarkStart w:id="417" w:name="C_14612"/>
      <w:bookmarkEnd w:id="417"/>
      <w:r>
        <w:t xml:space="preserve"> (CONF:14612).</w:t>
      </w:r>
    </w:p>
    <w:p w:rsidR="00EB29CE" w:rsidRDefault="00EB29CE" w:rsidP="00202045">
      <w:pPr>
        <w:numPr>
          <w:ilvl w:val="0"/>
          <w:numId w:val="1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418" w:name="C_18191"/>
      <w:bookmarkEnd w:id="418"/>
      <w:r>
        <w:t xml:space="preserve"> (CONF:18191).</w:t>
      </w:r>
    </w:p>
    <w:p w:rsidR="00EB29CE" w:rsidRDefault="00EB29CE" w:rsidP="00202045">
      <w:pPr>
        <w:numPr>
          <w:ilvl w:val="1"/>
          <w:numId w:val="12"/>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"55187-9"</w:t>
      </w:r>
      <w:r>
        <w:t xml:space="preserve"> Reporting Parameters (CodeSystem: </w:t>
      </w:r>
      <w:r>
        <w:rPr>
          <w:rStyle w:val="XMLname"/>
        </w:rPr>
        <w:t>LOINC 2.16.840.1.113883.6.1</w:t>
      </w:r>
      <w:r>
        <w:rPr>
          <w:rStyle w:val="keyword"/>
        </w:rPr>
        <w:t xml:space="preserve"> STATIC</w:t>
      </w:r>
      <w:r>
        <w:t>)</w:t>
      </w:r>
      <w:bookmarkStart w:id="419" w:name="C_19229"/>
      <w:bookmarkEnd w:id="419"/>
      <w:r>
        <w:t xml:space="preserve"> (CONF:19229).</w:t>
      </w:r>
    </w:p>
    <w:p w:rsidR="00EB29CE" w:rsidRDefault="00EB29CE" w:rsidP="00202045">
      <w:pPr>
        <w:numPr>
          <w:ilvl w:val="0"/>
          <w:numId w:val="1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title</w:t>
      </w:r>
      <w:r>
        <w:t>=</w:t>
      </w:r>
      <w:r>
        <w:rPr>
          <w:rStyle w:val="XMLname"/>
        </w:rPr>
        <w:t>"Reporting Parameters"</w:t>
      </w:r>
      <w:bookmarkStart w:id="420" w:name="C_4142"/>
      <w:bookmarkEnd w:id="420"/>
      <w:r>
        <w:t xml:space="preserve"> (CONF:4142).</w:t>
      </w:r>
    </w:p>
    <w:p w:rsidR="00EB29CE" w:rsidRDefault="00EB29CE" w:rsidP="00202045">
      <w:pPr>
        <w:numPr>
          <w:ilvl w:val="0"/>
          <w:numId w:val="1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text</w:t>
      </w:r>
      <w:bookmarkStart w:id="421" w:name="C_4143"/>
      <w:bookmarkEnd w:id="421"/>
      <w:r>
        <w:t xml:space="preserve"> (CONF:4143).</w:t>
      </w:r>
    </w:p>
    <w:p w:rsidR="00EB29CE" w:rsidRDefault="00EB29CE" w:rsidP="00202045">
      <w:pPr>
        <w:numPr>
          <w:ilvl w:val="0"/>
          <w:numId w:val="12"/>
        </w:numPr>
        <w:spacing w:after="40" w:line="260" w:lineRule="exact"/>
      </w:pPr>
      <w:r>
        <w:rPr>
          <w:rStyle w:val="keyword"/>
        </w:rPr>
        <w:t>SHALL</w:t>
      </w:r>
      <w:r>
        <w:t xml:space="preserve"> contain exactly one [1..1] </w:t>
      </w:r>
      <w:r>
        <w:rPr>
          <w:rStyle w:val="XMLnameBold"/>
        </w:rPr>
        <w:t>entry</w:t>
      </w:r>
      <w:bookmarkStart w:id="422" w:name="C_3277"/>
      <w:bookmarkEnd w:id="422"/>
      <w:r>
        <w:t xml:space="preserve"> (CONF:3277) such that it</w:t>
      </w:r>
    </w:p>
    <w:p w:rsidR="00EB29CE" w:rsidRDefault="00EB29CE" w:rsidP="00202045">
      <w:pPr>
        <w:numPr>
          <w:ilvl w:val="1"/>
          <w:numId w:val="1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"DRIV"</w:t>
      </w:r>
      <w:r>
        <w:t xml:space="preserve"> Is derived from (CodeSystem: </w:t>
      </w:r>
      <w:r>
        <w:rPr>
          <w:rStyle w:val="XMLname"/>
        </w:rPr>
        <w:t>HL7ActRelationshipType 2.16.840.1.113883.5.1002</w:t>
      </w:r>
      <w:r>
        <w:rPr>
          <w:rStyle w:val="keyword"/>
        </w:rPr>
        <w:t xml:space="preserve"> STATIC</w:t>
      </w:r>
      <w:r>
        <w:t>)</w:t>
      </w:r>
      <w:bookmarkStart w:id="423" w:name="C_3278"/>
      <w:bookmarkEnd w:id="423"/>
      <w:r>
        <w:t xml:space="preserve"> (CONF:3278).</w:t>
      </w:r>
    </w:p>
    <w:p w:rsidR="00EB29CE" w:rsidRDefault="00EB29CE" w:rsidP="00202045">
      <w:pPr>
        <w:numPr>
          <w:ilvl w:val="1"/>
          <w:numId w:val="12"/>
        </w:numPr>
        <w:spacing w:after="40" w:line="260" w:lineRule="exact"/>
      </w:pPr>
      <w:r>
        <w:rPr>
          <w:rStyle w:val="keyword"/>
        </w:rPr>
        <w:t>SHALL</w:t>
      </w:r>
      <w:r>
        <w:t xml:space="preserve"> contain exactly one [1</w:t>
      </w:r>
      <w:proofErr w:type="gramStart"/>
      <w:r>
        <w:t>..1</w:t>
      </w:r>
      <w:proofErr w:type="gramEnd"/>
      <w:r>
        <w:t xml:space="preserve">] </w:t>
      </w:r>
      <w:hyperlink w:anchor="E_Reporting_Parameters_Act">
        <w:r>
          <w:rPr>
            <w:rStyle w:val="HyperlinkCourierBold"/>
          </w:rPr>
          <w:t>Reporting Parameters Act</w:t>
        </w:r>
      </w:hyperlink>
      <w:r>
        <w:rPr>
          <w:rStyle w:val="XMLname"/>
        </w:rPr>
        <w:t xml:space="preserve"> (templateId:2.16.840.1.113883.10.20.17.3.8)</w:t>
      </w:r>
      <w:bookmarkStart w:id="424" w:name="C_17496"/>
      <w:bookmarkEnd w:id="424"/>
      <w:r>
        <w:t xml:space="preserve"> (CONF:17496).</w:t>
      </w:r>
    </w:p>
    <w:p w:rsidR="00204113" w:rsidRDefault="00204113" w:rsidP="00204113"/>
    <w:p w:rsidR="007C2345" w:rsidRDefault="007C2345" w:rsidP="00202045">
      <w:pPr>
        <w:pStyle w:val="Heading3NoSpace1"/>
      </w:pPr>
      <w:bookmarkStart w:id="425" w:name="S_QRDA_Category_III_Reporting_Parameters"/>
      <w:bookmarkStart w:id="426" w:name="_Toc214902675"/>
      <w:bookmarkEnd w:id="425"/>
      <w:r>
        <w:lastRenderedPageBreak/>
        <w:t>QRDA Category III Reporting Parameters Section</w:t>
      </w:r>
      <w:bookmarkEnd w:id="426"/>
    </w:p>
    <w:p w:rsidR="00EB29CE" w:rsidRDefault="00EB29CE" w:rsidP="00EB29CE">
      <w:pPr>
        <w:pStyle w:val="BracketData"/>
      </w:pPr>
      <w:r>
        <w:t>[</w:t>
      </w:r>
      <w:proofErr w:type="gramStart"/>
      <w:r>
        <w:t>section</w:t>
      </w:r>
      <w:proofErr w:type="gramEnd"/>
      <w:r>
        <w:t>: templateId 2.16.840.1.113883.10.20.27.2.2 (open)]</w:t>
      </w:r>
    </w:p>
    <w:p w:rsidR="00EB29CE" w:rsidRDefault="00EB29CE" w:rsidP="00EB29CE">
      <w:pPr>
        <w:pStyle w:val="Caption"/>
      </w:pPr>
      <w:bookmarkStart w:id="427" w:name="_Toc214902759"/>
      <w:r>
        <w:t xml:space="preserve">Table </w:t>
      </w:r>
      <w:r w:rsidR="00100063">
        <w:fldChar w:fldCharType="begin"/>
      </w:r>
      <w:r>
        <w:instrText>SEQ Table \* ARABIC</w:instrText>
      </w:r>
      <w:r w:rsidR="00100063">
        <w:fldChar w:fldCharType="separate"/>
      </w:r>
      <w:r w:rsidR="006A5E01">
        <w:rPr>
          <w:noProof/>
        </w:rPr>
        <w:t>14</w:t>
      </w:r>
      <w:r w:rsidR="00100063">
        <w:fldChar w:fldCharType="end"/>
      </w:r>
      <w:r>
        <w:t>: QRDA Category III Reporting Parameters Section Contexts</w:t>
      </w:r>
      <w:bookmarkEnd w:id="42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991"/>
        <w:gridCol w:w="3649"/>
      </w:tblGrid>
      <w:tr w:rsidR="00EB29CE" w:rsidTr="00EB29CE">
        <w:trPr>
          <w:cantSplit/>
          <w:tblHeader/>
        </w:trPr>
        <w:tc>
          <w:tcPr>
            <w:tcW w:w="0" w:type="auto"/>
            <w:shd w:val="clear" w:color="auto" w:fill="E6E6E6"/>
          </w:tcPr>
          <w:p w:rsidR="00EB29CE" w:rsidRDefault="00EB29CE" w:rsidP="00EB29CE">
            <w:pPr>
              <w:pStyle w:val="TableHead"/>
            </w:pPr>
            <w:r>
              <w:t>Used By:</w:t>
            </w:r>
          </w:p>
        </w:tc>
        <w:tc>
          <w:tcPr>
            <w:tcW w:w="0" w:type="auto"/>
            <w:shd w:val="clear" w:color="auto" w:fill="E6E6E6"/>
          </w:tcPr>
          <w:p w:rsidR="00EB29CE" w:rsidRDefault="00EB29CE" w:rsidP="00EB29CE">
            <w:pPr>
              <w:pStyle w:val="TableHead"/>
            </w:pPr>
            <w:r>
              <w:t>Contains Entries:</w:t>
            </w:r>
          </w:p>
        </w:tc>
      </w:tr>
      <w:tr w:rsidR="00EB29CE" w:rsidTr="00EB29CE">
        <w:tc>
          <w:tcPr>
            <w:tcW w:w="0" w:type="auto"/>
          </w:tcPr>
          <w:p w:rsidR="00EB29CE" w:rsidRDefault="00100063" w:rsidP="00EB29CE">
            <w:pPr>
              <w:pStyle w:val="TableText"/>
            </w:pPr>
            <w:hyperlink w:anchor="D_QRDA_Category_III_Report">
              <w:r w:rsidR="00EB29CE">
                <w:rPr>
                  <w:rStyle w:val="HyperlinkText9pt"/>
                </w:rPr>
                <w:t>QRDA Category III Report</w:t>
              </w:r>
            </w:hyperlink>
            <w:r w:rsidR="00EB29CE">
              <w:t xml:space="preserve"> (required)</w:t>
            </w:r>
          </w:p>
          <w:p w:rsidR="00EB29CE" w:rsidRDefault="00EB29CE" w:rsidP="00EB29CE">
            <w:pPr>
              <w:pStyle w:val="TableText"/>
            </w:pPr>
          </w:p>
          <w:p w:rsidR="00EB29CE" w:rsidRDefault="00EB29CE" w:rsidP="00EB29CE">
            <w:pPr>
              <w:pStyle w:val="TableText"/>
            </w:pPr>
          </w:p>
        </w:tc>
        <w:tc>
          <w:tcPr>
            <w:tcW w:w="0" w:type="auto"/>
          </w:tcPr>
          <w:p w:rsidR="00EB29CE" w:rsidRDefault="00100063" w:rsidP="00EB29CE">
            <w:pPr>
              <w:pStyle w:val="TableText"/>
            </w:pPr>
            <w:hyperlink w:anchor="E_First_Encounter">
              <w:r w:rsidR="00EB29CE">
                <w:rPr>
                  <w:rStyle w:val="HyperlinkText9pt"/>
                </w:rPr>
                <w:t>First Encounter</w:t>
              </w:r>
            </w:hyperlink>
          </w:p>
          <w:p w:rsidR="00EB29CE" w:rsidRDefault="00100063" w:rsidP="00EB29CE">
            <w:pPr>
              <w:pStyle w:val="TableText"/>
            </w:pPr>
            <w:hyperlink w:anchor="E_Last_Encounter">
              <w:r w:rsidR="00EB29CE">
                <w:rPr>
                  <w:rStyle w:val="HyperlinkText9pt"/>
                </w:rPr>
                <w:t>Last Encounter</w:t>
              </w:r>
            </w:hyperlink>
          </w:p>
          <w:p w:rsidR="00EB29CE" w:rsidRDefault="00100063" w:rsidP="00EB29CE">
            <w:pPr>
              <w:pStyle w:val="TableText"/>
            </w:pPr>
            <w:hyperlink w:anchor="E_Reporting_Parameters_Act">
              <w:r w:rsidR="00EB29CE">
                <w:rPr>
                  <w:rStyle w:val="HyperlinkText9pt"/>
                </w:rPr>
                <w:t>Reporting Parameters Act</w:t>
              </w:r>
            </w:hyperlink>
          </w:p>
        </w:tc>
      </w:tr>
    </w:tbl>
    <w:p w:rsidR="00EB29CE" w:rsidRDefault="00EB29CE" w:rsidP="00EB29CE">
      <w:pPr>
        <w:pStyle w:val="BodyText"/>
      </w:pPr>
    </w:p>
    <w:p w:rsidR="00EB29CE" w:rsidRDefault="00EB29CE" w:rsidP="00EB29CE">
      <w:pPr>
        <w:pStyle w:val="BodyText"/>
      </w:pPr>
      <w:r>
        <w:t>The QRDA Category III Reporting Parameters Section provides information about the reporting time interval, and may contain other information that provides context for the data being reported. This template adds the optional First and Last Encounters templates to the constraints already in place in its implied template, Reporting Parameters Section.</w:t>
      </w:r>
    </w:p>
    <w:p w:rsidR="00EB29CE" w:rsidRDefault="00EB29CE" w:rsidP="00EB29CE">
      <w:pPr>
        <w:pStyle w:val="BodyText"/>
      </w:pPr>
      <w:r>
        <w:t xml:space="preserve">The QRDA Category III report contains data covering a single time period represented by the </w:t>
      </w:r>
      <w:r w:rsidR="006107DA">
        <w:t>R</w:t>
      </w:r>
      <w:r>
        <w:t xml:space="preserve">eporting </w:t>
      </w:r>
      <w:r w:rsidR="006107DA">
        <w:t>P</w:t>
      </w:r>
      <w:r>
        <w:t xml:space="preserve">arameters </w:t>
      </w:r>
      <w:r w:rsidR="006107DA">
        <w:t>A</w:t>
      </w:r>
      <w:r>
        <w:t>ct.</w:t>
      </w:r>
      <w:r w:rsidR="00234255">
        <w:t xml:space="preserve"> </w:t>
      </w:r>
      <w:r>
        <w:t>It is not possible in the current QRDA Category III to include multiple reporting periods.</w:t>
      </w:r>
      <w:r w:rsidR="00234255">
        <w:t xml:space="preserve"> </w:t>
      </w:r>
    </w:p>
    <w:p w:rsidR="007C2345" w:rsidRDefault="007C2345" w:rsidP="007C2345">
      <w:pPr>
        <w:pStyle w:val="Caption"/>
      </w:pPr>
      <w:bookmarkStart w:id="428" w:name="_Toc214902760"/>
      <w:r>
        <w:t xml:space="preserve">Table </w:t>
      </w:r>
      <w:r w:rsidR="00100063">
        <w:fldChar w:fldCharType="begin"/>
      </w:r>
      <w:r>
        <w:instrText>SEQ Table \* ARABIC</w:instrText>
      </w:r>
      <w:r w:rsidR="00100063">
        <w:fldChar w:fldCharType="separate"/>
      </w:r>
      <w:r w:rsidR="006A5E01">
        <w:rPr>
          <w:noProof/>
        </w:rPr>
        <w:t>15</w:t>
      </w:r>
      <w:r w:rsidR="00100063">
        <w:fldChar w:fldCharType="end"/>
      </w:r>
      <w:r>
        <w:t>: QRDA Category III Reporting Parameters Section Constraints Overview</w:t>
      </w:r>
      <w:bookmarkEnd w:id="42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9"/>
        <w:gridCol w:w="1329"/>
        <w:gridCol w:w="713"/>
        <w:gridCol w:w="1016"/>
        <w:gridCol w:w="712"/>
        <w:gridCol w:w="857"/>
        <w:gridCol w:w="3274"/>
      </w:tblGrid>
      <w:tr w:rsidR="00EB29CE" w:rsidTr="00EB29CE">
        <w:trPr>
          <w:cantSplit/>
          <w:tblHeader/>
        </w:trPr>
        <w:tc>
          <w:tcPr>
            <w:tcW w:w="0" w:type="auto"/>
            <w:shd w:val="clear" w:color="auto" w:fill="E6E6E6"/>
          </w:tcPr>
          <w:p w:rsidR="00EB29CE" w:rsidRDefault="00EB29CE" w:rsidP="00EB29CE">
            <w:pPr>
              <w:pStyle w:val="TableHead"/>
            </w:pPr>
            <w:r>
              <w:t>Name</w:t>
            </w:r>
          </w:p>
        </w:tc>
        <w:tc>
          <w:tcPr>
            <w:tcW w:w="0" w:type="auto"/>
            <w:shd w:val="clear" w:color="auto" w:fill="E6E6E6"/>
          </w:tcPr>
          <w:p w:rsidR="00EB29CE" w:rsidRDefault="00EB29CE" w:rsidP="00EB29CE">
            <w:pPr>
              <w:pStyle w:val="TableHead"/>
            </w:pPr>
            <w:r>
              <w:t>XPath</w:t>
            </w:r>
          </w:p>
        </w:tc>
        <w:tc>
          <w:tcPr>
            <w:tcW w:w="0" w:type="auto"/>
            <w:shd w:val="clear" w:color="auto" w:fill="E6E6E6"/>
          </w:tcPr>
          <w:p w:rsidR="00EB29CE" w:rsidRDefault="00EB29CE" w:rsidP="00EB29CE">
            <w:pPr>
              <w:pStyle w:val="TableHead"/>
            </w:pPr>
            <w:r>
              <w:t>Card.</w:t>
            </w:r>
          </w:p>
        </w:tc>
        <w:tc>
          <w:tcPr>
            <w:tcW w:w="0" w:type="auto"/>
            <w:shd w:val="clear" w:color="auto" w:fill="E6E6E6"/>
          </w:tcPr>
          <w:p w:rsidR="00EB29CE" w:rsidRDefault="00EB29CE" w:rsidP="00EB29CE">
            <w:pPr>
              <w:pStyle w:val="TableHead"/>
            </w:pPr>
            <w:r>
              <w:t>Verb</w:t>
            </w:r>
          </w:p>
        </w:tc>
        <w:tc>
          <w:tcPr>
            <w:tcW w:w="0" w:type="auto"/>
            <w:shd w:val="clear" w:color="auto" w:fill="E6E6E6"/>
          </w:tcPr>
          <w:p w:rsidR="00EB29CE" w:rsidRDefault="00EB29CE" w:rsidP="00EB29CE">
            <w:pPr>
              <w:pStyle w:val="TableHead"/>
            </w:pPr>
            <w:r>
              <w:t>Data Type</w:t>
            </w:r>
          </w:p>
        </w:tc>
        <w:tc>
          <w:tcPr>
            <w:tcW w:w="0" w:type="auto"/>
            <w:shd w:val="clear" w:color="auto" w:fill="E6E6E6"/>
          </w:tcPr>
          <w:p w:rsidR="00EB29CE" w:rsidRDefault="00EB29CE" w:rsidP="00EB29CE">
            <w:pPr>
              <w:pStyle w:val="TableHead"/>
            </w:pPr>
            <w:r>
              <w:t>CONF#</w:t>
            </w:r>
          </w:p>
        </w:tc>
        <w:tc>
          <w:tcPr>
            <w:tcW w:w="0" w:type="auto"/>
            <w:shd w:val="clear" w:color="auto" w:fill="E6E6E6"/>
          </w:tcPr>
          <w:p w:rsidR="00EB29CE" w:rsidRDefault="00EB29CE" w:rsidP="00EB29CE">
            <w:pPr>
              <w:pStyle w:val="TableHead"/>
            </w:pPr>
            <w:r>
              <w:t>Fixed Value</w:t>
            </w:r>
          </w:p>
        </w:tc>
      </w:tr>
      <w:tr w:rsidR="00EB29CE" w:rsidTr="00EB29CE">
        <w:tc>
          <w:tcPr>
            <w:tcW w:w="0" w:type="auto"/>
          </w:tcPr>
          <w:p w:rsidR="00EB29CE" w:rsidRDefault="00EB29CE" w:rsidP="00EB29CE">
            <w:pPr>
              <w:pStyle w:val="TableText"/>
            </w:pPr>
          </w:p>
        </w:tc>
        <w:tc>
          <w:tcPr>
            <w:tcW w:w="0" w:type="auto"/>
            <w:gridSpan w:val="6"/>
          </w:tcPr>
          <w:p w:rsidR="00EB29CE" w:rsidRDefault="00EB29CE" w:rsidP="00EB29CE">
            <w:pPr>
              <w:pStyle w:val="TableText"/>
            </w:pPr>
            <w:r>
              <w:t>section[templateId/@root = '2.16.840.1.113883.10.20.27.2.2']</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templateId</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323">
              <w:r w:rsidR="00EB29CE">
                <w:rPr>
                  <w:rStyle w:val="HyperlinkText9pt"/>
                </w:rPr>
                <w:t>18323</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@root</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324">
              <w:r w:rsidR="00EB29CE">
                <w:rPr>
                  <w:rStyle w:val="HyperlinkText9pt"/>
                </w:rPr>
                <w:t>18324</w:t>
              </w:r>
            </w:hyperlink>
          </w:p>
        </w:tc>
        <w:tc>
          <w:tcPr>
            <w:tcW w:w="0" w:type="auto"/>
          </w:tcPr>
          <w:p w:rsidR="00EB29CE" w:rsidRDefault="00EB29CE" w:rsidP="00EB29CE">
            <w:pPr>
              <w:pStyle w:val="TableText"/>
            </w:pPr>
            <w:r>
              <w:t>2.16.840.1.113883.10.20.27.2.2</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entry</w:t>
            </w:r>
          </w:p>
        </w:tc>
        <w:tc>
          <w:tcPr>
            <w:tcW w:w="0" w:type="auto"/>
          </w:tcPr>
          <w:p w:rsidR="00EB29CE" w:rsidRDefault="00EB29CE" w:rsidP="00EB29CE">
            <w:pPr>
              <w:pStyle w:val="TableText"/>
            </w:pPr>
            <w:r>
              <w:t>0..1</w:t>
            </w:r>
          </w:p>
        </w:tc>
        <w:tc>
          <w:tcPr>
            <w:tcW w:w="0" w:type="auto"/>
          </w:tcPr>
          <w:p w:rsidR="00EB29CE" w:rsidRDefault="00EB29CE" w:rsidP="00EB29CE">
            <w:pPr>
              <w:pStyle w:val="TableText"/>
            </w:pPr>
            <w:r>
              <w:t>SHOULD</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325">
              <w:r w:rsidR="00EB29CE">
                <w:rPr>
                  <w:rStyle w:val="HyperlinkText9pt"/>
                </w:rPr>
                <w:t>18325</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@typeCode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427">
              <w:r w:rsidR="00EB29CE">
                <w:rPr>
                  <w:rStyle w:val="HyperlinkText9pt"/>
                </w:rPr>
                <w:t>18427</w:t>
              </w:r>
            </w:hyperlink>
          </w:p>
        </w:tc>
        <w:tc>
          <w:tcPr>
            <w:tcW w:w="0" w:type="auto"/>
          </w:tcPr>
          <w:p w:rsidR="00EB29CE" w:rsidRDefault="00EB29CE" w:rsidP="00EB29CE">
            <w:pPr>
              <w:pStyle w:val="TableText"/>
            </w:pPr>
            <w:r>
              <w:t>2.16.840.1.113883.5.1002 (HL7ActRelationshipType) = DRIV</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act</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428">
              <w:r w:rsidR="00EB29CE">
                <w:rPr>
                  <w:rStyle w:val="HyperlinkText9pt"/>
                </w:rPr>
                <w:t>18428</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entry</w:t>
            </w:r>
          </w:p>
        </w:tc>
        <w:tc>
          <w:tcPr>
            <w:tcW w:w="0" w:type="auto"/>
          </w:tcPr>
          <w:p w:rsidR="00EB29CE" w:rsidRDefault="00EB29CE" w:rsidP="00EB29CE">
            <w:pPr>
              <w:pStyle w:val="TableText"/>
            </w:pPr>
            <w:r>
              <w:t>0..1</w:t>
            </w:r>
          </w:p>
        </w:tc>
        <w:tc>
          <w:tcPr>
            <w:tcW w:w="0" w:type="auto"/>
          </w:tcPr>
          <w:p w:rsidR="00EB29CE" w:rsidRDefault="00EB29CE" w:rsidP="00EB29CE">
            <w:pPr>
              <w:pStyle w:val="TableText"/>
            </w:pPr>
            <w:r>
              <w:t>MAY</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328">
              <w:r w:rsidR="00EB29CE">
                <w:rPr>
                  <w:rStyle w:val="HyperlinkText9pt"/>
                </w:rPr>
                <w:t>18328</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encounter</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330">
              <w:r w:rsidR="00EB29CE">
                <w:rPr>
                  <w:rStyle w:val="HyperlinkText9pt"/>
                </w:rPr>
                <w:t>18330</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entry</w:t>
            </w:r>
          </w:p>
        </w:tc>
        <w:tc>
          <w:tcPr>
            <w:tcW w:w="0" w:type="auto"/>
          </w:tcPr>
          <w:p w:rsidR="00EB29CE" w:rsidRDefault="00EB29CE" w:rsidP="00EB29CE">
            <w:pPr>
              <w:pStyle w:val="TableText"/>
            </w:pPr>
            <w:r>
              <w:t>0..1</w:t>
            </w:r>
          </w:p>
        </w:tc>
        <w:tc>
          <w:tcPr>
            <w:tcW w:w="0" w:type="auto"/>
          </w:tcPr>
          <w:p w:rsidR="00EB29CE" w:rsidRDefault="00EB29CE" w:rsidP="00EB29CE">
            <w:pPr>
              <w:pStyle w:val="TableText"/>
            </w:pPr>
            <w:r>
              <w:t>MAY</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429">
              <w:r w:rsidR="00EB29CE">
                <w:rPr>
                  <w:rStyle w:val="HyperlinkText9pt"/>
                </w:rPr>
                <w:t>18429</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encounter</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430">
              <w:r w:rsidR="00EB29CE">
                <w:rPr>
                  <w:rStyle w:val="HyperlinkText9pt"/>
                </w:rPr>
                <w:t>18430</w:t>
              </w:r>
            </w:hyperlink>
          </w:p>
        </w:tc>
        <w:tc>
          <w:tcPr>
            <w:tcW w:w="0" w:type="auto"/>
          </w:tcPr>
          <w:p w:rsidR="00EB29CE" w:rsidRDefault="00EB29CE" w:rsidP="00EB29CE">
            <w:pPr>
              <w:pStyle w:val="TableText"/>
            </w:pPr>
          </w:p>
        </w:tc>
      </w:tr>
    </w:tbl>
    <w:p w:rsidR="007C2345" w:rsidRDefault="007C2345" w:rsidP="007C2345">
      <w:pPr>
        <w:pStyle w:val="BodyText"/>
      </w:pPr>
    </w:p>
    <w:p w:rsidR="00EB29CE" w:rsidRDefault="00EB29CE" w:rsidP="00202045">
      <w:pPr>
        <w:numPr>
          <w:ilvl w:val="0"/>
          <w:numId w:val="13"/>
        </w:numPr>
        <w:spacing w:after="40" w:line="260" w:lineRule="exact"/>
      </w:pPr>
      <w:r>
        <w:t xml:space="preserve">Conforms to </w:t>
      </w:r>
      <w:hyperlink w:anchor="S_Reporting_Parameters_Section">
        <w:r>
          <w:rPr>
            <w:rStyle w:val="HyperlinkCourierBold"/>
          </w:rPr>
          <w:t>Reporting Parameters Section</w:t>
        </w:r>
      </w:hyperlink>
      <w:r>
        <w:t xml:space="preserve"> template </w:t>
      </w:r>
      <w:r>
        <w:rPr>
          <w:rStyle w:val="XMLname"/>
        </w:rPr>
        <w:t>(2.16.840.1.113883.10.20.17.2.1)</w:t>
      </w:r>
      <w:r>
        <w:t>.</w:t>
      </w:r>
    </w:p>
    <w:p w:rsidR="00EB29CE" w:rsidRDefault="00EB29CE" w:rsidP="00202045">
      <w:pPr>
        <w:numPr>
          <w:ilvl w:val="0"/>
          <w:numId w:val="13"/>
        </w:numPr>
        <w:spacing w:after="40" w:line="260" w:lineRule="exact"/>
      </w:pPr>
      <w:r>
        <w:rPr>
          <w:rStyle w:val="keyword"/>
        </w:rPr>
        <w:t>SHALL</w:t>
      </w:r>
      <w:r>
        <w:t xml:space="preserve"> contain exactly one [1..1] </w:t>
      </w:r>
      <w:r>
        <w:rPr>
          <w:rStyle w:val="XMLnameBold"/>
        </w:rPr>
        <w:t>templateId</w:t>
      </w:r>
      <w:bookmarkStart w:id="429" w:name="C_18323"/>
      <w:bookmarkEnd w:id="429"/>
      <w:r>
        <w:t xml:space="preserve"> (CONF:18323) such that it</w:t>
      </w:r>
    </w:p>
    <w:p w:rsidR="00EB29CE" w:rsidRDefault="00EB29CE" w:rsidP="00202045">
      <w:pPr>
        <w:numPr>
          <w:ilvl w:val="1"/>
          <w:numId w:val="13"/>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"2.16.840.1.113883.10.20.27.2.2"</w:t>
      </w:r>
      <w:bookmarkStart w:id="430" w:name="C_18324"/>
      <w:bookmarkEnd w:id="430"/>
      <w:r>
        <w:t xml:space="preserve"> (CONF:18324).</w:t>
      </w:r>
    </w:p>
    <w:p w:rsidR="00EB29CE" w:rsidRDefault="00EB29CE" w:rsidP="00202045">
      <w:pPr>
        <w:numPr>
          <w:ilvl w:val="0"/>
          <w:numId w:val="13"/>
        </w:numPr>
        <w:spacing w:after="40" w:line="260" w:lineRule="exact"/>
      </w:pPr>
      <w:r>
        <w:rPr>
          <w:rStyle w:val="keyword"/>
        </w:rPr>
        <w:t>SHOULD</w:t>
      </w:r>
      <w:r>
        <w:t xml:space="preserve"> contain zero or one [0..1] </w:t>
      </w:r>
      <w:r>
        <w:rPr>
          <w:rStyle w:val="XMLnameBold"/>
        </w:rPr>
        <w:t>entry</w:t>
      </w:r>
      <w:bookmarkStart w:id="431" w:name="C_18325"/>
      <w:bookmarkEnd w:id="431"/>
      <w:r>
        <w:t xml:space="preserve"> (CONF:18325) such that it</w:t>
      </w:r>
    </w:p>
    <w:p w:rsidR="00EB29CE" w:rsidRDefault="00EB29CE" w:rsidP="00202045">
      <w:pPr>
        <w:numPr>
          <w:ilvl w:val="1"/>
          <w:numId w:val="13"/>
        </w:numPr>
        <w:spacing w:after="40" w:line="260" w:lineRule="exact"/>
      </w:pPr>
      <w:r>
        <w:rPr>
          <w:rStyle w:val="keyword"/>
        </w:rPr>
        <w:lastRenderedPageBreak/>
        <w:t>SHALL</w:t>
      </w:r>
      <w:r>
        <w:t xml:space="preserve"> contain exactly one [1</w:t>
      </w:r>
      <w:proofErr w:type="gramStart"/>
      <w:r>
        <w:t>..1</w:t>
      </w:r>
      <w:proofErr w:type="gramEnd"/>
      <w:r>
        <w:t xml:space="preserve">] </w:t>
      </w:r>
      <w:r>
        <w:rPr>
          <w:rStyle w:val="XMLnameBold"/>
        </w:rPr>
        <w:t>@typeCode</w:t>
      </w:r>
      <w:r>
        <w:t>=</w:t>
      </w:r>
      <w:r>
        <w:rPr>
          <w:rStyle w:val="XMLname"/>
        </w:rPr>
        <w:t>"DRIV"</w:t>
      </w:r>
      <w:r>
        <w:t xml:space="preserve"> Is derived from (CodeSystem: </w:t>
      </w:r>
      <w:r>
        <w:rPr>
          <w:rStyle w:val="XMLname"/>
        </w:rPr>
        <w:t>HL7ActRelationshipType 2.16.840.1.113883.5.1002</w:t>
      </w:r>
      <w:r>
        <w:rPr>
          <w:rStyle w:val="keyword"/>
        </w:rPr>
        <w:t xml:space="preserve"> STATIC</w:t>
      </w:r>
      <w:r>
        <w:t>)</w:t>
      </w:r>
      <w:bookmarkStart w:id="432" w:name="C_18427"/>
      <w:bookmarkEnd w:id="432"/>
      <w:r>
        <w:t xml:space="preserve"> (CONF:18427).</w:t>
      </w:r>
    </w:p>
    <w:p w:rsidR="00EB29CE" w:rsidRDefault="00EB29CE" w:rsidP="00202045">
      <w:pPr>
        <w:numPr>
          <w:ilvl w:val="1"/>
          <w:numId w:val="13"/>
        </w:numPr>
        <w:spacing w:after="40" w:line="260" w:lineRule="exact"/>
      </w:pPr>
      <w:r>
        <w:rPr>
          <w:rStyle w:val="keyword"/>
        </w:rPr>
        <w:t>SHALL</w:t>
      </w:r>
      <w:r>
        <w:t xml:space="preserve"> contain exactly one [1</w:t>
      </w:r>
      <w:proofErr w:type="gramStart"/>
      <w:r>
        <w:t>..1</w:t>
      </w:r>
      <w:proofErr w:type="gramEnd"/>
      <w:r>
        <w:t xml:space="preserve">] </w:t>
      </w:r>
      <w:hyperlink w:anchor="E_Reporting_Parameters_Act">
        <w:r>
          <w:rPr>
            <w:rStyle w:val="HyperlinkCourierBold"/>
          </w:rPr>
          <w:t>Reporting Parameters Act</w:t>
        </w:r>
      </w:hyperlink>
      <w:r>
        <w:rPr>
          <w:rStyle w:val="XMLname"/>
        </w:rPr>
        <w:t xml:space="preserve"> (templateId:2.16.840.1.113883.10.20.17.3.8)</w:t>
      </w:r>
      <w:bookmarkStart w:id="433" w:name="C_18428"/>
      <w:bookmarkEnd w:id="433"/>
      <w:r>
        <w:t xml:space="preserve"> (CONF:18428).</w:t>
      </w:r>
    </w:p>
    <w:p w:rsidR="00EB29CE" w:rsidRDefault="00EB29CE" w:rsidP="00202045">
      <w:pPr>
        <w:numPr>
          <w:ilvl w:val="0"/>
          <w:numId w:val="13"/>
        </w:numPr>
        <w:spacing w:after="40" w:line="260" w:lineRule="exact"/>
      </w:pPr>
      <w:r>
        <w:rPr>
          <w:rStyle w:val="keyword"/>
        </w:rPr>
        <w:t>MAY</w:t>
      </w:r>
      <w:r>
        <w:t xml:space="preserve"> contain zero or one [0..1] </w:t>
      </w:r>
      <w:r>
        <w:rPr>
          <w:rStyle w:val="XMLnameBold"/>
        </w:rPr>
        <w:t>entry</w:t>
      </w:r>
      <w:bookmarkStart w:id="434" w:name="C_18328"/>
      <w:bookmarkEnd w:id="434"/>
      <w:r>
        <w:t xml:space="preserve"> (CONF:18328) such that it</w:t>
      </w:r>
    </w:p>
    <w:p w:rsidR="00EB29CE" w:rsidRDefault="00EB29CE" w:rsidP="00202045">
      <w:pPr>
        <w:numPr>
          <w:ilvl w:val="1"/>
          <w:numId w:val="13"/>
        </w:numPr>
        <w:spacing w:after="40" w:line="260" w:lineRule="exact"/>
      </w:pPr>
      <w:r>
        <w:rPr>
          <w:rStyle w:val="keyword"/>
        </w:rPr>
        <w:t>SHALL</w:t>
      </w:r>
      <w:r>
        <w:t xml:space="preserve"> contain exactly one [1</w:t>
      </w:r>
      <w:proofErr w:type="gramStart"/>
      <w:r>
        <w:t>..1</w:t>
      </w:r>
      <w:proofErr w:type="gramEnd"/>
      <w:r>
        <w:t xml:space="preserve">] </w:t>
      </w:r>
      <w:hyperlink w:anchor="E_Last_Encounter">
        <w:r>
          <w:rPr>
            <w:rStyle w:val="HyperlinkCourierBold"/>
          </w:rPr>
          <w:t>Last Encounter</w:t>
        </w:r>
      </w:hyperlink>
      <w:r>
        <w:rPr>
          <w:rStyle w:val="XMLname"/>
        </w:rPr>
        <w:t xml:space="preserve"> (templateId:2.16.840.1.113883.10.20.27.3.12)</w:t>
      </w:r>
      <w:bookmarkStart w:id="435" w:name="C_18330"/>
      <w:bookmarkEnd w:id="435"/>
      <w:r>
        <w:t xml:space="preserve"> (CONF:18330).</w:t>
      </w:r>
    </w:p>
    <w:p w:rsidR="00EB29CE" w:rsidRDefault="00EB29CE" w:rsidP="00202045">
      <w:pPr>
        <w:numPr>
          <w:ilvl w:val="0"/>
          <w:numId w:val="13"/>
        </w:numPr>
        <w:spacing w:after="40" w:line="260" w:lineRule="exact"/>
      </w:pPr>
      <w:r>
        <w:rPr>
          <w:rStyle w:val="keyword"/>
        </w:rPr>
        <w:t>MAY</w:t>
      </w:r>
      <w:r>
        <w:t xml:space="preserve"> contain zero or one [0..1] </w:t>
      </w:r>
      <w:r>
        <w:rPr>
          <w:rStyle w:val="XMLnameBold"/>
        </w:rPr>
        <w:t>entry</w:t>
      </w:r>
      <w:bookmarkStart w:id="436" w:name="C_18429"/>
      <w:bookmarkEnd w:id="436"/>
      <w:r>
        <w:t xml:space="preserve"> (CONF:18429) such that it</w:t>
      </w:r>
    </w:p>
    <w:p w:rsidR="00EB29CE" w:rsidRDefault="00EB29CE" w:rsidP="00202045">
      <w:pPr>
        <w:numPr>
          <w:ilvl w:val="1"/>
          <w:numId w:val="13"/>
        </w:numPr>
        <w:spacing w:after="40" w:line="260" w:lineRule="exact"/>
      </w:pPr>
      <w:r>
        <w:rPr>
          <w:rStyle w:val="keyword"/>
        </w:rPr>
        <w:t>SHALL</w:t>
      </w:r>
      <w:r>
        <w:t xml:space="preserve"> contain exactly one [1</w:t>
      </w:r>
      <w:proofErr w:type="gramStart"/>
      <w:r>
        <w:t>..1</w:t>
      </w:r>
      <w:proofErr w:type="gramEnd"/>
      <w:r>
        <w:t xml:space="preserve">] </w:t>
      </w:r>
      <w:hyperlink w:anchor="E_First_Encounter">
        <w:r>
          <w:rPr>
            <w:rStyle w:val="HyperlinkCourierBold"/>
          </w:rPr>
          <w:t>First Encounter</w:t>
        </w:r>
      </w:hyperlink>
      <w:r>
        <w:rPr>
          <w:rStyle w:val="XMLname"/>
        </w:rPr>
        <w:t xml:space="preserve"> (templateId:2.16.840.1.113883.10.20.27.3.11)</w:t>
      </w:r>
      <w:bookmarkStart w:id="437" w:name="C_18430"/>
      <w:bookmarkEnd w:id="437"/>
      <w:r>
        <w:t xml:space="preserve"> (CONF:18430).</w:t>
      </w:r>
    </w:p>
    <w:p w:rsidR="00204113" w:rsidRDefault="00204113" w:rsidP="00387CA9"/>
    <w:p w:rsidR="00387CA9" w:rsidRPr="00D458D4" w:rsidRDefault="00387CA9" w:rsidP="00387CA9">
      <w:pPr>
        <w:pStyle w:val="Caption"/>
      </w:pPr>
      <w:bookmarkStart w:id="438" w:name="_Toc214902726"/>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26</w:t>
      </w:r>
      <w:r w:rsidR="00100063" w:rsidRPr="00D458D4">
        <w:fldChar w:fldCharType="end"/>
      </w:r>
      <w:r w:rsidRPr="00D458D4">
        <w:t xml:space="preserve">: </w:t>
      </w:r>
      <w:r w:rsidR="00B03012">
        <w:t xml:space="preserve">QRDA </w:t>
      </w:r>
      <w:r w:rsidR="00436A47">
        <w:t>C</w:t>
      </w:r>
      <w:r>
        <w:t xml:space="preserve">ategory III </w:t>
      </w:r>
      <w:r w:rsidR="008E22C3">
        <w:t>reporting p</w:t>
      </w:r>
      <w:r>
        <w:t xml:space="preserve">arameters </w:t>
      </w:r>
      <w:r w:rsidR="008E22C3">
        <w:t>s</w:t>
      </w:r>
      <w:r>
        <w:t>ection</w:t>
      </w:r>
      <w:r w:rsidRPr="00D458D4">
        <w:t xml:space="preserve"> example</w:t>
      </w:r>
      <w:bookmarkEnd w:id="438"/>
    </w:p>
    <w:p w:rsidR="00387CA9" w:rsidRDefault="00387CA9" w:rsidP="00387CA9">
      <w:pPr>
        <w:pStyle w:val="Example"/>
      </w:pPr>
      <w:r>
        <w:t>&lt;</w:t>
      </w:r>
      <w:proofErr w:type="gramStart"/>
      <w:r>
        <w:t>component</w:t>
      </w:r>
      <w:proofErr w:type="gramEnd"/>
      <w:r>
        <w:t>&gt;</w:t>
      </w:r>
    </w:p>
    <w:p w:rsidR="00387CA9" w:rsidRDefault="00387CA9" w:rsidP="00387CA9">
      <w:pPr>
        <w:pStyle w:val="Example"/>
      </w:pPr>
      <w:r>
        <w:t xml:space="preserve">  &lt;</w:t>
      </w:r>
      <w:proofErr w:type="gramStart"/>
      <w:r>
        <w:t>section</w:t>
      </w:r>
      <w:proofErr w:type="gramEnd"/>
      <w:r>
        <w:t>&gt;</w:t>
      </w:r>
    </w:p>
    <w:p w:rsidR="00387CA9" w:rsidRDefault="00387CA9" w:rsidP="00387CA9">
      <w:pPr>
        <w:pStyle w:val="Example"/>
      </w:pPr>
      <w:r>
        <w:t xml:space="preserve">    </w:t>
      </w:r>
      <w:proofErr w:type="gramStart"/>
      <w:r>
        <w:t>&lt;!--</w:t>
      </w:r>
      <w:proofErr w:type="gramEnd"/>
      <w:r>
        <w:t xml:space="preserve"> Reporting Parameters templateId --&gt;</w:t>
      </w:r>
    </w:p>
    <w:p w:rsidR="00387CA9" w:rsidRDefault="00387CA9" w:rsidP="00387CA9">
      <w:pPr>
        <w:pStyle w:val="Example"/>
      </w:pPr>
      <w:r>
        <w:t xml:space="preserve">    &lt;</w:t>
      </w:r>
      <w:proofErr w:type="gramStart"/>
      <w:r>
        <w:t>templateId</w:t>
      </w:r>
      <w:proofErr w:type="gramEnd"/>
      <w:r>
        <w:t xml:space="preserve"> root="2.16.840.1.113883.10.20.17.2.1"/&gt;</w:t>
      </w:r>
    </w:p>
    <w:p w:rsidR="00387CA9" w:rsidRDefault="00387CA9" w:rsidP="00387CA9">
      <w:pPr>
        <w:pStyle w:val="Example"/>
      </w:pPr>
      <w:r>
        <w:t xml:space="preserve">    </w:t>
      </w:r>
      <w:proofErr w:type="gramStart"/>
      <w:r>
        <w:t>&lt;!--</w:t>
      </w:r>
      <w:proofErr w:type="gramEnd"/>
      <w:r>
        <w:t xml:space="preserve"> QRDA Category III Reporting Parameters templateId --&gt;</w:t>
      </w:r>
    </w:p>
    <w:p w:rsidR="00387CA9" w:rsidRDefault="00387CA9" w:rsidP="00387CA9">
      <w:pPr>
        <w:pStyle w:val="Example"/>
      </w:pPr>
      <w:r>
        <w:t xml:space="preserve">    &lt;</w:t>
      </w:r>
      <w:proofErr w:type="gramStart"/>
      <w:r>
        <w:t>templateId</w:t>
      </w:r>
      <w:proofErr w:type="gramEnd"/>
      <w:r>
        <w:t xml:space="preserve"> root="2.16.840.1.113883.10.20.27.2.2"/&gt;</w:t>
      </w:r>
    </w:p>
    <w:p w:rsidR="00387CA9" w:rsidRDefault="00387CA9" w:rsidP="00387CA9">
      <w:pPr>
        <w:pStyle w:val="Example"/>
      </w:pPr>
      <w:r>
        <w:t xml:space="preserve">    &lt;code code="55187-9" codeSystem="2.16.840.1.113883.6.1"/&gt;</w:t>
      </w:r>
    </w:p>
    <w:p w:rsidR="00387CA9" w:rsidRDefault="00387CA9" w:rsidP="00387CA9">
      <w:pPr>
        <w:pStyle w:val="Example"/>
      </w:pPr>
      <w:r>
        <w:t xml:space="preserve">    &lt;</w:t>
      </w:r>
      <w:proofErr w:type="gramStart"/>
      <w:r>
        <w:t>title&gt;</w:t>
      </w:r>
      <w:proofErr w:type="gramEnd"/>
      <w:r>
        <w:t>Reporting Parameters&lt;/title&gt;</w:t>
      </w:r>
    </w:p>
    <w:p w:rsidR="00387CA9" w:rsidRDefault="00387CA9" w:rsidP="00387CA9">
      <w:pPr>
        <w:pStyle w:val="Example"/>
      </w:pPr>
      <w:r>
        <w:t xml:space="preserve">    &lt;</w:t>
      </w:r>
      <w:proofErr w:type="gramStart"/>
      <w:r>
        <w:t>text</w:t>
      </w:r>
      <w:proofErr w:type="gramEnd"/>
      <w:r>
        <w:t>&gt;</w:t>
      </w:r>
    </w:p>
    <w:p w:rsidR="00387CA9" w:rsidRDefault="00387CA9" w:rsidP="00387CA9">
      <w:pPr>
        <w:pStyle w:val="Example"/>
      </w:pPr>
      <w:r>
        <w:t xml:space="preserve">      &lt;</w:t>
      </w:r>
      <w:proofErr w:type="gramStart"/>
      <w:r>
        <w:t>list</w:t>
      </w:r>
      <w:proofErr w:type="gramEnd"/>
      <w:r>
        <w:t>&gt;</w:t>
      </w:r>
    </w:p>
    <w:p w:rsidR="00387CA9" w:rsidRDefault="00387CA9" w:rsidP="00387CA9">
      <w:pPr>
        <w:pStyle w:val="Example"/>
      </w:pPr>
      <w:r>
        <w:tab/>
        <w:t xml:space="preserve">  &lt;</w:t>
      </w:r>
      <w:proofErr w:type="gramStart"/>
      <w:r>
        <w:t>item&gt;</w:t>
      </w:r>
      <w:proofErr w:type="gramEnd"/>
      <w:r>
        <w:t>Reporting period: 01 Jan 2012 - 31 March 2012&lt;/item&gt;</w:t>
      </w:r>
    </w:p>
    <w:p w:rsidR="00387CA9" w:rsidRDefault="00387CA9" w:rsidP="00387CA9">
      <w:pPr>
        <w:pStyle w:val="Example"/>
      </w:pPr>
      <w:r>
        <w:tab/>
        <w:t>&lt;/list&gt;</w:t>
      </w:r>
    </w:p>
    <w:p w:rsidR="00387CA9" w:rsidRDefault="00387CA9" w:rsidP="00387CA9">
      <w:pPr>
        <w:pStyle w:val="Example"/>
      </w:pPr>
      <w:r>
        <w:t xml:space="preserve">    &lt;/text&gt;</w:t>
      </w:r>
    </w:p>
    <w:p w:rsidR="00387CA9" w:rsidRDefault="00387CA9" w:rsidP="00387CA9">
      <w:pPr>
        <w:pStyle w:val="Example"/>
      </w:pPr>
      <w:r>
        <w:t xml:space="preserve">    &lt;entry typeCode="DRIV"&gt;</w:t>
      </w:r>
    </w:p>
    <w:p w:rsidR="00387CA9" w:rsidRDefault="00387CA9" w:rsidP="00387CA9">
      <w:pPr>
        <w:pStyle w:val="Example"/>
      </w:pPr>
      <w:r>
        <w:t xml:space="preserve">      </w:t>
      </w:r>
      <w:proofErr w:type="gramStart"/>
      <w:r>
        <w:t>&lt;!--</w:t>
      </w:r>
      <w:proofErr w:type="gramEnd"/>
      <w:r>
        <w:t xml:space="preserve"> Reporting Parameters Act --&gt;</w:t>
      </w:r>
    </w:p>
    <w:p w:rsidR="00387CA9" w:rsidRDefault="00387CA9" w:rsidP="00387CA9">
      <w:pPr>
        <w:pStyle w:val="Example"/>
      </w:pPr>
      <w:r>
        <w:t xml:space="preserve">      &lt;act classCode="ACT" moodCode="EVN"&gt;</w:t>
      </w:r>
    </w:p>
    <w:p w:rsidR="00387CA9" w:rsidRDefault="00387CA9" w:rsidP="00387CA9">
      <w:pPr>
        <w:pStyle w:val="Example"/>
      </w:pPr>
      <w:r>
        <w:t xml:space="preserve">        ...</w:t>
      </w:r>
    </w:p>
    <w:p w:rsidR="00387CA9" w:rsidRDefault="00387CA9" w:rsidP="00387CA9">
      <w:pPr>
        <w:pStyle w:val="Example"/>
      </w:pPr>
      <w:r>
        <w:t xml:space="preserve">      &lt;/act&gt;</w:t>
      </w:r>
    </w:p>
    <w:p w:rsidR="00387CA9" w:rsidRDefault="00387CA9" w:rsidP="00387CA9">
      <w:pPr>
        <w:pStyle w:val="Example"/>
      </w:pPr>
      <w:r>
        <w:t xml:space="preserve">    &lt;/entry&gt;</w:t>
      </w:r>
    </w:p>
    <w:p w:rsidR="00387CA9" w:rsidRDefault="00387CA9" w:rsidP="00387CA9">
      <w:pPr>
        <w:pStyle w:val="Example"/>
      </w:pPr>
      <w:r>
        <w:t xml:space="preserve">    </w:t>
      </w:r>
      <w:proofErr w:type="gramStart"/>
      <w:r>
        <w:t>&lt;!--</w:t>
      </w:r>
      <w:proofErr w:type="gramEnd"/>
      <w:r>
        <w:t xml:space="preserve"> </w:t>
      </w:r>
      <w:r w:rsidR="00EF36BE">
        <w:t xml:space="preserve">Optional </w:t>
      </w:r>
      <w:r>
        <w:t>First Encounter --&gt;</w:t>
      </w:r>
    </w:p>
    <w:p w:rsidR="00387CA9" w:rsidRDefault="00387CA9" w:rsidP="00387CA9">
      <w:pPr>
        <w:pStyle w:val="Example"/>
      </w:pPr>
      <w:r>
        <w:t xml:space="preserve">    &lt;</w:t>
      </w:r>
      <w:proofErr w:type="gramStart"/>
      <w:r>
        <w:t>entry</w:t>
      </w:r>
      <w:proofErr w:type="gramEnd"/>
      <w:r>
        <w:t>&gt;</w:t>
      </w:r>
    </w:p>
    <w:p w:rsidR="00387CA9" w:rsidRDefault="00387CA9" w:rsidP="00387CA9">
      <w:pPr>
        <w:pStyle w:val="Example"/>
      </w:pPr>
      <w:r>
        <w:t xml:space="preserve">      &lt;encounter classCode="ENC" moodCode="EVN"&gt;</w:t>
      </w:r>
    </w:p>
    <w:p w:rsidR="00387CA9" w:rsidRDefault="00387CA9" w:rsidP="00387CA9">
      <w:pPr>
        <w:pStyle w:val="Example"/>
      </w:pPr>
      <w:r>
        <w:t xml:space="preserve">        ...</w:t>
      </w:r>
    </w:p>
    <w:p w:rsidR="00387CA9" w:rsidRDefault="00387CA9" w:rsidP="00387CA9">
      <w:pPr>
        <w:pStyle w:val="Example"/>
      </w:pPr>
      <w:r>
        <w:t xml:space="preserve">      &lt;/encounter&gt;</w:t>
      </w:r>
    </w:p>
    <w:p w:rsidR="00387CA9" w:rsidRDefault="00387CA9" w:rsidP="00387CA9">
      <w:pPr>
        <w:pStyle w:val="Example"/>
      </w:pPr>
      <w:r>
        <w:t xml:space="preserve">    &lt;/entry&gt;</w:t>
      </w:r>
    </w:p>
    <w:p w:rsidR="00387CA9" w:rsidRDefault="00387CA9" w:rsidP="00387CA9">
      <w:pPr>
        <w:pStyle w:val="Example"/>
      </w:pPr>
      <w:r>
        <w:t xml:space="preserve">    </w:t>
      </w:r>
      <w:proofErr w:type="gramStart"/>
      <w:r>
        <w:t>&lt;!--</w:t>
      </w:r>
      <w:proofErr w:type="gramEnd"/>
      <w:r>
        <w:t xml:space="preserve"> </w:t>
      </w:r>
      <w:r w:rsidR="00EF36BE">
        <w:t xml:space="preserve">Optional </w:t>
      </w:r>
      <w:r>
        <w:t>Last Encounter --&gt;</w:t>
      </w:r>
    </w:p>
    <w:p w:rsidR="00387CA9" w:rsidRDefault="00387CA9" w:rsidP="00387CA9">
      <w:pPr>
        <w:pStyle w:val="Example"/>
      </w:pPr>
      <w:r>
        <w:t xml:space="preserve">    &lt;</w:t>
      </w:r>
      <w:proofErr w:type="gramStart"/>
      <w:r>
        <w:t>entry</w:t>
      </w:r>
      <w:proofErr w:type="gramEnd"/>
      <w:r>
        <w:t>&gt;</w:t>
      </w:r>
    </w:p>
    <w:p w:rsidR="00387CA9" w:rsidRDefault="00387CA9" w:rsidP="00387CA9">
      <w:pPr>
        <w:pStyle w:val="Example"/>
      </w:pPr>
      <w:r>
        <w:t xml:space="preserve">      &lt;encounter classCode="ENC" moodCode="EVN"&gt;</w:t>
      </w:r>
    </w:p>
    <w:p w:rsidR="00387CA9" w:rsidRDefault="00387CA9" w:rsidP="00387CA9">
      <w:pPr>
        <w:pStyle w:val="Example"/>
      </w:pPr>
      <w:r>
        <w:t xml:space="preserve">        ...</w:t>
      </w:r>
    </w:p>
    <w:p w:rsidR="00387CA9" w:rsidRDefault="00387CA9" w:rsidP="00387CA9">
      <w:pPr>
        <w:pStyle w:val="Example"/>
      </w:pPr>
      <w:r>
        <w:t xml:space="preserve">      &lt;/encounter&gt;</w:t>
      </w:r>
    </w:p>
    <w:p w:rsidR="00387CA9" w:rsidRDefault="00387CA9" w:rsidP="00387CA9">
      <w:pPr>
        <w:pStyle w:val="Example"/>
      </w:pPr>
      <w:r>
        <w:t xml:space="preserve">    &lt;/entry&gt;</w:t>
      </w:r>
    </w:p>
    <w:p w:rsidR="00387CA9" w:rsidRDefault="00387CA9" w:rsidP="00387CA9">
      <w:pPr>
        <w:pStyle w:val="Example"/>
      </w:pPr>
      <w:r>
        <w:t xml:space="preserve">  &lt;/section&gt;</w:t>
      </w:r>
    </w:p>
    <w:p w:rsidR="00387CA9" w:rsidRPr="00D458D4" w:rsidRDefault="00387CA9" w:rsidP="00387CA9">
      <w:pPr>
        <w:pStyle w:val="Example"/>
      </w:pPr>
      <w:r>
        <w:t>&lt;/component&gt;</w:t>
      </w:r>
    </w:p>
    <w:p w:rsidR="00403EA4" w:rsidRDefault="003D1A8C" w:rsidP="00CC2D37">
      <w:pPr>
        <w:pStyle w:val="Heading1"/>
        <w:tabs>
          <w:tab w:val="left" w:pos="720"/>
        </w:tabs>
        <w:spacing w:line="260" w:lineRule="exact"/>
      </w:pPr>
      <w:bookmarkStart w:id="439" w:name="_Entry-level_Templates"/>
      <w:bookmarkStart w:id="440" w:name="_Toc332701528"/>
      <w:bookmarkStart w:id="441" w:name="_Toc214902676"/>
      <w:bookmarkEnd w:id="439"/>
      <w:r>
        <w:lastRenderedPageBreak/>
        <w:t>E</w:t>
      </w:r>
      <w:r w:rsidR="003822A7">
        <w:t>ntry-L</w:t>
      </w:r>
      <w:r w:rsidR="0029336A">
        <w:t>evel</w:t>
      </w:r>
      <w:r w:rsidR="00403EA4">
        <w:t xml:space="preserve"> Templates</w:t>
      </w:r>
      <w:bookmarkEnd w:id="440"/>
      <w:bookmarkEnd w:id="441"/>
    </w:p>
    <w:p w:rsidR="005F05EE" w:rsidRDefault="00717275" w:rsidP="009B1C03">
      <w:pPr>
        <w:pStyle w:val="BodyText"/>
      </w:pPr>
      <w:r w:rsidRPr="004C5E49">
        <w:t xml:space="preserve">This chapter </w:t>
      </w:r>
      <w:r>
        <w:t>defines all of the entry templates in</w:t>
      </w:r>
      <w:r w:rsidRPr="004C5E49">
        <w:t xml:space="preserve"> a QRDA Category I</w:t>
      </w:r>
      <w:r>
        <w:t xml:space="preserve">II document. </w:t>
      </w:r>
      <w:r w:rsidRPr="004C5E49">
        <w:t>In all cases where a more specific template conforms to a more general template, asserting the more specific template also implies conformanc</w:t>
      </w:r>
      <w:r>
        <w:t>e to the more general template.</w:t>
      </w:r>
      <w:r w:rsidR="00234255">
        <w:t xml:space="preserve"> </w:t>
      </w:r>
      <w:r>
        <w:t>The data elements currently sent in the PQRS 2012 Data Submission Vendor XML Specification</w:t>
      </w:r>
      <w:r>
        <w:rPr>
          <w:rStyle w:val="FootnoteReference"/>
        </w:rPr>
        <w:footnoteReference w:id="22"/>
      </w:r>
      <w:r w:rsidR="00234255">
        <w:t xml:space="preserve"> </w:t>
      </w:r>
      <w:r>
        <w:t xml:space="preserve">that have been mapped to QRDA Category III CDA entries are contained in entries defined within this chapter. Please see </w:t>
      </w:r>
      <w:fldSimple w:instr=" REF _Ref333155726 \h  \* MERGEFORMAT ">
        <w:r w:rsidR="0024798B" w:rsidRPr="0024798B">
          <w:rPr>
            <w:rStyle w:val="HyperlinkText"/>
          </w:rPr>
          <w:t>Table 60: Mapping from PQRS to QRDA Category III</w:t>
        </w:r>
      </w:fldSimple>
      <w:r>
        <w:rPr>
          <w:rStyle w:val="HyperlinkText"/>
        </w:rPr>
        <w:t xml:space="preserve"> </w:t>
      </w:r>
      <w:r w:rsidRPr="005F05EE">
        <w:rPr>
          <w:rStyle w:val="HyperlinkText"/>
          <w:color w:val="auto"/>
          <w:u w:val="none"/>
        </w:rPr>
        <w:t xml:space="preserve">where column “QRDA III Template” indicates the entry </w:t>
      </w:r>
      <w:r w:rsidR="00CD42FF">
        <w:rPr>
          <w:rStyle w:val="HyperlinkText"/>
          <w:color w:val="auto"/>
          <w:u w:val="none"/>
        </w:rPr>
        <w:t>template.</w:t>
      </w:r>
      <w:bookmarkStart w:id="442" w:name="_Toc340507048"/>
      <w:bookmarkEnd w:id="442"/>
    </w:p>
    <w:p w:rsidR="00B4088F" w:rsidRDefault="00B4088F" w:rsidP="00DD1186">
      <w:pPr>
        <w:pStyle w:val="Heading2-NoSpace"/>
      </w:pPr>
      <w:bookmarkStart w:id="443" w:name="_Toc214902677"/>
      <w:r>
        <w:t>A</w:t>
      </w:r>
      <w:bookmarkStart w:id="444" w:name="E_Aggregate_Count"/>
      <w:bookmarkEnd w:id="444"/>
      <w:r>
        <w:t>ggregate Count</w:t>
      </w:r>
      <w:bookmarkEnd w:id="443"/>
    </w:p>
    <w:p w:rsidR="00EB29CE" w:rsidRDefault="00EB29CE" w:rsidP="00EB29CE">
      <w:pPr>
        <w:pStyle w:val="BracketData"/>
      </w:pPr>
      <w:r>
        <w:t>[</w:t>
      </w:r>
      <w:proofErr w:type="gramStart"/>
      <w:r>
        <w:t>observation</w:t>
      </w:r>
      <w:proofErr w:type="gramEnd"/>
      <w:r>
        <w:t>: templateId 2.16.840.1.113883.10.20.27.3.3 (open)]</w:t>
      </w:r>
    </w:p>
    <w:p w:rsidR="00EB29CE" w:rsidRDefault="00EB29CE" w:rsidP="00EB29CE">
      <w:pPr>
        <w:pStyle w:val="Caption"/>
      </w:pPr>
      <w:bookmarkStart w:id="445" w:name="_Toc214902761"/>
      <w:r>
        <w:t xml:space="preserve">Table </w:t>
      </w:r>
      <w:r w:rsidR="00100063">
        <w:fldChar w:fldCharType="begin"/>
      </w:r>
      <w:r>
        <w:instrText>SEQ Table \* ARABIC</w:instrText>
      </w:r>
      <w:r w:rsidR="00100063">
        <w:fldChar w:fldCharType="separate"/>
      </w:r>
      <w:r w:rsidR="006A5E01">
        <w:rPr>
          <w:noProof/>
        </w:rPr>
        <w:t>16</w:t>
      </w:r>
      <w:r w:rsidR="00100063">
        <w:fldChar w:fldCharType="end"/>
      </w:r>
      <w:r>
        <w:t>: Aggregate Count Contexts</w:t>
      </w:r>
      <w:bookmarkEnd w:id="44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6192"/>
        <w:gridCol w:w="2448"/>
      </w:tblGrid>
      <w:tr w:rsidR="00EB29CE" w:rsidTr="00EB29CE">
        <w:trPr>
          <w:cantSplit/>
          <w:tblHeader/>
        </w:trPr>
        <w:tc>
          <w:tcPr>
            <w:tcW w:w="0" w:type="auto"/>
            <w:shd w:val="clear" w:color="auto" w:fill="E6E6E6"/>
          </w:tcPr>
          <w:p w:rsidR="00EB29CE" w:rsidRDefault="00EB29CE" w:rsidP="00EB29CE">
            <w:pPr>
              <w:pStyle w:val="TableHead"/>
            </w:pPr>
            <w:r>
              <w:t>Used By:</w:t>
            </w:r>
          </w:p>
        </w:tc>
        <w:tc>
          <w:tcPr>
            <w:tcW w:w="0" w:type="auto"/>
            <w:shd w:val="clear" w:color="auto" w:fill="E6E6E6"/>
          </w:tcPr>
          <w:p w:rsidR="00EB29CE" w:rsidRDefault="00EB29CE" w:rsidP="00EB29CE">
            <w:pPr>
              <w:pStyle w:val="TableHead"/>
            </w:pPr>
            <w:r>
              <w:t>Contains Entries:</w:t>
            </w:r>
          </w:p>
        </w:tc>
      </w:tr>
      <w:tr w:rsidR="00EB29CE" w:rsidTr="00EB29CE">
        <w:tc>
          <w:tcPr>
            <w:tcW w:w="0" w:type="auto"/>
          </w:tcPr>
          <w:p w:rsidR="00EB29CE" w:rsidRDefault="00100063" w:rsidP="00EB29CE">
            <w:pPr>
              <w:pStyle w:val="TableText"/>
            </w:pPr>
            <w:hyperlink w:anchor="E_Reporting_Stratum">
              <w:r w:rsidR="00EB29CE">
                <w:rPr>
                  <w:rStyle w:val="HyperlinkText9pt"/>
                </w:rPr>
                <w:t>Reporting Stratum</w:t>
              </w:r>
            </w:hyperlink>
            <w:r w:rsidR="00EB29CE">
              <w:t xml:space="preserve"> (required)</w:t>
            </w:r>
          </w:p>
          <w:p w:rsidR="00EB29CE" w:rsidRDefault="00100063" w:rsidP="00EB29CE">
            <w:pPr>
              <w:pStyle w:val="TableText"/>
            </w:pPr>
            <w:hyperlink w:anchor="E_Measure_Data">
              <w:r w:rsidR="00EB29CE">
                <w:rPr>
                  <w:rStyle w:val="HyperlinkText9pt"/>
                </w:rPr>
                <w:t>Measure Data</w:t>
              </w:r>
            </w:hyperlink>
            <w:r w:rsidR="00EB29CE">
              <w:t xml:space="preserve"> (required)</w:t>
            </w:r>
          </w:p>
          <w:p w:rsidR="00EB29CE" w:rsidRDefault="00100063" w:rsidP="00EB29CE">
            <w:pPr>
              <w:pStyle w:val="TableText"/>
            </w:pPr>
            <w:hyperlink w:anchor="E_Postal_Code_Supplemental_Data_Element">
              <w:r w:rsidR="00EB29CE">
                <w:rPr>
                  <w:rStyle w:val="HyperlinkText9pt"/>
                </w:rPr>
                <w:t>Postal Code Supplemental Data Element</w:t>
              </w:r>
            </w:hyperlink>
            <w:r w:rsidR="00EB29CE">
              <w:t xml:space="preserve"> (required)</w:t>
            </w:r>
          </w:p>
          <w:p w:rsidR="00EB29CE" w:rsidRDefault="00100063" w:rsidP="00EB29CE">
            <w:pPr>
              <w:pStyle w:val="TableText"/>
            </w:pPr>
            <w:hyperlink w:anchor="E_Payer_Supplemental_Data_Element">
              <w:r w:rsidR="00EB29CE">
                <w:rPr>
                  <w:rStyle w:val="HyperlinkText9pt"/>
                </w:rPr>
                <w:t>Payer Supplemental Data Element</w:t>
              </w:r>
            </w:hyperlink>
            <w:r w:rsidR="00EB29CE">
              <w:t xml:space="preserve"> (required)</w:t>
            </w:r>
          </w:p>
          <w:p w:rsidR="00EB29CE" w:rsidRDefault="00100063" w:rsidP="00EB29CE">
            <w:pPr>
              <w:pStyle w:val="TableText"/>
            </w:pPr>
            <w:hyperlink w:anchor="E_Race_Supplemental_Data_Element">
              <w:r w:rsidR="00EB29CE">
                <w:rPr>
                  <w:rStyle w:val="HyperlinkText9pt"/>
                </w:rPr>
                <w:t>Race Supplemental Data Element</w:t>
              </w:r>
            </w:hyperlink>
            <w:r w:rsidR="00EB29CE">
              <w:t xml:space="preserve"> (required)</w:t>
            </w:r>
          </w:p>
          <w:p w:rsidR="00EB29CE" w:rsidRDefault="00100063" w:rsidP="00EB29CE">
            <w:pPr>
              <w:pStyle w:val="TableText"/>
            </w:pPr>
            <w:hyperlink w:anchor="E_Ethnicity_Supplemental_Data_Element">
              <w:r w:rsidR="00EB29CE">
                <w:rPr>
                  <w:rStyle w:val="HyperlinkText9pt"/>
                </w:rPr>
                <w:t>Ethnicity Supplemental Data Element</w:t>
              </w:r>
            </w:hyperlink>
            <w:r w:rsidR="00EB29CE">
              <w:t xml:space="preserve"> (required)</w:t>
            </w:r>
          </w:p>
          <w:p w:rsidR="00EB29CE" w:rsidRDefault="00100063" w:rsidP="00EB29CE">
            <w:pPr>
              <w:pStyle w:val="TableText"/>
            </w:pPr>
            <w:hyperlink w:anchor="E_Sex_Supplemental_Data_Element">
              <w:r w:rsidR="00EB29CE">
                <w:rPr>
                  <w:rStyle w:val="HyperlinkText9pt"/>
                </w:rPr>
                <w:t>Sex Supplemental Data Element</w:t>
              </w:r>
            </w:hyperlink>
            <w:r w:rsidR="00EB29CE">
              <w:t xml:space="preserve"> (required)</w:t>
            </w:r>
          </w:p>
        </w:tc>
        <w:tc>
          <w:tcPr>
            <w:tcW w:w="0" w:type="auto"/>
          </w:tcPr>
          <w:p w:rsidR="00EB29CE" w:rsidRDefault="00EB29CE" w:rsidP="00EB29CE">
            <w:pPr>
              <w:pStyle w:val="TableText"/>
            </w:pPr>
          </w:p>
          <w:p w:rsidR="00EB29CE" w:rsidRDefault="00EB29CE" w:rsidP="00EB29CE">
            <w:pPr>
              <w:pStyle w:val="TableText"/>
            </w:pPr>
          </w:p>
          <w:p w:rsidR="00EB29CE" w:rsidRDefault="00EB29CE" w:rsidP="00EB29CE">
            <w:pPr>
              <w:pStyle w:val="TableText"/>
            </w:pPr>
          </w:p>
          <w:p w:rsidR="00EB29CE" w:rsidRDefault="00EB29CE" w:rsidP="00EB29CE">
            <w:pPr>
              <w:pStyle w:val="TableText"/>
            </w:pPr>
          </w:p>
          <w:p w:rsidR="00EB29CE" w:rsidRDefault="00EB29CE" w:rsidP="00EB29CE">
            <w:pPr>
              <w:pStyle w:val="TableText"/>
            </w:pPr>
          </w:p>
          <w:p w:rsidR="00EB29CE" w:rsidRDefault="00EB29CE" w:rsidP="00EB29CE">
            <w:pPr>
              <w:pStyle w:val="TableText"/>
            </w:pPr>
          </w:p>
          <w:p w:rsidR="00EB29CE" w:rsidRDefault="00EB29CE" w:rsidP="00EB29CE">
            <w:pPr>
              <w:pStyle w:val="TableText"/>
            </w:pPr>
          </w:p>
        </w:tc>
      </w:tr>
    </w:tbl>
    <w:p w:rsidR="00EB29CE" w:rsidRDefault="00EB29CE" w:rsidP="00EB29CE">
      <w:pPr>
        <w:pStyle w:val="BodyText"/>
      </w:pPr>
    </w:p>
    <w:p w:rsidR="00EB29CE" w:rsidRPr="00ED4560" w:rsidRDefault="00F12CBB" w:rsidP="00F12CBB">
      <w:pPr>
        <w:pStyle w:val="BodyText"/>
      </w:pPr>
      <w:r w:rsidRPr="00F12CBB">
        <w:t>The Aggregate Count captures the number of items aggregated.</w:t>
      </w:r>
      <w:r>
        <w:t xml:space="preserve"> </w:t>
      </w:r>
      <w:r w:rsidRPr="00F12CBB">
        <w:t>This template is contained in a parent template that describes the item. If the parent template is a supplemental data element, the count is sent only when the number is not zero. Otherwise, the count is sent even if the number is zero. The predicted count (based on the measure's risk-adjustment model) can be captured in the reference range</w:t>
      </w:r>
      <w:proofErr w:type="gramStart"/>
      <w:r w:rsidRPr="00F12CBB">
        <w:t>.</w:t>
      </w:r>
      <w:r w:rsidR="00EB29CE" w:rsidRPr="00F12CBB">
        <w:t>.</w:t>
      </w:r>
      <w:proofErr w:type="gramEnd"/>
    </w:p>
    <w:p w:rsidR="00B4088F" w:rsidRDefault="006166E3" w:rsidP="006166E3">
      <w:pPr>
        <w:pStyle w:val="Caption"/>
      </w:pPr>
      <w:bookmarkStart w:id="446" w:name="_Toc214902762"/>
      <w:r>
        <w:lastRenderedPageBreak/>
        <w:t xml:space="preserve">Table </w:t>
      </w:r>
      <w:r w:rsidR="00100063">
        <w:fldChar w:fldCharType="begin"/>
      </w:r>
      <w:r w:rsidR="008F5668">
        <w:instrText xml:space="preserve"> SEQ Table \* ARABIC </w:instrText>
      </w:r>
      <w:r w:rsidR="00100063">
        <w:fldChar w:fldCharType="separate"/>
      </w:r>
      <w:r w:rsidR="006A5E01">
        <w:rPr>
          <w:noProof/>
        </w:rPr>
        <w:t>17</w:t>
      </w:r>
      <w:r w:rsidR="00100063">
        <w:rPr>
          <w:noProof/>
        </w:rPr>
        <w:fldChar w:fldCharType="end"/>
      </w:r>
      <w:r>
        <w:t xml:space="preserve">: </w:t>
      </w:r>
      <w:r w:rsidRPr="001B2688">
        <w:t>Aggregate Count Constraints Overview</w:t>
      </w:r>
      <w:bookmarkEnd w:id="44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23"/>
        <w:gridCol w:w="713"/>
        <w:gridCol w:w="818"/>
        <w:gridCol w:w="674"/>
        <w:gridCol w:w="857"/>
        <w:gridCol w:w="3079"/>
      </w:tblGrid>
      <w:tr w:rsidR="00EB29CE" w:rsidTr="00EB29CE">
        <w:trPr>
          <w:cantSplit/>
          <w:tblHeader/>
        </w:trPr>
        <w:tc>
          <w:tcPr>
            <w:tcW w:w="0" w:type="auto"/>
            <w:shd w:val="clear" w:color="auto" w:fill="E6E6E6"/>
          </w:tcPr>
          <w:p w:rsidR="00EB29CE" w:rsidRDefault="00EB29CE" w:rsidP="00EB29CE">
            <w:pPr>
              <w:pStyle w:val="TableHead"/>
            </w:pPr>
            <w:r>
              <w:t>Name</w:t>
            </w:r>
          </w:p>
        </w:tc>
        <w:tc>
          <w:tcPr>
            <w:tcW w:w="0" w:type="auto"/>
            <w:shd w:val="clear" w:color="auto" w:fill="E6E6E6"/>
          </w:tcPr>
          <w:p w:rsidR="00EB29CE" w:rsidRDefault="00EB29CE" w:rsidP="00EB29CE">
            <w:pPr>
              <w:pStyle w:val="TableHead"/>
            </w:pPr>
            <w:r>
              <w:t>XPath</w:t>
            </w:r>
          </w:p>
        </w:tc>
        <w:tc>
          <w:tcPr>
            <w:tcW w:w="0" w:type="auto"/>
            <w:shd w:val="clear" w:color="auto" w:fill="E6E6E6"/>
          </w:tcPr>
          <w:p w:rsidR="00EB29CE" w:rsidRDefault="00EB29CE" w:rsidP="00EB29CE">
            <w:pPr>
              <w:pStyle w:val="TableHead"/>
            </w:pPr>
            <w:r>
              <w:t>Card.</w:t>
            </w:r>
          </w:p>
        </w:tc>
        <w:tc>
          <w:tcPr>
            <w:tcW w:w="0" w:type="auto"/>
            <w:shd w:val="clear" w:color="auto" w:fill="E6E6E6"/>
          </w:tcPr>
          <w:p w:rsidR="00EB29CE" w:rsidRDefault="00EB29CE" w:rsidP="00EB29CE">
            <w:pPr>
              <w:pStyle w:val="TableHead"/>
            </w:pPr>
            <w:r>
              <w:t>Verb</w:t>
            </w:r>
          </w:p>
        </w:tc>
        <w:tc>
          <w:tcPr>
            <w:tcW w:w="0" w:type="auto"/>
            <w:shd w:val="clear" w:color="auto" w:fill="E6E6E6"/>
          </w:tcPr>
          <w:p w:rsidR="00EB29CE" w:rsidRDefault="00EB29CE" w:rsidP="00EB29CE">
            <w:pPr>
              <w:pStyle w:val="TableHead"/>
            </w:pPr>
            <w:r>
              <w:t>Data Type</w:t>
            </w:r>
          </w:p>
        </w:tc>
        <w:tc>
          <w:tcPr>
            <w:tcW w:w="0" w:type="auto"/>
            <w:shd w:val="clear" w:color="auto" w:fill="E6E6E6"/>
          </w:tcPr>
          <w:p w:rsidR="00EB29CE" w:rsidRDefault="00EB29CE" w:rsidP="00EB29CE">
            <w:pPr>
              <w:pStyle w:val="TableHead"/>
            </w:pPr>
            <w:r>
              <w:t>CONF#</w:t>
            </w:r>
          </w:p>
        </w:tc>
        <w:tc>
          <w:tcPr>
            <w:tcW w:w="0" w:type="auto"/>
            <w:shd w:val="clear" w:color="auto" w:fill="E6E6E6"/>
          </w:tcPr>
          <w:p w:rsidR="00EB29CE" w:rsidRDefault="00EB29CE" w:rsidP="00EB29CE">
            <w:pPr>
              <w:pStyle w:val="TableHead"/>
            </w:pPr>
            <w:r>
              <w:t>Fixed Value</w:t>
            </w:r>
          </w:p>
        </w:tc>
      </w:tr>
      <w:tr w:rsidR="00EB29CE" w:rsidTr="00EB29CE">
        <w:tc>
          <w:tcPr>
            <w:tcW w:w="0" w:type="auto"/>
          </w:tcPr>
          <w:p w:rsidR="00EB29CE" w:rsidRDefault="00EB29CE" w:rsidP="00EB29CE">
            <w:pPr>
              <w:pStyle w:val="TableText"/>
            </w:pPr>
          </w:p>
        </w:tc>
        <w:tc>
          <w:tcPr>
            <w:tcW w:w="0" w:type="auto"/>
            <w:gridSpan w:val="6"/>
          </w:tcPr>
          <w:p w:rsidR="00EB29CE" w:rsidRDefault="00EB29CE" w:rsidP="00EB29CE">
            <w:pPr>
              <w:pStyle w:val="TableText"/>
            </w:pPr>
            <w:r>
              <w:t>observation[templateId/@root = '2.16.840.1.113883.10.20.27.3.3']</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@classCode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7563">
              <w:r w:rsidR="00EB29CE">
                <w:rPr>
                  <w:rStyle w:val="HyperlinkText9pt"/>
                </w:rPr>
                <w:t>17563</w:t>
              </w:r>
            </w:hyperlink>
          </w:p>
        </w:tc>
        <w:tc>
          <w:tcPr>
            <w:tcW w:w="0" w:type="auto"/>
          </w:tcPr>
          <w:p w:rsidR="00EB29CE" w:rsidRDefault="00EB29CE" w:rsidP="00EB29CE">
            <w:pPr>
              <w:pStyle w:val="TableText"/>
            </w:pPr>
            <w:r>
              <w:t>OBS</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@moodCode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7564">
              <w:r w:rsidR="00EB29CE">
                <w:rPr>
                  <w:rStyle w:val="HyperlinkText9pt"/>
                </w:rPr>
                <w:t>17564</w:t>
              </w:r>
            </w:hyperlink>
          </w:p>
        </w:tc>
        <w:tc>
          <w:tcPr>
            <w:tcW w:w="0" w:type="auto"/>
          </w:tcPr>
          <w:p w:rsidR="00EB29CE" w:rsidRDefault="00EB29CE" w:rsidP="00EB29CE">
            <w:pPr>
              <w:pStyle w:val="TableText"/>
            </w:pPr>
            <w:r>
              <w:t>EVN</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templateId</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7565">
              <w:r w:rsidR="00EB29CE">
                <w:rPr>
                  <w:rStyle w:val="HyperlinkText9pt"/>
                </w:rPr>
                <w:t>17565</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@root</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095">
              <w:r w:rsidR="00EB29CE">
                <w:rPr>
                  <w:rStyle w:val="HyperlinkText9pt"/>
                </w:rPr>
                <w:t>18095</w:t>
              </w:r>
            </w:hyperlink>
          </w:p>
        </w:tc>
        <w:tc>
          <w:tcPr>
            <w:tcW w:w="0" w:type="auto"/>
          </w:tcPr>
          <w:p w:rsidR="00EB29CE" w:rsidRDefault="00EB29CE" w:rsidP="00EB29CE">
            <w:pPr>
              <w:pStyle w:val="TableText"/>
            </w:pPr>
            <w:r>
              <w:t>2.16.840.1.113883.10.20.27.3.3</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7566">
              <w:r w:rsidR="00EB29CE">
                <w:rPr>
                  <w:rStyle w:val="HyperlinkText9pt"/>
                </w:rPr>
                <w:t>17566</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9508">
              <w:r w:rsidR="00EB29CE">
                <w:rPr>
                  <w:rStyle w:val="HyperlinkText9pt"/>
                </w:rPr>
                <w:t>19508</w:t>
              </w:r>
            </w:hyperlink>
          </w:p>
        </w:tc>
        <w:tc>
          <w:tcPr>
            <w:tcW w:w="0" w:type="auto"/>
          </w:tcPr>
          <w:p w:rsidR="00EB29CE" w:rsidRDefault="00EB29CE" w:rsidP="00EB29CE">
            <w:pPr>
              <w:pStyle w:val="TableText"/>
            </w:pPr>
            <w:r>
              <w:t>2.16.840.1.113883.5.4 (ActCode) = MSRAGG</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value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r>
              <w:t>INT</w:t>
            </w:r>
          </w:p>
        </w:tc>
        <w:tc>
          <w:tcPr>
            <w:tcW w:w="0" w:type="auto"/>
          </w:tcPr>
          <w:p w:rsidR="00EB29CE" w:rsidRDefault="00100063" w:rsidP="00EB29CE">
            <w:pPr>
              <w:pStyle w:val="TableText"/>
            </w:pPr>
            <w:hyperlink w:anchor="C_17567">
              <w:r w:rsidR="00EB29CE">
                <w:rPr>
                  <w:rStyle w:val="HyperlinkText9pt"/>
                </w:rPr>
                <w:t>17567</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@value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7568">
              <w:r w:rsidR="00EB29CE">
                <w:rPr>
                  <w:rStyle w:val="HyperlinkText9pt"/>
                </w:rPr>
                <w:t>17568</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methodCode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9509">
              <w:r w:rsidR="00EB29CE">
                <w:rPr>
                  <w:rStyle w:val="HyperlinkText9pt"/>
                </w:rPr>
                <w:t>19509</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@code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9510">
              <w:r w:rsidR="00EB29CE">
                <w:rPr>
                  <w:rStyle w:val="HyperlinkText9pt"/>
                </w:rPr>
                <w:t>19510</w:t>
              </w:r>
            </w:hyperlink>
          </w:p>
        </w:tc>
        <w:tc>
          <w:tcPr>
            <w:tcW w:w="0" w:type="auto"/>
          </w:tcPr>
          <w:p w:rsidR="00EB29CE" w:rsidRDefault="00EB29CE" w:rsidP="00EB29CE">
            <w:pPr>
              <w:pStyle w:val="TableText"/>
            </w:pPr>
            <w:r>
              <w:t>2.16.840.1.113883.5.84 (ObservationMethod) = COUNT</w:t>
            </w: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t>referenceRange</w:t>
            </w:r>
          </w:p>
        </w:tc>
        <w:tc>
          <w:tcPr>
            <w:tcW w:w="0" w:type="auto"/>
          </w:tcPr>
          <w:p w:rsidR="00EB29CE" w:rsidRDefault="00EB29CE" w:rsidP="00EB29CE">
            <w:pPr>
              <w:pStyle w:val="TableText"/>
            </w:pPr>
            <w:r>
              <w:t>0..1</w:t>
            </w:r>
          </w:p>
        </w:tc>
        <w:tc>
          <w:tcPr>
            <w:tcW w:w="0" w:type="auto"/>
          </w:tcPr>
          <w:p w:rsidR="00EB29CE" w:rsidRDefault="00EB29CE" w:rsidP="00EB29CE">
            <w:pPr>
              <w:pStyle w:val="TableText"/>
            </w:pPr>
            <w:r>
              <w:t>MAY</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392">
              <w:r w:rsidR="00EB29CE">
                <w:rPr>
                  <w:rStyle w:val="HyperlinkText9pt"/>
                </w:rPr>
                <w:t>18392</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t>observationRange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p>
        </w:tc>
        <w:tc>
          <w:tcPr>
            <w:tcW w:w="0" w:type="auto"/>
          </w:tcPr>
          <w:p w:rsidR="00EB29CE" w:rsidRDefault="00100063" w:rsidP="00EB29CE">
            <w:pPr>
              <w:pStyle w:val="TableText"/>
            </w:pPr>
            <w:hyperlink w:anchor="C_18393">
              <w:r w:rsidR="00EB29CE">
                <w:rPr>
                  <w:rStyle w:val="HyperlinkText9pt"/>
                </w:rPr>
                <w:t>18393</w:t>
              </w:r>
            </w:hyperlink>
          </w:p>
        </w:tc>
        <w:tc>
          <w:tcPr>
            <w:tcW w:w="0" w:type="auto"/>
          </w:tcPr>
          <w:p w:rsidR="00EB29CE" w:rsidRDefault="00EB29CE" w:rsidP="00EB29CE">
            <w:pPr>
              <w:pStyle w:val="TableText"/>
            </w:pPr>
          </w:p>
        </w:tc>
      </w:tr>
      <w:tr w:rsidR="00EB29CE" w:rsidTr="00EB29CE">
        <w:tc>
          <w:tcPr>
            <w:tcW w:w="0" w:type="auto"/>
          </w:tcPr>
          <w:p w:rsidR="00EB29CE" w:rsidRDefault="00EB29CE" w:rsidP="00EB29CE">
            <w:pPr>
              <w:pStyle w:val="TableText"/>
            </w:pPr>
          </w:p>
        </w:tc>
        <w:tc>
          <w:tcPr>
            <w:tcW w:w="0" w:type="auto"/>
          </w:tcPr>
          <w:p w:rsidR="00EB29CE" w:rsidRDefault="00EB29CE" w:rsidP="00EB29CE">
            <w:pPr>
              <w:pStyle w:val="TableText"/>
            </w:pPr>
            <w:r>
              <w:tab/>
            </w:r>
            <w:r>
              <w:tab/>
            </w:r>
            <w:r>
              <w:tab/>
              <w:t>value</w:t>
            </w:r>
          </w:p>
        </w:tc>
        <w:tc>
          <w:tcPr>
            <w:tcW w:w="0" w:type="auto"/>
          </w:tcPr>
          <w:p w:rsidR="00EB29CE" w:rsidRDefault="00EB29CE" w:rsidP="00EB29CE">
            <w:pPr>
              <w:pStyle w:val="TableText"/>
            </w:pPr>
            <w:r>
              <w:t>1..1</w:t>
            </w:r>
          </w:p>
        </w:tc>
        <w:tc>
          <w:tcPr>
            <w:tcW w:w="0" w:type="auto"/>
          </w:tcPr>
          <w:p w:rsidR="00EB29CE" w:rsidRDefault="00EB29CE" w:rsidP="00EB29CE">
            <w:pPr>
              <w:pStyle w:val="TableText"/>
            </w:pPr>
            <w:r>
              <w:t>SHALL</w:t>
            </w:r>
          </w:p>
        </w:tc>
        <w:tc>
          <w:tcPr>
            <w:tcW w:w="0" w:type="auto"/>
          </w:tcPr>
          <w:p w:rsidR="00EB29CE" w:rsidRDefault="00EB29CE" w:rsidP="00EB29CE">
            <w:pPr>
              <w:pStyle w:val="TableText"/>
            </w:pPr>
            <w:r>
              <w:t>INT</w:t>
            </w:r>
          </w:p>
        </w:tc>
        <w:tc>
          <w:tcPr>
            <w:tcW w:w="0" w:type="auto"/>
          </w:tcPr>
          <w:p w:rsidR="00EB29CE" w:rsidRDefault="00100063" w:rsidP="00EB29CE">
            <w:pPr>
              <w:pStyle w:val="TableText"/>
            </w:pPr>
            <w:hyperlink w:anchor="C_18394">
              <w:r w:rsidR="00EB29CE">
                <w:rPr>
                  <w:rStyle w:val="HyperlinkText9pt"/>
                </w:rPr>
                <w:t>18394</w:t>
              </w:r>
            </w:hyperlink>
          </w:p>
        </w:tc>
        <w:tc>
          <w:tcPr>
            <w:tcW w:w="0" w:type="auto"/>
          </w:tcPr>
          <w:p w:rsidR="00EB29CE" w:rsidRDefault="00EB29CE" w:rsidP="00EB29CE">
            <w:pPr>
              <w:pStyle w:val="TableText"/>
            </w:pPr>
          </w:p>
        </w:tc>
      </w:tr>
    </w:tbl>
    <w:p w:rsidR="00B4088F" w:rsidRDefault="00B4088F" w:rsidP="00B4088F">
      <w:pPr>
        <w:pStyle w:val="BodyText"/>
      </w:pPr>
    </w:p>
    <w:p w:rsidR="00EB29CE" w:rsidRDefault="00EB29CE" w:rsidP="00202045">
      <w:pPr>
        <w:numPr>
          <w:ilvl w:val="0"/>
          <w:numId w:val="1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bookmarkStart w:id="447" w:name="C_17563"/>
      <w:bookmarkEnd w:id="447"/>
      <w:r>
        <w:t xml:space="preserve"> (CONF:17563).</w:t>
      </w:r>
    </w:p>
    <w:p w:rsidR="00EB29CE" w:rsidRDefault="00EB29CE" w:rsidP="00202045">
      <w:pPr>
        <w:numPr>
          <w:ilvl w:val="0"/>
          <w:numId w:val="1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bookmarkStart w:id="448" w:name="C_17564"/>
      <w:bookmarkEnd w:id="448"/>
      <w:r>
        <w:t xml:space="preserve"> (CONF:17564).</w:t>
      </w:r>
    </w:p>
    <w:p w:rsidR="00EB29CE" w:rsidRDefault="00EB29CE" w:rsidP="00202045">
      <w:pPr>
        <w:numPr>
          <w:ilvl w:val="0"/>
          <w:numId w:val="14"/>
        </w:numPr>
        <w:spacing w:after="40" w:line="260" w:lineRule="exact"/>
      </w:pPr>
      <w:r>
        <w:rPr>
          <w:rStyle w:val="keyword"/>
        </w:rPr>
        <w:t>SHALL</w:t>
      </w:r>
      <w:r>
        <w:t xml:space="preserve"> contain exactly one [1..1] </w:t>
      </w:r>
      <w:r>
        <w:rPr>
          <w:rStyle w:val="XMLnameBold"/>
        </w:rPr>
        <w:t>templateId</w:t>
      </w:r>
      <w:bookmarkStart w:id="449" w:name="C_17565"/>
      <w:bookmarkEnd w:id="449"/>
      <w:r>
        <w:t xml:space="preserve"> (CONF:17565) such that it</w:t>
      </w:r>
    </w:p>
    <w:p w:rsidR="00EB29CE" w:rsidRDefault="00EB29CE" w:rsidP="00202045">
      <w:pPr>
        <w:numPr>
          <w:ilvl w:val="1"/>
          <w:numId w:val="1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"2.16.840.1.113883.10.20.27.3.3"</w:t>
      </w:r>
      <w:bookmarkStart w:id="450" w:name="C_18095"/>
      <w:bookmarkEnd w:id="450"/>
      <w:r>
        <w:t xml:space="preserve"> (CONF:18095).</w:t>
      </w:r>
    </w:p>
    <w:p w:rsidR="00EB29CE" w:rsidRDefault="00EB29CE" w:rsidP="00202045">
      <w:pPr>
        <w:numPr>
          <w:ilvl w:val="0"/>
          <w:numId w:val="1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451" w:name="C_17566"/>
      <w:bookmarkEnd w:id="451"/>
      <w:r>
        <w:t xml:space="preserve"> (CONF:17566).</w:t>
      </w:r>
    </w:p>
    <w:p w:rsidR="00EB29CE" w:rsidRDefault="00EB29CE" w:rsidP="00202045">
      <w:pPr>
        <w:numPr>
          <w:ilvl w:val="1"/>
          <w:numId w:val="14"/>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"MSRAGG"</w:t>
      </w:r>
      <w:r>
        <w:t xml:space="preserve"> rate aggregation (CodeSystem: </w:t>
      </w:r>
      <w:r>
        <w:rPr>
          <w:rStyle w:val="XMLname"/>
        </w:rPr>
        <w:t>ActCode 2.16.840.1.113883.5.4</w:t>
      </w:r>
      <w:r>
        <w:t>)</w:t>
      </w:r>
      <w:bookmarkStart w:id="452" w:name="C_19508"/>
      <w:bookmarkEnd w:id="452"/>
      <w:r>
        <w:t xml:space="preserve"> (CONF:19508).</w:t>
      </w:r>
    </w:p>
    <w:p w:rsidR="00EB29CE" w:rsidRDefault="00EB29CE" w:rsidP="00202045">
      <w:pPr>
        <w:numPr>
          <w:ilvl w:val="0"/>
          <w:numId w:val="1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="INT"</w:t>
      </w:r>
      <w:bookmarkStart w:id="453" w:name="C_17567"/>
      <w:bookmarkEnd w:id="453"/>
      <w:r>
        <w:t xml:space="preserve"> (CONF:17567).</w:t>
      </w:r>
    </w:p>
    <w:p w:rsidR="00EB29CE" w:rsidRDefault="00EB29CE" w:rsidP="00202045">
      <w:pPr>
        <w:numPr>
          <w:ilvl w:val="1"/>
          <w:numId w:val="14"/>
        </w:numPr>
        <w:spacing w:after="40" w:line="260" w:lineRule="exact"/>
      </w:pPr>
      <w:r>
        <w:t xml:space="preserve">This value </w:t>
      </w:r>
      <w:r>
        <w:rPr>
          <w:rStyle w:val="keyword"/>
        </w:rPr>
        <w:t>SHALL</w:t>
      </w:r>
      <w:r>
        <w:t xml:space="preserve"> contain exactly one [1</w:t>
      </w:r>
      <w:proofErr w:type="gramStart"/>
      <w:r>
        <w:t>..1</w:t>
      </w:r>
      <w:proofErr w:type="gramEnd"/>
      <w:r>
        <w:t xml:space="preserve">] </w:t>
      </w:r>
      <w:r>
        <w:rPr>
          <w:rStyle w:val="XMLnameBold"/>
        </w:rPr>
        <w:t>@value</w:t>
      </w:r>
      <w:bookmarkStart w:id="454" w:name="C_17568"/>
      <w:bookmarkEnd w:id="454"/>
      <w:r>
        <w:t xml:space="preserve"> (CONF:17568).</w:t>
      </w:r>
    </w:p>
    <w:p w:rsidR="00EB29CE" w:rsidRDefault="00EB29CE" w:rsidP="00202045">
      <w:pPr>
        <w:numPr>
          <w:ilvl w:val="0"/>
          <w:numId w:val="14"/>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methodCode</w:t>
      </w:r>
      <w:bookmarkStart w:id="455" w:name="C_19509"/>
      <w:bookmarkEnd w:id="455"/>
      <w:proofErr w:type="spellEnd"/>
      <w:r>
        <w:t xml:space="preserve"> (CONF:19509).</w:t>
      </w:r>
    </w:p>
    <w:p w:rsidR="00EB29CE" w:rsidRDefault="00EB29CE" w:rsidP="00202045">
      <w:pPr>
        <w:numPr>
          <w:ilvl w:val="1"/>
          <w:numId w:val="14"/>
        </w:numPr>
        <w:spacing w:after="40" w:line="260" w:lineRule="exact"/>
      </w:pPr>
      <w:r>
        <w:t xml:space="preserve">This </w:t>
      </w:r>
      <w:proofErr w:type="spellStart"/>
      <w:r>
        <w:t>methodCode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"COUNT"</w:t>
      </w:r>
      <w:r>
        <w:t xml:space="preserve"> Count (CodeSystem: </w:t>
      </w:r>
      <w:r>
        <w:rPr>
          <w:rStyle w:val="XMLname"/>
        </w:rPr>
        <w:t>ObservationMethod 2.16.840.1.113883.5.84</w:t>
      </w:r>
      <w:r>
        <w:t>)</w:t>
      </w:r>
      <w:bookmarkStart w:id="456" w:name="C_19510"/>
      <w:bookmarkEnd w:id="456"/>
      <w:r>
        <w:t xml:space="preserve"> (CONF:19510).</w:t>
      </w:r>
    </w:p>
    <w:p w:rsidR="00EB29CE" w:rsidRDefault="00EB29CE" w:rsidP="00EB29CE">
      <w:pPr>
        <w:pStyle w:val="BodyText"/>
        <w:spacing w:before="80"/>
      </w:pPr>
      <w:r>
        <w:t>The reference range is optionally used to represent the predicted count based on the measure’s risk-adjustment model.</w:t>
      </w:r>
    </w:p>
    <w:p w:rsidR="00EB29CE" w:rsidRDefault="00EB29CE" w:rsidP="00202045">
      <w:pPr>
        <w:numPr>
          <w:ilvl w:val="0"/>
          <w:numId w:val="14"/>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referenceRange</w:t>
      </w:r>
      <w:bookmarkStart w:id="457" w:name="C_18392"/>
      <w:bookmarkEnd w:id="457"/>
      <w:proofErr w:type="spellEnd"/>
      <w:r>
        <w:t xml:space="preserve"> (CONF:18392).</w:t>
      </w:r>
    </w:p>
    <w:p w:rsidR="00EB29CE" w:rsidRDefault="00EB29CE" w:rsidP="00202045">
      <w:pPr>
        <w:numPr>
          <w:ilvl w:val="1"/>
          <w:numId w:val="14"/>
        </w:numPr>
        <w:spacing w:after="40" w:line="260" w:lineRule="exact"/>
      </w:pPr>
      <w:r>
        <w:t xml:space="preserve">The </w:t>
      </w:r>
      <w:proofErr w:type="spellStart"/>
      <w:r>
        <w:t>referenceRange</w:t>
      </w:r>
      <w:proofErr w:type="spellEnd"/>
      <w:r>
        <w:t xml:space="preserve">, if present, </w:t>
      </w:r>
      <w:r>
        <w:rPr>
          <w:rStyle w:val="keyword"/>
        </w:rPr>
        <w:t>SHALL</w:t>
      </w:r>
      <w:r>
        <w:t xml:space="preserve"> contain exactly one [1</w:t>
      </w:r>
      <w:proofErr w:type="gramStart"/>
      <w:r>
        <w:t>..1</w:t>
      </w:r>
      <w:proofErr w:type="gramEnd"/>
      <w:r>
        <w:t xml:space="preserve">] </w:t>
      </w:r>
      <w:proofErr w:type="spellStart"/>
      <w:r>
        <w:rPr>
          <w:rStyle w:val="XMLnameBold"/>
        </w:rPr>
        <w:t>observationRange</w:t>
      </w:r>
      <w:bookmarkStart w:id="458" w:name="C_18393"/>
      <w:bookmarkEnd w:id="458"/>
      <w:proofErr w:type="spellEnd"/>
      <w:r>
        <w:t xml:space="preserve"> (CONF:18393).</w:t>
      </w:r>
    </w:p>
    <w:p w:rsidR="00EB29CE" w:rsidRDefault="00EB29CE" w:rsidP="00202045">
      <w:pPr>
        <w:numPr>
          <w:ilvl w:val="2"/>
          <w:numId w:val="14"/>
        </w:numPr>
        <w:spacing w:after="40" w:line="260" w:lineRule="exact"/>
      </w:pPr>
      <w:r>
        <w:lastRenderedPageBreak/>
        <w:t xml:space="preserve">This </w:t>
      </w:r>
      <w:proofErr w:type="spellStart"/>
      <w:r>
        <w:t>observationRange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="INT"</w:t>
      </w:r>
      <w:bookmarkStart w:id="459" w:name="C_18394"/>
      <w:bookmarkEnd w:id="459"/>
      <w:r>
        <w:t xml:space="preserve"> (CONF:18394).</w:t>
      </w:r>
    </w:p>
    <w:p w:rsidR="001D6B16" w:rsidRDefault="006166E3" w:rsidP="006166E3">
      <w:pPr>
        <w:pStyle w:val="Caption"/>
      </w:pPr>
      <w:bookmarkStart w:id="460" w:name="_Toc214902727"/>
      <w:r>
        <w:t xml:space="preserve">Figure </w:t>
      </w:r>
      <w:r w:rsidR="00100063">
        <w:fldChar w:fldCharType="begin"/>
      </w:r>
      <w:r w:rsidR="008F5668">
        <w:instrText xml:space="preserve"> SEQ Figure \* ARABIC </w:instrText>
      </w:r>
      <w:r w:rsidR="00100063">
        <w:fldChar w:fldCharType="separate"/>
      </w:r>
      <w:r w:rsidR="006A5E01">
        <w:rPr>
          <w:noProof/>
        </w:rPr>
        <w:t>27</w:t>
      </w:r>
      <w:r w:rsidR="00100063">
        <w:rPr>
          <w:noProof/>
        </w:rPr>
        <w:fldChar w:fldCharType="end"/>
      </w:r>
      <w:r>
        <w:t xml:space="preserve">: </w:t>
      </w:r>
      <w:r w:rsidRPr="009B5AC6">
        <w:t>Aggregate count example</w:t>
      </w:r>
      <w:bookmarkEnd w:id="460"/>
    </w:p>
    <w:p w:rsidR="00991313" w:rsidRDefault="00991313" w:rsidP="00991313">
      <w:pPr>
        <w:pStyle w:val="Example"/>
      </w:pPr>
      <w:r>
        <w:t>&lt;observation classCode="OBS" moodCode="EVN"&gt;</w:t>
      </w:r>
    </w:p>
    <w:p w:rsidR="00991313" w:rsidRDefault="00991313" w:rsidP="00991313">
      <w:pPr>
        <w:pStyle w:val="Example"/>
      </w:pPr>
      <w:r>
        <w:t xml:space="preserve">  &lt;</w:t>
      </w:r>
      <w:proofErr w:type="gramStart"/>
      <w:r>
        <w:t>templateId</w:t>
      </w:r>
      <w:proofErr w:type="gramEnd"/>
      <w:r>
        <w:t xml:space="preserve"> root="2.16.840.1.113883.10.20.27.3.3"/&gt;</w:t>
      </w:r>
    </w:p>
    <w:p w:rsidR="00991313" w:rsidRDefault="00991313" w:rsidP="00991313">
      <w:pPr>
        <w:pStyle w:val="Example"/>
      </w:pPr>
      <w:r>
        <w:t xml:space="preserve">  &lt;code code="</w:t>
      </w:r>
      <w:r w:rsidR="002564DC">
        <w:t>MSRAGG</w:t>
      </w:r>
      <w:r>
        <w:t xml:space="preserve">" </w:t>
      </w:r>
    </w:p>
    <w:p w:rsidR="00991313" w:rsidRDefault="00991313" w:rsidP="00991313">
      <w:pPr>
        <w:pStyle w:val="Example"/>
      </w:pPr>
      <w:r>
        <w:t xml:space="preserve">        </w:t>
      </w:r>
      <w:proofErr w:type="gramStart"/>
      <w:r>
        <w:t>displayName</w:t>
      </w:r>
      <w:proofErr w:type="gramEnd"/>
      <w:r>
        <w:t>="</w:t>
      </w:r>
      <w:r w:rsidR="002564DC">
        <w:t>rate aggregation</w:t>
      </w:r>
      <w:r>
        <w:t xml:space="preserve">" </w:t>
      </w:r>
    </w:p>
    <w:p w:rsidR="00991313" w:rsidRDefault="00991313" w:rsidP="00991313">
      <w:pPr>
        <w:pStyle w:val="Example"/>
      </w:pPr>
      <w:r>
        <w:t xml:space="preserve">        </w:t>
      </w:r>
      <w:proofErr w:type="gramStart"/>
      <w:r>
        <w:t>codeSystem</w:t>
      </w:r>
      <w:proofErr w:type="gramEnd"/>
      <w:r>
        <w:t xml:space="preserve">="2.16.840.1.113883.5.4" </w:t>
      </w:r>
    </w:p>
    <w:p w:rsidR="00991313" w:rsidRDefault="00991313" w:rsidP="00991313">
      <w:pPr>
        <w:pStyle w:val="Example"/>
      </w:pPr>
      <w:r>
        <w:t xml:space="preserve">        </w:t>
      </w:r>
      <w:proofErr w:type="gramStart"/>
      <w:r>
        <w:t>codeSystemName</w:t>
      </w:r>
      <w:proofErr w:type="gramEnd"/>
      <w:r>
        <w:t>="</w:t>
      </w:r>
      <w:r w:rsidR="002564DC">
        <w:t>ActCode</w:t>
      </w:r>
      <w:r>
        <w:t>"/&gt;</w:t>
      </w:r>
    </w:p>
    <w:p w:rsidR="00991313" w:rsidRDefault="00991313" w:rsidP="00991313">
      <w:pPr>
        <w:pStyle w:val="Example"/>
      </w:pPr>
      <w:r>
        <w:t xml:space="preserve">  &lt;value </w:t>
      </w:r>
      <w:proofErr w:type="spellStart"/>
      <w:r>
        <w:t>xsi</w:t>
      </w:r>
      <w:proofErr w:type="gramStart"/>
      <w:r>
        <w:t>:type</w:t>
      </w:r>
      <w:proofErr w:type="spellEnd"/>
      <w:proofErr w:type="gramEnd"/>
      <w:r>
        <w:t>="INT" value="1000"/&gt;</w:t>
      </w:r>
    </w:p>
    <w:p w:rsidR="002564DC" w:rsidRDefault="002564DC" w:rsidP="002564DC">
      <w:pPr>
        <w:pStyle w:val="Example"/>
      </w:pPr>
      <w:r>
        <w:t xml:space="preserve">  &lt;</w:t>
      </w:r>
      <w:proofErr w:type="spellStart"/>
      <w:r>
        <w:t>methodCode</w:t>
      </w:r>
      <w:proofErr w:type="spellEnd"/>
      <w:r>
        <w:t xml:space="preserve"> code="COUNT" </w:t>
      </w:r>
    </w:p>
    <w:p w:rsidR="002564DC" w:rsidRDefault="002564DC" w:rsidP="002564DC">
      <w:pPr>
        <w:pStyle w:val="Example"/>
      </w:pPr>
      <w:r>
        <w:t xml:space="preserve">        </w:t>
      </w:r>
      <w:proofErr w:type="gramStart"/>
      <w:r>
        <w:t>displayName</w:t>
      </w:r>
      <w:proofErr w:type="gramEnd"/>
      <w:r>
        <w:t xml:space="preserve">="Count" </w:t>
      </w:r>
    </w:p>
    <w:p w:rsidR="002564DC" w:rsidRDefault="002564DC" w:rsidP="002564DC">
      <w:pPr>
        <w:pStyle w:val="Example"/>
      </w:pPr>
      <w:r>
        <w:t xml:space="preserve">        </w:t>
      </w:r>
      <w:proofErr w:type="gramStart"/>
      <w:r>
        <w:t>codeSystem</w:t>
      </w:r>
      <w:proofErr w:type="gramEnd"/>
      <w:r>
        <w:t xml:space="preserve">="2.16.840.1.113883.5.84" </w:t>
      </w:r>
    </w:p>
    <w:p w:rsidR="002564DC" w:rsidRDefault="002564DC" w:rsidP="002564DC">
      <w:pPr>
        <w:pStyle w:val="Example"/>
      </w:pPr>
      <w:r>
        <w:t xml:space="preserve">        </w:t>
      </w:r>
      <w:proofErr w:type="spellStart"/>
      <w:proofErr w:type="gramStart"/>
      <w:r>
        <w:t>codeSystemName</w:t>
      </w:r>
      <w:proofErr w:type="spellEnd"/>
      <w:proofErr w:type="gramEnd"/>
      <w:r>
        <w:t>="</w:t>
      </w:r>
      <w:proofErr w:type="spellStart"/>
      <w:r>
        <w:t>ObservationMethod</w:t>
      </w:r>
      <w:proofErr w:type="spellEnd"/>
      <w:r>
        <w:t>"/&gt;</w:t>
      </w:r>
    </w:p>
    <w:p w:rsidR="0005323C" w:rsidRDefault="0005323C" w:rsidP="0005323C">
      <w:pPr>
        <w:pStyle w:val="Example"/>
      </w:pPr>
      <w:proofErr w:type="gramStart"/>
      <w:r>
        <w:t>&lt;!--</w:t>
      </w:r>
      <w:proofErr w:type="gramEnd"/>
      <w:r>
        <w:t xml:space="preserve"> MAY 0..1 Used to represent the predicted count based on the measure’s risk-adjustment model. --&gt;</w:t>
      </w:r>
      <w:r>
        <w:tab/>
      </w:r>
      <w:r>
        <w:tab/>
      </w:r>
      <w:r>
        <w:tab/>
      </w:r>
      <w:r>
        <w:tab/>
      </w:r>
      <w:r>
        <w:tab/>
      </w:r>
      <w:r>
        <w:tab/>
      </w:r>
    </w:p>
    <w:p w:rsidR="0005323C" w:rsidRDefault="0005323C" w:rsidP="0005323C">
      <w:pPr>
        <w:pStyle w:val="Example"/>
      </w:pPr>
      <w:r>
        <w:t>&lt;</w:t>
      </w:r>
      <w:proofErr w:type="spellStart"/>
      <w:proofErr w:type="gramStart"/>
      <w:r>
        <w:t>referenceRange</w:t>
      </w:r>
      <w:proofErr w:type="spellEnd"/>
      <w:proofErr w:type="gramEnd"/>
      <w:r>
        <w:t>&gt;</w:t>
      </w:r>
      <w:r>
        <w:tab/>
      </w:r>
      <w:r>
        <w:tab/>
      </w:r>
      <w:r>
        <w:tab/>
      </w:r>
      <w:r>
        <w:tab/>
      </w:r>
      <w:r>
        <w:tab/>
      </w:r>
      <w:r>
        <w:tab/>
      </w:r>
      <w:r>
        <w:tab/>
      </w:r>
    </w:p>
    <w:p w:rsidR="00C27138" w:rsidRDefault="0005323C" w:rsidP="0005323C">
      <w:pPr>
        <w:pStyle w:val="Example"/>
      </w:pPr>
      <w:r>
        <w:t xml:space="preserve">  &lt;</w:t>
      </w:r>
      <w:proofErr w:type="spellStart"/>
      <w:proofErr w:type="gramStart"/>
      <w:r>
        <w:t>observationRange</w:t>
      </w:r>
      <w:proofErr w:type="spellEnd"/>
      <w:proofErr w:type="gramEnd"/>
      <w:r>
        <w:t>&gt;</w:t>
      </w:r>
    </w:p>
    <w:p w:rsidR="0005323C" w:rsidRDefault="0005323C" w:rsidP="0005323C">
      <w:pPr>
        <w:pStyle w:val="Example"/>
      </w:pPr>
      <w:r>
        <w:tab/>
      </w:r>
      <w:r>
        <w:tab/>
      </w:r>
      <w:r>
        <w:tab/>
        <w:t xml:space="preserve">&lt;value </w:t>
      </w:r>
      <w:proofErr w:type="spellStart"/>
      <w:r>
        <w:t>xsi</w:t>
      </w:r>
      <w:proofErr w:type="gramStart"/>
      <w:r>
        <w:t>:type</w:t>
      </w:r>
      <w:proofErr w:type="spellEnd"/>
      <w:proofErr w:type="gramEnd"/>
      <w:r>
        <w:t>="INT" value="300"/&gt;</w:t>
      </w:r>
      <w:r>
        <w:tab/>
      </w:r>
      <w:r>
        <w:tab/>
      </w:r>
      <w:r>
        <w:tab/>
      </w:r>
    </w:p>
    <w:p w:rsidR="0005323C" w:rsidRDefault="0005323C" w:rsidP="0005323C">
      <w:pPr>
        <w:pStyle w:val="Example"/>
      </w:pPr>
      <w:r>
        <w:t xml:space="preserve"> &lt;/</w:t>
      </w:r>
      <w:proofErr w:type="spellStart"/>
      <w:r>
        <w:t>observationRange</w:t>
      </w:r>
      <w:proofErr w:type="spellEnd"/>
      <w:r>
        <w:t>&gt;</w:t>
      </w:r>
      <w:r>
        <w:tab/>
      </w:r>
      <w:r>
        <w:tab/>
      </w:r>
      <w:r>
        <w:tab/>
      </w:r>
      <w:r>
        <w:tab/>
      </w:r>
      <w:r>
        <w:tab/>
      </w:r>
      <w:r>
        <w:tab/>
      </w:r>
    </w:p>
    <w:p w:rsidR="0005323C" w:rsidRDefault="0005323C" w:rsidP="0005323C">
      <w:pPr>
        <w:pStyle w:val="Example"/>
      </w:pPr>
      <w:r>
        <w:t>&lt;/</w:t>
      </w:r>
      <w:proofErr w:type="spellStart"/>
      <w:r>
        <w:t>referenceRange</w:t>
      </w:r>
      <w:proofErr w:type="spellEnd"/>
      <w:r>
        <w:t>&gt;</w:t>
      </w:r>
    </w:p>
    <w:p w:rsidR="00991313" w:rsidRPr="00D458D4" w:rsidRDefault="00991313" w:rsidP="00991313">
      <w:pPr>
        <w:pStyle w:val="Example"/>
      </w:pPr>
      <w:r>
        <w:t>&lt;/observation&gt;</w:t>
      </w:r>
    </w:p>
    <w:p w:rsidR="00FE7B04" w:rsidRDefault="00FE7B04" w:rsidP="00DD1186">
      <w:pPr>
        <w:pStyle w:val="Heading2-NoSpace"/>
      </w:pPr>
      <w:bookmarkStart w:id="461" w:name="E_Continuous_Variable_Measure_Value"/>
      <w:bookmarkStart w:id="462" w:name="_Toc214902678"/>
      <w:bookmarkEnd w:id="461"/>
      <w:r>
        <w:t>Continuous Variable Measure Value</w:t>
      </w:r>
      <w:bookmarkEnd w:id="462"/>
    </w:p>
    <w:p w:rsidR="00EB29CE" w:rsidRDefault="00EB29CE" w:rsidP="00EB29CE">
      <w:pPr>
        <w:pStyle w:val="BracketData"/>
      </w:pPr>
      <w:r>
        <w:t>[</w:t>
      </w:r>
      <w:proofErr w:type="gramStart"/>
      <w:r>
        <w:t>observation</w:t>
      </w:r>
      <w:proofErr w:type="gramEnd"/>
      <w:r>
        <w:t>: templateId 2.16.840.1.113883.10.20.27.3.2 (open)]</w:t>
      </w:r>
    </w:p>
    <w:p w:rsidR="00EB29CE" w:rsidRDefault="00EB29CE" w:rsidP="00EB29CE">
      <w:pPr>
        <w:pStyle w:val="Caption"/>
      </w:pPr>
      <w:bookmarkStart w:id="463" w:name="_Toc214902763"/>
      <w:r>
        <w:t xml:space="preserve">Table </w:t>
      </w:r>
      <w:r w:rsidR="00100063">
        <w:fldChar w:fldCharType="begin"/>
      </w:r>
      <w:r>
        <w:instrText>SEQ Table \* ARABIC</w:instrText>
      </w:r>
      <w:r w:rsidR="00100063">
        <w:fldChar w:fldCharType="separate"/>
      </w:r>
      <w:r w:rsidR="006A5E01">
        <w:rPr>
          <w:noProof/>
        </w:rPr>
        <w:t>18</w:t>
      </w:r>
      <w:r w:rsidR="00100063">
        <w:fldChar w:fldCharType="end"/>
      </w:r>
      <w:r>
        <w:t>: Continuous Variable Measure Value Contexts</w:t>
      </w:r>
      <w:bookmarkEnd w:id="46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5149"/>
        <w:gridCol w:w="3491"/>
      </w:tblGrid>
      <w:tr w:rsidR="00EB29CE" w:rsidTr="00EB29CE">
        <w:trPr>
          <w:cantSplit/>
          <w:tblHeader/>
        </w:trPr>
        <w:tc>
          <w:tcPr>
            <w:tcW w:w="0" w:type="auto"/>
            <w:shd w:val="clear" w:color="auto" w:fill="E6E6E6"/>
          </w:tcPr>
          <w:p w:rsidR="00EB29CE" w:rsidRDefault="00EB29CE" w:rsidP="00EB29CE">
            <w:pPr>
              <w:pStyle w:val="TableHead"/>
            </w:pPr>
            <w:r>
              <w:t>Used By:</w:t>
            </w:r>
          </w:p>
        </w:tc>
        <w:tc>
          <w:tcPr>
            <w:tcW w:w="0" w:type="auto"/>
            <w:shd w:val="clear" w:color="auto" w:fill="E6E6E6"/>
          </w:tcPr>
          <w:p w:rsidR="00EB29CE" w:rsidRDefault="00EB29CE" w:rsidP="00EB29CE">
            <w:pPr>
              <w:pStyle w:val="TableHead"/>
            </w:pPr>
            <w:r>
              <w:t>Contains Entries:</w:t>
            </w:r>
          </w:p>
        </w:tc>
      </w:tr>
      <w:tr w:rsidR="00EB29CE" w:rsidTr="00EB29CE">
        <w:tc>
          <w:tcPr>
            <w:tcW w:w="0" w:type="auto"/>
          </w:tcPr>
          <w:p w:rsidR="00EB29CE" w:rsidRDefault="00100063" w:rsidP="00EB29CE">
            <w:pPr>
              <w:pStyle w:val="TableText"/>
            </w:pPr>
            <w:hyperlink w:anchor="E_Reporting_Stratum">
              <w:r w:rsidR="00EB29CE">
                <w:rPr>
                  <w:rStyle w:val="HyperlinkText9pt"/>
                </w:rPr>
                <w:t>Reporting Stratum</w:t>
              </w:r>
            </w:hyperlink>
            <w:r w:rsidR="00EB29CE">
              <w:t xml:space="preserve"> (optional)</w:t>
            </w:r>
          </w:p>
          <w:p w:rsidR="00EB29CE" w:rsidRDefault="00100063" w:rsidP="00EB29CE">
            <w:pPr>
              <w:pStyle w:val="TableText"/>
            </w:pPr>
            <w:hyperlink w:anchor="E_Measure_Data">
              <w:r w:rsidR="00EB29CE">
                <w:rPr>
                  <w:rStyle w:val="HyperlinkText9pt"/>
                </w:rPr>
                <w:t>Measure Data</w:t>
              </w:r>
            </w:hyperlink>
            <w:r w:rsidR="00EB29CE">
              <w:t xml:space="preserve"> (optional)</w:t>
            </w:r>
          </w:p>
        </w:tc>
        <w:tc>
          <w:tcPr>
            <w:tcW w:w="0" w:type="auto"/>
          </w:tcPr>
          <w:p w:rsidR="00EB29CE" w:rsidRDefault="00EB29CE" w:rsidP="00EB29CE">
            <w:pPr>
              <w:pStyle w:val="TableText"/>
            </w:pPr>
          </w:p>
          <w:p w:rsidR="00EB29CE" w:rsidRDefault="00EB29CE" w:rsidP="00EB29CE">
            <w:pPr>
              <w:pStyle w:val="TableText"/>
            </w:pPr>
          </w:p>
        </w:tc>
      </w:tr>
    </w:tbl>
    <w:p w:rsidR="00EB29CE" w:rsidRDefault="00EB29CE" w:rsidP="00EB29CE">
      <w:pPr>
        <w:pStyle w:val="BodyText"/>
      </w:pPr>
    </w:p>
    <w:p w:rsidR="00EB29CE" w:rsidRDefault="00EB29CE" w:rsidP="00EB29CE">
      <w:pPr>
        <w:pStyle w:val="BodyText"/>
      </w:pPr>
      <w:r>
        <w:t>This observation represents the continuous variables found in quality measures that measure performance criteria by time spans, magnitude changes, etc. A continuous variable for a given patient might be the time spent waiting for a procedure. A continuous variable for a population might be the mean wait time. The type of aggregation (e.g.</w:t>
      </w:r>
      <w:r w:rsidR="006107DA">
        <w:t>,</w:t>
      </w:r>
      <w:r>
        <w:t xml:space="preserve"> mean, median) is represented in the </w:t>
      </w:r>
      <w:r w:rsidRPr="009C6E62">
        <w:rPr>
          <w:rStyle w:val="XMLname"/>
        </w:rPr>
        <w:t>observation/methodCode.</w:t>
      </w:r>
      <w:r>
        <w:t xml:space="preserve"> The predicted value (based on the measure's risk-adjustment model) can be captured in the reference range.</w:t>
      </w:r>
    </w:p>
    <w:p w:rsidR="00FE7B04" w:rsidRDefault="00FE7B04" w:rsidP="00FE7B04">
      <w:pPr>
        <w:pStyle w:val="Caption"/>
      </w:pPr>
      <w:bookmarkStart w:id="464" w:name="_Toc214902764"/>
      <w:r>
        <w:lastRenderedPageBreak/>
        <w:t xml:space="preserve">Table </w:t>
      </w:r>
      <w:r w:rsidR="00100063">
        <w:fldChar w:fldCharType="begin"/>
      </w:r>
      <w:r>
        <w:instrText>SEQ Table \* ARABIC</w:instrText>
      </w:r>
      <w:r w:rsidR="00100063">
        <w:fldChar w:fldCharType="separate"/>
      </w:r>
      <w:r w:rsidR="006A5E01">
        <w:rPr>
          <w:noProof/>
        </w:rPr>
        <w:t>19</w:t>
      </w:r>
      <w:r w:rsidR="00100063">
        <w:fldChar w:fldCharType="end"/>
      </w:r>
      <w:r>
        <w:t>: Continuous Variable Measure Value Constraints Overview</w:t>
      </w:r>
      <w:bookmarkEnd w:id="46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tblPr>
      <w:tblGrid>
        <w:gridCol w:w="727"/>
        <w:gridCol w:w="2283"/>
        <w:gridCol w:w="761"/>
        <w:gridCol w:w="951"/>
        <w:gridCol w:w="761"/>
        <w:gridCol w:w="856"/>
        <w:gridCol w:w="3021"/>
      </w:tblGrid>
      <w:tr w:rsidR="00C40A1A" w:rsidTr="00C40A1A">
        <w:trPr>
          <w:tblHeader/>
          <w:jc w:val="center"/>
        </w:trPr>
        <w:tc>
          <w:tcPr>
            <w:tcW w:w="688" w:type="dxa"/>
            <w:shd w:val="clear" w:color="auto" w:fill="E6E6E6"/>
            <w:tcMar>
              <w:left w:w="58" w:type="dxa"/>
              <w:right w:w="58" w:type="dxa"/>
            </w:tcMar>
          </w:tcPr>
          <w:p w:rsidR="00EB29CE" w:rsidRDefault="00EB29CE" w:rsidP="00EB29CE">
            <w:pPr>
              <w:pStyle w:val="TableHead"/>
            </w:pPr>
            <w:r>
              <w:t>Name</w:t>
            </w:r>
          </w:p>
        </w:tc>
        <w:tc>
          <w:tcPr>
            <w:tcW w:w="2160" w:type="dxa"/>
            <w:shd w:val="clear" w:color="auto" w:fill="E6E6E6"/>
          </w:tcPr>
          <w:p w:rsidR="00EB29CE" w:rsidRDefault="00EB29CE" w:rsidP="00EB29CE">
            <w:pPr>
              <w:pStyle w:val="TableHead"/>
            </w:pPr>
            <w:r>
              <w:t>XPath</w:t>
            </w:r>
          </w:p>
        </w:tc>
        <w:tc>
          <w:tcPr>
            <w:tcW w:w="720" w:type="dxa"/>
            <w:shd w:val="clear" w:color="auto" w:fill="E6E6E6"/>
          </w:tcPr>
          <w:p w:rsidR="00EB29CE" w:rsidRDefault="00EB29CE" w:rsidP="00EB29CE">
            <w:pPr>
              <w:pStyle w:val="TableHead"/>
            </w:pPr>
            <w:r>
              <w:t>Card.</w:t>
            </w:r>
          </w:p>
        </w:tc>
        <w:tc>
          <w:tcPr>
            <w:tcW w:w="900" w:type="dxa"/>
            <w:shd w:val="clear" w:color="auto" w:fill="E6E6E6"/>
          </w:tcPr>
          <w:p w:rsidR="00EB29CE" w:rsidRDefault="00EB29CE" w:rsidP="00EB29CE">
            <w:pPr>
              <w:pStyle w:val="TableHead"/>
            </w:pPr>
            <w:r>
              <w:t>Verb</w:t>
            </w:r>
          </w:p>
        </w:tc>
        <w:tc>
          <w:tcPr>
            <w:tcW w:w="720" w:type="dxa"/>
            <w:shd w:val="clear" w:color="auto" w:fill="E6E6E6"/>
          </w:tcPr>
          <w:p w:rsidR="00EB29CE" w:rsidRDefault="00EB29CE" w:rsidP="00EB29CE">
            <w:pPr>
              <w:pStyle w:val="TableHead"/>
            </w:pPr>
            <w:r>
              <w:t>Data Type</w:t>
            </w:r>
          </w:p>
        </w:tc>
        <w:tc>
          <w:tcPr>
            <w:tcW w:w="810" w:type="dxa"/>
            <w:shd w:val="clear" w:color="auto" w:fill="E6E6E6"/>
          </w:tcPr>
          <w:p w:rsidR="00EB29CE" w:rsidRDefault="00EB29CE" w:rsidP="00EB29CE">
            <w:pPr>
              <w:pStyle w:val="TableHead"/>
            </w:pPr>
            <w:r>
              <w:t>CONF#</w:t>
            </w:r>
          </w:p>
        </w:tc>
        <w:tc>
          <w:tcPr>
            <w:tcW w:w="2858" w:type="dxa"/>
            <w:shd w:val="clear" w:color="auto" w:fill="E6E6E6"/>
          </w:tcPr>
          <w:p w:rsidR="00EB29CE" w:rsidRDefault="00EB29CE" w:rsidP="00EB29CE">
            <w:pPr>
              <w:pStyle w:val="TableHead"/>
            </w:pPr>
            <w:r>
              <w:t>Fixed Value</w:t>
            </w:r>
          </w:p>
        </w:tc>
      </w:tr>
      <w:tr w:rsidR="00EB29CE" w:rsidTr="00C40A1A">
        <w:trPr>
          <w:jc w:val="center"/>
        </w:trPr>
        <w:tc>
          <w:tcPr>
            <w:tcW w:w="688" w:type="dxa"/>
          </w:tcPr>
          <w:p w:rsidR="00EB29CE" w:rsidRDefault="00EB29CE" w:rsidP="00EB29CE">
            <w:pPr>
              <w:pStyle w:val="TableText"/>
            </w:pPr>
          </w:p>
        </w:tc>
        <w:tc>
          <w:tcPr>
            <w:tcW w:w="8168" w:type="dxa"/>
            <w:gridSpan w:val="6"/>
          </w:tcPr>
          <w:p w:rsidR="00EB29CE" w:rsidRDefault="00EB29CE" w:rsidP="00EB29CE">
            <w:pPr>
              <w:pStyle w:val="TableText"/>
            </w:pPr>
            <w:r>
              <w:t>observation[templateId/@root = '2.16.840.1.113883.10.20.27.3.2']</w:t>
            </w: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@classCode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7569">
              <w:r w:rsidR="00EB29CE">
                <w:rPr>
                  <w:rStyle w:val="HyperlinkText9pt"/>
                </w:rPr>
                <w:t>17569</w:t>
              </w:r>
            </w:hyperlink>
          </w:p>
        </w:tc>
        <w:tc>
          <w:tcPr>
            <w:tcW w:w="2858" w:type="dxa"/>
          </w:tcPr>
          <w:p w:rsidR="00EB29CE" w:rsidRDefault="00EB29CE" w:rsidP="00EB29CE">
            <w:pPr>
              <w:pStyle w:val="TableText"/>
            </w:pPr>
            <w:r>
              <w:t>OBS</w:t>
            </w: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@moodCode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7570">
              <w:r w:rsidR="00EB29CE">
                <w:rPr>
                  <w:rStyle w:val="HyperlinkText9pt"/>
                </w:rPr>
                <w:t>17570</w:t>
              </w:r>
            </w:hyperlink>
          </w:p>
        </w:tc>
        <w:tc>
          <w:tcPr>
            <w:tcW w:w="2858" w:type="dxa"/>
          </w:tcPr>
          <w:p w:rsidR="00EB29CE" w:rsidRDefault="00EB29CE" w:rsidP="00EB29CE">
            <w:pPr>
              <w:pStyle w:val="TableText"/>
            </w:pPr>
            <w:r>
              <w:t>EVN</w:t>
            </w: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templateId</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096">
              <w:r w:rsidR="00EB29CE">
                <w:rPr>
                  <w:rStyle w:val="HyperlinkText9pt"/>
                </w:rPr>
                <w:t>18096</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r>
            <w:r>
              <w:tab/>
              <w:t>@root</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097">
              <w:r w:rsidR="00EB29CE">
                <w:rPr>
                  <w:rStyle w:val="HyperlinkText9pt"/>
                </w:rPr>
                <w:t>18097</w:t>
              </w:r>
            </w:hyperlink>
          </w:p>
        </w:tc>
        <w:tc>
          <w:tcPr>
            <w:tcW w:w="2858" w:type="dxa"/>
          </w:tcPr>
          <w:p w:rsidR="00EB29CE" w:rsidRDefault="00EB29CE" w:rsidP="00EB29CE">
            <w:pPr>
              <w:pStyle w:val="TableText"/>
            </w:pPr>
            <w:r>
              <w:t>2.16.840.1.113883.10.20.27.3.2</w:t>
            </w: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code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7571">
              <w:r w:rsidR="00EB29CE">
                <w:rPr>
                  <w:rStyle w:val="HyperlinkText9pt"/>
                </w:rPr>
                <w:t>17571</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value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7572">
              <w:r w:rsidR="00EB29CE">
                <w:rPr>
                  <w:rStyle w:val="HyperlinkText9pt"/>
                </w:rPr>
                <w:t>17572</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methodCode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242">
              <w:r w:rsidR="00EB29CE">
                <w:rPr>
                  <w:rStyle w:val="HyperlinkText9pt"/>
                </w:rPr>
                <w:t>18242</w:t>
              </w:r>
            </w:hyperlink>
          </w:p>
        </w:tc>
        <w:tc>
          <w:tcPr>
            <w:tcW w:w="2858" w:type="dxa"/>
          </w:tcPr>
          <w:p w:rsidR="00EB29CE" w:rsidRDefault="00EB29CE" w:rsidP="00EB29CE">
            <w:pPr>
              <w:pStyle w:val="TableText"/>
            </w:pPr>
            <w:r>
              <w:t>2.16.840.1.113883.1.11.20450 (ObservationMethodAggregate)</w:t>
            </w: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reference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243">
              <w:r w:rsidR="00EB29CE">
                <w:rPr>
                  <w:rStyle w:val="HyperlinkText9pt"/>
                </w:rPr>
                <w:t>18243</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r>
            <w:r>
              <w:tab/>
              <w:t>externalObservation</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244">
              <w:r w:rsidR="00EB29CE">
                <w:rPr>
                  <w:rStyle w:val="HyperlinkText9pt"/>
                </w:rPr>
                <w:t>18244</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r>
            <w:r>
              <w:tab/>
            </w:r>
            <w:r>
              <w:tab/>
              <w:t>id</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245">
              <w:r w:rsidR="00EB29CE">
                <w:rPr>
                  <w:rStyle w:val="HyperlinkText9pt"/>
                </w:rPr>
                <w:t>18245</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t>referenceRange</w:t>
            </w:r>
          </w:p>
        </w:tc>
        <w:tc>
          <w:tcPr>
            <w:tcW w:w="720" w:type="dxa"/>
          </w:tcPr>
          <w:p w:rsidR="00EB29CE" w:rsidRDefault="00EB29CE" w:rsidP="00EB29CE">
            <w:pPr>
              <w:pStyle w:val="TableText"/>
            </w:pPr>
            <w:r>
              <w:t>0..1</w:t>
            </w:r>
          </w:p>
        </w:tc>
        <w:tc>
          <w:tcPr>
            <w:tcW w:w="900" w:type="dxa"/>
          </w:tcPr>
          <w:p w:rsidR="00EB29CE" w:rsidRDefault="00EB29CE" w:rsidP="00EB29CE">
            <w:pPr>
              <w:pStyle w:val="TableText"/>
            </w:pPr>
            <w:r>
              <w:t>MAY</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389">
              <w:r w:rsidR="00EB29CE">
                <w:rPr>
                  <w:rStyle w:val="HyperlinkText9pt"/>
                </w:rPr>
                <w:t>18389</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r>
            <w:r>
              <w:tab/>
              <w:t>observationRange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390">
              <w:r w:rsidR="00EB29CE">
                <w:rPr>
                  <w:rStyle w:val="HyperlinkText9pt"/>
                </w:rPr>
                <w:t>18390</w:t>
              </w:r>
            </w:hyperlink>
          </w:p>
        </w:tc>
        <w:tc>
          <w:tcPr>
            <w:tcW w:w="2858" w:type="dxa"/>
          </w:tcPr>
          <w:p w:rsidR="00EB29CE" w:rsidRDefault="00EB29CE" w:rsidP="00EB29CE">
            <w:pPr>
              <w:pStyle w:val="TableText"/>
            </w:pPr>
          </w:p>
        </w:tc>
      </w:tr>
      <w:tr w:rsidR="00C40A1A" w:rsidTr="00C40A1A">
        <w:trPr>
          <w:jc w:val="center"/>
        </w:trPr>
        <w:tc>
          <w:tcPr>
            <w:tcW w:w="688" w:type="dxa"/>
          </w:tcPr>
          <w:p w:rsidR="00EB29CE" w:rsidRDefault="00EB29CE" w:rsidP="00EB29CE">
            <w:pPr>
              <w:pStyle w:val="TableText"/>
            </w:pPr>
          </w:p>
        </w:tc>
        <w:tc>
          <w:tcPr>
            <w:tcW w:w="2160" w:type="dxa"/>
          </w:tcPr>
          <w:p w:rsidR="00EB29CE" w:rsidRDefault="00EB29CE" w:rsidP="00EB29CE">
            <w:pPr>
              <w:pStyle w:val="TableText"/>
            </w:pPr>
            <w:r>
              <w:tab/>
            </w:r>
            <w:r>
              <w:tab/>
            </w:r>
            <w:r>
              <w:tab/>
              <w:t>value</w:t>
            </w:r>
          </w:p>
        </w:tc>
        <w:tc>
          <w:tcPr>
            <w:tcW w:w="720" w:type="dxa"/>
          </w:tcPr>
          <w:p w:rsidR="00EB29CE" w:rsidRDefault="00EB29CE" w:rsidP="00EB29CE">
            <w:pPr>
              <w:pStyle w:val="TableText"/>
            </w:pPr>
            <w:r>
              <w:t>1..1</w:t>
            </w:r>
          </w:p>
        </w:tc>
        <w:tc>
          <w:tcPr>
            <w:tcW w:w="900" w:type="dxa"/>
          </w:tcPr>
          <w:p w:rsidR="00EB29CE" w:rsidRDefault="00EB29CE" w:rsidP="00EB29CE">
            <w:pPr>
              <w:pStyle w:val="TableText"/>
            </w:pPr>
            <w:r>
              <w:t>SHALL</w:t>
            </w:r>
          </w:p>
        </w:tc>
        <w:tc>
          <w:tcPr>
            <w:tcW w:w="720" w:type="dxa"/>
          </w:tcPr>
          <w:p w:rsidR="00EB29CE" w:rsidRDefault="00EB29CE" w:rsidP="00EB29CE">
            <w:pPr>
              <w:pStyle w:val="TableText"/>
            </w:pPr>
          </w:p>
        </w:tc>
        <w:tc>
          <w:tcPr>
            <w:tcW w:w="810" w:type="dxa"/>
          </w:tcPr>
          <w:p w:rsidR="00EB29CE" w:rsidRDefault="00100063" w:rsidP="00EB29CE">
            <w:pPr>
              <w:pStyle w:val="TableText"/>
            </w:pPr>
            <w:hyperlink w:anchor="C_18391">
              <w:r w:rsidR="00EB29CE">
                <w:rPr>
                  <w:rStyle w:val="HyperlinkText9pt"/>
                </w:rPr>
                <w:t>18391</w:t>
              </w:r>
            </w:hyperlink>
          </w:p>
        </w:tc>
        <w:tc>
          <w:tcPr>
            <w:tcW w:w="2858" w:type="dxa"/>
          </w:tcPr>
          <w:p w:rsidR="00EB29CE" w:rsidRDefault="00EB29CE" w:rsidP="00EB29CE">
            <w:pPr>
              <w:pStyle w:val="TableText"/>
            </w:pPr>
          </w:p>
        </w:tc>
      </w:tr>
    </w:tbl>
    <w:p w:rsidR="00FE7B04" w:rsidRDefault="00FE7B04" w:rsidP="00FE7B04">
      <w:pPr>
        <w:pStyle w:val="BodyText"/>
      </w:pPr>
    </w:p>
    <w:p w:rsidR="00247772" w:rsidRDefault="00247772" w:rsidP="00202045">
      <w:pPr>
        <w:numPr>
          <w:ilvl w:val="0"/>
          <w:numId w:val="1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bookmarkStart w:id="465" w:name="C_17569"/>
      <w:bookmarkEnd w:id="465"/>
      <w:r>
        <w:t xml:space="preserve"> (CONF:17569).</w:t>
      </w:r>
    </w:p>
    <w:p w:rsidR="00247772" w:rsidRDefault="00247772" w:rsidP="00202045">
      <w:pPr>
        <w:numPr>
          <w:ilvl w:val="0"/>
          <w:numId w:val="1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bookmarkStart w:id="466" w:name="C_17570"/>
      <w:bookmarkEnd w:id="466"/>
      <w:r>
        <w:t xml:space="preserve"> (CONF:17570).</w:t>
      </w:r>
    </w:p>
    <w:p w:rsidR="00247772" w:rsidRDefault="00247772" w:rsidP="00202045">
      <w:pPr>
        <w:numPr>
          <w:ilvl w:val="0"/>
          <w:numId w:val="15"/>
        </w:numPr>
        <w:spacing w:after="40" w:line="260" w:lineRule="exact"/>
      </w:pPr>
      <w:r>
        <w:rPr>
          <w:rStyle w:val="keyword"/>
        </w:rPr>
        <w:t>SHALL</w:t>
      </w:r>
      <w:r>
        <w:t xml:space="preserve"> contain exactly one [1..1] </w:t>
      </w:r>
      <w:r>
        <w:rPr>
          <w:rStyle w:val="XMLnameBold"/>
        </w:rPr>
        <w:t>templateId</w:t>
      </w:r>
      <w:bookmarkStart w:id="467" w:name="C_18096"/>
      <w:bookmarkEnd w:id="467"/>
      <w:r>
        <w:t xml:space="preserve"> (CONF:18096) such that it</w:t>
      </w:r>
    </w:p>
    <w:p w:rsidR="00247772" w:rsidRDefault="00247772" w:rsidP="00202045">
      <w:pPr>
        <w:numPr>
          <w:ilvl w:val="1"/>
          <w:numId w:val="1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"2.16.840.1.113883.10.20.27.3.2"</w:t>
      </w:r>
      <w:bookmarkStart w:id="468" w:name="C_18097"/>
      <w:bookmarkEnd w:id="468"/>
      <w:r>
        <w:t xml:space="preserve"> (CONF:18097).</w:t>
      </w:r>
    </w:p>
    <w:p w:rsidR="00247772" w:rsidRDefault="00247772" w:rsidP="00202045">
      <w:pPr>
        <w:numPr>
          <w:ilvl w:val="0"/>
          <w:numId w:val="1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469" w:name="C_17571"/>
      <w:bookmarkEnd w:id="469"/>
      <w:r>
        <w:t xml:space="preserve"> (CONF:17571).</w:t>
      </w:r>
    </w:p>
    <w:p w:rsidR="00247772" w:rsidRDefault="00247772" w:rsidP="00202045">
      <w:pPr>
        <w:numPr>
          <w:ilvl w:val="1"/>
          <w:numId w:val="15"/>
        </w:numPr>
        <w:spacing w:after="40" w:line="260" w:lineRule="exact"/>
      </w:pPr>
      <w:r>
        <w:t xml:space="preserve">If this continuous variable measure references an eMeasure, this code element </w:t>
      </w:r>
      <w:r>
        <w:rPr>
          <w:rStyle w:val="keyword"/>
        </w:rPr>
        <w:t>SHALL</w:t>
      </w:r>
      <w:r>
        <w:t xml:space="preserve"> equal the code element in that </w:t>
      </w:r>
      <w:proofErr w:type="spellStart"/>
      <w:r>
        <w:t>eMeasure's</w:t>
      </w:r>
      <w:proofErr w:type="spellEnd"/>
      <w:r>
        <w:t xml:space="preserve"> measure observation definition (CONF</w:t>
      </w:r>
      <w:proofErr w:type="gramStart"/>
      <w:r>
        <w:t>:18256</w:t>
      </w:r>
      <w:proofErr w:type="gramEnd"/>
      <w:r>
        <w:t>).</w:t>
      </w:r>
    </w:p>
    <w:p w:rsidR="00247772" w:rsidRDefault="00247772" w:rsidP="00202045">
      <w:pPr>
        <w:numPr>
          <w:ilvl w:val="0"/>
          <w:numId w:val="1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bookmarkStart w:id="470" w:name="C_17572"/>
      <w:bookmarkEnd w:id="470"/>
      <w:r>
        <w:t xml:space="preserve"> (CONF:17572).</w:t>
      </w:r>
    </w:p>
    <w:p w:rsidR="00247772" w:rsidRDefault="00247772" w:rsidP="00202045">
      <w:pPr>
        <w:numPr>
          <w:ilvl w:val="0"/>
          <w:numId w:val="15"/>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methodCode</w:t>
      </w:r>
      <w:proofErr w:type="spellEnd"/>
      <w:r>
        <w:t xml:space="preserve">, </w:t>
      </w:r>
      <w:r w:rsidR="001266BB">
        <w:t xml:space="preserve">where the </w:t>
      </w:r>
      <w:r w:rsidR="001266BB" w:rsidRPr="001266BB">
        <w:rPr>
          <w:rStyle w:val="XMLname"/>
        </w:rPr>
        <w:t>@code</w:t>
      </w:r>
      <w:r w:rsidR="001266BB">
        <w:t xml:space="preserve"> </w:t>
      </w:r>
      <w:r>
        <w:rPr>
          <w:rStyle w:val="keyword"/>
        </w:rPr>
        <w:t>SHALL</w:t>
      </w:r>
      <w:r>
        <w:t xml:space="preserve"> be selected from </w:t>
      </w:r>
      <w:proofErr w:type="spellStart"/>
      <w:r>
        <w:t>ValueSet</w:t>
      </w:r>
      <w:proofErr w:type="spellEnd"/>
      <w:r>
        <w:t xml:space="preserve"> </w:t>
      </w:r>
      <w:r>
        <w:rPr>
          <w:rStyle w:val="XMLname"/>
        </w:rPr>
        <w:t>ObservationMethodAggregate 2.16.840.1.113883.1.11.20450</w:t>
      </w:r>
      <w:r>
        <w:rPr>
          <w:rStyle w:val="keyword"/>
        </w:rPr>
        <w:t xml:space="preserve"> STATIC</w:t>
      </w:r>
      <w:bookmarkStart w:id="471" w:name="C_18242"/>
      <w:bookmarkEnd w:id="471"/>
      <w:r>
        <w:t xml:space="preserve"> (CONF:18242).</w:t>
      </w:r>
    </w:p>
    <w:p w:rsidR="00247772" w:rsidRDefault="00247772" w:rsidP="00202045">
      <w:pPr>
        <w:numPr>
          <w:ilvl w:val="0"/>
          <w:numId w:val="1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reference</w:t>
      </w:r>
      <w:bookmarkStart w:id="472" w:name="C_18243"/>
      <w:bookmarkEnd w:id="472"/>
      <w:r>
        <w:t xml:space="preserve"> (CONF:18243).</w:t>
      </w:r>
    </w:p>
    <w:p w:rsidR="00247772" w:rsidRDefault="00247772" w:rsidP="00202045">
      <w:pPr>
        <w:numPr>
          <w:ilvl w:val="1"/>
          <w:numId w:val="15"/>
        </w:numPr>
        <w:spacing w:after="40" w:line="260" w:lineRule="exact"/>
      </w:pPr>
      <w:r>
        <w:t xml:space="preserve">This reference </w:t>
      </w:r>
      <w:r>
        <w:rPr>
          <w:rStyle w:val="keyword"/>
        </w:rPr>
        <w:t>SHALL</w:t>
      </w:r>
      <w:r>
        <w:t xml:space="preserve"> contain exactly one [1</w:t>
      </w:r>
      <w:proofErr w:type="gramStart"/>
      <w:r>
        <w:t>..1</w:t>
      </w:r>
      <w:proofErr w:type="gramEnd"/>
      <w:r>
        <w:t xml:space="preserve">] </w:t>
      </w:r>
      <w:proofErr w:type="spellStart"/>
      <w:r>
        <w:rPr>
          <w:rStyle w:val="XMLnameBold"/>
        </w:rPr>
        <w:t>externalObservation</w:t>
      </w:r>
      <w:bookmarkStart w:id="473" w:name="C_18244"/>
      <w:bookmarkEnd w:id="473"/>
      <w:proofErr w:type="spellEnd"/>
      <w:r>
        <w:t xml:space="preserve"> (CONF:18244).</w:t>
      </w:r>
    </w:p>
    <w:p w:rsidR="00247772" w:rsidRDefault="00247772" w:rsidP="00202045">
      <w:pPr>
        <w:numPr>
          <w:ilvl w:val="2"/>
          <w:numId w:val="15"/>
        </w:numPr>
        <w:spacing w:after="40" w:line="260" w:lineRule="exact"/>
      </w:pPr>
      <w:r>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id</w:t>
      </w:r>
      <w:bookmarkStart w:id="474" w:name="C_18245"/>
      <w:bookmarkEnd w:id="474"/>
      <w:r>
        <w:t xml:space="preserve"> (CONF:18245).</w:t>
      </w:r>
    </w:p>
    <w:p w:rsidR="00247772" w:rsidRDefault="00247772" w:rsidP="00202045">
      <w:pPr>
        <w:numPr>
          <w:ilvl w:val="3"/>
          <w:numId w:val="15"/>
        </w:numPr>
        <w:spacing w:after="40" w:line="260" w:lineRule="exact"/>
        <w:ind w:left="3284"/>
      </w:pPr>
      <w:r>
        <w:t xml:space="preserve">If this reference is to an eMeasure, this id </w:t>
      </w:r>
      <w:r>
        <w:rPr>
          <w:rStyle w:val="keyword"/>
        </w:rPr>
        <w:t>SHALL</w:t>
      </w:r>
      <w:r>
        <w:t xml:space="preserve"> equal the id in that </w:t>
      </w:r>
      <w:proofErr w:type="spellStart"/>
      <w:r>
        <w:t>eMeasure's</w:t>
      </w:r>
      <w:proofErr w:type="spellEnd"/>
      <w:r>
        <w:t xml:space="preserve"> measure observation definition (CONF</w:t>
      </w:r>
      <w:proofErr w:type="gramStart"/>
      <w:r>
        <w:t>:18255</w:t>
      </w:r>
      <w:proofErr w:type="gramEnd"/>
      <w:r>
        <w:t>).</w:t>
      </w:r>
    </w:p>
    <w:p w:rsidR="00247772" w:rsidRDefault="00247772" w:rsidP="00247772">
      <w:pPr>
        <w:pStyle w:val="BodyText"/>
        <w:spacing w:before="80"/>
      </w:pPr>
      <w:r>
        <w:lastRenderedPageBreak/>
        <w:t>The reference range is optionally used to represent the predicted continuous variable value based on the measure’s risk-adjustment model.</w:t>
      </w:r>
    </w:p>
    <w:p w:rsidR="00247772" w:rsidRDefault="00247772" w:rsidP="00202045">
      <w:pPr>
        <w:numPr>
          <w:ilvl w:val="0"/>
          <w:numId w:val="15"/>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referenceRange</w:t>
      </w:r>
      <w:bookmarkStart w:id="475" w:name="C_18389"/>
      <w:bookmarkEnd w:id="475"/>
      <w:proofErr w:type="spellEnd"/>
      <w:r>
        <w:t xml:space="preserve"> (CONF:18389).</w:t>
      </w:r>
    </w:p>
    <w:p w:rsidR="00247772" w:rsidRDefault="00247772" w:rsidP="00202045">
      <w:pPr>
        <w:numPr>
          <w:ilvl w:val="1"/>
          <w:numId w:val="15"/>
        </w:numPr>
        <w:spacing w:after="40" w:line="260" w:lineRule="exact"/>
      </w:pPr>
      <w:r>
        <w:t xml:space="preserve">The </w:t>
      </w:r>
      <w:proofErr w:type="spellStart"/>
      <w:r>
        <w:t>referenceRange</w:t>
      </w:r>
      <w:proofErr w:type="spellEnd"/>
      <w:r>
        <w:t xml:space="preserve">, if present, </w:t>
      </w:r>
      <w:r>
        <w:rPr>
          <w:rStyle w:val="keyword"/>
        </w:rPr>
        <w:t>SHALL</w:t>
      </w:r>
      <w:r>
        <w:t xml:space="preserve"> contain exactly one [1</w:t>
      </w:r>
      <w:proofErr w:type="gramStart"/>
      <w:r>
        <w:t>..1</w:t>
      </w:r>
      <w:proofErr w:type="gramEnd"/>
      <w:r>
        <w:t xml:space="preserve">] </w:t>
      </w:r>
      <w:proofErr w:type="spellStart"/>
      <w:r>
        <w:rPr>
          <w:rStyle w:val="XMLnameBold"/>
        </w:rPr>
        <w:t>observationRange</w:t>
      </w:r>
      <w:bookmarkStart w:id="476" w:name="C_18390"/>
      <w:bookmarkEnd w:id="476"/>
      <w:proofErr w:type="spellEnd"/>
      <w:r>
        <w:t xml:space="preserve"> (CONF:18390).</w:t>
      </w:r>
    </w:p>
    <w:p w:rsidR="00247772" w:rsidRDefault="00247772" w:rsidP="00202045">
      <w:pPr>
        <w:numPr>
          <w:ilvl w:val="2"/>
          <w:numId w:val="15"/>
        </w:numPr>
        <w:spacing w:after="40" w:line="260" w:lineRule="exact"/>
      </w:pPr>
      <w:r>
        <w:t xml:space="preserve">This </w:t>
      </w:r>
      <w:proofErr w:type="spellStart"/>
      <w:r>
        <w:t>observationRange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value</w:t>
      </w:r>
      <w:bookmarkStart w:id="477" w:name="C_18391"/>
      <w:bookmarkEnd w:id="477"/>
      <w:r>
        <w:t xml:space="preserve"> (CONF:18391).</w:t>
      </w:r>
    </w:p>
    <w:p w:rsidR="007A34BE" w:rsidRPr="00D458D4" w:rsidRDefault="007A34BE" w:rsidP="007A34BE">
      <w:pPr>
        <w:pStyle w:val="Caption"/>
      </w:pPr>
      <w:bookmarkStart w:id="478" w:name="_Toc214902728"/>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28</w:t>
      </w:r>
      <w:r w:rsidR="00100063" w:rsidRPr="00D458D4">
        <w:fldChar w:fldCharType="end"/>
      </w:r>
      <w:r w:rsidRPr="00D458D4">
        <w:t xml:space="preserve">: </w:t>
      </w:r>
      <w:r w:rsidR="004E660A">
        <w:t xml:space="preserve">Continuous </w:t>
      </w:r>
      <w:r w:rsidR="004A513F">
        <w:t>v</w:t>
      </w:r>
      <w:r w:rsidR="004E660A">
        <w:t xml:space="preserve">ariable </w:t>
      </w:r>
      <w:r w:rsidR="004A513F">
        <w:t>m</w:t>
      </w:r>
      <w:r w:rsidR="004E660A">
        <w:t>easure</w:t>
      </w:r>
      <w:r w:rsidRPr="00D458D4">
        <w:t xml:space="preserve"> example</w:t>
      </w:r>
      <w:bookmarkEnd w:id="478"/>
    </w:p>
    <w:p w:rsidR="007A34BE" w:rsidRDefault="007A34BE" w:rsidP="007A34BE">
      <w:pPr>
        <w:pStyle w:val="Example"/>
      </w:pPr>
      <w:r>
        <w:t>&lt;observation classCode="OBS" moodCode="EVN"&gt;</w:t>
      </w:r>
    </w:p>
    <w:p w:rsidR="007A34BE" w:rsidRDefault="007A34BE" w:rsidP="007A34BE">
      <w:pPr>
        <w:pStyle w:val="Example"/>
      </w:pPr>
      <w:r>
        <w:t xml:space="preserve">  &lt;</w:t>
      </w:r>
      <w:proofErr w:type="gramStart"/>
      <w:r>
        <w:t>templateId</w:t>
      </w:r>
      <w:proofErr w:type="gramEnd"/>
      <w:r>
        <w:t xml:space="preserve"> root="2.16.840.1.113883.10.20.27.3.2"/&gt;</w:t>
      </w:r>
    </w:p>
    <w:p w:rsidR="007A34BE" w:rsidRDefault="007A34BE" w:rsidP="007A34BE">
      <w:pPr>
        <w:pStyle w:val="Example"/>
      </w:pPr>
      <w:r>
        <w:t xml:space="preserve">  &lt;code nullFlavor="OTH"&gt;</w:t>
      </w:r>
    </w:p>
    <w:p w:rsidR="007A34BE" w:rsidRDefault="007A34BE" w:rsidP="007A34BE">
      <w:pPr>
        <w:pStyle w:val="Example"/>
      </w:pPr>
      <w:r>
        <w:t xml:space="preserve">    &lt;</w:t>
      </w:r>
      <w:proofErr w:type="spellStart"/>
      <w:proofErr w:type="gramStart"/>
      <w:r>
        <w:t>originalText</w:t>
      </w:r>
      <w:proofErr w:type="spellEnd"/>
      <w:r>
        <w:t>&gt;</w:t>
      </w:r>
      <w:proofErr w:type="gramEnd"/>
      <w:r w:rsidR="00CF2460">
        <w:t>Time Difference</w:t>
      </w:r>
      <w:r>
        <w:t>&lt;/</w:t>
      </w:r>
      <w:proofErr w:type="spellStart"/>
      <w:r>
        <w:t>originalText</w:t>
      </w:r>
      <w:proofErr w:type="spellEnd"/>
      <w:r>
        <w:t>&gt;</w:t>
      </w:r>
    </w:p>
    <w:p w:rsidR="007A34BE" w:rsidRDefault="007A34BE" w:rsidP="007A34BE">
      <w:pPr>
        <w:pStyle w:val="Example"/>
      </w:pPr>
      <w:r>
        <w:t xml:space="preserve">  &lt;/code&gt;</w:t>
      </w:r>
    </w:p>
    <w:p w:rsidR="007A34BE" w:rsidRDefault="007A34BE" w:rsidP="007A34BE">
      <w:pPr>
        <w:pStyle w:val="Example"/>
      </w:pPr>
      <w:r>
        <w:t xml:space="preserve">  &lt;</w:t>
      </w:r>
      <w:proofErr w:type="spellStart"/>
      <w:r>
        <w:t>statusCode</w:t>
      </w:r>
      <w:proofErr w:type="spellEnd"/>
      <w:r>
        <w:t xml:space="preserve"> code="completed"/&gt;</w:t>
      </w:r>
    </w:p>
    <w:p w:rsidR="007A34BE" w:rsidRDefault="007A34BE" w:rsidP="007A34BE">
      <w:pPr>
        <w:pStyle w:val="Example"/>
      </w:pPr>
      <w:r>
        <w:t xml:space="preserve">  &lt;value </w:t>
      </w:r>
      <w:proofErr w:type="spellStart"/>
      <w:r>
        <w:t>xsi</w:t>
      </w:r>
      <w:proofErr w:type="gramStart"/>
      <w:r>
        <w:t>:type</w:t>
      </w:r>
      <w:proofErr w:type="spellEnd"/>
      <w:proofErr w:type="gramEnd"/>
      <w:r>
        <w:t>="PQ" value="55" unit="min"/&gt;</w:t>
      </w:r>
    </w:p>
    <w:p w:rsidR="007A34BE" w:rsidRDefault="007A34BE" w:rsidP="007A34BE">
      <w:pPr>
        <w:pStyle w:val="Example"/>
      </w:pPr>
      <w:r>
        <w:t xml:space="preserve">  &lt;</w:t>
      </w:r>
      <w:proofErr w:type="spellStart"/>
      <w:r>
        <w:t>methodCode</w:t>
      </w:r>
      <w:proofErr w:type="spellEnd"/>
      <w:r>
        <w:t xml:space="preserve"> code="MEDIAN" </w:t>
      </w:r>
    </w:p>
    <w:p w:rsidR="007A34BE" w:rsidRDefault="007A34BE" w:rsidP="007A34BE">
      <w:pPr>
        <w:pStyle w:val="Example"/>
      </w:pPr>
      <w:r>
        <w:t xml:space="preserve">              </w:t>
      </w:r>
      <w:proofErr w:type="gramStart"/>
      <w:r>
        <w:t>displayName</w:t>
      </w:r>
      <w:proofErr w:type="gramEnd"/>
      <w:r>
        <w:t xml:space="preserve">="Median" </w:t>
      </w:r>
    </w:p>
    <w:p w:rsidR="007A34BE" w:rsidRDefault="007A34BE" w:rsidP="007A34BE">
      <w:pPr>
        <w:pStyle w:val="Example"/>
      </w:pPr>
      <w:r>
        <w:t xml:space="preserve">              </w:t>
      </w:r>
      <w:proofErr w:type="gramStart"/>
      <w:r>
        <w:t>codeSystem</w:t>
      </w:r>
      <w:proofErr w:type="gramEnd"/>
      <w:r>
        <w:t xml:space="preserve">="2.16.840.1.113883.5.84" </w:t>
      </w:r>
    </w:p>
    <w:p w:rsidR="007A34BE" w:rsidRDefault="007A34BE" w:rsidP="007A34BE">
      <w:pPr>
        <w:pStyle w:val="Example"/>
      </w:pPr>
      <w:r>
        <w:t xml:space="preserve">              </w:t>
      </w:r>
      <w:proofErr w:type="spellStart"/>
      <w:proofErr w:type="gramStart"/>
      <w:r>
        <w:t>codeSystemName</w:t>
      </w:r>
      <w:proofErr w:type="spellEnd"/>
      <w:proofErr w:type="gramEnd"/>
      <w:r>
        <w:t>="</w:t>
      </w:r>
      <w:proofErr w:type="spellStart"/>
      <w:r>
        <w:t>ObservationMethod</w:t>
      </w:r>
      <w:proofErr w:type="spellEnd"/>
      <w:r>
        <w:t>"/&gt;</w:t>
      </w:r>
    </w:p>
    <w:p w:rsidR="007A34BE" w:rsidRDefault="007A34BE" w:rsidP="007A34BE">
      <w:pPr>
        <w:pStyle w:val="Example"/>
      </w:pPr>
      <w:r>
        <w:t xml:space="preserve">  &lt;reference typeCode="REFR"&gt;</w:t>
      </w:r>
    </w:p>
    <w:p w:rsidR="007A34BE" w:rsidRDefault="007A34BE" w:rsidP="007A34BE">
      <w:pPr>
        <w:pStyle w:val="Example"/>
      </w:pPr>
      <w:r>
        <w:t xml:space="preserve">    </w:t>
      </w:r>
      <w:proofErr w:type="gramStart"/>
      <w:r>
        <w:t>&lt;!--</w:t>
      </w:r>
      <w:proofErr w:type="gramEnd"/>
      <w:r>
        <w:t xml:space="preserve"> reference to the relevant measure observation in the eMeasure --&gt;</w:t>
      </w:r>
    </w:p>
    <w:p w:rsidR="007A34BE" w:rsidRDefault="007A34BE" w:rsidP="007A34BE">
      <w:pPr>
        <w:pStyle w:val="Example"/>
      </w:pPr>
      <w:r>
        <w:t xml:space="preserve">    &lt;</w:t>
      </w:r>
      <w:proofErr w:type="spellStart"/>
      <w:r>
        <w:t>externalObservation</w:t>
      </w:r>
      <w:proofErr w:type="spellEnd"/>
      <w:r>
        <w:t xml:space="preserve"> </w:t>
      </w:r>
      <w:proofErr w:type="spellStart"/>
      <w:r>
        <w:t>classCode</w:t>
      </w:r>
      <w:proofErr w:type="spellEnd"/>
      <w:r>
        <w:t xml:space="preserve">="OBS" </w:t>
      </w:r>
      <w:proofErr w:type="spellStart"/>
      <w:r>
        <w:t>moodCode</w:t>
      </w:r>
      <w:proofErr w:type="spellEnd"/>
      <w:r>
        <w:t>="EVN"&gt;</w:t>
      </w:r>
    </w:p>
    <w:p w:rsidR="007F79AC" w:rsidRDefault="007F79AC" w:rsidP="007A34BE">
      <w:pPr>
        <w:pStyle w:val="Example"/>
      </w:pPr>
      <w:r>
        <w:t xml:space="preserve">      </w:t>
      </w:r>
      <w:r w:rsidRPr="007F79AC">
        <w:t>&lt;id root="</w:t>
      </w:r>
      <w:r w:rsidR="00CF3337" w:rsidRPr="00CF3337">
        <w:t>bcefe756-fb9f-4e46-aadc-d19de340b6b5</w:t>
      </w:r>
      <w:r w:rsidRPr="007F79AC">
        <w:t>"/&gt;</w:t>
      </w:r>
    </w:p>
    <w:p w:rsidR="007A34BE" w:rsidRDefault="007A34BE" w:rsidP="007A34BE">
      <w:pPr>
        <w:pStyle w:val="Example"/>
      </w:pPr>
      <w:r>
        <w:t xml:space="preserve">    &lt;/</w:t>
      </w:r>
      <w:proofErr w:type="spellStart"/>
      <w:r>
        <w:t>externalObservation</w:t>
      </w:r>
      <w:proofErr w:type="spellEnd"/>
      <w:r>
        <w:t>&gt;</w:t>
      </w:r>
    </w:p>
    <w:p w:rsidR="007A34BE" w:rsidRDefault="007A34BE" w:rsidP="007A34BE">
      <w:pPr>
        <w:pStyle w:val="Example"/>
      </w:pPr>
      <w:r>
        <w:t xml:space="preserve">  &lt;/reference&gt;</w:t>
      </w:r>
    </w:p>
    <w:p w:rsidR="002B4F88" w:rsidRDefault="002B4F88" w:rsidP="002B4F88">
      <w:pPr>
        <w:pStyle w:val="Example"/>
      </w:pPr>
      <w:proofErr w:type="gramStart"/>
      <w:r>
        <w:t>&lt;!--</w:t>
      </w:r>
      <w:proofErr w:type="gramEnd"/>
      <w:r>
        <w:t xml:space="preserve"> MAY 0..1 Used to represent the predicted continuous variable value based on the measure’s risk-adjustment model. --&gt;</w:t>
      </w:r>
    </w:p>
    <w:p w:rsidR="002B4F88" w:rsidRDefault="002B4F88" w:rsidP="002B4F88">
      <w:pPr>
        <w:pStyle w:val="Example"/>
      </w:pPr>
      <w:r>
        <w:t xml:space="preserve">  &lt;</w:t>
      </w:r>
      <w:proofErr w:type="spellStart"/>
      <w:proofErr w:type="gramStart"/>
      <w:r>
        <w:t>referenceRange</w:t>
      </w:r>
      <w:proofErr w:type="spellEnd"/>
      <w:proofErr w:type="gramEnd"/>
      <w:r>
        <w:t>&gt;</w:t>
      </w:r>
    </w:p>
    <w:p w:rsidR="002B4F88" w:rsidRDefault="002B4F88" w:rsidP="002B4F88">
      <w:pPr>
        <w:pStyle w:val="Example"/>
      </w:pPr>
      <w:r>
        <w:t xml:space="preserve">    &lt;</w:t>
      </w:r>
      <w:proofErr w:type="spellStart"/>
      <w:proofErr w:type="gramStart"/>
      <w:r>
        <w:t>observationRange</w:t>
      </w:r>
      <w:proofErr w:type="spellEnd"/>
      <w:proofErr w:type="gramEnd"/>
      <w:r>
        <w:t>&gt;</w:t>
      </w:r>
    </w:p>
    <w:p w:rsidR="002B4F88" w:rsidRDefault="002B4F88" w:rsidP="002B4F88">
      <w:pPr>
        <w:pStyle w:val="Example"/>
      </w:pPr>
      <w:r>
        <w:t xml:space="preserve">      &lt;value </w:t>
      </w:r>
      <w:proofErr w:type="spellStart"/>
      <w:r>
        <w:t>xsi</w:t>
      </w:r>
      <w:proofErr w:type="gramStart"/>
      <w:r>
        <w:t>:type</w:t>
      </w:r>
      <w:proofErr w:type="spellEnd"/>
      <w:proofErr w:type="gramEnd"/>
      <w:r>
        <w:t>="PQ" value="60" unit="min"/&gt;</w:t>
      </w:r>
    </w:p>
    <w:p w:rsidR="002B4F88" w:rsidRDefault="002B4F88" w:rsidP="002B4F88">
      <w:pPr>
        <w:pStyle w:val="Example"/>
      </w:pPr>
      <w:r>
        <w:t xml:space="preserve">   &lt;/</w:t>
      </w:r>
      <w:proofErr w:type="spellStart"/>
      <w:r>
        <w:t>observationRange</w:t>
      </w:r>
      <w:proofErr w:type="spellEnd"/>
      <w:r>
        <w:t>&gt;</w:t>
      </w:r>
    </w:p>
    <w:p w:rsidR="002B4F88" w:rsidRDefault="002B4F88" w:rsidP="002B4F88">
      <w:pPr>
        <w:pStyle w:val="Example"/>
      </w:pPr>
      <w:r>
        <w:t xml:space="preserve"> &lt;/</w:t>
      </w:r>
      <w:proofErr w:type="spellStart"/>
      <w:r>
        <w:t>referenceRange</w:t>
      </w:r>
      <w:proofErr w:type="spellEnd"/>
      <w:r>
        <w:t>&gt;</w:t>
      </w:r>
    </w:p>
    <w:p w:rsidR="007A34BE" w:rsidRDefault="007A34BE" w:rsidP="007A34BE">
      <w:pPr>
        <w:pStyle w:val="Example"/>
      </w:pPr>
      <w:r>
        <w:t>&lt;/observation&gt;</w:t>
      </w:r>
    </w:p>
    <w:p w:rsidR="00430C84" w:rsidRPr="00D458D4" w:rsidRDefault="00430C84" w:rsidP="00430C84">
      <w:pPr>
        <w:pStyle w:val="BodyText"/>
      </w:pPr>
    </w:p>
    <w:p w:rsidR="00766EA7" w:rsidRPr="00D458D4" w:rsidRDefault="00766EA7" w:rsidP="00766EA7">
      <w:pPr>
        <w:pStyle w:val="Caption"/>
      </w:pPr>
      <w:bookmarkStart w:id="479" w:name="_Toc214902729"/>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29</w:t>
      </w:r>
      <w:r w:rsidR="00100063" w:rsidRPr="00D458D4">
        <w:fldChar w:fldCharType="end"/>
      </w:r>
      <w:r w:rsidRPr="00D458D4">
        <w:t xml:space="preserve">: </w:t>
      </w:r>
      <w:r>
        <w:t xml:space="preserve">Corresponding </w:t>
      </w:r>
      <w:r w:rsidR="00D25B5B">
        <w:t>eMeasure</w:t>
      </w:r>
      <w:r w:rsidRPr="00D458D4">
        <w:t xml:space="preserve"> example</w:t>
      </w:r>
      <w:bookmarkEnd w:id="479"/>
    </w:p>
    <w:p w:rsidR="00747C9A" w:rsidRDefault="00747C9A" w:rsidP="00747C9A">
      <w:pPr>
        <w:pStyle w:val="Example"/>
      </w:pPr>
      <w:proofErr w:type="gramStart"/>
      <w:r>
        <w:t>&lt;!--</w:t>
      </w:r>
      <w:proofErr w:type="gramEnd"/>
      <w:r>
        <w:t xml:space="preserve"> Taken from NQF 0496 --&gt;</w:t>
      </w:r>
    </w:p>
    <w:p w:rsidR="007F79AC" w:rsidRDefault="007F79AC" w:rsidP="007F79AC">
      <w:pPr>
        <w:pStyle w:val="Example"/>
      </w:pPr>
      <w:r>
        <w:t>&lt;observation classCode="OBS" moodCode="DEF"&gt;</w:t>
      </w:r>
    </w:p>
    <w:p w:rsidR="007F79AC" w:rsidRDefault="007F79AC" w:rsidP="007F79AC">
      <w:pPr>
        <w:pStyle w:val="Example"/>
      </w:pPr>
      <w:r>
        <w:t xml:space="preserve">  &lt;</w:t>
      </w:r>
      <w:proofErr w:type="gramStart"/>
      <w:r>
        <w:t>templateId</w:t>
      </w:r>
      <w:proofErr w:type="gramEnd"/>
      <w:r>
        <w:t xml:space="preserve"> root="2.16.840.1.113883.3.560.1.10038"/&gt;</w:t>
      </w:r>
    </w:p>
    <w:p w:rsidR="007F79AC" w:rsidRDefault="007F79AC" w:rsidP="007F79AC">
      <w:pPr>
        <w:pStyle w:val="Example"/>
      </w:pPr>
      <w:r>
        <w:t xml:space="preserve">  &lt;id root="</w:t>
      </w:r>
      <w:r w:rsidR="00CF3337" w:rsidRPr="00CF3337">
        <w:t>bcefe756-fb9f-4e46-aadc-d19de340b6b5</w:t>
      </w:r>
      <w:r>
        <w:t>"/&gt;</w:t>
      </w:r>
    </w:p>
    <w:p w:rsidR="007F79AC" w:rsidRDefault="007F79AC" w:rsidP="007F79AC">
      <w:pPr>
        <w:pStyle w:val="Example"/>
      </w:pPr>
      <w:r>
        <w:t xml:space="preserve">    &lt;</w:t>
      </w:r>
      <w:proofErr w:type="gramStart"/>
      <w:r>
        <w:t>code</w:t>
      </w:r>
      <w:proofErr w:type="gramEnd"/>
      <w:r>
        <w:t>&gt;</w:t>
      </w:r>
    </w:p>
    <w:p w:rsidR="007F79AC" w:rsidRDefault="007F79AC" w:rsidP="007F79AC">
      <w:pPr>
        <w:pStyle w:val="Example"/>
      </w:pPr>
      <w:r>
        <w:t xml:space="preserve">      &lt;</w:t>
      </w:r>
      <w:proofErr w:type="spellStart"/>
      <w:proofErr w:type="gramStart"/>
      <w:r>
        <w:t>originalText</w:t>
      </w:r>
      <w:proofErr w:type="spellEnd"/>
      <w:r>
        <w:t>&gt;</w:t>
      </w:r>
      <w:proofErr w:type="gramEnd"/>
      <w:r>
        <w:t>Time difference&lt;/</w:t>
      </w:r>
      <w:proofErr w:type="spellStart"/>
      <w:r>
        <w:t>originalText</w:t>
      </w:r>
      <w:proofErr w:type="spellEnd"/>
      <w:r>
        <w:t>&gt;</w:t>
      </w:r>
    </w:p>
    <w:p w:rsidR="00766EA7" w:rsidRDefault="00CF2460" w:rsidP="007F79AC">
      <w:pPr>
        <w:pStyle w:val="Example"/>
      </w:pPr>
      <w:r>
        <w:t xml:space="preserve">    </w:t>
      </w:r>
      <w:r w:rsidR="007F79AC">
        <w:t>&lt;/code&gt;</w:t>
      </w:r>
    </w:p>
    <w:p w:rsidR="00430C84" w:rsidRPr="00D458D4" w:rsidRDefault="00430C84" w:rsidP="00430C84">
      <w:pPr>
        <w:pStyle w:val="BodyText"/>
      </w:pPr>
    </w:p>
    <w:p w:rsidR="00377F45" w:rsidRPr="009D7205" w:rsidRDefault="00377F45" w:rsidP="00377F45">
      <w:pPr>
        <w:pStyle w:val="Caption"/>
        <w:ind w:left="720"/>
      </w:pPr>
      <w:bookmarkStart w:id="480" w:name="_Toc214902765"/>
      <w:r w:rsidRPr="00D458D4">
        <w:lastRenderedPageBreak/>
        <w:t xml:space="preserve">Table </w:t>
      </w:r>
      <w:r w:rsidR="00100063" w:rsidRPr="00D458D4">
        <w:fldChar w:fldCharType="begin"/>
      </w:r>
      <w:r w:rsidRPr="00D458D4">
        <w:instrText xml:space="preserve"> SEQ Table \* ARABIC </w:instrText>
      </w:r>
      <w:r w:rsidR="00100063" w:rsidRPr="00D458D4">
        <w:fldChar w:fldCharType="separate"/>
      </w:r>
      <w:r w:rsidR="006A5E01">
        <w:rPr>
          <w:noProof/>
        </w:rPr>
        <w:t>20</w:t>
      </w:r>
      <w:r w:rsidR="00100063" w:rsidRPr="00D458D4">
        <w:fldChar w:fldCharType="end"/>
      </w:r>
      <w:r w:rsidRPr="00D458D4">
        <w:t>:</w:t>
      </w:r>
      <w:r>
        <w:t xml:space="preserve"> </w:t>
      </w:r>
      <w:r>
        <w:rPr>
          <w:lang w:val="en-AU"/>
        </w:rPr>
        <w:t xml:space="preserve">Observation Method Aggregate </w:t>
      </w:r>
      <w:r w:rsidRPr="00456917">
        <w:t xml:space="preserve">Value </w:t>
      </w:r>
      <w:r w:rsidR="008A7118">
        <w:t>S</w:t>
      </w:r>
      <w:r w:rsidRPr="00456917">
        <w:t>et</w:t>
      </w:r>
      <w:bookmarkEnd w:id="48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712"/>
        <w:gridCol w:w="4560"/>
      </w:tblGrid>
      <w:tr w:rsidR="00377F45" w:rsidRPr="00AA6C9A" w:rsidTr="00C40A1A">
        <w:trPr>
          <w:tblHeader/>
        </w:trPr>
        <w:tc>
          <w:tcPr>
            <w:tcW w:w="8640" w:type="dxa"/>
            <w:gridSpan w:val="3"/>
            <w:tcBorders>
              <w:bottom w:val="nil"/>
            </w:tcBorders>
          </w:tcPr>
          <w:p w:rsidR="00377F45" w:rsidRPr="0011371E" w:rsidRDefault="00377F45" w:rsidP="00E77094">
            <w:pPr>
              <w:pStyle w:val="TableText"/>
              <w:tabs>
                <w:tab w:val="left" w:pos="990"/>
              </w:tabs>
              <w:ind w:left="72"/>
              <w:rPr>
                <w:b/>
                <w:lang w:eastAsia="zh-CN"/>
              </w:rPr>
            </w:pPr>
            <w:r w:rsidRPr="0011371E">
              <w:rPr>
                <w:lang w:eastAsia="zh-CN"/>
              </w:rPr>
              <w:t xml:space="preserve">Value Set: </w:t>
            </w:r>
            <w:r>
              <w:rPr>
                <w:lang w:eastAsia="zh-CN"/>
              </w:rPr>
              <w:t>ObservationMethodAggregate</w:t>
            </w:r>
            <w:r w:rsidRPr="0011371E">
              <w:t xml:space="preserve"> </w:t>
            </w:r>
            <w:r w:rsidRPr="00690FC5">
              <w:rPr>
                <w:rStyle w:val="XMLname"/>
              </w:rPr>
              <w:t>2.16.840.1.113883.1.11.20450</w:t>
            </w:r>
            <w:r>
              <w:rPr>
                <w:rStyle w:val="XMLname"/>
              </w:rPr>
              <w:t xml:space="preserve"> </w:t>
            </w:r>
            <w:r>
              <w:rPr>
                <w:lang w:eastAsia="zh-CN"/>
              </w:rPr>
              <w:t>DYNAMIC</w:t>
            </w:r>
          </w:p>
        </w:tc>
      </w:tr>
      <w:tr w:rsidR="00377F45" w:rsidRPr="00AA6C9A" w:rsidTr="00C40A1A">
        <w:trPr>
          <w:trHeight w:val="279"/>
          <w:tblHeader/>
        </w:trPr>
        <w:tc>
          <w:tcPr>
            <w:tcW w:w="1368" w:type="dxa"/>
            <w:tcBorders>
              <w:top w:val="nil"/>
              <w:bottom w:val="single" w:sz="4" w:space="0" w:color="auto"/>
              <w:right w:val="nil"/>
            </w:tcBorders>
          </w:tcPr>
          <w:p w:rsidR="00377F45" w:rsidRPr="0011371E" w:rsidRDefault="00377F45" w:rsidP="00E77094">
            <w:pPr>
              <w:pStyle w:val="TableText"/>
              <w:tabs>
                <w:tab w:val="left" w:pos="990"/>
              </w:tabs>
              <w:ind w:left="72"/>
              <w:rPr>
                <w:lang w:eastAsia="zh-CN"/>
              </w:rPr>
            </w:pPr>
            <w:r w:rsidRPr="0011371E">
              <w:rPr>
                <w:lang w:eastAsia="zh-CN"/>
              </w:rPr>
              <w:t>Code System(s):</w:t>
            </w:r>
          </w:p>
        </w:tc>
        <w:tc>
          <w:tcPr>
            <w:tcW w:w="7272" w:type="dxa"/>
            <w:gridSpan w:val="2"/>
            <w:tcBorders>
              <w:top w:val="nil"/>
              <w:left w:val="nil"/>
              <w:bottom w:val="single" w:sz="4" w:space="0" w:color="auto"/>
            </w:tcBorders>
            <w:tcMar>
              <w:left w:w="0" w:type="dxa"/>
              <w:right w:w="115" w:type="dxa"/>
            </w:tcMar>
          </w:tcPr>
          <w:p w:rsidR="00377F45" w:rsidRPr="0011371E" w:rsidRDefault="00377F45" w:rsidP="00E77094">
            <w:pPr>
              <w:pStyle w:val="TableText"/>
              <w:tabs>
                <w:tab w:val="left" w:pos="990"/>
              </w:tabs>
              <w:ind w:left="72"/>
              <w:rPr>
                <w:lang w:eastAsia="zh-CN"/>
              </w:rPr>
            </w:pPr>
            <w:r>
              <w:t>ObservationMethod (</w:t>
            </w:r>
            <w:r w:rsidRPr="00690FC5">
              <w:rPr>
                <w:lang w:eastAsia="zh-CN"/>
              </w:rPr>
              <w:t>2.16.840.1.113883.5.84</w:t>
            </w:r>
            <w:r>
              <w:t>)</w:t>
            </w:r>
          </w:p>
        </w:tc>
      </w:tr>
      <w:tr w:rsidR="000E2EB6" w:rsidRPr="00AA6C9A" w:rsidTr="00C40A1A">
        <w:trPr>
          <w:trHeight w:val="279"/>
          <w:tblHeader/>
        </w:trPr>
        <w:tc>
          <w:tcPr>
            <w:tcW w:w="8640" w:type="dxa"/>
            <w:gridSpan w:val="3"/>
            <w:tcBorders>
              <w:top w:val="nil"/>
              <w:bottom w:val="single" w:sz="4" w:space="0" w:color="auto"/>
            </w:tcBorders>
          </w:tcPr>
          <w:p w:rsidR="000E2EB6" w:rsidRDefault="000E2EB6" w:rsidP="00E77094">
            <w:pPr>
              <w:pStyle w:val="TableText"/>
              <w:tabs>
                <w:tab w:val="left" w:pos="990"/>
              </w:tabs>
              <w:ind w:left="72"/>
            </w:pPr>
            <w:r w:rsidRPr="0011371E">
              <w:rPr>
                <w:lang w:eastAsia="zh-CN"/>
              </w:rPr>
              <w:t>Description:</w:t>
            </w:r>
            <w:r>
              <w:rPr>
                <w:lang w:eastAsia="zh-CN"/>
              </w:rPr>
              <w:t xml:space="preserve"> Methods applied to aggregate values</w:t>
            </w:r>
          </w:p>
        </w:tc>
      </w:tr>
      <w:tr w:rsidR="00377F45" w:rsidRPr="00AA6C9A" w:rsidTr="00C40A1A">
        <w:trPr>
          <w:trHeight w:val="368"/>
          <w:tblHeader/>
        </w:trPr>
        <w:tc>
          <w:tcPr>
            <w:tcW w:w="1368" w:type="dxa"/>
            <w:shd w:val="clear" w:color="auto" w:fill="E6E6E6"/>
          </w:tcPr>
          <w:p w:rsidR="00377F45" w:rsidRPr="0011371E" w:rsidRDefault="00377F45" w:rsidP="00E77094">
            <w:pPr>
              <w:pStyle w:val="TableHead"/>
              <w:tabs>
                <w:tab w:val="left" w:pos="990"/>
              </w:tabs>
              <w:ind w:left="72"/>
              <w:rPr>
                <w:lang w:eastAsia="zh-CN"/>
              </w:rPr>
            </w:pPr>
            <w:r w:rsidRPr="0011371E">
              <w:rPr>
                <w:lang w:eastAsia="zh-CN"/>
              </w:rPr>
              <w:t>Code</w:t>
            </w:r>
          </w:p>
        </w:tc>
        <w:tc>
          <w:tcPr>
            <w:tcW w:w="2712" w:type="dxa"/>
            <w:shd w:val="clear" w:color="auto" w:fill="E6E6E6"/>
          </w:tcPr>
          <w:p w:rsidR="00377F45" w:rsidRPr="0011371E" w:rsidRDefault="00377F45" w:rsidP="00E77094">
            <w:pPr>
              <w:pStyle w:val="TableHead"/>
              <w:tabs>
                <w:tab w:val="left" w:pos="990"/>
              </w:tabs>
              <w:ind w:left="72"/>
              <w:rPr>
                <w:lang w:eastAsia="zh-CN"/>
              </w:rPr>
            </w:pPr>
            <w:r w:rsidRPr="0011371E">
              <w:rPr>
                <w:lang w:eastAsia="zh-CN"/>
              </w:rPr>
              <w:t>Code System</w:t>
            </w:r>
          </w:p>
        </w:tc>
        <w:tc>
          <w:tcPr>
            <w:tcW w:w="4560" w:type="dxa"/>
            <w:shd w:val="clear" w:color="auto" w:fill="E6E6E6"/>
          </w:tcPr>
          <w:p w:rsidR="00377F45" w:rsidRPr="0011371E" w:rsidRDefault="00377F45" w:rsidP="00E77094">
            <w:pPr>
              <w:pStyle w:val="TableHead"/>
              <w:tabs>
                <w:tab w:val="left" w:pos="990"/>
              </w:tabs>
              <w:ind w:left="72"/>
              <w:rPr>
                <w:lang w:eastAsia="zh-CN"/>
              </w:rPr>
            </w:pPr>
            <w:r w:rsidRPr="0011371E">
              <w:rPr>
                <w:lang w:eastAsia="zh-CN"/>
              </w:rPr>
              <w:t>Print Name</w:t>
            </w:r>
          </w:p>
        </w:tc>
      </w:tr>
      <w:tr w:rsidR="00377F45" w:rsidRPr="00AA6C9A" w:rsidTr="00C40A1A">
        <w:tc>
          <w:tcPr>
            <w:tcW w:w="1368" w:type="dxa"/>
            <w:vAlign w:val="bottom"/>
          </w:tcPr>
          <w:p w:rsidR="00377F45" w:rsidRPr="002F110B" w:rsidRDefault="00377F45" w:rsidP="00E77094">
            <w:pPr>
              <w:pStyle w:val="TableText"/>
              <w:ind w:left="72"/>
              <w:rPr>
                <w:rFonts w:ascii="Times New Roman" w:hAnsi="Times New Roman"/>
                <w:szCs w:val="24"/>
              </w:rPr>
            </w:pPr>
            <w:r w:rsidRPr="00690FC5">
              <w:rPr>
                <w:rFonts w:ascii="Times New Roman" w:hAnsi="Times New Roman"/>
                <w:szCs w:val="24"/>
              </w:rPr>
              <w:t>AVERAGE</w:t>
            </w:r>
          </w:p>
        </w:tc>
        <w:tc>
          <w:tcPr>
            <w:tcW w:w="2712" w:type="dxa"/>
            <w:vAlign w:val="bottom"/>
          </w:tcPr>
          <w:p w:rsidR="00377F45" w:rsidRPr="0011371E" w:rsidRDefault="00377F45" w:rsidP="00E77094">
            <w:pPr>
              <w:pStyle w:val="TableText"/>
              <w:ind w:left="72"/>
              <w:rPr>
                <w:highlight w:val="yellow"/>
                <w:lang w:eastAsia="zh-CN"/>
              </w:rPr>
            </w:pPr>
            <w:r w:rsidRPr="00690FC5">
              <w:rPr>
                <w:lang w:eastAsia="zh-CN"/>
              </w:rPr>
              <w:t>2.16.840.1.113883.5.84</w:t>
            </w:r>
          </w:p>
        </w:tc>
        <w:tc>
          <w:tcPr>
            <w:tcW w:w="4560" w:type="dxa"/>
            <w:vAlign w:val="bottom"/>
          </w:tcPr>
          <w:p w:rsidR="00377F45" w:rsidRPr="002F110B" w:rsidRDefault="00377F45" w:rsidP="00E77094">
            <w:pPr>
              <w:pStyle w:val="TableText"/>
              <w:ind w:left="72"/>
              <w:rPr>
                <w:rFonts w:ascii="Times New Roman" w:hAnsi="Times New Roman"/>
                <w:szCs w:val="24"/>
              </w:rPr>
            </w:pPr>
            <w:r>
              <w:rPr>
                <w:rFonts w:ascii="Times New Roman" w:hAnsi="Times New Roman"/>
                <w:szCs w:val="24"/>
              </w:rPr>
              <w:t>Average</w:t>
            </w:r>
          </w:p>
        </w:tc>
      </w:tr>
      <w:tr w:rsidR="00377F45" w:rsidRPr="00AA6C9A" w:rsidTr="00C40A1A">
        <w:tc>
          <w:tcPr>
            <w:tcW w:w="1368" w:type="dxa"/>
            <w:vAlign w:val="bottom"/>
          </w:tcPr>
          <w:p w:rsidR="00377F45" w:rsidRPr="002F110B" w:rsidRDefault="00377F45" w:rsidP="00E77094">
            <w:pPr>
              <w:pStyle w:val="TableText"/>
              <w:ind w:left="72"/>
              <w:rPr>
                <w:rFonts w:ascii="Times New Roman" w:hAnsi="Times New Roman"/>
                <w:szCs w:val="24"/>
              </w:rPr>
            </w:pPr>
            <w:r>
              <w:rPr>
                <w:rFonts w:ascii="Times New Roman" w:hAnsi="Times New Roman"/>
                <w:szCs w:val="24"/>
              </w:rPr>
              <w:t>COUNT</w:t>
            </w:r>
          </w:p>
        </w:tc>
        <w:tc>
          <w:tcPr>
            <w:tcW w:w="2712" w:type="dxa"/>
            <w:vAlign w:val="bottom"/>
          </w:tcPr>
          <w:p w:rsidR="00377F45" w:rsidRPr="0011371E" w:rsidRDefault="00377F45" w:rsidP="00E77094">
            <w:pPr>
              <w:pStyle w:val="TableText"/>
              <w:ind w:left="72"/>
              <w:rPr>
                <w:highlight w:val="yellow"/>
                <w:lang w:eastAsia="zh-CN"/>
              </w:rPr>
            </w:pPr>
            <w:r w:rsidRPr="00690FC5">
              <w:rPr>
                <w:lang w:eastAsia="zh-CN"/>
              </w:rPr>
              <w:t>2.16.840.1.113883.5.84</w:t>
            </w:r>
          </w:p>
        </w:tc>
        <w:tc>
          <w:tcPr>
            <w:tcW w:w="4560" w:type="dxa"/>
            <w:vAlign w:val="bottom"/>
          </w:tcPr>
          <w:p w:rsidR="00377F45" w:rsidRPr="002F110B" w:rsidRDefault="00377F45" w:rsidP="00E77094">
            <w:pPr>
              <w:pStyle w:val="TableText"/>
              <w:ind w:left="72"/>
              <w:rPr>
                <w:rFonts w:ascii="Times New Roman" w:hAnsi="Times New Roman"/>
                <w:szCs w:val="24"/>
              </w:rPr>
            </w:pPr>
            <w:r>
              <w:rPr>
                <w:rFonts w:ascii="Times New Roman" w:hAnsi="Times New Roman"/>
                <w:szCs w:val="24"/>
              </w:rPr>
              <w:t>Count</w:t>
            </w:r>
          </w:p>
        </w:tc>
      </w:tr>
      <w:tr w:rsidR="00377F45" w:rsidRPr="00AA6C9A" w:rsidTr="00C40A1A">
        <w:tc>
          <w:tcPr>
            <w:tcW w:w="1368" w:type="dxa"/>
            <w:vAlign w:val="bottom"/>
          </w:tcPr>
          <w:p w:rsidR="00377F45" w:rsidRDefault="00377F45" w:rsidP="00E77094">
            <w:pPr>
              <w:pStyle w:val="TableText"/>
              <w:ind w:left="72"/>
              <w:rPr>
                <w:rFonts w:ascii="Times New Roman" w:hAnsi="Times New Roman"/>
                <w:szCs w:val="24"/>
              </w:rPr>
            </w:pPr>
            <w:r>
              <w:rPr>
                <w:rFonts w:ascii="Times New Roman" w:hAnsi="Times New Roman"/>
                <w:szCs w:val="24"/>
              </w:rPr>
              <w:t>MAX</w:t>
            </w:r>
          </w:p>
        </w:tc>
        <w:tc>
          <w:tcPr>
            <w:tcW w:w="2712" w:type="dxa"/>
            <w:vAlign w:val="bottom"/>
          </w:tcPr>
          <w:p w:rsidR="00377F45" w:rsidRPr="0011371E" w:rsidRDefault="00377F45" w:rsidP="00E77094">
            <w:pPr>
              <w:pStyle w:val="TableText"/>
              <w:ind w:left="72"/>
              <w:rPr>
                <w:highlight w:val="yellow"/>
                <w:lang w:eastAsia="zh-CN"/>
              </w:rPr>
            </w:pPr>
            <w:r w:rsidRPr="00690FC5">
              <w:rPr>
                <w:lang w:eastAsia="zh-CN"/>
              </w:rPr>
              <w:t>2.16.840.1.113883.5.84</w:t>
            </w:r>
          </w:p>
        </w:tc>
        <w:tc>
          <w:tcPr>
            <w:tcW w:w="4560" w:type="dxa"/>
            <w:vAlign w:val="bottom"/>
          </w:tcPr>
          <w:p w:rsidR="00377F45" w:rsidRDefault="00377F45" w:rsidP="00E77094">
            <w:pPr>
              <w:pStyle w:val="TableText"/>
              <w:ind w:left="72"/>
              <w:rPr>
                <w:rFonts w:ascii="Times New Roman" w:hAnsi="Times New Roman"/>
                <w:szCs w:val="24"/>
              </w:rPr>
            </w:pPr>
            <w:r>
              <w:rPr>
                <w:rFonts w:ascii="Times New Roman" w:hAnsi="Times New Roman"/>
                <w:szCs w:val="24"/>
              </w:rPr>
              <w:t>Maxima</w:t>
            </w:r>
          </w:p>
        </w:tc>
      </w:tr>
      <w:tr w:rsidR="00942FD7" w:rsidRPr="00AA6C9A" w:rsidTr="00C40A1A">
        <w:tc>
          <w:tcPr>
            <w:tcW w:w="1368" w:type="dxa"/>
            <w:vAlign w:val="bottom"/>
          </w:tcPr>
          <w:p w:rsidR="00942FD7" w:rsidRDefault="00942FD7" w:rsidP="00E77094">
            <w:pPr>
              <w:pStyle w:val="TableText"/>
              <w:ind w:left="72"/>
              <w:rPr>
                <w:rFonts w:ascii="Times New Roman" w:hAnsi="Times New Roman"/>
                <w:szCs w:val="24"/>
              </w:rPr>
            </w:pPr>
            <w:r>
              <w:rPr>
                <w:rFonts w:ascii="Times New Roman" w:hAnsi="Times New Roman"/>
                <w:szCs w:val="24"/>
              </w:rPr>
              <w:t>...</w:t>
            </w:r>
          </w:p>
        </w:tc>
        <w:tc>
          <w:tcPr>
            <w:tcW w:w="2712" w:type="dxa"/>
            <w:vAlign w:val="bottom"/>
          </w:tcPr>
          <w:p w:rsidR="00942FD7" w:rsidRPr="00690FC5" w:rsidRDefault="00942FD7" w:rsidP="00E77094">
            <w:pPr>
              <w:pStyle w:val="TableText"/>
              <w:ind w:left="72"/>
              <w:rPr>
                <w:lang w:eastAsia="zh-CN"/>
              </w:rPr>
            </w:pPr>
          </w:p>
        </w:tc>
        <w:tc>
          <w:tcPr>
            <w:tcW w:w="4560" w:type="dxa"/>
            <w:vAlign w:val="bottom"/>
          </w:tcPr>
          <w:p w:rsidR="00942FD7" w:rsidRDefault="00942FD7" w:rsidP="00E77094">
            <w:pPr>
              <w:pStyle w:val="TableText"/>
              <w:ind w:left="72"/>
              <w:rPr>
                <w:rFonts w:ascii="Times New Roman" w:hAnsi="Times New Roman"/>
                <w:szCs w:val="24"/>
              </w:rPr>
            </w:pPr>
          </w:p>
        </w:tc>
      </w:tr>
    </w:tbl>
    <w:p w:rsidR="00377F45" w:rsidRDefault="00377F45" w:rsidP="00377F45"/>
    <w:p w:rsidR="007A34BE" w:rsidRPr="00690FC5" w:rsidRDefault="007A34BE" w:rsidP="00690FC5"/>
    <w:p w:rsidR="00B23A74" w:rsidRDefault="00B23A74" w:rsidP="00DD1186">
      <w:pPr>
        <w:pStyle w:val="Heading2-NoSpace"/>
      </w:pPr>
      <w:bookmarkStart w:id="481" w:name="_Toc214902679"/>
      <w:r>
        <w:t>E</w:t>
      </w:r>
      <w:bookmarkStart w:id="482" w:name="E_Ethnicity_Supplemental_Data_Element"/>
      <w:bookmarkEnd w:id="482"/>
      <w:r>
        <w:t>thnicity Supplemental Data Element</w:t>
      </w:r>
      <w:bookmarkEnd w:id="481"/>
    </w:p>
    <w:p w:rsidR="00C13ADC" w:rsidRDefault="00C13ADC" w:rsidP="00C13ADC">
      <w:pPr>
        <w:pStyle w:val="BracketData"/>
      </w:pPr>
      <w:r>
        <w:t>[</w:t>
      </w:r>
      <w:proofErr w:type="gramStart"/>
      <w:r>
        <w:t>observation</w:t>
      </w:r>
      <w:proofErr w:type="gramEnd"/>
      <w:r>
        <w:t>: templateId 2.16.840.1.113883.10.20.27.3.7 (open)]</w:t>
      </w:r>
    </w:p>
    <w:p w:rsidR="00C13ADC" w:rsidRDefault="00C13ADC" w:rsidP="00C13ADC">
      <w:pPr>
        <w:pStyle w:val="Caption"/>
      </w:pPr>
      <w:bookmarkStart w:id="483" w:name="_Toc214902766"/>
      <w:r>
        <w:t xml:space="preserve">Table </w:t>
      </w:r>
      <w:r w:rsidR="00100063">
        <w:fldChar w:fldCharType="begin"/>
      </w:r>
      <w:r>
        <w:instrText>SEQ Table \* ARABIC</w:instrText>
      </w:r>
      <w:r w:rsidR="00100063">
        <w:fldChar w:fldCharType="separate"/>
      </w:r>
      <w:r w:rsidR="006A5E01">
        <w:rPr>
          <w:noProof/>
        </w:rPr>
        <w:t>21</w:t>
      </w:r>
      <w:r w:rsidR="00100063">
        <w:fldChar w:fldCharType="end"/>
      </w:r>
      <w:r>
        <w:t>: Ethnicity Supplemental Data Element Contexts</w:t>
      </w:r>
      <w:bookmarkEnd w:id="48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807"/>
        <w:gridCol w:w="3833"/>
      </w:tblGrid>
      <w:tr w:rsidR="00C13ADC" w:rsidTr="006B547C">
        <w:trPr>
          <w:cantSplit/>
          <w:tblHeader/>
        </w:trPr>
        <w:tc>
          <w:tcPr>
            <w:tcW w:w="0" w:type="auto"/>
            <w:shd w:val="clear" w:color="auto" w:fill="E6E6E6"/>
          </w:tcPr>
          <w:p w:rsidR="00C13ADC" w:rsidRDefault="00C13ADC" w:rsidP="006B547C">
            <w:pPr>
              <w:pStyle w:val="TableHead"/>
            </w:pPr>
            <w:r>
              <w:t>Used By:</w:t>
            </w:r>
          </w:p>
        </w:tc>
        <w:tc>
          <w:tcPr>
            <w:tcW w:w="0" w:type="auto"/>
            <w:shd w:val="clear" w:color="auto" w:fill="E6E6E6"/>
          </w:tcPr>
          <w:p w:rsidR="00C13ADC" w:rsidRDefault="00C13ADC" w:rsidP="006B547C">
            <w:pPr>
              <w:pStyle w:val="TableHead"/>
            </w:pPr>
            <w:r>
              <w:t>Contains Entries:</w:t>
            </w:r>
          </w:p>
        </w:tc>
      </w:tr>
      <w:tr w:rsidR="00C13ADC" w:rsidTr="006B547C">
        <w:tc>
          <w:tcPr>
            <w:tcW w:w="0" w:type="auto"/>
          </w:tcPr>
          <w:p w:rsidR="00C13ADC" w:rsidRDefault="00100063" w:rsidP="006B547C">
            <w:pPr>
              <w:pStyle w:val="TableText"/>
            </w:pPr>
            <w:hyperlink w:anchor="E_Measure_Data">
              <w:r w:rsidR="00C13ADC">
                <w:rPr>
                  <w:rStyle w:val="HyperlinkText9pt"/>
                </w:rPr>
                <w:t>Measure Data</w:t>
              </w:r>
            </w:hyperlink>
            <w:r w:rsidR="00C13ADC">
              <w:t xml:space="preserve"> (optional)</w:t>
            </w:r>
          </w:p>
        </w:tc>
        <w:tc>
          <w:tcPr>
            <w:tcW w:w="0" w:type="auto"/>
          </w:tcPr>
          <w:p w:rsidR="00C13ADC" w:rsidRDefault="00100063" w:rsidP="006B547C">
            <w:pPr>
              <w:pStyle w:val="TableText"/>
            </w:pPr>
            <w:hyperlink w:anchor="E_Aggregate_Count">
              <w:r w:rsidR="00C13ADC">
                <w:rPr>
                  <w:rStyle w:val="HyperlinkText9pt"/>
                </w:rPr>
                <w:t>Aggregate Count</w:t>
              </w:r>
            </w:hyperlink>
          </w:p>
        </w:tc>
      </w:tr>
    </w:tbl>
    <w:p w:rsidR="00C13ADC" w:rsidRDefault="00C13ADC" w:rsidP="00C13ADC">
      <w:pPr>
        <w:pStyle w:val="BodyText"/>
      </w:pPr>
    </w:p>
    <w:p w:rsidR="00C13ADC" w:rsidRDefault="00C13ADC" w:rsidP="00C13ADC">
      <w:pPr>
        <w:pStyle w:val="BodyText"/>
      </w:pPr>
      <w:r>
        <w:t xml:space="preserve">This observation represents whether the patient is </w:t>
      </w:r>
      <w:r w:rsidR="00F16536">
        <w:t>Hispanic</w:t>
      </w:r>
      <w:r>
        <w:t xml:space="preserve"> or not and provides the number of patients in the population that report that ethnicity. </w:t>
      </w:r>
    </w:p>
    <w:p w:rsidR="00C13ADC" w:rsidRDefault="00C13ADC" w:rsidP="00C13ADC">
      <w:pPr>
        <w:pStyle w:val="BodyText"/>
      </w:pPr>
      <w:r>
        <w:t xml:space="preserve">This template was designed for use with HQMF Release 1, and is not currently recommended for use with HQMF Release 2. Use the </w:t>
      </w:r>
      <w:hyperlink w:anchor="E_Reporting_Stratum" w:history="1">
        <w:r w:rsidRPr="00A74FA9">
          <w:rPr>
            <w:rStyle w:val="Hyperlink"/>
            <w:rFonts w:cs="Times New Roman"/>
            <w:lang w:eastAsia="en-US"/>
          </w:rPr>
          <w:t>Reporting Stratum</w:t>
        </w:r>
      </w:hyperlink>
      <w:r>
        <w:t xml:space="preserve"> template instead with HQMF Release 2.</w:t>
      </w:r>
    </w:p>
    <w:p w:rsidR="00B23A74" w:rsidRDefault="00B23A74" w:rsidP="00B23A74">
      <w:pPr>
        <w:pStyle w:val="Caption"/>
      </w:pPr>
      <w:bookmarkStart w:id="484" w:name="_Toc214902767"/>
      <w:r>
        <w:lastRenderedPageBreak/>
        <w:t xml:space="preserve">Table </w:t>
      </w:r>
      <w:r w:rsidR="00100063">
        <w:fldChar w:fldCharType="begin"/>
      </w:r>
      <w:r>
        <w:instrText>SEQ Table \* ARABIC</w:instrText>
      </w:r>
      <w:r w:rsidR="00100063">
        <w:fldChar w:fldCharType="separate"/>
      </w:r>
      <w:r w:rsidR="006A5E01">
        <w:rPr>
          <w:noProof/>
        </w:rPr>
        <w:t>22</w:t>
      </w:r>
      <w:r w:rsidR="00100063">
        <w:fldChar w:fldCharType="end"/>
      </w:r>
      <w:r>
        <w:t>: Ethnicity Supplemental Data Element Constraints Overview</w:t>
      </w:r>
      <w:bookmarkEnd w:id="48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19"/>
        <w:gridCol w:w="713"/>
        <w:gridCol w:w="818"/>
        <w:gridCol w:w="674"/>
        <w:gridCol w:w="857"/>
        <w:gridCol w:w="3079"/>
      </w:tblGrid>
      <w:tr w:rsidR="00C13ADC" w:rsidTr="006B547C">
        <w:trPr>
          <w:cantSplit/>
          <w:tblHeader/>
        </w:trPr>
        <w:tc>
          <w:tcPr>
            <w:tcW w:w="0" w:type="auto"/>
            <w:shd w:val="clear" w:color="auto" w:fill="E6E6E6"/>
          </w:tcPr>
          <w:p w:rsidR="00C13ADC" w:rsidRDefault="00C13ADC" w:rsidP="006B547C">
            <w:pPr>
              <w:pStyle w:val="TableHead"/>
            </w:pPr>
            <w:r>
              <w:t>Name</w:t>
            </w:r>
          </w:p>
        </w:tc>
        <w:tc>
          <w:tcPr>
            <w:tcW w:w="0" w:type="auto"/>
            <w:shd w:val="clear" w:color="auto" w:fill="E6E6E6"/>
          </w:tcPr>
          <w:p w:rsidR="00C13ADC" w:rsidRDefault="00C13ADC" w:rsidP="006B547C">
            <w:pPr>
              <w:pStyle w:val="TableHead"/>
            </w:pPr>
            <w:r>
              <w:t>XPath</w:t>
            </w:r>
          </w:p>
        </w:tc>
        <w:tc>
          <w:tcPr>
            <w:tcW w:w="0" w:type="auto"/>
            <w:shd w:val="clear" w:color="auto" w:fill="E6E6E6"/>
          </w:tcPr>
          <w:p w:rsidR="00C13ADC" w:rsidRDefault="00C13ADC" w:rsidP="006B547C">
            <w:pPr>
              <w:pStyle w:val="TableHead"/>
            </w:pPr>
            <w:r>
              <w:t>Card.</w:t>
            </w:r>
          </w:p>
        </w:tc>
        <w:tc>
          <w:tcPr>
            <w:tcW w:w="0" w:type="auto"/>
            <w:shd w:val="clear" w:color="auto" w:fill="E6E6E6"/>
          </w:tcPr>
          <w:p w:rsidR="00C13ADC" w:rsidRDefault="00C13ADC" w:rsidP="006B547C">
            <w:pPr>
              <w:pStyle w:val="TableHead"/>
            </w:pPr>
            <w:r>
              <w:t>Verb</w:t>
            </w:r>
          </w:p>
        </w:tc>
        <w:tc>
          <w:tcPr>
            <w:tcW w:w="0" w:type="auto"/>
            <w:shd w:val="clear" w:color="auto" w:fill="E6E6E6"/>
          </w:tcPr>
          <w:p w:rsidR="00C13ADC" w:rsidRDefault="00C13ADC" w:rsidP="006B547C">
            <w:pPr>
              <w:pStyle w:val="TableHead"/>
            </w:pPr>
            <w:r>
              <w:t>Data Type</w:t>
            </w:r>
          </w:p>
        </w:tc>
        <w:tc>
          <w:tcPr>
            <w:tcW w:w="0" w:type="auto"/>
            <w:shd w:val="clear" w:color="auto" w:fill="E6E6E6"/>
          </w:tcPr>
          <w:p w:rsidR="00C13ADC" w:rsidRDefault="00C13ADC" w:rsidP="006B547C">
            <w:pPr>
              <w:pStyle w:val="TableHead"/>
            </w:pPr>
            <w:r>
              <w:t>CONF#</w:t>
            </w:r>
          </w:p>
        </w:tc>
        <w:tc>
          <w:tcPr>
            <w:tcW w:w="0" w:type="auto"/>
            <w:shd w:val="clear" w:color="auto" w:fill="E6E6E6"/>
          </w:tcPr>
          <w:p w:rsidR="00C13ADC" w:rsidRDefault="00C13ADC" w:rsidP="006B547C">
            <w:pPr>
              <w:pStyle w:val="TableHead"/>
            </w:pPr>
            <w:r>
              <w:t>Fixed Value</w:t>
            </w:r>
          </w:p>
        </w:tc>
      </w:tr>
      <w:tr w:rsidR="00C13ADC" w:rsidTr="006B547C">
        <w:tc>
          <w:tcPr>
            <w:tcW w:w="0" w:type="auto"/>
          </w:tcPr>
          <w:p w:rsidR="00C13ADC" w:rsidRDefault="00C13ADC" w:rsidP="006B547C">
            <w:pPr>
              <w:pStyle w:val="TableText"/>
            </w:pPr>
          </w:p>
        </w:tc>
        <w:tc>
          <w:tcPr>
            <w:tcW w:w="0" w:type="auto"/>
            <w:gridSpan w:val="6"/>
          </w:tcPr>
          <w:p w:rsidR="00C13ADC" w:rsidRDefault="00C13ADC" w:rsidP="006B547C">
            <w:pPr>
              <w:pStyle w:val="TableText"/>
            </w:pPr>
            <w:r>
              <w:t>observation[templateId/@root = '2.16.840.1.113883.10.20.27.3.7']</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t>@classCode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216">
              <w:r w:rsidR="00C13ADC">
                <w:rPr>
                  <w:rStyle w:val="HyperlinkText9pt"/>
                </w:rPr>
                <w:t>18216</w:t>
              </w:r>
            </w:hyperlink>
          </w:p>
        </w:tc>
        <w:tc>
          <w:tcPr>
            <w:tcW w:w="0" w:type="auto"/>
          </w:tcPr>
          <w:p w:rsidR="00C13ADC" w:rsidRDefault="00C13ADC" w:rsidP="006B547C">
            <w:pPr>
              <w:pStyle w:val="TableText"/>
            </w:pPr>
            <w:r>
              <w:t>2.16.840.1.113883.5.6 (HL7ActClass) = OBS</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t>@moodCode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217">
              <w:r w:rsidR="00C13ADC">
                <w:rPr>
                  <w:rStyle w:val="HyperlinkText9pt"/>
                </w:rPr>
                <w:t>18217</w:t>
              </w:r>
            </w:hyperlink>
          </w:p>
        </w:tc>
        <w:tc>
          <w:tcPr>
            <w:tcW w:w="0" w:type="auto"/>
          </w:tcPr>
          <w:p w:rsidR="00C13ADC" w:rsidRDefault="00C13ADC" w:rsidP="006B547C">
            <w:pPr>
              <w:pStyle w:val="TableText"/>
            </w:pPr>
            <w:r>
              <w:t>2.16.840.1.113883.5.1001 (ActMood) = EVN</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t>templateId</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218">
              <w:r w:rsidR="00C13ADC">
                <w:rPr>
                  <w:rStyle w:val="HyperlinkText9pt"/>
                </w:rPr>
                <w:t>18218</w:t>
              </w:r>
            </w:hyperlink>
          </w:p>
        </w:tc>
        <w:tc>
          <w:tcPr>
            <w:tcW w:w="0" w:type="auto"/>
          </w:tcPr>
          <w:p w:rsidR="00C13ADC" w:rsidRDefault="00C13ADC" w:rsidP="006B547C">
            <w:pPr>
              <w:pStyle w:val="TableText"/>
            </w:pP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r>
            <w:r>
              <w:tab/>
              <w:t>@root</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219">
              <w:r w:rsidR="00C13ADC">
                <w:rPr>
                  <w:rStyle w:val="HyperlinkText9pt"/>
                </w:rPr>
                <w:t>18219</w:t>
              </w:r>
            </w:hyperlink>
          </w:p>
        </w:tc>
        <w:tc>
          <w:tcPr>
            <w:tcW w:w="0" w:type="auto"/>
          </w:tcPr>
          <w:p w:rsidR="00C13ADC" w:rsidRDefault="00C13ADC" w:rsidP="006B547C">
            <w:pPr>
              <w:pStyle w:val="TableText"/>
            </w:pPr>
            <w:r>
              <w:t>2.16.840.1.113883.10.20.27.3.7</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t>code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220">
              <w:r w:rsidR="00C13ADC">
                <w:rPr>
                  <w:rStyle w:val="HyperlinkText9pt"/>
                </w:rPr>
                <w:t>18220</w:t>
              </w:r>
            </w:hyperlink>
          </w:p>
        </w:tc>
        <w:tc>
          <w:tcPr>
            <w:tcW w:w="0" w:type="auto"/>
          </w:tcPr>
          <w:p w:rsidR="00C13ADC" w:rsidRDefault="00C13ADC" w:rsidP="006B547C">
            <w:pPr>
              <w:pStyle w:val="TableText"/>
            </w:pP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r>
            <w:r>
              <w:tab/>
              <w:t>@code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221">
              <w:r w:rsidR="00C13ADC">
                <w:rPr>
                  <w:rStyle w:val="HyperlinkText9pt"/>
                </w:rPr>
                <w:t>18221</w:t>
              </w:r>
            </w:hyperlink>
          </w:p>
        </w:tc>
        <w:tc>
          <w:tcPr>
            <w:tcW w:w="0" w:type="auto"/>
          </w:tcPr>
          <w:p w:rsidR="00C13ADC" w:rsidRDefault="00C13ADC" w:rsidP="006B547C">
            <w:pPr>
              <w:pStyle w:val="TableText"/>
            </w:pPr>
            <w:r>
              <w:t>2.16.840.1.113883.6.96 (SNOMED-CT) = 364699009</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t>statusCode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118">
              <w:r w:rsidR="00C13ADC">
                <w:rPr>
                  <w:rStyle w:val="HyperlinkText9pt"/>
                </w:rPr>
                <w:t>18118</w:t>
              </w:r>
            </w:hyperlink>
          </w:p>
        </w:tc>
        <w:tc>
          <w:tcPr>
            <w:tcW w:w="0" w:type="auto"/>
          </w:tcPr>
          <w:p w:rsidR="00C13ADC" w:rsidRDefault="00C13ADC" w:rsidP="006B547C">
            <w:pPr>
              <w:pStyle w:val="TableText"/>
            </w:pP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r>
            <w:r>
              <w:tab/>
              <w:t>@code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119">
              <w:r w:rsidR="00C13ADC">
                <w:rPr>
                  <w:rStyle w:val="HyperlinkText9pt"/>
                </w:rPr>
                <w:t>18119</w:t>
              </w:r>
            </w:hyperlink>
          </w:p>
        </w:tc>
        <w:tc>
          <w:tcPr>
            <w:tcW w:w="0" w:type="auto"/>
          </w:tcPr>
          <w:p w:rsidR="00C13ADC" w:rsidRDefault="00C13ADC" w:rsidP="006B547C">
            <w:pPr>
              <w:pStyle w:val="TableText"/>
            </w:pPr>
            <w:r>
              <w:t>2.16.840.1.113883.5.14 (ActStatus) = completed</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t>value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r>
              <w:t>CD</w:t>
            </w:r>
          </w:p>
        </w:tc>
        <w:tc>
          <w:tcPr>
            <w:tcW w:w="0" w:type="auto"/>
          </w:tcPr>
          <w:p w:rsidR="00C13ADC" w:rsidRDefault="00100063" w:rsidP="006B547C">
            <w:pPr>
              <w:pStyle w:val="TableText"/>
            </w:pPr>
            <w:hyperlink w:anchor="C_18222">
              <w:r w:rsidR="00C13ADC">
                <w:rPr>
                  <w:rStyle w:val="HyperlinkText9pt"/>
                </w:rPr>
                <w:t>18222</w:t>
              </w:r>
            </w:hyperlink>
          </w:p>
        </w:tc>
        <w:tc>
          <w:tcPr>
            <w:tcW w:w="0" w:type="auto"/>
          </w:tcPr>
          <w:p w:rsidR="00C13ADC" w:rsidRDefault="00C13ADC" w:rsidP="006B547C">
            <w:pPr>
              <w:pStyle w:val="TableText"/>
            </w:pPr>
            <w:r>
              <w:t>2.16.840.1.114222.4.11.837 (EthnicityGroup)</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t>entryRelationship</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120">
              <w:r w:rsidR="00C13ADC">
                <w:rPr>
                  <w:rStyle w:val="HyperlinkText9pt"/>
                </w:rPr>
                <w:t>18120</w:t>
              </w:r>
            </w:hyperlink>
          </w:p>
        </w:tc>
        <w:tc>
          <w:tcPr>
            <w:tcW w:w="0" w:type="auto"/>
          </w:tcPr>
          <w:p w:rsidR="00C13ADC" w:rsidRDefault="00C13ADC" w:rsidP="006B547C">
            <w:pPr>
              <w:pStyle w:val="TableText"/>
            </w:pP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r>
            <w:r>
              <w:tab/>
              <w:t>@typeCode</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121">
              <w:r w:rsidR="00C13ADC">
                <w:rPr>
                  <w:rStyle w:val="HyperlinkText9pt"/>
                </w:rPr>
                <w:t>18121</w:t>
              </w:r>
            </w:hyperlink>
          </w:p>
        </w:tc>
        <w:tc>
          <w:tcPr>
            <w:tcW w:w="0" w:type="auto"/>
          </w:tcPr>
          <w:p w:rsidR="00C13ADC" w:rsidRDefault="00C13ADC" w:rsidP="006B547C">
            <w:pPr>
              <w:pStyle w:val="TableText"/>
            </w:pPr>
            <w:r>
              <w:t>2.16.840.1.113883.5.1002 (HL7ActRelationshipType) = SUBJ</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r>
            <w:r>
              <w:tab/>
              <w:t>@inversionInd</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122">
              <w:r w:rsidR="00C13ADC">
                <w:rPr>
                  <w:rStyle w:val="HyperlinkText9pt"/>
                </w:rPr>
                <w:t>18122</w:t>
              </w:r>
            </w:hyperlink>
          </w:p>
        </w:tc>
        <w:tc>
          <w:tcPr>
            <w:tcW w:w="0" w:type="auto"/>
          </w:tcPr>
          <w:p w:rsidR="00C13ADC" w:rsidRDefault="00C13ADC" w:rsidP="006B547C">
            <w:pPr>
              <w:pStyle w:val="TableText"/>
            </w:pPr>
            <w:r>
              <w:t>true</w:t>
            </w:r>
          </w:p>
        </w:tc>
      </w:tr>
      <w:tr w:rsidR="00C13ADC" w:rsidTr="006B547C">
        <w:tc>
          <w:tcPr>
            <w:tcW w:w="0" w:type="auto"/>
          </w:tcPr>
          <w:p w:rsidR="00C13ADC" w:rsidRDefault="00C13ADC" w:rsidP="006B547C">
            <w:pPr>
              <w:pStyle w:val="TableText"/>
            </w:pPr>
          </w:p>
        </w:tc>
        <w:tc>
          <w:tcPr>
            <w:tcW w:w="0" w:type="auto"/>
          </w:tcPr>
          <w:p w:rsidR="00C13ADC" w:rsidRDefault="00C13ADC" w:rsidP="006B547C">
            <w:pPr>
              <w:pStyle w:val="TableText"/>
            </w:pPr>
            <w:r>
              <w:tab/>
            </w:r>
            <w:r>
              <w:tab/>
              <w:t>observation</w:t>
            </w:r>
          </w:p>
        </w:tc>
        <w:tc>
          <w:tcPr>
            <w:tcW w:w="0" w:type="auto"/>
          </w:tcPr>
          <w:p w:rsidR="00C13ADC" w:rsidRDefault="00C13ADC" w:rsidP="006B547C">
            <w:pPr>
              <w:pStyle w:val="TableText"/>
            </w:pPr>
            <w:r>
              <w:t>1..1</w:t>
            </w:r>
          </w:p>
        </w:tc>
        <w:tc>
          <w:tcPr>
            <w:tcW w:w="0" w:type="auto"/>
          </w:tcPr>
          <w:p w:rsidR="00C13ADC" w:rsidRDefault="00C13ADC" w:rsidP="006B547C">
            <w:pPr>
              <w:pStyle w:val="TableText"/>
            </w:pPr>
            <w:r>
              <w:t>SHALL</w:t>
            </w:r>
          </w:p>
        </w:tc>
        <w:tc>
          <w:tcPr>
            <w:tcW w:w="0" w:type="auto"/>
          </w:tcPr>
          <w:p w:rsidR="00C13ADC" w:rsidRDefault="00C13ADC" w:rsidP="006B547C">
            <w:pPr>
              <w:pStyle w:val="TableText"/>
            </w:pPr>
          </w:p>
        </w:tc>
        <w:tc>
          <w:tcPr>
            <w:tcW w:w="0" w:type="auto"/>
          </w:tcPr>
          <w:p w:rsidR="00C13ADC" w:rsidRDefault="00100063" w:rsidP="006B547C">
            <w:pPr>
              <w:pStyle w:val="TableText"/>
            </w:pPr>
            <w:hyperlink w:anchor="C_18123">
              <w:r w:rsidR="00C13ADC">
                <w:rPr>
                  <w:rStyle w:val="HyperlinkText9pt"/>
                </w:rPr>
                <w:t>18123</w:t>
              </w:r>
            </w:hyperlink>
          </w:p>
        </w:tc>
        <w:tc>
          <w:tcPr>
            <w:tcW w:w="0" w:type="auto"/>
          </w:tcPr>
          <w:p w:rsidR="00C13ADC" w:rsidRDefault="00C13ADC" w:rsidP="006B547C">
            <w:pPr>
              <w:pStyle w:val="TableText"/>
            </w:pPr>
          </w:p>
        </w:tc>
      </w:tr>
    </w:tbl>
    <w:p w:rsidR="00B23A74" w:rsidRDefault="00B23A74" w:rsidP="00B23A74">
      <w:pPr>
        <w:pStyle w:val="BodyText"/>
      </w:pPr>
    </w:p>
    <w:p w:rsidR="00C13ADC" w:rsidRDefault="00C13ADC" w:rsidP="00202045">
      <w:pPr>
        <w:numPr>
          <w:ilvl w:val="0"/>
          <w:numId w:val="1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r>
        <w:t xml:space="preserve"> (CodeSystem: </w:t>
      </w:r>
      <w:r>
        <w:rPr>
          <w:rStyle w:val="XMLname"/>
        </w:rPr>
        <w:t>HL7ActClass 2.16.840.1.113883.5.6</w:t>
      </w:r>
      <w:r>
        <w:rPr>
          <w:rStyle w:val="keyword"/>
        </w:rPr>
        <w:t xml:space="preserve"> STATIC</w:t>
      </w:r>
      <w:r>
        <w:t>)</w:t>
      </w:r>
      <w:bookmarkStart w:id="485" w:name="C_18216"/>
      <w:bookmarkEnd w:id="485"/>
      <w:r>
        <w:t xml:space="preserve"> (CONF:18216).</w:t>
      </w:r>
    </w:p>
    <w:p w:rsidR="00C13ADC" w:rsidRDefault="00C13ADC" w:rsidP="00202045">
      <w:pPr>
        <w:numPr>
          <w:ilvl w:val="0"/>
          <w:numId w:val="1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(CodeSystem: </w:t>
      </w:r>
      <w:r>
        <w:rPr>
          <w:rStyle w:val="XMLname"/>
        </w:rPr>
        <w:t>ActMood 2.16.840.1.113883.5.1001</w:t>
      </w:r>
      <w:r>
        <w:rPr>
          <w:rStyle w:val="keyword"/>
        </w:rPr>
        <w:t xml:space="preserve"> STATIC</w:t>
      </w:r>
      <w:r>
        <w:t>)</w:t>
      </w:r>
      <w:bookmarkStart w:id="486" w:name="C_18217"/>
      <w:bookmarkEnd w:id="486"/>
      <w:r>
        <w:t xml:space="preserve"> (CONF:18217).</w:t>
      </w:r>
    </w:p>
    <w:p w:rsidR="00C13ADC" w:rsidRDefault="00C13ADC" w:rsidP="00202045">
      <w:pPr>
        <w:numPr>
          <w:ilvl w:val="0"/>
          <w:numId w:val="1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templateId</w:t>
      </w:r>
      <w:bookmarkStart w:id="487" w:name="C_18218"/>
      <w:bookmarkEnd w:id="487"/>
      <w:r>
        <w:t xml:space="preserve"> (CONF:18218).</w:t>
      </w:r>
    </w:p>
    <w:p w:rsidR="00C13ADC" w:rsidRDefault="00C13ADC" w:rsidP="00202045">
      <w:pPr>
        <w:numPr>
          <w:ilvl w:val="1"/>
          <w:numId w:val="16"/>
        </w:numPr>
        <w:spacing w:after="40" w:line="260" w:lineRule="exact"/>
      </w:pPr>
      <w:r>
        <w:t xml:space="preserve">This templateId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"2.16.840.1.113883.10.20.27.3.7"</w:t>
      </w:r>
      <w:bookmarkStart w:id="488" w:name="C_18219"/>
      <w:bookmarkEnd w:id="488"/>
      <w:r>
        <w:t xml:space="preserve"> (CONF:18219).</w:t>
      </w:r>
    </w:p>
    <w:p w:rsidR="00C13ADC" w:rsidRDefault="00C13ADC" w:rsidP="00202045">
      <w:pPr>
        <w:numPr>
          <w:ilvl w:val="0"/>
          <w:numId w:val="1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489" w:name="C_18220"/>
      <w:bookmarkEnd w:id="489"/>
      <w:r>
        <w:t xml:space="preserve"> (CONF:18220).</w:t>
      </w:r>
    </w:p>
    <w:p w:rsidR="00C13ADC" w:rsidRDefault="00C13ADC" w:rsidP="00202045">
      <w:pPr>
        <w:numPr>
          <w:ilvl w:val="1"/>
          <w:numId w:val="16"/>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"364699009"</w:t>
      </w:r>
      <w:r>
        <w:t xml:space="preserve"> Ethnic Group (CodeSystem: </w:t>
      </w:r>
      <w:r>
        <w:rPr>
          <w:rStyle w:val="XMLname"/>
        </w:rPr>
        <w:t>SNOMED-CT 2.16.840.1.113883.6.96</w:t>
      </w:r>
      <w:r>
        <w:t>)</w:t>
      </w:r>
      <w:bookmarkStart w:id="490" w:name="C_18221"/>
      <w:bookmarkEnd w:id="490"/>
      <w:r>
        <w:t xml:space="preserve"> (CONF:18221).</w:t>
      </w:r>
    </w:p>
    <w:p w:rsidR="00C13ADC" w:rsidRDefault="00C13ADC" w:rsidP="00202045">
      <w:pPr>
        <w:numPr>
          <w:ilvl w:val="0"/>
          <w:numId w:val="16"/>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491" w:name="C_18118"/>
      <w:bookmarkEnd w:id="491"/>
      <w:proofErr w:type="spellEnd"/>
      <w:r>
        <w:t xml:space="preserve"> (CONF:18118).</w:t>
      </w:r>
    </w:p>
    <w:p w:rsidR="00C13ADC" w:rsidRDefault="00C13ADC" w:rsidP="00202045">
      <w:pPr>
        <w:numPr>
          <w:ilvl w:val="1"/>
          <w:numId w:val="16"/>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492" w:name="C_18119"/>
      <w:bookmarkEnd w:id="492"/>
      <w:r>
        <w:t xml:space="preserve"> (CONF:18119).</w:t>
      </w:r>
    </w:p>
    <w:p w:rsidR="00C13ADC" w:rsidRDefault="00C13ADC" w:rsidP="00202045">
      <w:pPr>
        <w:numPr>
          <w:ilvl w:val="0"/>
          <w:numId w:val="1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SHALL</w:t>
      </w:r>
      <w:r>
        <w:t xml:space="preserve"> be selected from </w:t>
      </w:r>
      <w:proofErr w:type="spellStart"/>
      <w:r>
        <w:t>ValueSet</w:t>
      </w:r>
      <w:proofErr w:type="spellEnd"/>
      <w:r>
        <w:t xml:space="preserve"> </w:t>
      </w:r>
      <w:r>
        <w:rPr>
          <w:rStyle w:val="XMLname"/>
        </w:rPr>
        <w:t>EthnicityGroup 2.16.840.1.114222.4.11.837</w:t>
      </w:r>
      <w:r>
        <w:rPr>
          <w:rStyle w:val="keyword"/>
        </w:rPr>
        <w:t xml:space="preserve"> DYNAMIC</w:t>
      </w:r>
      <w:bookmarkStart w:id="493" w:name="C_18222"/>
      <w:bookmarkEnd w:id="493"/>
      <w:r>
        <w:t xml:space="preserve"> (CONF:18222).</w:t>
      </w:r>
    </w:p>
    <w:p w:rsidR="00C13ADC" w:rsidRDefault="00C13ADC" w:rsidP="00202045">
      <w:pPr>
        <w:numPr>
          <w:ilvl w:val="0"/>
          <w:numId w:val="16"/>
        </w:numPr>
        <w:spacing w:after="40" w:line="260" w:lineRule="exact"/>
      </w:pPr>
      <w:r>
        <w:rPr>
          <w:rStyle w:val="keyword"/>
        </w:rPr>
        <w:lastRenderedPageBreak/>
        <w:t>SHALL</w:t>
      </w:r>
      <w:r>
        <w:t xml:space="preserve"> contain exactly one [1..1] </w:t>
      </w:r>
      <w:proofErr w:type="spellStart"/>
      <w:r>
        <w:rPr>
          <w:rStyle w:val="XMLnameBold"/>
        </w:rPr>
        <w:t>entryRelationship</w:t>
      </w:r>
      <w:bookmarkStart w:id="494" w:name="C_18120"/>
      <w:bookmarkEnd w:id="494"/>
      <w:proofErr w:type="spellEnd"/>
      <w:r>
        <w:t xml:space="preserve"> (CONF:18120) such that it</w:t>
      </w:r>
    </w:p>
    <w:p w:rsidR="00C13ADC" w:rsidRDefault="00C13ADC" w:rsidP="00202045">
      <w:pPr>
        <w:numPr>
          <w:ilvl w:val="1"/>
          <w:numId w:val="1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"SUBJ"</w:t>
      </w:r>
      <w:r>
        <w:t xml:space="preserve"> Has Subject (CodeSystem: </w:t>
      </w:r>
      <w:r>
        <w:rPr>
          <w:rStyle w:val="XMLname"/>
        </w:rPr>
        <w:t>HL7ActRelationshipType 2.16.840.1.113883.5.1002</w:t>
      </w:r>
      <w:r>
        <w:rPr>
          <w:rStyle w:val="keyword"/>
        </w:rPr>
        <w:t xml:space="preserve"> STATIC</w:t>
      </w:r>
      <w:r>
        <w:t>)</w:t>
      </w:r>
      <w:bookmarkStart w:id="495" w:name="C_18121"/>
      <w:bookmarkEnd w:id="495"/>
      <w:r>
        <w:t xml:space="preserve"> (CONF:18121).</w:t>
      </w:r>
    </w:p>
    <w:p w:rsidR="00C13ADC" w:rsidRDefault="00C13ADC" w:rsidP="00202045">
      <w:pPr>
        <w:numPr>
          <w:ilvl w:val="1"/>
          <w:numId w:val="1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496" w:name="C_18122"/>
      <w:bookmarkEnd w:id="496"/>
      <w:r>
        <w:t xml:space="preserve"> (CONF:18122).</w:t>
      </w:r>
    </w:p>
    <w:p w:rsidR="00C13ADC" w:rsidRDefault="00C13ADC" w:rsidP="00202045">
      <w:pPr>
        <w:numPr>
          <w:ilvl w:val="1"/>
          <w:numId w:val="16"/>
        </w:numPr>
        <w:spacing w:after="40" w:line="260" w:lineRule="exact"/>
      </w:pPr>
      <w:r>
        <w:rPr>
          <w:rStyle w:val="keyword"/>
        </w:rPr>
        <w:t>SHALL</w:t>
      </w:r>
      <w:r>
        <w:t xml:space="preserve"> contain exactly one [1</w:t>
      </w:r>
      <w:proofErr w:type="gramStart"/>
      <w:r>
        <w:t>..1</w:t>
      </w:r>
      <w:proofErr w:type="gramEnd"/>
      <w:r>
        <w:t xml:space="preserve">] </w:t>
      </w:r>
      <w:hyperlink w:anchor="E_Aggregate_Count">
        <w:r>
          <w:rPr>
            <w:rStyle w:val="HyperlinkCourierBold"/>
          </w:rPr>
          <w:t>Aggregate Count</w:t>
        </w:r>
      </w:hyperlink>
      <w:r>
        <w:rPr>
          <w:rStyle w:val="XMLname"/>
        </w:rPr>
        <w:t xml:space="preserve"> (templateId:2.16.840.1.113883.10.20.27.3.3)</w:t>
      </w:r>
      <w:bookmarkStart w:id="497" w:name="C_18123"/>
      <w:bookmarkEnd w:id="497"/>
      <w:r>
        <w:t xml:space="preserve"> (CONF:18123).</w:t>
      </w:r>
    </w:p>
    <w:p w:rsidR="003D577E" w:rsidRPr="009D7205" w:rsidRDefault="003D577E" w:rsidP="003D577E">
      <w:pPr>
        <w:pStyle w:val="Caption"/>
      </w:pPr>
      <w:bookmarkStart w:id="498" w:name="_Toc332701597"/>
      <w:bookmarkStart w:id="499" w:name="_Toc214902768"/>
      <w:r w:rsidRPr="00D458D4">
        <w:t xml:space="preserve">Table </w:t>
      </w:r>
      <w:r w:rsidR="00100063" w:rsidRPr="00D458D4">
        <w:fldChar w:fldCharType="begin"/>
      </w:r>
      <w:r w:rsidRPr="00D458D4">
        <w:instrText xml:space="preserve"> SEQ Table \* ARABIC </w:instrText>
      </w:r>
      <w:r w:rsidR="00100063" w:rsidRPr="00D458D4">
        <w:fldChar w:fldCharType="separate"/>
      </w:r>
      <w:r w:rsidR="006A5E01">
        <w:rPr>
          <w:noProof/>
        </w:rPr>
        <w:t>23</w:t>
      </w:r>
      <w:r w:rsidR="00100063" w:rsidRPr="00D458D4">
        <w:fldChar w:fldCharType="end"/>
      </w:r>
      <w:r w:rsidRPr="00D458D4">
        <w:t>:</w:t>
      </w:r>
      <w:r>
        <w:t xml:space="preserve"> </w:t>
      </w:r>
      <w:r>
        <w:rPr>
          <w:lang w:val="en-AU"/>
        </w:rPr>
        <w:t>CDC Ethnicity</w:t>
      </w:r>
      <w:r w:rsidRPr="00456917">
        <w:t xml:space="preserve"> </w:t>
      </w:r>
      <w:r>
        <w:rPr>
          <w:lang w:val="en-AU"/>
        </w:rPr>
        <w:t xml:space="preserve">Group </w:t>
      </w:r>
      <w:r w:rsidR="008A7118">
        <w:t>Value S</w:t>
      </w:r>
      <w:r w:rsidRPr="00456917">
        <w:t>et</w:t>
      </w:r>
      <w:bookmarkEnd w:id="498"/>
      <w:bookmarkEnd w:id="49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629"/>
        <w:gridCol w:w="4643"/>
      </w:tblGrid>
      <w:tr w:rsidR="003D577E" w:rsidRPr="00AA6C9A" w:rsidTr="00C40A1A">
        <w:trPr>
          <w:tblHeader/>
        </w:trPr>
        <w:tc>
          <w:tcPr>
            <w:tcW w:w="8640" w:type="dxa"/>
            <w:gridSpan w:val="3"/>
            <w:tcBorders>
              <w:bottom w:val="nil"/>
            </w:tcBorders>
          </w:tcPr>
          <w:p w:rsidR="003D577E" w:rsidRPr="0011371E" w:rsidRDefault="003D577E" w:rsidP="008D73EE">
            <w:pPr>
              <w:pStyle w:val="TableText"/>
              <w:tabs>
                <w:tab w:val="left" w:pos="990"/>
              </w:tabs>
              <w:ind w:left="72"/>
              <w:rPr>
                <w:b/>
                <w:lang w:eastAsia="zh-CN"/>
              </w:rPr>
            </w:pPr>
            <w:r w:rsidRPr="0011371E">
              <w:rPr>
                <w:lang w:eastAsia="zh-CN"/>
              </w:rPr>
              <w:t xml:space="preserve">Value Set: </w:t>
            </w:r>
            <w:r>
              <w:rPr>
                <w:lang w:eastAsia="zh-CN"/>
              </w:rPr>
              <w:t>CDC Ethnicity Group</w:t>
            </w:r>
            <w:r w:rsidRPr="0011371E">
              <w:t xml:space="preserve"> </w:t>
            </w:r>
            <w:r w:rsidRPr="00D94F2D">
              <w:rPr>
                <w:rStyle w:val="XMLname"/>
              </w:rPr>
              <w:t>2.16.840.1.114222.4.11.</w:t>
            </w:r>
            <w:r>
              <w:rPr>
                <w:rStyle w:val="XMLname"/>
              </w:rPr>
              <w:t xml:space="preserve">837 </w:t>
            </w:r>
            <w:r>
              <w:rPr>
                <w:lang w:eastAsia="zh-CN"/>
              </w:rPr>
              <w:t>DYNAMIC</w:t>
            </w:r>
          </w:p>
        </w:tc>
      </w:tr>
      <w:tr w:rsidR="003D577E" w:rsidRPr="00AA6C9A" w:rsidTr="00C40A1A">
        <w:trPr>
          <w:trHeight w:val="279"/>
          <w:tblHeader/>
        </w:trPr>
        <w:tc>
          <w:tcPr>
            <w:tcW w:w="1368" w:type="dxa"/>
            <w:tcBorders>
              <w:top w:val="nil"/>
              <w:bottom w:val="single" w:sz="4" w:space="0" w:color="auto"/>
              <w:right w:val="nil"/>
            </w:tcBorders>
          </w:tcPr>
          <w:p w:rsidR="003D577E" w:rsidRPr="0011371E" w:rsidRDefault="003D577E" w:rsidP="008D73EE">
            <w:pPr>
              <w:pStyle w:val="TableText"/>
              <w:tabs>
                <w:tab w:val="left" w:pos="990"/>
              </w:tabs>
              <w:ind w:left="72"/>
              <w:rPr>
                <w:lang w:eastAsia="zh-CN"/>
              </w:rPr>
            </w:pPr>
            <w:r w:rsidRPr="0011371E">
              <w:rPr>
                <w:lang w:eastAsia="zh-CN"/>
              </w:rPr>
              <w:t>Code System(s):</w:t>
            </w:r>
          </w:p>
        </w:tc>
        <w:tc>
          <w:tcPr>
            <w:tcW w:w="7272" w:type="dxa"/>
            <w:gridSpan w:val="2"/>
            <w:tcBorders>
              <w:top w:val="nil"/>
              <w:left w:val="nil"/>
              <w:bottom w:val="single" w:sz="4" w:space="0" w:color="auto"/>
            </w:tcBorders>
            <w:tcMar>
              <w:left w:w="0" w:type="dxa"/>
              <w:right w:w="115" w:type="dxa"/>
            </w:tcMar>
          </w:tcPr>
          <w:p w:rsidR="003D577E" w:rsidRPr="0011371E" w:rsidRDefault="003D577E" w:rsidP="008D73EE">
            <w:pPr>
              <w:pStyle w:val="TableText"/>
              <w:tabs>
                <w:tab w:val="left" w:pos="990"/>
              </w:tabs>
              <w:ind w:left="72"/>
              <w:rPr>
                <w:lang w:eastAsia="zh-CN"/>
              </w:rPr>
            </w:pPr>
            <w:r>
              <w:t>Race &amp; Ethnicity - CDC (</w:t>
            </w:r>
            <w:r w:rsidRPr="002F110B">
              <w:t>2.16.840.1.113883.6.238</w:t>
            </w:r>
            <w:r>
              <w:t>)</w:t>
            </w:r>
          </w:p>
        </w:tc>
      </w:tr>
      <w:tr w:rsidR="00B12244" w:rsidRPr="00AA6C9A" w:rsidTr="00C40A1A">
        <w:trPr>
          <w:trHeight w:val="279"/>
          <w:tblHeader/>
        </w:trPr>
        <w:tc>
          <w:tcPr>
            <w:tcW w:w="8640" w:type="dxa"/>
            <w:gridSpan w:val="3"/>
            <w:tcBorders>
              <w:top w:val="nil"/>
              <w:bottom w:val="single" w:sz="4" w:space="0" w:color="auto"/>
            </w:tcBorders>
          </w:tcPr>
          <w:p w:rsidR="00B12244" w:rsidRDefault="00B12244" w:rsidP="008D73EE">
            <w:pPr>
              <w:pStyle w:val="TableText"/>
              <w:tabs>
                <w:tab w:val="left" w:pos="990"/>
              </w:tabs>
              <w:ind w:left="72"/>
            </w:pPr>
            <w:r w:rsidRPr="0011371E">
              <w:rPr>
                <w:lang w:eastAsia="zh-CN"/>
              </w:rPr>
              <w:t>Description:</w:t>
            </w:r>
            <w:r>
              <w:rPr>
                <w:lang w:eastAsia="zh-CN"/>
              </w:rPr>
              <w:t xml:space="preserve"> Patient’s Ethnicity</w:t>
            </w:r>
          </w:p>
        </w:tc>
      </w:tr>
      <w:tr w:rsidR="003D577E" w:rsidRPr="00AA6C9A" w:rsidTr="00C40A1A">
        <w:trPr>
          <w:trHeight w:val="368"/>
          <w:tblHeader/>
        </w:trPr>
        <w:tc>
          <w:tcPr>
            <w:tcW w:w="1368" w:type="dxa"/>
            <w:tcBorders>
              <w:top w:val="single" w:sz="4" w:space="0" w:color="auto"/>
            </w:tcBorders>
            <w:shd w:val="clear" w:color="auto" w:fill="E6E6E6"/>
          </w:tcPr>
          <w:p w:rsidR="003D577E" w:rsidRPr="0011371E" w:rsidRDefault="003D577E" w:rsidP="008D73EE">
            <w:pPr>
              <w:pStyle w:val="TableHead"/>
              <w:tabs>
                <w:tab w:val="left" w:pos="990"/>
              </w:tabs>
              <w:ind w:left="72"/>
              <w:rPr>
                <w:lang w:eastAsia="zh-CN"/>
              </w:rPr>
            </w:pPr>
            <w:r w:rsidRPr="0011371E">
              <w:rPr>
                <w:lang w:eastAsia="zh-CN"/>
              </w:rPr>
              <w:t>Code</w:t>
            </w:r>
          </w:p>
        </w:tc>
        <w:tc>
          <w:tcPr>
            <w:tcW w:w="2629" w:type="dxa"/>
            <w:tcBorders>
              <w:top w:val="single" w:sz="4" w:space="0" w:color="auto"/>
            </w:tcBorders>
            <w:shd w:val="clear" w:color="auto" w:fill="E6E6E6"/>
          </w:tcPr>
          <w:p w:rsidR="003D577E" w:rsidRPr="0011371E" w:rsidRDefault="003D577E" w:rsidP="008D73EE">
            <w:pPr>
              <w:pStyle w:val="TableHead"/>
              <w:tabs>
                <w:tab w:val="left" w:pos="990"/>
              </w:tabs>
              <w:ind w:left="72"/>
              <w:rPr>
                <w:lang w:eastAsia="zh-CN"/>
              </w:rPr>
            </w:pPr>
            <w:r w:rsidRPr="0011371E">
              <w:rPr>
                <w:lang w:eastAsia="zh-CN"/>
              </w:rPr>
              <w:t>Code System</w:t>
            </w:r>
          </w:p>
        </w:tc>
        <w:tc>
          <w:tcPr>
            <w:tcW w:w="4643" w:type="dxa"/>
            <w:tcBorders>
              <w:top w:val="single" w:sz="4" w:space="0" w:color="auto"/>
            </w:tcBorders>
            <w:shd w:val="clear" w:color="auto" w:fill="E6E6E6"/>
          </w:tcPr>
          <w:p w:rsidR="003D577E" w:rsidRPr="0011371E" w:rsidRDefault="003D577E" w:rsidP="008D73EE">
            <w:pPr>
              <w:pStyle w:val="TableHead"/>
              <w:tabs>
                <w:tab w:val="left" w:pos="990"/>
              </w:tabs>
              <w:ind w:left="72"/>
              <w:rPr>
                <w:lang w:eastAsia="zh-CN"/>
              </w:rPr>
            </w:pPr>
            <w:r w:rsidRPr="0011371E">
              <w:rPr>
                <w:lang w:eastAsia="zh-CN"/>
              </w:rPr>
              <w:t>Print Name</w:t>
            </w:r>
          </w:p>
        </w:tc>
      </w:tr>
      <w:tr w:rsidR="003D577E" w:rsidRPr="00AA6C9A" w:rsidTr="00C40A1A">
        <w:tc>
          <w:tcPr>
            <w:tcW w:w="1368" w:type="dxa"/>
            <w:vAlign w:val="bottom"/>
          </w:tcPr>
          <w:p w:rsidR="003D577E" w:rsidRPr="00D62983" w:rsidRDefault="003D577E" w:rsidP="00D62983">
            <w:pPr>
              <w:pStyle w:val="TableText"/>
            </w:pPr>
            <w:r w:rsidRPr="00D62983">
              <w:t>2135-2</w:t>
            </w:r>
          </w:p>
        </w:tc>
        <w:tc>
          <w:tcPr>
            <w:tcW w:w="2629" w:type="dxa"/>
            <w:vAlign w:val="bottom"/>
          </w:tcPr>
          <w:p w:rsidR="003D577E" w:rsidRPr="00D62983" w:rsidRDefault="003D577E" w:rsidP="00D62983">
            <w:pPr>
              <w:pStyle w:val="TableText"/>
              <w:rPr>
                <w:highlight w:val="yellow"/>
              </w:rPr>
            </w:pPr>
            <w:r w:rsidRPr="00D62983">
              <w:t>2.16.840.1.113883.6.238</w:t>
            </w:r>
          </w:p>
        </w:tc>
        <w:tc>
          <w:tcPr>
            <w:tcW w:w="4643" w:type="dxa"/>
            <w:vAlign w:val="bottom"/>
          </w:tcPr>
          <w:p w:rsidR="003D577E" w:rsidRPr="00D62983" w:rsidRDefault="003D577E" w:rsidP="00D62983">
            <w:pPr>
              <w:pStyle w:val="TableText"/>
            </w:pPr>
            <w:r w:rsidRPr="00D62983">
              <w:t>Hispanic or Latino</w:t>
            </w:r>
          </w:p>
        </w:tc>
      </w:tr>
      <w:tr w:rsidR="003D577E" w:rsidRPr="00AA6C9A" w:rsidTr="00C40A1A">
        <w:tc>
          <w:tcPr>
            <w:tcW w:w="1368" w:type="dxa"/>
            <w:vAlign w:val="bottom"/>
          </w:tcPr>
          <w:p w:rsidR="003D577E" w:rsidRPr="00D62983" w:rsidRDefault="003D577E" w:rsidP="00D62983">
            <w:pPr>
              <w:pStyle w:val="TableText"/>
            </w:pPr>
            <w:r w:rsidRPr="00D62983">
              <w:t>2186-5</w:t>
            </w:r>
          </w:p>
        </w:tc>
        <w:tc>
          <w:tcPr>
            <w:tcW w:w="2629" w:type="dxa"/>
            <w:vAlign w:val="bottom"/>
          </w:tcPr>
          <w:p w:rsidR="003D577E" w:rsidRPr="00D62983" w:rsidRDefault="003D577E" w:rsidP="00D62983">
            <w:pPr>
              <w:pStyle w:val="TableText"/>
              <w:rPr>
                <w:highlight w:val="yellow"/>
              </w:rPr>
            </w:pPr>
            <w:r w:rsidRPr="00D62983">
              <w:t>2.16.840.1.113883.6.238</w:t>
            </w:r>
          </w:p>
        </w:tc>
        <w:tc>
          <w:tcPr>
            <w:tcW w:w="4643" w:type="dxa"/>
            <w:vAlign w:val="bottom"/>
          </w:tcPr>
          <w:p w:rsidR="003D577E" w:rsidRPr="00D62983" w:rsidRDefault="003D577E" w:rsidP="00D62983">
            <w:pPr>
              <w:pStyle w:val="TableText"/>
            </w:pPr>
            <w:r w:rsidRPr="00D62983">
              <w:t>Not Hispanic or Latino</w:t>
            </w:r>
          </w:p>
        </w:tc>
      </w:tr>
    </w:tbl>
    <w:p w:rsidR="003D577E" w:rsidRDefault="003D577E" w:rsidP="003D577E">
      <w:pPr>
        <w:pStyle w:val="BodyText"/>
        <w:rPr>
          <w:lang w:val="en-AU"/>
        </w:rPr>
      </w:pPr>
    </w:p>
    <w:p w:rsidR="00AE73C6" w:rsidRPr="00D458D4" w:rsidRDefault="00AE73C6" w:rsidP="00AE73C6">
      <w:pPr>
        <w:pStyle w:val="Caption"/>
      </w:pPr>
      <w:bookmarkStart w:id="500" w:name="_Toc214902730"/>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30</w:t>
      </w:r>
      <w:r w:rsidR="00100063" w:rsidRPr="00D458D4">
        <w:fldChar w:fldCharType="end"/>
      </w:r>
      <w:r w:rsidRPr="00D458D4">
        <w:t xml:space="preserve">: </w:t>
      </w:r>
      <w:r>
        <w:t xml:space="preserve">Ethnicity </w:t>
      </w:r>
      <w:r w:rsidR="009D5D57">
        <w:t>s</w:t>
      </w:r>
      <w:r>
        <w:t xml:space="preserve">upplemental </w:t>
      </w:r>
      <w:r w:rsidR="009D5D57">
        <w:t>d</w:t>
      </w:r>
      <w:r>
        <w:t xml:space="preserve">ata </w:t>
      </w:r>
      <w:r w:rsidR="009D5D57">
        <w:t>e</w:t>
      </w:r>
      <w:r>
        <w:t>lement</w:t>
      </w:r>
      <w:r w:rsidRPr="00D458D4">
        <w:t xml:space="preserve"> example</w:t>
      </w:r>
      <w:bookmarkEnd w:id="500"/>
    </w:p>
    <w:p w:rsidR="00AE73C6" w:rsidRDefault="00AE73C6" w:rsidP="00AE73C6">
      <w:pPr>
        <w:pStyle w:val="Example"/>
      </w:pPr>
      <w:r>
        <w:t>&lt;observation classCode="OBS" moodCode="EVN"&gt;</w:t>
      </w:r>
    </w:p>
    <w:p w:rsidR="00AE73C6" w:rsidRDefault="00AE73C6" w:rsidP="00AE73C6">
      <w:pPr>
        <w:pStyle w:val="Example"/>
      </w:pPr>
      <w:r>
        <w:t xml:space="preserve">  </w:t>
      </w:r>
      <w:proofErr w:type="gramStart"/>
      <w:r>
        <w:t>&lt;!--</w:t>
      </w:r>
      <w:proofErr w:type="gramEnd"/>
      <w:r>
        <w:t xml:space="preserve"> Ethnicity Supplemental Data Element template ID --&gt;</w:t>
      </w:r>
    </w:p>
    <w:p w:rsidR="00AE73C6" w:rsidRDefault="00AE73C6" w:rsidP="00AE73C6">
      <w:pPr>
        <w:pStyle w:val="Example"/>
      </w:pPr>
      <w:r>
        <w:t xml:space="preserve">  &lt;</w:t>
      </w:r>
      <w:proofErr w:type="gramStart"/>
      <w:r>
        <w:t>templateId</w:t>
      </w:r>
      <w:proofErr w:type="gramEnd"/>
      <w:r>
        <w:t xml:space="preserve"> root="2.16.840.1.113883.10.20.27.3.7"/&gt;</w:t>
      </w:r>
    </w:p>
    <w:p w:rsidR="00AE73C6" w:rsidRDefault="00AE73C6" w:rsidP="00AE73C6">
      <w:pPr>
        <w:pStyle w:val="Example"/>
      </w:pPr>
      <w:r>
        <w:t xml:space="preserve">  &lt;code code="</w:t>
      </w:r>
      <w:r w:rsidR="00667204">
        <w:rPr>
          <w:rStyle w:val="XMLname"/>
        </w:rPr>
        <w:t>364699009</w:t>
      </w:r>
      <w:r>
        <w:t xml:space="preserve">" </w:t>
      </w:r>
    </w:p>
    <w:p w:rsidR="00AE73C6" w:rsidRDefault="00AE73C6" w:rsidP="00AE73C6">
      <w:pPr>
        <w:pStyle w:val="Example"/>
      </w:pPr>
      <w:r>
        <w:t xml:space="preserve">        </w:t>
      </w:r>
      <w:proofErr w:type="gramStart"/>
      <w:r>
        <w:t>displayName</w:t>
      </w:r>
      <w:proofErr w:type="gramEnd"/>
      <w:r>
        <w:t>="</w:t>
      </w:r>
      <w:r w:rsidR="00667204">
        <w:t>Ethnic Group</w:t>
      </w:r>
      <w:r>
        <w:t xml:space="preserve">" </w:t>
      </w:r>
    </w:p>
    <w:p w:rsidR="00AE73C6" w:rsidRDefault="00AE73C6" w:rsidP="00AE73C6">
      <w:pPr>
        <w:pStyle w:val="Example"/>
      </w:pPr>
      <w:r>
        <w:t xml:space="preserve">        </w:t>
      </w:r>
      <w:proofErr w:type="gramStart"/>
      <w:r>
        <w:t>codeSystem</w:t>
      </w:r>
      <w:proofErr w:type="gramEnd"/>
      <w:r>
        <w:t>="</w:t>
      </w:r>
      <w:r w:rsidR="00CF3337" w:rsidRPr="00CF3337">
        <w:t>2.16.840.1.113883.6.96</w:t>
      </w:r>
      <w:r>
        <w:t xml:space="preserve">" </w:t>
      </w:r>
    </w:p>
    <w:p w:rsidR="00AE73C6" w:rsidRDefault="00AE73C6" w:rsidP="00AE73C6">
      <w:pPr>
        <w:pStyle w:val="Example"/>
      </w:pPr>
      <w:r>
        <w:t xml:space="preserve">        </w:t>
      </w:r>
      <w:proofErr w:type="gramStart"/>
      <w:r>
        <w:t>codeSystemName</w:t>
      </w:r>
      <w:proofErr w:type="gramEnd"/>
      <w:r>
        <w:t>="</w:t>
      </w:r>
      <w:r w:rsidR="00CF3337">
        <w:t>SNOMED-CT</w:t>
      </w:r>
      <w:r>
        <w:t>"/&gt;</w:t>
      </w:r>
    </w:p>
    <w:p w:rsidR="00AE73C6" w:rsidRDefault="00AE73C6" w:rsidP="00AE73C6">
      <w:pPr>
        <w:pStyle w:val="Example"/>
      </w:pPr>
      <w:r>
        <w:t xml:space="preserve">  &lt;</w:t>
      </w:r>
      <w:proofErr w:type="spellStart"/>
      <w:r>
        <w:t>statusCode</w:t>
      </w:r>
      <w:proofErr w:type="spellEnd"/>
      <w:r>
        <w:t xml:space="preserve"> code="completed"/&gt;</w:t>
      </w:r>
    </w:p>
    <w:p w:rsidR="00AE73C6" w:rsidRDefault="00AE73C6" w:rsidP="00AE73C6">
      <w:pPr>
        <w:pStyle w:val="Example"/>
      </w:pPr>
      <w:r>
        <w:t xml:space="preserve">  &lt;value </w:t>
      </w:r>
      <w:proofErr w:type="spellStart"/>
      <w:r>
        <w:t>xsi</w:t>
      </w:r>
      <w:proofErr w:type="gramStart"/>
      <w:r>
        <w:t>:type</w:t>
      </w:r>
      <w:proofErr w:type="spellEnd"/>
      <w:proofErr w:type="gramEnd"/>
      <w:r>
        <w:t xml:space="preserve">="CD" </w:t>
      </w:r>
    </w:p>
    <w:p w:rsidR="00AE73C6" w:rsidRDefault="00AE73C6" w:rsidP="00AE73C6">
      <w:pPr>
        <w:pStyle w:val="Example"/>
      </w:pPr>
      <w:r>
        <w:t xml:space="preserve">         </w:t>
      </w:r>
      <w:proofErr w:type="gramStart"/>
      <w:r>
        <w:t>code</w:t>
      </w:r>
      <w:proofErr w:type="gramEnd"/>
      <w:r>
        <w:t xml:space="preserve">="2186-5" </w:t>
      </w:r>
    </w:p>
    <w:p w:rsidR="00AE73C6" w:rsidRDefault="00AE73C6" w:rsidP="00AE73C6">
      <w:pPr>
        <w:pStyle w:val="Example"/>
      </w:pPr>
      <w:r>
        <w:t xml:space="preserve">         </w:t>
      </w:r>
      <w:proofErr w:type="gramStart"/>
      <w:r>
        <w:t>displayName</w:t>
      </w:r>
      <w:proofErr w:type="gramEnd"/>
      <w:r>
        <w:t xml:space="preserve">="Not Hispanic or Latino" </w:t>
      </w:r>
    </w:p>
    <w:p w:rsidR="00AE73C6" w:rsidRDefault="00AE73C6" w:rsidP="00AE73C6">
      <w:pPr>
        <w:pStyle w:val="Example"/>
      </w:pPr>
      <w:r>
        <w:t xml:space="preserve">         </w:t>
      </w:r>
      <w:proofErr w:type="gramStart"/>
      <w:r>
        <w:t>codeSystem</w:t>
      </w:r>
      <w:proofErr w:type="gramEnd"/>
      <w:r>
        <w:t>="2.16.840.1.113883.6.238"</w:t>
      </w:r>
    </w:p>
    <w:p w:rsidR="00AE73C6" w:rsidRDefault="00AE73C6" w:rsidP="00AE73C6">
      <w:pPr>
        <w:pStyle w:val="Example"/>
      </w:pPr>
      <w:r>
        <w:t xml:space="preserve">        </w:t>
      </w:r>
      <w:proofErr w:type="gramStart"/>
      <w:r>
        <w:t>codeSystemName</w:t>
      </w:r>
      <w:proofErr w:type="gramEnd"/>
      <w:r>
        <w:t>="Race &amp;amp; Ethnicity - CDC"/&gt;</w:t>
      </w:r>
    </w:p>
    <w:p w:rsidR="00AE73C6" w:rsidRDefault="00AE73C6" w:rsidP="00AE73C6">
      <w:pPr>
        <w:pStyle w:val="Example"/>
      </w:pPr>
      <w:r>
        <w:t xml:space="preserve">  </w:t>
      </w:r>
      <w:proofErr w:type="gramStart"/>
      <w:r>
        <w:t>&lt;!--</w:t>
      </w:r>
      <w:proofErr w:type="gramEnd"/>
      <w:r>
        <w:t xml:space="preserve"> Aggregate Count template --&gt;</w:t>
      </w:r>
    </w:p>
    <w:p w:rsidR="00AE73C6" w:rsidRDefault="00AE73C6" w:rsidP="00AE73C6">
      <w:pPr>
        <w:pStyle w:val="Example"/>
      </w:pPr>
      <w:r>
        <w:t xml:space="preserve">  &lt;</w:t>
      </w:r>
      <w:proofErr w:type="spellStart"/>
      <w:r>
        <w:t>entryRelationship</w:t>
      </w:r>
      <w:proofErr w:type="spellEnd"/>
      <w:r>
        <w:t xml:space="preserve"> </w:t>
      </w:r>
      <w:proofErr w:type="spellStart"/>
      <w:r>
        <w:t>typeCode</w:t>
      </w:r>
      <w:proofErr w:type="spellEnd"/>
      <w:r>
        <w:t xml:space="preserve">="SUBJ" </w:t>
      </w:r>
      <w:proofErr w:type="spellStart"/>
      <w:r>
        <w:t>inversionInd</w:t>
      </w:r>
      <w:proofErr w:type="spellEnd"/>
      <w:r>
        <w:t>="true"&gt;</w:t>
      </w:r>
    </w:p>
    <w:p w:rsidR="00AE73C6" w:rsidRDefault="00AE73C6" w:rsidP="00AE73C6">
      <w:pPr>
        <w:pStyle w:val="Example"/>
      </w:pPr>
      <w:r>
        <w:t xml:space="preserve">    &lt;observation classCode="OBS" moodCode="EVN"&gt;</w:t>
      </w:r>
    </w:p>
    <w:p w:rsidR="00AE73C6" w:rsidRDefault="00AE73C6" w:rsidP="00AE73C6">
      <w:pPr>
        <w:pStyle w:val="Example"/>
      </w:pPr>
      <w:r>
        <w:t xml:space="preserve">      ...</w:t>
      </w:r>
    </w:p>
    <w:p w:rsidR="00AE73C6" w:rsidRDefault="00AE73C6" w:rsidP="00AE73C6">
      <w:pPr>
        <w:pStyle w:val="Example"/>
      </w:pPr>
      <w:r>
        <w:t xml:space="preserve">    &lt;/observation&gt;</w:t>
      </w:r>
    </w:p>
    <w:p w:rsidR="00AE73C6" w:rsidRDefault="00AE73C6" w:rsidP="00AE73C6">
      <w:pPr>
        <w:pStyle w:val="Example"/>
      </w:pPr>
      <w:r>
        <w:t xml:space="preserve">  &lt;/</w:t>
      </w:r>
      <w:proofErr w:type="spellStart"/>
      <w:r>
        <w:t>entryRelationship</w:t>
      </w:r>
      <w:proofErr w:type="spellEnd"/>
      <w:r>
        <w:t>&gt;</w:t>
      </w:r>
    </w:p>
    <w:p w:rsidR="00AE73C6" w:rsidRPr="00D458D4" w:rsidRDefault="00AE73C6" w:rsidP="00C40A1A">
      <w:pPr>
        <w:pStyle w:val="Example"/>
        <w:keepNext w:val="0"/>
      </w:pPr>
      <w:r>
        <w:t>&lt;/observation&gt;</w:t>
      </w:r>
    </w:p>
    <w:p w:rsidR="00B23A74" w:rsidRDefault="00B23A74" w:rsidP="00DD1186">
      <w:pPr>
        <w:pStyle w:val="Heading2-NoSpace"/>
      </w:pPr>
      <w:bookmarkStart w:id="501" w:name="_Toc214902680"/>
      <w:bookmarkStart w:id="502" w:name="_Toc332701532"/>
      <w:r>
        <w:lastRenderedPageBreak/>
        <w:t>F</w:t>
      </w:r>
      <w:bookmarkStart w:id="503" w:name="E_First_Encounter"/>
      <w:bookmarkEnd w:id="503"/>
      <w:r>
        <w:t>irst Encounter</w:t>
      </w:r>
      <w:bookmarkEnd w:id="501"/>
    </w:p>
    <w:p w:rsidR="00BC6D86" w:rsidRDefault="00BC6D86" w:rsidP="00BC6D86">
      <w:pPr>
        <w:pStyle w:val="BracketData"/>
      </w:pPr>
      <w:r>
        <w:t>[</w:t>
      </w:r>
      <w:proofErr w:type="gramStart"/>
      <w:r>
        <w:t>encounter</w:t>
      </w:r>
      <w:proofErr w:type="gramEnd"/>
      <w:r>
        <w:t>: templateId 2.16.840.1.113883.10.20.27.3.11 (open)]</w:t>
      </w:r>
    </w:p>
    <w:p w:rsidR="00BC6D86" w:rsidRDefault="00BC6D86" w:rsidP="00BC6D86">
      <w:pPr>
        <w:pStyle w:val="Caption"/>
      </w:pPr>
      <w:bookmarkStart w:id="504" w:name="_Toc214902769"/>
      <w:r>
        <w:t xml:space="preserve">Table </w:t>
      </w:r>
      <w:r w:rsidR="00100063">
        <w:fldChar w:fldCharType="begin"/>
      </w:r>
      <w:r>
        <w:instrText>SEQ Table \* ARABIC</w:instrText>
      </w:r>
      <w:r w:rsidR="00100063">
        <w:fldChar w:fldCharType="separate"/>
      </w:r>
      <w:r w:rsidR="006A5E01">
        <w:rPr>
          <w:noProof/>
        </w:rPr>
        <w:t>24</w:t>
      </w:r>
      <w:r w:rsidR="00100063">
        <w:fldChar w:fldCharType="end"/>
      </w:r>
      <w:r>
        <w:t>: First Encounter Contexts</w:t>
      </w:r>
      <w:bookmarkEnd w:id="50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6424"/>
        <w:gridCol w:w="2216"/>
      </w:tblGrid>
      <w:tr w:rsidR="00BC6D86" w:rsidTr="006B547C">
        <w:trPr>
          <w:cantSplit/>
          <w:tblHeader/>
        </w:trPr>
        <w:tc>
          <w:tcPr>
            <w:tcW w:w="0" w:type="auto"/>
            <w:shd w:val="clear" w:color="auto" w:fill="E6E6E6"/>
          </w:tcPr>
          <w:p w:rsidR="00BC6D86" w:rsidRDefault="00BC6D86" w:rsidP="006B547C">
            <w:pPr>
              <w:pStyle w:val="TableHead"/>
            </w:pPr>
            <w:r>
              <w:t>Used By:</w:t>
            </w:r>
          </w:p>
        </w:tc>
        <w:tc>
          <w:tcPr>
            <w:tcW w:w="0" w:type="auto"/>
            <w:shd w:val="clear" w:color="auto" w:fill="E6E6E6"/>
          </w:tcPr>
          <w:p w:rsidR="00BC6D86" w:rsidRDefault="00BC6D86" w:rsidP="006B547C">
            <w:pPr>
              <w:pStyle w:val="TableHead"/>
            </w:pPr>
            <w:r>
              <w:t>Contains Entries:</w:t>
            </w:r>
          </w:p>
        </w:tc>
      </w:tr>
      <w:tr w:rsidR="00BC6D86" w:rsidTr="006B547C">
        <w:tc>
          <w:tcPr>
            <w:tcW w:w="0" w:type="auto"/>
          </w:tcPr>
          <w:p w:rsidR="00BC6D86" w:rsidRDefault="00100063" w:rsidP="006B547C">
            <w:pPr>
              <w:pStyle w:val="TableText"/>
            </w:pPr>
            <w:hyperlink w:anchor="S_QRDA_Category_III_Reporting_Parameters">
              <w:r w:rsidR="00BC6D86">
                <w:rPr>
                  <w:rStyle w:val="HyperlinkText9pt"/>
                </w:rPr>
                <w:t>QRDA Category III Reporting Parameters Section</w:t>
              </w:r>
            </w:hyperlink>
            <w:r w:rsidR="00BC6D86">
              <w:t xml:space="preserve"> (optional)</w:t>
            </w:r>
          </w:p>
        </w:tc>
        <w:tc>
          <w:tcPr>
            <w:tcW w:w="0" w:type="auto"/>
          </w:tcPr>
          <w:p w:rsidR="00BC6D86" w:rsidRDefault="00BC6D86" w:rsidP="006B547C">
            <w:pPr>
              <w:pStyle w:val="TableText"/>
            </w:pPr>
          </w:p>
        </w:tc>
      </w:tr>
    </w:tbl>
    <w:p w:rsidR="00BC6D86" w:rsidRDefault="00BC6D86" w:rsidP="00BC6D86">
      <w:pPr>
        <w:pStyle w:val="BodyText"/>
      </w:pPr>
    </w:p>
    <w:p w:rsidR="00BC6D86" w:rsidRDefault="00BC6D86" w:rsidP="00BC6D86">
      <w:pPr>
        <w:pStyle w:val="BodyText"/>
      </w:pPr>
      <w:r>
        <w:t>This template references the first service encounter of the reporting period.</w:t>
      </w:r>
    </w:p>
    <w:p w:rsidR="00BC6D86" w:rsidRDefault="00BC6D86" w:rsidP="00BC6D86">
      <w:pPr>
        <w:pStyle w:val="Caption"/>
      </w:pPr>
      <w:bookmarkStart w:id="505" w:name="_Toc214902770"/>
      <w:r>
        <w:t xml:space="preserve">Table </w:t>
      </w:r>
      <w:r w:rsidR="00100063">
        <w:fldChar w:fldCharType="begin"/>
      </w:r>
      <w:r>
        <w:instrText>SEQ Table \* ARABIC</w:instrText>
      </w:r>
      <w:r w:rsidR="00100063">
        <w:fldChar w:fldCharType="separate"/>
      </w:r>
      <w:r w:rsidR="006A5E01">
        <w:rPr>
          <w:noProof/>
        </w:rPr>
        <w:t>25</w:t>
      </w:r>
      <w:r w:rsidR="00100063">
        <w:fldChar w:fldCharType="end"/>
      </w:r>
      <w:r>
        <w:t>: First Encounter Constraints Overview</w:t>
      </w:r>
      <w:bookmarkEnd w:id="505"/>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494"/>
        <w:gridCol w:w="713"/>
        <w:gridCol w:w="818"/>
        <w:gridCol w:w="800"/>
        <w:gridCol w:w="857"/>
        <w:gridCol w:w="3436"/>
      </w:tblGrid>
      <w:tr w:rsidR="00BC6D86" w:rsidTr="00BC6D86">
        <w:trPr>
          <w:cantSplit/>
          <w:tblHeader/>
        </w:trPr>
        <w:tc>
          <w:tcPr>
            <w:tcW w:w="0" w:type="auto"/>
            <w:shd w:val="clear" w:color="auto" w:fill="E6E6E6"/>
          </w:tcPr>
          <w:p w:rsidR="00BC6D86" w:rsidRDefault="00BC6D86" w:rsidP="006B547C">
            <w:pPr>
              <w:pStyle w:val="TableHead"/>
            </w:pPr>
            <w:r>
              <w:t>Name</w:t>
            </w:r>
          </w:p>
        </w:tc>
        <w:tc>
          <w:tcPr>
            <w:tcW w:w="0" w:type="auto"/>
            <w:shd w:val="clear" w:color="auto" w:fill="E6E6E6"/>
          </w:tcPr>
          <w:p w:rsidR="00BC6D86" w:rsidRDefault="00BC6D86" w:rsidP="006B547C">
            <w:pPr>
              <w:pStyle w:val="TableHead"/>
            </w:pPr>
            <w:r>
              <w:t>XPath</w:t>
            </w:r>
          </w:p>
        </w:tc>
        <w:tc>
          <w:tcPr>
            <w:tcW w:w="0" w:type="auto"/>
            <w:shd w:val="clear" w:color="auto" w:fill="E6E6E6"/>
          </w:tcPr>
          <w:p w:rsidR="00BC6D86" w:rsidRDefault="00BC6D86" w:rsidP="006B547C">
            <w:pPr>
              <w:pStyle w:val="TableHead"/>
            </w:pPr>
            <w:r>
              <w:t>Card.</w:t>
            </w:r>
          </w:p>
        </w:tc>
        <w:tc>
          <w:tcPr>
            <w:tcW w:w="0" w:type="auto"/>
            <w:shd w:val="clear" w:color="auto" w:fill="E6E6E6"/>
          </w:tcPr>
          <w:p w:rsidR="00BC6D86" w:rsidRDefault="00BC6D86" w:rsidP="006B547C">
            <w:pPr>
              <w:pStyle w:val="TableHead"/>
            </w:pPr>
            <w:r>
              <w:t>Verb</w:t>
            </w:r>
          </w:p>
        </w:tc>
        <w:tc>
          <w:tcPr>
            <w:tcW w:w="0" w:type="auto"/>
            <w:shd w:val="clear" w:color="auto" w:fill="E6E6E6"/>
          </w:tcPr>
          <w:p w:rsidR="00BC6D86" w:rsidRDefault="00BC6D86" w:rsidP="006B547C">
            <w:pPr>
              <w:pStyle w:val="TableHead"/>
            </w:pPr>
            <w:r>
              <w:t>Data Type</w:t>
            </w:r>
          </w:p>
        </w:tc>
        <w:tc>
          <w:tcPr>
            <w:tcW w:w="0" w:type="auto"/>
            <w:shd w:val="clear" w:color="auto" w:fill="E6E6E6"/>
          </w:tcPr>
          <w:p w:rsidR="00BC6D86" w:rsidRDefault="00BC6D86" w:rsidP="006B547C">
            <w:pPr>
              <w:pStyle w:val="TableHead"/>
            </w:pPr>
            <w:r>
              <w:t>CONF#</w:t>
            </w:r>
          </w:p>
        </w:tc>
        <w:tc>
          <w:tcPr>
            <w:tcW w:w="0" w:type="auto"/>
            <w:shd w:val="clear" w:color="auto" w:fill="E6E6E6"/>
          </w:tcPr>
          <w:p w:rsidR="00BC6D86" w:rsidRDefault="00BC6D86" w:rsidP="006B547C">
            <w:pPr>
              <w:pStyle w:val="TableHead"/>
            </w:pPr>
            <w:r>
              <w:t>Fixed Value</w:t>
            </w:r>
          </w:p>
        </w:tc>
      </w:tr>
      <w:tr w:rsidR="00BC6D86" w:rsidTr="00BC6D86">
        <w:tc>
          <w:tcPr>
            <w:tcW w:w="0" w:type="auto"/>
          </w:tcPr>
          <w:p w:rsidR="00BC6D86" w:rsidRDefault="00BC6D86" w:rsidP="006B547C">
            <w:pPr>
              <w:pStyle w:val="TableText"/>
            </w:pPr>
          </w:p>
        </w:tc>
        <w:tc>
          <w:tcPr>
            <w:tcW w:w="0" w:type="auto"/>
            <w:gridSpan w:val="6"/>
          </w:tcPr>
          <w:p w:rsidR="00BC6D86" w:rsidRDefault="00BC6D86" w:rsidP="006B547C">
            <w:pPr>
              <w:pStyle w:val="TableText"/>
            </w:pPr>
            <w:r>
              <w:t>encounter[templateId/@root = '2.16.840.1.113883.10.20.27.3.11']</w:t>
            </w:r>
          </w:p>
        </w:tc>
      </w:tr>
      <w:tr w:rsidR="00BC6D86" w:rsidTr="00BC6D86">
        <w:tc>
          <w:tcPr>
            <w:tcW w:w="0" w:type="auto"/>
          </w:tcPr>
          <w:p w:rsidR="00BC6D86" w:rsidRDefault="00BC6D86" w:rsidP="006B547C">
            <w:pPr>
              <w:pStyle w:val="TableText"/>
            </w:pPr>
          </w:p>
        </w:tc>
        <w:tc>
          <w:tcPr>
            <w:tcW w:w="0" w:type="auto"/>
          </w:tcPr>
          <w:p w:rsidR="00BC6D86" w:rsidRDefault="00BC6D86" w:rsidP="006B547C">
            <w:pPr>
              <w:pStyle w:val="TableText"/>
            </w:pPr>
            <w:r>
              <w:tab/>
              <w:t>@classCode</w:t>
            </w:r>
          </w:p>
        </w:tc>
        <w:tc>
          <w:tcPr>
            <w:tcW w:w="0" w:type="auto"/>
          </w:tcPr>
          <w:p w:rsidR="00BC6D86" w:rsidRDefault="00BC6D86" w:rsidP="006B547C">
            <w:pPr>
              <w:pStyle w:val="TableText"/>
            </w:pPr>
            <w:r>
              <w:t>1..1</w:t>
            </w:r>
          </w:p>
        </w:tc>
        <w:tc>
          <w:tcPr>
            <w:tcW w:w="0" w:type="auto"/>
          </w:tcPr>
          <w:p w:rsidR="00BC6D86" w:rsidRDefault="00BC6D86" w:rsidP="006B547C">
            <w:pPr>
              <w:pStyle w:val="TableText"/>
            </w:pPr>
            <w:r>
              <w:t>SHALL</w:t>
            </w:r>
          </w:p>
        </w:tc>
        <w:tc>
          <w:tcPr>
            <w:tcW w:w="0" w:type="auto"/>
          </w:tcPr>
          <w:p w:rsidR="00BC6D86" w:rsidRDefault="00BC6D86" w:rsidP="006B547C">
            <w:pPr>
              <w:pStyle w:val="TableText"/>
            </w:pPr>
          </w:p>
        </w:tc>
        <w:tc>
          <w:tcPr>
            <w:tcW w:w="0" w:type="auto"/>
          </w:tcPr>
          <w:p w:rsidR="00BC6D86" w:rsidRDefault="00100063" w:rsidP="006B547C">
            <w:pPr>
              <w:pStyle w:val="TableText"/>
            </w:pPr>
            <w:hyperlink w:anchor="C_18312">
              <w:r w:rsidR="00BC6D86">
                <w:rPr>
                  <w:rStyle w:val="HyperlinkText9pt"/>
                </w:rPr>
                <w:t>18312</w:t>
              </w:r>
            </w:hyperlink>
          </w:p>
        </w:tc>
        <w:tc>
          <w:tcPr>
            <w:tcW w:w="0" w:type="auto"/>
          </w:tcPr>
          <w:p w:rsidR="00BC6D86" w:rsidRDefault="00BC6D86" w:rsidP="006B547C">
            <w:pPr>
              <w:pStyle w:val="TableText"/>
            </w:pPr>
            <w:r>
              <w:t>2.16.840.1.113883.5.6 (HL7ActClass) = ENC</w:t>
            </w:r>
          </w:p>
        </w:tc>
      </w:tr>
      <w:tr w:rsidR="00BC6D86" w:rsidTr="00BC6D86">
        <w:tc>
          <w:tcPr>
            <w:tcW w:w="0" w:type="auto"/>
          </w:tcPr>
          <w:p w:rsidR="00BC6D86" w:rsidRDefault="00BC6D86" w:rsidP="006B547C">
            <w:pPr>
              <w:pStyle w:val="TableText"/>
            </w:pPr>
          </w:p>
        </w:tc>
        <w:tc>
          <w:tcPr>
            <w:tcW w:w="0" w:type="auto"/>
          </w:tcPr>
          <w:p w:rsidR="00BC6D86" w:rsidRDefault="00BC6D86" w:rsidP="006B547C">
            <w:pPr>
              <w:pStyle w:val="TableText"/>
            </w:pPr>
            <w:r>
              <w:tab/>
              <w:t>templateId</w:t>
            </w:r>
          </w:p>
        </w:tc>
        <w:tc>
          <w:tcPr>
            <w:tcW w:w="0" w:type="auto"/>
          </w:tcPr>
          <w:p w:rsidR="00BC6D86" w:rsidRDefault="00BC6D86" w:rsidP="006B547C">
            <w:pPr>
              <w:pStyle w:val="TableText"/>
            </w:pPr>
            <w:r>
              <w:t>1..1</w:t>
            </w:r>
          </w:p>
        </w:tc>
        <w:tc>
          <w:tcPr>
            <w:tcW w:w="0" w:type="auto"/>
          </w:tcPr>
          <w:p w:rsidR="00BC6D86" w:rsidRDefault="00BC6D86" w:rsidP="006B547C">
            <w:pPr>
              <w:pStyle w:val="TableText"/>
            </w:pPr>
            <w:r>
              <w:t>SHALL</w:t>
            </w:r>
          </w:p>
        </w:tc>
        <w:tc>
          <w:tcPr>
            <w:tcW w:w="0" w:type="auto"/>
          </w:tcPr>
          <w:p w:rsidR="00BC6D86" w:rsidRDefault="00BC6D86" w:rsidP="006B547C">
            <w:pPr>
              <w:pStyle w:val="TableText"/>
            </w:pPr>
          </w:p>
        </w:tc>
        <w:tc>
          <w:tcPr>
            <w:tcW w:w="0" w:type="auto"/>
          </w:tcPr>
          <w:p w:rsidR="00BC6D86" w:rsidRDefault="00100063" w:rsidP="006B547C">
            <w:pPr>
              <w:pStyle w:val="TableText"/>
            </w:pPr>
            <w:hyperlink w:anchor="C_18369">
              <w:r w:rsidR="00BC6D86">
                <w:rPr>
                  <w:rStyle w:val="HyperlinkText9pt"/>
                </w:rPr>
                <w:t>18369</w:t>
              </w:r>
            </w:hyperlink>
          </w:p>
        </w:tc>
        <w:tc>
          <w:tcPr>
            <w:tcW w:w="0" w:type="auto"/>
          </w:tcPr>
          <w:p w:rsidR="00BC6D86" w:rsidRDefault="00BC6D86" w:rsidP="006B547C">
            <w:pPr>
              <w:pStyle w:val="TableText"/>
            </w:pPr>
          </w:p>
        </w:tc>
      </w:tr>
      <w:tr w:rsidR="00BC6D86" w:rsidTr="00BC6D86">
        <w:tc>
          <w:tcPr>
            <w:tcW w:w="0" w:type="auto"/>
          </w:tcPr>
          <w:p w:rsidR="00BC6D86" w:rsidRDefault="00BC6D86" w:rsidP="006B547C">
            <w:pPr>
              <w:pStyle w:val="TableText"/>
            </w:pPr>
          </w:p>
        </w:tc>
        <w:tc>
          <w:tcPr>
            <w:tcW w:w="0" w:type="auto"/>
          </w:tcPr>
          <w:p w:rsidR="00BC6D86" w:rsidRDefault="00BC6D86" w:rsidP="006B547C">
            <w:pPr>
              <w:pStyle w:val="TableText"/>
            </w:pPr>
            <w:r>
              <w:tab/>
            </w:r>
            <w:r>
              <w:tab/>
              <w:t>@root</w:t>
            </w:r>
          </w:p>
        </w:tc>
        <w:tc>
          <w:tcPr>
            <w:tcW w:w="0" w:type="auto"/>
          </w:tcPr>
          <w:p w:rsidR="00BC6D86" w:rsidRDefault="00BC6D86" w:rsidP="006B547C">
            <w:pPr>
              <w:pStyle w:val="TableText"/>
            </w:pPr>
            <w:r>
              <w:t>1..1</w:t>
            </w:r>
          </w:p>
        </w:tc>
        <w:tc>
          <w:tcPr>
            <w:tcW w:w="0" w:type="auto"/>
          </w:tcPr>
          <w:p w:rsidR="00BC6D86" w:rsidRDefault="00BC6D86" w:rsidP="006B547C">
            <w:pPr>
              <w:pStyle w:val="TableText"/>
            </w:pPr>
            <w:r>
              <w:t>SHALL</w:t>
            </w:r>
          </w:p>
        </w:tc>
        <w:tc>
          <w:tcPr>
            <w:tcW w:w="0" w:type="auto"/>
          </w:tcPr>
          <w:p w:rsidR="00BC6D86" w:rsidRDefault="00BC6D86" w:rsidP="006B547C">
            <w:pPr>
              <w:pStyle w:val="TableText"/>
            </w:pPr>
          </w:p>
        </w:tc>
        <w:tc>
          <w:tcPr>
            <w:tcW w:w="0" w:type="auto"/>
          </w:tcPr>
          <w:p w:rsidR="00BC6D86" w:rsidRDefault="00100063" w:rsidP="006B547C">
            <w:pPr>
              <w:pStyle w:val="TableText"/>
            </w:pPr>
            <w:hyperlink w:anchor="C_18370">
              <w:r w:rsidR="00BC6D86">
                <w:rPr>
                  <w:rStyle w:val="HyperlinkText9pt"/>
                </w:rPr>
                <w:t>18370</w:t>
              </w:r>
            </w:hyperlink>
          </w:p>
        </w:tc>
        <w:tc>
          <w:tcPr>
            <w:tcW w:w="0" w:type="auto"/>
          </w:tcPr>
          <w:p w:rsidR="00BC6D86" w:rsidRDefault="00BC6D86" w:rsidP="006B547C">
            <w:pPr>
              <w:pStyle w:val="TableText"/>
            </w:pPr>
            <w:r>
              <w:t>2.16.840.1.113883.10.20.27.3.11</w:t>
            </w:r>
          </w:p>
        </w:tc>
      </w:tr>
      <w:tr w:rsidR="00BC6D86" w:rsidTr="00BC6D86">
        <w:tc>
          <w:tcPr>
            <w:tcW w:w="0" w:type="auto"/>
          </w:tcPr>
          <w:p w:rsidR="00BC6D86" w:rsidRDefault="00BC6D86" w:rsidP="006B547C">
            <w:pPr>
              <w:pStyle w:val="TableText"/>
            </w:pPr>
          </w:p>
        </w:tc>
        <w:tc>
          <w:tcPr>
            <w:tcW w:w="0" w:type="auto"/>
          </w:tcPr>
          <w:p w:rsidR="00BC6D86" w:rsidRDefault="00BC6D86" w:rsidP="006B547C">
            <w:pPr>
              <w:pStyle w:val="TableText"/>
            </w:pPr>
            <w:r>
              <w:tab/>
              <w:t>effectiveTime</w:t>
            </w:r>
          </w:p>
        </w:tc>
        <w:tc>
          <w:tcPr>
            <w:tcW w:w="0" w:type="auto"/>
          </w:tcPr>
          <w:p w:rsidR="00BC6D86" w:rsidRDefault="00BC6D86" w:rsidP="006B547C">
            <w:pPr>
              <w:pStyle w:val="TableText"/>
            </w:pPr>
            <w:r>
              <w:t>1..1</w:t>
            </w:r>
          </w:p>
        </w:tc>
        <w:tc>
          <w:tcPr>
            <w:tcW w:w="0" w:type="auto"/>
          </w:tcPr>
          <w:p w:rsidR="00BC6D86" w:rsidRDefault="00BC6D86" w:rsidP="006B547C">
            <w:pPr>
              <w:pStyle w:val="TableText"/>
            </w:pPr>
            <w:r>
              <w:t>SHALL</w:t>
            </w:r>
          </w:p>
        </w:tc>
        <w:tc>
          <w:tcPr>
            <w:tcW w:w="0" w:type="auto"/>
          </w:tcPr>
          <w:p w:rsidR="00BC6D86" w:rsidRDefault="00BC6D86" w:rsidP="006B547C">
            <w:pPr>
              <w:pStyle w:val="TableText"/>
            </w:pPr>
          </w:p>
        </w:tc>
        <w:tc>
          <w:tcPr>
            <w:tcW w:w="0" w:type="auto"/>
          </w:tcPr>
          <w:p w:rsidR="00BC6D86" w:rsidRDefault="00100063" w:rsidP="006B547C">
            <w:pPr>
              <w:pStyle w:val="TableText"/>
            </w:pPr>
            <w:hyperlink w:anchor="C_18314">
              <w:r w:rsidR="00BC6D86">
                <w:rPr>
                  <w:rStyle w:val="HyperlinkText9pt"/>
                </w:rPr>
                <w:t>18314</w:t>
              </w:r>
            </w:hyperlink>
          </w:p>
        </w:tc>
        <w:tc>
          <w:tcPr>
            <w:tcW w:w="0" w:type="auto"/>
          </w:tcPr>
          <w:p w:rsidR="00BC6D86" w:rsidRDefault="00BC6D86" w:rsidP="006B547C">
            <w:pPr>
              <w:pStyle w:val="TableText"/>
            </w:pPr>
          </w:p>
        </w:tc>
      </w:tr>
      <w:tr w:rsidR="00BC6D86" w:rsidTr="00BC6D86">
        <w:tc>
          <w:tcPr>
            <w:tcW w:w="0" w:type="auto"/>
          </w:tcPr>
          <w:p w:rsidR="00BC6D86" w:rsidRDefault="00BC6D86" w:rsidP="006B547C">
            <w:pPr>
              <w:pStyle w:val="TableText"/>
            </w:pPr>
          </w:p>
        </w:tc>
        <w:tc>
          <w:tcPr>
            <w:tcW w:w="0" w:type="auto"/>
          </w:tcPr>
          <w:p w:rsidR="00BC6D86" w:rsidRDefault="00BC6D86" w:rsidP="006B547C">
            <w:pPr>
              <w:pStyle w:val="TableText"/>
            </w:pPr>
            <w:r>
              <w:tab/>
            </w:r>
            <w:r>
              <w:tab/>
              <w:t>low</w:t>
            </w:r>
          </w:p>
        </w:tc>
        <w:tc>
          <w:tcPr>
            <w:tcW w:w="0" w:type="auto"/>
          </w:tcPr>
          <w:p w:rsidR="00BC6D86" w:rsidRDefault="00BC6D86" w:rsidP="006B547C">
            <w:pPr>
              <w:pStyle w:val="TableText"/>
            </w:pPr>
            <w:r>
              <w:t>1..1</w:t>
            </w:r>
          </w:p>
        </w:tc>
        <w:tc>
          <w:tcPr>
            <w:tcW w:w="0" w:type="auto"/>
          </w:tcPr>
          <w:p w:rsidR="00BC6D86" w:rsidRDefault="00BC6D86" w:rsidP="006B547C">
            <w:pPr>
              <w:pStyle w:val="TableText"/>
            </w:pPr>
            <w:r>
              <w:t>SHALL</w:t>
            </w:r>
          </w:p>
        </w:tc>
        <w:tc>
          <w:tcPr>
            <w:tcW w:w="0" w:type="auto"/>
          </w:tcPr>
          <w:p w:rsidR="00BC6D86" w:rsidRDefault="00BC6D86" w:rsidP="006B547C">
            <w:pPr>
              <w:pStyle w:val="TableText"/>
            </w:pPr>
          </w:p>
        </w:tc>
        <w:tc>
          <w:tcPr>
            <w:tcW w:w="0" w:type="auto"/>
          </w:tcPr>
          <w:p w:rsidR="00BC6D86" w:rsidRDefault="00100063" w:rsidP="006B547C">
            <w:pPr>
              <w:pStyle w:val="TableText"/>
            </w:pPr>
            <w:hyperlink w:anchor="C_18315">
              <w:r w:rsidR="00BC6D86">
                <w:rPr>
                  <w:rStyle w:val="HyperlinkText9pt"/>
                </w:rPr>
                <w:t>18315</w:t>
              </w:r>
            </w:hyperlink>
          </w:p>
        </w:tc>
        <w:tc>
          <w:tcPr>
            <w:tcW w:w="0" w:type="auto"/>
          </w:tcPr>
          <w:p w:rsidR="00BC6D86" w:rsidRDefault="00BC6D86" w:rsidP="006B547C">
            <w:pPr>
              <w:pStyle w:val="TableText"/>
            </w:pPr>
          </w:p>
        </w:tc>
      </w:tr>
    </w:tbl>
    <w:p w:rsidR="00BC6D86" w:rsidRDefault="00BC6D86" w:rsidP="00BC6D86">
      <w:pPr>
        <w:pStyle w:val="BodyText"/>
      </w:pPr>
    </w:p>
    <w:p w:rsidR="00BC6D86" w:rsidRDefault="00BC6D86" w:rsidP="00202045">
      <w:pPr>
        <w:numPr>
          <w:ilvl w:val="0"/>
          <w:numId w:val="1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"ENC"</w:t>
      </w:r>
      <w:r>
        <w:t xml:space="preserve"> (CodeSystem: </w:t>
      </w:r>
      <w:r>
        <w:rPr>
          <w:rStyle w:val="XMLname"/>
        </w:rPr>
        <w:t>HL7ActClass 2.16.840.1.113883.5.6</w:t>
      </w:r>
      <w:r>
        <w:rPr>
          <w:rStyle w:val="keyword"/>
        </w:rPr>
        <w:t xml:space="preserve"> STATIC</w:t>
      </w:r>
      <w:r>
        <w:t>)</w:t>
      </w:r>
      <w:bookmarkStart w:id="506" w:name="C_18312"/>
      <w:bookmarkEnd w:id="506"/>
      <w:r>
        <w:t xml:space="preserve"> (CONF:18312).</w:t>
      </w:r>
    </w:p>
    <w:p w:rsidR="00BC6D86" w:rsidRDefault="00BC6D86" w:rsidP="00202045">
      <w:pPr>
        <w:numPr>
          <w:ilvl w:val="0"/>
          <w:numId w:val="17"/>
        </w:numPr>
        <w:spacing w:after="40" w:line="260" w:lineRule="exact"/>
      </w:pPr>
      <w:r>
        <w:rPr>
          <w:rStyle w:val="keyword"/>
        </w:rPr>
        <w:t>SHALL</w:t>
      </w:r>
      <w:r>
        <w:t xml:space="preserve"> contain exactly one [1..1] </w:t>
      </w:r>
      <w:r>
        <w:rPr>
          <w:rStyle w:val="XMLnameBold"/>
        </w:rPr>
        <w:t>templateId</w:t>
      </w:r>
      <w:bookmarkStart w:id="507" w:name="C_18369"/>
      <w:bookmarkEnd w:id="507"/>
      <w:r>
        <w:t xml:space="preserve"> (CONF:18369) such that it</w:t>
      </w:r>
    </w:p>
    <w:p w:rsidR="00BC6D86" w:rsidRDefault="00BC6D86" w:rsidP="00202045">
      <w:pPr>
        <w:numPr>
          <w:ilvl w:val="1"/>
          <w:numId w:val="1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"2.16.840.1.113883.10.20.27.3.11"</w:t>
      </w:r>
      <w:bookmarkStart w:id="508" w:name="C_18370"/>
      <w:bookmarkEnd w:id="508"/>
      <w:r>
        <w:t xml:space="preserve"> (CONF:18370).</w:t>
      </w:r>
    </w:p>
    <w:p w:rsidR="00BC6D86" w:rsidRDefault="00BC6D86" w:rsidP="00202045">
      <w:pPr>
        <w:numPr>
          <w:ilvl w:val="0"/>
          <w:numId w:val="1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effectiveTime</w:t>
      </w:r>
      <w:bookmarkStart w:id="509" w:name="C_18314"/>
      <w:bookmarkEnd w:id="509"/>
      <w:proofErr w:type="spellEnd"/>
      <w:r>
        <w:t xml:space="preserve"> (CONF:18314).</w:t>
      </w:r>
    </w:p>
    <w:p w:rsidR="00BC6D86" w:rsidRDefault="00BC6D86" w:rsidP="00202045">
      <w:pPr>
        <w:numPr>
          <w:ilvl w:val="1"/>
          <w:numId w:val="17"/>
        </w:numPr>
        <w:spacing w:after="40" w:line="260" w:lineRule="exact"/>
      </w:pPr>
      <w:r>
        <w:t xml:space="preserve">This </w:t>
      </w:r>
      <w:proofErr w:type="spellStart"/>
      <w:r>
        <w:t>effectiveTime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low</w:t>
      </w:r>
      <w:bookmarkStart w:id="510" w:name="C_18315"/>
      <w:bookmarkEnd w:id="510"/>
      <w:r>
        <w:t xml:space="preserve"> (CONF:18315).</w:t>
      </w:r>
    </w:p>
    <w:p w:rsidR="003B6407" w:rsidRPr="00D458D4" w:rsidRDefault="003B6407" w:rsidP="003B6407">
      <w:pPr>
        <w:pStyle w:val="Caption"/>
      </w:pPr>
      <w:bookmarkStart w:id="511" w:name="_Toc214902731"/>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31</w:t>
      </w:r>
      <w:r w:rsidR="00100063" w:rsidRPr="00D458D4">
        <w:fldChar w:fldCharType="end"/>
      </w:r>
      <w:r w:rsidRPr="00D458D4">
        <w:t xml:space="preserve">: </w:t>
      </w:r>
      <w:r>
        <w:t xml:space="preserve">First </w:t>
      </w:r>
      <w:r w:rsidR="00673898">
        <w:t>e</w:t>
      </w:r>
      <w:r>
        <w:t>ncounter</w:t>
      </w:r>
      <w:r w:rsidRPr="00D458D4">
        <w:t xml:space="preserve"> example</w:t>
      </w:r>
      <w:bookmarkEnd w:id="511"/>
    </w:p>
    <w:p w:rsidR="00CD15E5" w:rsidRDefault="00CD15E5" w:rsidP="00CD15E5">
      <w:pPr>
        <w:pStyle w:val="Example"/>
      </w:pPr>
      <w:r>
        <w:t>&lt;</w:t>
      </w:r>
      <w:proofErr w:type="gramStart"/>
      <w:r>
        <w:t>entry</w:t>
      </w:r>
      <w:proofErr w:type="gramEnd"/>
      <w:r>
        <w:t>&gt;</w:t>
      </w:r>
    </w:p>
    <w:p w:rsidR="00CD15E5" w:rsidRDefault="00CD15E5" w:rsidP="00CD15E5">
      <w:pPr>
        <w:pStyle w:val="Example"/>
      </w:pPr>
      <w:r>
        <w:t xml:space="preserve">  &lt;encounter classCode="ENC" moodCode="EVN"&gt;</w:t>
      </w:r>
    </w:p>
    <w:p w:rsidR="00CD15E5" w:rsidRDefault="00CD15E5" w:rsidP="00CD15E5">
      <w:pPr>
        <w:pStyle w:val="Example"/>
      </w:pPr>
      <w:r>
        <w:t xml:space="preserve">    &lt;</w:t>
      </w:r>
      <w:proofErr w:type="gramStart"/>
      <w:r>
        <w:t>templateId</w:t>
      </w:r>
      <w:proofErr w:type="gramEnd"/>
      <w:r>
        <w:t xml:space="preserve"> root="2.16.840.1.113883.10.20.27.3.11"/&gt;</w:t>
      </w:r>
    </w:p>
    <w:p w:rsidR="00CD15E5" w:rsidRDefault="00CD15E5" w:rsidP="00CD15E5">
      <w:pPr>
        <w:pStyle w:val="Example"/>
      </w:pPr>
      <w:r>
        <w:t xml:space="preserve">    </w:t>
      </w:r>
      <w:proofErr w:type="gramStart"/>
      <w:r>
        <w:t>&lt;!--</w:t>
      </w:r>
      <w:proofErr w:type="gramEnd"/>
      <w:r>
        <w:t xml:space="preserve"> Id of the first encounter of the </w:t>
      </w:r>
      <w:r w:rsidR="00F404BE">
        <w:t xml:space="preserve">reporting </w:t>
      </w:r>
      <w:r>
        <w:t>period--&gt;</w:t>
      </w:r>
    </w:p>
    <w:p w:rsidR="00CD15E5" w:rsidRDefault="00CD15E5" w:rsidP="00CD15E5">
      <w:pPr>
        <w:pStyle w:val="Example"/>
      </w:pPr>
      <w:r>
        <w:t xml:space="preserve">    &lt;id root="8c39e898-8749-47dc-8fc5-7636a98a1151"/&gt;</w:t>
      </w:r>
    </w:p>
    <w:p w:rsidR="00CD15E5" w:rsidRDefault="00CD15E5" w:rsidP="00CD15E5">
      <w:pPr>
        <w:pStyle w:val="Example"/>
      </w:pPr>
      <w:r>
        <w:t xml:space="preserve">    </w:t>
      </w:r>
      <w:proofErr w:type="gramStart"/>
      <w:r>
        <w:t>&lt;!--</w:t>
      </w:r>
      <w:proofErr w:type="gramEnd"/>
      <w:r>
        <w:t xml:space="preserve"> The month, day and year of the first service</w:t>
      </w:r>
    </w:p>
    <w:p w:rsidR="00CD15E5" w:rsidRDefault="00CD15E5" w:rsidP="00CD15E5">
      <w:pPr>
        <w:pStyle w:val="Example"/>
      </w:pPr>
      <w:r>
        <w:t xml:space="preserve">      </w:t>
      </w:r>
      <w:proofErr w:type="gramStart"/>
      <w:r>
        <w:t>enc</w:t>
      </w:r>
      <w:r w:rsidR="00EF1DD3">
        <w:t>o</w:t>
      </w:r>
      <w:r>
        <w:t>unter</w:t>
      </w:r>
      <w:proofErr w:type="gramEnd"/>
      <w:r>
        <w:t xml:space="preserve"> of the </w:t>
      </w:r>
      <w:r w:rsidR="003330AF">
        <w:t xml:space="preserve">reporting </w:t>
      </w:r>
      <w:r>
        <w:t>period (From date) --&gt;</w:t>
      </w:r>
    </w:p>
    <w:p w:rsidR="00CD15E5" w:rsidRDefault="00CD15E5" w:rsidP="00CD15E5">
      <w:pPr>
        <w:pStyle w:val="Example"/>
      </w:pPr>
      <w:r>
        <w:t xml:space="preserve">    &lt;</w:t>
      </w:r>
      <w:proofErr w:type="spellStart"/>
      <w:proofErr w:type="gramStart"/>
      <w:r>
        <w:t>effectiveTime</w:t>
      </w:r>
      <w:proofErr w:type="spellEnd"/>
      <w:proofErr w:type="gramEnd"/>
      <w:r>
        <w:t>&gt;</w:t>
      </w:r>
    </w:p>
    <w:p w:rsidR="00CD15E5" w:rsidRDefault="00CD15E5" w:rsidP="00CD15E5">
      <w:pPr>
        <w:pStyle w:val="Example"/>
      </w:pPr>
      <w:r>
        <w:t xml:space="preserve">      &lt;low value="20120105"/&gt;</w:t>
      </w:r>
    </w:p>
    <w:p w:rsidR="00CD15E5" w:rsidRDefault="00CD15E5" w:rsidP="00CD15E5">
      <w:pPr>
        <w:pStyle w:val="Example"/>
      </w:pPr>
      <w:r>
        <w:t xml:space="preserve">    &lt;/</w:t>
      </w:r>
      <w:proofErr w:type="spellStart"/>
      <w:r>
        <w:t>effectiveTime</w:t>
      </w:r>
      <w:proofErr w:type="spellEnd"/>
      <w:r>
        <w:t>&gt;</w:t>
      </w:r>
    </w:p>
    <w:p w:rsidR="00CD15E5" w:rsidRDefault="00CD15E5" w:rsidP="00CD15E5">
      <w:pPr>
        <w:pStyle w:val="Example"/>
      </w:pPr>
      <w:r>
        <w:t xml:space="preserve">  &lt;/encounter&gt;</w:t>
      </w:r>
    </w:p>
    <w:p w:rsidR="003B6407" w:rsidRPr="00D458D4" w:rsidRDefault="00CD15E5" w:rsidP="00C40A1A">
      <w:pPr>
        <w:pStyle w:val="Example"/>
        <w:keepNext w:val="0"/>
      </w:pPr>
      <w:r>
        <w:t>&lt;/entry&gt;</w:t>
      </w:r>
    </w:p>
    <w:p w:rsidR="00B23A74" w:rsidRDefault="00B23A74" w:rsidP="00DD1186">
      <w:pPr>
        <w:pStyle w:val="Heading2-NoSpace"/>
      </w:pPr>
      <w:bookmarkStart w:id="512" w:name="_Toc214902681"/>
      <w:r>
        <w:lastRenderedPageBreak/>
        <w:t>L</w:t>
      </w:r>
      <w:bookmarkStart w:id="513" w:name="E_Last_Encounter"/>
      <w:bookmarkEnd w:id="513"/>
      <w:r>
        <w:t>ast Encounter</w:t>
      </w:r>
      <w:bookmarkEnd w:id="512"/>
    </w:p>
    <w:p w:rsidR="005060EC" w:rsidRDefault="005060EC" w:rsidP="005060EC">
      <w:pPr>
        <w:pStyle w:val="BracketData"/>
      </w:pPr>
      <w:r>
        <w:t>[</w:t>
      </w:r>
      <w:proofErr w:type="gramStart"/>
      <w:r>
        <w:t>encounter</w:t>
      </w:r>
      <w:proofErr w:type="gramEnd"/>
      <w:r>
        <w:t>: templateId 2.16.840.1.113883.10.20.27.3.12 (open)]</w:t>
      </w:r>
    </w:p>
    <w:p w:rsidR="005060EC" w:rsidRDefault="005060EC" w:rsidP="005060EC">
      <w:pPr>
        <w:pStyle w:val="Caption"/>
      </w:pPr>
      <w:bookmarkStart w:id="514" w:name="_Toc214902771"/>
      <w:r>
        <w:t xml:space="preserve">Table </w:t>
      </w:r>
      <w:r w:rsidR="00100063">
        <w:fldChar w:fldCharType="begin"/>
      </w:r>
      <w:r>
        <w:instrText>SEQ Table \* ARABIC</w:instrText>
      </w:r>
      <w:r w:rsidR="00100063">
        <w:fldChar w:fldCharType="separate"/>
      </w:r>
      <w:r w:rsidR="006A5E01">
        <w:rPr>
          <w:noProof/>
        </w:rPr>
        <w:t>26</w:t>
      </w:r>
      <w:r w:rsidR="00100063">
        <w:fldChar w:fldCharType="end"/>
      </w:r>
      <w:r>
        <w:t>: Last Encounter Contexts</w:t>
      </w:r>
      <w:bookmarkEnd w:id="51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6424"/>
        <w:gridCol w:w="2216"/>
      </w:tblGrid>
      <w:tr w:rsidR="005060EC" w:rsidTr="006B547C">
        <w:trPr>
          <w:cantSplit/>
          <w:tblHeader/>
        </w:trPr>
        <w:tc>
          <w:tcPr>
            <w:tcW w:w="0" w:type="auto"/>
            <w:shd w:val="clear" w:color="auto" w:fill="E6E6E6"/>
          </w:tcPr>
          <w:p w:rsidR="005060EC" w:rsidRDefault="005060EC" w:rsidP="006B547C">
            <w:pPr>
              <w:pStyle w:val="TableHead"/>
            </w:pPr>
            <w:r>
              <w:t>Used By:</w:t>
            </w:r>
          </w:p>
        </w:tc>
        <w:tc>
          <w:tcPr>
            <w:tcW w:w="0" w:type="auto"/>
            <w:shd w:val="clear" w:color="auto" w:fill="E6E6E6"/>
          </w:tcPr>
          <w:p w:rsidR="005060EC" w:rsidRDefault="005060EC" w:rsidP="006B547C">
            <w:pPr>
              <w:pStyle w:val="TableHead"/>
            </w:pPr>
            <w:r>
              <w:t>Contains Entries:</w:t>
            </w:r>
          </w:p>
        </w:tc>
      </w:tr>
      <w:tr w:rsidR="005060EC" w:rsidTr="006B547C">
        <w:tc>
          <w:tcPr>
            <w:tcW w:w="0" w:type="auto"/>
          </w:tcPr>
          <w:p w:rsidR="005060EC" w:rsidRDefault="00100063" w:rsidP="006B547C">
            <w:pPr>
              <w:pStyle w:val="TableText"/>
            </w:pPr>
            <w:hyperlink w:anchor="S_QRDA_Category_III_Reporting_Parameters">
              <w:r w:rsidR="005060EC">
                <w:rPr>
                  <w:rStyle w:val="HyperlinkText9pt"/>
                </w:rPr>
                <w:t>QRDA Category III Reporting Parameters Section</w:t>
              </w:r>
            </w:hyperlink>
            <w:r w:rsidR="005060EC">
              <w:t xml:space="preserve"> (optional)</w:t>
            </w:r>
          </w:p>
        </w:tc>
        <w:tc>
          <w:tcPr>
            <w:tcW w:w="0" w:type="auto"/>
          </w:tcPr>
          <w:p w:rsidR="005060EC" w:rsidRDefault="005060EC" w:rsidP="006B547C">
            <w:pPr>
              <w:pStyle w:val="TableText"/>
            </w:pPr>
          </w:p>
        </w:tc>
      </w:tr>
    </w:tbl>
    <w:p w:rsidR="005060EC" w:rsidRDefault="005060EC" w:rsidP="005060EC">
      <w:pPr>
        <w:pStyle w:val="BodyText"/>
      </w:pPr>
    </w:p>
    <w:p w:rsidR="005060EC" w:rsidRDefault="005060EC" w:rsidP="005060EC">
      <w:pPr>
        <w:pStyle w:val="BodyText"/>
      </w:pPr>
      <w:r>
        <w:t>This template references the last service encounter of the reporting period.</w:t>
      </w:r>
    </w:p>
    <w:p w:rsidR="005060EC" w:rsidRDefault="005060EC" w:rsidP="005060EC">
      <w:pPr>
        <w:pStyle w:val="Caption"/>
      </w:pPr>
      <w:bookmarkStart w:id="515" w:name="_Toc214902772"/>
      <w:r>
        <w:t xml:space="preserve">Table </w:t>
      </w:r>
      <w:r w:rsidR="00100063">
        <w:fldChar w:fldCharType="begin"/>
      </w:r>
      <w:r>
        <w:instrText>SEQ Table \* ARABIC</w:instrText>
      </w:r>
      <w:r w:rsidR="00100063">
        <w:fldChar w:fldCharType="separate"/>
      </w:r>
      <w:r w:rsidR="006A5E01">
        <w:rPr>
          <w:noProof/>
        </w:rPr>
        <w:t>27</w:t>
      </w:r>
      <w:r w:rsidR="00100063">
        <w:fldChar w:fldCharType="end"/>
      </w:r>
      <w:r>
        <w:t>: Last Encounter Constraints Overview</w:t>
      </w:r>
      <w:bookmarkEnd w:id="51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494"/>
        <w:gridCol w:w="713"/>
        <w:gridCol w:w="818"/>
        <w:gridCol w:w="727"/>
        <w:gridCol w:w="857"/>
        <w:gridCol w:w="3293"/>
      </w:tblGrid>
      <w:tr w:rsidR="005060EC" w:rsidTr="006B547C">
        <w:trPr>
          <w:cantSplit/>
          <w:tblHeader/>
        </w:trPr>
        <w:tc>
          <w:tcPr>
            <w:tcW w:w="0" w:type="auto"/>
            <w:shd w:val="clear" w:color="auto" w:fill="E6E6E6"/>
          </w:tcPr>
          <w:p w:rsidR="005060EC" w:rsidRDefault="005060EC" w:rsidP="006B547C">
            <w:pPr>
              <w:pStyle w:val="TableHead"/>
            </w:pPr>
            <w:r>
              <w:t>Name</w:t>
            </w:r>
          </w:p>
        </w:tc>
        <w:tc>
          <w:tcPr>
            <w:tcW w:w="0" w:type="auto"/>
            <w:shd w:val="clear" w:color="auto" w:fill="E6E6E6"/>
          </w:tcPr>
          <w:p w:rsidR="005060EC" w:rsidRDefault="005060EC" w:rsidP="006B547C">
            <w:pPr>
              <w:pStyle w:val="TableHead"/>
            </w:pPr>
            <w:r>
              <w:t>XPath</w:t>
            </w:r>
          </w:p>
        </w:tc>
        <w:tc>
          <w:tcPr>
            <w:tcW w:w="0" w:type="auto"/>
            <w:shd w:val="clear" w:color="auto" w:fill="E6E6E6"/>
          </w:tcPr>
          <w:p w:rsidR="005060EC" w:rsidRDefault="005060EC" w:rsidP="006B547C">
            <w:pPr>
              <w:pStyle w:val="TableHead"/>
            </w:pPr>
            <w:r>
              <w:t>Card.</w:t>
            </w:r>
          </w:p>
        </w:tc>
        <w:tc>
          <w:tcPr>
            <w:tcW w:w="0" w:type="auto"/>
            <w:shd w:val="clear" w:color="auto" w:fill="E6E6E6"/>
          </w:tcPr>
          <w:p w:rsidR="005060EC" w:rsidRDefault="005060EC" w:rsidP="006B547C">
            <w:pPr>
              <w:pStyle w:val="TableHead"/>
            </w:pPr>
            <w:r>
              <w:t>Verb</w:t>
            </w:r>
          </w:p>
        </w:tc>
        <w:tc>
          <w:tcPr>
            <w:tcW w:w="0" w:type="auto"/>
            <w:shd w:val="clear" w:color="auto" w:fill="E6E6E6"/>
          </w:tcPr>
          <w:p w:rsidR="005060EC" w:rsidRDefault="005060EC" w:rsidP="006B547C">
            <w:pPr>
              <w:pStyle w:val="TableHead"/>
            </w:pPr>
            <w:r>
              <w:t>Data Type</w:t>
            </w:r>
          </w:p>
        </w:tc>
        <w:tc>
          <w:tcPr>
            <w:tcW w:w="0" w:type="auto"/>
            <w:shd w:val="clear" w:color="auto" w:fill="E6E6E6"/>
          </w:tcPr>
          <w:p w:rsidR="005060EC" w:rsidRDefault="005060EC" w:rsidP="006B547C">
            <w:pPr>
              <w:pStyle w:val="TableHead"/>
            </w:pPr>
            <w:r>
              <w:t>CONF#</w:t>
            </w:r>
          </w:p>
        </w:tc>
        <w:tc>
          <w:tcPr>
            <w:tcW w:w="0" w:type="auto"/>
            <w:shd w:val="clear" w:color="auto" w:fill="E6E6E6"/>
          </w:tcPr>
          <w:p w:rsidR="005060EC" w:rsidRDefault="005060EC" w:rsidP="006B547C">
            <w:pPr>
              <w:pStyle w:val="TableHead"/>
            </w:pPr>
            <w:r>
              <w:t>Fixed Value</w:t>
            </w:r>
          </w:p>
        </w:tc>
      </w:tr>
      <w:tr w:rsidR="005060EC" w:rsidTr="006B547C">
        <w:tc>
          <w:tcPr>
            <w:tcW w:w="0" w:type="auto"/>
          </w:tcPr>
          <w:p w:rsidR="005060EC" w:rsidRDefault="005060EC" w:rsidP="006B547C">
            <w:pPr>
              <w:pStyle w:val="TableText"/>
            </w:pPr>
          </w:p>
        </w:tc>
        <w:tc>
          <w:tcPr>
            <w:tcW w:w="0" w:type="auto"/>
            <w:gridSpan w:val="6"/>
          </w:tcPr>
          <w:p w:rsidR="005060EC" w:rsidRDefault="005060EC" w:rsidP="006B547C">
            <w:pPr>
              <w:pStyle w:val="TableText"/>
            </w:pPr>
            <w:r>
              <w:t>encounter[templateId/@root = '2.16.840.1.113883.10.20.27.3.12']</w:t>
            </w:r>
          </w:p>
        </w:tc>
      </w:tr>
      <w:tr w:rsidR="005060EC" w:rsidTr="006B547C">
        <w:tc>
          <w:tcPr>
            <w:tcW w:w="0" w:type="auto"/>
          </w:tcPr>
          <w:p w:rsidR="005060EC" w:rsidRDefault="005060EC" w:rsidP="006B547C">
            <w:pPr>
              <w:pStyle w:val="TableText"/>
            </w:pPr>
          </w:p>
        </w:tc>
        <w:tc>
          <w:tcPr>
            <w:tcW w:w="0" w:type="auto"/>
          </w:tcPr>
          <w:p w:rsidR="005060EC" w:rsidRDefault="005060EC" w:rsidP="006B547C">
            <w:pPr>
              <w:pStyle w:val="TableText"/>
            </w:pPr>
            <w:r>
              <w:tab/>
              <w:t>@classCode</w:t>
            </w:r>
          </w:p>
        </w:tc>
        <w:tc>
          <w:tcPr>
            <w:tcW w:w="0" w:type="auto"/>
          </w:tcPr>
          <w:p w:rsidR="005060EC" w:rsidRDefault="005060EC" w:rsidP="006B547C">
            <w:pPr>
              <w:pStyle w:val="TableText"/>
            </w:pPr>
            <w:r>
              <w:t>1..1</w:t>
            </w:r>
          </w:p>
        </w:tc>
        <w:tc>
          <w:tcPr>
            <w:tcW w:w="0" w:type="auto"/>
          </w:tcPr>
          <w:p w:rsidR="005060EC" w:rsidRDefault="005060EC" w:rsidP="006B547C">
            <w:pPr>
              <w:pStyle w:val="TableText"/>
            </w:pPr>
            <w:r>
              <w:t>SHALL</w:t>
            </w:r>
          </w:p>
        </w:tc>
        <w:tc>
          <w:tcPr>
            <w:tcW w:w="0" w:type="auto"/>
          </w:tcPr>
          <w:p w:rsidR="005060EC" w:rsidRDefault="005060EC" w:rsidP="006B547C">
            <w:pPr>
              <w:pStyle w:val="TableText"/>
            </w:pPr>
          </w:p>
        </w:tc>
        <w:tc>
          <w:tcPr>
            <w:tcW w:w="0" w:type="auto"/>
          </w:tcPr>
          <w:p w:rsidR="005060EC" w:rsidRDefault="00100063" w:rsidP="006B547C">
            <w:pPr>
              <w:pStyle w:val="TableText"/>
            </w:pPr>
            <w:hyperlink w:anchor="C_18316">
              <w:r w:rsidR="005060EC">
                <w:rPr>
                  <w:rStyle w:val="HyperlinkText9pt"/>
                </w:rPr>
                <w:t>18316</w:t>
              </w:r>
            </w:hyperlink>
          </w:p>
        </w:tc>
        <w:tc>
          <w:tcPr>
            <w:tcW w:w="0" w:type="auto"/>
          </w:tcPr>
          <w:p w:rsidR="005060EC" w:rsidRDefault="005060EC" w:rsidP="006B547C">
            <w:pPr>
              <w:pStyle w:val="TableText"/>
            </w:pPr>
            <w:r>
              <w:t>2.16.840.1.113883.5.6 (HL7ActClass) = ENC</w:t>
            </w:r>
          </w:p>
        </w:tc>
      </w:tr>
      <w:tr w:rsidR="005060EC" w:rsidTr="006B547C">
        <w:tc>
          <w:tcPr>
            <w:tcW w:w="0" w:type="auto"/>
          </w:tcPr>
          <w:p w:rsidR="005060EC" w:rsidRDefault="005060EC" w:rsidP="006B547C">
            <w:pPr>
              <w:pStyle w:val="TableText"/>
            </w:pPr>
          </w:p>
        </w:tc>
        <w:tc>
          <w:tcPr>
            <w:tcW w:w="0" w:type="auto"/>
          </w:tcPr>
          <w:p w:rsidR="005060EC" w:rsidRDefault="005060EC" w:rsidP="006B547C">
            <w:pPr>
              <w:pStyle w:val="TableText"/>
            </w:pPr>
            <w:r>
              <w:tab/>
              <w:t>templateId</w:t>
            </w:r>
          </w:p>
        </w:tc>
        <w:tc>
          <w:tcPr>
            <w:tcW w:w="0" w:type="auto"/>
          </w:tcPr>
          <w:p w:rsidR="005060EC" w:rsidRDefault="005060EC" w:rsidP="006B547C">
            <w:pPr>
              <w:pStyle w:val="TableText"/>
            </w:pPr>
            <w:r>
              <w:t>1..1</w:t>
            </w:r>
          </w:p>
        </w:tc>
        <w:tc>
          <w:tcPr>
            <w:tcW w:w="0" w:type="auto"/>
          </w:tcPr>
          <w:p w:rsidR="005060EC" w:rsidRDefault="005060EC" w:rsidP="006B547C">
            <w:pPr>
              <w:pStyle w:val="TableText"/>
            </w:pPr>
            <w:r>
              <w:t>SHALL</w:t>
            </w:r>
          </w:p>
        </w:tc>
        <w:tc>
          <w:tcPr>
            <w:tcW w:w="0" w:type="auto"/>
          </w:tcPr>
          <w:p w:rsidR="005060EC" w:rsidRDefault="005060EC" w:rsidP="006B547C">
            <w:pPr>
              <w:pStyle w:val="TableText"/>
            </w:pPr>
          </w:p>
        </w:tc>
        <w:tc>
          <w:tcPr>
            <w:tcW w:w="0" w:type="auto"/>
          </w:tcPr>
          <w:p w:rsidR="005060EC" w:rsidRDefault="00100063" w:rsidP="006B547C">
            <w:pPr>
              <w:pStyle w:val="TableText"/>
            </w:pPr>
            <w:hyperlink w:anchor="C_18371">
              <w:r w:rsidR="005060EC">
                <w:rPr>
                  <w:rStyle w:val="HyperlinkText9pt"/>
                </w:rPr>
                <w:t>18371</w:t>
              </w:r>
            </w:hyperlink>
          </w:p>
        </w:tc>
        <w:tc>
          <w:tcPr>
            <w:tcW w:w="0" w:type="auto"/>
          </w:tcPr>
          <w:p w:rsidR="005060EC" w:rsidRDefault="005060EC" w:rsidP="006B547C">
            <w:pPr>
              <w:pStyle w:val="TableText"/>
            </w:pPr>
          </w:p>
        </w:tc>
      </w:tr>
      <w:tr w:rsidR="005060EC" w:rsidTr="006B547C">
        <w:tc>
          <w:tcPr>
            <w:tcW w:w="0" w:type="auto"/>
          </w:tcPr>
          <w:p w:rsidR="005060EC" w:rsidRDefault="005060EC" w:rsidP="006B547C">
            <w:pPr>
              <w:pStyle w:val="TableText"/>
            </w:pPr>
          </w:p>
        </w:tc>
        <w:tc>
          <w:tcPr>
            <w:tcW w:w="0" w:type="auto"/>
          </w:tcPr>
          <w:p w:rsidR="005060EC" w:rsidRDefault="005060EC" w:rsidP="006B547C">
            <w:pPr>
              <w:pStyle w:val="TableText"/>
            </w:pPr>
            <w:r>
              <w:tab/>
            </w:r>
            <w:r>
              <w:tab/>
              <w:t>@root</w:t>
            </w:r>
          </w:p>
        </w:tc>
        <w:tc>
          <w:tcPr>
            <w:tcW w:w="0" w:type="auto"/>
          </w:tcPr>
          <w:p w:rsidR="005060EC" w:rsidRDefault="005060EC" w:rsidP="006B547C">
            <w:pPr>
              <w:pStyle w:val="TableText"/>
            </w:pPr>
            <w:r>
              <w:t>1..1</w:t>
            </w:r>
          </w:p>
        </w:tc>
        <w:tc>
          <w:tcPr>
            <w:tcW w:w="0" w:type="auto"/>
          </w:tcPr>
          <w:p w:rsidR="005060EC" w:rsidRDefault="005060EC" w:rsidP="006B547C">
            <w:pPr>
              <w:pStyle w:val="TableText"/>
            </w:pPr>
            <w:r>
              <w:t>SHALL</w:t>
            </w:r>
          </w:p>
        </w:tc>
        <w:tc>
          <w:tcPr>
            <w:tcW w:w="0" w:type="auto"/>
          </w:tcPr>
          <w:p w:rsidR="005060EC" w:rsidRDefault="005060EC" w:rsidP="006B547C">
            <w:pPr>
              <w:pStyle w:val="TableText"/>
            </w:pPr>
          </w:p>
        </w:tc>
        <w:tc>
          <w:tcPr>
            <w:tcW w:w="0" w:type="auto"/>
          </w:tcPr>
          <w:p w:rsidR="005060EC" w:rsidRDefault="00100063" w:rsidP="006B547C">
            <w:pPr>
              <w:pStyle w:val="TableText"/>
            </w:pPr>
            <w:hyperlink w:anchor="C_18372">
              <w:r w:rsidR="005060EC">
                <w:rPr>
                  <w:rStyle w:val="HyperlinkText9pt"/>
                </w:rPr>
                <w:t>18372</w:t>
              </w:r>
            </w:hyperlink>
          </w:p>
        </w:tc>
        <w:tc>
          <w:tcPr>
            <w:tcW w:w="0" w:type="auto"/>
          </w:tcPr>
          <w:p w:rsidR="005060EC" w:rsidRDefault="005060EC" w:rsidP="006B547C">
            <w:pPr>
              <w:pStyle w:val="TableText"/>
            </w:pPr>
            <w:r>
              <w:t>2.16.840.1.113883.10.20.27.3.12</w:t>
            </w:r>
          </w:p>
        </w:tc>
      </w:tr>
      <w:tr w:rsidR="005060EC" w:rsidTr="006B547C">
        <w:tc>
          <w:tcPr>
            <w:tcW w:w="0" w:type="auto"/>
          </w:tcPr>
          <w:p w:rsidR="005060EC" w:rsidRDefault="005060EC" w:rsidP="006B547C">
            <w:pPr>
              <w:pStyle w:val="TableText"/>
            </w:pPr>
          </w:p>
        </w:tc>
        <w:tc>
          <w:tcPr>
            <w:tcW w:w="0" w:type="auto"/>
          </w:tcPr>
          <w:p w:rsidR="005060EC" w:rsidRDefault="005060EC" w:rsidP="006B547C">
            <w:pPr>
              <w:pStyle w:val="TableText"/>
            </w:pPr>
            <w:r>
              <w:tab/>
              <w:t>effectiveTime</w:t>
            </w:r>
          </w:p>
        </w:tc>
        <w:tc>
          <w:tcPr>
            <w:tcW w:w="0" w:type="auto"/>
          </w:tcPr>
          <w:p w:rsidR="005060EC" w:rsidRDefault="005060EC" w:rsidP="006B547C">
            <w:pPr>
              <w:pStyle w:val="TableText"/>
            </w:pPr>
            <w:r>
              <w:t>1..1</w:t>
            </w:r>
          </w:p>
        </w:tc>
        <w:tc>
          <w:tcPr>
            <w:tcW w:w="0" w:type="auto"/>
          </w:tcPr>
          <w:p w:rsidR="005060EC" w:rsidRDefault="005060EC" w:rsidP="006B547C">
            <w:pPr>
              <w:pStyle w:val="TableText"/>
            </w:pPr>
            <w:r>
              <w:t>SHALL</w:t>
            </w:r>
          </w:p>
        </w:tc>
        <w:tc>
          <w:tcPr>
            <w:tcW w:w="0" w:type="auto"/>
          </w:tcPr>
          <w:p w:rsidR="005060EC" w:rsidRDefault="005060EC" w:rsidP="006B547C">
            <w:pPr>
              <w:pStyle w:val="TableText"/>
            </w:pPr>
          </w:p>
        </w:tc>
        <w:tc>
          <w:tcPr>
            <w:tcW w:w="0" w:type="auto"/>
          </w:tcPr>
          <w:p w:rsidR="005060EC" w:rsidRDefault="00100063" w:rsidP="006B547C">
            <w:pPr>
              <w:pStyle w:val="TableText"/>
            </w:pPr>
            <w:hyperlink w:anchor="C_18318">
              <w:r w:rsidR="005060EC">
                <w:rPr>
                  <w:rStyle w:val="HyperlinkText9pt"/>
                </w:rPr>
                <w:t>18318</w:t>
              </w:r>
            </w:hyperlink>
          </w:p>
        </w:tc>
        <w:tc>
          <w:tcPr>
            <w:tcW w:w="0" w:type="auto"/>
          </w:tcPr>
          <w:p w:rsidR="005060EC" w:rsidRDefault="005060EC" w:rsidP="006B547C">
            <w:pPr>
              <w:pStyle w:val="TableText"/>
            </w:pPr>
          </w:p>
        </w:tc>
      </w:tr>
      <w:tr w:rsidR="005060EC" w:rsidTr="006B547C">
        <w:tc>
          <w:tcPr>
            <w:tcW w:w="0" w:type="auto"/>
          </w:tcPr>
          <w:p w:rsidR="005060EC" w:rsidRDefault="005060EC" w:rsidP="006B547C">
            <w:pPr>
              <w:pStyle w:val="TableText"/>
            </w:pPr>
          </w:p>
        </w:tc>
        <w:tc>
          <w:tcPr>
            <w:tcW w:w="0" w:type="auto"/>
          </w:tcPr>
          <w:p w:rsidR="005060EC" w:rsidRDefault="005060EC" w:rsidP="006B547C">
            <w:pPr>
              <w:pStyle w:val="TableText"/>
            </w:pPr>
            <w:r>
              <w:tab/>
            </w:r>
            <w:r>
              <w:tab/>
              <w:t>high</w:t>
            </w:r>
          </w:p>
        </w:tc>
        <w:tc>
          <w:tcPr>
            <w:tcW w:w="0" w:type="auto"/>
          </w:tcPr>
          <w:p w:rsidR="005060EC" w:rsidRDefault="005060EC" w:rsidP="006B547C">
            <w:pPr>
              <w:pStyle w:val="TableText"/>
            </w:pPr>
            <w:r>
              <w:t>1..1</w:t>
            </w:r>
          </w:p>
        </w:tc>
        <w:tc>
          <w:tcPr>
            <w:tcW w:w="0" w:type="auto"/>
          </w:tcPr>
          <w:p w:rsidR="005060EC" w:rsidRDefault="005060EC" w:rsidP="006B547C">
            <w:pPr>
              <w:pStyle w:val="TableText"/>
            </w:pPr>
            <w:r>
              <w:t>SHALL</w:t>
            </w:r>
          </w:p>
        </w:tc>
        <w:tc>
          <w:tcPr>
            <w:tcW w:w="0" w:type="auto"/>
          </w:tcPr>
          <w:p w:rsidR="005060EC" w:rsidRDefault="005060EC" w:rsidP="006B547C">
            <w:pPr>
              <w:pStyle w:val="TableText"/>
            </w:pPr>
          </w:p>
        </w:tc>
        <w:tc>
          <w:tcPr>
            <w:tcW w:w="0" w:type="auto"/>
          </w:tcPr>
          <w:p w:rsidR="005060EC" w:rsidRDefault="00100063" w:rsidP="006B547C">
            <w:pPr>
              <w:pStyle w:val="TableText"/>
            </w:pPr>
            <w:hyperlink w:anchor="C_18320">
              <w:r w:rsidR="005060EC">
                <w:rPr>
                  <w:rStyle w:val="HyperlinkText9pt"/>
                </w:rPr>
                <w:t>18320</w:t>
              </w:r>
            </w:hyperlink>
          </w:p>
        </w:tc>
        <w:tc>
          <w:tcPr>
            <w:tcW w:w="0" w:type="auto"/>
          </w:tcPr>
          <w:p w:rsidR="005060EC" w:rsidRDefault="005060EC" w:rsidP="006B547C">
            <w:pPr>
              <w:pStyle w:val="TableText"/>
            </w:pPr>
          </w:p>
        </w:tc>
      </w:tr>
    </w:tbl>
    <w:p w:rsidR="005060EC" w:rsidRDefault="005060EC" w:rsidP="005060EC">
      <w:pPr>
        <w:pStyle w:val="BodyText"/>
      </w:pPr>
    </w:p>
    <w:p w:rsidR="005060EC" w:rsidRDefault="005060EC" w:rsidP="00202045">
      <w:pPr>
        <w:numPr>
          <w:ilvl w:val="0"/>
          <w:numId w:val="1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"ENC"</w:t>
      </w:r>
      <w:r>
        <w:t xml:space="preserve"> (CodeSystem: </w:t>
      </w:r>
      <w:r>
        <w:rPr>
          <w:rStyle w:val="XMLname"/>
        </w:rPr>
        <w:t>HL7ActClass 2.16.840.1.113883.5.6</w:t>
      </w:r>
      <w:r>
        <w:rPr>
          <w:rStyle w:val="keyword"/>
        </w:rPr>
        <w:t xml:space="preserve"> STATIC</w:t>
      </w:r>
      <w:r>
        <w:t>)</w:t>
      </w:r>
      <w:bookmarkStart w:id="516" w:name="C_18316"/>
      <w:bookmarkEnd w:id="516"/>
      <w:r>
        <w:t xml:space="preserve"> (CONF:18316).</w:t>
      </w:r>
    </w:p>
    <w:p w:rsidR="005060EC" w:rsidRDefault="005060EC" w:rsidP="00202045">
      <w:pPr>
        <w:numPr>
          <w:ilvl w:val="0"/>
          <w:numId w:val="18"/>
        </w:numPr>
        <w:spacing w:after="40" w:line="260" w:lineRule="exact"/>
      </w:pPr>
      <w:r>
        <w:rPr>
          <w:rStyle w:val="keyword"/>
        </w:rPr>
        <w:t>SHALL</w:t>
      </w:r>
      <w:r>
        <w:t xml:space="preserve"> contain exactly one [1..1] </w:t>
      </w:r>
      <w:r>
        <w:rPr>
          <w:rStyle w:val="XMLnameBold"/>
        </w:rPr>
        <w:t>templateId</w:t>
      </w:r>
      <w:bookmarkStart w:id="517" w:name="C_18371"/>
      <w:bookmarkEnd w:id="517"/>
      <w:r>
        <w:t xml:space="preserve"> (CONF:18371) such that it</w:t>
      </w:r>
    </w:p>
    <w:p w:rsidR="005060EC" w:rsidRDefault="005060EC" w:rsidP="00202045">
      <w:pPr>
        <w:numPr>
          <w:ilvl w:val="1"/>
          <w:numId w:val="1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"2.16.840.1.113883.10.20.27.3.12"</w:t>
      </w:r>
      <w:bookmarkStart w:id="518" w:name="C_18372"/>
      <w:bookmarkEnd w:id="518"/>
      <w:r>
        <w:t xml:space="preserve"> (CONF:18372).</w:t>
      </w:r>
    </w:p>
    <w:p w:rsidR="005060EC" w:rsidRDefault="005060EC" w:rsidP="00202045">
      <w:pPr>
        <w:numPr>
          <w:ilvl w:val="0"/>
          <w:numId w:val="1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effectiveTime</w:t>
      </w:r>
      <w:bookmarkStart w:id="519" w:name="C_18318"/>
      <w:bookmarkEnd w:id="519"/>
      <w:proofErr w:type="spellEnd"/>
      <w:r>
        <w:t xml:space="preserve"> (CONF:18318).</w:t>
      </w:r>
    </w:p>
    <w:p w:rsidR="005060EC" w:rsidRDefault="005060EC" w:rsidP="00202045">
      <w:pPr>
        <w:numPr>
          <w:ilvl w:val="1"/>
          <w:numId w:val="18"/>
        </w:numPr>
        <w:spacing w:after="40" w:line="260" w:lineRule="exact"/>
      </w:pPr>
      <w:r>
        <w:t xml:space="preserve">This </w:t>
      </w:r>
      <w:proofErr w:type="spellStart"/>
      <w:r>
        <w:t>effectiveTime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high</w:t>
      </w:r>
      <w:bookmarkStart w:id="520" w:name="C_18320"/>
      <w:bookmarkEnd w:id="520"/>
      <w:r>
        <w:t xml:space="preserve"> (CONF:18320).</w:t>
      </w:r>
    </w:p>
    <w:p w:rsidR="003B6407" w:rsidRPr="00D458D4" w:rsidRDefault="003B6407" w:rsidP="003B6407">
      <w:pPr>
        <w:pStyle w:val="Caption"/>
      </w:pPr>
      <w:bookmarkStart w:id="521" w:name="_Toc214902732"/>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32</w:t>
      </w:r>
      <w:r w:rsidR="00100063" w:rsidRPr="00D458D4">
        <w:fldChar w:fldCharType="end"/>
      </w:r>
      <w:r w:rsidRPr="00D458D4">
        <w:t xml:space="preserve">: </w:t>
      </w:r>
      <w:r>
        <w:t xml:space="preserve">Last </w:t>
      </w:r>
      <w:r w:rsidR="00673898">
        <w:t>e</w:t>
      </w:r>
      <w:r>
        <w:t>ncounter</w:t>
      </w:r>
      <w:r w:rsidRPr="00D458D4">
        <w:t xml:space="preserve"> example</w:t>
      </w:r>
      <w:bookmarkEnd w:id="521"/>
    </w:p>
    <w:p w:rsidR="00CD15E5" w:rsidRDefault="00CD15E5" w:rsidP="00CD15E5">
      <w:pPr>
        <w:pStyle w:val="Example"/>
      </w:pPr>
      <w:r>
        <w:t>&lt;</w:t>
      </w:r>
      <w:proofErr w:type="gramStart"/>
      <w:r>
        <w:t>entry</w:t>
      </w:r>
      <w:proofErr w:type="gramEnd"/>
      <w:r>
        <w:t>&gt;</w:t>
      </w:r>
    </w:p>
    <w:p w:rsidR="00CD15E5" w:rsidRDefault="00CD15E5" w:rsidP="00CD15E5">
      <w:pPr>
        <w:pStyle w:val="Example"/>
      </w:pPr>
      <w:r>
        <w:t xml:space="preserve">  &lt;encounter classCode="ENC" moodCode="EVN"&gt;</w:t>
      </w:r>
    </w:p>
    <w:p w:rsidR="00CD15E5" w:rsidRDefault="00CD15E5" w:rsidP="00CD15E5">
      <w:pPr>
        <w:pStyle w:val="Example"/>
      </w:pPr>
      <w:r>
        <w:t xml:space="preserve">    &lt;</w:t>
      </w:r>
      <w:proofErr w:type="gramStart"/>
      <w:r>
        <w:t>templateId</w:t>
      </w:r>
      <w:proofErr w:type="gramEnd"/>
      <w:r>
        <w:t xml:space="preserve"> root="2.16.840.1.113883.10.20.27.3.12"/&gt;</w:t>
      </w:r>
    </w:p>
    <w:p w:rsidR="00CD15E5" w:rsidRDefault="00CD15E5" w:rsidP="00CD15E5">
      <w:pPr>
        <w:pStyle w:val="Example"/>
      </w:pPr>
      <w:r>
        <w:t xml:space="preserve">    </w:t>
      </w:r>
      <w:proofErr w:type="gramStart"/>
      <w:r>
        <w:t>&lt;!--</w:t>
      </w:r>
      <w:proofErr w:type="gramEnd"/>
      <w:r>
        <w:t xml:space="preserve"> Id of the last encounter of the </w:t>
      </w:r>
      <w:r w:rsidR="003330AF">
        <w:t xml:space="preserve">reporting </w:t>
      </w:r>
      <w:r>
        <w:t>period--&gt;</w:t>
      </w:r>
    </w:p>
    <w:p w:rsidR="00CD15E5" w:rsidRDefault="00CD15E5" w:rsidP="00CD15E5">
      <w:pPr>
        <w:pStyle w:val="Example"/>
      </w:pPr>
      <w:r>
        <w:t xml:space="preserve">    &lt;id root="7f158042-a9aa-43b8-8b82-4fb9a9699e4e"/&gt;</w:t>
      </w:r>
    </w:p>
    <w:p w:rsidR="00CD15E5" w:rsidRDefault="00CD15E5" w:rsidP="00CD15E5">
      <w:pPr>
        <w:pStyle w:val="Example"/>
      </w:pPr>
      <w:r>
        <w:t xml:space="preserve">    </w:t>
      </w:r>
      <w:proofErr w:type="gramStart"/>
      <w:r>
        <w:t>&lt;!--</w:t>
      </w:r>
      <w:proofErr w:type="gramEnd"/>
      <w:r>
        <w:t xml:space="preserve"> The month, day and year of the last service</w:t>
      </w:r>
    </w:p>
    <w:p w:rsidR="00CD15E5" w:rsidRDefault="00EF1DD3" w:rsidP="00CD15E5">
      <w:pPr>
        <w:pStyle w:val="Example"/>
      </w:pPr>
      <w:r>
        <w:t xml:space="preserve">      </w:t>
      </w:r>
      <w:proofErr w:type="gramStart"/>
      <w:r>
        <w:t>encou</w:t>
      </w:r>
      <w:r w:rsidR="00CD15E5">
        <w:t>nter</w:t>
      </w:r>
      <w:proofErr w:type="gramEnd"/>
      <w:r w:rsidR="00CD15E5">
        <w:t xml:space="preserve"> of the </w:t>
      </w:r>
      <w:r w:rsidR="00F404BE">
        <w:t xml:space="preserve">reporting </w:t>
      </w:r>
      <w:r w:rsidR="00CD15E5">
        <w:t>period (To date) --&gt;</w:t>
      </w:r>
    </w:p>
    <w:p w:rsidR="00CD15E5" w:rsidRDefault="00CD15E5" w:rsidP="00CD15E5">
      <w:pPr>
        <w:pStyle w:val="Example"/>
      </w:pPr>
      <w:r>
        <w:t xml:space="preserve">    &lt;</w:t>
      </w:r>
      <w:proofErr w:type="spellStart"/>
      <w:proofErr w:type="gramStart"/>
      <w:r>
        <w:t>effectiveTime</w:t>
      </w:r>
      <w:proofErr w:type="spellEnd"/>
      <w:proofErr w:type="gramEnd"/>
      <w:r>
        <w:t>&gt;</w:t>
      </w:r>
    </w:p>
    <w:p w:rsidR="00CD15E5" w:rsidRDefault="00CD15E5" w:rsidP="00CD15E5">
      <w:pPr>
        <w:pStyle w:val="Example"/>
      </w:pPr>
      <w:r>
        <w:t xml:space="preserve">      &lt;high value="20120324"/&gt;</w:t>
      </w:r>
    </w:p>
    <w:p w:rsidR="00CD15E5" w:rsidRDefault="00CD15E5" w:rsidP="00CD15E5">
      <w:pPr>
        <w:pStyle w:val="Example"/>
      </w:pPr>
      <w:r>
        <w:t xml:space="preserve">    &lt;/</w:t>
      </w:r>
      <w:proofErr w:type="spellStart"/>
      <w:r>
        <w:t>effectiveTime</w:t>
      </w:r>
      <w:proofErr w:type="spellEnd"/>
      <w:r>
        <w:t>&gt;</w:t>
      </w:r>
    </w:p>
    <w:p w:rsidR="00CD15E5" w:rsidRDefault="00CD15E5" w:rsidP="00CD15E5">
      <w:pPr>
        <w:pStyle w:val="Example"/>
      </w:pPr>
      <w:r>
        <w:t xml:space="preserve">  &lt;/encounter&gt;</w:t>
      </w:r>
    </w:p>
    <w:p w:rsidR="003B6407" w:rsidRPr="00D458D4" w:rsidRDefault="00CD15E5" w:rsidP="00C40A1A">
      <w:pPr>
        <w:pStyle w:val="Example"/>
        <w:keepNext w:val="0"/>
      </w:pPr>
      <w:r>
        <w:t>&lt;/entry&gt;</w:t>
      </w:r>
    </w:p>
    <w:p w:rsidR="00B23A74" w:rsidRDefault="00B23A74" w:rsidP="00DD1186">
      <w:pPr>
        <w:pStyle w:val="Heading2-NoSpace"/>
      </w:pPr>
      <w:bookmarkStart w:id="522" w:name="_Toc214902682"/>
      <w:bookmarkEnd w:id="502"/>
      <w:r>
        <w:lastRenderedPageBreak/>
        <w:t>M</w:t>
      </w:r>
      <w:bookmarkStart w:id="523" w:name="E_Measure_Data"/>
      <w:bookmarkEnd w:id="523"/>
      <w:r>
        <w:t>easure Data</w:t>
      </w:r>
      <w:bookmarkEnd w:id="522"/>
    </w:p>
    <w:p w:rsidR="005060EC" w:rsidRDefault="005060EC" w:rsidP="005060EC">
      <w:pPr>
        <w:pStyle w:val="BracketData"/>
      </w:pPr>
      <w:r>
        <w:t>[</w:t>
      </w:r>
      <w:proofErr w:type="gramStart"/>
      <w:r>
        <w:t>observation</w:t>
      </w:r>
      <w:proofErr w:type="gramEnd"/>
      <w:r>
        <w:t>: templateId 2.16.840.1.113883.10.20.27.3.5 (open)]</w:t>
      </w:r>
    </w:p>
    <w:p w:rsidR="005060EC" w:rsidRDefault="005060EC" w:rsidP="005060EC">
      <w:pPr>
        <w:pStyle w:val="Caption"/>
      </w:pPr>
      <w:bookmarkStart w:id="524" w:name="_Toc214902773"/>
      <w:r>
        <w:t xml:space="preserve">Table </w:t>
      </w:r>
      <w:r w:rsidR="00100063">
        <w:fldChar w:fldCharType="begin"/>
      </w:r>
      <w:r>
        <w:instrText>SEQ Table \* ARABIC</w:instrText>
      </w:r>
      <w:r w:rsidR="00100063">
        <w:fldChar w:fldCharType="separate"/>
      </w:r>
      <w:r w:rsidR="006A5E01">
        <w:rPr>
          <w:noProof/>
        </w:rPr>
        <w:t>28</w:t>
      </w:r>
      <w:r w:rsidR="00100063">
        <w:fldChar w:fldCharType="end"/>
      </w:r>
      <w:r>
        <w:t>: Measure Data Contexts</w:t>
      </w:r>
      <w:bookmarkEnd w:id="52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376"/>
        <w:gridCol w:w="4264"/>
      </w:tblGrid>
      <w:tr w:rsidR="005060EC" w:rsidTr="006B547C">
        <w:trPr>
          <w:cantSplit/>
          <w:tblHeader/>
        </w:trPr>
        <w:tc>
          <w:tcPr>
            <w:tcW w:w="0" w:type="auto"/>
            <w:shd w:val="clear" w:color="auto" w:fill="E6E6E6"/>
          </w:tcPr>
          <w:p w:rsidR="005060EC" w:rsidRDefault="005060EC" w:rsidP="006B547C">
            <w:pPr>
              <w:pStyle w:val="TableHead"/>
            </w:pPr>
            <w:r>
              <w:t>Used By:</w:t>
            </w:r>
          </w:p>
        </w:tc>
        <w:tc>
          <w:tcPr>
            <w:tcW w:w="0" w:type="auto"/>
            <w:shd w:val="clear" w:color="auto" w:fill="E6E6E6"/>
          </w:tcPr>
          <w:p w:rsidR="005060EC" w:rsidRDefault="005060EC" w:rsidP="006B547C">
            <w:pPr>
              <w:pStyle w:val="TableHead"/>
            </w:pPr>
            <w:r>
              <w:t>Contains Entries:</w:t>
            </w:r>
          </w:p>
        </w:tc>
      </w:tr>
      <w:tr w:rsidR="005060EC" w:rsidTr="006B547C">
        <w:tc>
          <w:tcPr>
            <w:tcW w:w="0" w:type="auto"/>
          </w:tcPr>
          <w:p w:rsidR="005060EC" w:rsidRDefault="00100063" w:rsidP="006B547C">
            <w:pPr>
              <w:pStyle w:val="TableText"/>
            </w:pPr>
            <w:hyperlink w:anchor="E_Measure_Reference_and_Results">
              <w:r w:rsidR="005060EC">
                <w:rPr>
                  <w:rStyle w:val="HyperlinkText9pt"/>
                </w:rPr>
                <w:t>Measure Reference and Results</w:t>
              </w:r>
            </w:hyperlink>
            <w:r w:rsidR="005060EC">
              <w:t xml:space="preserve"> (required)</w:t>
            </w:r>
          </w:p>
          <w:p w:rsidR="005060EC" w:rsidRDefault="005060EC" w:rsidP="006B547C">
            <w:pPr>
              <w:pStyle w:val="TableText"/>
            </w:pPr>
          </w:p>
          <w:p w:rsidR="005060EC" w:rsidRDefault="005060EC" w:rsidP="006B547C">
            <w:pPr>
              <w:pStyle w:val="TableText"/>
            </w:pPr>
          </w:p>
          <w:p w:rsidR="005060EC" w:rsidRDefault="005060EC" w:rsidP="006B547C">
            <w:pPr>
              <w:pStyle w:val="TableText"/>
            </w:pPr>
          </w:p>
          <w:p w:rsidR="005060EC" w:rsidRDefault="005060EC" w:rsidP="006B547C">
            <w:pPr>
              <w:pStyle w:val="TableText"/>
            </w:pPr>
          </w:p>
          <w:p w:rsidR="005060EC" w:rsidRDefault="005060EC" w:rsidP="006B547C">
            <w:pPr>
              <w:pStyle w:val="TableText"/>
            </w:pPr>
          </w:p>
          <w:p w:rsidR="005060EC" w:rsidRDefault="005060EC" w:rsidP="006B547C">
            <w:pPr>
              <w:pStyle w:val="TableText"/>
            </w:pPr>
          </w:p>
          <w:p w:rsidR="005060EC" w:rsidRDefault="005060EC" w:rsidP="006B547C">
            <w:pPr>
              <w:pStyle w:val="TableText"/>
            </w:pPr>
          </w:p>
        </w:tc>
        <w:tc>
          <w:tcPr>
            <w:tcW w:w="0" w:type="auto"/>
          </w:tcPr>
          <w:p w:rsidR="005060EC" w:rsidRDefault="00100063" w:rsidP="006B547C">
            <w:pPr>
              <w:pStyle w:val="TableText"/>
            </w:pPr>
            <w:hyperlink w:anchor="E_Aggregate_Count">
              <w:r w:rsidR="005060EC">
                <w:rPr>
                  <w:rStyle w:val="HyperlinkText9pt"/>
                </w:rPr>
                <w:t>Aggregate Count</w:t>
              </w:r>
            </w:hyperlink>
          </w:p>
          <w:p w:rsidR="005060EC" w:rsidRDefault="00100063" w:rsidP="006B547C">
            <w:pPr>
              <w:pStyle w:val="TableText"/>
            </w:pPr>
            <w:hyperlink w:anchor="E_Continuous_Variable_Measure_Value">
              <w:r w:rsidR="005060EC">
                <w:rPr>
                  <w:rStyle w:val="HyperlinkText9pt"/>
                </w:rPr>
                <w:t>Continuous Variable Measure Value</w:t>
              </w:r>
            </w:hyperlink>
          </w:p>
          <w:p w:rsidR="005060EC" w:rsidRDefault="00100063" w:rsidP="006B547C">
            <w:pPr>
              <w:pStyle w:val="TableText"/>
            </w:pPr>
            <w:hyperlink w:anchor="E_Ethnicity_Supplemental_Data_Element">
              <w:r w:rsidR="005060EC">
                <w:rPr>
                  <w:rStyle w:val="HyperlinkText9pt"/>
                </w:rPr>
                <w:t>Ethnicity Supplemental Data Element</w:t>
              </w:r>
            </w:hyperlink>
          </w:p>
          <w:p w:rsidR="005060EC" w:rsidRDefault="00100063" w:rsidP="006B547C">
            <w:pPr>
              <w:pStyle w:val="TableText"/>
            </w:pPr>
            <w:hyperlink w:anchor="E_Payer_Supplemental_Data_Element">
              <w:r w:rsidR="005060EC">
                <w:rPr>
                  <w:rStyle w:val="HyperlinkText9pt"/>
                </w:rPr>
                <w:t>Payer Supplemental Data Element</w:t>
              </w:r>
            </w:hyperlink>
          </w:p>
          <w:p w:rsidR="005060EC" w:rsidRDefault="00100063" w:rsidP="006B547C">
            <w:pPr>
              <w:pStyle w:val="TableText"/>
            </w:pPr>
            <w:hyperlink w:anchor="E_Postal_Code_Supplemental_Data_Element">
              <w:r w:rsidR="005060EC">
                <w:rPr>
                  <w:rStyle w:val="HyperlinkText9pt"/>
                </w:rPr>
                <w:t>Postal Code Supplemental Data Element</w:t>
              </w:r>
            </w:hyperlink>
          </w:p>
          <w:p w:rsidR="005060EC" w:rsidRDefault="00100063" w:rsidP="006B547C">
            <w:pPr>
              <w:pStyle w:val="TableText"/>
            </w:pPr>
            <w:hyperlink w:anchor="E_Race_Supplemental_Data_Element">
              <w:r w:rsidR="005060EC">
                <w:rPr>
                  <w:rStyle w:val="HyperlinkText9pt"/>
                </w:rPr>
                <w:t>Race Supplemental Data Element</w:t>
              </w:r>
            </w:hyperlink>
          </w:p>
          <w:p w:rsidR="005060EC" w:rsidRDefault="00100063" w:rsidP="006B547C">
            <w:pPr>
              <w:pStyle w:val="TableText"/>
            </w:pPr>
            <w:hyperlink w:anchor="E_Reporting_Stratum">
              <w:r w:rsidR="005060EC">
                <w:rPr>
                  <w:rStyle w:val="HyperlinkText9pt"/>
                </w:rPr>
                <w:t>Reporting Stratum</w:t>
              </w:r>
            </w:hyperlink>
          </w:p>
          <w:p w:rsidR="005060EC" w:rsidRDefault="00100063" w:rsidP="006B547C">
            <w:pPr>
              <w:pStyle w:val="TableText"/>
            </w:pPr>
            <w:hyperlink w:anchor="E_Sex_Supplemental_Data_Element">
              <w:r w:rsidR="005060EC">
                <w:rPr>
                  <w:rStyle w:val="HyperlinkText9pt"/>
                </w:rPr>
                <w:t>Sex Supplemental Data Element</w:t>
              </w:r>
            </w:hyperlink>
          </w:p>
        </w:tc>
      </w:tr>
    </w:tbl>
    <w:p w:rsidR="005060EC" w:rsidRDefault="005060EC" w:rsidP="005060EC">
      <w:pPr>
        <w:pStyle w:val="BodyText"/>
      </w:pPr>
    </w:p>
    <w:p w:rsidR="005060EC" w:rsidRDefault="005060EC" w:rsidP="005060EC">
      <w:pPr>
        <w:pStyle w:val="BodyText"/>
      </w:pPr>
      <w:r>
        <w:t>This observation asserts a population into which a subject falls and provides the number of patients in the population.</w:t>
      </w:r>
      <w:r w:rsidR="00234255">
        <w:t xml:space="preserve"> </w:t>
      </w:r>
      <w:r>
        <w:t>It may also contain reporting stratum, supplemental data element counts, and continuous variables that are relevant to the population.</w:t>
      </w:r>
    </w:p>
    <w:p w:rsidR="005060EC" w:rsidRDefault="005060EC" w:rsidP="005060EC">
      <w:pPr>
        <w:pStyle w:val="BodyText"/>
      </w:pPr>
      <w:r>
        <w:t>Additional supplemental data elements can be added if defined in the query or measure or requested by the recipient. The reporting stratum and various supplemental data templates provide examples that can be followed.</w:t>
      </w:r>
    </w:p>
    <w:p w:rsidR="005060EC" w:rsidRDefault="005060EC" w:rsidP="005060EC">
      <w:pPr>
        <w:pStyle w:val="BodyText"/>
      </w:pPr>
      <w:r>
        <w:t>Populations that are used in eMeasures can be complicated. The simple case has one each of initial patient population (IPP), numerator, and denominator, along with denominator exclusions and denominator exceptions. It is also possible to have eMeasures with multiple population groups (a population group is a set of IPP, numerator, denominator, etc</w:t>
      </w:r>
      <w:r w:rsidR="00C40A1A">
        <w:t>.</w:t>
      </w:r>
      <w:r>
        <w:t>), and eMeasures with multiple denominators and numerators (for example, an eMeasure with 3 denominators and 2 numerators will require a QRDA Category III report with 6 sets of data). QRDA Category III reports were designed to allow the representation of data sets that map to all of these types of multiple populations.</w:t>
      </w:r>
    </w:p>
    <w:p w:rsidR="00B23A74" w:rsidRDefault="00B23A74" w:rsidP="00B23A74">
      <w:pPr>
        <w:pStyle w:val="Caption"/>
      </w:pPr>
      <w:bookmarkStart w:id="525" w:name="_Toc214902774"/>
      <w:r>
        <w:lastRenderedPageBreak/>
        <w:t xml:space="preserve">Table </w:t>
      </w:r>
      <w:r w:rsidR="00100063">
        <w:fldChar w:fldCharType="begin"/>
      </w:r>
      <w:r>
        <w:instrText>SEQ Table \* ARABIC</w:instrText>
      </w:r>
      <w:r w:rsidR="00100063">
        <w:fldChar w:fldCharType="separate"/>
      </w:r>
      <w:r w:rsidR="006A5E01">
        <w:rPr>
          <w:noProof/>
        </w:rPr>
        <w:t>29</w:t>
      </w:r>
      <w:r w:rsidR="00100063">
        <w:fldChar w:fldCharType="end"/>
      </w:r>
      <w:r>
        <w:t>: Measure Data Constraints Overview</w:t>
      </w:r>
      <w:bookmarkEnd w:id="52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638"/>
        <w:gridCol w:w="2135"/>
        <w:gridCol w:w="713"/>
        <w:gridCol w:w="818"/>
        <w:gridCol w:w="674"/>
        <w:gridCol w:w="857"/>
        <w:gridCol w:w="3525"/>
      </w:tblGrid>
      <w:tr w:rsidR="00FE473B" w:rsidTr="00FE473B">
        <w:trPr>
          <w:tblHeader/>
          <w:jc w:val="center"/>
        </w:trPr>
        <w:tc>
          <w:tcPr>
            <w:tcW w:w="638" w:type="dxa"/>
            <w:shd w:val="clear" w:color="auto" w:fill="E6E6E6"/>
            <w:tcMar>
              <w:left w:w="58" w:type="dxa"/>
              <w:right w:w="58" w:type="dxa"/>
            </w:tcMar>
          </w:tcPr>
          <w:p w:rsidR="005060EC" w:rsidRDefault="005060EC" w:rsidP="006B547C">
            <w:pPr>
              <w:pStyle w:val="TableHead"/>
            </w:pPr>
            <w:r>
              <w:t>Name</w:t>
            </w:r>
          </w:p>
        </w:tc>
        <w:tc>
          <w:tcPr>
            <w:tcW w:w="2135" w:type="dxa"/>
            <w:shd w:val="clear" w:color="auto" w:fill="E6E6E6"/>
          </w:tcPr>
          <w:p w:rsidR="005060EC" w:rsidRDefault="005060EC" w:rsidP="006B547C">
            <w:pPr>
              <w:pStyle w:val="TableHead"/>
            </w:pPr>
            <w:r>
              <w:t>XPath</w:t>
            </w:r>
          </w:p>
        </w:tc>
        <w:tc>
          <w:tcPr>
            <w:tcW w:w="713" w:type="dxa"/>
            <w:shd w:val="clear" w:color="auto" w:fill="E6E6E6"/>
          </w:tcPr>
          <w:p w:rsidR="005060EC" w:rsidRDefault="005060EC" w:rsidP="006B547C">
            <w:pPr>
              <w:pStyle w:val="TableHead"/>
            </w:pPr>
            <w:r>
              <w:t>Card.</w:t>
            </w:r>
          </w:p>
        </w:tc>
        <w:tc>
          <w:tcPr>
            <w:tcW w:w="818" w:type="dxa"/>
            <w:shd w:val="clear" w:color="auto" w:fill="E6E6E6"/>
          </w:tcPr>
          <w:p w:rsidR="005060EC" w:rsidRDefault="005060EC" w:rsidP="006B547C">
            <w:pPr>
              <w:pStyle w:val="TableHead"/>
            </w:pPr>
            <w:r>
              <w:t>Verb</w:t>
            </w:r>
          </w:p>
        </w:tc>
        <w:tc>
          <w:tcPr>
            <w:tcW w:w="674" w:type="dxa"/>
            <w:shd w:val="clear" w:color="auto" w:fill="E6E6E6"/>
          </w:tcPr>
          <w:p w:rsidR="005060EC" w:rsidRDefault="005060EC" w:rsidP="006B547C">
            <w:pPr>
              <w:pStyle w:val="TableHead"/>
            </w:pPr>
            <w:r>
              <w:t>Data Type</w:t>
            </w:r>
          </w:p>
        </w:tc>
        <w:tc>
          <w:tcPr>
            <w:tcW w:w="857" w:type="dxa"/>
            <w:shd w:val="clear" w:color="auto" w:fill="E6E6E6"/>
          </w:tcPr>
          <w:p w:rsidR="005060EC" w:rsidRDefault="005060EC" w:rsidP="006B547C">
            <w:pPr>
              <w:pStyle w:val="TableHead"/>
            </w:pPr>
            <w:r>
              <w:t>CONF#</w:t>
            </w:r>
          </w:p>
        </w:tc>
        <w:tc>
          <w:tcPr>
            <w:tcW w:w="0" w:type="auto"/>
            <w:shd w:val="clear" w:color="auto" w:fill="E6E6E6"/>
          </w:tcPr>
          <w:p w:rsidR="005060EC" w:rsidRDefault="005060EC" w:rsidP="006B547C">
            <w:pPr>
              <w:pStyle w:val="TableHead"/>
            </w:pPr>
            <w:r>
              <w:t>Fixed Value</w:t>
            </w:r>
          </w:p>
        </w:tc>
      </w:tr>
      <w:tr w:rsidR="005060EC" w:rsidTr="00FE473B">
        <w:trPr>
          <w:jc w:val="center"/>
        </w:trPr>
        <w:tc>
          <w:tcPr>
            <w:tcW w:w="638" w:type="dxa"/>
          </w:tcPr>
          <w:p w:rsidR="005060EC" w:rsidRDefault="005060EC" w:rsidP="006B547C">
            <w:pPr>
              <w:pStyle w:val="TableText"/>
            </w:pPr>
          </w:p>
        </w:tc>
        <w:tc>
          <w:tcPr>
            <w:tcW w:w="8722" w:type="dxa"/>
            <w:gridSpan w:val="6"/>
          </w:tcPr>
          <w:p w:rsidR="005060EC" w:rsidRDefault="005060EC" w:rsidP="006B547C">
            <w:pPr>
              <w:pStyle w:val="TableText"/>
            </w:pPr>
            <w:r>
              <w:t>observation[templateId/@root = '2.16.840.1.113883.10.20.27.3.5']</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@classCode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615">
              <w:r w:rsidR="005060EC">
                <w:rPr>
                  <w:rStyle w:val="HyperlinkText9pt"/>
                </w:rPr>
                <w:t>17615</w:t>
              </w:r>
            </w:hyperlink>
          </w:p>
        </w:tc>
        <w:tc>
          <w:tcPr>
            <w:tcW w:w="0" w:type="auto"/>
          </w:tcPr>
          <w:p w:rsidR="005060EC" w:rsidRDefault="005060EC" w:rsidP="006B547C">
            <w:pPr>
              <w:pStyle w:val="TableText"/>
            </w:pPr>
            <w:r>
              <w:t>OBS</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@moodCode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616">
              <w:r w:rsidR="005060EC">
                <w:rPr>
                  <w:rStyle w:val="HyperlinkText9pt"/>
                </w:rPr>
                <w:t>17616</w:t>
              </w:r>
            </w:hyperlink>
          </w:p>
        </w:tc>
        <w:tc>
          <w:tcPr>
            <w:tcW w:w="0" w:type="auto"/>
          </w:tcPr>
          <w:p w:rsidR="005060EC" w:rsidRDefault="005060EC" w:rsidP="006B547C">
            <w:pPr>
              <w:pStyle w:val="TableText"/>
            </w:pPr>
            <w:r>
              <w:t>EVN</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templateId</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912">
              <w:r w:rsidR="005060EC">
                <w:rPr>
                  <w:rStyle w:val="HyperlinkText9pt"/>
                </w:rPr>
                <w:t>17912</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@root</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913">
              <w:r w:rsidR="005060EC">
                <w:rPr>
                  <w:rStyle w:val="HyperlinkText9pt"/>
                </w:rPr>
                <w:t>17913</w:t>
              </w:r>
            </w:hyperlink>
          </w:p>
        </w:tc>
        <w:tc>
          <w:tcPr>
            <w:tcW w:w="0" w:type="auto"/>
          </w:tcPr>
          <w:p w:rsidR="005060EC" w:rsidRDefault="005060EC" w:rsidP="006B547C">
            <w:pPr>
              <w:pStyle w:val="TableText"/>
            </w:pPr>
            <w:r>
              <w:t>2.16.840.1.113883.10.20.27.3.5</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617">
              <w:r w:rsidR="005060EC">
                <w:rPr>
                  <w:rStyle w:val="HyperlinkText9pt"/>
                </w:rPr>
                <w:t>17617</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98">
              <w:r w:rsidR="005060EC">
                <w:rPr>
                  <w:rStyle w:val="HyperlinkText9pt"/>
                </w:rPr>
                <w:t>18198</w:t>
              </w:r>
            </w:hyperlink>
          </w:p>
        </w:tc>
        <w:tc>
          <w:tcPr>
            <w:tcW w:w="0" w:type="auto"/>
          </w:tcPr>
          <w:p w:rsidR="005060EC" w:rsidRDefault="005060EC" w:rsidP="006B547C">
            <w:pPr>
              <w:pStyle w:val="TableText"/>
            </w:pPr>
            <w:r>
              <w:t>2.16.840.1.113883.5.4 (ActCode) = ASSERTION</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statusCode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99">
              <w:r w:rsidR="005060EC">
                <w:rPr>
                  <w:rStyle w:val="HyperlinkText9pt"/>
                </w:rPr>
                <w:t>18199</w:t>
              </w:r>
            </w:hyperlink>
          </w:p>
        </w:tc>
        <w:tc>
          <w:tcPr>
            <w:tcW w:w="0" w:type="auto"/>
          </w:tcPr>
          <w:p w:rsidR="005060EC" w:rsidRDefault="005060EC" w:rsidP="006B547C">
            <w:pPr>
              <w:pStyle w:val="TableText"/>
            </w:pPr>
            <w:r>
              <w:t>2.16.840.1.113883.5.14 (ActStatus)</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9555">
              <w:r w:rsidR="005060EC">
                <w:rPr>
                  <w:rStyle w:val="HyperlinkText9pt"/>
                </w:rPr>
                <w:t>19555</w:t>
              </w:r>
            </w:hyperlink>
          </w:p>
        </w:tc>
        <w:tc>
          <w:tcPr>
            <w:tcW w:w="0" w:type="auto"/>
          </w:tcPr>
          <w:p w:rsidR="005060EC" w:rsidRDefault="005060EC" w:rsidP="006B547C">
            <w:pPr>
              <w:pStyle w:val="TableText"/>
            </w:pPr>
            <w:r>
              <w:t>2.16.840.1.113883.5.14 (ActStatus) = completed</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value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r>
              <w:t>CD</w:t>
            </w:r>
          </w:p>
        </w:tc>
        <w:tc>
          <w:tcPr>
            <w:tcW w:w="857" w:type="dxa"/>
          </w:tcPr>
          <w:p w:rsidR="005060EC" w:rsidRDefault="00100063" w:rsidP="006B547C">
            <w:pPr>
              <w:pStyle w:val="TableText"/>
            </w:pPr>
            <w:hyperlink w:anchor="C_17618">
              <w:r w:rsidR="005060EC">
                <w:rPr>
                  <w:rStyle w:val="HyperlinkText9pt"/>
                </w:rPr>
                <w:t>17618</w:t>
              </w:r>
            </w:hyperlink>
          </w:p>
        </w:tc>
        <w:tc>
          <w:tcPr>
            <w:tcW w:w="0" w:type="auto"/>
          </w:tcPr>
          <w:p w:rsidR="005060EC" w:rsidRDefault="005060EC" w:rsidP="006B547C">
            <w:pPr>
              <w:pStyle w:val="TableText"/>
            </w:pPr>
            <w:r>
              <w:t>2.16.840.1.113883.1.11.20369 (ObservationPopulationInclusion)</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619">
              <w:r w:rsidR="005060EC">
                <w:rPr>
                  <w:rStyle w:val="HyperlinkText9pt"/>
                </w:rPr>
                <w:t>17619</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910">
              <w:r w:rsidR="005060EC">
                <w:rPr>
                  <w:rStyle w:val="HyperlinkText9pt"/>
                </w:rPr>
                <w:t>17910</w:t>
              </w:r>
            </w:hyperlink>
          </w:p>
        </w:tc>
        <w:tc>
          <w:tcPr>
            <w:tcW w:w="0" w:type="auto"/>
          </w:tcPr>
          <w:p w:rsidR="005060EC" w:rsidRDefault="005060EC" w:rsidP="006B547C">
            <w:pPr>
              <w:pStyle w:val="TableText"/>
            </w:pPr>
            <w:r>
              <w:t>SUBJ</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@inversionInd</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911">
              <w:r w:rsidR="005060EC">
                <w:rPr>
                  <w:rStyle w:val="HyperlinkText9pt"/>
                </w:rPr>
                <w:t>17911</w:t>
              </w:r>
            </w:hyperlink>
          </w:p>
        </w:tc>
        <w:tc>
          <w:tcPr>
            <w:tcW w:w="0" w:type="auto"/>
          </w:tcPr>
          <w:p w:rsidR="005060EC" w:rsidRDefault="005060EC" w:rsidP="006B547C">
            <w:pPr>
              <w:pStyle w:val="TableText"/>
            </w:pPr>
            <w:r>
              <w:t>true</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620">
              <w:r w:rsidR="005060EC">
                <w:rPr>
                  <w:rStyle w:val="HyperlinkText9pt"/>
                </w:rPr>
                <w:t>17620</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0..*</w:t>
            </w:r>
          </w:p>
        </w:tc>
        <w:tc>
          <w:tcPr>
            <w:tcW w:w="818" w:type="dxa"/>
          </w:tcPr>
          <w:p w:rsidR="005060EC" w:rsidRDefault="005060EC" w:rsidP="006B547C">
            <w:pPr>
              <w:pStyle w:val="TableText"/>
            </w:pPr>
            <w:r>
              <w:t>MAY</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918">
              <w:r w:rsidR="005060EC">
                <w:rPr>
                  <w:rStyle w:val="HyperlinkText9pt"/>
                </w:rPr>
                <w:t>17918</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919">
              <w:r w:rsidR="005060EC">
                <w:rPr>
                  <w:rStyle w:val="HyperlinkText9pt"/>
                </w:rPr>
                <w:t>17919</w:t>
              </w:r>
            </w:hyperlink>
          </w:p>
        </w:tc>
        <w:tc>
          <w:tcPr>
            <w:tcW w:w="0" w:type="auto"/>
          </w:tcPr>
          <w:p w:rsidR="005060EC" w:rsidRDefault="005060EC" w:rsidP="006B547C">
            <w:pPr>
              <w:pStyle w:val="TableText"/>
            </w:pPr>
            <w:r>
              <w:t>COMP</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7920">
              <w:r w:rsidR="005060EC">
                <w:rPr>
                  <w:rStyle w:val="HyperlinkText9pt"/>
                </w:rPr>
                <w:t>17920</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0..*</w:t>
            </w:r>
          </w:p>
        </w:tc>
        <w:tc>
          <w:tcPr>
            <w:tcW w:w="818" w:type="dxa"/>
          </w:tcPr>
          <w:p w:rsidR="005060EC" w:rsidRDefault="005060EC" w:rsidP="006B547C">
            <w:pPr>
              <w:pStyle w:val="TableText"/>
            </w:pPr>
            <w:r>
              <w:t>MAY</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36">
              <w:r w:rsidR="005060EC">
                <w:rPr>
                  <w:rStyle w:val="HyperlinkText9pt"/>
                </w:rPr>
                <w:t>18136</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37">
              <w:r w:rsidR="005060EC">
                <w:rPr>
                  <w:rStyle w:val="HyperlinkText9pt"/>
                </w:rPr>
                <w:t>18137</w:t>
              </w:r>
            </w:hyperlink>
          </w:p>
        </w:tc>
        <w:tc>
          <w:tcPr>
            <w:tcW w:w="0" w:type="auto"/>
          </w:tcPr>
          <w:p w:rsidR="005060EC" w:rsidRDefault="005060EC" w:rsidP="006B547C">
            <w:pPr>
              <w:pStyle w:val="TableText"/>
            </w:pPr>
            <w:r>
              <w:t>2.16.840.1.113883.5.1002 (HL7ActRelationshipType) = COMP</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38">
              <w:r w:rsidR="005060EC">
                <w:rPr>
                  <w:rStyle w:val="HyperlinkText9pt"/>
                </w:rPr>
                <w:t>18138</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0..*</w:t>
            </w:r>
          </w:p>
        </w:tc>
        <w:tc>
          <w:tcPr>
            <w:tcW w:w="818" w:type="dxa"/>
          </w:tcPr>
          <w:p w:rsidR="005060EC" w:rsidRDefault="005060EC" w:rsidP="006B547C">
            <w:pPr>
              <w:pStyle w:val="TableText"/>
            </w:pPr>
            <w:r>
              <w:t>MAY</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39">
              <w:r w:rsidR="005060EC">
                <w:rPr>
                  <w:rStyle w:val="HyperlinkText9pt"/>
                </w:rPr>
                <w:t>18139</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4">
              <w:r w:rsidR="005060EC">
                <w:rPr>
                  <w:rStyle w:val="HyperlinkText9pt"/>
                </w:rPr>
                <w:t>18144</w:t>
              </w:r>
            </w:hyperlink>
          </w:p>
        </w:tc>
        <w:tc>
          <w:tcPr>
            <w:tcW w:w="0" w:type="auto"/>
          </w:tcPr>
          <w:p w:rsidR="005060EC" w:rsidRDefault="005060EC" w:rsidP="006B547C">
            <w:pPr>
              <w:pStyle w:val="TableText"/>
            </w:pPr>
            <w:r>
              <w:t>2.16.840.1.113883.5.1002 (HL7ActRelationshipType) = COMP</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9">
              <w:r w:rsidR="005060EC">
                <w:rPr>
                  <w:rStyle w:val="HyperlinkText9pt"/>
                </w:rPr>
                <w:t>18149</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0..*</w:t>
            </w:r>
          </w:p>
        </w:tc>
        <w:tc>
          <w:tcPr>
            <w:tcW w:w="818" w:type="dxa"/>
          </w:tcPr>
          <w:p w:rsidR="005060EC" w:rsidRDefault="005060EC" w:rsidP="006B547C">
            <w:pPr>
              <w:pStyle w:val="TableText"/>
            </w:pPr>
            <w:r>
              <w:t>MAY</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0">
              <w:r w:rsidR="005060EC">
                <w:rPr>
                  <w:rStyle w:val="HyperlinkText9pt"/>
                </w:rPr>
                <w:t>18140</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5">
              <w:r w:rsidR="005060EC">
                <w:rPr>
                  <w:rStyle w:val="HyperlinkText9pt"/>
                </w:rPr>
                <w:t>18145</w:t>
              </w:r>
            </w:hyperlink>
          </w:p>
        </w:tc>
        <w:tc>
          <w:tcPr>
            <w:tcW w:w="0" w:type="auto"/>
          </w:tcPr>
          <w:p w:rsidR="005060EC" w:rsidRDefault="005060EC" w:rsidP="006B547C">
            <w:pPr>
              <w:pStyle w:val="TableText"/>
            </w:pPr>
            <w:r>
              <w:t>2.16.840.1.113883.5.1002 (HL7ActRelationshipType) = COMP</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50">
              <w:r w:rsidR="005060EC">
                <w:rPr>
                  <w:rStyle w:val="HyperlinkText9pt"/>
                </w:rPr>
                <w:t>18150</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0..*</w:t>
            </w:r>
          </w:p>
        </w:tc>
        <w:tc>
          <w:tcPr>
            <w:tcW w:w="818" w:type="dxa"/>
          </w:tcPr>
          <w:p w:rsidR="005060EC" w:rsidRDefault="005060EC" w:rsidP="006B547C">
            <w:pPr>
              <w:pStyle w:val="TableText"/>
            </w:pPr>
            <w:r>
              <w:t>MAY</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1">
              <w:r w:rsidR="005060EC">
                <w:rPr>
                  <w:rStyle w:val="HyperlinkText9pt"/>
                </w:rPr>
                <w:t>18141</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6">
              <w:r w:rsidR="005060EC">
                <w:rPr>
                  <w:rStyle w:val="HyperlinkText9pt"/>
                </w:rPr>
                <w:t>18146</w:t>
              </w:r>
            </w:hyperlink>
          </w:p>
        </w:tc>
        <w:tc>
          <w:tcPr>
            <w:tcW w:w="0" w:type="auto"/>
          </w:tcPr>
          <w:p w:rsidR="005060EC" w:rsidRDefault="005060EC" w:rsidP="006B547C">
            <w:pPr>
              <w:pStyle w:val="TableText"/>
            </w:pPr>
            <w:r>
              <w:t>2.16.840.1.113883.5.1002 (HL7ActRelationshipType) = COMP</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51">
              <w:r w:rsidR="005060EC">
                <w:rPr>
                  <w:rStyle w:val="HyperlinkText9pt"/>
                </w:rPr>
                <w:t>18151</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0..*</w:t>
            </w:r>
          </w:p>
        </w:tc>
        <w:tc>
          <w:tcPr>
            <w:tcW w:w="818" w:type="dxa"/>
          </w:tcPr>
          <w:p w:rsidR="005060EC" w:rsidRDefault="005060EC" w:rsidP="006B547C">
            <w:pPr>
              <w:pStyle w:val="TableText"/>
            </w:pPr>
            <w:r>
              <w:t>MAY</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2">
              <w:r w:rsidR="005060EC">
                <w:rPr>
                  <w:rStyle w:val="HyperlinkText9pt"/>
                </w:rPr>
                <w:t>18142</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7">
              <w:r w:rsidR="005060EC">
                <w:rPr>
                  <w:rStyle w:val="HyperlinkText9pt"/>
                </w:rPr>
                <w:t>18147</w:t>
              </w:r>
            </w:hyperlink>
          </w:p>
        </w:tc>
        <w:tc>
          <w:tcPr>
            <w:tcW w:w="0" w:type="auto"/>
          </w:tcPr>
          <w:p w:rsidR="005060EC" w:rsidRDefault="005060EC" w:rsidP="006B547C">
            <w:pPr>
              <w:pStyle w:val="TableText"/>
            </w:pPr>
            <w:r>
              <w:t>2.16.840.1.113883.5.1002 (HL7ActRelationshipType) = COMP</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52">
              <w:r w:rsidR="005060EC">
                <w:rPr>
                  <w:rStyle w:val="HyperlinkText9pt"/>
                </w:rPr>
                <w:t>18152</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entryRelationship</w:t>
            </w:r>
          </w:p>
        </w:tc>
        <w:tc>
          <w:tcPr>
            <w:tcW w:w="713" w:type="dxa"/>
          </w:tcPr>
          <w:p w:rsidR="005060EC" w:rsidRDefault="005060EC" w:rsidP="006B547C">
            <w:pPr>
              <w:pStyle w:val="TableText"/>
            </w:pPr>
            <w:r>
              <w:t>0..*</w:t>
            </w:r>
          </w:p>
        </w:tc>
        <w:tc>
          <w:tcPr>
            <w:tcW w:w="818" w:type="dxa"/>
          </w:tcPr>
          <w:p w:rsidR="005060EC" w:rsidRDefault="005060EC" w:rsidP="006B547C">
            <w:pPr>
              <w:pStyle w:val="TableText"/>
            </w:pPr>
            <w:r>
              <w:t>MAY</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3">
              <w:r w:rsidR="005060EC">
                <w:rPr>
                  <w:rStyle w:val="HyperlinkText9pt"/>
                </w:rPr>
                <w:t>18143</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@typeCode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48">
              <w:r w:rsidR="005060EC">
                <w:rPr>
                  <w:rStyle w:val="HyperlinkText9pt"/>
                </w:rPr>
                <w:t>18148</w:t>
              </w:r>
            </w:hyperlink>
          </w:p>
        </w:tc>
        <w:tc>
          <w:tcPr>
            <w:tcW w:w="0" w:type="auto"/>
          </w:tcPr>
          <w:p w:rsidR="005060EC" w:rsidRDefault="005060EC" w:rsidP="006B547C">
            <w:pPr>
              <w:pStyle w:val="TableText"/>
            </w:pPr>
            <w:r>
              <w:t>2.16.840.1.113883.5.1002 (HL7ActRelationshipType) = COMP</w:t>
            </w: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153">
              <w:r w:rsidR="005060EC">
                <w:rPr>
                  <w:rStyle w:val="HyperlinkText9pt"/>
                </w:rPr>
                <w:t>18153</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t>reference</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239">
              <w:r w:rsidR="005060EC">
                <w:rPr>
                  <w:rStyle w:val="HyperlinkText9pt"/>
                </w:rPr>
                <w:t>18239</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t>externalObservation</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240">
              <w:r w:rsidR="005060EC">
                <w:rPr>
                  <w:rStyle w:val="HyperlinkText9pt"/>
                </w:rPr>
                <w:t>18240</w:t>
              </w:r>
            </w:hyperlink>
          </w:p>
        </w:tc>
        <w:tc>
          <w:tcPr>
            <w:tcW w:w="0" w:type="auto"/>
          </w:tcPr>
          <w:p w:rsidR="005060EC" w:rsidRDefault="005060EC" w:rsidP="006B547C">
            <w:pPr>
              <w:pStyle w:val="TableText"/>
            </w:pPr>
          </w:p>
        </w:tc>
      </w:tr>
      <w:tr w:rsidR="00FE473B" w:rsidTr="00FE473B">
        <w:trPr>
          <w:jc w:val="center"/>
        </w:trPr>
        <w:tc>
          <w:tcPr>
            <w:tcW w:w="638" w:type="dxa"/>
          </w:tcPr>
          <w:p w:rsidR="005060EC" w:rsidRDefault="005060EC" w:rsidP="006B547C">
            <w:pPr>
              <w:pStyle w:val="TableText"/>
            </w:pPr>
          </w:p>
        </w:tc>
        <w:tc>
          <w:tcPr>
            <w:tcW w:w="2135" w:type="dxa"/>
          </w:tcPr>
          <w:p w:rsidR="005060EC" w:rsidRDefault="005060EC" w:rsidP="006B547C">
            <w:pPr>
              <w:pStyle w:val="TableText"/>
            </w:pPr>
            <w:r>
              <w:tab/>
            </w:r>
            <w:r>
              <w:tab/>
            </w:r>
            <w:r>
              <w:tab/>
              <w:t>id</w:t>
            </w:r>
          </w:p>
        </w:tc>
        <w:tc>
          <w:tcPr>
            <w:tcW w:w="713" w:type="dxa"/>
          </w:tcPr>
          <w:p w:rsidR="005060EC" w:rsidRDefault="005060EC" w:rsidP="006B547C">
            <w:pPr>
              <w:pStyle w:val="TableText"/>
            </w:pPr>
            <w:r>
              <w:t>1..1</w:t>
            </w:r>
          </w:p>
        </w:tc>
        <w:tc>
          <w:tcPr>
            <w:tcW w:w="818" w:type="dxa"/>
          </w:tcPr>
          <w:p w:rsidR="005060EC" w:rsidRDefault="005060EC" w:rsidP="006B547C">
            <w:pPr>
              <w:pStyle w:val="TableText"/>
            </w:pPr>
            <w:r>
              <w:t>SHALL</w:t>
            </w:r>
          </w:p>
        </w:tc>
        <w:tc>
          <w:tcPr>
            <w:tcW w:w="674" w:type="dxa"/>
          </w:tcPr>
          <w:p w:rsidR="005060EC" w:rsidRDefault="005060EC" w:rsidP="006B547C">
            <w:pPr>
              <w:pStyle w:val="TableText"/>
            </w:pPr>
          </w:p>
        </w:tc>
        <w:tc>
          <w:tcPr>
            <w:tcW w:w="857" w:type="dxa"/>
          </w:tcPr>
          <w:p w:rsidR="005060EC" w:rsidRDefault="00100063" w:rsidP="006B547C">
            <w:pPr>
              <w:pStyle w:val="TableText"/>
            </w:pPr>
            <w:hyperlink w:anchor="C_18241">
              <w:r w:rsidR="005060EC">
                <w:rPr>
                  <w:rStyle w:val="HyperlinkText9pt"/>
                </w:rPr>
                <w:t>18241</w:t>
              </w:r>
            </w:hyperlink>
          </w:p>
        </w:tc>
        <w:tc>
          <w:tcPr>
            <w:tcW w:w="0" w:type="auto"/>
          </w:tcPr>
          <w:p w:rsidR="005060EC" w:rsidRDefault="005060EC" w:rsidP="006B547C">
            <w:pPr>
              <w:pStyle w:val="TableText"/>
            </w:pPr>
          </w:p>
        </w:tc>
      </w:tr>
    </w:tbl>
    <w:p w:rsidR="00B23A74" w:rsidRDefault="00B23A74" w:rsidP="00B23A74">
      <w:pPr>
        <w:pStyle w:val="BodyText"/>
      </w:pPr>
    </w:p>
    <w:p w:rsidR="005060EC" w:rsidRDefault="005060EC" w:rsidP="00202045">
      <w:pPr>
        <w:numPr>
          <w:ilvl w:val="0"/>
          <w:numId w:val="19"/>
        </w:numPr>
        <w:spacing w:after="40" w:line="260" w:lineRule="exact"/>
      </w:pPr>
      <w:bookmarkStart w:id="526" w:name="_Toc332701600"/>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bookmarkStart w:id="527" w:name="C_17615"/>
      <w:bookmarkEnd w:id="527"/>
      <w:r>
        <w:t xml:space="preserve"> (CONF:17615).</w:t>
      </w:r>
    </w:p>
    <w:p w:rsidR="005060EC" w:rsidRDefault="005060EC" w:rsidP="00202045">
      <w:pPr>
        <w:numPr>
          <w:ilvl w:val="0"/>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bookmarkStart w:id="528" w:name="C_17616"/>
      <w:bookmarkEnd w:id="528"/>
      <w:r>
        <w:t xml:space="preserve"> (CONF:17616).</w:t>
      </w:r>
    </w:p>
    <w:p w:rsidR="005060EC" w:rsidRDefault="005060EC" w:rsidP="00202045">
      <w:pPr>
        <w:numPr>
          <w:ilvl w:val="0"/>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templateId</w:t>
      </w:r>
      <w:bookmarkStart w:id="529" w:name="C_17912"/>
      <w:bookmarkEnd w:id="529"/>
      <w:r>
        <w:t xml:space="preserve"> (CONF:17912).</w:t>
      </w:r>
    </w:p>
    <w:p w:rsidR="005060EC" w:rsidRDefault="005060EC" w:rsidP="00202045">
      <w:pPr>
        <w:numPr>
          <w:ilvl w:val="1"/>
          <w:numId w:val="19"/>
        </w:numPr>
        <w:spacing w:after="40" w:line="260" w:lineRule="exact"/>
      </w:pPr>
      <w:r>
        <w:t xml:space="preserve">This templateId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"2.16.840.1.113883.10.20.27.3.5"</w:t>
      </w:r>
      <w:bookmarkStart w:id="530" w:name="C_17913"/>
      <w:bookmarkEnd w:id="530"/>
      <w:r>
        <w:t xml:space="preserve"> (CONF:17913).</w:t>
      </w:r>
    </w:p>
    <w:p w:rsidR="005060EC" w:rsidRDefault="005060EC" w:rsidP="00202045">
      <w:pPr>
        <w:numPr>
          <w:ilvl w:val="0"/>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531" w:name="C_17617"/>
      <w:bookmarkEnd w:id="531"/>
      <w:r>
        <w:t xml:space="preserve"> (CONF:17617).</w:t>
      </w:r>
    </w:p>
    <w:p w:rsidR="005060EC" w:rsidRDefault="005060EC" w:rsidP="00202045">
      <w:pPr>
        <w:numPr>
          <w:ilvl w:val="1"/>
          <w:numId w:val="19"/>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"ASSERTION"</w:t>
      </w:r>
      <w:r>
        <w:t xml:space="preserve"> Assertion (CodeSystem: </w:t>
      </w:r>
      <w:r>
        <w:rPr>
          <w:rStyle w:val="XMLname"/>
        </w:rPr>
        <w:t>ActCode 2.16.840.1.113883.5.4</w:t>
      </w:r>
      <w:r>
        <w:rPr>
          <w:rStyle w:val="keyword"/>
        </w:rPr>
        <w:t xml:space="preserve"> STATIC</w:t>
      </w:r>
      <w:r>
        <w:t>)</w:t>
      </w:r>
      <w:bookmarkStart w:id="532" w:name="C_18198"/>
      <w:bookmarkEnd w:id="532"/>
      <w:r>
        <w:t xml:space="preserve"> (CONF:18198).</w:t>
      </w:r>
    </w:p>
    <w:p w:rsidR="005060EC" w:rsidRDefault="005060EC" w:rsidP="00202045">
      <w:pPr>
        <w:numPr>
          <w:ilvl w:val="0"/>
          <w:numId w:val="19"/>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proofErr w:type="spellEnd"/>
      <w:r>
        <w:t xml:space="preserve"> (</w:t>
      </w:r>
      <w:proofErr w:type="spellStart"/>
      <w:r>
        <w:t>CodeSystem</w:t>
      </w:r>
      <w:proofErr w:type="spellEnd"/>
      <w:r>
        <w:t xml:space="preserve">: </w:t>
      </w:r>
      <w:r>
        <w:rPr>
          <w:rStyle w:val="XMLname"/>
        </w:rPr>
        <w:t>ActStatus 2.16.840.1.113883.5.14</w:t>
      </w:r>
      <w:r>
        <w:rPr>
          <w:rStyle w:val="keyword"/>
        </w:rPr>
        <w:t xml:space="preserve"> STATIC</w:t>
      </w:r>
      <w:r>
        <w:t>)</w:t>
      </w:r>
      <w:bookmarkStart w:id="533" w:name="C_18199"/>
      <w:bookmarkEnd w:id="533"/>
      <w:r>
        <w:t xml:space="preserve"> (CONF:18199).</w:t>
      </w:r>
    </w:p>
    <w:p w:rsidR="005060EC" w:rsidRDefault="005060EC" w:rsidP="00202045">
      <w:pPr>
        <w:numPr>
          <w:ilvl w:val="1"/>
          <w:numId w:val="19"/>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t>)</w:t>
      </w:r>
      <w:bookmarkStart w:id="534" w:name="C_19555"/>
      <w:bookmarkEnd w:id="534"/>
      <w:r>
        <w:t xml:space="preserve"> (CONF:19555).</w:t>
      </w:r>
    </w:p>
    <w:p w:rsidR="005060EC" w:rsidRDefault="005060EC" w:rsidP="00202045">
      <w:pPr>
        <w:numPr>
          <w:ilvl w:val="0"/>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SHOULD</w:t>
      </w:r>
      <w:r>
        <w:t xml:space="preserve"> be selected from </w:t>
      </w:r>
      <w:proofErr w:type="spellStart"/>
      <w:r>
        <w:t>ValueSet</w:t>
      </w:r>
      <w:proofErr w:type="spellEnd"/>
      <w:r>
        <w:t xml:space="preserve"> </w:t>
      </w:r>
      <w:r>
        <w:rPr>
          <w:rStyle w:val="XMLname"/>
        </w:rPr>
        <w:t>ObservationPopulationInclusion 2.16.840.1.113883.1.11.20369</w:t>
      </w:r>
      <w:r>
        <w:rPr>
          <w:rStyle w:val="keyword"/>
        </w:rPr>
        <w:t xml:space="preserve"> DYNAMIC</w:t>
      </w:r>
      <w:bookmarkStart w:id="535" w:name="C_17618"/>
      <w:bookmarkEnd w:id="535"/>
      <w:r>
        <w:t xml:space="preserve"> (CONF:17618).</w:t>
      </w:r>
    </w:p>
    <w:p w:rsidR="005060EC" w:rsidRDefault="005060EC" w:rsidP="00202045">
      <w:pPr>
        <w:numPr>
          <w:ilvl w:val="0"/>
          <w:numId w:val="19"/>
        </w:numPr>
        <w:spacing w:after="40" w:line="260" w:lineRule="exact"/>
      </w:pPr>
      <w:r>
        <w:rPr>
          <w:rStyle w:val="keyword"/>
        </w:rPr>
        <w:t>SHALL</w:t>
      </w:r>
      <w:r>
        <w:t xml:space="preserve"> contain exactly one [1..1] </w:t>
      </w:r>
      <w:proofErr w:type="spellStart"/>
      <w:r>
        <w:rPr>
          <w:rStyle w:val="XMLnameBold"/>
        </w:rPr>
        <w:t>entryRelationship</w:t>
      </w:r>
      <w:bookmarkStart w:id="536" w:name="C_17619"/>
      <w:bookmarkEnd w:id="536"/>
      <w:proofErr w:type="spellEnd"/>
      <w:r>
        <w:t xml:space="preserve"> (CONF:17619)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"SUBJ"</w:t>
      </w:r>
      <w:bookmarkStart w:id="537" w:name="C_17910"/>
      <w:bookmarkEnd w:id="537"/>
      <w:r>
        <w:t xml:space="preserve"> (CONF:17910).</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538" w:name="C_17911"/>
      <w:bookmarkEnd w:id="538"/>
      <w:r>
        <w:t xml:space="preserve"> (CONF:17911).</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Aggregate_Count">
        <w:r>
          <w:rPr>
            <w:rStyle w:val="HyperlinkCourierBold"/>
          </w:rPr>
          <w:t>Aggregate Count</w:t>
        </w:r>
      </w:hyperlink>
      <w:r>
        <w:rPr>
          <w:rStyle w:val="XMLname"/>
        </w:rPr>
        <w:t xml:space="preserve"> (templateId:2.16.840.1.113883.10.20.27.3.3)</w:t>
      </w:r>
      <w:bookmarkStart w:id="539" w:name="C_17620"/>
      <w:bookmarkEnd w:id="539"/>
      <w:r>
        <w:t xml:space="preserve"> (CONF:17620).</w:t>
      </w:r>
    </w:p>
    <w:p w:rsidR="005060EC" w:rsidRDefault="005060EC" w:rsidP="00202045">
      <w:pPr>
        <w:numPr>
          <w:ilvl w:val="0"/>
          <w:numId w:val="19"/>
        </w:numPr>
        <w:spacing w:after="40" w:line="260" w:lineRule="exact"/>
      </w:pPr>
      <w:r>
        <w:rPr>
          <w:rStyle w:val="keyword"/>
        </w:rPr>
        <w:t>MAY</w:t>
      </w:r>
      <w:r>
        <w:t xml:space="preserve"> contain zero or more [0..*] </w:t>
      </w:r>
      <w:proofErr w:type="spellStart"/>
      <w:r>
        <w:rPr>
          <w:rStyle w:val="XMLnameBold"/>
        </w:rPr>
        <w:t>entryRelationship</w:t>
      </w:r>
      <w:bookmarkStart w:id="540" w:name="C_17918"/>
      <w:bookmarkEnd w:id="540"/>
      <w:proofErr w:type="spellEnd"/>
      <w:r>
        <w:t xml:space="preserve"> (CONF:17918)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"COMP"</w:t>
      </w:r>
      <w:bookmarkStart w:id="541" w:name="C_17919"/>
      <w:bookmarkEnd w:id="541"/>
      <w:r>
        <w:t xml:space="preserve"> (CONF:17919).</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Reporting_Stratum">
        <w:r>
          <w:rPr>
            <w:rStyle w:val="HyperlinkCourierBold"/>
          </w:rPr>
          <w:t>Reporting Stratum</w:t>
        </w:r>
      </w:hyperlink>
      <w:r>
        <w:rPr>
          <w:rStyle w:val="XMLname"/>
        </w:rPr>
        <w:t xml:space="preserve"> (templateId:2.16.840.1.113883.10.20.27.3.4)</w:t>
      </w:r>
      <w:bookmarkStart w:id="542" w:name="C_17920"/>
      <w:bookmarkEnd w:id="542"/>
      <w:r>
        <w:t xml:space="preserve"> (CONF:17920).</w:t>
      </w:r>
    </w:p>
    <w:p w:rsidR="005060EC" w:rsidRDefault="005060EC" w:rsidP="00202045">
      <w:pPr>
        <w:numPr>
          <w:ilvl w:val="0"/>
          <w:numId w:val="19"/>
        </w:numPr>
        <w:spacing w:after="40" w:line="260" w:lineRule="exact"/>
      </w:pPr>
      <w:r>
        <w:rPr>
          <w:rStyle w:val="keyword"/>
        </w:rPr>
        <w:t>MAY</w:t>
      </w:r>
      <w:r>
        <w:t xml:space="preserve"> contain zero or more [0..*] </w:t>
      </w:r>
      <w:proofErr w:type="spellStart"/>
      <w:r>
        <w:rPr>
          <w:rStyle w:val="XMLnameBold"/>
        </w:rPr>
        <w:t>entryRelationship</w:t>
      </w:r>
      <w:bookmarkStart w:id="543" w:name="C_18136"/>
      <w:bookmarkEnd w:id="543"/>
      <w:proofErr w:type="spellEnd"/>
      <w:r>
        <w:t xml:space="preserve"> (CONF:18136) such that it</w:t>
      </w:r>
    </w:p>
    <w:p w:rsidR="005060EC" w:rsidRDefault="005060EC" w:rsidP="00202045">
      <w:pPr>
        <w:numPr>
          <w:ilvl w:val="1"/>
          <w:numId w:val="19"/>
        </w:numPr>
        <w:spacing w:after="40" w:line="260" w:lineRule="exact"/>
      </w:pPr>
      <w:r>
        <w:rPr>
          <w:rStyle w:val="keyword"/>
        </w:rPr>
        <w:lastRenderedPageBreak/>
        <w:t>SHALL</w:t>
      </w:r>
      <w:r>
        <w:t xml:space="preserve"> contain exactly one [1</w:t>
      </w:r>
      <w:proofErr w:type="gramStart"/>
      <w:r>
        <w:t>..1</w:t>
      </w:r>
      <w:proofErr w:type="gramEnd"/>
      <w:r>
        <w:t xml:space="preserve">] </w:t>
      </w:r>
      <w:r>
        <w:rPr>
          <w:rStyle w:val="XMLnameBold"/>
        </w:rPr>
        <w:t>@typeCode</w:t>
      </w:r>
      <w:r>
        <w:t>=</w:t>
      </w:r>
      <w:r>
        <w:rPr>
          <w:rStyle w:val="XMLname"/>
        </w:rPr>
        <w:t>"COMP"</w:t>
      </w:r>
      <w:r>
        <w:t xml:space="preserve"> (CodeSystem: </w:t>
      </w:r>
      <w:r>
        <w:rPr>
          <w:rStyle w:val="XMLname"/>
        </w:rPr>
        <w:t>HL7ActRelationshipType 2.16.840.1.113883.5.1002</w:t>
      </w:r>
      <w:r>
        <w:rPr>
          <w:rStyle w:val="keyword"/>
        </w:rPr>
        <w:t xml:space="preserve"> STATIC</w:t>
      </w:r>
      <w:r>
        <w:t>)</w:t>
      </w:r>
      <w:bookmarkStart w:id="544" w:name="C_18137"/>
      <w:bookmarkEnd w:id="544"/>
      <w:r>
        <w:t xml:space="preserve"> (CONF:18137).</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Sex_Supplemental_Data_Element">
        <w:r>
          <w:rPr>
            <w:rStyle w:val="HyperlinkCourierBold"/>
          </w:rPr>
          <w:t>Sex Supplemental Data Element</w:t>
        </w:r>
      </w:hyperlink>
      <w:r>
        <w:rPr>
          <w:rStyle w:val="XMLname"/>
        </w:rPr>
        <w:t xml:space="preserve"> (templateId:2.16.840.1.113883.10.20.27.3.6)</w:t>
      </w:r>
      <w:bookmarkStart w:id="545" w:name="C_18138"/>
      <w:bookmarkEnd w:id="545"/>
      <w:r>
        <w:t xml:space="preserve"> (CONF:18138).</w:t>
      </w:r>
    </w:p>
    <w:p w:rsidR="005060EC" w:rsidRDefault="005060EC" w:rsidP="00202045">
      <w:pPr>
        <w:numPr>
          <w:ilvl w:val="0"/>
          <w:numId w:val="19"/>
        </w:numPr>
        <w:spacing w:after="40" w:line="260" w:lineRule="exact"/>
      </w:pPr>
      <w:r>
        <w:rPr>
          <w:rStyle w:val="keyword"/>
        </w:rPr>
        <w:t>MAY</w:t>
      </w:r>
      <w:r>
        <w:t xml:space="preserve"> contain zero or more [0..*] </w:t>
      </w:r>
      <w:proofErr w:type="spellStart"/>
      <w:r>
        <w:rPr>
          <w:rStyle w:val="XMLnameBold"/>
        </w:rPr>
        <w:t>entryRelationship</w:t>
      </w:r>
      <w:bookmarkStart w:id="546" w:name="C_18139"/>
      <w:bookmarkEnd w:id="546"/>
      <w:proofErr w:type="spellEnd"/>
      <w:r>
        <w:t xml:space="preserve"> (CONF:18139)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"COMP"</w:t>
      </w:r>
      <w:r>
        <w:t xml:space="preserve"> (CodeSystem: </w:t>
      </w:r>
      <w:r>
        <w:rPr>
          <w:rStyle w:val="XMLname"/>
        </w:rPr>
        <w:t>HL7ActRelationshipType 2.16.840.1.113883.5.1002</w:t>
      </w:r>
      <w:r>
        <w:rPr>
          <w:rStyle w:val="keyword"/>
        </w:rPr>
        <w:t xml:space="preserve"> STATIC</w:t>
      </w:r>
      <w:r>
        <w:t>)</w:t>
      </w:r>
      <w:bookmarkStart w:id="547" w:name="C_18144"/>
      <w:bookmarkEnd w:id="547"/>
      <w:r>
        <w:t xml:space="preserve"> (CONF:18144).</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Ethnicity_Supplemental_Data_Element">
        <w:r>
          <w:rPr>
            <w:rStyle w:val="HyperlinkCourierBold"/>
          </w:rPr>
          <w:t>Ethnicity Supplemental Data Element</w:t>
        </w:r>
      </w:hyperlink>
      <w:r>
        <w:rPr>
          <w:rStyle w:val="XMLname"/>
        </w:rPr>
        <w:t xml:space="preserve"> (templateId:2.16.840.1.113883.10.20.27.3.7)</w:t>
      </w:r>
      <w:bookmarkStart w:id="548" w:name="C_18149"/>
      <w:bookmarkEnd w:id="548"/>
      <w:r>
        <w:t xml:space="preserve"> (CONF:18149).</w:t>
      </w:r>
    </w:p>
    <w:p w:rsidR="005060EC" w:rsidRDefault="005060EC" w:rsidP="00202045">
      <w:pPr>
        <w:numPr>
          <w:ilvl w:val="0"/>
          <w:numId w:val="19"/>
        </w:numPr>
        <w:spacing w:after="40" w:line="260" w:lineRule="exact"/>
      </w:pPr>
      <w:r>
        <w:rPr>
          <w:rStyle w:val="keyword"/>
        </w:rPr>
        <w:t>MAY</w:t>
      </w:r>
      <w:r>
        <w:t xml:space="preserve"> contain zero or more [0..*] </w:t>
      </w:r>
      <w:proofErr w:type="spellStart"/>
      <w:r>
        <w:rPr>
          <w:rStyle w:val="XMLnameBold"/>
        </w:rPr>
        <w:t>entryRelationship</w:t>
      </w:r>
      <w:bookmarkStart w:id="549" w:name="C_18140"/>
      <w:bookmarkEnd w:id="549"/>
      <w:proofErr w:type="spellEnd"/>
      <w:r>
        <w:t xml:space="preserve"> (CONF:18140)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"COMP"</w:t>
      </w:r>
      <w:r>
        <w:t xml:space="preserve"> (CodeSystem: </w:t>
      </w:r>
      <w:r>
        <w:rPr>
          <w:rStyle w:val="XMLname"/>
        </w:rPr>
        <w:t>HL7ActRelationshipType 2.16.840.1.113883.5.1002</w:t>
      </w:r>
      <w:r>
        <w:rPr>
          <w:rStyle w:val="keyword"/>
        </w:rPr>
        <w:t xml:space="preserve"> STATIC</w:t>
      </w:r>
      <w:r>
        <w:t>)</w:t>
      </w:r>
      <w:bookmarkStart w:id="550" w:name="C_18145"/>
      <w:bookmarkEnd w:id="550"/>
      <w:r>
        <w:t xml:space="preserve"> (CONF:18145).</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Race_Supplemental_Data_Element">
        <w:r>
          <w:rPr>
            <w:rStyle w:val="HyperlinkCourierBold"/>
          </w:rPr>
          <w:t>Race Supplemental Data Element</w:t>
        </w:r>
      </w:hyperlink>
      <w:r>
        <w:rPr>
          <w:rStyle w:val="XMLname"/>
        </w:rPr>
        <w:t xml:space="preserve"> (templateId:2.16.840.1.113883.10.20.27.3.8)</w:t>
      </w:r>
      <w:bookmarkStart w:id="551" w:name="C_18150"/>
      <w:bookmarkEnd w:id="551"/>
      <w:r>
        <w:t xml:space="preserve"> (CONF:18150).</w:t>
      </w:r>
    </w:p>
    <w:p w:rsidR="005060EC" w:rsidRDefault="005060EC" w:rsidP="00202045">
      <w:pPr>
        <w:numPr>
          <w:ilvl w:val="0"/>
          <w:numId w:val="19"/>
        </w:numPr>
        <w:spacing w:after="40" w:line="260" w:lineRule="exact"/>
      </w:pPr>
      <w:r>
        <w:rPr>
          <w:rStyle w:val="keyword"/>
        </w:rPr>
        <w:t>MAY</w:t>
      </w:r>
      <w:r>
        <w:t xml:space="preserve"> contain zero or more [0..*] </w:t>
      </w:r>
      <w:proofErr w:type="spellStart"/>
      <w:r>
        <w:rPr>
          <w:rStyle w:val="XMLnameBold"/>
        </w:rPr>
        <w:t>entryRelationship</w:t>
      </w:r>
      <w:bookmarkStart w:id="552" w:name="C_18141"/>
      <w:bookmarkEnd w:id="552"/>
      <w:proofErr w:type="spellEnd"/>
      <w:r>
        <w:t xml:space="preserve"> (CONF:18141)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"COMP"</w:t>
      </w:r>
      <w:r>
        <w:t xml:space="preserve"> (CodeSystem: </w:t>
      </w:r>
      <w:r>
        <w:rPr>
          <w:rStyle w:val="XMLname"/>
        </w:rPr>
        <w:t>HL7ActRelationshipType 2.16.840.1.113883.5.1002</w:t>
      </w:r>
      <w:r>
        <w:rPr>
          <w:rStyle w:val="keyword"/>
        </w:rPr>
        <w:t xml:space="preserve"> STATIC</w:t>
      </w:r>
      <w:r>
        <w:t>)</w:t>
      </w:r>
      <w:bookmarkStart w:id="553" w:name="C_18146"/>
      <w:bookmarkEnd w:id="553"/>
      <w:r>
        <w:t xml:space="preserve"> (CONF:18146).</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Payer_Supplemental_Data_Element">
        <w:r>
          <w:rPr>
            <w:rStyle w:val="HyperlinkCourierBold"/>
          </w:rPr>
          <w:t>Payer Supplemental Data Element</w:t>
        </w:r>
      </w:hyperlink>
      <w:r>
        <w:rPr>
          <w:rStyle w:val="XMLname"/>
        </w:rPr>
        <w:t xml:space="preserve"> (templateId:2.16.840.1.113883.10.20.27.3.9)</w:t>
      </w:r>
      <w:bookmarkStart w:id="554" w:name="C_18151"/>
      <w:bookmarkEnd w:id="554"/>
      <w:r>
        <w:t xml:space="preserve"> (CONF:18151).</w:t>
      </w:r>
    </w:p>
    <w:p w:rsidR="005060EC" w:rsidRDefault="005060EC" w:rsidP="00202045">
      <w:pPr>
        <w:numPr>
          <w:ilvl w:val="0"/>
          <w:numId w:val="19"/>
        </w:numPr>
        <w:spacing w:after="40" w:line="260" w:lineRule="exact"/>
      </w:pPr>
      <w:r>
        <w:rPr>
          <w:rStyle w:val="keyword"/>
        </w:rPr>
        <w:t>MAY</w:t>
      </w:r>
      <w:r>
        <w:t xml:space="preserve"> contain zero or more [0..*] </w:t>
      </w:r>
      <w:proofErr w:type="spellStart"/>
      <w:r>
        <w:rPr>
          <w:rStyle w:val="XMLnameBold"/>
        </w:rPr>
        <w:t>entryRelationship</w:t>
      </w:r>
      <w:bookmarkStart w:id="555" w:name="C_18142"/>
      <w:bookmarkEnd w:id="555"/>
      <w:proofErr w:type="spellEnd"/>
      <w:r>
        <w:t xml:space="preserve"> (CONF:18142)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"COMP"</w:t>
      </w:r>
      <w:r>
        <w:t xml:space="preserve"> (CodeSystem: </w:t>
      </w:r>
      <w:r>
        <w:rPr>
          <w:rStyle w:val="XMLname"/>
        </w:rPr>
        <w:t>HL7ActRelationshipType 2.16.840.1.113883.5.1002</w:t>
      </w:r>
      <w:r>
        <w:rPr>
          <w:rStyle w:val="keyword"/>
        </w:rPr>
        <w:t xml:space="preserve"> STATIC</w:t>
      </w:r>
      <w:r>
        <w:t>)</w:t>
      </w:r>
      <w:bookmarkStart w:id="556" w:name="C_18147"/>
      <w:bookmarkEnd w:id="556"/>
      <w:r>
        <w:t xml:space="preserve"> (CONF:18147).</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Postal_Code_Supplemental_Data_Element">
        <w:r>
          <w:rPr>
            <w:rStyle w:val="HyperlinkCourierBold"/>
          </w:rPr>
          <w:t>Postal Code Supplemental Data Element</w:t>
        </w:r>
      </w:hyperlink>
      <w:r>
        <w:rPr>
          <w:rStyle w:val="XMLname"/>
        </w:rPr>
        <w:t xml:space="preserve"> (templateId:2.16.840.1.113883.10.20.27.3.10)</w:t>
      </w:r>
      <w:bookmarkStart w:id="557" w:name="C_18152"/>
      <w:bookmarkEnd w:id="557"/>
      <w:r>
        <w:t xml:space="preserve"> (CONF:18152).</w:t>
      </w:r>
    </w:p>
    <w:p w:rsidR="005060EC" w:rsidRDefault="005060EC" w:rsidP="005060EC">
      <w:pPr>
        <w:pStyle w:val="BodyText"/>
        <w:spacing w:before="80"/>
      </w:pPr>
      <w:r>
        <w:t xml:space="preserve">If observation/value/@code="MSRPOPL" then the following </w:t>
      </w:r>
      <w:proofErr w:type="spellStart"/>
      <w:r>
        <w:t>entryRelationship</w:t>
      </w:r>
      <w:proofErr w:type="spellEnd"/>
      <w:r>
        <w:t xml:space="preserve"> SHALL be present.</w:t>
      </w:r>
    </w:p>
    <w:p w:rsidR="005060EC" w:rsidRDefault="005060EC" w:rsidP="00202045">
      <w:pPr>
        <w:numPr>
          <w:ilvl w:val="0"/>
          <w:numId w:val="19"/>
        </w:numPr>
        <w:spacing w:after="40" w:line="260" w:lineRule="exact"/>
      </w:pPr>
      <w:r>
        <w:rPr>
          <w:rStyle w:val="keyword"/>
        </w:rPr>
        <w:t>MAY</w:t>
      </w:r>
      <w:r>
        <w:t xml:space="preserve"> contain zero or more [0..*] </w:t>
      </w:r>
      <w:proofErr w:type="spellStart"/>
      <w:r>
        <w:rPr>
          <w:rStyle w:val="XMLnameBold"/>
        </w:rPr>
        <w:t>entryRelationship</w:t>
      </w:r>
      <w:bookmarkStart w:id="558" w:name="C_18143"/>
      <w:bookmarkEnd w:id="558"/>
      <w:proofErr w:type="spellEnd"/>
      <w:r>
        <w:t xml:space="preserve"> (CONF:18143)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"COMP"</w:t>
      </w:r>
      <w:r>
        <w:t xml:space="preserve"> (CodeSystem: </w:t>
      </w:r>
      <w:r>
        <w:rPr>
          <w:rStyle w:val="XMLname"/>
        </w:rPr>
        <w:t>HL7ActRelationshipType 2.16.840.1.113883.5.1002</w:t>
      </w:r>
      <w:r>
        <w:rPr>
          <w:rStyle w:val="keyword"/>
        </w:rPr>
        <w:t xml:space="preserve"> STATIC</w:t>
      </w:r>
      <w:r>
        <w:t>)</w:t>
      </w:r>
      <w:bookmarkStart w:id="559" w:name="C_18148"/>
      <w:bookmarkEnd w:id="559"/>
      <w:r>
        <w:t xml:space="preserve"> (CONF:18148).</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hyperlink w:anchor="E_Continuous_Variable_Measure_Value">
        <w:r>
          <w:rPr>
            <w:rStyle w:val="HyperlinkCourierBold"/>
          </w:rPr>
          <w:t>Continuous Variable Measure Value</w:t>
        </w:r>
      </w:hyperlink>
      <w:r>
        <w:rPr>
          <w:rStyle w:val="XMLname"/>
        </w:rPr>
        <w:t xml:space="preserve"> (templateId:2.16.840.1.113883.10.20.27.3.2)</w:t>
      </w:r>
      <w:bookmarkStart w:id="560" w:name="C_18153"/>
      <w:bookmarkEnd w:id="560"/>
      <w:r>
        <w:t xml:space="preserve"> (CONF:18153).</w:t>
      </w:r>
    </w:p>
    <w:p w:rsidR="005060EC" w:rsidRDefault="005060EC" w:rsidP="00202045">
      <w:pPr>
        <w:numPr>
          <w:ilvl w:val="0"/>
          <w:numId w:val="19"/>
        </w:numPr>
        <w:spacing w:after="40" w:line="260" w:lineRule="exact"/>
      </w:pPr>
      <w:r>
        <w:rPr>
          <w:rStyle w:val="keyword"/>
        </w:rPr>
        <w:t>SHALL</w:t>
      </w:r>
      <w:r>
        <w:t xml:space="preserve"> contain exactly one [1..1] </w:t>
      </w:r>
      <w:r>
        <w:rPr>
          <w:rStyle w:val="XMLnameBold"/>
        </w:rPr>
        <w:t>reference</w:t>
      </w:r>
      <w:bookmarkStart w:id="561" w:name="C_18239"/>
      <w:bookmarkEnd w:id="561"/>
      <w:r>
        <w:t xml:space="preserve"> (CONF:18239) such that it</w:t>
      </w:r>
    </w:p>
    <w:p w:rsidR="005060EC" w:rsidRDefault="005060EC" w:rsidP="00202045">
      <w:pPr>
        <w:numPr>
          <w:ilvl w:val="1"/>
          <w:numId w:val="19"/>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externalObservation</w:t>
      </w:r>
      <w:bookmarkStart w:id="562" w:name="C_18240"/>
      <w:bookmarkEnd w:id="562"/>
      <w:proofErr w:type="spellEnd"/>
      <w:r>
        <w:t xml:space="preserve"> (CONF:18240).</w:t>
      </w:r>
    </w:p>
    <w:p w:rsidR="005060EC" w:rsidRDefault="005060EC" w:rsidP="00202045">
      <w:pPr>
        <w:numPr>
          <w:ilvl w:val="2"/>
          <w:numId w:val="19"/>
        </w:numPr>
        <w:spacing w:after="40" w:line="260" w:lineRule="exact"/>
      </w:pPr>
      <w:r>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id</w:t>
      </w:r>
      <w:bookmarkStart w:id="563" w:name="C_18241"/>
      <w:bookmarkEnd w:id="563"/>
      <w:r>
        <w:t xml:space="preserve"> (CONF:18241).</w:t>
      </w:r>
    </w:p>
    <w:p w:rsidR="005060EC" w:rsidRDefault="005060EC" w:rsidP="00202045">
      <w:pPr>
        <w:numPr>
          <w:ilvl w:val="3"/>
          <w:numId w:val="19"/>
        </w:numPr>
        <w:spacing w:after="40" w:line="260" w:lineRule="exact"/>
        <w:ind w:left="3284"/>
      </w:pPr>
      <w:r>
        <w:lastRenderedPageBreak/>
        <w:t xml:space="preserve">If this reference is to an eMeasure, this id </w:t>
      </w:r>
      <w:r>
        <w:rPr>
          <w:rStyle w:val="keyword"/>
        </w:rPr>
        <w:t>SHALL</w:t>
      </w:r>
      <w:r>
        <w:t xml:space="preserve"> equal the id defined in the corresponding eMeasure population criteria section (CONF</w:t>
      </w:r>
      <w:proofErr w:type="gramStart"/>
      <w:r>
        <w:t>:18258</w:t>
      </w:r>
      <w:proofErr w:type="gramEnd"/>
      <w:r>
        <w:t>).</w:t>
      </w:r>
    </w:p>
    <w:p w:rsidR="003D577E" w:rsidRPr="009D7205" w:rsidRDefault="003D577E" w:rsidP="003D577E">
      <w:pPr>
        <w:pStyle w:val="Caption"/>
      </w:pPr>
      <w:bookmarkStart w:id="564" w:name="_Toc214902775"/>
      <w:r w:rsidRPr="00D458D4">
        <w:t xml:space="preserve">Table </w:t>
      </w:r>
      <w:r w:rsidR="00100063" w:rsidRPr="00D458D4">
        <w:fldChar w:fldCharType="begin"/>
      </w:r>
      <w:r w:rsidRPr="00D458D4">
        <w:instrText xml:space="preserve"> SEQ Table \* ARABIC </w:instrText>
      </w:r>
      <w:r w:rsidR="00100063" w:rsidRPr="00D458D4">
        <w:fldChar w:fldCharType="separate"/>
      </w:r>
      <w:r w:rsidR="006A5E01">
        <w:rPr>
          <w:noProof/>
        </w:rPr>
        <w:t>30</w:t>
      </w:r>
      <w:r w:rsidR="00100063" w:rsidRPr="00D458D4">
        <w:fldChar w:fldCharType="end"/>
      </w:r>
      <w:r w:rsidRPr="00D458D4">
        <w:t>:</w:t>
      </w:r>
      <w:r>
        <w:t xml:space="preserve"> </w:t>
      </w:r>
      <w:r>
        <w:rPr>
          <w:lang w:val="en-AU"/>
        </w:rPr>
        <w:t xml:space="preserve">Observation Population Inclusion </w:t>
      </w:r>
      <w:r w:rsidR="004864B3">
        <w:t>Value S</w:t>
      </w:r>
      <w:r w:rsidRPr="00456917">
        <w:t>et</w:t>
      </w:r>
      <w:bookmarkEnd w:id="526"/>
      <w:bookmarkEnd w:id="56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650"/>
        <w:gridCol w:w="4442"/>
      </w:tblGrid>
      <w:tr w:rsidR="003D577E" w:rsidRPr="00AA6C9A" w:rsidTr="00083305">
        <w:trPr>
          <w:tblHeader/>
        </w:trPr>
        <w:tc>
          <w:tcPr>
            <w:tcW w:w="8640" w:type="dxa"/>
            <w:gridSpan w:val="3"/>
            <w:tcBorders>
              <w:bottom w:val="nil"/>
            </w:tcBorders>
          </w:tcPr>
          <w:p w:rsidR="003D577E" w:rsidRPr="000E2EB6" w:rsidRDefault="003D577E" w:rsidP="000E2EB6">
            <w:pPr>
              <w:pStyle w:val="TableText"/>
            </w:pPr>
            <w:r w:rsidRPr="000E2EB6">
              <w:t xml:space="preserve">Value Set: ObservationPopulationInclusion </w:t>
            </w:r>
            <w:r w:rsidRPr="000E2EB6">
              <w:rPr>
                <w:rStyle w:val="XMLname"/>
                <w:rFonts w:ascii="Bookman Old Style" w:hAnsi="Bookman Old Style"/>
              </w:rPr>
              <w:t xml:space="preserve">2.16.840.1.113883.1.11.20369 </w:t>
            </w:r>
            <w:r w:rsidRPr="000E2EB6">
              <w:t>DYNAMIC</w:t>
            </w:r>
          </w:p>
        </w:tc>
      </w:tr>
      <w:tr w:rsidR="003D577E" w:rsidRPr="00AA6C9A" w:rsidTr="00083305">
        <w:trPr>
          <w:trHeight w:val="279"/>
          <w:tblHeader/>
        </w:trPr>
        <w:tc>
          <w:tcPr>
            <w:tcW w:w="1548" w:type="dxa"/>
            <w:tcBorders>
              <w:top w:val="nil"/>
              <w:bottom w:val="single" w:sz="4" w:space="0" w:color="auto"/>
              <w:right w:val="nil"/>
            </w:tcBorders>
          </w:tcPr>
          <w:p w:rsidR="003D577E" w:rsidRPr="000E2EB6" w:rsidRDefault="003D577E" w:rsidP="000E2EB6">
            <w:pPr>
              <w:pStyle w:val="TableText"/>
            </w:pPr>
            <w:r w:rsidRPr="000E2EB6">
              <w:t>Code System(s):</w:t>
            </w:r>
          </w:p>
        </w:tc>
        <w:tc>
          <w:tcPr>
            <w:tcW w:w="7092" w:type="dxa"/>
            <w:gridSpan w:val="2"/>
            <w:tcBorders>
              <w:top w:val="nil"/>
              <w:left w:val="nil"/>
              <w:bottom w:val="single" w:sz="4" w:space="0" w:color="auto"/>
            </w:tcBorders>
            <w:tcMar>
              <w:left w:w="0" w:type="dxa"/>
              <w:right w:w="115" w:type="dxa"/>
            </w:tcMar>
          </w:tcPr>
          <w:p w:rsidR="003D577E" w:rsidRPr="000E2EB6" w:rsidRDefault="003D577E" w:rsidP="000E2EB6">
            <w:pPr>
              <w:pStyle w:val="TableText"/>
            </w:pPr>
            <w:r w:rsidRPr="000E2EB6">
              <w:t>ObservationValue (2.16.840.1.113883.5.1063)</w:t>
            </w:r>
          </w:p>
        </w:tc>
      </w:tr>
      <w:tr w:rsidR="007D399E" w:rsidRPr="00AA6C9A" w:rsidTr="00083305">
        <w:trPr>
          <w:trHeight w:val="279"/>
          <w:tblHeader/>
        </w:trPr>
        <w:tc>
          <w:tcPr>
            <w:tcW w:w="8640" w:type="dxa"/>
            <w:gridSpan w:val="3"/>
            <w:tcBorders>
              <w:top w:val="nil"/>
              <w:bottom w:val="single" w:sz="4" w:space="0" w:color="auto"/>
            </w:tcBorders>
          </w:tcPr>
          <w:p w:rsidR="007D399E" w:rsidRPr="000E2EB6" w:rsidRDefault="007D399E" w:rsidP="000E2EB6">
            <w:pPr>
              <w:pStyle w:val="TableText"/>
            </w:pPr>
            <w:r w:rsidRPr="000E2EB6">
              <w:t>Description: Observation values used to assert various populations that a subject falls into.</w:t>
            </w:r>
          </w:p>
        </w:tc>
      </w:tr>
      <w:tr w:rsidR="003D577E" w:rsidRPr="00AA6C9A" w:rsidTr="00083305">
        <w:trPr>
          <w:trHeight w:val="368"/>
          <w:tblHeader/>
        </w:trPr>
        <w:tc>
          <w:tcPr>
            <w:tcW w:w="1548" w:type="dxa"/>
            <w:shd w:val="clear" w:color="auto" w:fill="E6E6E6"/>
          </w:tcPr>
          <w:p w:rsidR="003D577E" w:rsidRPr="0011371E" w:rsidRDefault="003D577E" w:rsidP="008D73EE">
            <w:pPr>
              <w:pStyle w:val="TableHead"/>
              <w:tabs>
                <w:tab w:val="left" w:pos="990"/>
              </w:tabs>
              <w:ind w:left="72"/>
              <w:rPr>
                <w:lang w:eastAsia="zh-CN"/>
              </w:rPr>
            </w:pPr>
            <w:r w:rsidRPr="0011371E">
              <w:rPr>
                <w:lang w:eastAsia="zh-CN"/>
              </w:rPr>
              <w:t>Code</w:t>
            </w:r>
          </w:p>
        </w:tc>
        <w:tc>
          <w:tcPr>
            <w:tcW w:w="2650" w:type="dxa"/>
            <w:shd w:val="clear" w:color="auto" w:fill="E6E6E6"/>
          </w:tcPr>
          <w:p w:rsidR="003D577E" w:rsidRPr="0011371E" w:rsidRDefault="003D577E" w:rsidP="008D73EE">
            <w:pPr>
              <w:pStyle w:val="TableHead"/>
              <w:tabs>
                <w:tab w:val="left" w:pos="990"/>
              </w:tabs>
              <w:ind w:left="72"/>
              <w:rPr>
                <w:lang w:eastAsia="zh-CN"/>
              </w:rPr>
            </w:pPr>
            <w:r w:rsidRPr="0011371E">
              <w:rPr>
                <w:lang w:eastAsia="zh-CN"/>
              </w:rPr>
              <w:t>Code System</w:t>
            </w:r>
          </w:p>
        </w:tc>
        <w:tc>
          <w:tcPr>
            <w:tcW w:w="4442" w:type="dxa"/>
            <w:shd w:val="clear" w:color="auto" w:fill="E6E6E6"/>
          </w:tcPr>
          <w:p w:rsidR="003D577E" w:rsidRPr="0011371E" w:rsidRDefault="003D577E" w:rsidP="008D73EE">
            <w:pPr>
              <w:pStyle w:val="TableHead"/>
              <w:tabs>
                <w:tab w:val="left" w:pos="990"/>
              </w:tabs>
              <w:ind w:left="72"/>
              <w:rPr>
                <w:lang w:eastAsia="zh-CN"/>
              </w:rPr>
            </w:pPr>
            <w:r w:rsidRPr="0011371E">
              <w:rPr>
                <w:lang w:eastAsia="zh-CN"/>
              </w:rPr>
              <w:t>Print Name</w:t>
            </w:r>
          </w:p>
        </w:tc>
      </w:tr>
      <w:tr w:rsidR="003D577E" w:rsidRPr="00AA6C9A" w:rsidTr="00083305">
        <w:tc>
          <w:tcPr>
            <w:tcW w:w="1548" w:type="dxa"/>
            <w:vAlign w:val="bottom"/>
          </w:tcPr>
          <w:p w:rsidR="003D577E" w:rsidRPr="00CA7C22" w:rsidRDefault="003D577E" w:rsidP="008D73EE">
            <w:pPr>
              <w:pStyle w:val="TableText"/>
              <w:ind w:left="72"/>
              <w:rPr>
                <w:lang w:eastAsia="zh-CN"/>
              </w:rPr>
            </w:pPr>
            <w:r w:rsidRPr="00CA7C22">
              <w:rPr>
                <w:lang w:eastAsia="zh-CN"/>
              </w:rPr>
              <w:t>DENEX</w:t>
            </w:r>
          </w:p>
        </w:tc>
        <w:tc>
          <w:tcPr>
            <w:tcW w:w="2650" w:type="dxa"/>
            <w:vAlign w:val="bottom"/>
          </w:tcPr>
          <w:p w:rsidR="003D577E" w:rsidRPr="00CA7C22" w:rsidRDefault="003D577E" w:rsidP="008D73EE">
            <w:pPr>
              <w:pStyle w:val="TableText"/>
              <w:ind w:left="72"/>
              <w:rPr>
                <w:lang w:eastAsia="zh-CN"/>
              </w:rPr>
            </w:pPr>
            <w:r w:rsidRPr="00CA7C22">
              <w:rPr>
                <w:lang w:eastAsia="zh-CN"/>
              </w:rPr>
              <w:t>2.16.840.1.113883.5.1063</w:t>
            </w:r>
          </w:p>
        </w:tc>
        <w:tc>
          <w:tcPr>
            <w:tcW w:w="4442" w:type="dxa"/>
            <w:vAlign w:val="bottom"/>
          </w:tcPr>
          <w:p w:rsidR="003D577E" w:rsidRPr="00CA7C22" w:rsidRDefault="003D577E" w:rsidP="008D73EE">
            <w:pPr>
              <w:rPr>
                <w:noProof/>
                <w:sz w:val="18"/>
                <w:szCs w:val="18"/>
                <w:lang w:eastAsia="zh-CN"/>
              </w:rPr>
            </w:pPr>
            <w:r w:rsidRPr="00CA7C22">
              <w:rPr>
                <w:noProof/>
                <w:sz w:val="18"/>
                <w:szCs w:val="18"/>
                <w:lang w:eastAsia="zh-CN"/>
              </w:rPr>
              <w:t>Denominator Exclusions</w:t>
            </w:r>
          </w:p>
        </w:tc>
      </w:tr>
      <w:tr w:rsidR="003D577E" w:rsidRPr="00AA6C9A" w:rsidTr="00083305">
        <w:tc>
          <w:tcPr>
            <w:tcW w:w="1548" w:type="dxa"/>
            <w:vAlign w:val="bottom"/>
          </w:tcPr>
          <w:p w:rsidR="003D577E" w:rsidRPr="00CA7C22" w:rsidRDefault="003D577E" w:rsidP="008D73EE">
            <w:pPr>
              <w:pStyle w:val="TableText"/>
              <w:ind w:left="72"/>
              <w:rPr>
                <w:lang w:eastAsia="zh-CN"/>
              </w:rPr>
            </w:pPr>
            <w:r w:rsidRPr="00CA7C22">
              <w:rPr>
                <w:lang w:eastAsia="zh-CN"/>
              </w:rPr>
              <w:t>DENOM</w:t>
            </w:r>
          </w:p>
        </w:tc>
        <w:tc>
          <w:tcPr>
            <w:tcW w:w="2650" w:type="dxa"/>
          </w:tcPr>
          <w:p w:rsidR="003D577E" w:rsidRDefault="003D577E" w:rsidP="008D73EE">
            <w:pPr>
              <w:pStyle w:val="TableText"/>
              <w:ind w:left="72"/>
              <w:rPr>
                <w:lang w:eastAsia="zh-CN"/>
              </w:rPr>
            </w:pPr>
            <w:r w:rsidRPr="00FB1DCC">
              <w:rPr>
                <w:lang w:eastAsia="zh-CN"/>
              </w:rPr>
              <w:t>2.16.840.1.113883.5.1063</w:t>
            </w:r>
          </w:p>
        </w:tc>
        <w:tc>
          <w:tcPr>
            <w:tcW w:w="4442" w:type="dxa"/>
            <w:vAlign w:val="bottom"/>
          </w:tcPr>
          <w:p w:rsidR="003D577E" w:rsidRPr="00CA7C22" w:rsidRDefault="003D577E" w:rsidP="008D73EE">
            <w:pPr>
              <w:rPr>
                <w:noProof/>
                <w:sz w:val="18"/>
                <w:szCs w:val="18"/>
                <w:lang w:eastAsia="zh-CN"/>
              </w:rPr>
            </w:pPr>
            <w:r w:rsidRPr="00CA7C22">
              <w:rPr>
                <w:noProof/>
                <w:sz w:val="18"/>
                <w:szCs w:val="18"/>
                <w:lang w:eastAsia="zh-CN"/>
              </w:rPr>
              <w:t>Denominator</w:t>
            </w:r>
          </w:p>
        </w:tc>
      </w:tr>
      <w:tr w:rsidR="003D577E" w:rsidRPr="00AA6C9A" w:rsidTr="00083305">
        <w:tc>
          <w:tcPr>
            <w:tcW w:w="1548" w:type="dxa"/>
            <w:vAlign w:val="bottom"/>
          </w:tcPr>
          <w:p w:rsidR="003D577E" w:rsidRPr="00CA7C22" w:rsidRDefault="00AD38E8" w:rsidP="008D73EE">
            <w:pPr>
              <w:pStyle w:val="TableText"/>
              <w:ind w:left="72"/>
              <w:rPr>
                <w:lang w:eastAsia="zh-CN"/>
              </w:rPr>
            </w:pPr>
            <w:r>
              <w:rPr>
                <w:lang w:eastAsia="zh-CN"/>
              </w:rPr>
              <w:t>DEN</w:t>
            </w:r>
            <w:r w:rsidR="003D577E" w:rsidRPr="00CA7C22">
              <w:rPr>
                <w:lang w:eastAsia="zh-CN"/>
              </w:rPr>
              <w:t>EXCEP</w:t>
            </w:r>
          </w:p>
        </w:tc>
        <w:tc>
          <w:tcPr>
            <w:tcW w:w="2650" w:type="dxa"/>
          </w:tcPr>
          <w:p w:rsidR="003D577E" w:rsidRDefault="003D577E" w:rsidP="008D73EE">
            <w:pPr>
              <w:pStyle w:val="TableText"/>
              <w:ind w:left="72"/>
              <w:rPr>
                <w:lang w:eastAsia="zh-CN"/>
              </w:rPr>
            </w:pPr>
            <w:r w:rsidRPr="00FB1DCC">
              <w:rPr>
                <w:lang w:eastAsia="zh-CN"/>
              </w:rPr>
              <w:t>2.16.840.1.113883.5.1063</w:t>
            </w:r>
          </w:p>
        </w:tc>
        <w:tc>
          <w:tcPr>
            <w:tcW w:w="4442" w:type="dxa"/>
            <w:vAlign w:val="bottom"/>
          </w:tcPr>
          <w:p w:rsidR="003D577E" w:rsidRPr="00CA7C22" w:rsidRDefault="003D577E" w:rsidP="008D73EE">
            <w:pPr>
              <w:rPr>
                <w:noProof/>
                <w:sz w:val="18"/>
                <w:szCs w:val="18"/>
                <w:lang w:eastAsia="zh-CN"/>
              </w:rPr>
            </w:pPr>
            <w:r w:rsidRPr="00CA7C22">
              <w:rPr>
                <w:noProof/>
                <w:sz w:val="18"/>
                <w:szCs w:val="18"/>
                <w:lang w:eastAsia="zh-CN"/>
              </w:rPr>
              <w:t>Denominator Exceptions</w:t>
            </w:r>
          </w:p>
        </w:tc>
      </w:tr>
      <w:tr w:rsidR="003D577E" w:rsidRPr="00AA6C9A" w:rsidTr="00083305">
        <w:tc>
          <w:tcPr>
            <w:tcW w:w="1548" w:type="dxa"/>
            <w:vAlign w:val="bottom"/>
          </w:tcPr>
          <w:p w:rsidR="003D577E" w:rsidRPr="00CA7C22" w:rsidRDefault="003D577E" w:rsidP="008D73EE">
            <w:pPr>
              <w:pStyle w:val="TableText"/>
              <w:ind w:left="72"/>
              <w:rPr>
                <w:lang w:eastAsia="zh-CN"/>
              </w:rPr>
            </w:pPr>
            <w:r w:rsidRPr="00CA7C22">
              <w:rPr>
                <w:lang w:eastAsia="zh-CN"/>
              </w:rPr>
              <w:t>IPP</w:t>
            </w:r>
          </w:p>
        </w:tc>
        <w:tc>
          <w:tcPr>
            <w:tcW w:w="2650" w:type="dxa"/>
          </w:tcPr>
          <w:p w:rsidR="003D577E" w:rsidRDefault="003D577E" w:rsidP="008D73EE">
            <w:pPr>
              <w:pStyle w:val="TableText"/>
              <w:ind w:left="72"/>
              <w:rPr>
                <w:lang w:eastAsia="zh-CN"/>
              </w:rPr>
            </w:pPr>
            <w:r w:rsidRPr="00FB1DCC">
              <w:rPr>
                <w:lang w:eastAsia="zh-CN"/>
              </w:rPr>
              <w:t>2.16.840.1.113883.5.1063</w:t>
            </w:r>
          </w:p>
        </w:tc>
        <w:tc>
          <w:tcPr>
            <w:tcW w:w="4442" w:type="dxa"/>
            <w:vAlign w:val="bottom"/>
          </w:tcPr>
          <w:p w:rsidR="003D577E" w:rsidRPr="00CA7C22" w:rsidRDefault="003D577E" w:rsidP="008D73EE">
            <w:pPr>
              <w:rPr>
                <w:noProof/>
                <w:sz w:val="18"/>
                <w:szCs w:val="18"/>
                <w:lang w:eastAsia="zh-CN"/>
              </w:rPr>
            </w:pPr>
            <w:r w:rsidRPr="00CA7C22">
              <w:rPr>
                <w:noProof/>
                <w:sz w:val="18"/>
                <w:szCs w:val="18"/>
                <w:lang w:eastAsia="zh-CN"/>
              </w:rPr>
              <w:t>Initial Patient Population</w:t>
            </w:r>
          </w:p>
        </w:tc>
      </w:tr>
      <w:tr w:rsidR="003D577E" w:rsidRPr="00AA6C9A" w:rsidTr="00083305">
        <w:tc>
          <w:tcPr>
            <w:tcW w:w="1548" w:type="dxa"/>
            <w:vAlign w:val="bottom"/>
          </w:tcPr>
          <w:p w:rsidR="003D577E" w:rsidRPr="00CA7C22" w:rsidRDefault="003D577E" w:rsidP="008D73EE">
            <w:pPr>
              <w:pStyle w:val="TableText"/>
              <w:ind w:left="72"/>
              <w:rPr>
                <w:lang w:eastAsia="zh-CN"/>
              </w:rPr>
            </w:pPr>
            <w:r w:rsidRPr="00CA7C22">
              <w:rPr>
                <w:lang w:eastAsia="zh-CN"/>
              </w:rPr>
              <w:t>MSRPOPL</w:t>
            </w:r>
          </w:p>
        </w:tc>
        <w:tc>
          <w:tcPr>
            <w:tcW w:w="2650" w:type="dxa"/>
          </w:tcPr>
          <w:p w:rsidR="003D577E" w:rsidRDefault="003D577E" w:rsidP="008D73EE">
            <w:pPr>
              <w:pStyle w:val="TableText"/>
              <w:ind w:left="72"/>
              <w:rPr>
                <w:lang w:eastAsia="zh-CN"/>
              </w:rPr>
            </w:pPr>
            <w:r w:rsidRPr="00FB1DCC">
              <w:rPr>
                <w:lang w:eastAsia="zh-CN"/>
              </w:rPr>
              <w:t>2.16.840.1.113883.5.1063</w:t>
            </w:r>
          </w:p>
        </w:tc>
        <w:tc>
          <w:tcPr>
            <w:tcW w:w="4442" w:type="dxa"/>
            <w:vAlign w:val="bottom"/>
          </w:tcPr>
          <w:p w:rsidR="003D577E" w:rsidRPr="00CA7C22" w:rsidRDefault="003D577E" w:rsidP="008D73EE">
            <w:pPr>
              <w:rPr>
                <w:noProof/>
                <w:sz w:val="18"/>
                <w:szCs w:val="18"/>
                <w:lang w:eastAsia="zh-CN"/>
              </w:rPr>
            </w:pPr>
            <w:r w:rsidRPr="00CA7C22">
              <w:rPr>
                <w:noProof/>
                <w:sz w:val="18"/>
                <w:szCs w:val="18"/>
                <w:lang w:eastAsia="zh-CN"/>
              </w:rPr>
              <w:t>Measure Population</w:t>
            </w:r>
          </w:p>
        </w:tc>
      </w:tr>
      <w:tr w:rsidR="003D577E" w:rsidRPr="00AA6C9A" w:rsidTr="00083305">
        <w:tc>
          <w:tcPr>
            <w:tcW w:w="1548" w:type="dxa"/>
            <w:vAlign w:val="bottom"/>
          </w:tcPr>
          <w:p w:rsidR="003D577E" w:rsidRPr="00CA7C22" w:rsidRDefault="003D577E" w:rsidP="008D73EE">
            <w:pPr>
              <w:pStyle w:val="TableText"/>
              <w:ind w:left="72"/>
              <w:rPr>
                <w:lang w:eastAsia="zh-CN"/>
              </w:rPr>
            </w:pPr>
            <w:r w:rsidRPr="00CA7C22">
              <w:rPr>
                <w:lang w:eastAsia="zh-CN"/>
              </w:rPr>
              <w:t>NUMER</w:t>
            </w:r>
          </w:p>
        </w:tc>
        <w:tc>
          <w:tcPr>
            <w:tcW w:w="2650" w:type="dxa"/>
          </w:tcPr>
          <w:p w:rsidR="003D577E" w:rsidRDefault="003D577E" w:rsidP="008D73EE">
            <w:pPr>
              <w:pStyle w:val="TableText"/>
              <w:ind w:left="72"/>
              <w:rPr>
                <w:lang w:eastAsia="zh-CN"/>
              </w:rPr>
            </w:pPr>
            <w:r w:rsidRPr="00FB1DCC">
              <w:rPr>
                <w:lang w:eastAsia="zh-CN"/>
              </w:rPr>
              <w:t>2.16.840.1.113883.5.1063</w:t>
            </w:r>
          </w:p>
        </w:tc>
        <w:tc>
          <w:tcPr>
            <w:tcW w:w="4442" w:type="dxa"/>
            <w:vAlign w:val="bottom"/>
          </w:tcPr>
          <w:p w:rsidR="003D577E" w:rsidRPr="00CA7C22" w:rsidRDefault="003D577E" w:rsidP="008D73EE">
            <w:pPr>
              <w:rPr>
                <w:noProof/>
                <w:sz w:val="18"/>
                <w:szCs w:val="18"/>
                <w:lang w:eastAsia="zh-CN"/>
              </w:rPr>
            </w:pPr>
            <w:r w:rsidRPr="00CA7C22">
              <w:rPr>
                <w:noProof/>
                <w:sz w:val="18"/>
                <w:szCs w:val="18"/>
                <w:lang w:eastAsia="zh-CN"/>
              </w:rPr>
              <w:t>Numerator</w:t>
            </w:r>
          </w:p>
        </w:tc>
      </w:tr>
      <w:tr w:rsidR="003D577E" w:rsidRPr="00AA6C9A" w:rsidTr="00083305">
        <w:tc>
          <w:tcPr>
            <w:tcW w:w="1548" w:type="dxa"/>
            <w:vAlign w:val="bottom"/>
          </w:tcPr>
          <w:p w:rsidR="003D577E" w:rsidRPr="00CA7C22" w:rsidRDefault="003D577E" w:rsidP="008D73EE">
            <w:pPr>
              <w:pStyle w:val="TableText"/>
              <w:ind w:left="72"/>
              <w:rPr>
                <w:lang w:eastAsia="zh-CN"/>
              </w:rPr>
            </w:pPr>
            <w:r w:rsidRPr="00CA7C22">
              <w:rPr>
                <w:lang w:eastAsia="zh-CN"/>
              </w:rPr>
              <w:t>NUMEX</w:t>
            </w:r>
          </w:p>
        </w:tc>
        <w:tc>
          <w:tcPr>
            <w:tcW w:w="2650" w:type="dxa"/>
          </w:tcPr>
          <w:p w:rsidR="003D577E" w:rsidRDefault="003D577E" w:rsidP="008D73EE">
            <w:pPr>
              <w:pStyle w:val="TableText"/>
              <w:ind w:left="72"/>
              <w:rPr>
                <w:lang w:eastAsia="zh-CN"/>
              </w:rPr>
            </w:pPr>
            <w:r w:rsidRPr="00FB1DCC">
              <w:rPr>
                <w:lang w:eastAsia="zh-CN"/>
              </w:rPr>
              <w:t>2.16.840.1.113883.5.1063</w:t>
            </w:r>
          </w:p>
        </w:tc>
        <w:tc>
          <w:tcPr>
            <w:tcW w:w="4442" w:type="dxa"/>
            <w:vAlign w:val="bottom"/>
          </w:tcPr>
          <w:p w:rsidR="003D577E" w:rsidRPr="00CA7C22" w:rsidRDefault="008A1D1D" w:rsidP="008A1D1D">
            <w:pPr>
              <w:rPr>
                <w:noProof/>
                <w:sz w:val="18"/>
                <w:szCs w:val="18"/>
                <w:lang w:eastAsia="zh-CN"/>
              </w:rPr>
            </w:pPr>
            <w:r>
              <w:rPr>
                <w:noProof/>
                <w:sz w:val="18"/>
                <w:szCs w:val="18"/>
                <w:lang w:eastAsia="zh-CN"/>
              </w:rPr>
              <w:t>N</w:t>
            </w:r>
            <w:r w:rsidR="003D577E" w:rsidRPr="00CA7C22">
              <w:rPr>
                <w:noProof/>
                <w:sz w:val="18"/>
                <w:szCs w:val="18"/>
                <w:lang w:eastAsia="zh-CN"/>
              </w:rPr>
              <w:t xml:space="preserve">umerator </w:t>
            </w:r>
            <w:r>
              <w:rPr>
                <w:noProof/>
                <w:sz w:val="18"/>
                <w:szCs w:val="18"/>
                <w:lang w:eastAsia="zh-CN"/>
              </w:rPr>
              <w:t>E</w:t>
            </w:r>
            <w:r w:rsidR="003D577E" w:rsidRPr="00CA7C22">
              <w:rPr>
                <w:noProof/>
                <w:sz w:val="18"/>
                <w:szCs w:val="18"/>
                <w:lang w:eastAsia="zh-CN"/>
              </w:rPr>
              <w:t>xclusions</w:t>
            </w:r>
          </w:p>
        </w:tc>
      </w:tr>
    </w:tbl>
    <w:p w:rsidR="003D577E" w:rsidRDefault="003D577E" w:rsidP="003D577E">
      <w:pPr>
        <w:pStyle w:val="BodyText"/>
        <w:rPr>
          <w:lang w:val="en-AU"/>
        </w:rPr>
      </w:pPr>
    </w:p>
    <w:p w:rsidR="009F557F" w:rsidRPr="00D458D4" w:rsidRDefault="009F557F" w:rsidP="009F557F">
      <w:pPr>
        <w:pStyle w:val="Caption"/>
      </w:pPr>
      <w:bookmarkStart w:id="565" w:name="_Toc214902733"/>
      <w:r w:rsidRPr="00D458D4">
        <w:lastRenderedPageBreak/>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33</w:t>
      </w:r>
      <w:r w:rsidR="00100063" w:rsidRPr="00D458D4">
        <w:fldChar w:fldCharType="end"/>
      </w:r>
      <w:r w:rsidRPr="00D458D4">
        <w:t xml:space="preserve">: </w:t>
      </w:r>
      <w:r>
        <w:t xml:space="preserve">Measure </w:t>
      </w:r>
      <w:r w:rsidR="005409E0">
        <w:t>d</w:t>
      </w:r>
      <w:r>
        <w:t>ata</w:t>
      </w:r>
      <w:r w:rsidRPr="00D458D4">
        <w:t xml:space="preserve"> example</w:t>
      </w:r>
      <w:bookmarkEnd w:id="565"/>
    </w:p>
    <w:p w:rsidR="009F557F" w:rsidRDefault="009F557F" w:rsidP="009F557F">
      <w:pPr>
        <w:pStyle w:val="Example"/>
      </w:pPr>
      <w:r>
        <w:t>&lt;observation classCode="OBS" moodCode="EVN"&gt;</w:t>
      </w:r>
    </w:p>
    <w:p w:rsidR="009F557F" w:rsidRDefault="009F557F" w:rsidP="009F557F">
      <w:pPr>
        <w:pStyle w:val="Example"/>
      </w:pPr>
      <w:r>
        <w:t xml:space="preserve">  </w:t>
      </w:r>
      <w:proofErr w:type="gramStart"/>
      <w:r>
        <w:t>&lt;!--</w:t>
      </w:r>
      <w:proofErr w:type="gramEnd"/>
      <w:r>
        <w:t xml:space="preserve"> Measure Data template --&gt;</w:t>
      </w:r>
    </w:p>
    <w:p w:rsidR="009F557F" w:rsidRDefault="009F557F" w:rsidP="009F557F">
      <w:pPr>
        <w:pStyle w:val="Example"/>
      </w:pPr>
      <w:r>
        <w:t xml:space="preserve">  &lt;</w:t>
      </w:r>
      <w:proofErr w:type="gramStart"/>
      <w:r>
        <w:t>templateId</w:t>
      </w:r>
      <w:proofErr w:type="gramEnd"/>
      <w:r>
        <w:t xml:space="preserve"> root="2.16.840.1.113883.10.20.27.3.5"/&gt;</w:t>
      </w:r>
    </w:p>
    <w:p w:rsidR="009F557F" w:rsidRDefault="009F557F" w:rsidP="009F557F">
      <w:pPr>
        <w:pStyle w:val="Example"/>
      </w:pPr>
      <w:r>
        <w:t xml:space="preserve">  &lt;code code="ASSERTION" </w:t>
      </w:r>
    </w:p>
    <w:p w:rsidR="009F557F" w:rsidRDefault="009F557F" w:rsidP="009F557F">
      <w:pPr>
        <w:pStyle w:val="Example"/>
      </w:pPr>
      <w:r>
        <w:t xml:space="preserve">        </w:t>
      </w:r>
      <w:proofErr w:type="gramStart"/>
      <w:r>
        <w:t>codeSystem</w:t>
      </w:r>
      <w:proofErr w:type="gramEnd"/>
      <w:r>
        <w:t xml:space="preserve">="2.16.840.1.113883.5.4" </w:t>
      </w:r>
    </w:p>
    <w:p w:rsidR="009F557F" w:rsidRDefault="009F557F" w:rsidP="009F557F">
      <w:pPr>
        <w:pStyle w:val="Example"/>
      </w:pPr>
      <w:r>
        <w:t xml:space="preserve">        </w:t>
      </w:r>
      <w:proofErr w:type="gramStart"/>
      <w:r>
        <w:t>displayName</w:t>
      </w:r>
      <w:proofErr w:type="gramEnd"/>
      <w:r>
        <w:t xml:space="preserve">="Assertion" </w:t>
      </w:r>
    </w:p>
    <w:p w:rsidR="009F557F" w:rsidRDefault="009F557F" w:rsidP="009F557F">
      <w:pPr>
        <w:pStyle w:val="Example"/>
      </w:pPr>
      <w:r>
        <w:t xml:space="preserve">        </w:t>
      </w:r>
      <w:proofErr w:type="gramStart"/>
      <w:r>
        <w:t>codeSystemName</w:t>
      </w:r>
      <w:proofErr w:type="gramEnd"/>
      <w:r>
        <w:t>="ActCode"/&gt;</w:t>
      </w:r>
    </w:p>
    <w:p w:rsidR="009F557F" w:rsidRDefault="009F557F" w:rsidP="009F557F">
      <w:pPr>
        <w:pStyle w:val="Example"/>
      </w:pPr>
      <w:r>
        <w:t xml:space="preserve">  &lt;</w:t>
      </w:r>
      <w:proofErr w:type="spellStart"/>
      <w:r>
        <w:t>statusCode</w:t>
      </w:r>
      <w:proofErr w:type="spellEnd"/>
      <w:r>
        <w:t xml:space="preserve"> code="completed"/&gt;</w:t>
      </w:r>
    </w:p>
    <w:p w:rsidR="009F557F" w:rsidRDefault="009F557F" w:rsidP="009F557F">
      <w:pPr>
        <w:pStyle w:val="Example"/>
      </w:pPr>
      <w:r>
        <w:t xml:space="preserve">  &lt;value </w:t>
      </w:r>
      <w:proofErr w:type="spellStart"/>
      <w:r>
        <w:t>xsi</w:t>
      </w:r>
      <w:proofErr w:type="gramStart"/>
      <w:r>
        <w:t>:type</w:t>
      </w:r>
      <w:proofErr w:type="spellEnd"/>
      <w:proofErr w:type="gramEnd"/>
      <w:r>
        <w:t xml:space="preserve">="CD" code="IPP" </w:t>
      </w:r>
    </w:p>
    <w:p w:rsidR="009F557F" w:rsidRDefault="009F557F" w:rsidP="009F557F">
      <w:pPr>
        <w:pStyle w:val="Example"/>
      </w:pPr>
      <w:r>
        <w:t xml:space="preserve">         </w:t>
      </w:r>
      <w:proofErr w:type="gramStart"/>
      <w:r>
        <w:t>codeSystem</w:t>
      </w:r>
      <w:proofErr w:type="gramEnd"/>
      <w:r>
        <w:t xml:space="preserve">="2.16.840.1.113883.5.1063" </w:t>
      </w:r>
    </w:p>
    <w:p w:rsidR="009F557F" w:rsidRDefault="009F557F" w:rsidP="009F557F">
      <w:pPr>
        <w:pStyle w:val="Example"/>
      </w:pPr>
      <w:r>
        <w:t xml:space="preserve">         </w:t>
      </w:r>
      <w:proofErr w:type="gramStart"/>
      <w:r>
        <w:t>displayName</w:t>
      </w:r>
      <w:proofErr w:type="gramEnd"/>
      <w:r>
        <w:t xml:space="preserve">="initial patient population" </w:t>
      </w:r>
    </w:p>
    <w:p w:rsidR="009F557F" w:rsidRDefault="009F557F" w:rsidP="009F557F">
      <w:pPr>
        <w:pStyle w:val="Example"/>
      </w:pPr>
      <w:r>
        <w:t xml:space="preserve">         </w:t>
      </w:r>
      <w:proofErr w:type="spellStart"/>
      <w:proofErr w:type="gramStart"/>
      <w:r>
        <w:t>codeSystemName</w:t>
      </w:r>
      <w:proofErr w:type="spellEnd"/>
      <w:proofErr w:type="gramEnd"/>
      <w:r>
        <w:t>="</w:t>
      </w:r>
      <w:proofErr w:type="spellStart"/>
      <w:r>
        <w:t>ObservationValue</w:t>
      </w:r>
      <w:proofErr w:type="spellEnd"/>
      <w:r>
        <w:t>"/&gt;</w:t>
      </w:r>
    </w:p>
    <w:p w:rsidR="009F557F" w:rsidRDefault="009F557F" w:rsidP="009F557F">
      <w:pPr>
        <w:pStyle w:val="Example"/>
      </w:pPr>
      <w:r>
        <w:t xml:space="preserve">  </w:t>
      </w:r>
      <w:proofErr w:type="gramStart"/>
      <w:r>
        <w:t>&lt;!--</w:t>
      </w:r>
      <w:proofErr w:type="gramEnd"/>
      <w:r>
        <w:t xml:space="preserve"> Aggregate Count template --&gt;</w:t>
      </w:r>
    </w:p>
    <w:p w:rsidR="009F557F" w:rsidRDefault="009F557F" w:rsidP="009F557F">
      <w:pPr>
        <w:pStyle w:val="Example"/>
      </w:pPr>
      <w:r>
        <w:t xml:space="preserve">  &lt;</w:t>
      </w:r>
      <w:proofErr w:type="spellStart"/>
      <w:r>
        <w:t>entryRelationship</w:t>
      </w:r>
      <w:proofErr w:type="spellEnd"/>
      <w:r>
        <w:t xml:space="preserve"> </w:t>
      </w:r>
      <w:proofErr w:type="spellStart"/>
      <w:r>
        <w:t>typeCode</w:t>
      </w:r>
      <w:proofErr w:type="spellEnd"/>
      <w:r>
        <w:t xml:space="preserve">="SUBJ" </w:t>
      </w:r>
      <w:proofErr w:type="spellStart"/>
      <w:r>
        <w:t>inversionInd</w:t>
      </w:r>
      <w:proofErr w:type="spellEnd"/>
      <w:r>
        <w:t>="true"&gt;</w:t>
      </w:r>
    </w:p>
    <w:p w:rsidR="009F557F" w:rsidRDefault="009F557F" w:rsidP="009F557F">
      <w:pPr>
        <w:pStyle w:val="Example"/>
      </w:pPr>
      <w:r>
        <w:t xml:space="preserve">    &lt;observation classCode="OBS" moodCode="EVN"&gt;</w:t>
      </w:r>
    </w:p>
    <w:p w:rsidR="009F557F" w:rsidRDefault="009F557F" w:rsidP="009F557F">
      <w:pPr>
        <w:pStyle w:val="Example"/>
      </w:pPr>
      <w:r>
        <w:t xml:space="preserve">      ...</w:t>
      </w:r>
    </w:p>
    <w:p w:rsidR="009F557F" w:rsidRDefault="009F557F" w:rsidP="009F557F">
      <w:pPr>
        <w:pStyle w:val="Example"/>
      </w:pPr>
      <w:r>
        <w:t xml:space="preserve">    &lt;/observation&gt;</w:t>
      </w:r>
    </w:p>
    <w:p w:rsidR="009F557F" w:rsidRDefault="009F557F" w:rsidP="009F557F">
      <w:pPr>
        <w:pStyle w:val="Example"/>
      </w:pPr>
      <w:r>
        <w:t xml:space="preserve">  &lt;/</w:t>
      </w:r>
      <w:proofErr w:type="spellStart"/>
      <w:r>
        <w:t>entryRelationship</w:t>
      </w:r>
      <w:proofErr w:type="spellEnd"/>
      <w:r>
        <w:t>&gt;</w:t>
      </w:r>
    </w:p>
    <w:p w:rsidR="00B914BA" w:rsidRDefault="00B914BA" w:rsidP="00B914BA">
      <w:pPr>
        <w:pStyle w:val="Example"/>
      </w:pPr>
      <w:r>
        <w:t xml:space="preserve">  &lt;</w:t>
      </w:r>
      <w:proofErr w:type="spellStart"/>
      <w:r>
        <w:t>entryRelationship</w:t>
      </w:r>
      <w:proofErr w:type="spellEnd"/>
      <w:r>
        <w:t xml:space="preserve"> </w:t>
      </w:r>
      <w:proofErr w:type="spellStart"/>
      <w:r>
        <w:t>typeCode</w:t>
      </w:r>
      <w:proofErr w:type="spellEnd"/>
      <w:r>
        <w:t>="COMP"&gt;</w:t>
      </w:r>
    </w:p>
    <w:p w:rsidR="00B914BA" w:rsidRDefault="00B914BA" w:rsidP="00B914BA">
      <w:pPr>
        <w:pStyle w:val="Example"/>
      </w:pPr>
      <w:r>
        <w:t xml:space="preserve">    </w:t>
      </w:r>
      <w:proofErr w:type="gramStart"/>
      <w:r>
        <w:t>&lt;!--</w:t>
      </w:r>
      <w:proofErr w:type="gramEnd"/>
      <w:r>
        <w:t xml:space="preserve"> Sex Supplemental Data Element (2.16.840.1.113883.10.20.27.3.6) --&gt;</w:t>
      </w:r>
    </w:p>
    <w:p w:rsidR="00B914BA" w:rsidRDefault="00B914BA" w:rsidP="00B914BA">
      <w:pPr>
        <w:pStyle w:val="Example"/>
      </w:pPr>
      <w:r>
        <w:t xml:space="preserve">    &lt;observation classCode="OBS" moodCode="EVN"&gt;</w:t>
      </w:r>
    </w:p>
    <w:p w:rsidR="00B914BA" w:rsidRDefault="00B914BA" w:rsidP="00B914BA">
      <w:pPr>
        <w:pStyle w:val="Example"/>
      </w:pPr>
      <w:r>
        <w:t xml:space="preserve">      ...</w:t>
      </w:r>
    </w:p>
    <w:p w:rsidR="00B914BA" w:rsidRDefault="00B914BA" w:rsidP="00B914BA">
      <w:pPr>
        <w:pStyle w:val="Example"/>
      </w:pPr>
      <w:r>
        <w:t xml:space="preserve">    &lt;/observation&gt;</w:t>
      </w:r>
    </w:p>
    <w:p w:rsidR="00B914BA" w:rsidRDefault="00B914BA" w:rsidP="00B914BA">
      <w:pPr>
        <w:pStyle w:val="Example"/>
      </w:pPr>
      <w:r>
        <w:t xml:space="preserve">  &lt;/</w:t>
      </w:r>
      <w:proofErr w:type="spellStart"/>
      <w:r>
        <w:t>entryRelationship</w:t>
      </w:r>
      <w:proofErr w:type="spellEnd"/>
      <w:r>
        <w:t>&gt;</w:t>
      </w:r>
    </w:p>
    <w:p w:rsidR="009F557F" w:rsidRDefault="009F557F" w:rsidP="009F557F">
      <w:pPr>
        <w:pStyle w:val="Example"/>
      </w:pPr>
      <w:r>
        <w:t xml:space="preserve">  &lt;</w:t>
      </w:r>
      <w:proofErr w:type="spellStart"/>
      <w:r>
        <w:t>entryRelationship</w:t>
      </w:r>
      <w:proofErr w:type="spellEnd"/>
      <w:r>
        <w:t xml:space="preserve"> </w:t>
      </w:r>
      <w:proofErr w:type="spellStart"/>
      <w:r>
        <w:t>typeCode</w:t>
      </w:r>
      <w:proofErr w:type="spellEnd"/>
      <w:r>
        <w:t>="COMP"&gt;</w:t>
      </w:r>
    </w:p>
    <w:p w:rsidR="009F557F" w:rsidRDefault="009F557F" w:rsidP="009F557F">
      <w:pPr>
        <w:pStyle w:val="Example"/>
      </w:pPr>
      <w:r>
        <w:t xml:space="preserve">    </w:t>
      </w:r>
      <w:proofErr w:type="gramStart"/>
      <w:r>
        <w:t>&lt;!--</w:t>
      </w:r>
      <w:proofErr w:type="gramEnd"/>
      <w:r>
        <w:t xml:space="preserve"> Ethnicity Supplemental Data Element (2.16.840.1.113883.10.20.27.3.7) --&gt;</w:t>
      </w:r>
    </w:p>
    <w:p w:rsidR="009F557F" w:rsidRDefault="009F557F" w:rsidP="009F557F">
      <w:pPr>
        <w:pStyle w:val="Example"/>
      </w:pPr>
      <w:r>
        <w:t xml:space="preserve">    &lt;observation classCode="OBS" moodCode="EVN"&gt;</w:t>
      </w:r>
    </w:p>
    <w:p w:rsidR="009F557F" w:rsidRDefault="009F557F" w:rsidP="009F557F">
      <w:pPr>
        <w:pStyle w:val="Example"/>
      </w:pPr>
      <w:r>
        <w:t xml:space="preserve">      ...</w:t>
      </w:r>
    </w:p>
    <w:p w:rsidR="009F557F" w:rsidRDefault="009F557F" w:rsidP="009F557F">
      <w:pPr>
        <w:pStyle w:val="Example"/>
      </w:pPr>
      <w:r>
        <w:t xml:space="preserve">    &lt;/observation&gt;</w:t>
      </w:r>
    </w:p>
    <w:p w:rsidR="009F557F" w:rsidRDefault="009F557F" w:rsidP="009F557F">
      <w:pPr>
        <w:pStyle w:val="Example"/>
      </w:pPr>
      <w:r>
        <w:t xml:space="preserve">  &lt;/</w:t>
      </w:r>
      <w:proofErr w:type="spellStart"/>
      <w:r>
        <w:t>entryRelationship</w:t>
      </w:r>
      <w:proofErr w:type="spellEnd"/>
      <w:r>
        <w:t>&gt;</w:t>
      </w:r>
    </w:p>
    <w:p w:rsidR="009F557F" w:rsidRDefault="009F557F" w:rsidP="009F557F">
      <w:pPr>
        <w:pStyle w:val="Example"/>
      </w:pPr>
      <w:r>
        <w:t xml:space="preserve">  &lt;</w:t>
      </w:r>
      <w:proofErr w:type="spellStart"/>
      <w:r>
        <w:t>entryRelationship</w:t>
      </w:r>
      <w:proofErr w:type="spellEnd"/>
      <w:r>
        <w:t xml:space="preserve"> </w:t>
      </w:r>
      <w:proofErr w:type="spellStart"/>
      <w:r>
        <w:t>typeCode</w:t>
      </w:r>
      <w:proofErr w:type="spellEnd"/>
      <w:r>
        <w:t>="COMP"&gt;</w:t>
      </w:r>
    </w:p>
    <w:p w:rsidR="009F557F" w:rsidRDefault="009F557F" w:rsidP="009F557F">
      <w:pPr>
        <w:pStyle w:val="Example"/>
      </w:pPr>
      <w:r>
        <w:t xml:space="preserve">    </w:t>
      </w:r>
      <w:proofErr w:type="gramStart"/>
      <w:r>
        <w:t>&lt;!--</w:t>
      </w:r>
      <w:proofErr w:type="gramEnd"/>
      <w:r>
        <w:t xml:space="preserve"> Ethnicity Supplemental Data Element (2.16.840.1.113883.10.20.27.3.7) --&gt;</w:t>
      </w:r>
    </w:p>
    <w:p w:rsidR="009F557F" w:rsidRDefault="009F557F" w:rsidP="009F557F">
      <w:pPr>
        <w:pStyle w:val="Example"/>
      </w:pPr>
      <w:r>
        <w:t xml:space="preserve">    &lt;observation classCode="OBS" moodCode="EVN"&gt;</w:t>
      </w:r>
    </w:p>
    <w:p w:rsidR="009F557F" w:rsidRDefault="009F557F" w:rsidP="009F557F">
      <w:pPr>
        <w:pStyle w:val="Example"/>
      </w:pPr>
      <w:r>
        <w:t xml:space="preserve">      ...</w:t>
      </w:r>
    </w:p>
    <w:p w:rsidR="009F557F" w:rsidRDefault="009F557F" w:rsidP="009F557F">
      <w:pPr>
        <w:pStyle w:val="Example"/>
      </w:pPr>
      <w:r>
        <w:t xml:space="preserve">    &lt;/observation&gt;</w:t>
      </w:r>
    </w:p>
    <w:p w:rsidR="009F557F" w:rsidRDefault="009F557F" w:rsidP="009F557F">
      <w:pPr>
        <w:pStyle w:val="Example"/>
      </w:pPr>
      <w:r>
        <w:t xml:space="preserve">  &lt;/</w:t>
      </w:r>
      <w:proofErr w:type="spellStart"/>
      <w:r>
        <w:t>entryRelationship</w:t>
      </w:r>
      <w:proofErr w:type="spellEnd"/>
      <w:r>
        <w:t>&gt;</w:t>
      </w:r>
    </w:p>
    <w:p w:rsidR="009F557F" w:rsidRDefault="009F557F" w:rsidP="009F557F">
      <w:pPr>
        <w:pStyle w:val="Example"/>
      </w:pPr>
      <w:r>
        <w:t xml:space="preserve">  &lt;</w:t>
      </w:r>
      <w:proofErr w:type="spellStart"/>
      <w:r>
        <w:t>entryRelationship</w:t>
      </w:r>
      <w:proofErr w:type="spellEnd"/>
      <w:r>
        <w:t xml:space="preserve"> </w:t>
      </w:r>
      <w:proofErr w:type="spellStart"/>
      <w:r>
        <w:t>typeCode</w:t>
      </w:r>
      <w:proofErr w:type="spellEnd"/>
      <w:r>
        <w:t>="COMP"&gt;</w:t>
      </w:r>
    </w:p>
    <w:p w:rsidR="009F557F" w:rsidRDefault="009F557F" w:rsidP="009F557F">
      <w:pPr>
        <w:pStyle w:val="Example"/>
      </w:pPr>
      <w:r>
        <w:t xml:space="preserve">    </w:t>
      </w:r>
      <w:proofErr w:type="gramStart"/>
      <w:r>
        <w:t>&lt;!--</w:t>
      </w:r>
      <w:proofErr w:type="gramEnd"/>
      <w:r>
        <w:t xml:space="preserve"> Race Supplemental Data Element (2.16.840.1.113883.10.20.27.3.8) --&gt;</w:t>
      </w:r>
    </w:p>
    <w:p w:rsidR="009F557F" w:rsidRDefault="009F557F" w:rsidP="009F557F">
      <w:pPr>
        <w:pStyle w:val="Example"/>
      </w:pPr>
      <w:r>
        <w:t xml:space="preserve">    &lt;observation classCode="OBS" moodCode="EVN"&gt;</w:t>
      </w:r>
    </w:p>
    <w:p w:rsidR="009F557F" w:rsidRDefault="009F557F" w:rsidP="009F557F">
      <w:pPr>
        <w:pStyle w:val="Example"/>
      </w:pPr>
      <w:r>
        <w:t xml:space="preserve">      ...</w:t>
      </w:r>
    </w:p>
    <w:p w:rsidR="009F557F" w:rsidRDefault="009F557F" w:rsidP="009F557F">
      <w:pPr>
        <w:pStyle w:val="Example"/>
      </w:pPr>
      <w:r>
        <w:t xml:space="preserve">    &lt;/observation&gt;</w:t>
      </w:r>
    </w:p>
    <w:p w:rsidR="009F557F" w:rsidRDefault="009F557F" w:rsidP="009F557F">
      <w:pPr>
        <w:pStyle w:val="Example"/>
      </w:pPr>
      <w:r>
        <w:t xml:space="preserve">  &lt;/</w:t>
      </w:r>
      <w:proofErr w:type="spellStart"/>
      <w:r>
        <w:t>entryRelationship</w:t>
      </w:r>
      <w:proofErr w:type="spellEnd"/>
      <w:r>
        <w:t>&gt;</w:t>
      </w:r>
    </w:p>
    <w:p w:rsidR="00B914BA" w:rsidRDefault="00B914BA" w:rsidP="00B914BA">
      <w:pPr>
        <w:pStyle w:val="Example"/>
      </w:pPr>
      <w:r>
        <w:t xml:space="preserve">  &lt;</w:t>
      </w:r>
      <w:proofErr w:type="spellStart"/>
      <w:r>
        <w:t>entryRelationship</w:t>
      </w:r>
      <w:proofErr w:type="spellEnd"/>
      <w:r>
        <w:t xml:space="preserve"> </w:t>
      </w:r>
      <w:proofErr w:type="spellStart"/>
      <w:r>
        <w:t>typeCode</w:t>
      </w:r>
      <w:proofErr w:type="spellEnd"/>
      <w:r>
        <w:t>="COMP"&gt;</w:t>
      </w:r>
    </w:p>
    <w:p w:rsidR="00B914BA" w:rsidRDefault="00B914BA" w:rsidP="00B914BA">
      <w:pPr>
        <w:pStyle w:val="Example"/>
      </w:pPr>
      <w:r>
        <w:t xml:space="preserve">    </w:t>
      </w:r>
      <w:proofErr w:type="gramStart"/>
      <w:r>
        <w:t>&lt;!--</w:t>
      </w:r>
      <w:proofErr w:type="gramEnd"/>
      <w:r>
        <w:t xml:space="preserve"> Payer Supplemental Data Element (2.16.840.1.113883.10.20.27.3.9) --&gt;</w:t>
      </w:r>
    </w:p>
    <w:p w:rsidR="00B914BA" w:rsidRDefault="00B914BA" w:rsidP="00B914BA">
      <w:pPr>
        <w:pStyle w:val="Example"/>
      </w:pPr>
      <w:r>
        <w:t xml:space="preserve">    &lt;observation classCode="OBS" moodCode="EVN"&gt;</w:t>
      </w:r>
    </w:p>
    <w:p w:rsidR="00B914BA" w:rsidRDefault="00B914BA" w:rsidP="00B914BA">
      <w:pPr>
        <w:pStyle w:val="Example"/>
      </w:pPr>
      <w:r>
        <w:t xml:space="preserve">      ...</w:t>
      </w:r>
    </w:p>
    <w:p w:rsidR="00B914BA" w:rsidRDefault="00B914BA" w:rsidP="00B914BA">
      <w:pPr>
        <w:pStyle w:val="Example"/>
      </w:pPr>
      <w:r>
        <w:t xml:space="preserve">    &lt;/observation&gt;</w:t>
      </w:r>
    </w:p>
    <w:p w:rsidR="00B914BA" w:rsidRDefault="00B914BA" w:rsidP="00B914BA">
      <w:pPr>
        <w:pStyle w:val="Example"/>
      </w:pPr>
      <w:r>
        <w:t xml:space="preserve">  &lt;/</w:t>
      </w:r>
      <w:proofErr w:type="spellStart"/>
      <w:r>
        <w:t>entryRelationship</w:t>
      </w:r>
      <w:proofErr w:type="spellEnd"/>
      <w:r>
        <w:t>&gt;</w:t>
      </w:r>
    </w:p>
    <w:p w:rsidR="00B914BA" w:rsidRDefault="00B914BA" w:rsidP="00B914BA">
      <w:pPr>
        <w:pStyle w:val="Example"/>
      </w:pPr>
      <w:r>
        <w:t xml:space="preserve">  &lt;</w:t>
      </w:r>
      <w:proofErr w:type="spellStart"/>
      <w:r>
        <w:t>entryRelationship</w:t>
      </w:r>
      <w:proofErr w:type="spellEnd"/>
      <w:r>
        <w:t xml:space="preserve"> </w:t>
      </w:r>
      <w:proofErr w:type="spellStart"/>
      <w:r>
        <w:t>typeCode</w:t>
      </w:r>
      <w:proofErr w:type="spellEnd"/>
      <w:r>
        <w:t>="COMP"&gt;</w:t>
      </w:r>
    </w:p>
    <w:p w:rsidR="00B914BA" w:rsidRDefault="00B914BA" w:rsidP="00B914BA">
      <w:pPr>
        <w:pStyle w:val="Example"/>
      </w:pPr>
      <w:r>
        <w:t xml:space="preserve">    </w:t>
      </w:r>
      <w:proofErr w:type="gramStart"/>
      <w:r>
        <w:t>&lt;!--</w:t>
      </w:r>
      <w:proofErr w:type="gramEnd"/>
      <w:r>
        <w:t xml:space="preserve"> Postal Code Supplemental Data Element (2.16.840.1.113883.10.20.27.3.10)--&gt;</w:t>
      </w:r>
    </w:p>
    <w:p w:rsidR="00B914BA" w:rsidRDefault="00B914BA" w:rsidP="00B914BA">
      <w:pPr>
        <w:pStyle w:val="Example"/>
      </w:pPr>
      <w:r>
        <w:t xml:space="preserve">    &lt;observation classCode="OBS" moodCode="EVN"&gt;</w:t>
      </w:r>
    </w:p>
    <w:p w:rsidR="00B914BA" w:rsidRDefault="00B914BA" w:rsidP="00B914BA">
      <w:pPr>
        <w:pStyle w:val="Example"/>
      </w:pPr>
      <w:r>
        <w:t xml:space="preserve">      ...</w:t>
      </w:r>
    </w:p>
    <w:p w:rsidR="00B914BA" w:rsidRDefault="00B914BA" w:rsidP="00B914BA">
      <w:pPr>
        <w:pStyle w:val="Example"/>
      </w:pPr>
      <w:r>
        <w:lastRenderedPageBreak/>
        <w:t xml:space="preserve">    &lt;/observation&gt;</w:t>
      </w:r>
    </w:p>
    <w:p w:rsidR="00B914BA" w:rsidRDefault="00B914BA" w:rsidP="00B914BA">
      <w:pPr>
        <w:pStyle w:val="Example"/>
      </w:pPr>
      <w:r>
        <w:t xml:space="preserve">  &lt;/</w:t>
      </w:r>
      <w:proofErr w:type="spellStart"/>
      <w:r>
        <w:t>entryRelationship</w:t>
      </w:r>
      <w:proofErr w:type="spellEnd"/>
      <w:r>
        <w:t>&gt;</w:t>
      </w:r>
    </w:p>
    <w:p w:rsidR="009F557F" w:rsidRDefault="009F557F" w:rsidP="009F557F">
      <w:pPr>
        <w:pStyle w:val="Example"/>
      </w:pPr>
      <w:r>
        <w:t xml:space="preserve">  &lt;reference typeCode="REFR"&gt;</w:t>
      </w:r>
    </w:p>
    <w:p w:rsidR="009F557F" w:rsidRDefault="009F557F" w:rsidP="009F557F">
      <w:pPr>
        <w:pStyle w:val="Example"/>
      </w:pPr>
      <w:r>
        <w:t xml:space="preserve">    </w:t>
      </w:r>
      <w:proofErr w:type="gramStart"/>
      <w:r>
        <w:t>&lt;!--</w:t>
      </w:r>
      <w:proofErr w:type="gramEnd"/>
      <w:r>
        <w:t xml:space="preserve"> reference to the relevant population in the eMeasure --&gt;</w:t>
      </w:r>
    </w:p>
    <w:p w:rsidR="009F557F" w:rsidRDefault="009F557F" w:rsidP="009F557F">
      <w:pPr>
        <w:pStyle w:val="Example"/>
      </w:pPr>
      <w:r>
        <w:t xml:space="preserve">    &lt;</w:t>
      </w:r>
      <w:proofErr w:type="spellStart"/>
      <w:r>
        <w:t>externalObservation</w:t>
      </w:r>
      <w:proofErr w:type="spellEnd"/>
      <w:r>
        <w:t xml:space="preserve"> </w:t>
      </w:r>
      <w:proofErr w:type="spellStart"/>
      <w:r>
        <w:t>classCode</w:t>
      </w:r>
      <w:proofErr w:type="spellEnd"/>
      <w:r>
        <w:t xml:space="preserve">="OBS" </w:t>
      </w:r>
      <w:proofErr w:type="spellStart"/>
      <w:r>
        <w:t>moodCode</w:t>
      </w:r>
      <w:proofErr w:type="spellEnd"/>
      <w:r>
        <w:t>="EVN"&gt;</w:t>
      </w:r>
    </w:p>
    <w:p w:rsidR="009F557F" w:rsidRDefault="000F1B3F" w:rsidP="009F557F">
      <w:pPr>
        <w:pStyle w:val="Example"/>
      </w:pPr>
      <w:r>
        <w:t xml:space="preserve">       </w:t>
      </w:r>
      <w:r w:rsidRPr="000F1B3F">
        <w:t>&lt;id root="</w:t>
      </w:r>
      <w:r w:rsidR="00F9644E" w:rsidRPr="00F9644E">
        <w:t>DCD9DDD4-E051-44A6-9D2B-75685D9D08A4</w:t>
      </w:r>
      <w:r w:rsidRPr="000F1B3F">
        <w:t>"/&gt;</w:t>
      </w:r>
    </w:p>
    <w:p w:rsidR="009F557F" w:rsidRDefault="009F557F" w:rsidP="009F557F">
      <w:pPr>
        <w:pStyle w:val="Example"/>
      </w:pPr>
      <w:r>
        <w:t xml:space="preserve">    &lt;/</w:t>
      </w:r>
      <w:proofErr w:type="spellStart"/>
      <w:r>
        <w:t>externalObservation</w:t>
      </w:r>
      <w:proofErr w:type="spellEnd"/>
      <w:r>
        <w:t>&gt;</w:t>
      </w:r>
    </w:p>
    <w:p w:rsidR="009F557F" w:rsidRDefault="009F557F" w:rsidP="009F557F">
      <w:pPr>
        <w:pStyle w:val="Example"/>
      </w:pPr>
      <w:r>
        <w:t xml:space="preserve">  &lt;/reference&gt;</w:t>
      </w:r>
    </w:p>
    <w:p w:rsidR="009F557F" w:rsidRPr="00D458D4" w:rsidRDefault="009F557F" w:rsidP="009F557F">
      <w:pPr>
        <w:pStyle w:val="Example"/>
      </w:pPr>
      <w:r>
        <w:t>&lt;/observation&gt;</w:t>
      </w:r>
    </w:p>
    <w:p w:rsidR="000F1B3F" w:rsidRPr="00D458D4" w:rsidRDefault="000F1B3F" w:rsidP="000F1B3F">
      <w:pPr>
        <w:pStyle w:val="Caption"/>
      </w:pPr>
      <w:bookmarkStart w:id="566" w:name="_Toc214902734"/>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34</w:t>
      </w:r>
      <w:r w:rsidR="00100063" w:rsidRPr="00D458D4">
        <w:fldChar w:fldCharType="end"/>
      </w:r>
      <w:r w:rsidRPr="00D458D4">
        <w:t xml:space="preserve">: </w:t>
      </w:r>
      <w:r>
        <w:t xml:space="preserve">Corresponding </w:t>
      </w:r>
      <w:r w:rsidR="00D25B5B">
        <w:t>eMeasure</w:t>
      </w:r>
      <w:r>
        <w:t xml:space="preserve"> </w:t>
      </w:r>
      <w:r w:rsidR="005409E0">
        <w:t>e</w:t>
      </w:r>
      <w:r>
        <w:t>xample</w:t>
      </w:r>
      <w:bookmarkEnd w:id="566"/>
    </w:p>
    <w:p w:rsidR="000F1B3F" w:rsidRDefault="000F1B3F" w:rsidP="000F1B3F">
      <w:pPr>
        <w:pStyle w:val="Example"/>
      </w:pPr>
      <w:proofErr w:type="gramStart"/>
      <w:r>
        <w:t>&lt;!---</w:t>
      </w:r>
      <w:proofErr w:type="gramEnd"/>
      <w:r>
        <w:t xml:space="preserve"> Taken from NQF 0436 --&gt;</w:t>
      </w:r>
    </w:p>
    <w:p w:rsidR="000F1B3F" w:rsidRDefault="000F1B3F" w:rsidP="000F1B3F">
      <w:pPr>
        <w:pStyle w:val="Example"/>
      </w:pPr>
      <w:r>
        <w:t xml:space="preserve">&lt;observation </w:t>
      </w:r>
      <w:proofErr w:type="spellStart"/>
      <w:r>
        <w:t>classCode</w:t>
      </w:r>
      <w:proofErr w:type="spellEnd"/>
      <w:r>
        <w:t xml:space="preserve">="OBS" </w:t>
      </w:r>
      <w:proofErr w:type="spellStart"/>
      <w:r>
        <w:t>moodCode</w:t>
      </w:r>
      <w:proofErr w:type="spellEnd"/>
      <w:r>
        <w:t xml:space="preserve">="EVN" </w:t>
      </w:r>
      <w:proofErr w:type="spellStart"/>
      <w:r>
        <w:t>isCriterionInd</w:t>
      </w:r>
      <w:proofErr w:type="spellEnd"/>
      <w:r>
        <w:t>="true"&gt;</w:t>
      </w:r>
    </w:p>
    <w:p w:rsidR="000F1B3F" w:rsidRDefault="000F1B3F" w:rsidP="000F1B3F">
      <w:pPr>
        <w:pStyle w:val="Example"/>
      </w:pPr>
      <w:r>
        <w:t xml:space="preserve">  &lt;id root="</w:t>
      </w:r>
      <w:r w:rsidR="00F9644E" w:rsidRPr="00F9644E">
        <w:t>DCD9DDD4-E051-44A6-9D2B-75685D9D08A4</w:t>
      </w:r>
      <w:r>
        <w:t>"/&gt;</w:t>
      </w:r>
    </w:p>
    <w:p w:rsidR="000F1B3F" w:rsidRDefault="000F1B3F" w:rsidP="000F1B3F">
      <w:pPr>
        <w:pStyle w:val="Example"/>
      </w:pPr>
      <w:r>
        <w:t xml:space="preserve">  &lt;code code="ASSERTION" codeSystem="2.16.840.1.113883.5.4"/&gt;</w:t>
      </w:r>
    </w:p>
    <w:p w:rsidR="003D577E" w:rsidRPr="003D577E" w:rsidRDefault="000F1B3F" w:rsidP="000F1B3F">
      <w:pPr>
        <w:pStyle w:val="Example"/>
      </w:pPr>
      <w:r>
        <w:t xml:space="preserve">  &lt;value </w:t>
      </w:r>
      <w:proofErr w:type="spellStart"/>
      <w:r>
        <w:t>xsi</w:t>
      </w:r>
      <w:proofErr w:type="gramStart"/>
      <w:r>
        <w:t>:type</w:t>
      </w:r>
      <w:proofErr w:type="spellEnd"/>
      <w:proofErr w:type="gramEnd"/>
      <w:r>
        <w:t xml:space="preserve">="CD" code="IPP" </w:t>
      </w:r>
      <w:proofErr w:type="spellStart"/>
      <w:r>
        <w:t>codeSystem</w:t>
      </w:r>
      <w:proofErr w:type="spellEnd"/>
      <w:r>
        <w:t xml:space="preserve">="2.16.840.1.113883.5.1063" </w:t>
      </w:r>
      <w:proofErr w:type="spellStart"/>
      <w:r>
        <w:t>codeSystemName</w:t>
      </w:r>
      <w:proofErr w:type="spellEnd"/>
      <w:r>
        <w:t>="HL7 Observation Value" displayName="Initial Patient Population"/&gt;&lt;!--  top and/or --&gt;</w:t>
      </w:r>
    </w:p>
    <w:p w:rsidR="00B23A74" w:rsidRDefault="00B23A74" w:rsidP="00DD1186">
      <w:pPr>
        <w:pStyle w:val="Heading2-NoSpace"/>
      </w:pPr>
      <w:bookmarkStart w:id="567" w:name="_Toc214902683"/>
      <w:bookmarkStart w:id="568" w:name="_Toc332701534"/>
      <w:r>
        <w:t>M</w:t>
      </w:r>
      <w:bookmarkStart w:id="569" w:name="E_Measure_Reference"/>
      <w:bookmarkEnd w:id="569"/>
      <w:r>
        <w:t>easure Reference</w:t>
      </w:r>
      <w:bookmarkEnd w:id="567"/>
    </w:p>
    <w:p w:rsidR="005060EC" w:rsidRDefault="005060EC" w:rsidP="005060EC">
      <w:pPr>
        <w:pStyle w:val="BracketData"/>
      </w:pPr>
      <w:r>
        <w:t>[</w:t>
      </w:r>
      <w:proofErr w:type="gramStart"/>
      <w:r>
        <w:t>organizer</w:t>
      </w:r>
      <w:proofErr w:type="gramEnd"/>
      <w:r>
        <w:t>: templateId 2.16.840.1.113883.10.20.24.3.98 (open)]</w:t>
      </w:r>
    </w:p>
    <w:p w:rsidR="005060EC" w:rsidRDefault="005060EC" w:rsidP="005060EC">
      <w:pPr>
        <w:pStyle w:val="Caption"/>
      </w:pPr>
      <w:bookmarkStart w:id="570" w:name="_Toc214902776"/>
      <w:r>
        <w:t xml:space="preserve">Table </w:t>
      </w:r>
      <w:r w:rsidR="00100063">
        <w:fldChar w:fldCharType="begin"/>
      </w:r>
      <w:r>
        <w:instrText>SEQ Table \* ARABIC</w:instrText>
      </w:r>
      <w:r w:rsidR="00100063">
        <w:fldChar w:fldCharType="separate"/>
      </w:r>
      <w:r w:rsidR="006A5E01">
        <w:rPr>
          <w:noProof/>
        </w:rPr>
        <w:t>31</w:t>
      </w:r>
      <w:r w:rsidR="00100063">
        <w:fldChar w:fldCharType="end"/>
      </w:r>
      <w:r>
        <w:t>: Measure Reference Contexts</w:t>
      </w:r>
      <w:bookmarkEnd w:id="57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5025"/>
        <w:gridCol w:w="3615"/>
      </w:tblGrid>
      <w:tr w:rsidR="005060EC" w:rsidTr="006B547C">
        <w:trPr>
          <w:cantSplit/>
          <w:tblHeader/>
        </w:trPr>
        <w:tc>
          <w:tcPr>
            <w:tcW w:w="0" w:type="auto"/>
            <w:shd w:val="clear" w:color="auto" w:fill="E6E6E6"/>
          </w:tcPr>
          <w:p w:rsidR="005060EC" w:rsidRDefault="005060EC" w:rsidP="006B547C">
            <w:pPr>
              <w:pStyle w:val="TableHead"/>
            </w:pPr>
            <w:r>
              <w:t>Used By:</w:t>
            </w:r>
          </w:p>
        </w:tc>
        <w:tc>
          <w:tcPr>
            <w:tcW w:w="0" w:type="auto"/>
            <w:shd w:val="clear" w:color="auto" w:fill="E6E6E6"/>
          </w:tcPr>
          <w:p w:rsidR="005060EC" w:rsidRDefault="005060EC" w:rsidP="006B547C">
            <w:pPr>
              <w:pStyle w:val="TableHead"/>
            </w:pPr>
            <w:r>
              <w:t>Contains Entries:</w:t>
            </w:r>
          </w:p>
        </w:tc>
      </w:tr>
      <w:tr w:rsidR="005060EC" w:rsidTr="006B547C">
        <w:tc>
          <w:tcPr>
            <w:tcW w:w="0" w:type="auto"/>
          </w:tcPr>
          <w:p w:rsidR="005060EC" w:rsidRDefault="00100063" w:rsidP="006B547C">
            <w:pPr>
              <w:pStyle w:val="TableText"/>
            </w:pPr>
            <w:hyperlink w:anchor="S_Measure_Section">
              <w:r w:rsidR="005060EC">
                <w:rPr>
                  <w:rStyle w:val="HyperlinkText9pt"/>
                </w:rPr>
                <w:t>Measure Section</w:t>
              </w:r>
            </w:hyperlink>
            <w:r w:rsidR="005060EC">
              <w:t xml:space="preserve"> (required)</w:t>
            </w:r>
          </w:p>
        </w:tc>
        <w:tc>
          <w:tcPr>
            <w:tcW w:w="0" w:type="auto"/>
          </w:tcPr>
          <w:p w:rsidR="005060EC" w:rsidRDefault="005060EC" w:rsidP="006B547C">
            <w:pPr>
              <w:pStyle w:val="TableText"/>
            </w:pPr>
          </w:p>
        </w:tc>
      </w:tr>
    </w:tbl>
    <w:p w:rsidR="005060EC" w:rsidRDefault="005060EC" w:rsidP="005060EC">
      <w:pPr>
        <w:pStyle w:val="BodyText"/>
      </w:pPr>
    </w:p>
    <w:p w:rsidR="005060EC" w:rsidRDefault="005060EC" w:rsidP="005060EC">
      <w:pPr>
        <w:pStyle w:val="BodyText"/>
      </w:pPr>
      <w:r>
        <w:t xml:space="preserve">This template defines the way that a </w:t>
      </w:r>
      <w:r w:rsidR="009C6E62">
        <w:t>m</w:t>
      </w:r>
      <w:r>
        <w:t xml:space="preserve">easure should be referenced. Measures are referenced through </w:t>
      </w:r>
      <w:r w:rsidRPr="005060EC">
        <w:rPr>
          <w:rStyle w:val="XMLname"/>
        </w:rPr>
        <w:t>externalAct</w:t>
      </w:r>
      <w:r>
        <w:t xml:space="preserve"> reference to an </w:t>
      </w:r>
      <w:r w:rsidRPr="005060EC">
        <w:rPr>
          <w:rStyle w:val="XMLname"/>
        </w:rPr>
        <w:t>externalDocument.</w:t>
      </w:r>
      <w:r>
        <w:t xml:space="preserve"> The </w:t>
      </w:r>
      <w:r w:rsidRPr="005060EC">
        <w:rPr>
          <w:rStyle w:val="XMLname"/>
        </w:rPr>
        <w:t>externalDocument/ids</w:t>
      </w:r>
      <w:r>
        <w:t xml:space="preserve"> and version numbers are used to reference the measure.</w:t>
      </w:r>
    </w:p>
    <w:p w:rsidR="00B23A74" w:rsidRDefault="00B23A74" w:rsidP="00B23A74">
      <w:pPr>
        <w:pStyle w:val="Caption"/>
      </w:pPr>
      <w:bookmarkStart w:id="571" w:name="_Toc214902777"/>
      <w:r>
        <w:lastRenderedPageBreak/>
        <w:t xml:space="preserve">Table </w:t>
      </w:r>
      <w:r w:rsidR="00100063">
        <w:fldChar w:fldCharType="begin"/>
      </w:r>
      <w:r>
        <w:instrText>SEQ Table \* ARABIC</w:instrText>
      </w:r>
      <w:r w:rsidR="00100063">
        <w:fldChar w:fldCharType="separate"/>
      </w:r>
      <w:r w:rsidR="006A5E01">
        <w:rPr>
          <w:noProof/>
        </w:rPr>
        <w:t>32</w:t>
      </w:r>
      <w:r w:rsidR="00100063">
        <w:fldChar w:fldCharType="end"/>
      </w:r>
      <w:r>
        <w:t>: Measure Reference Constraints Overview</w:t>
      </w:r>
      <w:bookmarkEnd w:id="57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84"/>
        <w:gridCol w:w="713"/>
        <w:gridCol w:w="1016"/>
        <w:gridCol w:w="674"/>
        <w:gridCol w:w="857"/>
        <w:gridCol w:w="3378"/>
      </w:tblGrid>
      <w:tr w:rsidR="00083305" w:rsidTr="00083305">
        <w:trPr>
          <w:tblHeader/>
          <w:jc w:val="center"/>
        </w:trPr>
        <w:tc>
          <w:tcPr>
            <w:tcW w:w="738" w:type="dxa"/>
            <w:shd w:val="clear" w:color="auto" w:fill="E6E6E6"/>
          </w:tcPr>
          <w:p w:rsidR="00EC2B2B" w:rsidRDefault="00EC2B2B" w:rsidP="006B547C">
            <w:pPr>
              <w:pStyle w:val="TableHead"/>
            </w:pPr>
            <w:r>
              <w:t>Name</w:t>
            </w:r>
          </w:p>
        </w:tc>
        <w:tc>
          <w:tcPr>
            <w:tcW w:w="1984" w:type="dxa"/>
            <w:shd w:val="clear" w:color="auto" w:fill="E6E6E6"/>
          </w:tcPr>
          <w:p w:rsidR="00EC2B2B" w:rsidRDefault="00EC2B2B" w:rsidP="006B547C">
            <w:pPr>
              <w:pStyle w:val="TableHead"/>
            </w:pPr>
            <w:r>
              <w:t>XPath</w:t>
            </w:r>
          </w:p>
        </w:tc>
        <w:tc>
          <w:tcPr>
            <w:tcW w:w="713" w:type="dxa"/>
            <w:shd w:val="clear" w:color="auto" w:fill="E6E6E6"/>
          </w:tcPr>
          <w:p w:rsidR="00EC2B2B" w:rsidRDefault="00EC2B2B" w:rsidP="006B547C">
            <w:pPr>
              <w:pStyle w:val="TableHead"/>
            </w:pPr>
            <w:r>
              <w:t>Card.</w:t>
            </w:r>
          </w:p>
        </w:tc>
        <w:tc>
          <w:tcPr>
            <w:tcW w:w="1016" w:type="dxa"/>
            <w:shd w:val="clear" w:color="auto" w:fill="E6E6E6"/>
          </w:tcPr>
          <w:p w:rsidR="00EC2B2B" w:rsidRDefault="00EC2B2B" w:rsidP="006B547C">
            <w:pPr>
              <w:pStyle w:val="TableHead"/>
            </w:pPr>
            <w:r>
              <w:t>Verb</w:t>
            </w:r>
          </w:p>
        </w:tc>
        <w:tc>
          <w:tcPr>
            <w:tcW w:w="674" w:type="dxa"/>
            <w:shd w:val="clear" w:color="auto" w:fill="E6E6E6"/>
          </w:tcPr>
          <w:p w:rsidR="00EC2B2B" w:rsidRDefault="00EC2B2B" w:rsidP="006B547C">
            <w:pPr>
              <w:pStyle w:val="TableHead"/>
            </w:pPr>
            <w:r>
              <w:t>Data Type</w:t>
            </w:r>
          </w:p>
        </w:tc>
        <w:tc>
          <w:tcPr>
            <w:tcW w:w="857" w:type="dxa"/>
            <w:shd w:val="clear" w:color="auto" w:fill="E6E6E6"/>
          </w:tcPr>
          <w:p w:rsidR="00EC2B2B" w:rsidRDefault="00EC2B2B" w:rsidP="006B547C">
            <w:pPr>
              <w:pStyle w:val="TableHead"/>
            </w:pPr>
            <w:r>
              <w:t>CONF#</w:t>
            </w:r>
          </w:p>
        </w:tc>
        <w:tc>
          <w:tcPr>
            <w:tcW w:w="3378" w:type="dxa"/>
            <w:shd w:val="clear" w:color="auto" w:fill="E6E6E6"/>
          </w:tcPr>
          <w:p w:rsidR="00EC2B2B" w:rsidRDefault="00EC2B2B" w:rsidP="006B547C">
            <w:pPr>
              <w:pStyle w:val="TableHead"/>
            </w:pPr>
            <w:r>
              <w:t>Fixed Value</w:t>
            </w:r>
          </w:p>
        </w:tc>
      </w:tr>
      <w:tr w:rsidR="00EC2B2B" w:rsidTr="00083305">
        <w:trPr>
          <w:jc w:val="center"/>
        </w:trPr>
        <w:tc>
          <w:tcPr>
            <w:tcW w:w="738" w:type="dxa"/>
          </w:tcPr>
          <w:p w:rsidR="00EC2B2B" w:rsidRDefault="00EC2B2B" w:rsidP="006B547C">
            <w:pPr>
              <w:pStyle w:val="TableText"/>
            </w:pPr>
          </w:p>
        </w:tc>
        <w:tc>
          <w:tcPr>
            <w:tcW w:w="8622" w:type="dxa"/>
            <w:gridSpan w:val="6"/>
          </w:tcPr>
          <w:p w:rsidR="00EC2B2B" w:rsidRDefault="00EC2B2B" w:rsidP="006B547C">
            <w:pPr>
              <w:pStyle w:val="TableText"/>
            </w:pPr>
            <w:r>
              <w:t>organizer[templateId/@root = '2.16.840.1.113883.10.20.24.3.98']</w:t>
            </w: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t>@classCode</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79">
              <w:r w:rsidR="00EC2B2B">
                <w:rPr>
                  <w:rStyle w:val="HyperlinkText9pt"/>
                </w:rPr>
                <w:t>12979</w:t>
              </w:r>
            </w:hyperlink>
          </w:p>
        </w:tc>
        <w:tc>
          <w:tcPr>
            <w:tcW w:w="3378" w:type="dxa"/>
          </w:tcPr>
          <w:p w:rsidR="00EC2B2B" w:rsidRDefault="00EC2B2B" w:rsidP="006B547C">
            <w:pPr>
              <w:pStyle w:val="TableText"/>
            </w:pPr>
            <w:r>
              <w:t>2.16.840.1.113883.5.6 (HL7ActClass) = CLUSTER</w:t>
            </w: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t>@moodCode</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80">
              <w:r w:rsidR="00EC2B2B">
                <w:rPr>
                  <w:rStyle w:val="HyperlinkText9pt"/>
                </w:rPr>
                <w:t>12980</w:t>
              </w:r>
            </w:hyperlink>
          </w:p>
        </w:tc>
        <w:tc>
          <w:tcPr>
            <w:tcW w:w="3378" w:type="dxa"/>
          </w:tcPr>
          <w:p w:rsidR="00EC2B2B" w:rsidRDefault="00EC2B2B" w:rsidP="006B547C">
            <w:pPr>
              <w:pStyle w:val="TableText"/>
            </w:pPr>
            <w:r>
              <w:t>2.16.840.1.113883.5.1001 (ActMood) = EVN</w:t>
            </w: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t>templateId</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9532">
              <w:r w:rsidR="00EC2B2B">
                <w:rPr>
                  <w:rStyle w:val="HyperlinkText9pt"/>
                </w:rPr>
                <w:t>19532</w:t>
              </w:r>
            </w:hyperlink>
          </w:p>
        </w:tc>
        <w:tc>
          <w:tcPr>
            <w:tcW w:w="3378" w:type="dxa"/>
          </w:tcPr>
          <w:p w:rsidR="00EC2B2B" w:rsidRDefault="00EC2B2B" w:rsidP="006B547C">
            <w:pPr>
              <w:pStyle w:val="TableText"/>
            </w:pP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r>
            <w:r>
              <w:tab/>
              <w:t>@root</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9533">
              <w:r w:rsidR="00EC2B2B">
                <w:rPr>
                  <w:rStyle w:val="HyperlinkText9pt"/>
                </w:rPr>
                <w:t>19533</w:t>
              </w:r>
            </w:hyperlink>
          </w:p>
        </w:tc>
        <w:tc>
          <w:tcPr>
            <w:tcW w:w="3378" w:type="dxa"/>
          </w:tcPr>
          <w:p w:rsidR="00EC2B2B" w:rsidRDefault="00EC2B2B" w:rsidP="006B547C">
            <w:pPr>
              <w:pStyle w:val="TableText"/>
            </w:pPr>
            <w:r>
              <w:t>2.16.840.1.113883.10.20.24.3.98</w:t>
            </w: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t>statusCode</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81">
              <w:r w:rsidR="00EC2B2B">
                <w:rPr>
                  <w:rStyle w:val="HyperlinkText9pt"/>
                </w:rPr>
                <w:t>12981</w:t>
              </w:r>
            </w:hyperlink>
          </w:p>
        </w:tc>
        <w:tc>
          <w:tcPr>
            <w:tcW w:w="3378" w:type="dxa"/>
          </w:tcPr>
          <w:p w:rsidR="00EC2B2B" w:rsidRDefault="00EC2B2B" w:rsidP="006B547C">
            <w:pPr>
              <w:pStyle w:val="TableText"/>
            </w:pPr>
            <w:r>
              <w:t>2.16.840.1.113883.5.14 (ActStatus) = completed</w:t>
            </w: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t>reference</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82">
              <w:r w:rsidR="00EC2B2B">
                <w:rPr>
                  <w:rStyle w:val="HyperlinkText9pt"/>
                </w:rPr>
                <w:t>12982</w:t>
              </w:r>
            </w:hyperlink>
          </w:p>
        </w:tc>
        <w:tc>
          <w:tcPr>
            <w:tcW w:w="3378" w:type="dxa"/>
          </w:tcPr>
          <w:p w:rsidR="00EC2B2B" w:rsidRDefault="00EC2B2B" w:rsidP="006B547C">
            <w:pPr>
              <w:pStyle w:val="TableText"/>
            </w:pP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r>
            <w:r>
              <w:tab/>
              <w:t>@typeCode</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83">
              <w:r w:rsidR="00EC2B2B">
                <w:rPr>
                  <w:rStyle w:val="HyperlinkText9pt"/>
                </w:rPr>
                <w:t>12983</w:t>
              </w:r>
            </w:hyperlink>
          </w:p>
        </w:tc>
        <w:tc>
          <w:tcPr>
            <w:tcW w:w="3378" w:type="dxa"/>
          </w:tcPr>
          <w:p w:rsidR="00EC2B2B" w:rsidRDefault="00EC2B2B" w:rsidP="006B547C">
            <w:pPr>
              <w:pStyle w:val="TableText"/>
            </w:pPr>
            <w:r>
              <w:t>2.16.840.1.113883.5.1002 (HL7ActRelationshipType) = REFR</w:t>
            </w: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r>
            <w:r>
              <w:tab/>
              <w:t>externalDocument</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84">
              <w:r w:rsidR="00EC2B2B">
                <w:rPr>
                  <w:rStyle w:val="HyperlinkText9pt"/>
                </w:rPr>
                <w:t>12984</w:t>
              </w:r>
            </w:hyperlink>
          </w:p>
        </w:tc>
        <w:tc>
          <w:tcPr>
            <w:tcW w:w="3378" w:type="dxa"/>
          </w:tcPr>
          <w:p w:rsidR="00EC2B2B" w:rsidRDefault="00EC2B2B" w:rsidP="006B547C">
            <w:pPr>
              <w:pStyle w:val="TableText"/>
            </w:pP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r>
            <w:r>
              <w:tab/>
            </w:r>
            <w:r>
              <w:tab/>
              <w:t>@classCode</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9534">
              <w:r w:rsidR="00EC2B2B">
                <w:rPr>
                  <w:rStyle w:val="HyperlinkText9pt"/>
                </w:rPr>
                <w:t>19534</w:t>
              </w:r>
            </w:hyperlink>
          </w:p>
        </w:tc>
        <w:tc>
          <w:tcPr>
            <w:tcW w:w="3378" w:type="dxa"/>
          </w:tcPr>
          <w:p w:rsidR="00EC2B2B" w:rsidRDefault="00EC2B2B" w:rsidP="006B547C">
            <w:pPr>
              <w:pStyle w:val="TableText"/>
            </w:pPr>
            <w:r>
              <w:t>2.16.840.1.113883.5.6 (HL7ActClass)</w:t>
            </w: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r>
            <w:r>
              <w:tab/>
            </w:r>
            <w:r>
              <w:tab/>
              <w:t>id</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85">
              <w:r w:rsidR="00EC2B2B">
                <w:rPr>
                  <w:rStyle w:val="HyperlinkText9pt"/>
                </w:rPr>
                <w:t>12985</w:t>
              </w:r>
            </w:hyperlink>
          </w:p>
        </w:tc>
        <w:tc>
          <w:tcPr>
            <w:tcW w:w="3378" w:type="dxa"/>
          </w:tcPr>
          <w:p w:rsidR="00EC2B2B" w:rsidRDefault="00EC2B2B" w:rsidP="006B547C">
            <w:pPr>
              <w:pStyle w:val="TableText"/>
            </w:pP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r>
            <w:r>
              <w:tab/>
            </w:r>
            <w:r>
              <w:tab/>
            </w:r>
            <w:r>
              <w:tab/>
              <w:t>@root</w:t>
            </w:r>
          </w:p>
        </w:tc>
        <w:tc>
          <w:tcPr>
            <w:tcW w:w="713" w:type="dxa"/>
          </w:tcPr>
          <w:p w:rsidR="00EC2B2B" w:rsidRDefault="00EC2B2B" w:rsidP="006B547C">
            <w:pPr>
              <w:pStyle w:val="TableText"/>
            </w:pPr>
            <w:r>
              <w:t>1..1</w:t>
            </w:r>
          </w:p>
        </w:tc>
        <w:tc>
          <w:tcPr>
            <w:tcW w:w="1016" w:type="dxa"/>
          </w:tcPr>
          <w:p w:rsidR="00EC2B2B" w:rsidRDefault="00EC2B2B" w:rsidP="006B547C">
            <w:pPr>
              <w:pStyle w:val="TableText"/>
            </w:pPr>
            <w:r>
              <w:t>SHALL</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86">
              <w:r w:rsidR="00EC2B2B">
                <w:rPr>
                  <w:rStyle w:val="HyperlinkText9pt"/>
                </w:rPr>
                <w:t>12986</w:t>
              </w:r>
            </w:hyperlink>
          </w:p>
        </w:tc>
        <w:tc>
          <w:tcPr>
            <w:tcW w:w="3378" w:type="dxa"/>
          </w:tcPr>
          <w:p w:rsidR="00EC2B2B" w:rsidRDefault="00EC2B2B" w:rsidP="006B547C">
            <w:pPr>
              <w:pStyle w:val="TableText"/>
            </w:pPr>
          </w:p>
        </w:tc>
      </w:tr>
      <w:tr w:rsidR="00083305" w:rsidTr="00083305">
        <w:trPr>
          <w:jc w:val="center"/>
        </w:trPr>
        <w:tc>
          <w:tcPr>
            <w:tcW w:w="738" w:type="dxa"/>
          </w:tcPr>
          <w:p w:rsidR="00EC2B2B" w:rsidRDefault="00EC2B2B" w:rsidP="006B547C">
            <w:pPr>
              <w:pStyle w:val="TableText"/>
            </w:pPr>
          </w:p>
        </w:tc>
        <w:tc>
          <w:tcPr>
            <w:tcW w:w="1984" w:type="dxa"/>
          </w:tcPr>
          <w:p w:rsidR="00EC2B2B" w:rsidRDefault="00EC2B2B" w:rsidP="006B547C">
            <w:pPr>
              <w:pStyle w:val="TableText"/>
            </w:pPr>
            <w:r>
              <w:tab/>
            </w:r>
            <w:r>
              <w:tab/>
            </w:r>
            <w:r>
              <w:tab/>
              <w:t>text</w:t>
            </w:r>
          </w:p>
        </w:tc>
        <w:tc>
          <w:tcPr>
            <w:tcW w:w="713" w:type="dxa"/>
          </w:tcPr>
          <w:p w:rsidR="00EC2B2B" w:rsidRDefault="00EC2B2B" w:rsidP="006B547C">
            <w:pPr>
              <w:pStyle w:val="TableText"/>
            </w:pPr>
            <w:r>
              <w:t>0..1</w:t>
            </w:r>
          </w:p>
        </w:tc>
        <w:tc>
          <w:tcPr>
            <w:tcW w:w="1016" w:type="dxa"/>
          </w:tcPr>
          <w:p w:rsidR="00EC2B2B" w:rsidRDefault="00EC2B2B" w:rsidP="006B547C">
            <w:pPr>
              <w:pStyle w:val="TableText"/>
            </w:pPr>
            <w:r>
              <w:t>SHOULD</w:t>
            </w:r>
          </w:p>
        </w:tc>
        <w:tc>
          <w:tcPr>
            <w:tcW w:w="674" w:type="dxa"/>
          </w:tcPr>
          <w:p w:rsidR="00EC2B2B" w:rsidRDefault="00EC2B2B" w:rsidP="006B547C">
            <w:pPr>
              <w:pStyle w:val="TableText"/>
            </w:pPr>
          </w:p>
        </w:tc>
        <w:tc>
          <w:tcPr>
            <w:tcW w:w="857" w:type="dxa"/>
          </w:tcPr>
          <w:p w:rsidR="00EC2B2B" w:rsidRDefault="00100063" w:rsidP="006B547C">
            <w:pPr>
              <w:pStyle w:val="TableText"/>
            </w:pPr>
            <w:hyperlink w:anchor="C_12997">
              <w:r w:rsidR="00EC2B2B">
                <w:rPr>
                  <w:rStyle w:val="HyperlinkText9pt"/>
                </w:rPr>
                <w:t>12997</w:t>
              </w:r>
            </w:hyperlink>
          </w:p>
        </w:tc>
        <w:tc>
          <w:tcPr>
            <w:tcW w:w="3378" w:type="dxa"/>
          </w:tcPr>
          <w:p w:rsidR="00EC2B2B" w:rsidRDefault="00EC2B2B" w:rsidP="006B547C">
            <w:pPr>
              <w:pStyle w:val="TableText"/>
            </w:pPr>
          </w:p>
        </w:tc>
      </w:tr>
    </w:tbl>
    <w:p w:rsidR="00B23A74" w:rsidRDefault="00B23A74" w:rsidP="00B23A74">
      <w:pPr>
        <w:pStyle w:val="BodyText"/>
      </w:pPr>
    </w:p>
    <w:p w:rsidR="00EC2B2B" w:rsidRDefault="00EC2B2B" w:rsidP="00202045">
      <w:pPr>
        <w:numPr>
          <w:ilvl w:val="0"/>
          <w:numId w:val="2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"CLUSTER"</w:t>
      </w:r>
      <w:r>
        <w:t xml:space="preserve"> cluster (CodeSystem: </w:t>
      </w:r>
      <w:r>
        <w:rPr>
          <w:rStyle w:val="XMLname"/>
        </w:rPr>
        <w:t>HL7ActClass 2.16.840.1.113883.5.6</w:t>
      </w:r>
      <w:r>
        <w:rPr>
          <w:rStyle w:val="keyword"/>
        </w:rPr>
        <w:t xml:space="preserve"> STATIC</w:t>
      </w:r>
      <w:r>
        <w:t>)</w:t>
      </w:r>
      <w:bookmarkStart w:id="572" w:name="C_12979"/>
      <w:bookmarkEnd w:id="572"/>
      <w:r>
        <w:t xml:space="preserve"> (CONF:12979).</w:t>
      </w:r>
    </w:p>
    <w:p w:rsidR="00EC2B2B" w:rsidRDefault="00EC2B2B" w:rsidP="00202045">
      <w:pPr>
        <w:numPr>
          <w:ilvl w:val="0"/>
          <w:numId w:val="2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573" w:name="C_12980"/>
      <w:bookmarkEnd w:id="573"/>
      <w:r>
        <w:t xml:space="preserve"> (CONF:12980).</w:t>
      </w:r>
    </w:p>
    <w:p w:rsidR="00EC2B2B" w:rsidRDefault="00EC2B2B" w:rsidP="00202045">
      <w:pPr>
        <w:numPr>
          <w:ilvl w:val="0"/>
          <w:numId w:val="20"/>
        </w:numPr>
        <w:spacing w:after="40" w:line="260" w:lineRule="exact"/>
      </w:pPr>
      <w:r>
        <w:rPr>
          <w:rStyle w:val="keyword"/>
        </w:rPr>
        <w:t>SHALL</w:t>
      </w:r>
      <w:r>
        <w:t xml:space="preserve"> contain exactly one [1..1] </w:t>
      </w:r>
      <w:r>
        <w:rPr>
          <w:rStyle w:val="XMLnameBold"/>
        </w:rPr>
        <w:t>templateId</w:t>
      </w:r>
      <w:bookmarkStart w:id="574" w:name="C_19532"/>
      <w:bookmarkEnd w:id="574"/>
      <w:r>
        <w:t xml:space="preserve"> (CONF:19532) such that it</w:t>
      </w:r>
    </w:p>
    <w:p w:rsidR="00EC2B2B" w:rsidRDefault="00EC2B2B" w:rsidP="00202045">
      <w:pPr>
        <w:numPr>
          <w:ilvl w:val="1"/>
          <w:numId w:val="2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"2.16.840.1.113883.10.20.24.3.98"</w:t>
      </w:r>
      <w:bookmarkStart w:id="575" w:name="C_19533"/>
      <w:bookmarkEnd w:id="575"/>
      <w:r>
        <w:t xml:space="preserve"> (CONF:19533).</w:t>
      </w:r>
    </w:p>
    <w:p w:rsidR="00EC2B2B" w:rsidRDefault="00EC2B2B" w:rsidP="00202045">
      <w:pPr>
        <w:numPr>
          <w:ilvl w:val="0"/>
          <w:numId w:val="20"/>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proofErr w:type="spellEnd"/>
      <w:r>
        <w:t>=</w:t>
      </w:r>
      <w:r>
        <w:rPr>
          <w:rStyle w:val="XMLname"/>
        </w:rPr>
        <w:t>"completed"</w:t>
      </w:r>
      <w:r>
        <w:t xml:space="preserve"> completed (</w:t>
      </w:r>
      <w:proofErr w:type="spellStart"/>
      <w:r>
        <w:t>CodeSystem</w:t>
      </w:r>
      <w:proofErr w:type="spellEnd"/>
      <w:r>
        <w:t xml:space="preserve">: </w:t>
      </w:r>
      <w:r>
        <w:rPr>
          <w:rStyle w:val="XMLname"/>
        </w:rPr>
        <w:t>ActStatus 2.16.840.1.113883.5.14</w:t>
      </w:r>
      <w:r>
        <w:rPr>
          <w:rStyle w:val="keyword"/>
        </w:rPr>
        <w:t xml:space="preserve"> STATIC</w:t>
      </w:r>
      <w:r>
        <w:t>)</w:t>
      </w:r>
      <w:bookmarkStart w:id="576" w:name="C_12981"/>
      <w:bookmarkEnd w:id="576"/>
      <w:r>
        <w:t xml:space="preserve"> (CONF:12981).</w:t>
      </w:r>
    </w:p>
    <w:p w:rsidR="00EC2B2B" w:rsidRDefault="00EC2B2B" w:rsidP="00202045">
      <w:pPr>
        <w:numPr>
          <w:ilvl w:val="0"/>
          <w:numId w:val="20"/>
        </w:numPr>
        <w:spacing w:after="40" w:line="260" w:lineRule="exact"/>
      </w:pPr>
      <w:r>
        <w:rPr>
          <w:rStyle w:val="keyword"/>
        </w:rPr>
        <w:t>SHALL</w:t>
      </w:r>
      <w:r>
        <w:t xml:space="preserve"> contain exactly one [1..1] </w:t>
      </w:r>
      <w:r>
        <w:rPr>
          <w:rStyle w:val="XMLnameBold"/>
        </w:rPr>
        <w:t>reference</w:t>
      </w:r>
      <w:bookmarkStart w:id="577" w:name="C_12982"/>
      <w:bookmarkEnd w:id="577"/>
      <w:r>
        <w:t xml:space="preserve"> (CONF:12982) such that it</w:t>
      </w:r>
    </w:p>
    <w:p w:rsidR="00EC2B2B" w:rsidRDefault="00EC2B2B" w:rsidP="00202045">
      <w:pPr>
        <w:numPr>
          <w:ilvl w:val="1"/>
          <w:numId w:val="2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"REFR"</w:t>
      </w:r>
      <w:r>
        <w:t xml:space="preserve"> refers to (CodeSystem: </w:t>
      </w:r>
      <w:r>
        <w:rPr>
          <w:rStyle w:val="XMLname"/>
        </w:rPr>
        <w:t>HL7ActRelationshipType 2.16.840.1.113883.5.1002</w:t>
      </w:r>
      <w:r>
        <w:rPr>
          <w:rStyle w:val="keyword"/>
        </w:rPr>
        <w:t xml:space="preserve"> STATIC</w:t>
      </w:r>
      <w:r>
        <w:t>)</w:t>
      </w:r>
      <w:bookmarkStart w:id="578" w:name="C_12983"/>
      <w:bookmarkEnd w:id="578"/>
      <w:r>
        <w:t xml:space="preserve"> (CONF:12983).</w:t>
      </w:r>
    </w:p>
    <w:p w:rsidR="00EC2B2B" w:rsidRDefault="00EC2B2B" w:rsidP="00202045">
      <w:pPr>
        <w:numPr>
          <w:ilvl w:val="1"/>
          <w:numId w:val="20"/>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externalDocument</w:t>
      </w:r>
      <w:bookmarkStart w:id="579" w:name="C_12984"/>
      <w:bookmarkEnd w:id="579"/>
      <w:proofErr w:type="spellEnd"/>
      <w:r>
        <w:t xml:space="preserve"> (CONF:12984).</w:t>
      </w:r>
    </w:p>
    <w:p w:rsidR="00EC2B2B" w:rsidRDefault="00EC2B2B" w:rsidP="00202045">
      <w:pPr>
        <w:numPr>
          <w:ilvl w:val="2"/>
          <w:numId w:val="20"/>
        </w:numPr>
        <w:spacing w:after="40" w:line="260" w:lineRule="exact"/>
      </w:pPr>
      <w:r>
        <w:t xml:space="preserve">This </w:t>
      </w:r>
      <w:proofErr w:type="spellStart"/>
      <w:r>
        <w:t>externalDocument</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@classCode=</w:t>
      </w:r>
      <w:r w:rsidRPr="000B3345">
        <w:rPr>
          <w:rStyle w:val="XMLnameBold"/>
        </w:rPr>
        <w:t>"DOC"</w:t>
      </w:r>
      <w:r>
        <w:t xml:space="preserve"> (CodeSystem: </w:t>
      </w:r>
      <w:r>
        <w:rPr>
          <w:rStyle w:val="XMLname"/>
        </w:rPr>
        <w:t>HL7ActClass 2.16.840.1.113883.5.6</w:t>
      </w:r>
      <w:r>
        <w:t>)</w:t>
      </w:r>
      <w:bookmarkStart w:id="580" w:name="C_19534"/>
      <w:bookmarkEnd w:id="580"/>
      <w:r>
        <w:t xml:space="preserve"> (CONF:19534).</w:t>
      </w:r>
    </w:p>
    <w:p w:rsidR="00EC2B2B" w:rsidRDefault="00EC2B2B" w:rsidP="00202045">
      <w:pPr>
        <w:numPr>
          <w:ilvl w:val="2"/>
          <w:numId w:val="20"/>
        </w:numPr>
        <w:spacing w:after="40" w:line="260" w:lineRule="exact"/>
      </w:pPr>
      <w:r>
        <w:t xml:space="preserve">This </w:t>
      </w:r>
      <w:proofErr w:type="spellStart"/>
      <w:r>
        <w:t>externalDocument</w:t>
      </w:r>
      <w:proofErr w:type="spellEnd"/>
      <w:r>
        <w:t xml:space="preserve"> </w:t>
      </w:r>
      <w:r>
        <w:rPr>
          <w:rStyle w:val="keyword"/>
        </w:rPr>
        <w:t>SHALL</w:t>
      </w:r>
      <w:r>
        <w:t xml:space="preserve"> contain exactly one [1..1] </w:t>
      </w:r>
      <w:r>
        <w:rPr>
          <w:rStyle w:val="XMLnameBold"/>
        </w:rPr>
        <w:t>id</w:t>
      </w:r>
      <w:bookmarkStart w:id="581" w:name="C_12985"/>
      <w:bookmarkEnd w:id="581"/>
      <w:r>
        <w:t xml:space="preserve"> (CONF:12985) such that it</w:t>
      </w:r>
    </w:p>
    <w:p w:rsidR="00EC2B2B" w:rsidRDefault="00EC2B2B" w:rsidP="00202045">
      <w:pPr>
        <w:numPr>
          <w:ilvl w:val="3"/>
          <w:numId w:val="20"/>
        </w:numPr>
        <w:spacing w:after="40" w:line="260" w:lineRule="exact"/>
        <w:ind w:left="3284"/>
      </w:pPr>
      <w:r>
        <w:rPr>
          <w:rStyle w:val="keyword"/>
        </w:rPr>
        <w:lastRenderedPageBreak/>
        <w:t>SHALL</w:t>
      </w:r>
      <w:r>
        <w:t xml:space="preserve"> contain exactly one [1</w:t>
      </w:r>
      <w:proofErr w:type="gramStart"/>
      <w:r>
        <w:t>..1</w:t>
      </w:r>
      <w:proofErr w:type="gramEnd"/>
      <w:r>
        <w:t xml:space="preserve">] </w:t>
      </w:r>
      <w:r>
        <w:rPr>
          <w:rStyle w:val="XMLnameBold"/>
        </w:rPr>
        <w:t>@root</w:t>
      </w:r>
      <w:bookmarkStart w:id="582" w:name="C_12986"/>
      <w:bookmarkEnd w:id="582"/>
      <w:r>
        <w:t xml:space="preserve"> (CONF:12986).</w:t>
      </w:r>
    </w:p>
    <w:p w:rsidR="00EC2B2B" w:rsidRDefault="00EC2B2B" w:rsidP="00202045">
      <w:pPr>
        <w:numPr>
          <w:ilvl w:val="4"/>
          <w:numId w:val="20"/>
        </w:numPr>
        <w:spacing w:after="40" w:line="260" w:lineRule="exact"/>
      </w:pPr>
      <w:r>
        <w:t>This ID references the ID of the Quality Measure (CONF</w:t>
      </w:r>
      <w:proofErr w:type="gramStart"/>
      <w:r>
        <w:t>:12987</w:t>
      </w:r>
      <w:proofErr w:type="gramEnd"/>
      <w:r>
        <w:t>).</w:t>
      </w:r>
    </w:p>
    <w:p w:rsidR="00EC2B2B" w:rsidRDefault="00EC2B2B" w:rsidP="00202045">
      <w:pPr>
        <w:numPr>
          <w:ilvl w:val="2"/>
          <w:numId w:val="20"/>
        </w:numPr>
        <w:spacing w:after="40" w:line="260" w:lineRule="exact"/>
      </w:pPr>
      <w:r>
        <w:t xml:space="preserve">This </w:t>
      </w:r>
      <w:proofErr w:type="spellStart"/>
      <w:r>
        <w:t>externalDocument</w:t>
      </w:r>
      <w:proofErr w:type="spellEnd"/>
      <w:r>
        <w:t xml:space="preserve"> </w:t>
      </w:r>
      <w:r>
        <w:rPr>
          <w:rStyle w:val="keyword"/>
        </w:rPr>
        <w:t>SHOULD</w:t>
      </w:r>
      <w:r>
        <w:t xml:space="preserve"> contain zero or one [0</w:t>
      </w:r>
      <w:proofErr w:type="gramStart"/>
      <w:r>
        <w:t>..1</w:t>
      </w:r>
      <w:proofErr w:type="gramEnd"/>
      <w:r>
        <w:t xml:space="preserve">] </w:t>
      </w:r>
      <w:r>
        <w:rPr>
          <w:rStyle w:val="XMLnameBold"/>
        </w:rPr>
        <w:t>text</w:t>
      </w:r>
      <w:bookmarkStart w:id="583" w:name="C_12997"/>
      <w:bookmarkEnd w:id="583"/>
      <w:r>
        <w:t xml:space="preserve"> (CONF:12997).</w:t>
      </w:r>
    </w:p>
    <w:p w:rsidR="00EC2B2B" w:rsidRDefault="00EC2B2B" w:rsidP="00202045">
      <w:pPr>
        <w:numPr>
          <w:ilvl w:val="3"/>
          <w:numId w:val="20"/>
        </w:numPr>
        <w:spacing w:after="40" w:line="260" w:lineRule="exact"/>
        <w:ind w:left="3284"/>
      </w:pPr>
      <w:r>
        <w:t>This text is the title of the eMeasure (CONF</w:t>
      </w:r>
      <w:proofErr w:type="gramStart"/>
      <w:r>
        <w:t>:12998</w:t>
      </w:r>
      <w:proofErr w:type="gramEnd"/>
      <w:r>
        <w:t>).</w:t>
      </w:r>
    </w:p>
    <w:p w:rsidR="006B370D" w:rsidRPr="00202045" w:rsidRDefault="006B370D" w:rsidP="00202045">
      <w:pPr>
        <w:pStyle w:val="Heading3NoSpace1"/>
      </w:pPr>
      <w:bookmarkStart w:id="584" w:name="E_Measure_Reference_and_Results"/>
      <w:bookmarkStart w:id="585" w:name="_Toc214902684"/>
      <w:bookmarkEnd w:id="568"/>
      <w:bookmarkEnd w:id="584"/>
      <w:r w:rsidRPr="00202045">
        <w:t>Measure Reference and Results</w:t>
      </w:r>
      <w:bookmarkEnd w:id="585"/>
    </w:p>
    <w:p w:rsidR="001C0F80" w:rsidRDefault="001C0F80" w:rsidP="001C0F80">
      <w:pPr>
        <w:pStyle w:val="BracketData"/>
      </w:pPr>
      <w:r>
        <w:t xml:space="preserve"> [</w:t>
      </w:r>
      <w:proofErr w:type="gramStart"/>
      <w:r>
        <w:t>organizer</w:t>
      </w:r>
      <w:proofErr w:type="gramEnd"/>
      <w:r>
        <w:t>: templateId 2.16.840.1.113883.10.20.27.3.1 (open)]</w:t>
      </w:r>
    </w:p>
    <w:p w:rsidR="001C0F80" w:rsidRDefault="001C0F80" w:rsidP="001C0F80">
      <w:pPr>
        <w:pStyle w:val="Caption"/>
      </w:pPr>
      <w:bookmarkStart w:id="586" w:name="_Toc214902778"/>
      <w:r>
        <w:t xml:space="preserve">Table </w:t>
      </w:r>
      <w:r w:rsidR="00100063">
        <w:fldChar w:fldCharType="begin"/>
      </w:r>
      <w:r>
        <w:instrText>SEQ Table \* ARABIC</w:instrText>
      </w:r>
      <w:r w:rsidR="00100063">
        <w:fldChar w:fldCharType="separate"/>
      </w:r>
      <w:r w:rsidR="006A5E01">
        <w:rPr>
          <w:noProof/>
        </w:rPr>
        <w:t>33</w:t>
      </w:r>
      <w:r w:rsidR="00100063">
        <w:fldChar w:fldCharType="end"/>
      </w:r>
      <w:r>
        <w:t>: Measure Reference and Results Contexts</w:t>
      </w:r>
      <w:bookmarkEnd w:id="58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527"/>
        <w:gridCol w:w="4113"/>
      </w:tblGrid>
      <w:tr w:rsidR="001C0F80" w:rsidTr="006B547C">
        <w:trPr>
          <w:cantSplit/>
          <w:tblHeader/>
        </w:trPr>
        <w:tc>
          <w:tcPr>
            <w:tcW w:w="0" w:type="auto"/>
            <w:shd w:val="clear" w:color="auto" w:fill="E6E6E6"/>
          </w:tcPr>
          <w:p w:rsidR="001C0F80" w:rsidRDefault="001C0F80" w:rsidP="006B547C">
            <w:pPr>
              <w:pStyle w:val="TableHead"/>
            </w:pPr>
            <w:r>
              <w:t>Used By:</w:t>
            </w:r>
          </w:p>
        </w:tc>
        <w:tc>
          <w:tcPr>
            <w:tcW w:w="0" w:type="auto"/>
            <w:shd w:val="clear" w:color="auto" w:fill="E6E6E6"/>
          </w:tcPr>
          <w:p w:rsidR="001C0F80" w:rsidRDefault="001C0F80" w:rsidP="006B547C">
            <w:pPr>
              <w:pStyle w:val="TableHead"/>
            </w:pPr>
            <w:r>
              <w:t>Contains Entries:</w:t>
            </w:r>
          </w:p>
        </w:tc>
      </w:tr>
      <w:tr w:rsidR="001C0F80" w:rsidTr="006B547C">
        <w:tc>
          <w:tcPr>
            <w:tcW w:w="0" w:type="auto"/>
          </w:tcPr>
          <w:p w:rsidR="001C0F80" w:rsidRDefault="00100063" w:rsidP="006B547C">
            <w:pPr>
              <w:pStyle w:val="TableText"/>
            </w:pPr>
            <w:hyperlink w:anchor="S_QRDA_Category_III_Measure_Section">
              <w:r w:rsidR="001C0F80">
                <w:rPr>
                  <w:rStyle w:val="HyperlinkText9pt"/>
                </w:rPr>
                <w:t>QRDA Category III Measure Section</w:t>
              </w:r>
            </w:hyperlink>
            <w:r w:rsidR="001C0F80">
              <w:t xml:space="preserve"> (required)</w:t>
            </w:r>
          </w:p>
          <w:p w:rsidR="001C0F80" w:rsidRDefault="001C0F80" w:rsidP="006B547C">
            <w:pPr>
              <w:pStyle w:val="TableText"/>
            </w:pPr>
          </w:p>
          <w:p w:rsidR="001C0F80" w:rsidRDefault="001C0F80" w:rsidP="006B547C">
            <w:pPr>
              <w:pStyle w:val="TableText"/>
            </w:pPr>
          </w:p>
        </w:tc>
        <w:tc>
          <w:tcPr>
            <w:tcW w:w="0" w:type="auto"/>
          </w:tcPr>
          <w:p w:rsidR="001C0F80" w:rsidRDefault="00100063" w:rsidP="006B547C">
            <w:pPr>
              <w:pStyle w:val="TableText"/>
            </w:pPr>
            <w:hyperlink w:anchor="E_Measure_Data">
              <w:r w:rsidR="001C0F80">
                <w:rPr>
                  <w:rStyle w:val="HyperlinkText9pt"/>
                </w:rPr>
                <w:t>Measure Data</w:t>
              </w:r>
            </w:hyperlink>
          </w:p>
          <w:p w:rsidR="001C0F80" w:rsidRDefault="00100063" w:rsidP="006B547C">
            <w:pPr>
              <w:pStyle w:val="TableText"/>
            </w:pPr>
            <w:hyperlink w:anchor="E_Performance_Rate_for_Proportion_Measur">
              <w:r w:rsidR="001C0F80">
                <w:rPr>
                  <w:rStyle w:val="HyperlinkText9pt"/>
                </w:rPr>
                <w:t>Performance Rate for Proportion Measure</w:t>
              </w:r>
            </w:hyperlink>
          </w:p>
          <w:p w:rsidR="001C0F80" w:rsidRDefault="00100063" w:rsidP="006B547C">
            <w:pPr>
              <w:pStyle w:val="TableText"/>
            </w:pPr>
            <w:hyperlink w:anchor="E_Reporting_Rate_for_Proportion_Measure">
              <w:r w:rsidR="001C0F80">
                <w:rPr>
                  <w:rStyle w:val="HyperlinkText9pt"/>
                </w:rPr>
                <w:t>Reporting Rate for Proportion Measure</w:t>
              </w:r>
            </w:hyperlink>
          </w:p>
        </w:tc>
      </w:tr>
    </w:tbl>
    <w:p w:rsidR="001C0F80" w:rsidRDefault="001C0F80" w:rsidP="001C0F80">
      <w:pPr>
        <w:pStyle w:val="BodyText"/>
      </w:pPr>
    </w:p>
    <w:p w:rsidR="001C0F80" w:rsidRDefault="001C0F80" w:rsidP="001C0F80">
      <w:pPr>
        <w:pStyle w:val="BodyText"/>
      </w:pPr>
      <w:r>
        <w:t xml:space="preserve">This template defines the way that a measure should be referenced. Measures are referenced through </w:t>
      </w:r>
      <w:r w:rsidRPr="009C6E62">
        <w:rPr>
          <w:rStyle w:val="XMLname"/>
        </w:rPr>
        <w:t>externalAct</w:t>
      </w:r>
      <w:r>
        <w:t xml:space="preserve"> reference to an </w:t>
      </w:r>
      <w:r w:rsidRPr="009C6E62">
        <w:rPr>
          <w:rStyle w:val="XMLname"/>
        </w:rPr>
        <w:t>externalDocument</w:t>
      </w:r>
      <w:r>
        <w:t xml:space="preserve">. The </w:t>
      </w:r>
      <w:r w:rsidRPr="009C6E62">
        <w:rPr>
          <w:rStyle w:val="XMLname"/>
        </w:rPr>
        <w:t>externalDocument/ids</w:t>
      </w:r>
      <w:r>
        <w:t xml:space="preserve"> and version numbers are used to reference the measure. Component entries can be used to report various rates, aggregate counts (e.g.</w:t>
      </w:r>
      <w:r w:rsidR="003A0263">
        <w:t>,</w:t>
      </w:r>
      <w:r>
        <w:t xml:space="preserve"> number of patients in the measure’s denominator); stratified aggregate counts (e.g.</w:t>
      </w:r>
      <w:r w:rsidR="003A0263">
        <w:t>,</w:t>
      </w:r>
      <w:r>
        <w:t xml:space="preserve"> number of male patients in the measure’s denominator); or continuous variables from continuous variable measures.</w:t>
      </w:r>
    </w:p>
    <w:p w:rsidR="006B370D" w:rsidRDefault="006B370D" w:rsidP="006B370D">
      <w:pPr>
        <w:pStyle w:val="Caption"/>
      </w:pPr>
      <w:bookmarkStart w:id="587" w:name="_Toc214902779"/>
      <w:r>
        <w:t xml:space="preserve">Table </w:t>
      </w:r>
      <w:r w:rsidR="00100063">
        <w:fldChar w:fldCharType="begin"/>
      </w:r>
      <w:r>
        <w:instrText>SEQ Table \* ARABIC</w:instrText>
      </w:r>
      <w:r w:rsidR="00100063">
        <w:fldChar w:fldCharType="separate"/>
      </w:r>
      <w:r w:rsidR="006A5E01">
        <w:rPr>
          <w:noProof/>
        </w:rPr>
        <w:t>34</w:t>
      </w:r>
      <w:r w:rsidR="00100063">
        <w:fldChar w:fldCharType="end"/>
      </w:r>
      <w:r>
        <w:t>: Measure Reference and Results Constraints Overview</w:t>
      </w:r>
      <w:bookmarkEnd w:id="58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2135"/>
        <w:gridCol w:w="713"/>
        <w:gridCol w:w="1016"/>
        <w:gridCol w:w="674"/>
        <w:gridCol w:w="857"/>
        <w:gridCol w:w="3227"/>
      </w:tblGrid>
      <w:tr w:rsidR="002900BC" w:rsidTr="002900BC">
        <w:trPr>
          <w:tblHeader/>
          <w:jc w:val="center"/>
        </w:trPr>
        <w:tc>
          <w:tcPr>
            <w:tcW w:w="738" w:type="dxa"/>
            <w:shd w:val="clear" w:color="auto" w:fill="E6E6E6"/>
          </w:tcPr>
          <w:p w:rsidR="00802CDB" w:rsidRDefault="00802CDB" w:rsidP="006B547C">
            <w:pPr>
              <w:pStyle w:val="TableHead"/>
            </w:pPr>
            <w:r>
              <w:t>Name</w:t>
            </w:r>
          </w:p>
        </w:tc>
        <w:tc>
          <w:tcPr>
            <w:tcW w:w="2135" w:type="dxa"/>
            <w:shd w:val="clear" w:color="auto" w:fill="E6E6E6"/>
          </w:tcPr>
          <w:p w:rsidR="00802CDB" w:rsidRDefault="00802CDB" w:rsidP="006B547C">
            <w:pPr>
              <w:pStyle w:val="TableHead"/>
            </w:pPr>
            <w:r>
              <w:t>XPath</w:t>
            </w:r>
          </w:p>
        </w:tc>
        <w:tc>
          <w:tcPr>
            <w:tcW w:w="713" w:type="dxa"/>
            <w:shd w:val="clear" w:color="auto" w:fill="E6E6E6"/>
          </w:tcPr>
          <w:p w:rsidR="00802CDB" w:rsidRDefault="00802CDB" w:rsidP="006B547C">
            <w:pPr>
              <w:pStyle w:val="TableHead"/>
            </w:pPr>
            <w:r>
              <w:t>Card.</w:t>
            </w:r>
          </w:p>
        </w:tc>
        <w:tc>
          <w:tcPr>
            <w:tcW w:w="1016" w:type="dxa"/>
            <w:shd w:val="clear" w:color="auto" w:fill="E6E6E6"/>
          </w:tcPr>
          <w:p w:rsidR="00802CDB" w:rsidRDefault="00802CDB" w:rsidP="006B547C">
            <w:pPr>
              <w:pStyle w:val="TableHead"/>
            </w:pPr>
            <w:r>
              <w:t>Verb</w:t>
            </w:r>
          </w:p>
        </w:tc>
        <w:tc>
          <w:tcPr>
            <w:tcW w:w="674" w:type="dxa"/>
            <w:shd w:val="clear" w:color="auto" w:fill="E6E6E6"/>
          </w:tcPr>
          <w:p w:rsidR="00802CDB" w:rsidRDefault="00802CDB" w:rsidP="006B547C">
            <w:pPr>
              <w:pStyle w:val="TableHead"/>
            </w:pPr>
            <w:r>
              <w:t>Data Type</w:t>
            </w:r>
          </w:p>
        </w:tc>
        <w:tc>
          <w:tcPr>
            <w:tcW w:w="857" w:type="dxa"/>
            <w:shd w:val="clear" w:color="auto" w:fill="E6E6E6"/>
          </w:tcPr>
          <w:p w:rsidR="00802CDB" w:rsidRDefault="00802CDB" w:rsidP="006B547C">
            <w:pPr>
              <w:pStyle w:val="TableHead"/>
            </w:pPr>
            <w:r>
              <w:t>CONF#</w:t>
            </w:r>
          </w:p>
        </w:tc>
        <w:tc>
          <w:tcPr>
            <w:tcW w:w="3227" w:type="dxa"/>
            <w:shd w:val="clear" w:color="auto" w:fill="E6E6E6"/>
          </w:tcPr>
          <w:p w:rsidR="00802CDB" w:rsidRDefault="00802CDB" w:rsidP="006B547C">
            <w:pPr>
              <w:pStyle w:val="TableHead"/>
            </w:pPr>
            <w:r>
              <w:t>Fixed Value</w:t>
            </w:r>
          </w:p>
        </w:tc>
      </w:tr>
      <w:tr w:rsidR="00802CDB" w:rsidTr="002900BC">
        <w:trPr>
          <w:jc w:val="center"/>
        </w:trPr>
        <w:tc>
          <w:tcPr>
            <w:tcW w:w="738" w:type="dxa"/>
          </w:tcPr>
          <w:p w:rsidR="00802CDB" w:rsidRDefault="00802CDB" w:rsidP="006B547C">
            <w:pPr>
              <w:pStyle w:val="TableText"/>
            </w:pPr>
          </w:p>
        </w:tc>
        <w:tc>
          <w:tcPr>
            <w:tcW w:w="8622" w:type="dxa"/>
            <w:gridSpan w:val="6"/>
          </w:tcPr>
          <w:p w:rsidR="00802CDB" w:rsidRDefault="00802CDB" w:rsidP="006B547C">
            <w:pPr>
              <w:pStyle w:val="TableText"/>
            </w:pPr>
            <w:r>
              <w:t>organizer[templateId/@root = '2.16.840.1.113883.10.20.27.3.1']</w:t>
            </w: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t>@classCode</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7887">
              <w:r w:rsidR="00802CDB">
                <w:rPr>
                  <w:rStyle w:val="HyperlinkText9pt"/>
                </w:rPr>
                <w:t>17887</w:t>
              </w:r>
            </w:hyperlink>
          </w:p>
        </w:tc>
        <w:tc>
          <w:tcPr>
            <w:tcW w:w="3227" w:type="dxa"/>
          </w:tcPr>
          <w:p w:rsidR="00802CDB" w:rsidRDefault="00802CDB" w:rsidP="006B547C">
            <w:pPr>
              <w:pStyle w:val="TableText"/>
            </w:pPr>
            <w:r>
              <w:t>CLUSTER</w:t>
            </w: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t>@moodCode</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7888">
              <w:r w:rsidR="00802CDB">
                <w:rPr>
                  <w:rStyle w:val="HyperlinkText9pt"/>
                </w:rPr>
                <w:t>17888</w:t>
              </w:r>
            </w:hyperlink>
          </w:p>
        </w:tc>
        <w:tc>
          <w:tcPr>
            <w:tcW w:w="3227" w:type="dxa"/>
          </w:tcPr>
          <w:p w:rsidR="00802CDB" w:rsidRDefault="00802CDB" w:rsidP="006B547C">
            <w:pPr>
              <w:pStyle w:val="TableText"/>
            </w:pPr>
            <w:r>
              <w:t>EVN</w:t>
            </w: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t>templateId</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7908">
              <w:r w:rsidR="00802CDB">
                <w:rPr>
                  <w:rStyle w:val="HyperlinkText9pt"/>
                </w:rPr>
                <w:t>17908</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t>@root</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7909">
              <w:r w:rsidR="00802CDB">
                <w:rPr>
                  <w:rStyle w:val="HyperlinkText9pt"/>
                </w:rPr>
                <w:t>17909</w:t>
              </w:r>
            </w:hyperlink>
          </w:p>
        </w:tc>
        <w:tc>
          <w:tcPr>
            <w:tcW w:w="3227" w:type="dxa"/>
          </w:tcPr>
          <w:p w:rsidR="00802CDB" w:rsidRDefault="00802CDB" w:rsidP="006B547C">
            <w:pPr>
              <w:pStyle w:val="TableText"/>
            </w:pPr>
            <w:r>
              <w:t>2.16.840.1.113883.10.20.27.3.1</w:t>
            </w: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t>statusCode</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889">
              <w:r w:rsidR="00802CDB">
                <w:rPr>
                  <w:rStyle w:val="HyperlinkText9pt"/>
                </w:rPr>
                <w:t>17889</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t>@code</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9552">
              <w:r w:rsidR="00802CDB">
                <w:rPr>
                  <w:rStyle w:val="HyperlinkText9pt"/>
                </w:rPr>
                <w:t>19552</w:t>
              </w:r>
            </w:hyperlink>
          </w:p>
        </w:tc>
        <w:tc>
          <w:tcPr>
            <w:tcW w:w="3227" w:type="dxa"/>
          </w:tcPr>
          <w:p w:rsidR="00802CDB" w:rsidRDefault="00802CDB" w:rsidP="00A50850">
            <w:pPr>
              <w:pStyle w:val="TableText"/>
              <w:keepNext w:val="0"/>
            </w:pPr>
            <w:r>
              <w:t>2.16.840.1.113883.5.14 (ActStatus) = completed</w:t>
            </w: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t>reference</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890">
              <w:r w:rsidR="00802CDB">
                <w:rPr>
                  <w:rStyle w:val="HyperlinkText9pt"/>
                </w:rPr>
                <w:t>17890</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t>@typeCode</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891">
              <w:r w:rsidR="00802CDB">
                <w:rPr>
                  <w:rStyle w:val="HyperlinkText9pt"/>
                </w:rPr>
                <w:t>17891</w:t>
              </w:r>
            </w:hyperlink>
          </w:p>
        </w:tc>
        <w:tc>
          <w:tcPr>
            <w:tcW w:w="3227" w:type="dxa"/>
          </w:tcPr>
          <w:p w:rsidR="00802CDB" w:rsidRDefault="00802CDB" w:rsidP="00A50850">
            <w:pPr>
              <w:pStyle w:val="TableText"/>
              <w:keepNext w:val="0"/>
            </w:pPr>
            <w:r>
              <w:t>REFR</w:t>
            </w: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t>externalDocument</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892">
              <w:r w:rsidR="00802CDB">
                <w:rPr>
                  <w:rStyle w:val="HyperlinkText9pt"/>
                </w:rPr>
                <w:t>17892</w:t>
              </w:r>
            </w:hyperlink>
          </w:p>
        </w:tc>
        <w:tc>
          <w:tcPr>
            <w:tcW w:w="3227" w:type="dxa"/>
          </w:tcPr>
          <w:p w:rsidR="00802CDB" w:rsidRDefault="00802CDB" w:rsidP="00A50850">
            <w:pPr>
              <w:pStyle w:val="TableText"/>
              <w:keepNext w:val="0"/>
            </w:pPr>
            <w:r>
              <w:t>2.16.840.1.113883.5.6 (HL7ActClass)</w:t>
            </w: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t>@classCode</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9548">
              <w:r w:rsidR="00802CDB">
                <w:rPr>
                  <w:rStyle w:val="HyperlinkText9pt"/>
                </w:rPr>
                <w:t>19548</w:t>
              </w:r>
            </w:hyperlink>
          </w:p>
        </w:tc>
        <w:tc>
          <w:tcPr>
            <w:tcW w:w="3227" w:type="dxa"/>
          </w:tcPr>
          <w:p w:rsidR="00802CDB" w:rsidRDefault="00802CDB" w:rsidP="00A50850">
            <w:pPr>
              <w:pStyle w:val="TableText"/>
              <w:keepNext w:val="0"/>
            </w:pPr>
            <w:r>
              <w:t>2.16.840.1.113883.5.6 (HL7ActClass)</w:t>
            </w: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t>id</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8192">
              <w:r w:rsidR="00802CDB">
                <w:rPr>
                  <w:rStyle w:val="HyperlinkText9pt"/>
                </w:rPr>
                <w:t>18192</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r>
            <w:r>
              <w:tab/>
              <w:t>@root</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8193">
              <w:r w:rsidR="00802CDB">
                <w:rPr>
                  <w:rStyle w:val="HyperlinkText9pt"/>
                </w:rPr>
                <w:t>18193</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t>code</w:t>
            </w:r>
          </w:p>
        </w:tc>
        <w:tc>
          <w:tcPr>
            <w:tcW w:w="713" w:type="dxa"/>
          </w:tcPr>
          <w:p w:rsidR="00802CDB" w:rsidRDefault="00802CDB" w:rsidP="00A50850">
            <w:pPr>
              <w:pStyle w:val="TableText"/>
              <w:keepNext w:val="0"/>
            </w:pPr>
            <w:r>
              <w:t>0..1</w:t>
            </w:r>
          </w:p>
        </w:tc>
        <w:tc>
          <w:tcPr>
            <w:tcW w:w="1016" w:type="dxa"/>
          </w:tcPr>
          <w:p w:rsidR="00802CDB" w:rsidRDefault="00802CDB" w:rsidP="00A50850">
            <w:pPr>
              <w:pStyle w:val="TableText"/>
              <w:keepNext w:val="0"/>
            </w:pPr>
            <w:r>
              <w:t>SHOULD</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896">
              <w:r w:rsidR="00802CDB">
                <w:rPr>
                  <w:rStyle w:val="HyperlinkText9pt"/>
                </w:rPr>
                <w:t>17896</w:t>
              </w:r>
            </w:hyperlink>
          </w:p>
        </w:tc>
        <w:tc>
          <w:tcPr>
            <w:tcW w:w="3227" w:type="dxa"/>
          </w:tcPr>
          <w:p w:rsidR="00802CDB" w:rsidRDefault="00802CDB" w:rsidP="00A50850">
            <w:pPr>
              <w:pStyle w:val="TableText"/>
              <w:keepNext w:val="0"/>
            </w:pPr>
            <w:r>
              <w:t>2.16.840.1.113883.6.1 (LOINC)</w:t>
            </w: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r>
            <w:r>
              <w:tab/>
              <w:t>@code</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9553">
              <w:r w:rsidR="00802CDB">
                <w:rPr>
                  <w:rStyle w:val="HyperlinkText9pt"/>
                </w:rPr>
                <w:t>19553</w:t>
              </w:r>
            </w:hyperlink>
          </w:p>
        </w:tc>
        <w:tc>
          <w:tcPr>
            <w:tcW w:w="3227" w:type="dxa"/>
          </w:tcPr>
          <w:p w:rsidR="00802CDB" w:rsidRDefault="00802CDB" w:rsidP="00A50850">
            <w:pPr>
              <w:pStyle w:val="TableText"/>
              <w:keepNext w:val="0"/>
            </w:pPr>
            <w:r>
              <w:t>2.16.840.1.113883.6.1 (LOINC) = 57024-2</w:t>
            </w: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t>text</w:t>
            </w:r>
          </w:p>
        </w:tc>
        <w:tc>
          <w:tcPr>
            <w:tcW w:w="713" w:type="dxa"/>
          </w:tcPr>
          <w:p w:rsidR="00802CDB" w:rsidRDefault="00802CDB" w:rsidP="00A50850">
            <w:pPr>
              <w:pStyle w:val="TableText"/>
              <w:keepNext w:val="0"/>
            </w:pPr>
            <w:r>
              <w:t>0..1</w:t>
            </w:r>
          </w:p>
        </w:tc>
        <w:tc>
          <w:tcPr>
            <w:tcW w:w="1016" w:type="dxa"/>
          </w:tcPr>
          <w:p w:rsidR="00802CDB" w:rsidRDefault="00802CDB" w:rsidP="00A50850">
            <w:pPr>
              <w:pStyle w:val="TableText"/>
              <w:keepNext w:val="0"/>
            </w:pPr>
            <w:r>
              <w:t>SHOULD</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897">
              <w:r w:rsidR="00802CDB">
                <w:rPr>
                  <w:rStyle w:val="HyperlinkText9pt"/>
                </w:rPr>
                <w:t>17897</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t>setId</w:t>
            </w:r>
          </w:p>
        </w:tc>
        <w:tc>
          <w:tcPr>
            <w:tcW w:w="713" w:type="dxa"/>
          </w:tcPr>
          <w:p w:rsidR="00802CDB" w:rsidRDefault="00802CDB" w:rsidP="00A50850">
            <w:pPr>
              <w:pStyle w:val="TableText"/>
              <w:keepNext w:val="0"/>
            </w:pPr>
            <w:r>
              <w:t>0..1</w:t>
            </w:r>
          </w:p>
        </w:tc>
        <w:tc>
          <w:tcPr>
            <w:tcW w:w="1016" w:type="dxa"/>
          </w:tcPr>
          <w:p w:rsidR="00802CDB" w:rsidRDefault="00802CDB" w:rsidP="00A50850">
            <w:pPr>
              <w:pStyle w:val="TableText"/>
              <w:keepNext w:val="0"/>
            </w:pPr>
            <w:r>
              <w:t>MAY</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899">
              <w:r w:rsidR="00802CDB">
                <w:rPr>
                  <w:rStyle w:val="HyperlinkText9pt"/>
                </w:rPr>
                <w:t>17899</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r>
            <w:r>
              <w:tab/>
              <w:t>versionNumber</w:t>
            </w:r>
          </w:p>
        </w:tc>
        <w:tc>
          <w:tcPr>
            <w:tcW w:w="713" w:type="dxa"/>
          </w:tcPr>
          <w:p w:rsidR="00802CDB" w:rsidRDefault="00802CDB" w:rsidP="00A50850">
            <w:pPr>
              <w:pStyle w:val="TableText"/>
              <w:keepNext w:val="0"/>
            </w:pPr>
            <w:r>
              <w:t>0..1</w:t>
            </w:r>
          </w:p>
        </w:tc>
        <w:tc>
          <w:tcPr>
            <w:tcW w:w="1016" w:type="dxa"/>
          </w:tcPr>
          <w:p w:rsidR="00802CDB" w:rsidRDefault="00802CDB" w:rsidP="00A50850">
            <w:pPr>
              <w:pStyle w:val="TableText"/>
              <w:keepNext w:val="0"/>
            </w:pPr>
            <w:r>
              <w:t>MAY</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7901">
              <w:r w:rsidR="00802CDB">
                <w:rPr>
                  <w:rStyle w:val="HyperlinkText9pt"/>
                </w:rPr>
                <w:t>17901</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t>reference</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SHOULD</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8353">
              <w:r w:rsidR="00802CDB">
                <w:rPr>
                  <w:rStyle w:val="HyperlinkText9pt"/>
                </w:rPr>
                <w:t>18353</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A50850">
            <w:pPr>
              <w:pStyle w:val="TableText"/>
              <w:keepNext w:val="0"/>
            </w:pPr>
          </w:p>
        </w:tc>
        <w:tc>
          <w:tcPr>
            <w:tcW w:w="2135" w:type="dxa"/>
          </w:tcPr>
          <w:p w:rsidR="00802CDB" w:rsidRDefault="00802CDB" w:rsidP="00A50850">
            <w:pPr>
              <w:pStyle w:val="TableText"/>
              <w:keepNext w:val="0"/>
            </w:pPr>
            <w:r>
              <w:tab/>
            </w:r>
            <w:r>
              <w:tab/>
              <w:t>externalObservation</w:t>
            </w:r>
          </w:p>
        </w:tc>
        <w:tc>
          <w:tcPr>
            <w:tcW w:w="713" w:type="dxa"/>
          </w:tcPr>
          <w:p w:rsidR="00802CDB" w:rsidRDefault="00802CDB" w:rsidP="00A50850">
            <w:pPr>
              <w:pStyle w:val="TableText"/>
              <w:keepNext w:val="0"/>
            </w:pPr>
            <w:r>
              <w:t>1..1</w:t>
            </w:r>
          </w:p>
        </w:tc>
        <w:tc>
          <w:tcPr>
            <w:tcW w:w="1016" w:type="dxa"/>
          </w:tcPr>
          <w:p w:rsidR="00802CDB" w:rsidRDefault="00802CDB" w:rsidP="00A50850">
            <w:pPr>
              <w:pStyle w:val="TableText"/>
              <w:keepNext w:val="0"/>
            </w:pPr>
            <w:r>
              <w:t>SHALL</w:t>
            </w:r>
          </w:p>
        </w:tc>
        <w:tc>
          <w:tcPr>
            <w:tcW w:w="674" w:type="dxa"/>
          </w:tcPr>
          <w:p w:rsidR="00802CDB" w:rsidRDefault="00802CDB" w:rsidP="00A50850">
            <w:pPr>
              <w:pStyle w:val="TableText"/>
              <w:keepNext w:val="0"/>
            </w:pPr>
          </w:p>
        </w:tc>
        <w:tc>
          <w:tcPr>
            <w:tcW w:w="857" w:type="dxa"/>
          </w:tcPr>
          <w:p w:rsidR="00802CDB" w:rsidRDefault="00100063" w:rsidP="00A50850">
            <w:pPr>
              <w:pStyle w:val="TableText"/>
              <w:keepNext w:val="0"/>
            </w:pPr>
            <w:hyperlink w:anchor="C_18354">
              <w:r w:rsidR="00802CDB">
                <w:rPr>
                  <w:rStyle w:val="HyperlinkText9pt"/>
                </w:rPr>
                <w:t>18354</w:t>
              </w:r>
            </w:hyperlink>
          </w:p>
        </w:tc>
        <w:tc>
          <w:tcPr>
            <w:tcW w:w="3227" w:type="dxa"/>
          </w:tcPr>
          <w:p w:rsidR="00802CDB" w:rsidRDefault="00802CDB" w:rsidP="00A50850">
            <w:pPr>
              <w:pStyle w:val="TableText"/>
              <w:keepNext w:val="0"/>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r>
            <w:r>
              <w:tab/>
              <w:t>id</w:t>
            </w:r>
          </w:p>
        </w:tc>
        <w:tc>
          <w:tcPr>
            <w:tcW w:w="713" w:type="dxa"/>
          </w:tcPr>
          <w:p w:rsidR="00802CDB" w:rsidRDefault="00802CDB" w:rsidP="006B547C">
            <w:pPr>
              <w:pStyle w:val="TableText"/>
            </w:pPr>
            <w:r>
              <w:t>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8355">
              <w:r w:rsidR="00802CDB">
                <w:rPr>
                  <w:rStyle w:val="HyperlinkText9pt"/>
                </w:rPr>
                <w:t>18355</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r>
            <w:r>
              <w:tab/>
              <w:t>code</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8357">
              <w:r w:rsidR="00802CDB">
                <w:rPr>
                  <w:rStyle w:val="HyperlinkText9pt"/>
                </w:rPr>
                <w:t>18357</w:t>
              </w:r>
            </w:hyperlink>
          </w:p>
        </w:tc>
        <w:tc>
          <w:tcPr>
            <w:tcW w:w="3227" w:type="dxa"/>
          </w:tcPr>
          <w:p w:rsidR="00802CDB" w:rsidRDefault="00802CDB" w:rsidP="006B547C">
            <w:pPr>
              <w:pStyle w:val="TableText"/>
            </w:pPr>
            <w:r>
              <w:t>2.16.840.1.113883.6.1 (LOINC)</w:t>
            </w: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r>
            <w:r>
              <w:tab/>
            </w:r>
            <w:r>
              <w:tab/>
              <w:t>@code</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9554">
              <w:r w:rsidR="00802CDB">
                <w:rPr>
                  <w:rStyle w:val="HyperlinkText9pt"/>
                </w:rPr>
                <w:t>19554</w:t>
              </w:r>
            </w:hyperlink>
          </w:p>
        </w:tc>
        <w:tc>
          <w:tcPr>
            <w:tcW w:w="3227" w:type="dxa"/>
          </w:tcPr>
          <w:p w:rsidR="00802CDB" w:rsidRDefault="00802CDB" w:rsidP="006B547C">
            <w:pPr>
              <w:pStyle w:val="TableText"/>
            </w:pPr>
            <w:r>
              <w:t>2.16.840.1.113883.6.1 (LOINC) = 55185-3</w:t>
            </w: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r>
            <w:r>
              <w:tab/>
              <w:t>text</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8358">
              <w:r w:rsidR="00802CDB">
                <w:rPr>
                  <w:rStyle w:val="HyperlinkText9pt"/>
                </w:rPr>
                <w:t>18358</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t>component</w:t>
            </w:r>
          </w:p>
        </w:tc>
        <w:tc>
          <w:tcPr>
            <w:tcW w:w="713" w:type="dxa"/>
          </w:tcPr>
          <w:p w:rsidR="00802CDB" w:rsidRDefault="00802CDB" w:rsidP="006B547C">
            <w:pPr>
              <w:pStyle w:val="TableText"/>
            </w:pPr>
            <w:r>
              <w:t>0..*</w:t>
            </w:r>
          </w:p>
        </w:tc>
        <w:tc>
          <w:tcPr>
            <w:tcW w:w="1016" w:type="dxa"/>
          </w:tcPr>
          <w:p w:rsidR="00802CDB" w:rsidRDefault="00802CDB" w:rsidP="006B547C">
            <w:pPr>
              <w:pStyle w:val="TableText"/>
            </w:pPr>
            <w:r>
              <w:t>MAY</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7903">
              <w:r w:rsidR="00802CDB">
                <w:rPr>
                  <w:rStyle w:val="HyperlinkText9pt"/>
                </w:rPr>
                <w:t>17903</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t>observation</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7904">
              <w:r w:rsidR="00802CDB">
                <w:rPr>
                  <w:rStyle w:val="HyperlinkText9pt"/>
                </w:rPr>
                <w:t>17904</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t>component</w:t>
            </w:r>
          </w:p>
        </w:tc>
        <w:tc>
          <w:tcPr>
            <w:tcW w:w="713" w:type="dxa"/>
          </w:tcPr>
          <w:p w:rsidR="00802CDB" w:rsidRDefault="00802CDB" w:rsidP="006B547C">
            <w:pPr>
              <w:pStyle w:val="TableText"/>
            </w:pPr>
            <w:r>
              <w:t>0..1</w:t>
            </w:r>
          </w:p>
        </w:tc>
        <w:tc>
          <w:tcPr>
            <w:tcW w:w="1016" w:type="dxa"/>
          </w:tcPr>
          <w:p w:rsidR="00802CDB" w:rsidRDefault="00802CDB" w:rsidP="006B547C">
            <w:pPr>
              <w:pStyle w:val="TableText"/>
            </w:pPr>
            <w:r>
              <w:t>MAY</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8423">
              <w:r w:rsidR="00802CDB">
                <w:rPr>
                  <w:rStyle w:val="HyperlinkText9pt"/>
                </w:rPr>
                <w:t>18423</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t>observation</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8424">
              <w:r w:rsidR="00802CDB">
                <w:rPr>
                  <w:rStyle w:val="HyperlinkText9pt"/>
                </w:rPr>
                <w:t>18424</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t>component</w:t>
            </w:r>
          </w:p>
        </w:tc>
        <w:tc>
          <w:tcPr>
            <w:tcW w:w="713" w:type="dxa"/>
          </w:tcPr>
          <w:p w:rsidR="00802CDB" w:rsidRDefault="00802CDB" w:rsidP="006B547C">
            <w:pPr>
              <w:pStyle w:val="TableText"/>
            </w:pPr>
            <w:r>
              <w:t>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8425">
              <w:r w:rsidR="00802CDB">
                <w:rPr>
                  <w:rStyle w:val="HyperlinkText9pt"/>
                </w:rPr>
                <w:t>18425</w:t>
              </w:r>
            </w:hyperlink>
          </w:p>
        </w:tc>
        <w:tc>
          <w:tcPr>
            <w:tcW w:w="3227" w:type="dxa"/>
          </w:tcPr>
          <w:p w:rsidR="00802CDB" w:rsidRDefault="00802CDB" w:rsidP="006B547C">
            <w:pPr>
              <w:pStyle w:val="TableText"/>
            </w:pPr>
          </w:p>
        </w:tc>
      </w:tr>
      <w:tr w:rsidR="002900BC" w:rsidTr="002900BC">
        <w:trPr>
          <w:jc w:val="center"/>
        </w:trPr>
        <w:tc>
          <w:tcPr>
            <w:tcW w:w="738" w:type="dxa"/>
          </w:tcPr>
          <w:p w:rsidR="00802CDB" w:rsidRDefault="00802CDB" w:rsidP="006B547C">
            <w:pPr>
              <w:pStyle w:val="TableText"/>
            </w:pPr>
          </w:p>
        </w:tc>
        <w:tc>
          <w:tcPr>
            <w:tcW w:w="2135" w:type="dxa"/>
          </w:tcPr>
          <w:p w:rsidR="00802CDB" w:rsidRDefault="00802CDB" w:rsidP="006B547C">
            <w:pPr>
              <w:pStyle w:val="TableText"/>
            </w:pPr>
            <w:r>
              <w:tab/>
            </w:r>
            <w:r>
              <w:tab/>
              <w:t>observation</w:t>
            </w:r>
          </w:p>
        </w:tc>
        <w:tc>
          <w:tcPr>
            <w:tcW w:w="713" w:type="dxa"/>
          </w:tcPr>
          <w:p w:rsidR="00802CDB" w:rsidRDefault="00802CDB" w:rsidP="006B547C">
            <w:pPr>
              <w:pStyle w:val="TableText"/>
            </w:pPr>
            <w:r>
              <w:t>1..1</w:t>
            </w:r>
          </w:p>
        </w:tc>
        <w:tc>
          <w:tcPr>
            <w:tcW w:w="1016" w:type="dxa"/>
          </w:tcPr>
          <w:p w:rsidR="00802CDB" w:rsidRDefault="00802CDB" w:rsidP="006B547C">
            <w:pPr>
              <w:pStyle w:val="TableText"/>
            </w:pPr>
            <w:r>
              <w:t>SHALL</w:t>
            </w:r>
          </w:p>
        </w:tc>
        <w:tc>
          <w:tcPr>
            <w:tcW w:w="674" w:type="dxa"/>
          </w:tcPr>
          <w:p w:rsidR="00802CDB" w:rsidRDefault="00802CDB" w:rsidP="006B547C">
            <w:pPr>
              <w:pStyle w:val="TableText"/>
            </w:pPr>
          </w:p>
        </w:tc>
        <w:tc>
          <w:tcPr>
            <w:tcW w:w="857" w:type="dxa"/>
          </w:tcPr>
          <w:p w:rsidR="00802CDB" w:rsidRDefault="00100063" w:rsidP="006B547C">
            <w:pPr>
              <w:pStyle w:val="TableText"/>
            </w:pPr>
            <w:hyperlink w:anchor="C_18426">
              <w:r w:rsidR="00802CDB">
                <w:rPr>
                  <w:rStyle w:val="HyperlinkText9pt"/>
                </w:rPr>
                <w:t>18426</w:t>
              </w:r>
            </w:hyperlink>
          </w:p>
        </w:tc>
        <w:tc>
          <w:tcPr>
            <w:tcW w:w="3227" w:type="dxa"/>
          </w:tcPr>
          <w:p w:rsidR="00802CDB" w:rsidRDefault="00802CDB" w:rsidP="006B547C">
            <w:pPr>
              <w:pStyle w:val="TableText"/>
            </w:pPr>
          </w:p>
        </w:tc>
      </w:tr>
    </w:tbl>
    <w:p w:rsidR="006B370D" w:rsidRDefault="006B370D" w:rsidP="006B370D">
      <w:pPr>
        <w:pStyle w:val="BodyText"/>
      </w:pPr>
    </w:p>
    <w:p w:rsidR="00802CDB" w:rsidRDefault="00802CDB" w:rsidP="00202045">
      <w:pPr>
        <w:numPr>
          <w:ilvl w:val="0"/>
          <w:numId w:val="21"/>
        </w:numPr>
        <w:spacing w:after="40" w:line="260" w:lineRule="exact"/>
      </w:pPr>
      <w:r>
        <w:t xml:space="preserve">Conforms to </w:t>
      </w:r>
      <w:hyperlink w:anchor="E_Measure_Reference">
        <w:r>
          <w:rPr>
            <w:rStyle w:val="HyperlinkCourierBold"/>
          </w:rPr>
          <w:t>Measure Reference</w:t>
        </w:r>
      </w:hyperlink>
      <w:r>
        <w:t xml:space="preserve"> template </w:t>
      </w:r>
      <w:r>
        <w:rPr>
          <w:rStyle w:val="XMLname"/>
        </w:rPr>
        <w:t>(2.16.840.1.113883.10.20.24.3.98)</w:t>
      </w:r>
      <w:r>
        <w:t>.</w:t>
      </w:r>
    </w:p>
    <w:p w:rsidR="00802CDB" w:rsidRDefault="00802CDB" w:rsidP="00202045">
      <w:pPr>
        <w:numPr>
          <w:ilvl w:val="0"/>
          <w:numId w:val="2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"CLUSTER"</w:t>
      </w:r>
      <w:bookmarkStart w:id="588" w:name="C_17887"/>
      <w:bookmarkEnd w:id="588"/>
      <w:r>
        <w:t xml:space="preserve"> (CONF:17887).</w:t>
      </w:r>
    </w:p>
    <w:p w:rsidR="00802CDB" w:rsidRDefault="00802CDB" w:rsidP="00202045">
      <w:pPr>
        <w:numPr>
          <w:ilvl w:val="0"/>
          <w:numId w:val="2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bookmarkStart w:id="589" w:name="C_17888"/>
      <w:bookmarkEnd w:id="589"/>
      <w:r>
        <w:t xml:space="preserve"> (CONF:17888).</w:t>
      </w:r>
    </w:p>
    <w:p w:rsidR="00802CDB" w:rsidRDefault="00802CDB" w:rsidP="00202045">
      <w:pPr>
        <w:numPr>
          <w:ilvl w:val="0"/>
          <w:numId w:val="21"/>
        </w:numPr>
        <w:spacing w:after="40" w:line="260" w:lineRule="exact"/>
      </w:pPr>
      <w:r>
        <w:rPr>
          <w:rStyle w:val="keyword"/>
        </w:rPr>
        <w:t>SHALL</w:t>
      </w:r>
      <w:r>
        <w:t xml:space="preserve"> contain exactly one [1..1] </w:t>
      </w:r>
      <w:r>
        <w:rPr>
          <w:rStyle w:val="XMLnameBold"/>
        </w:rPr>
        <w:t>templateId</w:t>
      </w:r>
      <w:bookmarkStart w:id="590" w:name="C_17908"/>
      <w:bookmarkEnd w:id="590"/>
      <w:r>
        <w:t xml:space="preserve"> (CONF:17908) such that it</w:t>
      </w:r>
    </w:p>
    <w:p w:rsidR="00802CDB" w:rsidRDefault="00802CDB" w:rsidP="00202045">
      <w:pPr>
        <w:numPr>
          <w:ilvl w:val="1"/>
          <w:numId w:val="2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"2.16.840.1.113883.10.20.27.3.1"</w:t>
      </w:r>
      <w:bookmarkStart w:id="591" w:name="C_17909"/>
      <w:bookmarkEnd w:id="591"/>
      <w:r>
        <w:t xml:space="preserve"> (CONF:17909).</w:t>
      </w:r>
    </w:p>
    <w:p w:rsidR="00802CDB" w:rsidRDefault="00802CDB" w:rsidP="00202045">
      <w:pPr>
        <w:numPr>
          <w:ilvl w:val="0"/>
          <w:numId w:val="21"/>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592" w:name="C_17889"/>
      <w:bookmarkEnd w:id="592"/>
      <w:proofErr w:type="spellEnd"/>
      <w:r>
        <w:t xml:space="preserve"> (CONF:17889).</w:t>
      </w:r>
    </w:p>
    <w:p w:rsidR="00802CDB" w:rsidRDefault="00802CDB" w:rsidP="00202045">
      <w:pPr>
        <w:numPr>
          <w:ilvl w:val="1"/>
          <w:numId w:val="21"/>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t>)</w:t>
      </w:r>
      <w:bookmarkStart w:id="593" w:name="C_19552"/>
      <w:bookmarkEnd w:id="593"/>
      <w:r>
        <w:t xml:space="preserve"> (CONF:19552).</w:t>
      </w:r>
    </w:p>
    <w:p w:rsidR="00802CDB" w:rsidRDefault="00802CDB" w:rsidP="00202045">
      <w:pPr>
        <w:numPr>
          <w:ilvl w:val="0"/>
          <w:numId w:val="21"/>
        </w:numPr>
        <w:spacing w:after="40" w:line="260" w:lineRule="exact"/>
      </w:pPr>
      <w:r>
        <w:rPr>
          <w:rStyle w:val="keyword"/>
        </w:rPr>
        <w:t>SHALL</w:t>
      </w:r>
      <w:r>
        <w:t xml:space="preserve"> contain exactly one [1..1] </w:t>
      </w:r>
      <w:r>
        <w:rPr>
          <w:rStyle w:val="XMLnameBold"/>
        </w:rPr>
        <w:t>reference</w:t>
      </w:r>
      <w:bookmarkStart w:id="594" w:name="C_17890"/>
      <w:bookmarkEnd w:id="594"/>
      <w:r>
        <w:t xml:space="preserve"> (CONF:17890) such that it</w:t>
      </w:r>
    </w:p>
    <w:p w:rsidR="00802CDB" w:rsidRDefault="00802CDB" w:rsidP="00202045">
      <w:pPr>
        <w:numPr>
          <w:ilvl w:val="1"/>
          <w:numId w:val="21"/>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"REFR"</w:t>
      </w:r>
      <w:bookmarkStart w:id="595" w:name="C_17891"/>
      <w:bookmarkEnd w:id="595"/>
      <w:r>
        <w:t xml:space="preserve"> (CONF:17891).</w:t>
      </w:r>
    </w:p>
    <w:p w:rsidR="00802CDB" w:rsidRDefault="00802CDB" w:rsidP="00202045">
      <w:pPr>
        <w:numPr>
          <w:ilvl w:val="1"/>
          <w:numId w:val="21"/>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externalDocument</w:t>
      </w:r>
      <w:proofErr w:type="spellEnd"/>
      <w:r>
        <w:t xml:space="preserve"> (</w:t>
      </w:r>
      <w:proofErr w:type="spellStart"/>
      <w:r>
        <w:t>CodeSystem</w:t>
      </w:r>
      <w:proofErr w:type="spellEnd"/>
      <w:r>
        <w:t xml:space="preserve">: </w:t>
      </w:r>
      <w:r>
        <w:rPr>
          <w:rStyle w:val="XMLname"/>
        </w:rPr>
        <w:t>HL7ActClass 2.16.840.1.113883.5.6</w:t>
      </w:r>
      <w:r>
        <w:rPr>
          <w:rStyle w:val="keyword"/>
        </w:rPr>
        <w:t xml:space="preserve"> STATIC</w:t>
      </w:r>
      <w:r>
        <w:t>)</w:t>
      </w:r>
      <w:bookmarkStart w:id="596" w:name="C_17892"/>
      <w:bookmarkEnd w:id="596"/>
      <w:r>
        <w:t xml:space="preserve"> (CONF:17892).</w:t>
      </w:r>
    </w:p>
    <w:p w:rsidR="00802CDB" w:rsidRDefault="00802CDB" w:rsidP="00202045">
      <w:pPr>
        <w:numPr>
          <w:ilvl w:val="2"/>
          <w:numId w:val="21"/>
        </w:numPr>
        <w:spacing w:after="40" w:line="260" w:lineRule="exact"/>
      </w:pPr>
      <w:r>
        <w:lastRenderedPageBreak/>
        <w:t xml:space="preserve">This </w:t>
      </w:r>
      <w:proofErr w:type="spellStart"/>
      <w:r>
        <w:t>externalDocument</w:t>
      </w:r>
      <w:proofErr w:type="spellEnd"/>
      <w:r>
        <w:t xml:space="preserve"> </w:t>
      </w:r>
      <w:r>
        <w:rPr>
          <w:rStyle w:val="keyword"/>
        </w:rPr>
        <w:t>SHALL</w:t>
      </w:r>
      <w:r>
        <w:t xml:space="preserve"> contain exactly one [1</w:t>
      </w:r>
      <w:proofErr w:type="gramStart"/>
      <w:r>
        <w:t>..1</w:t>
      </w:r>
      <w:proofErr w:type="gramEnd"/>
      <w:r>
        <w:t xml:space="preserve">] </w:t>
      </w:r>
      <w:r w:rsidR="00101DF6" w:rsidRPr="00101DF6">
        <w:rPr>
          <w:rStyle w:val="XMLnameBold"/>
        </w:rPr>
        <w:t>@</w:t>
      </w:r>
      <w:proofErr w:type="spellStart"/>
      <w:r w:rsidR="00101DF6" w:rsidRPr="00101DF6">
        <w:rPr>
          <w:rStyle w:val="XMLnameBold"/>
        </w:rPr>
        <w:t>classCode</w:t>
      </w:r>
      <w:proofErr w:type="spellEnd"/>
      <w:r w:rsidR="00101DF6" w:rsidRPr="00101DF6">
        <w:rPr>
          <w:rStyle w:val="XMLname"/>
        </w:rPr>
        <w:t>="DOC" Document</w:t>
      </w:r>
      <w:r w:rsidR="00101DF6">
        <w:rPr>
          <w:rFonts w:cs="Bookman Old Style"/>
          <w:sz w:val="26"/>
          <w:szCs w:val="26"/>
        </w:rPr>
        <w:t xml:space="preserve"> </w:t>
      </w:r>
      <w:r>
        <w:t>(</w:t>
      </w:r>
      <w:proofErr w:type="spellStart"/>
      <w:r>
        <w:t>CodeSystem</w:t>
      </w:r>
      <w:proofErr w:type="spellEnd"/>
      <w:r>
        <w:t xml:space="preserve">: </w:t>
      </w:r>
      <w:r>
        <w:rPr>
          <w:rStyle w:val="XMLname"/>
        </w:rPr>
        <w:t>HL7ActClass 2.16.840.1.113883.5.6</w:t>
      </w:r>
      <w:r>
        <w:t>)</w:t>
      </w:r>
      <w:bookmarkStart w:id="597" w:name="C_19548"/>
      <w:bookmarkEnd w:id="597"/>
      <w:r>
        <w:t xml:space="preserve"> (CONF:19548).</w:t>
      </w:r>
    </w:p>
    <w:p w:rsidR="00802CDB" w:rsidRDefault="00802CDB" w:rsidP="00202045">
      <w:pPr>
        <w:numPr>
          <w:ilvl w:val="2"/>
          <w:numId w:val="21"/>
        </w:numPr>
        <w:spacing w:after="40" w:line="260" w:lineRule="exact"/>
      </w:pPr>
      <w:r>
        <w:t xml:space="preserve">This </w:t>
      </w:r>
      <w:proofErr w:type="spellStart"/>
      <w:r>
        <w:t>externalDocument</w:t>
      </w:r>
      <w:proofErr w:type="spellEnd"/>
      <w:r>
        <w:t xml:space="preserve"> </w:t>
      </w:r>
      <w:r>
        <w:rPr>
          <w:rStyle w:val="keyword"/>
        </w:rPr>
        <w:t>SHALL</w:t>
      </w:r>
      <w:r>
        <w:t xml:space="preserve"> contain exactly one [1..1] </w:t>
      </w:r>
      <w:r>
        <w:rPr>
          <w:rStyle w:val="XMLnameBold"/>
        </w:rPr>
        <w:t>id</w:t>
      </w:r>
      <w:bookmarkStart w:id="598" w:name="C_18192"/>
      <w:bookmarkEnd w:id="598"/>
      <w:r>
        <w:t xml:space="preserve"> (CONF:18192) such that it</w:t>
      </w:r>
    </w:p>
    <w:p w:rsidR="00802CDB" w:rsidRDefault="00802CDB" w:rsidP="00202045">
      <w:pPr>
        <w:numPr>
          <w:ilvl w:val="3"/>
          <w:numId w:val="21"/>
        </w:numPr>
        <w:spacing w:after="40" w:line="260" w:lineRule="exact"/>
        <w:ind w:left="3284"/>
      </w:pPr>
      <w:r>
        <w:rPr>
          <w:rStyle w:val="keyword"/>
        </w:rPr>
        <w:t>SHALL</w:t>
      </w:r>
      <w:r>
        <w:t xml:space="preserve"> contain exactly one [1</w:t>
      </w:r>
      <w:proofErr w:type="gramStart"/>
      <w:r>
        <w:t>..1</w:t>
      </w:r>
      <w:proofErr w:type="gramEnd"/>
      <w:r>
        <w:t xml:space="preserve">] </w:t>
      </w:r>
      <w:r>
        <w:rPr>
          <w:rStyle w:val="XMLnameBold"/>
        </w:rPr>
        <w:t>@root</w:t>
      </w:r>
      <w:bookmarkStart w:id="599" w:name="C_18193"/>
      <w:bookmarkEnd w:id="599"/>
      <w:r>
        <w:t xml:space="preserve"> (CONF:18193).</w:t>
      </w:r>
    </w:p>
    <w:p w:rsidR="00802CDB" w:rsidRDefault="00802CDB" w:rsidP="00202045">
      <w:pPr>
        <w:numPr>
          <w:ilvl w:val="3"/>
          <w:numId w:val="21"/>
        </w:numPr>
        <w:spacing w:after="40" w:line="260" w:lineRule="exact"/>
        <w:ind w:left="3284"/>
      </w:pPr>
      <w:r>
        <w:t xml:space="preserve">If this reference is to an eMeasure, this id/@root </w:t>
      </w:r>
      <w:r>
        <w:rPr>
          <w:rStyle w:val="keyword"/>
        </w:rPr>
        <w:t>SHALL</w:t>
      </w:r>
      <w:r>
        <w:t xml:space="preserve"> equal the version specific identifier for eMeasure (i.e. </w:t>
      </w:r>
      <w:proofErr w:type="spellStart"/>
      <w:r>
        <w:t>QualityMeasureDocument</w:t>
      </w:r>
      <w:proofErr w:type="spellEnd"/>
      <w:r>
        <w:t>/id) (CONF</w:t>
      </w:r>
      <w:proofErr w:type="gramStart"/>
      <w:r>
        <w:t>:19660</w:t>
      </w:r>
      <w:proofErr w:type="gramEnd"/>
      <w:r>
        <w:t>).</w:t>
      </w:r>
    </w:p>
    <w:p w:rsidR="00802CDB" w:rsidRDefault="00802CDB" w:rsidP="00202045">
      <w:pPr>
        <w:numPr>
          <w:ilvl w:val="2"/>
          <w:numId w:val="21"/>
        </w:numPr>
        <w:spacing w:after="40" w:line="260" w:lineRule="exact"/>
      </w:pPr>
      <w:r>
        <w:t xml:space="preserve">This </w:t>
      </w:r>
      <w:proofErr w:type="spellStart"/>
      <w:r>
        <w:t>externalDocument</w:t>
      </w:r>
      <w:proofErr w:type="spellEnd"/>
      <w:r>
        <w:t xml:space="preserve"> </w:t>
      </w:r>
      <w:r>
        <w:rPr>
          <w:rStyle w:val="keyword"/>
        </w:rPr>
        <w:t>SHOULD</w:t>
      </w:r>
      <w:r>
        <w:t xml:space="preserve"> contain zero or one [0</w:t>
      </w:r>
      <w:proofErr w:type="gramStart"/>
      <w:r>
        <w:t>..1</w:t>
      </w:r>
      <w:proofErr w:type="gramEnd"/>
      <w:r>
        <w:t xml:space="preserve">] </w:t>
      </w:r>
      <w:r>
        <w:rPr>
          <w:rStyle w:val="XMLnameBold"/>
        </w:rPr>
        <w:t>code</w:t>
      </w:r>
      <w:r>
        <w:t xml:space="preserve"> (CodeSystem: </w:t>
      </w:r>
      <w:r>
        <w:rPr>
          <w:rStyle w:val="XMLname"/>
        </w:rPr>
        <w:t>LOINC 2.16.840.1.113883.6.1</w:t>
      </w:r>
      <w:r>
        <w:rPr>
          <w:rStyle w:val="keyword"/>
        </w:rPr>
        <w:t xml:space="preserve"> STATIC</w:t>
      </w:r>
      <w:r>
        <w:t>)</w:t>
      </w:r>
      <w:bookmarkStart w:id="600" w:name="C_17896"/>
      <w:bookmarkEnd w:id="600"/>
      <w:r>
        <w:t xml:space="preserve"> (CONF:17896).</w:t>
      </w:r>
    </w:p>
    <w:p w:rsidR="00802CDB" w:rsidRDefault="00802CDB" w:rsidP="00202045">
      <w:pPr>
        <w:numPr>
          <w:ilvl w:val="3"/>
          <w:numId w:val="21"/>
        </w:numPr>
        <w:spacing w:after="40" w:line="260" w:lineRule="exact"/>
        <w:ind w:left="3284"/>
      </w:pPr>
      <w:r>
        <w:t xml:space="preserve">The code, if present,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"57024-2"</w:t>
      </w:r>
      <w:r>
        <w:t xml:space="preserve"> Health Quality Measure Document (CodeSystem: </w:t>
      </w:r>
      <w:r>
        <w:rPr>
          <w:rStyle w:val="XMLname"/>
        </w:rPr>
        <w:t>LOINC 2.16.840.1.113883.6.1</w:t>
      </w:r>
      <w:r>
        <w:t>)</w:t>
      </w:r>
      <w:bookmarkStart w:id="601" w:name="C_19553"/>
      <w:bookmarkEnd w:id="601"/>
      <w:r>
        <w:t xml:space="preserve"> (CONF:19553).</w:t>
      </w:r>
    </w:p>
    <w:p w:rsidR="00802CDB" w:rsidRDefault="00802CDB" w:rsidP="00802CDB">
      <w:pPr>
        <w:pStyle w:val="BodyText"/>
        <w:spacing w:before="80"/>
      </w:pPr>
      <w:r>
        <w:t>This text is the title and optionally a brief description of the Quality Measure.</w:t>
      </w:r>
    </w:p>
    <w:p w:rsidR="00802CDB" w:rsidRDefault="00802CDB" w:rsidP="00202045">
      <w:pPr>
        <w:numPr>
          <w:ilvl w:val="2"/>
          <w:numId w:val="21"/>
        </w:numPr>
        <w:spacing w:after="40" w:line="260" w:lineRule="exact"/>
      </w:pPr>
      <w:r>
        <w:t xml:space="preserve">This </w:t>
      </w:r>
      <w:proofErr w:type="spellStart"/>
      <w:r>
        <w:t>externalDocument</w:t>
      </w:r>
      <w:proofErr w:type="spellEnd"/>
      <w:r>
        <w:t xml:space="preserve"> </w:t>
      </w:r>
      <w:r>
        <w:rPr>
          <w:rStyle w:val="keyword"/>
        </w:rPr>
        <w:t>SHOULD</w:t>
      </w:r>
      <w:r>
        <w:t xml:space="preserve"> contain zero or one [0</w:t>
      </w:r>
      <w:proofErr w:type="gramStart"/>
      <w:r>
        <w:t>..1</w:t>
      </w:r>
      <w:proofErr w:type="gramEnd"/>
      <w:r>
        <w:t xml:space="preserve">] </w:t>
      </w:r>
      <w:r>
        <w:rPr>
          <w:rStyle w:val="XMLnameBold"/>
        </w:rPr>
        <w:t>text</w:t>
      </w:r>
      <w:bookmarkStart w:id="602" w:name="C_17897"/>
      <w:bookmarkEnd w:id="602"/>
      <w:r>
        <w:t xml:space="preserve"> (CONF:17897).</w:t>
      </w:r>
    </w:p>
    <w:p w:rsidR="00802CDB" w:rsidRDefault="00802CDB" w:rsidP="00202045">
      <w:pPr>
        <w:numPr>
          <w:ilvl w:val="2"/>
          <w:numId w:val="21"/>
        </w:numPr>
        <w:spacing w:after="40" w:line="260" w:lineRule="exact"/>
      </w:pPr>
      <w:r>
        <w:t xml:space="preserve">This </w:t>
      </w:r>
      <w:proofErr w:type="spellStart"/>
      <w:r>
        <w:t>externalDocument</w:t>
      </w:r>
      <w:proofErr w:type="spellEnd"/>
      <w:r>
        <w:t xml:space="preserve"> </w:t>
      </w:r>
      <w:r>
        <w:rPr>
          <w:rStyle w:val="keyword"/>
        </w:rPr>
        <w:t>MAY</w:t>
      </w:r>
      <w:r>
        <w:t xml:space="preserve"> contain zero or one [0</w:t>
      </w:r>
      <w:proofErr w:type="gramStart"/>
      <w:r>
        <w:t>..1</w:t>
      </w:r>
      <w:proofErr w:type="gramEnd"/>
      <w:r>
        <w:t xml:space="preserve">] </w:t>
      </w:r>
      <w:proofErr w:type="spellStart"/>
      <w:r>
        <w:rPr>
          <w:rStyle w:val="XMLnameBold"/>
        </w:rPr>
        <w:t>setId</w:t>
      </w:r>
      <w:bookmarkStart w:id="603" w:name="C_17899"/>
      <w:bookmarkEnd w:id="603"/>
      <w:proofErr w:type="spellEnd"/>
      <w:r>
        <w:t xml:space="preserve"> (CONF:17899).</w:t>
      </w:r>
    </w:p>
    <w:p w:rsidR="00802CDB" w:rsidRDefault="00802CDB" w:rsidP="00202045">
      <w:pPr>
        <w:numPr>
          <w:ilvl w:val="3"/>
          <w:numId w:val="21"/>
        </w:numPr>
        <w:spacing w:after="40" w:line="260" w:lineRule="exact"/>
        <w:ind w:left="3284"/>
      </w:pPr>
      <w:r>
        <w:t xml:space="preserve">If this reference is to an eMeasure, this </w:t>
      </w:r>
      <w:proofErr w:type="spellStart"/>
      <w:r>
        <w:t>setId</w:t>
      </w:r>
      <w:proofErr w:type="spellEnd"/>
      <w:r>
        <w:t xml:space="preserve"> </w:t>
      </w:r>
      <w:r>
        <w:rPr>
          <w:rStyle w:val="keyword"/>
        </w:rPr>
        <w:t>SHALL</w:t>
      </w:r>
      <w:r>
        <w:t xml:space="preserve"> equal the </w:t>
      </w:r>
      <w:proofErr w:type="spellStart"/>
      <w:r>
        <w:t>QualityMeasureDocument</w:t>
      </w:r>
      <w:proofErr w:type="spellEnd"/>
      <w:r>
        <w:t>/</w:t>
      </w:r>
      <w:proofErr w:type="spellStart"/>
      <w:r>
        <w:t>setId</w:t>
      </w:r>
      <w:proofErr w:type="spellEnd"/>
      <w:r>
        <w:t xml:space="preserve"> which is the eMeasure version neutral id (CONF</w:t>
      </w:r>
      <w:proofErr w:type="gramStart"/>
      <w:r>
        <w:t>:17900</w:t>
      </w:r>
      <w:proofErr w:type="gramEnd"/>
      <w:r>
        <w:t>).</w:t>
      </w:r>
    </w:p>
    <w:p w:rsidR="00802CDB" w:rsidRDefault="00802CDB" w:rsidP="00202045">
      <w:pPr>
        <w:numPr>
          <w:ilvl w:val="2"/>
          <w:numId w:val="21"/>
        </w:numPr>
        <w:spacing w:after="40" w:line="260" w:lineRule="exact"/>
      </w:pPr>
      <w:r>
        <w:t xml:space="preserve">This </w:t>
      </w:r>
      <w:proofErr w:type="spellStart"/>
      <w:r>
        <w:t>externalDocument</w:t>
      </w:r>
      <w:proofErr w:type="spellEnd"/>
      <w:r>
        <w:t xml:space="preserve"> </w:t>
      </w:r>
      <w:r>
        <w:rPr>
          <w:rStyle w:val="keyword"/>
        </w:rPr>
        <w:t>MAY</w:t>
      </w:r>
      <w:r>
        <w:t xml:space="preserve"> contain zero or one [0</w:t>
      </w:r>
      <w:proofErr w:type="gramStart"/>
      <w:r>
        <w:t>..1</w:t>
      </w:r>
      <w:proofErr w:type="gramEnd"/>
      <w:r>
        <w:t xml:space="preserve">] </w:t>
      </w:r>
      <w:proofErr w:type="spellStart"/>
      <w:r>
        <w:rPr>
          <w:rStyle w:val="XMLnameBold"/>
        </w:rPr>
        <w:t>versionNumber</w:t>
      </w:r>
      <w:bookmarkStart w:id="604" w:name="C_17901"/>
      <w:bookmarkEnd w:id="604"/>
      <w:proofErr w:type="spellEnd"/>
      <w:r>
        <w:t xml:space="preserve"> (CONF:17901).</w:t>
      </w:r>
    </w:p>
    <w:p w:rsidR="00802CDB" w:rsidRDefault="00802CDB" w:rsidP="00202045">
      <w:pPr>
        <w:numPr>
          <w:ilvl w:val="3"/>
          <w:numId w:val="21"/>
        </w:numPr>
        <w:spacing w:after="40" w:line="260" w:lineRule="exact"/>
        <w:ind w:left="3284"/>
      </w:pPr>
      <w:r>
        <w:t xml:space="preserve">If this reference is to an eMeasure this version number </w:t>
      </w:r>
      <w:r>
        <w:rPr>
          <w:rStyle w:val="keyword"/>
        </w:rPr>
        <w:t>SHALL</w:t>
      </w:r>
      <w:r>
        <w:t xml:space="preserve"> equal the sequential eMeasure Version number (CONF</w:t>
      </w:r>
      <w:proofErr w:type="gramStart"/>
      <w:r>
        <w:t>:17902</w:t>
      </w:r>
      <w:proofErr w:type="gramEnd"/>
      <w:r>
        <w:t>).</w:t>
      </w:r>
    </w:p>
    <w:p w:rsidR="00802CDB" w:rsidRDefault="00802CDB" w:rsidP="00802CDB">
      <w:pPr>
        <w:pStyle w:val="BodyText"/>
        <w:spacing w:before="80"/>
      </w:pPr>
      <w:r>
        <w:t>In the case that an eMeasure is part of a measure set or group, the following reference is used to identify that set or group. If the eMeasure is not part of a measure set, the following reference element should not be defined.</w:t>
      </w:r>
    </w:p>
    <w:p w:rsidR="00802CDB" w:rsidRDefault="00802CDB" w:rsidP="00202045">
      <w:pPr>
        <w:numPr>
          <w:ilvl w:val="0"/>
          <w:numId w:val="21"/>
        </w:numPr>
        <w:spacing w:after="40" w:line="260" w:lineRule="exact"/>
      </w:pPr>
      <w:r>
        <w:rPr>
          <w:rStyle w:val="keyword"/>
        </w:rPr>
        <w:t>SHOULD</w:t>
      </w:r>
      <w:r>
        <w:t xml:space="preserve"> contain exactly one [1..1] </w:t>
      </w:r>
      <w:r>
        <w:rPr>
          <w:rStyle w:val="XMLnameBold"/>
        </w:rPr>
        <w:t>reference</w:t>
      </w:r>
      <w:bookmarkStart w:id="605" w:name="C_18353"/>
      <w:bookmarkEnd w:id="605"/>
      <w:r>
        <w:t xml:space="preserve"> (CONF:18353) such that it</w:t>
      </w:r>
    </w:p>
    <w:p w:rsidR="00802CDB" w:rsidRDefault="00802CDB" w:rsidP="00202045">
      <w:pPr>
        <w:numPr>
          <w:ilvl w:val="1"/>
          <w:numId w:val="21"/>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externalObservation</w:t>
      </w:r>
      <w:bookmarkStart w:id="606" w:name="C_18354"/>
      <w:bookmarkEnd w:id="606"/>
      <w:proofErr w:type="spellEnd"/>
      <w:r>
        <w:t xml:space="preserve"> (CONF:18354).</w:t>
      </w:r>
    </w:p>
    <w:p w:rsidR="00802CDB" w:rsidRDefault="00802CDB" w:rsidP="00202045">
      <w:pPr>
        <w:numPr>
          <w:ilvl w:val="2"/>
          <w:numId w:val="21"/>
        </w:numPr>
        <w:spacing w:after="40" w:line="260" w:lineRule="exact"/>
      </w:pPr>
      <w:r>
        <w:t xml:space="preserve">This </w:t>
      </w:r>
      <w:proofErr w:type="spellStart"/>
      <w:r>
        <w:t>externalObservation</w:t>
      </w:r>
      <w:proofErr w:type="spellEnd"/>
      <w:r>
        <w:t xml:space="preserve"> </w:t>
      </w:r>
      <w:r>
        <w:rPr>
          <w:rStyle w:val="keyword"/>
        </w:rPr>
        <w:t>SHALL</w:t>
      </w:r>
      <w:r>
        <w:t xml:space="preserve"> contain at least one [1</w:t>
      </w:r>
      <w:proofErr w:type="gramStart"/>
      <w:r>
        <w:t>..*</w:t>
      </w:r>
      <w:proofErr w:type="gramEnd"/>
      <w:r>
        <w:t xml:space="preserve">] </w:t>
      </w:r>
      <w:r>
        <w:rPr>
          <w:rStyle w:val="XMLnameBold"/>
        </w:rPr>
        <w:t>id</w:t>
      </w:r>
      <w:bookmarkStart w:id="607" w:name="C_18355"/>
      <w:bookmarkEnd w:id="607"/>
      <w:r>
        <w:t xml:space="preserve"> (CONF:18355).</w:t>
      </w:r>
    </w:p>
    <w:p w:rsidR="00802CDB" w:rsidRDefault="00802CDB" w:rsidP="00202045">
      <w:pPr>
        <w:numPr>
          <w:ilvl w:val="3"/>
          <w:numId w:val="21"/>
        </w:numPr>
        <w:spacing w:after="40" w:line="260" w:lineRule="exact"/>
        <w:ind w:left="3284"/>
      </w:pPr>
      <w:r>
        <w:t xml:space="preserve">This id </w:t>
      </w:r>
      <w:r>
        <w:rPr>
          <w:rStyle w:val="keyword"/>
        </w:rPr>
        <w:t>SHALL</w:t>
      </w:r>
      <w:r>
        <w:t xml:space="preserve"> equal the id of the corresponding measure set definition within the eMeasure (CONF</w:t>
      </w:r>
      <w:proofErr w:type="gramStart"/>
      <w:r>
        <w:t>:18356</w:t>
      </w:r>
      <w:proofErr w:type="gramEnd"/>
      <w:r>
        <w:t>).</w:t>
      </w:r>
    </w:p>
    <w:p w:rsidR="00802CDB" w:rsidRDefault="00802CDB" w:rsidP="00202045">
      <w:pPr>
        <w:numPr>
          <w:ilvl w:val="2"/>
          <w:numId w:val="21"/>
        </w:numPr>
        <w:spacing w:after="40" w:line="260" w:lineRule="exact"/>
      </w:pPr>
      <w:r>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 xml:space="preserve"> (CodeSystem: </w:t>
      </w:r>
      <w:r>
        <w:rPr>
          <w:rStyle w:val="XMLname"/>
        </w:rPr>
        <w:t>LOINC 2.16.840.1.113883.6.1</w:t>
      </w:r>
      <w:r>
        <w:rPr>
          <w:rStyle w:val="keyword"/>
        </w:rPr>
        <w:t xml:space="preserve"> STATIC</w:t>
      </w:r>
      <w:r>
        <w:t>)</w:t>
      </w:r>
      <w:bookmarkStart w:id="608" w:name="C_18357"/>
      <w:bookmarkEnd w:id="608"/>
      <w:r>
        <w:t xml:space="preserve"> (CONF:18357).</w:t>
      </w:r>
    </w:p>
    <w:p w:rsidR="00802CDB" w:rsidRDefault="00802CDB" w:rsidP="00202045">
      <w:pPr>
        <w:numPr>
          <w:ilvl w:val="3"/>
          <w:numId w:val="21"/>
        </w:numPr>
        <w:spacing w:after="40" w:line="260" w:lineRule="exact"/>
        <w:ind w:left="3284"/>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"55185-3"</w:t>
      </w:r>
      <w:r>
        <w:t xml:space="preserve"> measure set (CodeSystem: </w:t>
      </w:r>
      <w:r>
        <w:rPr>
          <w:rStyle w:val="XMLname"/>
        </w:rPr>
        <w:t>LOINC 2.16.840.1.113883.6.1</w:t>
      </w:r>
      <w:r>
        <w:t>)</w:t>
      </w:r>
      <w:bookmarkStart w:id="609" w:name="C_19554"/>
      <w:bookmarkEnd w:id="609"/>
      <w:r>
        <w:t xml:space="preserve"> (CONF:19554).</w:t>
      </w:r>
    </w:p>
    <w:p w:rsidR="00802CDB" w:rsidRDefault="00802CDB" w:rsidP="00202045">
      <w:pPr>
        <w:numPr>
          <w:ilvl w:val="2"/>
          <w:numId w:val="21"/>
        </w:numPr>
        <w:spacing w:after="40" w:line="260" w:lineRule="exact"/>
      </w:pPr>
      <w:r>
        <w:lastRenderedPageBreak/>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text</w:t>
      </w:r>
      <w:bookmarkStart w:id="610" w:name="C_18358"/>
      <w:bookmarkEnd w:id="610"/>
      <w:r>
        <w:t xml:space="preserve"> (CONF:18358).</w:t>
      </w:r>
    </w:p>
    <w:p w:rsidR="00802CDB" w:rsidRDefault="00802CDB" w:rsidP="00202045">
      <w:pPr>
        <w:numPr>
          <w:ilvl w:val="3"/>
          <w:numId w:val="21"/>
        </w:numPr>
        <w:spacing w:after="40" w:line="260" w:lineRule="exact"/>
        <w:ind w:left="3284"/>
      </w:pPr>
      <w:r>
        <w:t xml:space="preserve">This text </w:t>
      </w:r>
      <w:r>
        <w:rPr>
          <w:rStyle w:val="keyword"/>
        </w:rPr>
        <w:t>SHOULD</w:t>
      </w:r>
      <w:r>
        <w:t xml:space="preserve"> be the title of the corresponding measure set (CONF</w:t>
      </w:r>
      <w:proofErr w:type="gramStart"/>
      <w:r>
        <w:t>:18359</w:t>
      </w:r>
      <w:proofErr w:type="gramEnd"/>
      <w:r>
        <w:t>).</w:t>
      </w:r>
    </w:p>
    <w:p w:rsidR="00802CDB" w:rsidRDefault="00802CDB" w:rsidP="00202045">
      <w:pPr>
        <w:numPr>
          <w:ilvl w:val="0"/>
          <w:numId w:val="21"/>
        </w:numPr>
        <w:spacing w:after="40" w:line="260" w:lineRule="exact"/>
      </w:pPr>
      <w:r>
        <w:rPr>
          <w:rStyle w:val="keyword"/>
        </w:rPr>
        <w:t>MAY</w:t>
      </w:r>
      <w:r>
        <w:t xml:space="preserve"> contain zero or more [0..*] </w:t>
      </w:r>
      <w:r>
        <w:rPr>
          <w:rStyle w:val="XMLnameBold"/>
        </w:rPr>
        <w:t>component</w:t>
      </w:r>
      <w:bookmarkStart w:id="611" w:name="C_17903"/>
      <w:bookmarkEnd w:id="611"/>
      <w:r>
        <w:t xml:space="preserve"> (CONF:17903) such that it</w:t>
      </w:r>
    </w:p>
    <w:p w:rsidR="00802CDB" w:rsidRDefault="00802CDB" w:rsidP="00202045">
      <w:pPr>
        <w:numPr>
          <w:ilvl w:val="1"/>
          <w:numId w:val="21"/>
        </w:numPr>
        <w:spacing w:after="40" w:line="260" w:lineRule="exact"/>
      </w:pPr>
      <w:r>
        <w:rPr>
          <w:rStyle w:val="keyword"/>
        </w:rPr>
        <w:t>SHALL</w:t>
      </w:r>
      <w:r>
        <w:t xml:space="preserve"> contain exactly one [1</w:t>
      </w:r>
      <w:proofErr w:type="gramStart"/>
      <w:r>
        <w:t>..1</w:t>
      </w:r>
      <w:proofErr w:type="gramEnd"/>
      <w:r>
        <w:t xml:space="preserve">] </w:t>
      </w:r>
      <w:hyperlink w:anchor="E_Performance_Rate_for_Proportion_Measur">
        <w:r>
          <w:rPr>
            <w:rStyle w:val="HyperlinkCourierBold"/>
          </w:rPr>
          <w:t>Performance Rate for Proportion Measure</w:t>
        </w:r>
      </w:hyperlink>
      <w:r>
        <w:rPr>
          <w:rStyle w:val="XMLname"/>
        </w:rPr>
        <w:t xml:space="preserve"> (templateId:2.16.840.1.113883.10.20.27.3.14)</w:t>
      </w:r>
      <w:bookmarkStart w:id="612" w:name="C_17904"/>
      <w:bookmarkEnd w:id="612"/>
      <w:r>
        <w:t xml:space="preserve"> (CONF:17904).</w:t>
      </w:r>
    </w:p>
    <w:p w:rsidR="00802CDB" w:rsidRDefault="00802CDB" w:rsidP="00202045">
      <w:pPr>
        <w:numPr>
          <w:ilvl w:val="0"/>
          <w:numId w:val="21"/>
        </w:numPr>
        <w:spacing w:after="40" w:line="260" w:lineRule="exact"/>
      </w:pPr>
      <w:r>
        <w:rPr>
          <w:rStyle w:val="keyword"/>
        </w:rPr>
        <w:t>MAY</w:t>
      </w:r>
      <w:r>
        <w:t xml:space="preserve"> contain zero or one [0..1] </w:t>
      </w:r>
      <w:r>
        <w:rPr>
          <w:rStyle w:val="XMLnameBold"/>
        </w:rPr>
        <w:t>component</w:t>
      </w:r>
      <w:bookmarkStart w:id="613" w:name="C_18423"/>
      <w:bookmarkEnd w:id="613"/>
      <w:r>
        <w:t xml:space="preserve"> (CONF:18423) such that it</w:t>
      </w:r>
    </w:p>
    <w:p w:rsidR="00802CDB" w:rsidRDefault="00802CDB" w:rsidP="00202045">
      <w:pPr>
        <w:numPr>
          <w:ilvl w:val="1"/>
          <w:numId w:val="21"/>
        </w:numPr>
        <w:spacing w:after="40" w:line="260" w:lineRule="exact"/>
      </w:pPr>
      <w:r>
        <w:rPr>
          <w:rStyle w:val="keyword"/>
        </w:rPr>
        <w:t>SHALL</w:t>
      </w:r>
      <w:r>
        <w:t xml:space="preserve"> contain exactly one [1</w:t>
      </w:r>
      <w:proofErr w:type="gramStart"/>
      <w:r>
        <w:t>..1</w:t>
      </w:r>
      <w:proofErr w:type="gramEnd"/>
      <w:r>
        <w:t xml:space="preserve">] </w:t>
      </w:r>
      <w:hyperlink w:anchor="E_Reporting_Rate_for_Proportion_Measure">
        <w:r>
          <w:rPr>
            <w:rStyle w:val="HyperlinkCourierBold"/>
          </w:rPr>
          <w:t>Reporting Rate for Proportion Measure</w:t>
        </w:r>
      </w:hyperlink>
      <w:r>
        <w:rPr>
          <w:rStyle w:val="XMLname"/>
        </w:rPr>
        <w:t xml:space="preserve"> (templateId:2.16.840.1.113883.10.20.27.3.15)</w:t>
      </w:r>
      <w:bookmarkStart w:id="614" w:name="C_18424"/>
      <w:bookmarkEnd w:id="614"/>
      <w:r>
        <w:t xml:space="preserve"> (CONF:18424).</w:t>
      </w:r>
    </w:p>
    <w:p w:rsidR="00802CDB" w:rsidRDefault="00802CDB" w:rsidP="00202045">
      <w:pPr>
        <w:numPr>
          <w:ilvl w:val="0"/>
          <w:numId w:val="21"/>
        </w:numPr>
        <w:spacing w:after="40" w:line="260" w:lineRule="exact"/>
      </w:pPr>
      <w:r>
        <w:rPr>
          <w:rStyle w:val="keyword"/>
        </w:rPr>
        <w:t>SHALL</w:t>
      </w:r>
      <w:r>
        <w:t xml:space="preserve"> contain at least one [1..*] </w:t>
      </w:r>
      <w:r>
        <w:rPr>
          <w:rStyle w:val="XMLnameBold"/>
        </w:rPr>
        <w:t>component</w:t>
      </w:r>
      <w:bookmarkStart w:id="615" w:name="C_18425"/>
      <w:bookmarkEnd w:id="615"/>
      <w:r>
        <w:t xml:space="preserve"> (CONF:18425) such that it</w:t>
      </w:r>
    </w:p>
    <w:p w:rsidR="00802CDB" w:rsidRDefault="00802CDB" w:rsidP="00202045">
      <w:pPr>
        <w:numPr>
          <w:ilvl w:val="1"/>
          <w:numId w:val="21"/>
        </w:numPr>
        <w:spacing w:after="40" w:line="260" w:lineRule="exact"/>
      </w:pPr>
      <w:r>
        <w:rPr>
          <w:rStyle w:val="keyword"/>
        </w:rPr>
        <w:t>SHALL</w:t>
      </w:r>
      <w:r>
        <w:t xml:space="preserve"> contain exactly one [1</w:t>
      </w:r>
      <w:proofErr w:type="gramStart"/>
      <w:r>
        <w:t>..1</w:t>
      </w:r>
      <w:proofErr w:type="gramEnd"/>
      <w:r>
        <w:t xml:space="preserve">] </w:t>
      </w:r>
      <w:hyperlink w:anchor="E_Measure_Data">
        <w:r>
          <w:rPr>
            <w:rStyle w:val="HyperlinkCourierBold"/>
          </w:rPr>
          <w:t>Measure Data</w:t>
        </w:r>
      </w:hyperlink>
      <w:r>
        <w:rPr>
          <w:rStyle w:val="XMLname"/>
        </w:rPr>
        <w:t xml:space="preserve"> (templateId:2.16.840.1.113883.10.20.27.3.5)</w:t>
      </w:r>
      <w:bookmarkStart w:id="616" w:name="C_18426"/>
      <w:bookmarkEnd w:id="616"/>
      <w:r>
        <w:t xml:space="preserve"> (CONF:18426).</w:t>
      </w:r>
    </w:p>
    <w:p w:rsidR="00B2419B" w:rsidRPr="00D458D4" w:rsidRDefault="003B34E8" w:rsidP="003B34E8">
      <w:pPr>
        <w:pStyle w:val="Caption"/>
      </w:pPr>
      <w:bookmarkStart w:id="617" w:name="_Toc214902735"/>
      <w:r>
        <w:t xml:space="preserve">Figure </w:t>
      </w:r>
      <w:r w:rsidR="00100063">
        <w:fldChar w:fldCharType="begin"/>
      </w:r>
      <w:r w:rsidR="008F5668">
        <w:instrText xml:space="preserve"> SEQ Figure \* ARABIC </w:instrText>
      </w:r>
      <w:r w:rsidR="00100063">
        <w:fldChar w:fldCharType="separate"/>
      </w:r>
      <w:r w:rsidR="006A5E01">
        <w:rPr>
          <w:noProof/>
        </w:rPr>
        <w:t>35</w:t>
      </w:r>
      <w:r w:rsidR="00100063">
        <w:rPr>
          <w:noProof/>
        </w:rPr>
        <w:fldChar w:fldCharType="end"/>
      </w:r>
      <w:r>
        <w:t xml:space="preserve">: </w:t>
      </w:r>
      <w:r w:rsidRPr="00F50A1D">
        <w:t>Measure reference and results example</w:t>
      </w:r>
      <w:bookmarkEnd w:id="617"/>
    </w:p>
    <w:p w:rsidR="00B2419B" w:rsidRDefault="00B2419B" w:rsidP="00B2419B">
      <w:pPr>
        <w:pStyle w:val="Example"/>
      </w:pPr>
      <w:r>
        <w:t>&lt;organizer classCode="CLUSTER" moodCode="EVN"&gt;</w:t>
      </w:r>
    </w:p>
    <w:p w:rsidR="00F9644E" w:rsidRDefault="00F9644E" w:rsidP="00F9644E">
      <w:pPr>
        <w:pStyle w:val="Example"/>
      </w:pPr>
      <w:r>
        <w:t xml:space="preserve">  </w:t>
      </w:r>
      <w:proofErr w:type="gramStart"/>
      <w:r>
        <w:t>&lt;!--</w:t>
      </w:r>
      <w:proofErr w:type="gramEnd"/>
      <w:r>
        <w:t xml:space="preserve"> Measure Reference template --&gt;</w:t>
      </w:r>
    </w:p>
    <w:p w:rsidR="00F9644E" w:rsidRDefault="00F9644E" w:rsidP="00F9644E">
      <w:pPr>
        <w:pStyle w:val="Example"/>
      </w:pPr>
      <w:r>
        <w:t xml:space="preserve">  &lt;</w:t>
      </w:r>
      <w:proofErr w:type="gramStart"/>
      <w:r>
        <w:t>templateId</w:t>
      </w:r>
      <w:proofErr w:type="gramEnd"/>
      <w:r>
        <w:t xml:space="preserve"> root="2.16.840.1.113883.10.20.24.3.98"/&gt;</w:t>
      </w:r>
    </w:p>
    <w:p w:rsidR="00B2419B" w:rsidRDefault="00B2419B" w:rsidP="00F9644E">
      <w:pPr>
        <w:pStyle w:val="Example"/>
      </w:pPr>
      <w:r>
        <w:t xml:space="preserve">  </w:t>
      </w:r>
      <w:proofErr w:type="gramStart"/>
      <w:r>
        <w:t>&lt;!--</w:t>
      </w:r>
      <w:proofErr w:type="gramEnd"/>
      <w:r>
        <w:t xml:space="preserve"> Measure Reference and Results template --&gt;</w:t>
      </w:r>
    </w:p>
    <w:p w:rsidR="00B2419B" w:rsidRDefault="00B2419B" w:rsidP="00B2419B">
      <w:pPr>
        <w:pStyle w:val="Example"/>
      </w:pPr>
      <w:r>
        <w:t xml:space="preserve">  &lt;</w:t>
      </w:r>
      <w:proofErr w:type="gramStart"/>
      <w:r>
        <w:t>templateId</w:t>
      </w:r>
      <w:proofErr w:type="gramEnd"/>
      <w:r>
        <w:t xml:space="preserve"> root="2.16.840.1.113883.10.20.27.3.1"/&gt;</w:t>
      </w:r>
    </w:p>
    <w:p w:rsidR="00B2419B" w:rsidRDefault="00B2419B" w:rsidP="00B2419B">
      <w:pPr>
        <w:pStyle w:val="Example"/>
      </w:pPr>
      <w:r>
        <w:t xml:space="preserve">  &lt;</w:t>
      </w:r>
      <w:proofErr w:type="spellStart"/>
      <w:r>
        <w:t>statusCode</w:t>
      </w:r>
      <w:proofErr w:type="spellEnd"/>
      <w:r>
        <w:t xml:space="preserve"> code="completed"/&gt;</w:t>
      </w:r>
    </w:p>
    <w:p w:rsidR="00B2419B" w:rsidRDefault="00B2419B" w:rsidP="00B2419B">
      <w:pPr>
        <w:pStyle w:val="Example"/>
      </w:pPr>
      <w:r>
        <w:t xml:space="preserve">  &lt;reference typeCode="REFR"&gt;</w:t>
      </w:r>
    </w:p>
    <w:p w:rsidR="00B2419B" w:rsidRDefault="00B2419B" w:rsidP="00A50850">
      <w:pPr>
        <w:pStyle w:val="Example"/>
        <w:keepNext w:val="0"/>
      </w:pPr>
      <w:r>
        <w:t xml:space="preserve">    &lt;</w:t>
      </w:r>
      <w:proofErr w:type="spellStart"/>
      <w:r>
        <w:t>externalDocument</w:t>
      </w:r>
      <w:proofErr w:type="spellEnd"/>
      <w:r>
        <w:t xml:space="preserve"> </w:t>
      </w:r>
      <w:proofErr w:type="spellStart"/>
      <w:r>
        <w:t>classCode</w:t>
      </w:r>
      <w:proofErr w:type="spellEnd"/>
      <w:r>
        <w:t xml:space="preserve">="DOC" </w:t>
      </w:r>
      <w:proofErr w:type="spellStart"/>
      <w:r>
        <w:t>moodCode</w:t>
      </w:r>
      <w:proofErr w:type="spellEnd"/>
      <w:r>
        <w:t>="EVN"&gt;</w:t>
      </w:r>
    </w:p>
    <w:p w:rsidR="00B2419B" w:rsidRDefault="00B2419B" w:rsidP="00A50850">
      <w:pPr>
        <w:pStyle w:val="Example"/>
        <w:keepNext w:val="0"/>
      </w:pPr>
      <w:r>
        <w:t xml:space="preserve">      </w:t>
      </w:r>
      <w:proofErr w:type="gramStart"/>
      <w:r>
        <w:t>&lt;!--</w:t>
      </w:r>
      <w:proofErr w:type="gramEnd"/>
      <w:r>
        <w:t xml:space="preserve"> The example eMeasure is 0496 --&gt;</w:t>
      </w:r>
    </w:p>
    <w:p w:rsidR="00B2419B" w:rsidRDefault="00A31A49" w:rsidP="00A50850">
      <w:pPr>
        <w:pStyle w:val="Example"/>
        <w:keepNext w:val="0"/>
      </w:pPr>
      <w:r>
        <w:t xml:space="preserve">      </w:t>
      </w:r>
      <w:proofErr w:type="gramStart"/>
      <w:r>
        <w:t>&lt;!--</w:t>
      </w:r>
      <w:proofErr w:type="gramEnd"/>
      <w:r>
        <w:t xml:space="preserve"> </w:t>
      </w:r>
      <w:r w:rsidR="00B2419B">
        <w:t xml:space="preserve"> This is the version</w:t>
      </w:r>
      <w:r w:rsidR="00F148B4">
        <w:t>-</w:t>
      </w:r>
      <w:r w:rsidR="00B2419B">
        <w:t xml:space="preserve">specific identifier for </w:t>
      </w:r>
    </w:p>
    <w:p w:rsidR="00B2419B" w:rsidRDefault="00B2419B" w:rsidP="00A50850">
      <w:pPr>
        <w:pStyle w:val="Example"/>
        <w:keepNext w:val="0"/>
      </w:pPr>
      <w:r>
        <w:t xml:space="preserve">           </w:t>
      </w:r>
      <w:proofErr w:type="gramStart"/>
      <w:r>
        <w:t>eMeasure</w:t>
      </w:r>
      <w:proofErr w:type="gramEnd"/>
      <w:r>
        <w:t xml:space="preserve">: </w:t>
      </w:r>
      <w:proofErr w:type="spellStart"/>
      <w:r>
        <w:t>QualityMeasureDocument</w:t>
      </w:r>
      <w:proofErr w:type="spellEnd"/>
      <w:r>
        <w:t>/id</w:t>
      </w:r>
      <w:r w:rsidR="00F148B4">
        <w:t>. I</w:t>
      </w:r>
      <w:r>
        <w:t>t is a GUID--&gt;</w:t>
      </w:r>
    </w:p>
    <w:p w:rsidR="00B2419B" w:rsidRDefault="00B2419B" w:rsidP="00A50850">
      <w:pPr>
        <w:pStyle w:val="Example"/>
        <w:keepNext w:val="0"/>
      </w:pPr>
      <w:r>
        <w:t xml:space="preserve">      &lt;id root="8a4d92b2-37d1-f95b-0137-dd4b0eb62de6"/&gt;</w:t>
      </w:r>
    </w:p>
    <w:p w:rsidR="00B2419B" w:rsidRDefault="00A31A49" w:rsidP="00A50850">
      <w:pPr>
        <w:pStyle w:val="Example"/>
        <w:keepNext w:val="0"/>
      </w:pPr>
      <w:r>
        <w:t xml:space="preserve">      </w:t>
      </w:r>
      <w:proofErr w:type="gramStart"/>
      <w:r>
        <w:t>&lt;!--</w:t>
      </w:r>
      <w:proofErr w:type="gramEnd"/>
      <w:r>
        <w:t xml:space="preserve"> </w:t>
      </w:r>
      <w:r w:rsidR="00B2419B">
        <w:t xml:space="preserve"> This is the NQF Number, root is an </w:t>
      </w:r>
    </w:p>
    <w:p w:rsidR="00B2419B" w:rsidRDefault="00B2419B" w:rsidP="00A50850">
      <w:pPr>
        <w:pStyle w:val="Example"/>
        <w:keepNext w:val="0"/>
      </w:pPr>
      <w:r>
        <w:t xml:space="preserve">           NQF OID and for eMeasure Number and extension </w:t>
      </w:r>
    </w:p>
    <w:p w:rsidR="00B2419B" w:rsidRDefault="00B2419B" w:rsidP="00A50850">
      <w:pPr>
        <w:pStyle w:val="Example"/>
        <w:keepNext w:val="0"/>
      </w:pPr>
      <w:r>
        <w:t xml:space="preserve">           </w:t>
      </w:r>
      <w:proofErr w:type="gramStart"/>
      <w:r>
        <w:t>is</w:t>
      </w:r>
      <w:proofErr w:type="gramEnd"/>
      <w:r>
        <w:t xml:space="preserve"> the </w:t>
      </w:r>
      <w:proofErr w:type="spellStart"/>
      <w:r>
        <w:t>eMeasure's</w:t>
      </w:r>
      <w:proofErr w:type="spellEnd"/>
      <w:r>
        <w:t xml:space="preserve"> NQF number --&gt;</w:t>
      </w:r>
    </w:p>
    <w:p w:rsidR="00B2419B" w:rsidRDefault="00B2419B" w:rsidP="00A50850">
      <w:pPr>
        <w:pStyle w:val="Example"/>
        <w:keepNext w:val="0"/>
      </w:pPr>
      <w:r>
        <w:t xml:space="preserve">      &lt;id root="2.16.840.1.113883.3.560.1" extension="0496"/&gt;</w:t>
      </w:r>
    </w:p>
    <w:p w:rsidR="00B2419B" w:rsidRDefault="00A31A49" w:rsidP="00A50850">
      <w:pPr>
        <w:pStyle w:val="Example"/>
        <w:keepNext w:val="0"/>
      </w:pPr>
      <w:r>
        <w:t xml:space="preserve">      </w:t>
      </w:r>
      <w:proofErr w:type="gramStart"/>
      <w:r>
        <w:t>&lt;!--</w:t>
      </w:r>
      <w:proofErr w:type="gramEnd"/>
      <w:r>
        <w:t xml:space="preserve"> </w:t>
      </w:r>
      <w:r w:rsidR="00B2419B">
        <w:t xml:space="preserve"> eMeasure Measure Authoring Tool Identifier --&gt;</w:t>
      </w:r>
    </w:p>
    <w:p w:rsidR="00B2419B" w:rsidRDefault="00B2419B" w:rsidP="00A50850">
      <w:pPr>
        <w:pStyle w:val="Example"/>
        <w:keepNext w:val="0"/>
      </w:pPr>
      <w:r>
        <w:t xml:space="preserve">      &lt;id root="2.16.840.1.113883.3.560.101.2" extension="32"/&gt;</w:t>
      </w:r>
    </w:p>
    <w:p w:rsidR="00F148B4" w:rsidRDefault="00F148B4" w:rsidP="00A50850">
      <w:pPr>
        <w:pStyle w:val="Example"/>
        <w:keepNext w:val="0"/>
      </w:pPr>
      <w:r>
        <w:t xml:space="preserve">      &lt;code </w:t>
      </w:r>
      <w:r w:rsidRPr="004E5777">
        <w:rPr>
          <w:rStyle w:val="XMLnameBold"/>
          <w:b w:val="0"/>
        </w:rPr>
        <w:t>code</w:t>
      </w:r>
      <w:r>
        <w:t>=</w:t>
      </w:r>
      <w:r>
        <w:rPr>
          <w:rStyle w:val="XMLname"/>
        </w:rPr>
        <w:t>"57024-2"</w:t>
      </w:r>
      <w:r>
        <w:t xml:space="preserve"> </w:t>
      </w:r>
    </w:p>
    <w:p w:rsidR="00F148B4" w:rsidRDefault="00F148B4" w:rsidP="00A50850">
      <w:pPr>
        <w:pStyle w:val="Example"/>
        <w:keepNext w:val="0"/>
      </w:pPr>
      <w:r>
        <w:t xml:space="preserve">            </w:t>
      </w:r>
      <w:proofErr w:type="gramStart"/>
      <w:r>
        <w:t>displayName</w:t>
      </w:r>
      <w:proofErr w:type="gramEnd"/>
      <w:r w:rsidRPr="00F148B4">
        <w:t>="</w:t>
      </w:r>
      <w:r>
        <w:t>Health Quality Measure Document</w:t>
      </w:r>
      <w:r w:rsidRPr="00F148B4">
        <w:t>"</w:t>
      </w:r>
      <w:r>
        <w:t xml:space="preserve"> </w:t>
      </w:r>
    </w:p>
    <w:p w:rsidR="00F148B4" w:rsidRDefault="00F148B4" w:rsidP="00A50850">
      <w:pPr>
        <w:pStyle w:val="Example"/>
        <w:keepNext w:val="0"/>
        <w:rPr>
          <w:rStyle w:val="XMLname"/>
        </w:rPr>
      </w:pPr>
      <w:r>
        <w:t xml:space="preserve">            </w:t>
      </w:r>
      <w:proofErr w:type="gramStart"/>
      <w:r>
        <w:t>codeSystemName</w:t>
      </w:r>
      <w:proofErr w:type="gramEnd"/>
      <w:r w:rsidRPr="00F148B4">
        <w:t>="</w:t>
      </w:r>
      <w:r>
        <w:rPr>
          <w:rStyle w:val="XMLname"/>
        </w:rPr>
        <w:t>LOINC</w:t>
      </w:r>
      <w:r w:rsidRPr="00F148B4">
        <w:rPr>
          <w:rStyle w:val="XMLname"/>
        </w:rPr>
        <w:t>"</w:t>
      </w:r>
    </w:p>
    <w:p w:rsidR="00F148B4" w:rsidRDefault="00F148B4" w:rsidP="00A50850">
      <w:pPr>
        <w:pStyle w:val="Example"/>
        <w:keepNext w:val="0"/>
      </w:pPr>
      <w:r>
        <w:t xml:space="preserve">            </w:t>
      </w:r>
      <w:proofErr w:type="gramStart"/>
      <w:r>
        <w:t>codeSystem</w:t>
      </w:r>
      <w:proofErr w:type="gramEnd"/>
      <w:r w:rsidRPr="00F148B4">
        <w:t>="</w:t>
      </w:r>
      <w:r>
        <w:rPr>
          <w:rStyle w:val="XMLname"/>
        </w:rPr>
        <w:t>2.16.840.1.113883.6.1</w:t>
      </w:r>
      <w:r w:rsidRPr="00F148B4">
        <w:rPr>
          <w:rStyle w:val="XMLname"/>
        </w:rPr>
        <w:t>"</w:t>
      </w:r>
      <w:r>
        <w:rPr>
          <w:rStyle w:val="XMLname"/>
        </w:rPr>
        <w:t xml:space="preserve"> /&gt;</w:t>
      </w:r>
    </w:p>
    <w:p w:rsidR="00B2419B" w:rsidRDefault="00A31A49" w:rsidP="00A50850">
      <w:pPr>
        <w:pStyle w:val="Example"/>
        <w:keepNext w:val="0"/>
      </w:pPr>
      <w:r>
        <w:t xml:space="preserve">      </w:t>
      </w:r>
      <w:proofErr w:type="gramStart"/>
      <w:r>
        <w:t>&lt;!--</w:t>
      </w:r>
      <w:proofErr w:type="gramEnd"/>
      <w:r>
        <w:t xml:space="preserve"> </w:t>
      </w:r>
      <w:r w:rsidR="00B2419B">
        <w:t xml:space="preserve"> This is the title of the eMeasure --&gt;</w:t>
      </w:r>
    </w:p>
    <w:p w:rsidR="00B2419B" w:rsidRDefault="00B2419B" w:rsidP="00A50850">
      <w:pPr>
        <w:pStyle w:val="Example"/>
        <w:keepNext w:val="0"/>
      </w:pPr>
      <w:r>
        <w:t xml:space="preserve">      &lt;</w:t>
      </w:r>
      <w:proofErr w:type="gramStart"/>
      <w:r>
        <w:t>text&gt;</w:t>
      </w:r>
      <w:proofErr w:type="gramEnd"/>
      <w:r>
        <w:t xml:space="preserve">Median Admit Decision Time to ED Departure Time </w:t>
      </w:r>
    </w:p>
    <w:p w:rsidR="00B2419B" w:rsidRDefault="00B2419B" w:rsidP="00A50850">
      <w:pPr>
        <w:pStyle w:val="Example"/>
        <w:keepNext w:val="0"/>
      </w:pPr>
      <w:r>
        <w:t xml:space="preserve">            </w:t>
      </w:r>
      <w:proofErr w:type="gramStart"/>
      <w:r>
        <w:t>for</w:t>
      </w:r>
      <w:proofErr w:type="gramEnd"/>
      <w:r>
        <w:t xml:space="preserve"> Admitted Patients&lt;/text&gt;</w:t>
      </w:r>
    </w:p>
    <w:p w:rsidR="00B2419B" w:rsidRDefault="00A31A49" w:rsidP="00A50850">
      <w:pPr>
        <w:pStyle w:val="Example"/>
        <w:keepNext w:val="0"/>
      </w:pPr>
      <w:r>
        <w:t xml:space="preserve">      </w:t>
      </w:r>
      <w:proofErr w:type="gramStart"/>
      <w:r>
        <w:t>&lt;!--</w:t>
      </w:r>
      <w:proofErr w:type="gramEnd"/>
      <w:r>
        <w:t xml:space="preserve"> </w:t>
      </w:r>
      <w:r w:rsidR="00B2419B">
        <w:t xml:space="preserve"> </w:t>
      </w:r>
      <w:proofErr w:type="spellStart"/>
      <w:r w:rsidR="00B2419B">
        <w:t>setId</w:t>
      </w:r>
      <w:proofErr w:type="spellEnd"/>
      <w:r w:rsidR="00B2419B">
        <w:t xml:space="preserve"> is the eMeasure version neutral id  --&gt;</w:t>
      </w:r>
    </w:p>
    <w:p w:rsidR="00B2419B" w:rsidRDefault="00B2419B" w:rsidP="00A50850">
      <w:pPr>
        <w:pStyle w:val="Example"/>
        <w:keepNext w:val="0"/>
      </w:pPr>
      <w:r>
        <w:t xml:space="preserve">      &lt;</w:t>
      </w:r>
      <w:proofErr w:type="spellStart"/>
      <w:r>
        <w:t>setId</w:t>
      </w:r>
      <w:proofErr w:type="spellEnd"/>
      <w:r>
        <w:t xml:space="preserve"> root="3fd13096-2c8f-40b5-9297-b714e8de9133"/&gt;</w:t>
      </w:r>
    </w:p>
    <w:p w:rsidR="00B2419B" w:rsidRDefault="00B2419B" w:rsidP="00A50850">
      <w:pPr>
        <w:pStyle w:val="Example"/>
        <w:keepNext w:val="0"/>
      </w:pPr>
      <w:r>
        <w:t xml:space="preserve">      </w:t>
      </w:r>
      <w:proofErr w:type="gramStart"/>
      <w:r>
        <w:t>&lt;!--</w:t>
      </w:r>
      <w:proofErr w:type="gramEnd"/>
      <w:r>
        <w:t xml:space="preserve"> This is the sequential eMeasure Version number --&gt;</w:t>
      </w:r>
    </w:p>
    <w:p w:rsidR="00B2419B" w:rsidRDefault="00B2419B" w:rsidP="00A50850">
      <w:pPr>
        <w:pStyle w:val="Example"/>
        <w:keepNext w:val="0"/>
      </w:pPr>
      <w:r>
        <w:t xml:space="preserve">      &lt;</w:t>
      </w:r>
      <w:proofErr w:type="spellStart"/>
      <w:r>
        <w:t>versionNumber</w:t>
      </w:r>
      <w:proofErr w:type="spellEnd"/>
      <w:r>
        <w:t xml:space="preserve"> value="1"/&gt;</w:t>
      </w:r>
    </w:p>
    <w:p w:rsidR="00B2419B" w:rsidRDefault="00B2419B" w:rsidP="00A50850">
      <w:pPr>
        <w:pStyle w:val="Example"/>
        <w:keepNext w:val="0"/>
      </w:pPr>
      <w:r>
        <w:t xml:space="preserve">    &lt;/</w:t>
      </w:r>
      <w:proofErr w:type="spellStart"/>
      <w:r>
        <w:t>externalDocument</w:t>
      </w:r>
      <w:proofErr w:type="spellEnd"/>
      <w:r>
        <w:t>&gt;</w:t>
      </w:r>
    </w:p>
    <w:p w:rsidR="00B2419B" w:rsidRDefault="00B2419B" w:rsidP="00A50850">
      <w:pPr>
        <w:pStyle w:val="Example"/>
        <w:keepNext w:val="0"/>
      </w:pPr>
      <w:r>
        <w:t xml:space="preserve">  &lt;/reference&gt;</w:t>
      </w:r>
    </w:p>
    <w:p w:rsidR="00AF77E4" w:rsidRPr="00AF77E4" w:rsidRDefault="00AF77E4" w:rsidP="00A50850">
      <w:pPr>
        <w:pStyle w:val="Example"/>
      </w:pPr>
      <w:r>
        <w:lastRenderedPageBreak/>
        <w:t xml:space="preserve">  </w:t>
      </w:r>
      <w:proofErr w:type="gramStart"/>
      <w:r w:rsidRPr="00AF77E4">
        <w:t>&lt;!--</w:t>
      </w:r>
      <w:proofErr w:type="gramEnd"/>
      <w:r w:rsidRPr="00AF77E4">
        <w:t xml:space="preserve"> SHOULD Reference the measure set it is a member of--&gt;</w:t>
      </w:r>
    </w:p>
    <w:p w:rsidR="00AF77E4" w:rsidRPr="00AF77E4" w:rsidRDefault="00AF77E4" w:rsidP="00A50850">
      <w:pPr>
        <w:pStyle w:val="Example"/>
      </w:pPr>
      <w:r>
        <w:t xml:space="preserve">  </w:t>
      </w:r>
      <w:r w:rsidRPr="00AF77E4">
        <w:t>&lt;reference typeCode="REFR"&gt;</w:t>
      </w:r>
    </w:p>
    <w:p w:rsidR="00AF77E4" w:rsidRPr="00AF77E4" w:rsidRDefault="00AF77E4" w:rsidP="00A50850">
      <w:pPr>
        <w:pStyle w:val="Example"/>
      </w:pPr>
      <w:r>
        <w:t xml:space="preserve">    </w:t>
      </w:r>
      <w:r w:rsidRPr="00AF77E4">
        <w:t>&lt;</w:t>
      </w:r>
      <w:proofErr w:type="spellStart"/>
      <w:proofErr w:type="gramStart"/>
      <w:r w:rsidRPr="00AF77E4">
        <w:t>externalObservation</w:t>
      </w:r>
      <w:proofErr w:type="spellEnd"/>
      <w:proofErr w:type="gramEnd"/>
      <w:r w:rsidRPr="00AF77E4">
        <w:t>&gt;</w:t>
      </w:r>
    </w:p>
    <w:p w:rsidR="00AF77E4" w:rsidRPr="00AF77E4" w:rsidRDefault="00AF77E4" w:rsidP="00A50850">
      <w:pPr>
        <w:pStyle w:val="Example"/>
      </w:pPr>
      <w:r>
        <w:t xml:space="preserve">      </w:t>
      </w:r>
      <w:proofErr w:type="gramStart"/>
      <w:r w:rsidRPr="00AF77E4">
        <w:t>&lt;!--</w:t>
      </w:r>
      <w:proofErr w:type="gramEnd"/>
      <w:r w:rsidRPr="00AF77E4">
        <w:t xml:space="preserve"> SHALL contain </w:t>
      </w:r>
      <w:r w:rsidR="004645C7">
        <w:t xml:space="preserve">at least one </w:t>
      </w:r>
      <w:r w:rsidRPr="00AF77E4">
        <w:t>id --&gt;</w:t>
      </w:r>
    </w:p>
    <w:p w:rsidR="00AF77E4" w:rsidRPr="00AF77E4" w:rsidRDefault="00AF77E4" w:rsidP="00A50850">
      <w:pPr>
        <w:pStyle w:val="Example"/>
      </w:pPr>
      <w:r>
        <w:t xml:space="preserve">      </w:t>
      </w:r>
      <w:r w:rsidRPr="00AF77E4">
        <w:t>&lt;id root="b6ac13e2-beb8-4e4f-94ed-fcc397406cd8"/&gt;</w:t>
      </w:r>
    </w:p>
    <w:p w:rsidR="00AF77E4" w:rsidRPr="00AF77E4" w:rsidRDefault="00AF77E4" w:rsidP="00A50850">
      <w:pPr>
        <w:pStyle w:val="Example"/>
      </w:pPr>
      <w:r>
        <w:t xml:space="preserve">      </w:t>
      </w:r>
      <w:proofErr w:type="gramStart"/>
      <w:r w:rsidRPr="00AF77E4">
        <w:t>&lt;!--</w:t>
      </w:r>
      <w:proofErr w:type="gramEnd"/>
      <w:r w:rsidRPr="00AF77E4">
        <w:t xml:space="preserve"> SHALL single value binding --&gt;</w:t>
      </w:r>
    </w:p>
    <w:p w:rsidR="00AF77E4" w:rsidRPr="00AF77E4" w:rsidRDefault="00AF77E4" w:rsidP="00A50850">
      <w:pPr>
        <w:pStyle w:val="Example"/>
      </w:pPr>
      <w:r>
        <w:t xml:space="preserve">      </w:t>
      </w:r>
      <w:r w:rsidRPr="00AF77E4">
        <w:t>&lt;code code="55185-3" displayName="measure set"</w:t>
      </w:r>
    </w:p>
    <w:p w:rsidR="00AF77E4" w:rsidRPr="00AF77E4" w:rsidRDefault="00AF77E4" w:rsidP="00A50850">
      <w:pPr>
        <w:pStyle w:val="Example"/>
      </w:pPr>
      <w:r>
        <w:t xml:space="preserve">        </w:t>
      </w:r>
      <w:proofErr w:type="gramStart"/>
      <w:r w:rsidRPr="00AF77E4">
        <w:t>codeSystem</w:t>
      </w:r>
      <w:proofErr w:type="gramEnd"/>
      <w:r w:rsidRPr="00AF77E4">
        <w:t>="2.16.840.1.113883.6.1" codeSystemName="LOINC"/&gt;</w:t>
      </w:r>
    </w:p>
    <w:p w:rsidR="00AF77E4" w:rsidRPr="00AF77E4" w:rsidRDefault="00AF77E4" w:rsidP="00A50850">
      <w:pPr>
        <w:pStyle w:val="Example"/>
      </w:pPr>
      <w:r>
        <w:t xml:space="preserve">      </w:t>
      </w:r>
      <w:proofErr w:type="gramStart"/>
      <w:r w:rsidRPr="00AF77E4">
        <w:t>&lt;!--</w:t>
      </w:r>
      <w:proofErr w:type="gramEnd"/>
      <w:r w:rsidRPr="00AF77E4">
        <w:t xml:space="preserve"> SHALL text which should be the title of the measures set --&gt;</w:t>
      </w:r>
    </w:p>
    <w:p w:rsidR="00AF77E4" w:rsidRPr="00AF77E4" w:rsidRDefault="00AF77E4" w:rsidP="00A50850">
      <w:pPr>
        <w:pStyle w:val="Example"/>
      </w:pPr>
      <w:r>
        <w:t xml:space="preserve">      </w:t>
      </w:r>
      <w:r w:rsidRPr="00AF77E4">
        <w:t>&lt;</w:t>
      </w:r>
      <w:proofErr w:type="gramStart"/>
      <w:r w:rsidRPr="00AF77E4">
        <w:t>text&gt;</w:t>
      </w:r>
      <w:proofErr w:type="gramEnd"/>
      <w:r w:rsidRPr="00AF77E4">
        <w:t>Clinical Quality Measure Set 2011-2012&lt;/text&gt;</w:t>
      </w:r>
    </w:p>
    <w:p w:rsidR="00AF77E4" w:rsidRPr="00AF77E4" w:rsidRDefault="00AF77E4" w:rsidP="00A50850">
      <w:pPr>
        <w:pStyle w:val="Example"/>
        <w:keepNext w:val="0"/>
      </w:pPr>
      <w:r>
        <w:t xml:space="preserve">    </w:t>
      </w:r>
      <w:r w:rsidRPr="00AF77E4">
        <w:t>&lt;/</w:t>
      </w:r>
      <w:proofErr w:type="spellStart"/>
      <w:r w:rsidRPr="00AF77E4">
        <w:t>externalObservation</w:t>
      </w:r>
      <w:proofErr w:type="spellEnd"/>
      <w:r w:rsidRPr="00AF77E4">
        <w:t>&gt;</w:t>
      </w:r>
    </w:p>
    <w:p w:rsidR="00AF77E4" w:rsidRDefault="00AF77E4" w:rsidP="00A50850">
      <w:pPr>
        <w:pStyle w:val="Example"/>
        <w:keepNext w:val="0"/>
      </w:pPr>
      <w:r>
        <w:t xml:space="preserve">  </w:t>
      </w:r>
      <w:r w:rsidRPr="00AF77E4">
        <w:t>&lt;/reference&gt;</w:t>
      </w:r>
    </w:p>
    <w:p w:rsidR="00AF77E4" w:rsidRPr="00AF77E4" w:rsidRDefault="00AF77E4" w:rsidP="00A50850">
      <w:pPr>
        <w:pStyle w:val="Example"/>
        <w:keepNext w:val="0"/>
      </w:pPr>
      <w:r>
        <w:t xml:space="preserve">  </w:t>
      </w:r>
      <w:r w:rsidRPr="00AF77E4">
        <w:t>&lt;</w:t>
      </w:r>
      <w:proofErr w:type="gramStart"/>
      <w:r w:rsidRPr="00AF77E4">
        <w:t>component</w:t>
      </w:r>
      <w:proofErr w:type="gramEnd"/>
      <w:r w:rsidRPr="00AF77E4">
        <w:t>&gt;</w:t>
      </w:r>
    </w:p>
    <w:p w:rsidR="00AF77E4" w:rsidRPr="00AF77E4" w:rsidRDefault="00AF77E4" w:rsidP="00A50850">
      <w:pPr>
        <w:pStyle w:val="Example"/>
        <w:keepNext w:val="0"/>
      </w:pPr>
      <w:r>
        <w:t xml:space="preserve">    </w:t>
      </w:r>
      <w:proofErr w:type="gramStart"/>
      <w:r w:rsidRPr="00AF77E4">
        <w:t>&lt;!--</w:t>
      </w:r>
      <w:proofErr w:type="gramEnd"/>
      <w:r w:rsidRPr="00AF77E4">
        <w:t xml:space="preserve"> </w:t>
      </w:r>
      <w:r w:rsidR="004645C7">
        <w:t xml:space="preserve">Optional </w:t>
      </w:r>
      <w:r w:rsidRPr="00AF77E4">
        <w:t>Performance Rate for Proportion Measure template --&gt;</w:t>
      </w:r>
    </w:p>
    <w:p w:rsidR="00AF77E4" w:rsidRPr="00AF77E4" w:rsidRDefault="00AF77E4" w:rsidP="00A50850">
      <w:pPr>
        <w:pStyle w:val="Example"/>
        <w:keepNext w:val="0"/>
      </w:pPr>
      <w:r>
        <w:t xml:space="preserve">    </w:t>
      </w:r>
      <w:r w:rsidRPr="00AF77E4">
        <w:t>&lt;observation classCode="OBS" moodCode="EVN"&gt;</w:t>
      </w:r>
    </w:p>
    <w:p w:rsidR="00AF77E4" w:rsidRDefault="00AF77E4" w:rsidP="00A50850">
      <w:pPr>
        <w:pStyle w:val="Example"/>
        <w:keepNext w:val="0"/>
      </w:pPr>
      <w:r>
        <w:t xml:space="preserve">      ...</w:t>
      </w:r>
    </w:p>
    <w:p w:rsidR="00AF77E4" w:rsidRPr="00AF77E4" w:rsidRDefault="00AF77E4" w:rsidP="00A50850">
      <w:pPr>
        <w:pStyle w:val="Example"/>
        <w:keepNext w:val="0"/>
      </w:pPr>
      <w:r>
        <w:t xml:space="preserve">    </w:t>
      </w:r>
      <w:r w:rsidRPr="00AF77E4">
        <w:t>&lt;/observation&gt;</w:t>
      </w:r>
    </w:p>
    <w:p w:rsidR="00AF77E4" w:rsidRPr="00AF77E4" w:rsidRDefault="00AF77E4" w:rsidP="00A50850">
      <w:pPr>
        <w:pStyle w:val="Example"/>
        <w:keepNext w:val="0"/>
      </w:pPr>
      <w:r>
        <w:t xml:space="preserve">  </w:t>
      </w:r>
      <w:r w:rsidRPr="00AF77E4">
        <w:t>&lt;/component&gt;</w:t>
      </w:r>
    </w:p>
    <w:p w:rsidR="00AF77E4" w:rsidRPr="00AF77E4" w:rsidRDefault="00AF77E4" w:rsidP="00A50850">
      <w:pPr>
        <w:pStyle w:val="Example"/>
        <w:keepNext w:val="0"/>
      </w:pPr>
      <w:r>
        <w:t xml:space="preserve">  </w:t>
      </w:r>
      <w:r w:rsidRPr="00AF77E4">
        <w:t>&lt;</w:t>
      </w:r>
      <w:proofErr w:type="gramStart"/>
      <w:r w:rsidRPr="00AF77E4">
        <w:t>component</w:t>
      </w:r>
      <w:proofErr w:type="gramEnd"/>
      <w:r w:rsidRPr="00AF77E4">
        <w:t>&gt;</w:t>
      </w:r>
    </w:p>
    <w:p w:rsidR="00AF77E4" w:rsidRPr="00AF77E4" w:rsidRDefault="00AF77E4" w:rsidP="00A50850">
      <w:pPr>
        <w:pStyle w:val="Example"/>
        <w:keepNext w:val="0"/>
      </w:pPr>
      <w:r>
        <w:t xml:space="preserve">    </w:t>
      </w:r>
      <w:proofErr w:type="gramStart"/>
      <w:r w:rsidRPr="00AF77E4">
        <w:t>&lt;!--</w:t>
      </w:r>
      <w:proofErr w:type="gramEnd"/>
      <w:r w:rsidRPr="00AF77E4">
        <w:t xml:space="preserve"> </w:t>
      </w:r>
      <w:r w:rsidR="004645C7">
        <w:t xml:space="preserve">Optional </w:t>
      </w:r>
      <w:r w:rsidRPr="00AF77E4">
        <w:t>Reporting Rate for Proportion Measure template --&gt;</w:t>
      </w:r>
    </w:p>
    <w:p w:rsidR="00AF77E4" w:rsidRDefault="00AF77E4" w:rsidP="00A50850">
      <w:pPr>
        <w:pStyle w:val="Example"/>
        <w:keepNext w:val="0"/>
      </w:pPr>
      <w:r>
        <w:t xml:space="preserve">    </w:t>
      </w:r>
      <w:r w:rsidRPr="00AF77E4">
        <w:t>&lt;observation classCode="OBS" moodCode="EVN"&gt;</w:t>
      </w:r>
    </w:p>
    <w:p w:rsidR="00AF77E4" w:rsidRPr="00AF77E4" w:rsidRDefault="00AF77E4" w:rsidP="00A50850">
      <w:pPr>
        <w:pStyle w:val="Example"/>
        <w:keepNext w:val="0"/>
      </w:pPr>
      <w:r>
        <w:t xml:space="preserve">      ...</w:t>
      </w:r>
    </w:p>
    <w:p w:rsidR="00AF77E4" w:rsidRPr="00AF77E4" w:rsidRDefault="00AF77E4" w:rsidP="00A50850">
      <w:pPr>
        <w:pStyle w:val="Example"/>
        <w:keepNext w:val="0"/>
      </w:pPr>
      <w:r>
        <w:t xml:space="preserve">    </w:t>
      </w:r>
      <w:r w:rsidRPr="00AF77E4">
        <w:t>&lt;/observation&gt;</w:t>
      </w:r>
    </w:p>
    <w:p w:rsidR="00AF77E4" w:rsidRPr="00AF77E4" w:rsidRDefault="00AF77E4" w:rsidP="00A50850">
      <w:pPr>
        <w:pStyle w:val="Example"/>
        <w:keepNext w:val="0"/>
      </w:pPr>
      <w:r>
        <w:t xml:space="preserve">  </w:t>
      </w:r>
      <w:r w:rsidRPr="00AF77E4">
        <w:t>&lt;/component&gt;</w:t>
      </w:r>
    </w:p>
    <w:p w:rsidR="00B2419B" w:rsidRDefault="00B2419B" w:rsidP="00A50850">
      <w:pPr>
        <w:pStyle w:val="Example"/>
        <w:keepNext w:val="0"/>
      </w:pPr>
      <w:r>
        <w:t xml:space="preserve">  &lt;</w:t>
      </w:r>
      <w:proofErr w:type="gramStart"/>
      <w:r>
        <w:t>component</w:t>
      </w:r>
      <w:proofErr w:type="gramEnd"/>
      <w:r>
        <w:t>&gt;</w:t>
      </w:r>
    </w:p>
    <w:p w:rsidR="00B2419B" w:rsidRDefault="00B2419B" w:rsidP="00A50850">
      <w:pPr>
        <w:pStyle w:val="Example"/>
        <w:keepNext w:val="0"/>
      </w:pPr>
      <w:r>
        <w:t xml:space="preserve">    </w:t>
      </w:r>
      <w:proofErr w:type="gramStart"/>
      <w:r>
        <w:t>&lt;!--</w:t>
      </w:r>
      <w:proofErr w:type="gramEnd"/>
      <w:r>
        <w:t xml:space="preserve"> Measure Data --&gt;</w:t>
      </w:r>
    </w:p>
    <w:p w:rsidR="00B2419B" w:rsidRDefault="00B2419B" w:rsidP="00A50850">
      <w:pPr>
        <w:pStyle w:val="Example"/>
        <w:keepNext w:val="0"/>
      </w:pPr>
      <w:r>
        <w:t xml:space="preserve">    &lt;observation classCode="OBS" moodCode="EVN"&gt;</w:t>
      </w:r>
    </w:p>
    <w:p w:rsidR="00B2419B" w:rsidRDefault="00B2419B" w:rsidP="00A50850">
      <w:pPr>
        <w:pStyle w:val="Example"/>
        <w:keepNext w:val="0"/>
      </w:pPr>
      <w:r>
        <w:t xml:space="preserve">      ...</w:t>
      </w:r>
    </w:p>
    <w:p w:rsidR="00B2419B" w:rsidRDefault="00B2419B" w:rsidP="00A50850">
      <w:pPr>
        <w:pStyle w:val="Example"/>
        <w:keepNext w:val="0"/>
      </w:pPr>
      <w:r>
        <w:t xml:space="preserve">    &lt;/observation&gt;</w:t>
      </w:r>
    </w:p>
    <w:p w:rsidR="00B2419B" w:rsidRDefault="00B2419B" w:rsidP="00A50850">
      <w:pPr>
        <w:pStyle w:val="Example"/>
        <w:keepNext w:val="0"/>
      </w:pPr>
      <w:r>
        <w:t xml:space="preserve">  &lt;/component&gt;</w:t>
      </w:r>
    </w:p>
    <w:p w:rsidR="00B2419B" w:rsidRDefault="00B2419B" w:rsidP="00A50850">
      <w:pPr>
        <w:pStyle w:val="Example"/>
        <w:keepNext w:val="0"/>
      </w:pPr>
      <w:r>
        <w:t xml:space="preserve">  &lt;</w:t>
      </w:r>
      <w:proofErr w:type="gramStart"/>
      <w:r>
        <w:t>component</w:t>
      </w:r>
      <w:proofErr w:type="gramEnd"/>
      <w:r>
        <w:t>&gt;</w:t>
      </w:r>
    </w:p>
    <w:p w:rsidR="00B2419B" w:rsidRDefault="00B2419B" w:rsidP="00A50850">
      <w:pPr>
        <w:pStyle w:val="Example"/>
        <w:keepNext w:val="0"/>
      </w:pPr>
      <w:r>
        <w:t xml:space="preserve">    </w:t>
      </w:r>
      <w:proofErr w:type="gramStart"/>
      <w:r>
        <w:t>&lt;!--</w:t>
      </w:r>
      <w:proofErr w:type="gramEnd"/>
      <w:r>
        <w:t xml:space="preserve"> Measure Data --&gt;</w:t>
      </w:r>
    </w:p>
    <w:p w:rsidR="00B2419B" w:rsidRDefault="00B2419B" w:rsidP="00A50850">
      <w:pPr>
        <w:pStyle w:val="Example"/>
        <w:keepNext w:val="0"/>
      </w:pPr>
      <w:r>
        <w:t xml:space="preserve">    &lt;observation classCode="OBS" moodCode="EVN"&gt;</w:t>
      </w:r>
    </w:p>
    <w:p w:rsidR="00B2419B" w:rsidRDefault="00B2419B" w:rsidP="00A50850">
      <w:pPr>
        <w:pStyle w:val="Example"/>
        <w:keepNext w:val="0"/>
      </w:pPr>
      <w:r>
        <w:t xml:space="preserve">      ...</w:t>
      </w:r>
    </w:p>
    <w:p w:rsidR="00B2419B" w:rsidRDefault="00B2419B" w:rsidP="00A50850">
      <w:pPr>
        <w:pStyle w:val="Example"/>
        <w:keepNext w:val="0"/>
      </w:pPr>
      <w:r>
        <w:t xml:space="preserve">    &lt;/observation&gt;</w:t>
      </w:r>
    </w:p>
    <w:p w:rsidR="00B2419B" w:rsidRDefault="00B2419B" w:rsidP="00A50850">
      <w:pPr>
        <w:pStyle w:val="Example"/>
        <w:keepNext w:val="0"/>
      </w:pPr>
      <w:r>
        <w:t xml:space="preserve">  &lt;/component&gt;</w:t>
      </w:r>
    </w:p>
    <w:p w:rsidR="00B2419B" w:rsidRDefault="00B2419B" w:rsidP="00A50850">
      <w:pPr>
        <w:pStyle w:val="Example"/>
        <w:keepNext w:val="0"/>
      </w:pPr>
      <w:r>
        <w:t>&lt;/organizer&gt;</w:t>
      </w:r>
    </w:p>
    <w:p w:rsidR="00430C84" w:rsidRPr="00D458D4" w:rsidRDefault="00430C84" w:rsidP="00A50850">
      <w:pPr>
        <w:pStyle w:val="BodyText"/>
      </w:pPr>
    </w:p>
    <w:p w:rsidR="00961D9F" w:rsidRPr="00D458D4" w:rsidRDefault="00961D9F" w:rsidP="00961D9F">
      <w:pPr>
        <w:pStyle w:val="Caption"/>
      </w:pPr>
      <w:bookmarkStart w:id="618" w:name="_Toc214902736"/>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36</w:t>
      </w:r>
      <w:r w:rsidR="00100063" w:rsidRPr="00D458D4">
        <w:fldChar w:fldCharType="end"/>
      </w:r>
      <w:r w:rsidRPr="00D458D4">
        <w:t xml:space="preserve">: </w:t>
      </w:r>
      <w:r w:rsidR="00766EA7">
        <w:t>Corresponding</w:t>
      </w:r>
      <w:r>
        <w:t xml:space="preserve"> </w:t>
      </w:r>
      <w:r w:rsidR="00D25B5B">
        <w:t>eMeasure</w:t>
      </w:r>
      <w:r>
        <w:t xml:space="preserve"> example</w:t>
      </w:r>
      <w:bookmarkEnd w:id="618"/>
    </w:p>
    <w:p w:rsidR="00961D9F" w:rsidRDefault="00961D9F" w:rsidP="00961D9F">
      <w:pPr>
        <w:pStyle w:val="Example"/>
      </w:pPr>
      <w:proofErr w:type="gramStart"/>
      <w:r w:rsidRPr="00961D9F">
        <w:t>&lt;!--</w:t>
      </w:r>
      <w:proofErr w:type="gramEnd"/>
      <w:r>
        <w:t xml:space="preserve"> This example taken from NQF 049</w:t>
      </w:r>
      <w:r w:rsidRPr="00961D9F">
        <w:t>6 --&gt;</w:t>
      </w:r>
    </w:p>
    <w:p w:rsidR="00961D9F" w:rsidRDefault="00961D9F" w:rsidP="00961D9F">
      <w:pPr>
        <w:pStyle w:val="Example"/>
      </w:pPr>
      <w:r>
        <w:t>&lt;!--</w:t>
      </w:r>
    </w:p>
    <w:p w:rsidR="00961D9F" w:rsidRDefault="00961D9F" w:rsidP="00961D9F">
      <w:pPr>
        <w:pStyle w:val="Example"/>
      </w:pPr>
      <w:r>
        <w:t xml:space="preserve">         **************************************************************  </w:t>
      </w:r>
    </w:p>
    <w:p w:rsidR="00961D9F" w:rsidRDefault="00961D9F" w:rsidP="00961D9F">
      <w:pPr>
        <w:pStyle w:val="Example"/>
      </w:pPr>
      <w:r>
        <w:t xml:space="preserve">         Measure Header Section</w:t>
      </w:r>
    </w:p>
    <w:p w:rsidR="00961D9F" w:rsidRDefault="00961D9F" w:rsidP="00961D9F">
      <w:pPr>
        <w:pStyle w:val="Example"/>
      </w:pPr>
      <w:r>
        <w:t xml:space="preserve">         **************************************************************</w:t>
      </w:r>
    </w:p>
    <w:p w:rsidR="00961D9F" w:rsidRDefault="00961D9F" w:rsidP="00961D9F">
      <w:pPr>
        <w:pStyle w:val="Example"/>
      </w:pPr>
      <w:r>
        <w:t xml:space="preserve">      --&gt;</w:t>
      </w:r>
    </w:p>
    <w:p w:rsidR="00961D9F" w:rsidRDefault="00961D9F" w:rsidP="00961D9F">
      <w:pPr>
        <w:pStyle w:val="Example"/>
      </w:pPr>
      <w:r>
        <w:t>&lt;</w:t>
      </w:r>
      <w:proofErr w:type="spellStart"/>
      <w:r>
        <w:t>typeId</w:t>
      </w:r>
      <w:proofErr w:type="spellEnd"/>
      <w:r>
        <w:t xml:space="preserve"> root="2.16.840.1.113883.1.3" extension="POQM_HD000001"/&gt;</w:t>
      </w:r>
    </w:p>
    <w:p w:rsidR="00961D9F" w:rsidRDefault="00961D9F" w:rsidP="00961D9F">
      <w:pPr>
        <w:pStyle w:val="Example"/>
      </w:pPr>
      <w:r>
        <w:t>&lt;id root="</w:t>
      </w:r>
      <w:r w:rsidRPr="00961D9F">
        <w:t>8a4d92b2-37d1-f95b-0137-dd4b0eb62de6</w:t>
      </w:r>
      <w:r>
        <w:t>"/&gt;</w:t>
      </w:r>
    </w:p>
    <w:p w:rsidR="00961D9F" w:rsidRDefault="00961D9F" w:rsidP="00961D9F">
      <w:pPr>
        <w:pStyle w:val="Example"/>
      </w:pPr>
      <w:r>
        <w:t>&lt;code code="57024-2" codeSystem="2.16.840.1.113883.6.1" displayName="Health Quality Measure Document"/&gt;</w:t>
      </w:r>
    </w:p>
    <w:p w:rsidR="00961D9F" w:rsidRDefault="00961D9F" w:rsidP="00961D9F">
      <w:pPr>
        <w:pStyle w:val="Example"/>
      </w:pPr>
      <w:r>
        <w:t>&lt;</w:t>
      </w:r>
      <w:proofErr w:type="gramStart"/>
      <w:r>
        <w:t>title&gt;</w:t>
      </w:r>
      <w:proofErr w:type="gramEnd"/>
      <w:r>
        <w:t>Median Time from ED Arrival to ED Departure for Discharged ED Patients&lt;/title&gt;</w:t>
      </w:r>
    </w:p>
    <w:p w:rsidR="00961D9F" w:rsidRDefault="00961D9F" w:rsidP="00A50850">
      <w:pPr>
        <w:pStyle w:val="Example"/>
        <w:keepNext w:val="0"/>
      </w:pPr>
      <w:r>
        <w:t xml:space="preserve"> </w:t>
      </w:r>
      <w:r w:rsidRPr="00961D9F">
        <w:t xml:space="preserve">      ...</w:t>
      </w:r>
    </w:p>
    <w:p w:rsidR="00961D9F" w:rsidRDefault="00961D9F" w:rsidP="00A50850">
      <w:pPr>
        <w:pStyle w:val="Example"/>
      </w:pPr>
      <w:r>
        <w:t>&lt;</w:t>
      </w:r>
      <w:proofErr w:type="spellStart"/>
      <w:r>
        <w:t>setId</w:t>
      </w:r>
      <w:proofErr w:type="spellEnd"/>
      <w:r>
        <w:t xml:space="preserve"> root="</w:t>
      </w:r>
      <w:r w:rsidRPr="00961D9F">
        <w:t>3fd13096-2c8f-40b5-9297-b714e8de9133</w:t>
      </w:r>
      <w:r>
        <w:t>"/&gt;</w:t>
      </w:r>
    </w:p>
    <w:p w:rsidR="00961D9F" w:rsidRDefault="00961D9F" w:rsidP="00A50850">
      <w:pPr>
        <w:pStyle w:val="Example"/>
        <w:keepNext w:val="0"/>
      </w:pPr>
      <w:r>
        <w:t>&lt;</w:t>
      </w:r>
      <w:proofErr w:type="spellStart"/>
      <w:r>
        <w:t>versionNumber</w:t>
      </w:r>
      <w:proofErr w:type="spellEnd"/>
      <w:r>
        <w:t xml:space="preserve"> value="1"/&gt;</w:t>
      </w:r>
    </w:p>
    <w:p w:rsidR="00961D9F" w:rsidRDefault="00961D9F" w:rsidP="00A50850">
      <w:pPr>
        <w:pStyle w:val="Example"/>
        <w:keepNext w:val="0"/>
      </w:pPr>
      <w:r w:rsidRPr="00961D9F">
        <w:lastRenderedPageBreak/>
        <w:t xml:space="preserve">      ...</w:t>
      </w:r>
    </w:p>
    <w:p w:rsidR="00961D9F" w:rsidRDefault="00961D9F" w:rsidP="00A50850">
      <w:pPr>
        <w:pStyle w:val="Example"/>
        <w:keepNext w:val="0"/>
      </w:pPr>
      <w:r>
        <w:t>&lt;</w:t>
      </w:r>
      <w:proofErr w:type="spellStart"/>
      <w:proofErr w:type="gramStart"/>
      <w:r>
        <w:t>subjectOf</w:t>
      </w:r>
      <w:proofErr w:type="spellEnd"/>
      <w:proofErr w:type="gramEnd"/>
      <w:r>
        <w:t>&gt;</w:t>
      </w:r>
    </w:p>
    <w:p w:rsidR="00961D9F" w:rsidRDefault="00961D9F" w:rsidP="00A50850">
      <w:pPr>
        <w:pStyle w:val="Example"/>
        <w:keepNext w:val="0"/>
      </w:pPr>
      <w:r>
        <w:t xml:space="preserve">  &lt;</w:t>
      </w:r>
      <w:proofErr w:type="spellStart"/>
      <w:proofErr w:type="gramStart"/>
      <w:r>
        <w:t>measureAttribute</w:t>
      </w:r>
      <w:proofErr w:type="spellEnd"/>
      <w:proofErr w:type="gramEnd"/>
      <w:r>
        <w:t>&gt;</w:t>
      </w:r>
    </w:p>
    <w:p w:rsidR="00961D9F" w:rsidRDefault="00961D9F" w:rsidP="00A50850">
      <w:pPr>
        <w:pStyle w:val="Example"/>
        <w:keepNext w:val="0"/>
      </w:pPr>
      <w:r>
        <w:t xml:space="preserve">     &lt;code nullFlavor="OTH"&gt;</w:t>
      </w:r>
    </w:p>
    <w:p w:rsidR="00961D9F" w:rsidRDefault="00961D9F" w:rsidP="00A50850">
      <w:pPr>
        <w:pStyle w:val="Example"/>
        <w:keepNext w:val="0"/>
      </w:pPr>
      <w:r>
        <w:t xml:space="preserve">        &lt;</w:t>
      </w:r>
      <w:proofErr w:type="spellStart"/>
      <w:proofErr w:type="gramStart"/>
      <w:r>
        <w:t>originalText</w:t>
      </w:r>
      <w:proofErr w:type="spellEnd"/>
      <w:r>
        <w:t>&gt;</w:t>
      </w:r>
      <w:proofErr w:type="gramEnd"/>
      <w:r>
        <w:t>NQF ID Number&lt;/</w:t>
      </w:r>
      <w:proofErr w:type="spellStart"/>
      <w:r>
        <w:t>originalText</w:t>
      </w:r>
      <w:proofErr w:type="spellEnd"/>
      <w:r>
        <w:t>&gt;</w:t>
      </w:r>
    </w:p>
    <w:p w:rsidR="00961D9F" w:rsidRDefault="00961D9F" w:rsidP="00A50850">
      <w:pPr>
        <w:pStyle w:val="Example"/>
        <w:keepNext w:val="0"/>
      </w:pPr>
      <w:r>
        <w:t xml:space="preserve">     &lt;/code&gt;</w:t>
      </w:r>
    </w:p>
    <w:p w:rsidR="00961D9F" w:rsidRDefault="00961D9F" w:rsidP="00A50850">
      <w:pPr>
        <w:pStyle w:val="Example"/>
        <w:keepNext w:val="0"/>
      </w:pPr>
      <w:r>
        <w:t xml:space="preserve">     &lt;value </w:t>
      </w:r>
      <w:proofErr w:type="spellStart"/>
      <w:r>
        <w:t>xsi</w:t>
      </w:r>
      <w:proofErr w:type="gramStart"/>
      <w:r>
        <w:t>:type</w:t>
      </w:r>
      <w:proofErr w:type="spellEnd"/>
      <w:proofErr w:type="gramEnd"/>
      <w:r>
        <w:t>="II" root="2.16.840.1.113883.3.560.1" extension="0496"/&gt;</w:t>
      </w:r>
    </w:p>
    <w:p w:rsidR="00961D9F" w:rsidRDefault="00961D9F" w:rsidP="00A50850">
      <w:pPr>
        <w:pStyle w:val="Example"/>
        <w:keepNext w:val="0"/>
      </w:pPr>
      <w:r>
        <w:t xml:space="preserve">  &lt;/</w:t>
      </w:r>
      <w:proofErr w:type="spellStart"/>
      <w:r>
        <w:t>measureAttribute</w:t>
      </w:r>
      <w:proofErr w:type="spellEnd"/>
      <w:r>
        <w:t>&gt;</w:t>
      </w:r>
    </w:p>
    <w:p w:rsidR="00961D9F" w:rsidRDefault="00961D9F" w:rsidP="00A50850">
      <w:pPr>
        <w:pStyle w:val="Example"/>
        <w:keepNext w:val="0"/>
      </w:pPr>
      <w:r>
        <w:t>&lt;/</w:t>
      </w:r>
      <w:proofErr w:type="spellStart"/>
      <w:r>
        <w:t>subjectOf</w:t>
      </w:r>
      <w:proofErr w:type="spellEnd"/>
      <w:r>
        <w:t>&gt;</w:t>
      </w:r>
    </w:p>
    <w:p w:rsidR="00961D9F" w:rsidRDefault="00961D9F" w:rsidP="00A50850">
      <w:pPr>
        <w:pStyle w:val="Example"/>
        <w:keepNext w:val="0"/>
      </w:pPr>
      <w:r w:rsidRPr="00961D9F">
        <w:t xml:space="preserve">      ...</w:t>
      </w:r>
    </w:p>
    <w:p w:rsidR="00961D9F" w:rsidRDefault="00961D9F" w:rsidP="00A50850">
      <w:pPr>
        <w:pStyle w:val="Example"/>
        <w:keepNext w:val="0"/>
      </w:pPr>
      <w:r>
        <w:t>&lt;</w:t>
      </w:r>
      <w:proofErr w:type="spellStart"/>
      <w:proofErr w:type="gramStart"/>
      <w:r>
        <w:t>subjectOf</w:t>
      </w:r>
      <w:proofErr w:type="spellEnd"/>
      <w:proofErr w:type="gramEnd"/>
      <w:r>
        <w:t>&gt;</w:t>
      </w:r>
    </w:p>
    <w:p w:rsidR="00961D9F" w:rsidRDefault="00961D9F" w:rsidP="00A50850">
      <w:pPr>
        <w:pStyle w:val="Example"/>
        <w:keepNext w:val="0"/>
      </w:pPr>
      <w:r>
        <w:t xml:space="preserve">  &lt;</w:t>
      </w:r>
      <w:proofErr w:type="spellStart"/>
      <w:proofErr w:type="gramStart"/>
      <w:r>
        <w:t>measureAttribute</w:t>
      </w:r>
      <w:proofErr w:type="spellEnd"/>
      <w:proofErr w:type="gramEnd"/>
      <w:r>
        <w:t>&gt;</w:t>
      </w:r>
    </w:p>
    <w:p w:rsidR="00961D9F" w:rsidRDefault="00961D9F" w:rsidP="00961D9F">
      <w:pPr>
        <w:pStyle w:val="Example"/>
      </w:pPr>
      <w:r>
        <w:t xml:space="preserve">     &lt;code nullFlavor="OTH"&gt;</w:t>
      </w:r>
    </w:p>
    <w:p w:rsidR="00961D9F" w:rsidRDefault="00961D9F" w:rsidP="00961D9F">
      <w:pPr>
        <w:pStyle w:val="Example"/>
      </w:pPr>
      <w:r>
        <w:t xml:space="preserve">        &lt;</w:t>
      </w:r>
      <w:proofErr w:type="spellStart"/>
      <w:proofErr w:type="gramStart"/>
      <w:r>
        <w:t>originalText</w:t>
      </w:r>
      <w:proofErr w:type="spellEnd"/>
      <w:r>
        <w:t>&gt;</w:t>
      </w:r>
      <w:proofErr w:type="gramEnd"/>
      <w:r>
        <w:t>eMeasure Identifier&lt;/</w:t>
      </w:r>
      <w:proofErr w:type="spellStart"/>
      <w:r>
        <w:t>originalText</w:t>
      </w:r>
      <w:proofErr w:type="spellEnd"/>
      <w:r>
        <w:t>&gt;</w:t>
      </w:r>
    </w:p>
    <w:p w:rsidR="00961D9F" w:rsidRDefault="00961D9F" w:rsidP="00961D9F">
      <w:pPr>
        <w:pStyle w:val="Example"/>
      </w:pPr>
      <w:r>
        <w:t xml:space="preserve">     &lt;/code&gt;</w:t>
      </w:r>
    </w:p>
    <w:p w:rsidR="00961D9F" w:rsidRDefault="00961D9F" w:rsidP="00961D9F">
      <w:pPr>
        <w:pStyle w:val="Example"/>
      </w:pPr>
      <w:r>
        <w:t xml:space="preserve">     &lt;value </w:t>
      </w:r>
      <w:proofErr w:type="spellStart"/>
      <w:r>
        <w:t>xsi</w:t>
      </w:r>
      <w:proofErr w:type="gramStart"/>
      <w:r>
        <w:t>:type</w:t>
      </w:r>
      <w:proofErr w:type="spellEnd"/>
      <w:proofErr w:type="gramEnd"/>
      <w:r>
        <w:t xml:space="preserve">="ED" </w:t>
      </w:r>
      <w:proofErr w:type="spellStart"/>
      <w:r>
        <w:t>mediaType</w:t>
      </w:r>
      <w:proofErr w:type="spellEnd"/>
      <w:r>
        <w:t>="text/plain"&gt;32&lt;/value&gt;</w:t>
      </w:r>
    </w:p>
    <w:p w:rsidR="00961D9F" w:rsidRDefault="00961D9F" w:rsidP="00961D9F">
      <w:pPr>
        <w:pStyle w:val="Example"/>
      </w:pPr>
      <w:r>
        <w:t xml:space="preserve">  &lt;/</w:t>
      </w:r>
      <w:proofErr w:type="spellStart"/>
      <w:r>
        <w:t>measureAttribute</w:t>
      </w:r>
      <w:proofErr w:type="spellEnd"/>
      <w:r>
        <w:t>&gt;</w:t>
      </w:r>
    </w:p>
    <w:p w:rsidR="00961D9F" w:rsidRDefault="00961D9F" w:rsidP="00961D9F">
      <w:pPr>
        <w:pStyle w:val="Example"/>
      </w:pPr>
      <w:r>
        <w:t>&lt;/</w:t>
      </w:r>
      <w:proofErr w:type="spellStart"/>
      <w:r>
        <w:t>subjectOf</w:t>
      </w:r>
      <w:proofErr w:type="spellEnd"/>
      <w:r>
        <w:t>&gt;</w:t>
      </w:r>
    </w:p>
    <w:p w:rsidR="009C6FFA" w:rsidRDefault="009C6FFA" w:rsidP="00DD1186">
      <w:pPr>
        <w:pStyle w:val="Heading2-NoSpace"/>
      </w:pPr>
      <w:bookmarkStart w:id="619" w:name="_Toc214902685"/>
      <w:bookmarkStart w:id="620" w:name="_Toc332701536"/>
      <w:r>
        <w:t>P</w:t>
      </w:r>
      <w:bookmarkStart w:id="621" w:name="E_Patient_Characteristic_Payer"/>
      <w:bookmarkEnd w:id="621"/>
      <w:r>
        <w:t>atient Characteristic Payer</w:t>
      </w:r>
      <w:bookmarkEnd w:id="619"/>
    </w:p>
    <w:p w:rsidR="00802CDB" w:rsidRDefault="00802CDB" w:rsidP="00802CDB">
      <w:pPr>
        <w:pStyle w:val="BracketData"/>
      </w:pPr>
      <w:r>
        <w:t>[</w:t>
      </w:r>
      <w:proofErr w:type="gramStart"/>
      <w:r>
        <w:t>observation</w:t>
      </w:r>
      <w:proofErr w:type="gramEnd"/>
      <w:r>
        <w:t>: templateId 2.16.840.1.113883.10.20.24.3.55 (open)]</w:t>
      </w:r>
    </w:p>
    <w:p w:rsidR="00802CDB" w:rsidRDefault="00802CDB" w:rsidP="00802CDB">
      <w:pPr>
        <w:pStyle w:val="Caption"/>
      </w:pPr>
      <w:bookmarkStart w:id="622" w:name="_Toc214902780"/>
      <w:r>
        <w:t xml:space="preserve">Table </w:t>
      </w:r>
      <w:r w:rsidR="00100063">
        <w:fldChar w:fldCharType="begin"/>
      </w:r>
      <w:r>
        <w:instrText>SEQ Table \* ARABIC</w:instrText>
      </w:r>
      <w:r w:rsidR="00100063">
        <w:fldChar w:fldCharType="separate"/>
      </w:r>
      <w:r w:rsidR="006A5E01">
        <w:rPr>
          <w:noProof/>
        </w:rPr>
        <w:t>35</w:t>
      </w:r>
      <w:r w:rsidR="00100063">
        <w:fldChar w:fldCharType="end"/>
      </w:r>
      <w:r>
        <w:t>: Patient Characteristic Payer Contexts</w:t>
      </w:r>
      <w:bookmarkEnd w:id="62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3077"/>
        <w:gridCol w:w="5563"/>
      </w:tblGrid>
      <w:tr w:rsidR="00802CDB" w:rsidTr="006B547C">
        <w:trPr>
          <w:cantSplit/>
          <w:tblHeader/>
        </w:trPr>
        <w:tc>
          <w:tcPr>
            <w:tcW w:w="0" w:type="auto"/>
            <w:shd w:val="clear" w:color="auto" w:fill="E6E6E6"/>
          </w:tcPr>
          <w:p w:rsidR="00802CDB" w:rsidRDefault="00802CDB" w:rsidP="006B547C">
            <w:pPr>
              <w:pStyle w:val="TableHead"/>
            </w:pPr>
            <w:r>
              <w:t>Used By:</w:t>
            </w:r>
          </w:p>
        </w:tc>
        <w:tc>
          <w:tcPr>
            <w:tcW w:w="0" w:type="auto"/>
            <w:shd w:val="clear" w:color="auto" w:fill="E6E6E6"/>
          </w:tcPr>
          <w:p w:rsidR="00802CDB" w:rsidRDefault="00802CDB" w:rsidP="006B547C">
            <w:pPr>
              <w:pStyle w:val="TableHead"/>
            </w:pPr>
            <w:r>
              <w:t>Contains Entries:</w:t>
            </w:r>
          </w:p>
        </w:tc>
      </w:tr>
      <w:tr w:rsidR="00802CDB" w:rsidTr="006B547C">
        <w:tc>
          <w:tcPr>
            <w:tcW w:w="0" w:type="auto"/>
          </w:tcPr>
          <w:p w:rsidR="00802CDB" w:rsidRDefault="00802CDB" w:rsidP="006B547C">
            <w:pPr>
              <w:pStyle w:val="TableText"/>
            </w:pPr>
          </w:p>
        </w:tc>
        <w:tc>
          <w:tcPr>
            <w:tcW w:w="0" w:type="auto"/>
          </w:tcPr>
          <w:p w:rsidR="00802CDB" w:rsidRDefault="00802CDB" w:rsidP="006B547C">
            <w:pPr>
              <w:pStyle w:val="TableText"/>
            </w:pPr>
          </w:p>
        </w:tc>
      </w:tr>
    </w:tbl>
    <w:p w:rsidR="00802CDB" w:rsidRDefault="00802CDB" w:rsidP="00802CDB">
      <w:pPr>
        <w:pStyle w:val="BodyText"/>
      </w:pPr>
    </w:p>
    <w:p w:rsidR="00802CDB" w:rsidRDefault="00802CDB" w:rsidP="00802CDB">
      <w:pPr>
        <w:pStyle w:val="BodyText"/>
      </w:pPr>
      <w:r>
        <w:t xml:space="preserve">This observation represents the policy or program providing the coverage for the patient. </w:t>
      </w:r>
    </w:p>
    <w:p w:rsidR="009C6FFA" w:rsidRDefault="009C6FFA" w:rsidP="009C6FFA">
      <w:pPr>
        <w:pStyle w:val="Caption"/>
      </w:pPr>
      <w:bookmarkStart w:id="623" w:name="_Toc214902781"/>
      <w:r>
        <w:t xml:space="preserve">Table </w:t>
      </w:r>
      <w:r w:rsidR="00100063">
        <w:fldChar w:fldCharType="begin"/>
      </w:r>
      <w:r>
        <w:instrText>SEQ Table \* ARABIC</w:instrText>
      </w:r>
      <w:r w:rsidR="00100063">
        <w:fldChar w:fldCharType="separate"/>
      </w:r>
      <w:r w:rsidR="006A5E01">
        <w:rPr>
          <w:noProof/>
        </w:rPr>
        <w:t>36</w:t>
      </w:r>
      <w:r w:rsidR="00100063">
        <w:fldChar w:fldCharType="end"/>
      </w:r>
      <w:r>
        <w:t>: Patient Characteristic Payer Constraints Overview</w:t>
      </w:r>
      <w:bookmarkEnd w:id="62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430"/>
        <w:gridCol w:w="713"/>
        <w:gridCol w:w="818"/>
        <w:gridCol w:w="749"/>
        <w:gridCol w:w="857"/>
        <w:gridCol w:w="3335"/>
      </w:tblGrid>
      <w:tr w:rsidR="00802CDB" w:rsidTr="006B547C">
        <w:trPr>
          <w:cantSplit/>
          <w:tblHeader/>
        </w:trPr>
        <w:tc>
          <w:tcPr>
            <w:tcW w:w="0" w:type="auto"/>
            <w:shd w:val="clear" w:color="auto" w:fill="E6E6E6"/>
          </w:tcPr>
          <w:p w:rsidR="00802CDB" w:rsidRDefault="00802CDB" w:rsidP="00A50850">
            <w:pPr>
              <w:pStyle w:val="TableHead"/>
              <w:keepNext w:val="0"/>
            </w:pPr>
            <w:r>
              <w:t>Name</w:t>
            </w:r>
          </w:p>
        </w:tc>
        <w:tc>
          <w:tcPr>
            <w:tcW w:w="0" w:type="auto"/>
            <w:shd w:val="clear" w:color="auto" w:fill="E6E6E6"/>
          </w:tcPr>
          <w:p w:rsidR="00802CDB" w:rsidRDefault="00802CDB" w:rsidP="00A50850">
            <w:pPr>
              <w:pStyle w:val="TableHead"/>
              <w:keepNext w:val="0"/>
            </w:pPr>
            <w:r>
              <w:t>XPath</w:t>
            </w:r>
          </w:p>
        </w:tc>
        <w:tc>
          <w:tcPr>
            <w:tcW w:w="0" w:type="auto"/>
            <w:shd w:val="clear" w:color="auto" w:fill="E6E6E6"/>
          </w:tcPr>
          <w:p w:rsidR="00802CDB" w:rsidRDefault="00802CDB" w:rsidP="00A50850">
            <w:pPr>
              <w:pStyle w:val="TableHead"/>
              <w:keepNext w:val="0"/>
            </w:pPr>
            <w:r>
              <w:t>Card.</w:t>
            </w:r>
          </w:p>
        </w:tc>
        <w:tc>
          <w:tcPr>
            <w:tcW w:w="0" w:type="auto"/>
            <w:shd w:val="clear" w:color="auto" w:fill="E6E6E6"/>
          </w:tcPr>
          <w:p w:rsidR="00802CDB" w:rsidRDefault="00802CDB" w:rsidP="00A50850">
            <w:pPr>
              <w:pStyle w:val="TableHead"/>
              <w:keepNext w:val="0"/>
            </w:pPr>
            <w:r>
              <w:t>Verb</w:t>
            </w:r>
          </w:p>
        </w:tc>
        <w:tc>
          <w:tcPr>
            <w:tcW w:w="0" w:type="auto"/>
            <w:shd w:val="clear" w:color="auto" w:fill="E6E6E6"/>
          </w:tcPr>
          <w:p w:rsidR="00802CDB" w:rsidRDefault="00802CDB" w:rsidP="00A50850">
            <w:pPr>
              <w:pStyle w:val="TableHead"/>
              <w:keepNext w:val="0"/>
            </w:pPr>
            <w:r>
              <w:t>Data Type</w:t>
            </w:r>
          </w:p>
        </w:tc>
        <w:tc>
          <w:tcPr>
            <w:tcW w:w="0" w:type="auto"/>
            <w:shd w:val="clear" w:color="auto" w:fill="E6E6E6"/>
          </w:tcPr>
          <w:p w:rsidR="00802CDB" w:rsidRDefault="00802CDB" w:rsidP="00A50850">
            <w:pPr>
              <w:pStyle w:val="TableHead"/>
              <w:keepNext w:val="0"/>
            </w:pPr>
            <w:r>
              <w:t>CONF#</w:t>
            </w:r>
          </w:p>
        </w:tc>
        <w:tc>
          <w:tcPr>
            <w:tcW w:w="0" w:type="auto"/>
            <w:shd w:val="clear" w:color="auto" w:fill="E6E6E6"/>
          </w:tcPr>
          <w:p w:rsidR="00802CDB" w:rsidRDefault="00802CDB" w:rsidP="00A50850">
            <w:pPr>
              <w:pStyle w:val="TableHead"/>
              <w:keepNext w:val="0"/>
            </w:pPr>
            <w:r>
              <w:t>Fixed Value</w:t>
            </w:r>
          </w:p>
        </w:tc>
      </w:tr>
      <w:tr w:rsidR="00802CDB" w:rsidTr="006B547C">
        <w:tc>
          <w:tcPr>
            <w:tcW w:w="0" w:type="auto"/>
          </w:tcPr>
          <w:p w:rsidR="00802CDB" w:rsidRDefault="00802CDB" w:rsidP="00A50850">
            <w:pPr>
              <w:pStyle w:val="TableText"/>
              <w:keepNext w:val="0"/>
            </w:pPr>
          </w:p>
        </w:tc>
        <w:tc>
          <w:tcPr>
            <w:tcW w:w="0" w:type="auto"/>
            <w:gridSpan w:val="6"/>
          </w:tcPr>
          <w:p w:rsidR="00802CDB" w:rsidRDefault="00802CDB" w:rsidP="00A50850">
            <w:pPr>
              <w:pStyle w:val="TableText"/>
              <w:keepNext w:val="0"/>
            </w:pPr>
            <w:r>
              <w:t>observation[templateId/@root = '2.16.840.1.113883.10.20.24.3.55']</w:t>
            </w: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t>@classCode</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4213">
              <w:r w:rsidR="00802CDB">
                <w:rPr>
                  <w:rStyle w:val="HyperlinkText9pt"/>
                </w:rPr>
                <w:t>14213</w:t>
              </w:r>
            </w:hyperlink>
          </w:p>
        </w:tc>
        <w:tc>
          <w:tcPr>
            <w:tcW w:w="0" w:type="auto"/>
          </w:tcPr>
          <w:p w:rsidR="00802CDB" w:rsidRDefault="00802CDB" w:rsidP="00A50850">
            <w:pPr>
              <w:pStyle w:val="TableText"/>
              <w:keepNext w:val="0"/>
            </w:pPr>
            <w:r>
              <w:t>2.16.840.1.113883.5.6 (HL7ActClass) = OBS</w:t>
            </w: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t>@moodCode</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4214">
              <w:r w:rsidR="00802CDB">
                <w:rPr>
                  <w:rStyle w:val="HyperlinkText9pt"/>
                </w:rPr>
                <w:t>14214</w:t>
              </w:r>
            </w:hyperlink>
          </w:p>
        </w:tc>
        <w:tc>
          <w:tcPr>
            <w:tcW w:w="0" w:type="auto"/>
          </w:tcPr>
          <w:p w:rsidR="00802CDB" w:rsidRDefault="00802CDB" w:rsidP="00A50850">
            <w:pPr>
              <w:pStyle w:val="TableText"/>
              <w:keepNext w:val="0"/>
            </w:pPr>
            <w:r>
              <w:t>2.16.840.1.113883.5.1001 (ActMood) = EVN</w:t>
            </w: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t>templateId</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2561">
              <w:r w:rsidR="00802CDB">
                <w:rPr>
                  <w:rStyle w:val="HyperlinkText9pt"/>
                </w:rPr>
                <w:t>12561</w:t>
              </w:r>
            </w:hyperlink>
          </w:p>
        </w:tc>
        <w:tc>
          <w:tcPr>
            <w:tcW w:w="0" w:type="auto"/>
          </w:tcPr>
          <w:p w:rsidR="00802CDB" w:rsidRDefault="00802CDB" w:rsidP="00A50850">
            <w:pPr>
              <w:pStyle w:val="TableText"/>
              <w:keepNext w:val="0"/>
            </w:pP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r>
            <w:r>
              <w:tab/>
              <w:t>@root</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2562">
              <w:r w:rsidR="00802CDB">
                <w:rPr>
                  <w:rStyle w:val="HyperlinkText9pt"/>
                </w:rPr>
                <w:t>12562</w:t>
              </w:r>
            </w:hyperlink>
          </w:p>
        </w:tc>
        <w:tc>
          <w:tcPr>
            <w:tcW w:w="0" w:type="auto"/>
          </w:tcPr>
          <w:p w:rsidR="00802CDB" w:rsidRDefault="00802CDB" w:rsidP="00A50850">
            <w:pPr>
              <w:pStyle w:val="TableText"/>
              <w:keepNext w:val="0"/>
            </w:pPr>
            <w:r>
              <w:t>2.16.840.1.113883.10.20.24.3.55</w:t>
            </w: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t>id</w:t>
            </w:r>
          </w:p>
        </w:tc>
        <w:tc>
          <w:tcPr>
            <w:tcW w:w="0" w:type="auto"/>
          </w:tcPr>
          <w:p w:rsidR="00802CDB" w:rsidRDefault="00802CDB" w:rsidP="00A50850">
            <w:pPr>
              <w:pStyle w:val="TableText"/>
              <w:keepNext w:val="0"/>
            </w:pPr>
            <w:r>
              <w:t>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2564">
              <w:r w:rsidR="00802CDB">
                <w:rPr>
                  <w:rStyle w:val="HyperlinkText9pt"/>
                </w:rPr>
                <w:t>12564</w:t>
              </w:r>
            </w:hyperlink>
          </w:p>
        </w:tc>
        <w:tc>
          <w:tcPr>
            <w:tcW w:w="0" w:type="auto"/>
          </w:tcPr>
          <w:p w:rsidR="00802CDB" w:rsidRDefault="00802CDB" w:rsidP="00A50850">
            <w:pPr>
              <w:pStyle w:val="TableText"/>
              <w:keepNext w:val="0"/>
            </w:pP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t>code</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2565">
              <w:r w:rsidR="00802CDB">
                <w:rPr>
                  <w:rStyle w:val="HyperlinkText9pt"/>
                </w:rPr>
                <w:t>12565</w:t>
              </w:r>
            </w:hyperlink>
          </w:p>
        </w:tc>
        <w:tc>
          <w:tcPr>
            <w:tcW w:w="0" w:type="auto"/>
          </w:tcPr>
          <w:p w:rsidR="00802CDB" w:rsidRDefault="00802CDB" w:rsidP="00A50850">
            <w:pPr>
              <w:pStyle w:val="TableText"/>
              <w:keepNext w:val="0"/>
            </w:pP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r>
            <w:r>
              <w:tab/>
              <w:t>@code</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4029">
              <w:r w:rsidR="00802CDB">
                <w:rPr>
                  <w:rStyle w:val="HyperlinkText9pt"/>
                </w:rPr>
                <w:t>14029</w:t>
              </w:r>
            </w:hyperlink>
          </w:p>
        </w:tc>
        <w:tc>
          <w:tcPr>
            <w:tcW w:w="0" w:type="auto"/>
          </w:tcPr>
          <w:p w:rsidR="00802CDB" w:rsidRDefault="00802CDB" w:rsidP="00A50850">
            <w:pPr>
              <w:pStyle w:val="TableText"/>
              <w:keepNext w:val="0"/>
            </w:pPr>
            <w:r>
              <w:t>2.16.840.1.113883.6.1 (LOINC) = 48768-6</w:t>
            </w: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t>value</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r>
              <w:t>CD</w:t>
            </w:r>
          </w:p>
        </w:tc>
        <w:tc>
          <w:tcPr>
            <w:tcW w:w="0" w:type="auto"/>
          </w:tcPr>
          <w:p w:rsidR="00802CDB" w:rsidRDefault="00100063" w:rsidP="00A50850">
            <w:pPr>
              <w:pStyle w:val="TableText"/>
              <w:keepNext w:val="0"/>
            </w:pPr>
            <w:hyperlink w:anchor="C_16710">
              <w:r w:rsidR="00802CDB">
                <w:rPr>
                  <w:rStyle w:val="HyperlinkText9pt"/>
                </w:rPr>
                <w:t>16710</w:t>
              </w:r>
            </w:hyperlink>
          </w:p>
        </w:tc>
        <w:tc>
          <w:tcPr>
            <w:tcW w:w="0" w:type="auto"/>
          </w:tcPr>
          <w:p w:rsidR="00802CDB" w:rsidRDefault="00802CDB" w:rsidP="00A50850">
            <w:pPr>
              <w:pStyle w:val="TableText"/>
              <w:keepNext w:val="0"/>
            </w:pPr>
          </w:p>
        </w:tc>
      </w:tr>
      <w:tr w:rsidR="00802CDB" w:rsidTr="006B547C">
        <w:tc>
          <w:tcPr>
            <w:tcW w:w="0" w:type="auto"/>
          </w:tcPr>
          <w:p w:rsidR="00802CDB" w:rsidRDefault="00802CDB" w:rsidP="00A50850">
            <w:pPr>
              <w:pStyle w:val="TableText"/>
              <w:keepNext w:val="0"/>
            </w:pPr>
          </w:p>
        </w:tc>
        <w:tc>
          <w:tcPr>
            <w:tcW w:w="0" w:type="auto"/>
          </w:tcPr>
          <w:p w:rsidR="00802CDB" w:rsidRDefault="00802CDB" w:rsidP="00A50850">
            <w:pPr>
              <w:pStyle w:val="TableText"/>
              <w:keepNext w:val="0"/>
            </w:pPr>
            <w:r>
              <w:tab/>
            </w:r>
            <w:r>
              <w:tab/>
              <w:t>@code</w:t>
            </w:r>
          </w:p>
        </w:tc>
        <w:tc>
          <w:tcPr>
            <w:tcW w:w="0" w:type="auto"/>
          </w:tcPr>
          <w:p w:rsidR="00802CDB" w:rsidRDefault="00802CDB" w:rsidP="00A50850">
            <w:pPr>
              <w:pStyle w:val="TableText"/>
              <w:keepNext w:val="0"/>
            </w:pPr>
            <w:r>
              <w:t>1..1</w:t>
            </w:r>
          </w:p>
        </w:tc>
        <w:tc>
          <w:tcPr>
            <w:tcW w:w="0" w:type="auto"/>
          </w:tcPr>
          <w:p w:rsidR="00802CDB" w:rsidRDefault="00802CDB" w:rsidP="00A50850">
            <w:pPr>
              <w:pStyle w:val="TableText"/>
              <w:keepNext w:val="0"/>
            </w:pPr>
            <w:r>
              <w:t>SHALL</w:t>
            </w:r>
          </w:p>
        </w:tc>
        <w:tc>
          <w:tcPr>
            <w:tcW w:w="0" w:type="auto"/>
          </w:tcPr>
          <w:p w:rsidR="00802CDB" w:rsidRDefault="00802CDB" w:rsidP="00A50850">
            <w:pPr>
              <w:pStyle w:val="TableText"/>
              <w:keepNext w:val="0"/>
            </w:pPr>
          </w:p>
        </w:tc>
        <w:tc>
          <w:tcPr>
            <w:tcW w:w="0" w:type="auto"/>
          </w:tcPr>
          <w:p w:rsidR="00802CDB" w:rsidRDefault="00100063" w:rsidP="00A50850">
            <w:pPr>
              <w:pStyle w:val="TableText"/>
              <w:keepNext w:val="0"/>
            </w:pPr>
            <w:hyperlink w:anchor="C_16855">
              <w:r w:rsidR="00802CDB">
                <w:rPr>
                  <w:rStyle w:val="HyperlinkText9pt"/>
                </w:rPr>
                <w:t>16855</w:t>
              </w:r>
            </w:hyperlink>
          </w:p>
        </w:tc>
        <w:tc>
          <w:tcPr>
            <w:tcW w:w="0" w:type="auto"/>
          </w:tcPr>
          <w:p w:rsidR="00802CDB" w:rsidRDefault="00802CDB" w:rsidP="00A50850">
            <w:pPr>
              <w:pStyle w:val="TableText"/>
              <w:keepNext w:val="0"/>
            </w:pPr>
          </w:p>
        </w:tc>
      </w:tr>
    </w:tbl>
    <w:p w:rsidR="009C6FFA" w:rsidRDefault="009C6FFA" w:rsidP="009C6FFA">
      <w:pPr>
        <w:pStyle w:val="BodyText"/>
      </w:pPr>
    </w:p>
    <w:p w:rsidR="00802CDB" w:rsidRDefault="00802CDB" w:rsidP="00202045">
      <w:pPr>
        <w:numPr>
          <w:ilvl w:val="0"/>
          <w:numId w:val="2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r>
        <w:t xml:space="preserve"> (CodeSystem: </w:t>
      </w:r>
      <w:r>
        <w:rPr>
          <w:rStyle w:val="XMLname"/>
        </w:rPr>
        <w:t>HL7ActClass 2.16.840.1.113883.5.6</w:t>
      </w:r>
      <w:r>
        <w:rPr>
          <w:rStyle w:val="keyword"/>
        </w:rPr>
        <w:t xml:space="preserve"> STATIC</w:t>
      </w:r>
      <w:r>
        <w:t>)</w:t>
      </w:r>
      <w:bookmarkStart w:id="624" w:name="C_14213"/>
      <w:bookmarkEnd w:id="624"/>
      <w:r>
        <w:t xml:space="preserve"> (CONF:14213).</w:t>
      </w:r>
    </w:p>
    <w:p w:rsidR="00802CDB" w:rsidRDefault="00802CDB" w:rsidP="00202045">
      <w:pPr>
        <w:numPr>
          <w:ilvl w:val="0"/>
          <w:numId w:val="2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(CodeSystem: </w:t>
      </w:r>
      <w:r>
        <w:rPr>
          <w:rStyle w:val="XMLname"/>
        </w:rPr>
        <w:t>ActMood 2.16.840.1.113883.5.1001</w:t>
      </w:r>
      <w:r>
        <w:rPr>
          <w:rStyle w:val="keyword"/>
        </w:rPr>
        <w:t xml:space="preserve"> STATIC</w:t>
      </w:r>
      <w:r>
        <w:t>)</w:t>
      </w:r>
      <w:bookmarkStart w:id="625" w:name="C_14214"/>
      <w:bookmarkEnd w:id="625"/>
      <w:r>
        <w:t xml:space="preserve"> (CONF:14214).</w:t>
      </w:r>
    </w:p>
    <w:p w:rsidR="00802CDB" w:rsidRDefault="00802CDB" w:rsidP="00202045">
      <w:pPr>
        <w:numPr>
          <w:ilvl w:val="0"/>
          <w:numId w:val="22"/>
        </w:numPr>
        <w:spacing w:after="40" w:line="260" w:lineRule="exact"/>
      </w:pPr>
      <w:r>
        <w:rPr>
          <w:rStyle w:val="keyword"/>
        </w:rPr>
        <w:t>SHALL</w:t>
      </w:r>
      <w:r>
        <w:t xml:space="preserve"> contain exactly one [1..1] </w:t>
      </w:r>
      <w:r>
        <w:rPr>
          <w:rStyle w:val="XMLnameBold"/>
        </w:rPr>
        <w:t>templateId</w:t>
      </w:r>
      <w:bookmarkStart w:id="626" w:name="C_12561"/>
      <w:bookmarkEnd w:id="626"/>
      <w:r>
        <w:t xml:space="preserve"> (CONF:12561) such that it</w:t>
      </w:r>
    </w:p>
    <w:p w:rsidR="00802CDB" w:rsidRDefault="00802CDB" w:rsidP="00202045">
      <w:pPr>
        <w:numPr>
          <w:ilvl w:val="1"/>
          <w:numId w:val="2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"2.16.840.1.113883.10.20.24.3.55"</w:t>
      </w:r>
      <w:bookmarkStart w:id="627" w:name="C_12562"/>
      <w:bookmarkEnd w:id="627"/>
      <w:r>
        <w:t xml:space="preserve"> (CONF:12562).</w:t>
      </w:r>
    </w:p>
    <w:p w:rsidR="00802CDB" w:rsidRDefault="00802CDB" w:rsidP="00202045">
      <w:pPr>
        <w:numPr>
          <w:ilvl w:val="0"/>
          <w:numId w:val="22"/>
        </w:numPr>
        <w:spacing w:after="40" w:line="260" w:lineRule="exact"/>
      </w:pPr>
      <w:r>
        <w:rPr>
          <w:rStyle w:val="keyword"/>
        </w:rPr>
        <w:t>SHALL</w:t>
      </w:r>
      <w:r>
        <w:t xml:space="preserve"> contain at least one [1</w:t>
      </w:r>
      <w:proofErr w:type="gramStart"/>
      <w:r>
        <w:t>..*</w:t>
      </w:r>
      <w:proofErr w:type="gramEnd"/>
      <w:r>
        <w:t xml:space="preserve">] </w:t>
      </w:r>
      <w:r>
        <w:rPr>
          <w:rStyle w:val="XMLnameBold"/>
        </w:rPr>
        <w:t>id</w:t>
      </w:r>
      <w:bookmarkStart w:id="628" w:name="C_12564"/>
      <w:bookmarkEnd w:id="628"/>
      <w:r>
        <w:t xml:space="preserve"> (CONF:12564).</w:t>
      </w:r>
    </w:p>
    <w:p w:rsidR="00802CDB" w:rsidRDefault="00802CDB" w:rsidP="00202045">
      <w:pPr>
        <w:numPr>
          <w:ilvl w:val="0"/>
          <w:numId w:val="2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629" w:name="C_12565"/>
      <w:bookmarkEnd w:id="629"/>
      <w:r>
        <w:t xml:space="preserve"> (CONF:12565).</w:t>
      </w:r>
    </w:p>
    <w:p w:rsidR="00802CDB" w:rsidRDefault="00802CDB" w:rsidP="00202045">
      <w:pPr>
        <w:numPr>
          <w:ilvl w:val="1"/>
          <w:numId w:val="22"/>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"48768-6"</w:t>
      </w:r>
      <w:r>
        <w:t xml:space="preserve"> Payment source (CodeSystem: </w:t>
      </w:r>
      <w:r>
        <w:rPr>
          <w:rStyle w:val="XMLname"/>
        </w:rPr>
        <w:t>LOINC 2.16.840.1.113883.6.1</w:t>
      </w:r>
      <w:r>
        <w:rPr>
          <w:rStyle w:val="keyword"/>
        </w:rPr>
        <w:t xml:space="preserve"> STATIC</w:t>
      </w:r>
      <w:r>
        <w:t>)</w:t>
      </w:r>
      <w:bookmarkStart w:id="630" w:name="C_14029"/>
      <w:bookmarkEnd w:id="630"/>
      <w:r>
        <w:t xml:space="preserve"> (CONF:14029).</w:t>
      </w:r>
    </w:p>
    <w:p w:rsidR="00802CDB" w:rsidRDefault="00802CDB" w:rsidP="00202045">
      <w:pPr>
        <w:numPr>
          <w:ilvl w:val="0"/>
          <w:numId w:val="22"/>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="CD"</w:t>
      </w:r>
      <w:bookmarkStart w:id="631" w:name="C_16710"/>
      <w:bookmarkEnd w:id="631"/>
      <w:r>
        <w:t xml:space="preserve"> (CONF:16710).</w:t>
      </w:r>
    </w:p>
    <w:p w:rsidR="00802CDB" w:rsidRDefault="00802CDB" w:rsidP="00202045">
      <w:pPr>
        <w:numPr>
          <w:ilvl w:val="1"/>
          <w:numId w:val="22"/>
        </w:numPr>
        <w:spacing w:after="40" w:line="260" w:lineRule="exact"/>
      </w:pPr>
      <w:r>
        <w:t xml:space="preserve">This value </w:t>
      </w:r>
      <w:r>
        <w:rPr>
          <w:rStyle w:val="keyword"/>
        </w:rPr>
        <w:t>SHALL</w:t>
      </w:r>
      <w:r>
        <w:t xml:space="preserve"> contain exactly one [1</w:t>
      </w:r>
      <w:proofErr w:type="gramStart"/>
      <w:r>
        <w:t>..1</w:t>
      </w:r>
      <w:proofErr w:type="gramEnd"/>
      <w:r>
        <w:t xml:space="preserve">] </w:t>
      </w:r>
      <w:r>
        <w:rPr>
          <w:rStyle w:val="XMLnameBold"/>
        </w:rPr>
        <w:t>@code</w:t>
      </w:r>
      <w:bookmarkStart w:id="632" w:name="C_16855"/>
      <w:bookmarkEnd w:id="632"/>
      <w:r>
        <w:t xml:space="preserve"> (CONF:16855).</w:t>
      </w:r>
    </w:p>
    <w:p w:rsidR="00802CDB" w:rsidRDefault="00802CDB" w:rsidP="009C6FFA">
      <w:pPr>
        <w:pStyle w:val="BodyText"/>
      </w:pPr>
    </w:p>
    <w:p w:rsidR="00167A1B" w:rsidRPr="00202045" w:rsidRDefault="00167A1B" w:rsidP="00202045">
      <w:pPr>
        <w:pStyle w:val="Heading3NoSpace1"/>
      </w:pPr>
      <w:bookmarkStart w:id="633" w:name="E_Payer_Supplemental_Data_Element"/>
      <w:bookmarkStart w:id="634" w:name="C_18248"/>
      <w:bookmarkStart w:id="635" w:name="C_18249"/>
      <w:bookmarkStart w:id="636" w:name="_Toc214902686"/>
      <w:bookmarkEnd w:id="620"/>
      <w:bookmarkEnd w:id="633"/>
      <w:bookmarkEnd w:id="634"/>
      <w:bookmarkEnd w:id="635"/>
      <w:r w:rsidRPr="00202045">
        <w:t>Payer Supplemental Data Element</w:t>
      </w:r>
      <w:bookmarkEnd w:id="636"/>
    </w:p>
    <w:p w:rsidR="00BE44BB" w:rsidRDefault="00BE44BB" w:rsidP="00BE44BB">
      <w:pPr>
        <w:pStyle w:val="BracketData"/>
      </w:pPr>
      <w:r>
        <w:t xml:space="preserve"> [</w:t>
      </w:r>
      <w:proofErr w:type="gramStart"/>
      <w:r>
        <w:t>observation</w:t>
      </w:r>
      <w:proofErr w:type="gramEnd"/>
      <w:r>
        <w:t>: templateId 2.16.840.1.113883.10.20.27.3.9 (open)]</w:t>
      </w:r>
    </w:p>
    <w:p w:rsidR="00BE44BB" w:rsidRDefault="00BE44BB" w:rsidP="00BE44BB">
      <w:pPr>
        <w:pStyle w:val="Caption"/>
      </w:pPr>
      <w:bookmarkStart w:id="637" w:name="_Toc214902782"/>
      <w:r>
        <w:t xml:space="preserve">Table </w:t>
      </w:r>
      <w:r w:rsidR="00100063">
        <w:fldChar w:fldCharType="begin"/>
      </w:r>
      <w:r>
        <w:instrText>SEQ Table \* ARABIC</w:instrText>
      </w:r>
      <w:r w:rsidR="00100063">
        <w:fldChar w:fldCharType="separate"/>
      </w:r>
      <w:r w:rsidR="006A5E01">
        <w:rPr>
          <w:noProof/>
        </w:rPr>
        <w:t>37</w:t>
      </w:r>
      <w:r w:rsidR="00100063">
        <w:fldChar w:fldCharType="end"/>
      </w:r>
      <w:r>
        <w:t>: Payer Supplemental Data Element Contexts</w:t>
      </w:r>
      <w:bookmarkEnd w:id="63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807"/>
        <w:gridCol w:w="3833"/>
      </w:tblGrid>
      <w:tr w:rsidR="00BE44BB" w:rsidTr="006B547C">
        <w:trPr>
          <w:cantSplit/>
          <w:tblHeader/>
        </w:trPr>
        <w:tc>
          <w:tcPr>
            <w:tcW w:w="0" w:type="auto"/>
            <w:shd w:val="clear" w:color="auto" w:fill="E6E6E6"/>
          </w:tcPr>
          <w:p w:rsidR="00BE44BB" w:rsidRDefault="00BE44BB" w:rsidP="006B547C">
            <w:pPr>
              <w:pStyle w:val="TableHead"/>
            </w:pPr>
            <w:r>
              <w:t>Used By:</w:t>
            </w:r>
          </w:p>
        </w:tc>
        <w:tc>
          <w:tcPr>
            <w:tcW w:w="0" w:type="auto"/>
            <w:shd w:val="clear" w:color="auto" w:fill="E6E6E6"/>
          </w:tcPr>
          <w:p w:rsidR="00BE44BB" w:rsidRDefault="00BE44BB" w:rsidP="006B547C">
            <w:pPr>
              <w:pStyle w:val="TableHead"/>
            </w:pPr>
            <w:r>
              <w:t>Contains Entries:</w:t>
            </w:r>
          </w:p>
        </w:tc>
      </w:tr>
      <w:tr w:rsidR="00BE44BB" w:rsidTr="006B547C">
        <w:tc>
          <w:tcPr>
            <w:tcW w:w="0" w:type="auto"/>
          </w:tcPr>
          <w:p w:rsidR="00BE44BB" w:rsidRDefault="00100063" w:rsidP="006B547C">
            <w:pPr>
              <w:pStyle w:val="TableText"/>
            </w:pPr>
            <w:hyperlink w:anchor="E_Measure_Data">
              <w:r w:rsidR="00BE44BB">
                <w:rPr>
                  <w:rStyle w:val="HyperlinkText9pt"/>
                </w:rPr>
                <w:t>Measure Data</w:t>
              </w:r>
            </w:hyperlink>
            <w:r w:rsidR="00BE44BB">
              <w:t xml:space="preserve"> (optional)</w:t>
            </w:r>
          </w:p>
        </w:tc>
        <w:tc>
          <w:tcPr>
            <w:tcW w:w="0" w:type="auto"/>
          </w:tcPr>
          <w:p w:rsidR="00BE44BB" w:rsidRDefault="00100063" w:rsidP="006B547C">
            <w:pPr>
              <w:pStyle w:val="TableText"/>
            </w:pPr>
            <w:hyperlink w:anchor="E_Aggregate_Count">
              <w:r w:rsidR="00BE44BB">
                <w:rPr>
                  <w:rStyle w:val="HyperlinkText9pt"/>
                </w:rPr>
                <w:t>Aggregate Count</w:t>
              </w:r>
            </w:hyperlink>
          </w:p>
        </w:tc>
      </w:tr>
    </w:tbl>
    <w:p w:rsidR="00BE44BB" w:rsidRDefault="00BE44BB" w:rsidP="00BE44BB">
      <w:pPr>
        <w:pStyle w:val="BodyText"/>
      </w:pPr>
    </w:p>
    <w:p w:rsidR="00BE44BB" w:rsidRDefault="00BE44BB" w:rsidP="00BE44BB">
      <w:pPr>
        <w:pStyle w:val="BodyText"/>
      </w:pPr>
      <w:r>
        <w:t xml:space="preserve">This observation represents the policy or program providing the coverage for the patients being reported on and provides the number of patients in the population that are covered by that policy or program. </w:t>
      </w:r>
    </w:p>
    <w:p w:rsidR="00BE44BB" w:rsidRDefault="00BE44BB" w:rsidP="00BE44BB">
      <w:pPr>
        <w:pStyle w:val="BodyText"/>
      </w:pPr>
      <w:r>
        <w:t xml:space="preserve">This template was designed for use with HQMF Release 1, and is not currently recommended for use with HQMF Release 2. Use the </w:t>
      </w:r>
      <w:hyperlink w:anchor="E_Reporting_Stratum" w:history="1">
        <w:r w:rsidRPr="00624152">
          <w:rPr>
            <w:rStyle w:val="Hyperlink"/>
            <w:rFonts w:cs="Times New Roman"/>
            <w:lang w:eastAsia="en-US"/>
          </w:rPr>
          <w:t>Reporting Stratum</w:t>
        </w:r>
      </w:hyperlink>
      <w:r>
        <w:t xml:space="preserve"> template instead with HQMF Release 2.</w:t>
      </w:r>
    </w:p>
    <w:p w:rsidR="00167A1B" w:rsidRDefault="00167A1B" w:rsidP="00167A1B">
      <w:pPr>
        <w:pStyle w:val="Caption"/>
      </w:pPr>
      <w:bookmarkStart w:id="638" w:name="_Toc214902783"/>
      <w:r>
        <w:lastRenderedPageBreak/>
        <w:t xml:space="preserve">Table </w:t>
      </w:r>
      <w:r w:rsidR="00100063">
        <w:fldChar w:fldCharType="begin"/>
      </w:r>
      <w:r>
        <w:instrText>SEQ Table \* ARABIC</w:instrText>
      </w:r>
      <w:r w:rsidR="00100063">
        <w:fldChar w:fldCharType="separate"/>
      </w:r>
      <w:r w:rsidR="006A5E01">
        <w:rPr>
          <w:noProof/>
        </w:rPr>
        <w:t>38</w:t>
      </w:r>
      <w:r w:rsidR="00100063">
        <w:fldChar w:fldCharType="end"/>
      </w:r>
      <w:r>
        <w:t>: Payer Supplemental Data Element Constraints Overview</w:t>
      </w:r>
      <w:bookmarkEnd w:id="63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19"/>
        <w:gridCol w:w="713"/>
        <w:gridCol w:w="818"/>
        <w:gridCol w:w="674"/>
        <w:gridCol w:w="857"/>
        <w:gridCol w:w="3079"/>
      </w:tblGrid>
      <w:tr w:rsidR="003D6FE0" w:rsidTr="006B547C">
        <w:trPr>
          <w:cantSplit/>
          <w:tblHeader/>
        </w:trPr>
        <w:tc>
          <w:tcPr>
            <w:tcW w:w="0" w:type="auto"/>
            <w:shd w:val="clear" w:color="auto" w:fill="E6E6E6"/>
          </w:tcPr>
          <w:p w:rsidR="003D6FE0" w:rsidRDefault="003D6FE0" w:rsidP="006B547C">
            <w:pPr>
              <w:pStyle w:val="TableHead"/>
            </w:pPr>
            <w:r>
              <w:t>Name</w:t>
            </w:r>
          </w:p>
        </w:tc>
        <w:tc>
          <w:tcPr>
            <w:tcW w:w="0" w:type="auto"/>
            <w:shd w:val="clear" w:color="auto" w:fill="E6E6E6"/>
          </w:tcPr>
          <w:p w:rsidR="003D6FE0" w:rsidRDefault="003D6FE0" w:rsidP="006B547C">
            <w:pPr>
              <w:pStyle w:val="TableHead"/>
            </w:pPr>
            <w:r>
              <w:t>XPath</w:t>
            </w:r>
          </w:p>
        </w:tc>
        <w:tc>
          <w:tcPr>
            <w:tcW w:w="0" w:type="auto"/>
            <w:shd w:val="clear" w:color="auto" w:fill="E6E6E6"/>
          </w:tcPr>
          <w:p w:rsidR="003D6FE0" w:rsidRDefault="003D6FE0" w:rsidP="006B547C">
            <w:pPr>
              <w:pStyle w:val="TableHead"/>
            </w:pPr>
            <w:r>
              <w:t>Card.</w:t>
            </w:r>
          </w:p>
        </w:tc>
        <w:tc>
          <w:tcPr>
            <w:tcW w:w="0" w:type="auto"/>
            <w:shd w:val="clear" w:color="auto" w:fill="E6E6E6"/>
          </w:tcPr>
          <w:p w:rsidR="003D6FE0" w:rsidRDefault="003D6FE0" w:rsidP="006B547C">
            <w:pPr>
              <w:pStyle w:val="TableHead"/>
            </w:pPr>
            <w:r>
              <w:t>Verb</w:t>
            </w:r>
          </w:p>
        </w:tc>
        <w:tc>
          <w:tcPr>
            <w:tcW w:w="0" w:type="auto"/>
            <w:shd w:val="clear" w:color="auto" w:fill="E6E6E6"/>
          </w:tcPr>
          <w:p w:rsidR="003D6FE0" w:rsidRDefault="003D6FE0" w:rsidP="006B547C">
            <w:pPr>
              <w:pStyle w:val="TableHead"/>
            </w:pPr>
            <w:r>
              <w:t>Data Type</w:t>
            </w:r>
          </w:p>
        </w:tc>
        <w:tc>
          <w:tcPr>
            <w:tcW w:w="0" w:type="auto"/>
            <w:shd w:val="clear" w:color="auto" w:fill="E6E6E6"/>
          </w:tcPr>
          <w:p w:rsidR="003D6FE0" w:rsidRDefault="003D6FE0" w:rsidP="006B547C">
            <w:pPr>
              <w:pStyle w:val="TableHead"/>
            </w:pPr>
            <w:r>
              <w:t>CONF#</w:t>
            </w:r>
          </w:p>
        </w:tc>
        <w:tc>
          <w:tcPr>
            <w:tcW w:w="0" w:type="auto"/>
            <w:shd w:val="clear" w:color="auto" w:fill="E6E6E6"/>
          </w:tcPr>
          <w:p w:rsidR="003D6FE0" w:rsidRDefault="003D6FE0" w:rsidP="006B547C">
            <w:pPr>
              <w:pStyle w:val="TableHead"/>
            </w:pPr>
            <w:r>
              <w:t>Fixed Value</w:t>
            </w:r>
          </w:p>
        </w:tc>
      </w:tr>
      <w:tr w:rsidR="003D6FE0" w:rsidTr="006B547C">
        <w:tc>
          <w:tcPr>
            <w:tcW w:w="0" w:type="auto"/>
          </w:tcPr>
          <w:p w:rsidR="003D6FE0" w:rsidRDefault="003D6FE0" w:rsidP="006B547C">
            <w:pPr>
              <w:pStyle w:val="TableText"/>
            </w:pPr>
          </w:p>
        </w:tc>
        <w:tc>
          <w:tcPr>
            <w:tcW w:w="0" w:type="auto"/>
            <w:gridSpan w:val="6"/>
          </w:tcPr>
          <w:p w:rsidR="003D6FE0" w:rsidRDefault="003D6FE0" w:rsidP="006B547C">
            <w:pPr>
              <w:pStyle w:val="TableText"/>
            </w:pPr>
            <w:r>
              <w:t>observation[templateId/@root = '2.16.840.1.113883.10.20.27.3.9']</w:t>
            </w: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t>templateId</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237">
              <w:r w:rsidR="003D6FE0">
                <w:rPr>
                  <w:rStyle w:val="HyperlinkText9pt"/>
                </w:rPr>
                <w:t>18237</w:t>
              </w:r>
            </w:hyperlink>
          </w:p>
        </w:tc>
        <w:tc>
          <w:tcPr>
            <w:tcW w:w="0" w:type="auto"/>
          </w:tcPr>
          <w:p w:rsidR="003D6FE0" w:rsidRDefault="003D6FE0" w:rsidP="006B547C">
            <w:pPr>
              <w:pStyle w:val="TableText"/>
            </w:pP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r>
            <w:r>
              <w:tab/>
              <w:t>@root</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238">
              <w:r w:rsidR="003D6FE0">
                <w:rPr>
                  <w:rStyle w:val="HyperlinkText9pt"/>
                </w:rPr>
                <w:t>18238</w:t>
              </w:r>
            </w:hyperlink>
          </w:p>
        </w:tc>
        <w:tc>
          <w:tcPr>
            <w:tcW w:w="0" w:type="auto"/>
          </w:tcPr>
          <w:p w:rsidR="003D6FE0" w:rsidRDefault="003D6FE0" w:rsidP="006B547C">
            <w:pPr>
              <w:pStyle w:val="TableText"/>
            </w:pPr>
            <w:r>
              <w:t>2.16.840.1.113883.10.20.27.3.9</w:t>
            </w: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t>statusCode</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106">
              <w:r w:rsidR="003D6FE0">
                <w:rPr>
                  <w:rStyle w:val="HyperlinkText9pt"/>
                </w:rPr>
                <w:t>18106</w:t>
              </w:r>
            </w:hyperlink>
          </w:p>
        </w:tc>
        <w:tc>
          <w:tcPr>
            <w:tcW w:w="0" w:type="auto"/>
          </w:tcPr>
          <w:p w:rsidR="003D6FE0" w:rsidRDefault="003D6FE0" w:rsidP="006B547C">
            <w:pPr>
              <w:pStyle w:val="TableText"/>
            </w:pP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r>
            <w:r>
              <w:tab/>
              <w:t>@code</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107">
              <w:r w:rsidR="003D6FE0">
                <w:rPr>
                  <w:rStyle w:val="HyperlinkText9pt"/>
                </w:rPr>
                <w:t>18107</w:t>
              </w:r>
            </w:hyperlink>
          </w:p>
        </w:tc>
        <w:tc>
          <w:tcPr>
            <w:tcW w:w="0" w:type="auto"/>
          </w:tcPr>
          <w:p w:rsidR="003D6FE0" w:rsidRDefault="003D6FE0" w:rsidP="006B547C">
            <w:pPr>
              <w:pStyle w:val="TableText"/>
            </w:pPr>
            <w:r>
              <w:t>2.16.840.1.113883.5.14 (ActStatus) = completed</w:t>
            </w: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t>value</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r>
              <w:t>CD</w:t>
            </w:r>
          </w:p>
        </w:tc>
        <w:tc>
          <w:tcPr>
            <w:tcW w:w="0" w:type="auto"/>
          </w:tcPr>
          <w:p w:rsidR="003D6FE0" w:rsidRDefault="00100063" w:rsidP="006B547C">
            <w:pPr>
              <w:pStyle w:val="TableText"/>
            </w:pPr>
            <w:hyperlink w:anchor="C_18250">
              <w:r w:rsidR="003D6FE0">
                <w:rPr>
                  <w:rStyle w:val="HyperlinkText9pt"/>
                </w:rPr>
                <w:t>18250</w:t>
              </w:r>
            </w:hyperlink>
          </w:p>
        </w:tc>
        <w:tc>
          <w:tcPr>
            <w:tcW w:w="0" w:type="auto"/>
          </w:tcPr>
          <w:p w:rsidR="003D6FE0" w:rsidRDefault="003D6FE0" w:rsidP="006B547C">
            <w:pPr>
              <w:pStyle w:val="TableText"/>
            </w:pPr>
            <w:r>
              <w:t>2.16.840.1.114222.4.11.3591 (Source of Payment Typology (PHDSC))</w:t>
            </w: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t>entryRelationship</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108">
              <w:r w:rsidR="003D6FE0">
                <w:rPr>
                  <w:rStyle w:val="HyperlinkText9pt"/>
                </w:rPr>
                <w:t>18108</w:t>
              </w:r>
            </w:hyperlink>
          </w:p>
        </w:tc>
        <w:tc>
          <w:tcPr>
            <w:tcW w:w="0" w:type="auto"/>
          </w:tcPr>
          <w:p w:rsidR="003D6FE0" w:rsidRDefault="003D6FE0" w:rsidP="006B547C">
            <w:pPr>
              <w:pStyle w:val="TableText"/>
            </w:pP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r>
            <w:r>
              <w:tab/>
              <w:t>@typeCode</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109">
              <w:r w:rsidR="003D6FE0">
                <w:rPr>
                  <w:rStyle w:val="HyperlinkText9pt"/>
                </w:rPr>
                <w:t>18109</w:t>
              </w:r>
            </w:hyperlink>
          </w:p>
        </w:tc>
        <w:tc>
          <w:tcPr>
            <w:tcW w:w="0" w:type="auto"/>
          </w:tcPr>
          <w:p w:rsidR="003D6FE0" w:rsidRDefault="003D6FE0" w:rsidP="006B547C">
            <w:pPr>
              <w:pStyle w:val="TableText"/>
            </w:pPr>
            <w:r>
              <w:t>2.16.840.1.113883.5.1002 (HL7ActRelationshipType) = SUBJ</w:t>
            </w: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r>
            <w:r>
              <w:tab/>
              <w:t>@inversionInd</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110">
              <w:r w:rsidR="003D6FE0">
                <w:rPr>
                  <w:rStyle w:val="HyperlinkText9pt"/>
                </w:rPr>
                <w:t>18110</w:t>
              </w:r>
            </w:hyperlink>
          </w:p>
        </w:tc>
        <w:tc>
          <w:tcPr>
            <w:tcW w:w="0" w:type="auto"/>
          </w:tcPr>
          <w:p w:rsidR="003D6FE0" w:rsidRDefault="003D6FE0" w:rsidP="006B547C">
            <w:pPr>
              <w:pStyle w:val="TableText"/>
            </w:pPr>
            <w:r>
              <w:t>true</w:t>
            </w:r>
          </w:p>
        </w:tc>
      </w:tr>
      <w:tr w:rsidR="003D6FE0" w:rsidTr="006B547C">
        <w:tc>
          <w:tcPr>
            <w:tcW w:w="0" w:type="auto"/>
          </w:tcPr>
          <w:p w:rsidR="003D6FE0" w:rsidRDefault="003D6FE0" w:rsidP="006B547C">
            <w:pPr>
              <w:pStyle w:val="TableText"/>
            </w:pPr>
          </w:p>
        </w:tc>
        <w:tc>
          <w:tcPr>
            <w:tcW w:w="0" w:type="auto"/>
          </w:tcPr>
          <w:p w:rsidR="003D6FE0" w:rsidRDefault="003D6FE0" w:rsidP="006B547C">
            <w:pPr>
              <w:pStyle w:val="TableText"/>
            </w:pPr>
            <w:r>
              <w:tab/>
            </w:r>
            <w:r>
              <w:tab/>
              <w:t>observation</w:t>
            </w:r>
          </w:p>
        </w:tc>
        <w:tc>
          <w:tcPr>
            <w:tcW w:w="0" w:type="auto"/>
          </w:tcPr>
          <w:p w:rsidR="003D6FE0" w:rsidRDefault="003D6FE0" w:rsidP="006B547C">
            <w:pPr>
              <w:pStyle w:val="TableText"/>
            </w:pPr>
            <w:r>
              <w:t>1..1</w:t>
            </w:r>
          </w:p>
        </w:tc>
        <w:tc>
          <w:tcPr>
            <w:tcW w:w="0" w:type="auto"/>
          </w:tcPr>
          <w:p w:rsidR="003D6FE0" w:rsidRDefault="003D6FE0" w:rsidP="006B547C">
            <w:pPr>
              <w:pStyle w:val="TableText"/>
            </w:pPr>
            <w:r>
              <w:t>SHALL</w:t>
            </w:r>
          </w:p>
        </w:tc>
        <w:tc>
          <w:tcPr>
            <w:tcW w:w="0" w:type="auto"/>
          </w:tcPr>
          <w:p w:rsidR="003D6FE0" w:rsidRDefault="003D6FE0" w:rsidP="006B547C">
            <w:pPr>
              <w:pStyle w:val="TableText"/>
            </w:pPr>
          </w:p>
        </w:tc>
        <w:tc>
          <w:tcPr>
            <w:tcW w:w="0" w:type="auto"/>
          </w:tcPr>
          <w:p w:rsidR="003D6FE0" w:rsidRDefault="00100063" w:rsidP="006B547C">
            <w:pPr>
              <w:pStyle w:val="TableText"/>
            </w:pPr>
            <w:hyperlink w:anchor="C_18111">
              <w:r w:rsidR="003D6FE0">
                <w:rPr>
                  <w:rStyle w:val="HyperlinkText9pt"/>
                </w:rPr>
                <w:t>18111</w:t>
              </w:r>
            </w:hyperlink>
          </w:p>
        </w:tc>
        <w:tc>
          <w:tcPr>
            <w:tcW w:w="0" w:type="auto"/>
          </w:tcPr>
          <w:p w:rsidR="003D6FE0" w:rsidRDefault="003D6FE0" w:rsidP="006B547C">
            <w:pPr>
              <w:pStyle w:val="TableText"/>
            </w:pPr>
          </w:p>
        </w:tc>
      </w:tr>
    </w:tbl>
    <w:p w:rsidR="00167A1B" w:rsidRDefault="00167A1B" w:rsidP="00167A1B">
      <w:pPr>
        <w:pStyle w:val="BodyText"/>
      </w:pPr>
    </w:p>
    <w:p w:rsidR="003D6FE0" w:rsidRDefault="003D6FE0" w:rsidP="00202045">
      <w:pPr>
        <w:numPr>
          <w:ilvl w:val="0"/>
          <w:numId w:val="23"/>
        </w:numPr>
        <w:spacing w:after="40" w:line="260" w:lineRule="exact"/>
      </w:pPr>
      <w:r>
        <w:t xml:space="preserve">Conforms to </w:t>
      </w:r>
      <w:hyperlink w:anchor="E_Patient_Characteristic_Payer">
        <w:r>
          <w:rPr>
            <w:rStyle w:val="HyperlinkCourierBold"/>
          </w:rPr>
          <w:t>Patient Characteristic Payer</w:t>
        </w:r>
      </w:hyperlink>
      <w:r>
        <w:t xml:space="preserve"> template </w:t>
      </w:r>
      <w:r>
        <w:rPr>
          <w:rStyle w:val="XMLname"/>
        </w:rPr>
        <w:t>(2.16.840.1.113883.10.20.24.3.55)</w:t>
      </w:r>
      <w:r>
        <w:t>.</w:t>
      </w:r>
    </w:p>
    <w:p w:rsidR="003D6FE0" w:rsidRDefault="003D6FE0" w:rsidP="00202045">
      <w:pPr>
        <w:numPr>
          <w:ilvl w:val="0"/>
          <w:numId w:val="23"/>
        </w:numPr>
        <w:spacing w:after="40" w:line="260" w:lineRule="exact"/>
      </w:pPr>
      <w:r>
        <w:rPr>
          <w:rStyle w:val="keyword"/>
        </w:rPr>
        <w:t>SHALL</w:t>
      </w:r>
      <w:r>
        <w:t xml:space="preserve"> contain exactly one [1..1] </w:t>
      </w:r>
      <w:r>
        <w:rPr>
          <w:rStyle w:val="XMLnameBold"/>
        </w:rPr>
        <w:t>templateId</w:t>
      </w:r>
      <w:bookmarkStart w:id="639" w:name="C_18237"/>
      <w:bookmarkEnd w:id="639"/>
      <w:r>
        <w:t xml:space="preserve"> (CONF:18237) such that it</w:t>
      </w:r>
    </w:p>
    <w:p w:rsidR="003D6FE0" w:rsidRDefault="003D6FE0" w:rsidP="00202045">
      <w:pPr>
        <w:numPr>
          <w:ilvl w:val="1"/>
          <w:numId w:val="23"/>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"2.16.840.1.113883.10.20.27.3.9"</w:t>
      </w:r>
      <w:bookmarkStart w:id="640" w:name="C_18238"/>
      <w:bookmarkEnd w:id="640"/>
      <w:r>
        <w:t xml:space="preserve"> (CONF:18238).</w:t>
      </w:r>
    </w:p>
    <w:p w:rsidR="003D6FE0" w:rsidRDefault="003D6FE0" w:rsidP="00202045">
      <w:pPr>
        <w:numPr>
          <w:ilvl w:val="0"/>
          <w:numId w:val="23"/>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641" w:name="C_18106"/>
      <w:bookmarkEnd w:id="641"/>
      <w:proofErr w:type="spellEnd"/>
      <w:r>
        <w:t xml:space="preserve"> (CONF:18106).</w:t>
      </w:r>
    </w:p>
    <w:p w:rsidR="003D6FE0" w:rsidRDefault="003D6FE0" w:rsidP="00202045">
      <w:pPr>
        <w:numPr>
          <w:ilvl w:val="1"/>
          <w:numId w:val="23"/>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642" w:name="C_18107"/>
      <w:bookmarkEnd w:id="642"/>
      <w:r>
        <w:t xml:space="preserve"> (CONF:18107).</w:t>
      </w:r>
    </w:p>
    <w:p w:rsidR="003D6FE0" w:rsidRDefault="003D6FE0" w:rsidP="00202045">
      <w:pPr>
        <w:numPr>
          <w:ilvl w:val="0"/>
          <w:numId w:val="23"/>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SHALL</w:t>
      </w:r>
      <w:r>
        <w:t xml:space="preserve"> be selected from </w:t>
      </w:r>
      <w:proofErr w:type="spellStart"/>
      <w:r>
        <w:t>ValueSet</w:t>
      </w:r>
      <w:proofErr w:type="spellEnd"/>
      <w:r>
        <w:t xml:space="preserve"> </w:t>
      </w:r>
      <w:r>
        <w:rPr>
          <w:rStyle w:val="XMLname"/>
        </w:rPr>
        <w:t>Source of Payment Typology (PHDSC) 2.16.840.1.114222.4.11.3591</w:t>
      </w:r>
      <w:r>
        <w:rPr>
          <w:rStyle w:val="keyword"/>
        </w:rPr>
        <w:t xml:space="preserve"> DYNAMIC</w:t>
      </w:r>
      <w:bookmarkStart w:id="643" w:name="C_18250"/>
      <w:bookmarkEnd w:id="643"/>
      <w:r>
        <w:t xml:space="preserve"> (CONF:18250).</w:t>
      </w:r>
    </w:p>
    <w:p w:rsidR="003D6FE0" w:rsidRDefault="003D6FE0" w:rsidP="00202045">
      <w:pPr>
        <w:numPr>
          <w:ilvl w:val="0"/>
          <w:numId w:val="23"/>
        </w:numPr>
        <w:spacing w:after="40" w:line="260" w:lineRule="exact"/>
      </w:pPr>
      <w:r>
        <w:rPr>
          <w:rStyle w:val="keyword"/>
        </w:rPr>
        <w:t>SHALL</w:t>
      </w:r>
      <w:r>
        <w:t xml:space="preserve"> contain exactly one [1..1] </w:t>
      </w:r>
      <w:proofErr w:type="spellStart"/>
      <w:r>
        <w:rPr>
          <w:rStyle w:val="XMLnameBold"/>
        </w:rPr>
        <w:t>entryRelationship</w:t>
      </w:r>
      <w:bookmarkStart w:id="644" w:name="C_18108"/>
      <w:bookmarkEnd w:id="644"/>
      <w:proofErr w:type="spellEnd"/>
      <w:r>
        <w:t xml:space="preserve"> (CONF:18108) such that it</w:t>
      </w:r>
    </w:p>
    <w:p w:rsidR="003D6FE0" w:rsidRDefault="003D6FE0" w:rsidP="00202045">
      <w:pPr>
        <w:numPr>
          <w:ilvl w:val="1"/>
          <w:numId w:val="23"/>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"SUBJ"</w:t>
      </w:r>
      <w:r>
        <w:t xml:space="preserve"> Has Subject (CodeSystem: </w:t>
      </w:r>
      <w:r>
        <w:rPr>
          <w:rStyle w:val="XMLname"/>
        </w:rPr>
        <w:t>HL7ActRelationshipType 2.16.840.1.113883.5.1002</w:t>
      </w:r>
      <w:r>
        <w:rPr>
          <w:rStyle w:val="keyword"/>
        </w:rPr>
        <w:t xml:space="preserve"> STATIC</w:t>
      </w:r>
      <w:r>
        <w:t>)</w:t>
      </w:r>
      <w:bookmarkStart w:id="645" w:name="C_18109"/>
      <w:bookmarkEnd w:id="645"/>
      <w:r>
        <w:t xml:space="preserve"> (CONF:18109).</w:t>
      </w:r>
    </w:p>
    <w:p w:rsidR="003D6FE0" w:rsidRDefault="003D6FE0" w:rsidP="00202045">
      <w:pPr>
        <w:numPr>
          <w:ilvl w:val="1"/>
          <w:numId w:val="23"/>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646" w:name="C_18110"/>
      <w:bookmarkEnd w:id="646"/>
      <w:r>
        <w:t xml:space="preserve"> (CONF:18110).</w:t>
      </w:r>
    </w:p>
    <w:p w:rsidR="003D6FE0" w:rsidRDefault="003D6FE0" w:rsidP="00202045">
      <w:pPr>
        <w:numPr>
          <w:ilvl w:val="1"/>
          <w:numId w:val="23"/>
        </w:numPr>
        <w:spacing w:after="40" w:line="260" w:lineRule="exact"/>
      </w:pPr>
      <w:r>
        <w:rPr>
          <w:rStyle w:val="keyword"/>
        </w:rPr>
        <w:t>SHALL</w:t>
      </w:r>
      <w:r>
        <w:t xml:space="preserve"> contain exactly one [1</w:t>
      </w:r>
      <w:proofErr w:type="gramStart"/>
      <w:r>
        <w:t>..1</w:t>
      </w:r>
      <w:proofErr w:type="gramEnd"/>
      <w:r>
        <w:t xml:space="preserve">] </w:t>
      </w:r>
      <w:hyperlink w:anchor="E_Aggregate_Count">
        <w:r>
          <w:rPr>
            <w:rStyle w:val="HyperlinkCourierBold"/>
          </w:rPr>
          <w:t>Aggregate Count</w:t>
        </w:r>
      </w:hyperlink>
      <w:r>
        <w:rPr>
          <w:rStyle w:val="XMLname"/>
        </w:rPr>
        <w:t xml:space="preserve"> (templateId:2.16.840.1.113883.10.20.27.3.3)</w:t>
      </w:r>
      <w:bookmarkStart w:id="647" w:name="C_18111"/>
      <w:bookmarkEnd w:id="647"/>
      <w:r>
        <w:t xml:space="preserve"> (CONF:18111).</w:t>
      </w:r>
    </w:p>
    <w:p w:rsidR="007C4D6F" w:rsidRPr="009D7205" w:rsidRDefault="007C4D6F" w:rsidP="007C4D6F">
      <w:pPr>
        <w:pStyle w:val="Caption"/>
        <w:ind w:left="720"/>
      </w:pPr>
      <w:bookmarkStart w:id="648" w:name="_Toc332701609"/>
      <w:bookmarkStart w:id="649" w:name="_Toc214902784"/>
      <w:r>
        <w:lastRenderedPageBreak/>
        <w:t>Table</w:t>
      </w:r>
      <w:r w:rsidRPr="00D458D4">
        <w:t xml:space="preserve"> </w:t>
      </w:r>
      <w:r w:rsidR="00100063" w:rsidRPr="00D458D4">
        <w:fldChar w:fldCharType="begin"/>
      </w:r>
      <w:r w:rsidRPr="00D458D4">
        <w:instrText xml:space="preserve"> SEQ Table \* ARABIC </w:instrText>
      </w:r>
      <w:r w:rsidR="00100063" w:rsidRPr="00D458D4">
        <w:fldChar w:fldCharType="separate"/>
      </w:r>
      <w:r w:rsidR="006A5E01">
        <w:rPr>
          <w:noProof/>
        </w:rPr>
        <w:t>39</w:t>
      </w:r>
      <w:r w:rsidR="00100063" w:rsidRPr="00D458D4">
        <w:fldChar w:fldCharType="end"/>
      </w:r>
      <w:r w:rsidRPr="00D458D4">
        <w:t>:</w:t>
      </w:r>
      <w:r>
        <w:t xml:space="preserve"> </w:t>
      </w:r>
      <w:r w:rsidRPr="00456917">
        <w:t>PHDSC Source of Payment Ty</w:t>
      </w:r>
      <w:r w:rsidR="004864B3">
        <w:t>pology Value S</w:t>
      </w:r>
      <w:r w:rsidRPr="00456917">
        <w:t>et</w:t>
      </w:r>
      <w:bookmarkEnd w:id="648"/>
      <w:bookmarkEnd w:id="64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712"/>
        <w:gridCol w:w="4560"/>
      </w:tblGrid>
      <w:tr w:rsidR="007C4D6F" w:rsidRPr="002721CA" w:rsidTr="00A50850">
        <w:trPr>
          <w:tblHeader/>
        </w:trPr>
        <w:tc>
          <w:tcPr>
            <w:tcW w:w="8640" w:type="dxa"/>
            <w:gridSpan w:val="3"/>
            <w:tcBorders>
              <w:bottom w:val="nil"/>
            </w:tcBorders>
          </w:tcPr>
          <w:p w:rsidR="007C4D6F" w:rsidRPr="002721CA" w:rsidRDefault="007C4D6F" w:rsidP="002721CA">
            <w:pPr>
              <w:pStyle w:val="TableText"/>
            </w:pPr>
            <w:r w:rsidRPr="002721CA">
              <w:t xml:space="preserve">Value Set: PHDSC Source of Payment Typology </w:t>
            </w:r>
            <w:r w:rsidRPr="002721CA">
              <w:rPr>
                <w:rStyle w:val="XMLname"/>
                <w:rFonts w:ascii="Bookman Old Style" w:hAnsi="Bookman Old Style"/>
              </w:rPr>
              <w:t xml:space="preserve">2.16.840.1.114222.4.11.3591 </w:t>
            </w:r>
            <w:r w:rsidRPr="002721CA">
              <w:t>DYNAMIC</w:t>
            </w:r>
          </w:p>
        </w:tc>
      </w:tr>
      <w:tr w:rsidR="007C4D6F" w:rsidRPr="002721CA" w:rsidTr="00A50850">
        <w:trPr>
          <w:trHeight w:val="279"/>
          <w:tblHeader/>
        </w:trPr>
        <w:tc>
          <w:tcPr>
            <w:tcW w:w="1368" w:type="dxa"/>
            <w:tcBorders>
              <w:top w:val="nil"/>
              <w:bottom w:val="single" w:sz="4" w:space="0" w:color="auto"/>
              <w:right w:val="nil"/>
            </w:tcBorders>
          </w:tcPr>
          <w:p w:rsidR="007C4D6F" w:rsidRPr="002721CA" w:rsidRDefault="007C4D6F" w:rsidP="002721CA">
            <w:pPr>
              <w:pStyle w:val="TableText"/>
            </w:pPr>
            <w:r w:rsidRPr="002721CA">
              <w:t>Code System(s):</w:t>
            </w:r>
          </w:p>
        </w:tc>
        <w:tc>
          <w:tcPr>
            <w:tcW w:w="7272" w:type="dxa"/>
            <w:gridSpan w:val="2"/>
            <w:tcBorders>
              <w:top w:val="nil"/>
              <w:left w:val="nil"/>
              <w:bottom w:val="single" w:sz="4" w:space="0" w:color="auto"/>
            </w:tcBorders>
            <w:tcMar>
              <w:left w:w="0" w:type="dxa"/>
              <w:right w:w="115" w:type="dxa"/>
            </w:tcMar>
          </w:tcPr>
          <w:p w:rsidR="007C4D6F" w:rsidRPr="002721CA" w:rsidRDefault="007C4D6F" w:rsidP="002721CA">
            <w:pPr>
              <w:pStyle w:val="TableText"/>
            </w:pPr>
            <w:r w:rsidRPr="002721CA">
              <w:t>Public Health Data Standards Consortium Source of Payment Typology (2.16.840.1.113883.3.221.5)</w:t>
            </w:r>
          </w:p>
        </w:tc>
      </w:tr>
      <w:tr w:rsidR="007C4D6F" w:rsidRPr="002721CA" w:rsidTr="00A50850">
        <w:trPr>
          <w:trHeight w:val="279"/>
          <w:tblHeader/>
        </w:trPr>
        <w:tc>
          <w:tcPr>
            <w:tcW w:w="1368" w:type="dxa"/>
            <w:tcBorders>
              <w:top w:val="nil"/>
              <w:bottom w:val="single" w:sz="4" w:space="0" w:color="auto"/>
              <w:right w:val="nil"/>
            </w:tcBorders>
          </w:tcPr>
          <w:p w:rsidR="007C4D6F" w:rsidRPr="002721CA" w:rsidRDefault="007C4D6F" w:rsidP="002721CA">
            <w:pPr>
              <w:pStyle w:val="TableText"/>
            </w:pPr>
            <w:r w:rsidRPr="002721CA">
              <w:t>Description:</w:t>
            </w:r>
          </w:p>
        </w:tc>
        <w:tc>
          <w:tcPr>
            <w:tcW w:w="7272" w:type="dxa"/>
            <w:gridSpan w:val="2"/>
            <w:tcBorders>
              <w:top w:val="nil"/>
              <w:left w:val="nil"/>
              <w:bottom w:val="single" w:sz="4" w:space="0" w:color="auto"/>
            </w:tcBorders>
            <w:tcMar>
              <w:left w:w="0" w:type="dxa"/>
              <w:right w:w="115" w:type="dxa"/>
            </w:tcMar>
          </w:tcPr>
          <w:p w:rsidR="007C4D6F" w:rsidRPr="002721CA" w:rsidRDefault="001A7ADF" w:rsidP="00341346">
            <w:pPr>
              <w:pStyle w:val="TableText"/>
            </w:pPr>
            <w:r w:rsidRPr="002721CA">
              <w:t>Types of payers</w:t>
            </w:r>
            <w:r w:rsidR="00581704" w:rsidRPr="002721CA">
              <w:t xml:space="preserve"> </w:t>
            </w:r>
          </w:p>
        </w:tc>
      </w:tr>
      <w:tr w:rsidR="007C4D6F" w:rsidRPr="002721CA" w:rsidTr="00A50850">
        <w:trPr>
          <w:trHeight w:val="368"/>
          <w:tblHeader/>
        </w:trPr>
        <w:tc>
          <w:tcPr>
            <w:tcW w:w="1368" w:type="dxa"/>
            <w:shd w:val="clear" w:color="auto" w:fill="E6E6E6"/>
          </w:tcPr>
          <w:p w:rsidR="007C4D6F" w:rsidRPr="002721CA" w:rsidRDefault="007C4D6F" w:rsidP="002721CA">
            <w:pPr>
              <w:pStyle w:val="TableHead"/>
            </w:pPr>
            <w:r w:rsidRPr="002721CA">
              <w:t>Code</w:t>
            </w:r>
          </w:p>
        </w:tc>
        <w:tc>
          <w:tcPr>
            <w:tcW w:w="2712" w:type="dxa"/>
            <w:shd w:val="clear" w:color="auto" w:fill="E6E6E6"/>
          </w:tcPr>
          <w:p w:rsidR="007C4D6F" w:rsidRPr="002721CA" w:rsidRDefault="007C4D6F" w:rsidP="002721CA">
            <w:pPr>
              <w:pStyle w:val="TableHead"/>
            </w:pPr>
            <w:r w:rsidRPr="002721CA">
              <w:t>Code System</w:t>
            </w:r>
          </w:p>
        </w:tc>
        <w:tc>
          <w:tcPr>
            <w:tcW w:w="4560" w:type="dxa"/>
            <w:shd w:val="clear" w:color="auto" w:fill="E6E6E6"/>
          </w:tcPr>
          <w:p w:rsidR="007C4D6F" w:rsidRPr="002721CA" w:rsidRDefault="007C4D6F" w:rsidP="002721CA">
            <w:pPr>
              <w:pStyle w:val="TableHead"/>
            </w:pPr>
            <w:r w:rsidRPr="002721CA">
              <w:t>Print Name</w:t>
            </w:r>
          </w:p>
        </w:tc>
      </w:tr>
      <w:tr w:rsidR="007C4D6F" w:rsidRPr="002721CA" w:rsidTr="00A50850">
        <w:tc>
          <w:tcPr>
            <w:tcW w:w="1368" w:type="dxa"/>
          </w:tcPr>
          <w:p w:rsidR="007C4D6F" w:rsidRPr="002721CA" w:rsidRDefault="007C4D6F" w:rsidP="002721CA">
            <w:pPr>
              <w:pStyle w:val="TableText"/>
            </w:pPr>
            <w:r w:rsidRPr="002721CA">
              <w:t>1</w:t>
            </w:r>
          </w:p>
        </w:tc>
        <w:tc>
          <w:tcPr>
            <w:tcW w:w="2712" w:type="dxa"/>
            <w:vAlign w:val="bottom"/>
          </w:tcPr>
          <w:p w:rsidR="007C4D6F" w:rsidRPr="002721CA" w:rsidRDefault="007C4D6F" w:rsidP="002721CA">
            <w:pPr>
              <w:pStyle w:val="TableText"/>
              <w:rPr>
                <w:highlight w:val="yellow"/>
              </w:rPr>
            </w:pPr>
            <w:r w:rsidRPr="002721CA">
              <w:t>2.16.840.1.113883.3.221.5</w:t>
            </w:r>
          </w:p>
        </w:tc>
        <w:tc>
          <w:tcPr>
            <w:tcW w:w="4560" w:type="dxa"/>
          </w:tcPr>
          <w:p w:rsidR="007C4D6F" w:rsidRPr="002721CA" w:rsidRDefault="007C4D6F" w:rsidP="002721CA">
            <w:pPr>
              <w:pStyle w:val="TableText"/>
            </w:pPr>
            <w:r w:rsidRPr="002721CA">
              <w:t>Medicare</w:t>
            </w:r>
          </w:p>
        </w:tc>
      </w:tr>
      <w:tr w:rsidR="007C4D6F" w:rsidRPr="002721CA" w:rsidTr="00A50850">
        <w:tc>
          <w:tcPr>
            <w:tcW w:w="1368" w:type="dxa"/>
          </w:tcPr>
          <w:p w:rsidR="007C4D6F" w:rsidRPr="002721CA" w:rsidRDefault="007C4D6F" w:rsidP="002721CA">
            <w:pPr>
              <w:pStyle w:val="TableText"/>
            </w:pPr>
            <w:r w:rsidRPr="002721CA">
              <w:t>2</w:t>
            </w:r>
          </w:p>
        </w:tc>
        <w:tc>
          <w:tcPr>
            <w:tcW w:w="2712" w:type="dxa"/>
            <w:vAlign w:val="bottom"/>
          </w:tcPr>
          <w:p w:rsidR="007C4D6F" w:rsidRPr="002721CA" w:rsidRDefault="007C4D6F" w:rsidP="002721CA">
            <w:pPr>
              <w:pStyle w:val="TableText"/>
              <w:rPr>
                <w:highlight w:val="yellow"/>
              </w:rPr>
            </w:pPr>
            <w:r w:rsidRPr="002721CA">
              <w:t>2.16.840.1.113883.3.221.5</w:t>
            </w:r>
          </w:p>
        </w:tc>
        <w:tc>
          <w:tcPr>
            <w:tcW w:w="4560" w:type="dxa"/>
          </w:tcPr>
          <w:p w:rsidR="007C4D6F" w:rsidRPr="002721CA" w:rsidRDefault="007C4D6F" w:rsidP="002721CA">
            <w:pPr>
              <w:pStyle w:val="TableText"/>
            </w:pPr>
            <w:r w:rsidRPr="002721CA">
              <w:t>Medicaid</w:t>
            </w:r>
          </w:p>
        </w:tc>
      </w:tr>
      <w:tr w:rsidR="007C4D6F" w:rsidRPr="002721CA" w:rsidTr="00A50850">
        <w:tc>
          <w:tcPr>
            <w:tcW w:w="1368" w:type="dxa"/>
          </w:tcPr>
          <w:p w:rsidR="007C4D6F" w:rsidRPr="002721CA" w:rsidRDefault="007C4D6F" w:rsidP="002721CA">
            <w:pPr>
              <w:pStyle w:val="TableText"/>
            </w:pPr>
            <w:r w:rsidRPr="002721CA">
              <w:t>3</w:t>
            </w:r>
          </w:p>
        </w:tc>
        <w:tc>
          <w:tcPr>
            <w:tcW w:w="2712" w:type="dxa"/>
          </w:tcPr>
          <w:p w:rsidR="007C4D6F" w:rsidRPr="002721CA" w:rsidRDefault="007C4D6F" w:rsidP="00AC3060">
            <w:pPr>
              <w:pStyle w:val="TableText"/>
              <w:rPr>
                <w:highlight w:val="yellow"/>
              </w:rPr>
            </w:pPr>
            <w:r w:rsidRPr="002721CA">
              <w:t>2.16.840.1.113883.3.221.5</w:t>
            </w:r>
          </w:p>
        </w:tc>
        <w:tc>
          <w:tcPr>
            <w:tcW w:w="4560" w:type="dxa"/>
          </w:tcPr>
          <w:p w:rsidR="007C4D6F" w:rsidRPr="002721CA" w:rsidRDefault="007C4D6F" w:rsidP="002721CA">
            <w:pPr>
              <w:pStyle w:val="TableText"/>
            </w:pPr>
            <w:r w:rsidRPr="002721CA">
              <w:t>Other Government (Federal/State/Local) (excluding Department of Corrections)</w:t>
            </w:r>
          </w:p>
        </w:tc>
      </w:tr>
      <w:tr w:rsidR="007C4D6F" w:rsidRPr="002721CA" w:rsidTr="00A50850">
        <w:tc>
          <w:tcPr>
            <w:tcW w:w="1368" w:type="dxa"/>
          </w:tcPr>
          <w:p w:rsidR="007C4D6F" w:rsidRPr="002721CA" w:rsidRDefault="007C4D6F" w:rsidP="002721CA">
            <w:pPr>
              <w:pStyle w:val="TableText"/>
            </w:pPr>
            <w:r w:rsidRPr="002721CA">
              <w:t>…</w:t>
            </w:r>
          </w:p>
        </w:tc>
        <w:tc>
          <w:tcPr>
            <w:tcW w:w="2712" w:type="dxa"/>
            <w:vAlign w:val="bottom"/>
          </w:tcPr>
          <w:p w:rsidR="007C4D6F" w:rsidRPr="002721CA" w:rsidRDefault="007C4D6F" w:rsidP="002721CA">
            <w:pPr>
              <w:pStyle w:val="TableText"/>
              <w:rPr>
                <w:highlight w:val="yellow"/>
              </w:rPr>
            </w:pPr>
          </w:p>
        </w:tc>
        <w:tc>
          <w:tcPr>
            <w:tcW w:w="4560" w:type="dxa"/>
          </w:tcPr>
          <w:p w:rsidR="007C4D6F" w:rsidRPr="002721CA" w:rsidRDefault="007C4D6F" w:rsidP="002721CA">
            <w:pPr>
              <w:pStyle w:val="TableText"/>
            </w:pPr>
          </w:p>
        </w:tc>
      </w:tr>
    </w:tbl>
    <w:p w:rsidR="007C4D6F" w:rsidRPr="00BD7F96" w:rsidRDefault="007C4D6F" w:rsidP="00430C84">
      <w:pPr>
        <w:pStyle w:val="BodyText"/>
      </w:pPr>
    </w:p>
    <w:p w:rsidR="00B2419B" w:rsidRPr="00D458D4" w:rsidRDefault="00B2419B" w:rsidP="002979B4">
      <w:pPr>
        <w:pStyle w:val="Caption"/>
        <w:keepNext w:val="0"/>
      </w:pPr>
      <w:bookmarkStart w:id="650" w:name="_Toc214902737"/>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37</w:t>
      </w:r>
      <w:r w:rsidR="00100063" w:rsidRPr="00D458D4">
        <w:fldChar w:fldCharType="end"/>
      </w:r>
      <w:r w:rsidRPr="00D458D4">
        <w:t xml:space="preserve">: </w:t>
      </w:r>
      <w:r>
        <w:t xml:space="preserve">Payer </w:t>
      </w:r>
      <w:r w:rsidR="00711F66">
        <w:t>s</w:t>
      </w:r>
      <w:r>
        <w:t xml:space="preserve">upplemental </w:t>
      </w:r>
      <w:r w:rsidR="00711F66">
        <w:t>d</w:t>
      </w:r>
      <w:r>
        <w:t xml:space="preserve">ata </w:t>
      </w:r>
      <w:r w:rsidR="00711F66">
        <w:t>e</w:t>
      </w:r>
      <w:r>
        <w:t>lement</w:t>
      </w:r>
      <w:r w:rsidRPr="00D458D4">
        <w:t xml:space="preserve"> example</w:t>
      </w:r>
      <w:bookmarkEnd w:id="650"/>
    </w:p>
    <w:p w:rsidR="00B2419B" w:rsidRDefault="00B2419B" w:rsidP="002979B4">
      <w:pPr>
        <w:pStyle w:val="Example"/>
        <w:keepNext w:val="0"/>
      </w:pPr>
      <w:r>
        <w:t>&lt;observation classCode="OBS" moodCode="EVN"&gt;</w:t>
      </w:r>
    </w:p>
    <w:p w:rsidR="00B2419B" w:rsidRDefault="00B2419B" w:rsidP="002979B4">
      <w:pPr>
        <w:pStyle w:val="Example"/>
        <w:keepNext w:val="0"/>
      </w:pPr>
      <w:r>
        <w:t xml:space="preserve">  </w:t>
      </w:r>
      <w:proofErr w:type="gramStart"/>
      <w:r>
        <w:t>&lt;!--</w:t>
      </w:r>
      <w:proofErr w:type="gramEnd"/>
      <w:r>
        <w:t xml:space="preserve"> Conforms to Patient Characteristic Payer --&gt;</w:t>
      </w:r>
    </w:p>
    <w:p w:rsidR="00B2419B" w:rsidRDefault="00B2419B" w:rsidP="002979B4">
      <w:pPr>
        <w:pStyle w:val="Example"/>
        <w:keepNext w:val="0"/>
      </w:pPr>
      <w:r>
        <w:t xml:space="preserve">  &lt;</w:t>
      </w:r>
      <w:proofErr w:type="gramStart"/>
      <w:r>
        <w:t>templateId</w:t>
      </w:r>
      <w:proofErr w:type="gramEnd"/>
      <w:r>
        <w:t xml:space="preserve"> root="2.16.840.1.113883.10.20.24.3.55"/&gt;</w:t>
      </w:r>
    </w:p>
    <w:p w:rsidR="00B2419B" w:rsidRDefault="00B2419B" w:rsidP="002979B4">
      <w:pPr>
        <w:pStyle w:val="Example"/>
        <w:keepNext w:val="0"/>
      </w:pPr>
      <w:r>
        <w:t xml:space="preserve">  </w:t>
      </w:r>
      <w:proofErr w:type="gramStart"/>
      <w:r>
        <w:t>&lt;!--</w:t>
      </w:r>
      <w:proofErr w:type="gramEnd"/>
      <w:r>
        <w:t xml:space="preserve"> Payer Supplemental Data Element template ID --&gt;</w:t>
      </w:r>
    </w:p>
    <w:p w:rsidR="00B2419B" w:rsidRDefault="00B2419B" w:rsidP="002979B4">
      <w:pPr>
        <w:pStyle w:val="Example"/>
        <w:keepNext w:val="0"/>
      </w:pPr>
      <w:r>
        <w:t xml:space="preserve">  &lt;</w:t>
      </w:r>
      <w:proofErr w:type="gramStart"/>
      <w:r>
        <w:t>templateId</w:t>
      </w:r>
      <w:proofErr w:type="gramEnd"/>
      <w:r>
        <w:t xml:space="preserve"> root="2.16.840.1.113883.10.20.27.3.9"/&gt;</w:t>
      </w:r>
    </w:p>
    <w:p w:rsidR="006553F1" w:rsidRDefault="006553F1" w:rsidP="002979B4">
      <w:pPr>
        <w:pStyle w:val="Example"/>
        <w:keepNext w:val="0"/>
      </w:pPr>
      <w:r>
        <w:t xml:space="preserve">  &lt;</w:t>
      </w:r>
      <w:r w:rsidR="002B6DFF">
        <w:t xml:space="preserve">id </w:t>
      </w:r>
      <w:r w:rsidR="00850E4E">
        <w:t>nullFlavor=</w:t>
      </w:r>
      <w:r w:rsidR="00850E4E" w:rsidRPr="00850E4E">
        <w:t>"</w:t>
      </w:r>
      <w:r w:rsidR="00850E4E">
        <w:t>NA</w:t>
      </w:r>
      <w:r w:rsidR="00850E4E" w:rsidRPr="00850E4E">
        <w:t>"</w:t>
      </w:r>
      <w:r>
        <w:t>/&gt;</w:t>
      </w:r>
    </w:p>
    <w:p w:rsidR="00B2419B" w:rsidRDefault="00B2419B" w:rsidP="002979B4">
      <w:pPr>
        <w:pStyle w:val="Example"/>
        <w:keepNext w:val="0"/>
      </w:pPr>
      <w:r>
        <w:t xml:space="preserve">  &lt;code code="48768-6" </w:t>
      </w:r>
    </w:p>
    <w:p w:rsidR="00B2419B" w:rsidRDefault="00B2419B" w:rsidP="002979B4">
      <w:pPr>
        <w:pStyle w:val="Example"/>
        <w:keepNext w:val="0"/>
      </w:pPr>
      <w:r>
        <w:t xml:space="preserve">        </w:t>
      </w:r>
      <w:proofErr w:type="gramStart"/>
      <w:r>
        <w:t>displayName</w:t>
      </w:r>
      <w:proofErr w:type="gramEnd"/>
      <w:r>
        <w:t xml:space="preserve">="Payment source" </w:t>
      </w:r>
    </w:p>
    <w:p w:rsidR="00B2419B" w:rsidRDefault="00B2419B" w:rsidP="002979B4">
      <w:pPr>
        <w:pStyle w:val="Example"/>
        <w:keepNext w:val="0"/>
      </w:pPr>
      <w:r>
        <w:t xml:space="preserve">        </w:t>
      </w:r>
      <w:proofErr w:type="gramStart"/>
      <w:r>
        <w:t>codeSystem</w:t>
      </w:r>
      <w:proofErr w:type="gramEnd"/>
      <w:r>
        <w:t xml:space="preserve">="2.16.840.1.113883.6.1" </w:t>
      </w:r>
    </w:p>
    <w:p w:rsidR="00B2419B" w:rsidRDefault="00B2419B" w:rsidP="002979B4">
      <w:pPr>
        <w:pStyle w:val="Example"/>
        <w:keepNext w:val="0"/>
      </w:pPr>
      <w:r>
        <w:t xml:space="preserve">        </w:t>
      </w:r>
      <w:proofErr w:type="gramStart"/>
      <w:r>
        <w:t>codeSystemName</w:t>
      </w:r>
      <w:proofErr w:type="gramEnd"/>
      <w:r>
        <w:t>="SNOMED-CT"/&gt;</w:t>
      </w:r>
    </w:p>
    <w:p w:rsidR="00B2419B" w:rsidRDefault="00B2419B" w:rsidP="002979B4">
      <w:pPr>
        <w:pStyle w:val="Example"/>
        <w:keepNext w:val="0"/>
      </w:pPr>
      <w:r>
        <w:t xml:space="preserve">  &lt;</w:t>
      </w:r>
      <w:proofErr w:type="spellStart"/>
      <w:r>
        <w:t>statusCode</w:t>
      </w:r>
      <w:proofErr w:type="spellEnd"/>
      <w:r>
        <w:t xml:space="preserve"> code="completed"/&gt;</w:t>
      </w:r>
    </w:p>
    <w:p w:rsidR="00B2419B" w:rsidRDefault="00B2419B" w:rsidP="002979B4">
      <w:pPr>
        <w:pStyle w:val="Example"/>
        <w:keepNext w:val="0"/>
      </w:pPr>
      <w:r>
        <w:t xml:space="preserve">  &lt;value </w:t>
      </w:r>
      <w:proofErr w:type="spellStart"/>
      <w:r>
        <w:t>xsi</w:t>
      </w:r>
      <w:proofErr w:type="gramStart"/>
      <w:r>
        <w:t>:type</w:t>
      </w:r>
      <w:proofErr w:type="spellEnd"/>
      <w:proofErr w:type="gramEnd"/>
      <w:r>
        <w:t xml:space="preserve">="CD" </w:t>
      </w:r>
    </w:p>
    <w:p w:rsidR="00B2419B" w:rsidRDefault="00B2419B" w:rsidP="002979B4">
      <w:pPr>
        <w:pStyle w:val="Example"/>
        <w:keepNext w:val="0"/>
      </w:pPr>
      <w:r>
        <w:t xml:space="preserve">         </w:t>
      </w:r>
      <w:proofErr w:type="gramStart"/>
      <w:r>
        <w:t>code</w:t>
      </w:r>
      <w:proofErr w:type="gramEnd"/>
      <w:r>
        <w:t xml:space="preserve">="1" </w:t>
      </w:r>
    </w:p>
    <w:p w:rsidR="00B2419B" w:rsidRDefault="00B2419B" w:rsidP="002979B4">
      <w:pPr>
        <w:pStyle w:val="Example"/>
        <w:keepNext w:val="0"/>
      </w:pPr>
      <w:r>
        <w:t xml:space="preserve">         </w:t>
      </w:r>
      <w:proofErr w:type="gramStart"/>
      <w:r>
        <w:t>codeSystem</w:t>
      </w:r>
      <w:proofErr w:type="gramEnd"/>
      <w:r>
        <w:t xml:space="preserve">="2.16.840.1.113883.3.221.5" </w:t>
      </w:r>
    </w:p>
    <w:p w:rsidR="00B2419B" w:rsidRDefault="00B2419B" w:rsidP="002979B4">
      <w:pPr>
        <w:pStyle w:val="Example"/>
        <w:keepNext w:val="0"/>
      </w:pPr>
      <w:r>
        <w:t xml:space="preserve">         </w:t>
      </w:r>
      <w:proofErr w:type="gramStart"/>
      <w:r>
        <w:t>codeSystemName</w:t>
      </w:r>
      <w:proofErr w:type="gramEnd"/>
      <w:r>
        <w:t xml:space="preserve">="Source of Payment Typology" </w:t>
      </w:r>
    </w:p>
    <w:p w:rsidR="00B2419B" w:rsidRDefault="00B2419B" w:rsidP="002979B4">
      <w:pPr>
        <w:pStyle w:val="Example"/>
        <w:keepNext w:val="0"/>
      </w:pPr>
      <w:r>
        <w:t xml:space="preserve">         </w:t>
      </w:r>
      <w:proofErr w:type="gramStart"/>
      <w:r>
        <w:t>displayName</w:t>
      </w:r>
      <w:proofErr w:type="gramEnd"/>
      <w:r>
        <w:t>="Medicare"/&gt;</w:t>
      </w:r>
    </w:p>
    <w:p w:rsidR="00B2419B" w:rsidRDefault="00B2419B" w:rsidP="002979B4">
      <w:pPr>
        <w:pStyle w:val="Example"/>
      </w:pPr>
      <w:r>
        <w:t xml:space="preserve">  &lt;</w:t>
      </w:r>
      <w:proofErr w:type="spellStart"/>
      <w:r>
        <w:t>entryRelationship</w:t>
      </w:r>
      <w:proofErr w:type="spellEnd"/>
      <w:r>
        <w:t xml:space="preserve"> </w:t>
      </w:r>
      <w:proofErr w:type="spellStart"/>
      <w:r>
        <w:t>typeCode</w:t>
      </w:r>
      <w:proofErr w:type="spellEnd"/>
      <w:r>
        <w:t xml:space="preserve">="SUBJ" </w:t>
      </w:r>
      <w:proofErr w:type="spellStart"/>
      <w:r>
        <w:t>inversionInd</w:t>
      </w:r>
      <w:proofErr w:type="spellEnd"/>
      <w:r>
        <w:t>="true"&gt;</w:t>
      </w:r>
    </w:p>
    <w:p w:rsidR="00B2419B" w:rsidRDefault="00B2419B" w:rsidP="002979B4">
      <w:pPr>
        <w:pStyle w:val="Example"/>
      </w:pPr>
      <w:r>
        <w:t xml:space="preserve">    </w:t>
      </w:r>
      <w:proofErr w:type="gramStart"/>
      <w:r>
        <w:t>&lt;!--</w:t>
      </w:r>
      <w:proofErr w:type="gramEnd"/>
      <w:r>
        <w:t xml:space="preserve"> Aggregate Count template --&gt;</w:t>
      </w:r>
    </w:p>
    <w:p w:rsidR="00B2419B" w:rsidRDefault="00B2419B" w:rsidP="002979B4">
      <w:pPr>
        <w:pStyle w:val="Example"/>
      </w:pPr>
      <w:r>
        <w:t xml:space="preserve">    &lt;observation classCode="OBS" moodCode="EVN"&gt;</w:t>
      </w:r>
    </w:p>
    <w:p w:rsidR="00B2419B" w:rsidRDefault="00B2419B" w:rsidP="002979B4">
      <w:pPr>
        <w:pStyle w:val="Example"/>
        <w:keepNext w:val="0"/>
      </w:pPr>
      <w:r>
        <w:t xml:space="preserve">      ...</w:t>
      </w:r>
    </w:p>
    <w:p w:rsidR="00B2419B" w:rsidRDefault="00B2419B" w:rsidP="002979B4">
      <w:pPr>
        <w:pStyle w:val="Example"/>
        <w:keepNext w:val="0"/>
      </w:pPr>
      <w:r>
        <w:t xml:space="preserve">    &lt;/observation&gt;</w:t>
      </w:r>
    </w:p>
    <w:p w:rsidR="00B2419B" w:rsidRDefault="00B2419B" w:rsidP="002979B4">
      <w:pPr>
        <w:pStyle w:val="Example"/>
        <w:keepNext w:val="0"/>
      </w:pPr>
      <w:r>
        <w:t xml:space="preserve">  &lt;/</w:t>
      </w:r>
      <w:proofErr w:type="spellStart"/>
      <w:r>
        <w:t>entryRelationship</w:t>
      </w:r>
      <w:proofErr w:type="spellEnd"/>
      <w:r>
        <w:t>&gt;</w:t>
      </w:r>
    </w:p>
    <w:p w:rsidR="00B2419B" w:rsidRPr="00D458D4" w:rsidRDefault="00B2419B" w:rsidP="002979B4">
      <w:pPr>
        <w:pStyle w:val="Example"/>
        <w:keepNext w:val="0"/>
      </w:pPr>
      <w:r>
        <w:t>&lt;/observation&gt;</w:t>
      </w:r>
    </w:p>
    <w:p w:rsidR="00AF021C" w:rsidRDefault="00AF021C" w:rsidP="001E6CC4">
      <w:pPr>
        <w:pStyle w:val="Heading2-NoSpace"/>
        <w:pageBreakBefore/>
      </w:pPr>
      <w:bookmarkStart w:id="651" w:name="_Toc214902687"/>
      <w:r>
        <w:lastRenderedPageBreak/>
        <w:t>P</w:t>
      </w:r>
      <w:bookmarkStart w:id="652" w:name="E_Performance_Rate_for_Proportion_Measur"/>
      <w:bookmarkEnd w:id="652"/>
      <w:r>
        <w:t>erformance Rate for Proportion Measure</w:t>
      </w:r>
      <w:bookmarkEnd w:id="651"/>
    </w:p>
    <w:p w:rsidR="00077927" w:rsidRDefault="00077927" w:rsidP="00077927">
      <w:pPr>
        <w:pStyle w:val="BracketData"/>
      </w:pPr>
      <w:r>
        <w:t>[</w:t>
      </w:r>
      <w:proofErr w:type="gramStart"/>
      <w:r>
        <w:t>observation</w:t>
      </w:r>
      <w:proofErr w:type="gramEnd"/>
      <w:r>
        <w:t>: templateId 2.16.840.1.113883.10.20.27.3.14 (open)]</w:t>
      </w:r>
    </w:p>
    <w:p w:rsidR="00077927" w:rsidRDefault="00077927" w:rsidP="00077927">
      <w:pPr>
        <w:pStyle w:val="Caption"/>
      </w:pPr>
      <w:bookmarkStart w:id="653" w:name="_Toc214902785"/>
      <w:r>
        <w:t xml:space="preserve">Table </w:t>
      </w:r>
      <w:r w:rsidR="00100063">
        <w:fldChar w:fldCharType="begin"/>
      </w:r>
      <w:r>
        <w:instrText>SEQ Table \* ARABIC</w:instrText>
      </w:r>
      <w:r w:rsidR="00100063">
        <w:fldChar w:fldCharType="separate"/>
      </w:r>
      <w:r w:rsidR="006A5E01">
        <w:rPr>
          <w:noProof/>
        </w:rPr>
        <w:t>40</w:t>
      </w:r>
      <w:r w:rsidR="00100063">
        <w:fldChar w:fldCharType="end"/>
      </w:r>
      <w:r>
        <w:t>: Performance Rate for Proportion Measure Contexts</w:t>
      </w:r>
      <w:bookmarkEnd w:id="65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5837"/>
        <w:gridCol w:w="2803"/>
      </w:tblGrid>
      <w:tr w:rsidR="00077927" w:rsidTr="006B547C">
        <w:trPr>
          <w:cantSplit/>
          <w:tblHeader/>
        </w:trPr>
        <w:tc>
          <w:tcPr>
            <w:tcW w:w="0" w:type="auto"/>
            <w:shd w:val="clear" w:color="auto" w:fill="E6E6E6"/>
          </w:tcPr>
          <w:p w:rsidR="00077927" w:rsidRDefault="00077927" w:rsidP="006B547C">
            <w:pPr>
              <w:pStyle w:val="TableHead"/>
            </w:pPr>
            <w:r>
              <w:t>Used By:</w:t>
            </w:r>
          </w:p>
        </w:tc>
        <w:tc>
          <w:tcPr>
            <w:tcW w:w="0" w:type="auto"/>
            <w:shd w:val="clear" w:color="auto" w:fill="E6E6E6"/>
          </w:tcPr>
          <w:p w:rsidR="00077927" w:rsidRDefault="00077927" w:rsidP="006B547C">
            <w:pPr>
              <w:pStyle w:val="TableHead"/>
            </w:pPr>
            <w:r>
              <w:t>Contains Entries:</w:t>
            </w:r>
          </w:p>
        </w:tc>
      </w:tr>
      <w:tr w:rsidR="00077927" w:rsidTr="006B547C">
        <w:tc>
          <w:tcPr>
            <w:tcW w:w="0" w:type="auto"/>
          </w:tcPr>
          <w:p w:rsidR="00077927" w:rsidRDefault="00100063" w:rsidP="006B547C">
            <w:pPr>
              <w:pStyle w:val="TableText"/>
            </w:pPr>
            <w:hyperlink w:anchor="E_Measure_Reference_and_Results">
              <w:r w:rsidR="00077927">
                <w:rPr>
                  <w:rStyle w:val="HyperlinkText9pt"/>
                </w:rPr>
                <w:t>Measure Reference and Results</w:t>
              </w:r>
            </w:hyperlink>
            <w:r w:rsidR="00077927">
              <w:t xml:space="preserve"> (optional)</w:t>
            </w:r>
          </w:p>
        </w:tc>
        <w:tc>
          <w:tcPr>
            <w:tcW w:w="0" w:type="auto"/>
          </w:tcPr>
          <w:p w:rsidR="00077927" w:rsidRDefault="00077927" w:rsidP="006B547C">
            <w:pPr>
              <w:pStyle w:val="TableText"/>
            </w:pPr>
          </w:p>
        </w:tc>
      </w:tr>
    </w:tbl>
    <w:p w:rsidR="00077927" w:rsidRDefault="00077927" w:rsidP="00077927">
      <w:pPr>
        <w:pStyle w:val="BodyText"/>
      </w:pPr>
    </w:p>
    <w:p w:rsidR="00077927" w:rsidRDefault="009C6E62" w:rsidP="00077927">
      <w:pPr>
        <w:pStyle w:val="BodyText"/>
      </w:pPr>
      <w:r w:rsidRPr="009C6E62">
        <w:t xml:space="preserve">This template is only used with proportion measures. The performance rate is </w:t>
      </w:r>
      <w:r>
        <w:t xml:space="preserve">a </w:t>
      </w:r>
      <w:r w:rsidR="00077927">
        <w:t>ratio of patients that meet the numerator criteria divided by patients in the denominator (after accounting for exclusions and exceptions). Performance Rate is calculated using this formula: Performance Rate = (</w:t>
      </w:r>
      <w:r w:rsidR="00F56C49">
        <w:t>Numerator</w:t>
      </w:r>
      <w:r w:rsidR="00077927">
        <w:t>) / (</w:t>
      </w:r>
      <w:r w:rsidR="00F56C49">
        <w:t xml:space="preserve">Denominator </w:t>
      </w:r>
      <w:r w:rsidR="00077927">
        <w:t xml:space="preserve">– </w:t>
      </w:r>
      <w:r w:rsidR="00F56C49">
        <w:t xml:space="preserve">Denominator Exclusions </w:t>
      </w:r>
      <w:r w:rsidR="00077927">
        <w:t xml:space="preserve">– </w:t>
      </w:r>
      <w:r w:rsidR="00F56C49">
        <w:t>Denominator Exceptions</w:t>
      </w:r>
      <w:r w:rsidR="00077927">
        <w:t>). The predicted rate (based on the measure's risk-adjustment model) can be captured in the reference range.</w:t>
      </w:r>
    </w:p>
    <w:p w:rsidR="00AF021C" w:rsidRDefault="00AF021C" w:rsidP="00AF021C">
      <w:pPr>
        <w:pStyle w:val="Caption"/>
      </w:pPr>
      <w:bookmarkStart w:id="654" w:name="_Toc214902786"/>
      <w:r>
        <w:t xml:space="preserve">Table </w:t>
      </w:r>
      <w:r w:rsidR="00100063">
        <w:fldChar w:fldCharType="begin"/>
      </w:r>
      <w:r>
        <w:instrText>SEQ Table \* ARABIC</w:instrText>
      </w:r>
      <w:r w:rsidR="00100063">
        <w:fldChar w:fldCharType="separate"/>
      </w:r>
      <w:r w:rsidR="006A5E01">
        <w:rPr>
          <w:noProof/>
        </w:rPr>
        <w:t>41</w:t>
      </w:r>
      <w:r w:rsidR="00100063">
        <w:fldChar w:fldCharType="end"/>
      </w:r>
      <w:r>
        <w:t>: Performance Rate for Proportion Measure Constraints Overview</w:t>
      </w:r>
      <w:bookmarkEnd w:id="65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2144"/>
        <w:gridCol w:w="713"/>
        <w:gridCol w:w="818"/>
        <w:gridCol w:w="737"/>
        <w:gridCol w:w="857"/>
        <w:gridCol w:w="3353"/>
      </w:tblGrid>
      <w:tr w:rsidR="00077927" w:rsidTr="001E6CC4">
        <w:trPr>
          <w:tblHeader/>
          <w:jc w:val="center"/>
        </w:trPr>
        <w:tc>
          <w:tcPr>
            <w:tcW w:w="0" w:type="auto"/>
            <w:shd w:val="clear" w:color="auto" w:fill="E6E6E6"/>
          </w:tcPr>
          <w:p w:rsidR="00077927" w:rsidRDefault="00077927" w:rsidP="001E6CC4">
            <w:pPr>
              <w:pStyle w:val="TableHead"/>
              <w:keepNext w:val="0"/>
            </w:pPr>
            <w:r>
              <w:t>Name</w:t>
            </w:r>
          </w:p>
        </w:tc>
        <w:tc>
          <w:tcPr>
            <w:tcW w:w="0" w:type="auto"/>
            <w:shd w:val="clear" w:color="auto" w:fill="E6E6E6"/>
          </w:tcPr>
          <w:p w:rsidR="00077927" w:rsidRDefault="00077927" w:rsidP="001E6CC4">
            <w:pPr>
              <w:pStyle w:val="TableHead"/>
              <w:keepNext w:val="0"/>
            </w:pPr>
            <w:r>
              <w:t>XPath</w:t>
            </w:r>
          </w:p>
        </w:tc>
        <w:tc>
          <w:tcPr>
            <w:tcW w:w="0" w:type="auto"/>
            <w:shd w:val="clear" w:color="auto" w:fill="E6E6E6"/>
          </w:tcPr>
          <w:p w:rsidR="00077927" w:rsidRDefault="00077927" w:rsidP="001E6CC4">
            <w:pPr>
              <w:pStyle w:val="TableHead"/>
              <w:keepNext w:val="0"/>
            </w:pPr>
            <w:r>
              <w:t>Card.</w:t>
            </w:r>
          </w:p>
        </w:tc>
        <w:tc>
          <w:tcPr>
            <w:tcW w:w="0" w:type="auto"/>
            <w:shd w:val="clear" w:color="auto" w:fill="E6E6E6"/>
          </w:tcPr>
          <w:p w:rsidR="00077927" w:rsidRDefault="00077927" w:rsidP="001E6CC4">
            <w:pPr>
              <w:pStyle w:val="TableHead"/>
              <w:keepNext w:val="0"/>
            </w:pPr>
            <w:r>
              <w:t>Verb</w:t>
            </w:r>
          </w:p>
        </w:tc>
        <w:tc>
          <w:tcPr>
            <w:tcW w:w="0" w:type="auto"/>
            <w:shd w:val="clear" w:color="auto" w:fill="E6E6E6"/>
          </w:tcPr>
          <w:p w:rsidR="00077927" w:rsidRDefault="00077927" w:rsidP="001E6CC4">
            <w:pPr>
              <w:pStyle w:val="TableHead"/>
              <w:keepNext w:val="0"/>
            </w:pPr>
            <w:r>
              <w:t>Data Type</w:t>
            </w:r>
          </w:p>
        </w:tc>
        <w:tc>
          <w:tcPr>
            <w:tcW w:w="0" w:type="auto"/>
            <w:shd w:val="clear" w:color="auto" w:fill="E6E6E6"/>
          </w:tcPr>
          <w:p w:rsidR="00077927" w:rsidRDefault="00077927" w:rsidP="001E6CC4">
            <w:pPr>
              <w:pStyle w:val="TableHead"/>
              <w:keepNext w:val="0"/>
            </w:pPr>
            <w:r>
              <w:t>CONF#</w:t>
            </w:r>
          </w:p>
        </w:tc>
        <w:tc>
          <w:tcPr>
            <w:tcW w:w="0" w:type="auto"/>
            <w:shd w:val="clear" w:color="auto" w:fill="E6E6E6"/>
          </w:tcPr>
          <w:p w:rsidR="00077927" w:rsidRDefault="00077927" w:rsidP="001E6CC4">
            <w:pPr>
              <w:pStyle w:val="TableHead"/>
              <w:keepNext w:val="0"/>
            </w:pPr>
            <w:r>
              <w:t>Fixed Value</w:t>
            </w:r>
          </w:p>
        </w:tc>
      </w:tr>
      <w:tr w:rsidR="00077927" w:rsidTr="001E6CC4">
        <w:trPr>
          <w:jc w:val="center"/>
        </w:trPr>
        <w:tc>
          <w:tcPr>
            <w:tcW w:w="0" w:type="auto"/>
          </w:tcPr>
          <w:p w:rsidR="00077927" w:rsidRDefault="00077927" w:rsidP="001E6CC4">
            <w:pPr>
              <w:pStyle w:val="TableText"/>
              <w:keepNext w:val="0"/>
            </w:pPr>
          </w:p>
        </w:tc>
        <w:tc>
          <w:tcPr>
            <w:tcW w:w="0" w:type="auto"/>
            <w:gridSpan w:val="6"/>
          </w:tcPr>
          <w:p w:rsidR="00077927" w:rsidRDefault="00077927" w:rsidP="001E6CC4">
            <w:pPr>
              <w:pStyle w:val="TableText"/>
              <w:keepNext w:val="0"/>
            </w:pPr>
            <w:r>
              <w:t>observation[templateId/@root = '2.16.840.1.113883.10.20.27.3.14']</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@classCode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395">
              <w:r w:rsidR="00077927">
                <w:rPr>
                  <w:rStyle w:val="HyperlinkText9pt"/>
                </w:rPr>
                <w:t>18395</w:t>
              </w:r>
            </w:hyperlink>
          </w:p>
        </w:tc>
        <w:tc>
          <w:tcPr>
            <w:tcW w:w="0" w:type="auto"/>
          </w:tcPr>
          <w:p w:rsidR="00077927" w:rsidRDefault="00077927" w:rsidP="001E6CC4">
            <w:pPr>
              <w:pStyle w:val="TableText"/>
              <w:keepNext w:val="0"/>
            </w:pPr>
            <w:r>
              <w:t>2.16.840.1.113883.5.6 (HL7ActClass) = OBS</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@moodCode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396">
              <w:r w:rsidR="00077927">
                <w:rPr>
                  <w:rStyle w:val="HyperlinkText9pt"/>
                </w:rPr>
                <w:t>18396</w:t>
              </w:r>
            </w:hyperlink>
          </w:p>
        </w:tc>
        <w:tc>
          <w:tcPr>
            <w:tcW w:w="0" w:type="auto"/>
          </w:tcPr>
          <w:p w:rsidR="00077927" w:rsidRDefault="00077927" w:rsidP="001E6CC4">
            <w:pPr>
              <w:pStyle w:val="TableText"/>
              <w:keepNext w:val="0"/>
            </w:pPr>
            <w:r>
              <w:t>2.16.840.1.113883.5.1001 (ActMood) = EVN</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templateId</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49">
              <w:r w:rsidR="00077927">
                <w:rPr>
                  <w:rStyle w:val="HyperlinkText9pt"/>
                </w:rPr>
                <w:t>19649</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t>@root</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0">
              <w:r w:rsidR="00077927">
                <w:rPr>
                  <w:rStyle w:val="HyperlinkText9pt"/>
                </w:rPr>
                <w:t>19650</w:t>
              </w:r>
            </w:hyperlink>
          </w:p>
        </w:tc>
        <w:tc>
          <w:tcPr>
            <w:tcW w:w="0" w:type="auto"/>
          </w:tcPr>
          <w:p w:rsidR="00077927" w:rsidRDefault="00077927" w:rsidP="001E6CC4">
            <w:pPr>
              <w:pStyle w:val="TableText"/>
              <w:keepNext w:val="0"/>
            </w:pPr>
            <w:r>
              <w:t>2.16.840.1.113883.10.20.27.3.14</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397">
              <w:r w:rsidR="00077927">
                <w:rPr>
                  <w:rStyle w:val="HyperlinkText9pt"/>
                </w:rPr>
                <w:t>18397</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t>@code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398">
              <w:r w:rsidR="00077927">
                <w:rPr>
                  <w:rStyle w:val="HyperlinkText9pt"/>
                </w:rPr>
                <w:t>18398</w:t>
              </w:r>
            </w:hyperlink>
          </w:p>
        </w:tc>
        <w:tc>
          <w:tcPr>
            <w:tcW w:w="0" w:type="auto"/>
          </w:tcPr>
          <w:p w:rsidR="00077927" w:rsidRDefault="00077927" w:rsidP="001E6CC4">
            <w:pPr>
              <w:pStyle w:val="TableText"/>
              <w:keepNext w:val="0"/>
            </w:pPr>
            <w:r>
              <w:t>2.16.840.1.113883.6.1 (LOINC) = 72510-1</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statusCode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421">
              <w:r w:rsidR="00077927">
                <w:rPr>
                  <w:rStyle w:val="HyperlinkText9pt"/>
                </w:rPr>
                <w:t>18421</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t>@code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422">
              <w:r w:rsidR="00077927">
                <w:rPr>
                  <w:rStyle w:val="HyperlinkText9pt"/>
                </w:rPr>
                <w:t>18422</w:t>
              </w:r>
            </w:hyperlink>
          </w:p>
        </w:tc>
        <w:tc>
          <w:tcPr>
            <w:tcW w:w="0" w:type="auto"/>
          </w:tcPr>
          <w:p w:rsidR="00077927" w:rsidRDefault="00077927" w:rsidP="001E6CC4">
            <w:pPr>
              <w:pStyle w:val="TableText"/>
              <w:keepNext w:val="0"/>
            </w:pPr>
            <w:r>
              <w:t>2.16.840.1.113883.5.14 (ActStatus) = completed</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value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r>
              <w:t>REAL</w:t>
            </w:r>
          </w:p>
        </w:tc>
        <w:tc>
          <w:tcPr>
            <w:tcW w:w="0" w:type="auto"/>
          </w:tcPr>
          <w:p w:rsidR="00077927" w:rsidRDefault="00100063" w:rsidP="001E6CC4">
            <w:pPr>
              <w:pStyle w:val="TableText"/>
              <w:keepNext w:val="0"/>
            </w:pPr>
            <w:hyperlink w:anchor="C_18399">
              <w:r w:rsidR="00077927">
                <w:rPr>
                  <w:rStyle w:val="HyperlinkText9pt"/>
                </w:rPr>
                <w:t>18399</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reference</w:t>
            </w:r>
          </w:p>
        </w:tc>
        <w:tc>
          <w:tcPr>
            <w:tcW w:w="0" w:type="auto"/>
          </w:tcPr>
          <w:p w:rsidR="00077927" w:rsidRDefault="00077927" w:rsidP="001E6CC4">
            <w:pPr>
              <w:pStyle w:val="TableText"/>
              <w:keepNext w:val="0"/>
            </w:pPr>
            <w:r>
              <w:t>0..1</w:t>
            </w:r>
          </w:p>
        </w:tc>
        <w:tc>
          <w:tcPr>
            <w:tcW w:w="0" w:type="auto"/>
          </w:tcPr>
          <w:p w:rsidR="00077927" w:rsidRDefault="00077927" w:rsidP="001E6CC4">
            <w:pPr>
              <w:pStyle w:val="TableText"/>
              <w:keepNext w:val="0"/>
            </w:pPr>
            <w:r>
              <w:t>MAY</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1">
              <w:r w:rsidR="00077927">
                <w:rPr>
                  <w:rStyle w:val="HyperlinkText9pt"/>
                </w:rPr>
                <w:t>19651</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t>@typeCode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2">
              <w:r w:rsidR="00077927">
                <w:rPr>
                  <w:rStyle w:val="HyperlinkText9pt"/>
                </w:rPr>
                <w:t>19652</w:t>
              </w:r>
            </w:hyperlink>
          </w:p>
        </w:tc>
        <w:tc>
          <w:tcPr>
            <w:tcW w:w="0" w:type="auto"/>
          </w:tcPr>
          <w:p w:rsidR="00077927" w:rsidRDefault="00077927" w:rsidP="001E6CC4">
            <w:pPr>
              <w:pStyle w:val="TableText"/>
              <w:keepNext w:val="0"/>
            </w:pPr>
            <w:r>
              <w:t>2.16.840.1.113883.5.1002 (HL7ActRelationshipType) = REFR</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t>externalObservation</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3">
              <w:r w:rsidR="00077927">
                <w:rPr>
                  <w:rStyle w:val="HyperlinkText9pt"/>
                </w:rPr>
                <w:t>19653</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r>
            <w:r>
              <w:tab/>
              <w:t>@classCode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4">
              <w:r w:rsidR="00077927">
                <w:rPr>
                  <w:rStyle w:val="HyperlinkText9pt"/>
                </w:rPr>
                <w:t>19654</w:t>
              </w:r>
            </w:hyperlink>
          </w:p>
        </w:tc>
        <w:tc>
          <w:tcPr>
            <w:tcW w:w="0" w:type="auto"/>
          </w:tcPr>
          <w:p w:rsidR="00077927" w:rsidRDefault="00077927" w:rsidP="001E6CC4">
            <w:pPr>
              <w:pStyle w:val="TableText"/>
              <w:keepNext w:val="0"/>
            </w:pPr>
            <w:r>
              <w:t>2.16.840.1.113883.5.6 (HL7ActClass)</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r>
            <w:r>
              <w:tab/>
              <w:t>id</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5">
              <w:r w:rsidR="00077927">
                <w:rPr>
                  <w:rStyle w:val="HyperlinkText9pt"/>
                </w:rPr>
                <w:t>19655</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r>
            <w:r>
              <w:tab/>
            </w:r>
            <w:r>
              <w:tab/>
              <w:t>@root</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6">
              <w:r w:rsidR="00077927">
                <w:rPr>
                  <w:rStyle w:val="HyperlinkText9pt"/>
                </w:rPr>
                <w:t>19656</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r>
            <w:r>
              <w:tab/>
              <w:t>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7">
              <w:r w:rsidR="00077927">
                <w:rPr>
                  <w:rStyle w:val="HyperlinkText9pt"/>
                </w:rPr>
                <w:t>19657</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r>
            <w:r>
              <w:tab/>
            </w:r>
            <w:r>
              <w:tab/>
              <w:t>@code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9658">
              <w:r w:rsidR="00077927">
                <w:rPr>
                  <w:rStyle w:val="HyperlinkText9pt"/>
                </w:rPr>
                <w:t>19658</w:t>
              </w:r>
            </w:hyperlink>
          </w:p>
        </w:tc>
        <w:tc>
          <w:tcPr>
            <w:tcW w:w="0" w:type="auto"/>
          </w:tcPr>
          <w:p w:rsidR="00077927" w:rsidRDefault="00077927" w:rsidP="001E6CC4">
            <w:pPr>
              <w:pStyle w:val="TableText"/>
              <w:keepNext w:val="0"/>
            </w:pPr>
            <w:r>
              <w:t>2.16.840.1.113883.5.1063 (ObservationValue) = NUMER</w:t>
            </w: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t>referenceRange</w:t>
            </w:r>
          </w:p>
        </w:tc>
        <w:tc>
          <w:tcPr>
            <w:tcW w:w="0" w:type="auto"/>
          </w:tcPr>
          <w:p w:rsidR="00077927" w:rsidRDefault="00077927" w:rsidP="001E6CC4">
            <w:pPr>
              <w:pStyle w:val="TableText"/>
              <w:keepNext w:val="0"/>
            </w:pPr>
            <w:r>
              <w:t>0..1</w:t>
            </w:r>
          </w:p>
        </w:tc>
        <w:tc>
          <w:tcPr>
            <w:tcW w:w="0" w:type="auto"/>
          </w:tcPr>
          <w:p w:rsidR="00077927" w:rsidRDefault="00077927" w:rsidP="001E6CC4">
            <w:pPr>
              <w:pStyle w:val="TableText"/>
              <w:keepNext w:val="0"/>
            </w:pPr>
            <w:r>
              <w:t>MAY</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400">
              <w:r w:rsidR="00077927">
                <w:rPr>
                  <w:rStyle w:val="HyperlinkText9pt"/>
                </w:rPr>
                <w:t>18400</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t>observationRange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p>
        </w:tc>
        <w:tc>
          <w:tcPr>
            <w:tcW w:w="0" w:type="auto"/>
          </w:tcPr>
          <w:p w:rsidR="00077927" w:rsidRDefault="00100063" w:rsidP="001E6CC4">
            <w:pPr>
              <w:pStyle w:val="TableText"/>
              <w:keepNext w:val="0"/>
            </w:pPr>
            <w:hyperlink w:anchor="C_18401">
              <w:r w:rsidR="00077927">
                <w:rPr>
                  <w:rStyle w:val="HyperlinkText9pt"/>
                </w:rPr>
                <w:t>18401</w:t>
              </w:r>
            </w:hyperlink>
          </w:p>
        </w:tc>
        <w:tc>
          <w:tcPr>
            <w:tcW w:w="0" w:type="auto"/>
          </w:tcPr>
          <w:p w:rsidR="00077927" w:rsidRDefault="00077927" w:rsidP="001E6CC4">
            <w:pPr>
              <w:pStyle w:val="TableText"/>
              <w:keepNext w:val="0"/>
            </w:pPr>
          </w:p>
        </w:tc>
      </w:tr>
      <w:tr w:rsidR="00077927" w:rsidTr="001E6CC4">
        <w:trPr>
          <w:jc w:val="center"/>
        </w:trPr>
        <w:tc>
          <w:tcPr>
            <w:tcW w:w="0" w:type="auto"/>
          </w:tcPr>
          <w:p w:rsidR="00077927" w:rsidRDefault="00077927" w:rsidP="001E6CC4">
            <w:pPr>
              <w:pStyle w:val="TableText"/>
              <w:keepNext w:val="0"/>
            </w:pPr>
          </w:p>
        </w:tc>
        <w:tc>
          <w:tcPr>
            <w:tcW w:w="0" w:type="auto"/>
          </w:tcPr>
          <w:p w:rsidR="00077927" w:rsidRDefault="00077927" w:rsidP="001E6CC4">
            <w:pPr>
              <w:pStyle w:val="TableText"/>
              <w:keepNext w:val="0"/>
            </w:pPr>
            <w:r>
              <w:tab/>
            </w:r>
            <w:r>
              <w:tab/>
            </w:r>
            <w:r>
              <w:tab/>
              <w:t>value</w:t>
            </w:r>
          </w:p>
        </w:tc>
        <w:tc>
          <w:tcPr>
            <w:tcW w:w="0" w:type="auto"/>
          </w:tcPr>
          <w:p w:rsidR="00077927" w:rsidRDefault="00077927" w:rsidP="001E6CC4">
            <w:pPr>
              <w:pStyle w:val="TableText"/>
              <w:keepNext w:val="0"/>
            </w:pPr>
            <w:r>
              <w:t>1..1</w:t>
            </w:r>
          </w:p>
        </w:tc>
        <w:tc>
          <w:tcPr>
            <w:tcW w:w="0" w:type="auto"/>
          </w:tcPr>
          <w:p w:rsidR="00077927" w:rsidRDefault="00077927" w:rsidP="001E6CC4">
            <w:pPr>
              <w:pStyle w:val="TableText"/>
              <w:keepNext w:val="0"/>
            </w:pPr>
            <w:r>
              <w:t>SHALL</w:t>
            </w:r>
          </w:p>
        </w:tc>
        <w:tc>
          <w:tcPr>
            <w:tcW w:w="0" w:type="auto"/>
          </w:tcPr>
          <w:p w:rsidR="00077927" w:rsidRDefault="00077927" w:rsidP="001E6CC4">
            <w:pPr>
              <w:pStyle w:val="TableText"/>
              <w:keepNext w:val="0"/>
            </w:pPr>
            <w:r>
              <w:t>REAL</w:t>
            </w:r>
          </w:p>
        </w:tc>
        <w:tc>
          <w:tcPr>
            <w:tcW w:w="0" w:type="auto"/>
          </w:tcPr>
          <w:p w:rsidR="00077927" w:rsidRDefault="00100063" w:rsidP="001E6CC4">
            <w:pPr>
              <w:pStyle w:val="TableText"/>
              <w:keepNext w:val="0"/>
            </w:pPr>
            <w:hyperlink w:anchor="C_18402">
              <w:r w:rsidR="00077927">
                <w:rPr>
                  <w:rStyle w:val="HyperlinkText9pt"/>
                </w:rPr>
                <w:t>18402</w:t>
              </w:r>
            </w:hyperlink>
          </w:p>
        </w:tc>
        <w:tc>
          <w:tcPr>
            <w:tcW w:w="0" w:type="auto"/>
          </w:tcPr>
          <w:p w:rsidR="00077927" w:rsidRDefault="00077927" w:rsidP="001E6CC4">
            <w:pPr>
              <w:pStyle w:val="TableText"/>
              <w:keepNext w:val="0"/>
            </w:pPr>
          </w:p>
        </w:tc>
      </w:tr>
    </w:tbl>
    <w:p w:rsidR="00AF021C" w:rsidRDefault="00AF021C" w:rsidP="00AF021C">
      <w:pPr>
        <w:pStyle w:val="BodyText"/>
      </w:pPr>
    </w:p>
    <w:p w:rsidR="00077927" w:rsidRDefault="00077927" w:rsidP="00202045">
      <w:pPr>
        <w:numPr>
          <w:ilvl w:val="0"/>
          <w:numId w:val="2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r>
        <w:t xml:space="preserve"> Observation (CodeSystem: </w:t>
      </w:r>
      <w:r>
        <w:rPr>
          <w:rStyle w:val="XMLname"/>
        </w:rPr>
        <w:t>HL7ActClass 2.16.840.1.113883.5.6</w:t>
      </w:r>
      <w:r>
        <w:rPr>
          <w:rStyle w:val="keyword"/>
        </w:rPr>
        <w:t xml:space="preserve"> STATIC</w:t>
      </w:r>
      <w:r>
        <w:t>)</w:t>
      </w:r>
      <w:bookmarkStart w:id="655" w:name="C_18395"/>
      <w:bookmarkEnd w:id="655"/>
      <w:r>
        <w:t xml:space="preserve"> (CONF:18395).</w:t>
      </w:r>
    </w:p>
    <w:p w:rsidR="00077927" w:rsidRDefault="00077927" w:rsidP="00202045">
      <w:pPr>
        <w:numPr>
          <w:ilvl w:val="0"/>
          <w:numId w:val="2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656" w:name="C_18396"/>
      <w:bookmarkEnd w:id="656"/>
      <w:r>
        <w:t xml:space="preserve"> (CONF:18396).</w:t>
      </w:r>
    </w:p>
    <w:p w:rsidR="00077927" w:rsidRDefault="00077927" w:rsidP="00202045">
      <w:pPr>
        <w:numPr>
          <w:ilvl w:val="0"/>
          <w:numId w:val="2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templateId</w:t>
      </w:r>
      <w:bookmarkStart w:id="657" w:name="C_19649"/>
      <w:bookmarkEnd w:id="657"/>
      <w:r>
        <w:t xml:space="preserve"> (CONF:19649).</w:t>
      </w:r>
    </w:p>
    <w:p w:rsidR="00077927" w:rsidRDefault="00077927" w:rsidP="00202045">
      <w:pPr>
        <w:numPr>
          <w:ilvl w:val="1"/>
          <w:numId w:val="24"/>
        </w:numPr>
        <w:spacing w:after="40" w:line="260" w:lineRule="exact"/>
      </w:pPr>
      <w:r>
        <w:t xml:space="preserve">This templateId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"2.16.840.1.113883.10.20.27.3.14"</w:t>
      </w:r>
      <w:bookmarkStart w:id="658" w:name="C_19650"/>
      <w:bookmarkEnd w:id="658"/>
      <w:r>
        <w:t xml:space="preserve"> (CONF:19650).</w:t>
      </w:r>
    </w:p>
    <w:p w:rsidR="00077927" w:rsidRDefault="00077927" w:rsidP="00202045">
      <w:pPr>
        <w:numPr>
          <w:ilvl w:val="0"/>
          <w:numId w:val="2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659" w:name="C_18397"/>
      <w:bookmarkEnd w:id="659"/>
      <w:r>
        <w:t xml:space="preserve"> (CONF:18397).</w:t>
      </w:r>
    </w:p>
    <w:p w:rsidR="00077927" w:rsidRDefault="00077927" w:rsidP="00202045">
      <w:pPr>
        <w:numPr>
          <w:ilvl w:val="1"/>
          <w:numId w:val="24"/>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"72510-1"</w:t>
      </w:r>
      <w:r>
        <w:t xml:space="preserve"> Performance Rate (CodeSystem: </w:t>
      </w:r>
      <w:r>
        <w:rPr>
          <w:rStyle w:val="XMLname"/>
        </w:rPr>
        <w:t>LOINC 2.16.840.1.113883.6.1</w:t>
      </w:r>
      <w:r>
        <w:rPr>
          <w:rStyle w:val="keyword"/>
        </w:rPr>
        <w:t xml:space="preserve"> STATIC</w:t>
      </w:r>
      <w:r>
        <w:t>)</w:t>
      </w:r>
      <w:bookmarkStart w:id="660" w:name="C_18398"/>
      <w:bookmarkEnd w:id="660"/>
      <w:r>
        <w:t xml:space="preserve"> (CONF:18398).</w:t>
      </w:r>
    </w:p>
    <w:p w:rsidR="00077927" w:rsidRDefault="00077927" w:rsidP="00202045">
      <w:pPr>
        <w:numPr>
          <w:ilvl w:val="0"/>
          <w:numId w:val="24"/>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661" w:name="C_18421"/>
      <w:bookmarkEnd w:id="661"/>
      <w:proofErr w:type="spellEnd"/>
      <w:r>
        <w:t xml:space="preserve"> (CONF:18421).</w:t>
      </w:r>
    </w:p>
    <w:p w:rsidR="00077927" w:rsidRDefault="00077927" w:rsidP="00202045">
      <w:pPr>
        <w:numPr>
          <w:ilvl w:val="1"/>
          <w:numId w:val="24"/>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662" w:name="C_18422"/>
      <w:bookmarkEnd w:id="662"/>
      <w:r>
        <w:t xml:space="preserve"> (CONF:18422).</w:t>
      </w:r>
    </w:p>
    <w:p w:rsidR="00077927" w:rsidRDefault="00077927" w:rsidP="00202045">
      <w:pPr>
        <w:numPr>
          <w:ilvl w:val="0"/>
          <w:numId w:val="24"/>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="REAL"</w:t>
      </w:r>
      <w:bookmarkStart w:id="663" w:name="C_18399"/>
      <w:bookmarkEnd w:id="663"/>
      <w:r>
        <w:t xml:space="preserve"> (CONF:18399).</w:t>
      </w:r>
    </w:p>
    <w:p w:rsidR="00077927" w:rsidRDefault="00077927" w:rsidP="00077927">
      <w:pPr>
        <w:pStyle w:val="BodyText"/>
        <w:spacing w:before="80"/>
      </w:pPr>
      <w:r>
        <w:t>This is the optional reference to the specific Numerator included in the calculation.</w:t>
      </w:r>
    </w:p>
    <w:p w:rsidR="00077927" w:rsidRDefault="00077927" w:rsidP="00202045">
      <w:pPr>
        <w:numPr>
          <w:ilvl w:val="0"/>
          <w:numId w:val="24"/>
        </w:numPr>
        <w:spacing w:after="40" w:line="260" w:lineRule="exact"/>
      </w:pPr>
      <w:r>
        <w:rPr>
          <w:rStyle w:val="keyword"/>
        </w:rPr>
        <w:t>MAY</w:t>
      </w:r>
      <w:r>
        <w:t xml:space="preserve"> contain zero or one [0</w:t>
      </w:r>
      <w:proofErr w:type="gramStart"/>
      <w:r>
        <w:t>..1</w:t>
      </w:r>
      <w:proofErr w:type="gramEnd"/>
      <w:r>
        <w:t xml:space="preserve">] </w:t>
      </w:r>
      <w:r>
        <w:rPr>
          <w:rStyle w:val="XMLnameBold"/>
        </w:rPr>
        <w:t>reference</w:t>
      </w:r>
      <w:bookmarkStart w:id="664" w:name="C_19651"/>
      <w:bookmarkEnd w:id="664"/>
      <w:r>
        <w:t xml:space="preserve"> (CONF:19651).</w:t>
      </w:r>
    </w:p>
    <w:p w:rsidR="00077927" w:rsidRDefault="00077927" w:rsidP="00202045">
      <w:pPr>
        <w:numPr>
          <w:ilvl w:val="1"/>
          <w:numId w:val="24"/>
        </w:numPr>
        <w:spacing w:after="40" w:line="260" w:lineRule="exact"/>
      </w:pPr>
      <w:r>
        <w:t xml:space="preserve">The reference, if present, </w:t>
      </w: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"REFR"</w:t>
      </w:r>
      <w:r>
        <w:t xml:space="preserve"> refers to (CodeSystem: </w:t>
      </w:r>
      <w:r>
        <w:rPr>
          <w:rStyle w:val="XMLname"/>
        </w:rPr>
        <w:t>HL7ActRelationshipType 2.16.840.1.113883.5.1002</w:t>
      </w:r>
      <w:r>
        <w:t>)</w:t>
      </w:r>
      <w:bookmarkStart w:id="665" w:name="C_19652"/>
      <w:bookmarkEnd w:id="665"/>
      <w:r>
        <w:t xml:space="preserve"> (CONF:19652).</w:t>
      </w:r>
    </w:p>
    <w:p w:rsidR="00077927" w:rsidRDefault="00077927" w:rsidP="00202045">
      <w:pPr>
        <w:numPr>
          <w:ilvl w:val="1"/>
          <w:numId w:val="24"/>
        </w:numPr>
        <w:spacing w:after="40" w:line="260" w:lineRule="exact"/>
      </w:pPr>
      <w:r>
        <w:t xml:space="preserve">The reference, if present, </w:t>
      </w:r>
      <w:r>
        <w:rPr>
          <w:rStyle w:val="keyword"/>
        </w:rPr>
        <w:t>SHALL</w:t>
      </w:r>
      <w:r>
        <w:t xml:space="preserve"> contain exactly one [1</w:t>
      </w:r>
      <w:proofErr w:type="gramStart"/>
      <w:r>
        <w:t>..1</w:t>
      </w:r>
      <w:proofErr w:type="gramEnd"/>
      <w:r>
        <w:t xml:space="preserve">] </w:t>
      </w:r>
      <w:proofErr w:type="spellStart"/>
      <w:r>
        <w:rPr>
          <w:rStyle w:val="XMLnameBold"/>
        </w:rPr>
        <w:t>externalObservation</w:t>
      </w:r>
      <w:bookmarkStart w:id="666" w:name="C_19653"/>
      <w:bookmarkEnd w:id="666"/>
      <w:proofErr w:type="spellEnd"/>
      <w:r>
        <w:t xml:space="preserve"> (CONF:19653).</w:t>
      </w:r>
    </w:p>
    <w:p w:rsidR="00077927" w:rsidRDefault="00077927" w:rsidP="00202045">
      <w:pPr>
        <w:numPr>
          <w:ilvl w:val="2"/>
          <w:numId w:val="24"/>
        </w:numPr>
        <w:spacing w:after="40" w:line="260" w:lineRule="exact"/>
      </w:pPr>
      <w:r>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sidR="00101DF6" w:rsidRPr="005854A2">
        <w:rPr>
          <w:rStyle w:val="XMLnameBold"/>
        </w:rPr>
        <w:t>@</w:t>
      </w:r>
      <w:proofErr w:type="spellStart"/>
      <w:r w:rsidR="00101DF6" w:rsidRPr="005854A2">
        <w:rPr>
          <w:rStyle w:val="XMLnameBold"/>
        </w:rPr>
        <w:t>classCode</w:t>
      </w:r>
      <w:proofErr w:type="spellEnd"/>
      <w:r w:rsidR="00101DF6">
        <w:t>=</w:t>
      </w:r>
      <w:r w:rsidR="00101DF6" w:rsidRPr="005854A2">
        <w:t>"OBS"</w:t>
      </w:r>
      <w:r w:rsidR="00101DF6">
        <w:t xml:space="preserve"> Observation </w:t>
      </w:r>
      <w:r>
        <w:t>(</w:t>
      </w:r>
      <w:proofErr w:type="spellStart"/>
      <w:r>
        <w:t>CodeSystem</w:t>
      </w:r>
      <w:proofErr w:type="spellEnd"/>
      <w:r>
        <w:t xml:space="preserve">: </w:t>
      </w:r>
      <w:r>
        <w:rPr>
          <w:rStyle w:val="XMLname"/>
        </w:rPr>
        <w:t>HL7ActClass 2.16.840.1.113883.5.6</w:t>
      </w:r>
      <w:r>
        <w:t>)</w:t>
      </w:r>
      <w:bookmarkStart w:id="667" w:name="C_19654"/>
      <w:bookmarkEnd w:id="667"/>
      <w:r>
        <w:t xml:space="preserve"> (CONF:19654).</w:t>
      </w:r>
    </w:p>
    <w:p w:rsidR="00077927" w:rsidRDefault="00077927" w:rsidP="00077927">
      <w:pPr>
        <w:pStyle w:val="BodyText"/>
        <w:spacing w:before="80"/>
      </w:pPr>
      <w:r>
        <w:t xml:space="preserve">The </w:t>
      </w:r>
      <w:r w:rsidRPr="005854A2">
        <w:rPr>
          <w:rStyle w:val="XMLname"/>
        </w:rPr>
        <w:t>externalObservationID</w:t>
      </w:r>
      <w:r>
        <w:t xml:space="preserve"> contains the ID of the numerator in the referenced eMeasure.</w:t>
      </w:r>
    </w:p>
    <w:p w:rsidR="00077927" w:rsidRDefault="00077927" w:rsidP="00202045">
      <w:pPr>
        <w:numPr>
          <w:ilvl w:val="2"/>
          <w:numId w:val="24"/>
        </w:numPr>
        <w:spacing w:after="40" w:line="260" w:lineRule="exact"/>
      </w:pPr>
      <w:r>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id</w:t>
      </w:r>
      <w:bookmarkStart w:id="668" w:name="C_19655"/>
      <w:bookmarkEnd w:id="668"/>
      <w:r>
        <w:t xml:space="preserve"> (CONF:19655).</w:t>
      </w:r>
    </w:p>
    <w:p w:rsidR="00077927" w:rsidRDefault="00077927" w:rsidP="00202045">
      <w:pPr>
        <w:numPr>
          <w:ilvl w:val="3"/>
          <w:numId w:val="24"/>
        </w:numPr>
        <w:spacing w:after="40" w:line="260" w:lineRule="exact"/>
        <w:ind w:left="3284"/>
      </w:pPr>
      <w:r>
        <w:t xml:space="preserve">This id </w:t>
      </w:r>
      <w:r>
        <w:rPr>
          <w:rStyle w:val="keyword"/>
        </w:rPr>
        <w:t>SHALL</w:t>
      </w:r>
      <w:r>
        <w:t xml:space="preserve"> contain exactly one [1</w:t>
      </w:r>
      <w:proofErr w:type="gramStart"/>
      <w:r>
        <w:t>..1</w:t>
      </w:r>
      <w:proofErr w:type="gramEnd"/>
      <w:r>
        <w:t xml:space="preserve">] </w:t>
      </w:r>
      <w:r>
        <w:rPr>
          <w:rStyle w:val="XMLnameBold"/>
        </w:rPr>
        <w:t>@root</w:t>
      </w:r>
      <w:bookmarkStart w:id="669" w:name="C_19656"/>
      <w:bookmarkEnd w:id="669"/>
      <w:r>
        <w:t xml:space="preserve"> (CONF:19656).</w:t>
      </w:r>
    </w:p>
    <w:p w:rsidR="00077927" w:rsidRDefault="00077927" w:rsidP="00202045">
      <w:pPr>
        <w:numPr>
          <w:ilvl w:val="2"/>
          <w:numId w:val="24"/>
        </w:numPr>
        <w:spacing w:after="40" w:line="260" w:lineRule="exact"/>
      </w:pPr>
      <w:r>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bookmarkStart w:id="670" w:name="C_19657"/>
      <w:bookmarkEnd w:id="670"/>
      <w:r>
        <w:t xml:space="preserve"> (CONF:19657).</w:t>
      </w:r>
    </w:p>
    <w:p w:rsidR="00077927" w:rsidRDefault="00077927" w:rsidP="00202045">
      <w:pPr>
        <w:numPr>
          <w:ilvl w:val="3"/>
          <w:numId w:val="24"/>
        </w:numPr>
        <w:spacing w:after="40" w:line="260" w:lineRule="exact"/>
        <w:ind w:left="3284"/>
      </w:pPr>
      <w:r>
        <w:lastRenderedPageBreak/>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"NUMER"</w:t>
      </w:r>
      <w:r>
        <w:t xml:space="preserve"> Numerator (CodeSystem: </w:t>
      </w:r>
      <w:r>
        <w:rPr>
          <w:rStyle w:val="XMLname"/>
        </w:rPr>
        <w:t>ObservationValue 2.16.840.1.113883.5.1063</w:t>
      </w:r>
      <w:r>
        <w:t>)</w:t>
      </w:r>
      <w:bookmarkStart w:id="671" w:name="C_19658"/>
      <w:bookmarkEnd w:id="671"/>
      <w:r>
        <w:t xml:space="preserve"> (CONF:19658).</w:t>
      </w:r>
    </w:p>
    <w:p w:rsidR="00077927" w:rsidRDefault="00077927" w:rsidP="00077927">
      <w:pPr>
        <w:pStyle w:val="BodyText"/>
        <w:spacing w:before="80"/>
      </w:pPr>
      <w:r>
        <w:t>The reference range is optionally used to represent the predicted rate based on the measure’s risk-adjustment model.</w:t>
      </w:r>
    </w:p>
    <w:p w:rsidR="00077927" w:rsidRDefault="00077927" w:rsidP="00202045">
      <w:pPr>
        <w:numPr>
          <w:ilvl w:val="0"/>
          <w:numId w:val="24"/>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referenceRange</w:t>
      </w:r>
      <w:bookmarkStart w:id="672" w:name="C_18400"/>
      <w:bookmarkEnd w:id="672"/>
      <w:proofErr w:type="spellEnd"/>
      <w:r>
        <w:t xml:space="preserve"> (CONF:18400).</w:t>
      </w:r>
    </w:p>
    <w:p w:rsidR="00077927" w:rsidRDefault="00077927" w:rsidP="00202045">
      <w:pPr>
        <w:numPr>
          <w:ilvl w:val="1"/>
          <w:numId w:val="24"/>
        </w:numPr>
        <w:spacing w:after="40" w:line="260" w:lineRule="exact"/>
      </w:pPr>
      <w:r>
        <w:t xml:space="preserve">The </w:t>
      </w:r>
      <w:proofErr w:type="spellStart"/>
      <w:r>
        <w:t>referenceRange</w:t>
      </w:r>
      <w:proofErr w:type="spellEnd"/>
      <w:r>
        <w:t xml:space="preserve">, if present, </w:t>
      </w:r>
      <w:r>
        <w:rPr>
          <w:rStyle w:val="keyword"/>
        </w:rPr>
        <w:t>SHALL</w:t>
      </w:r>
      <w:r>
        <w:t xml:space="preserve"> contain exactly one [1</w:t>
      </w:r>
      <w:proofErr w:type="gramStart"/>
      <w:r>
        <w:t>..1</w:t>
      </w:r>
      <w:proofErr w:type="gramEnd"/>
      <w:r>
        <w:t xml:space="preserve">] </w:t>
      </w:r>
      <w:proofErr w:type="spellStart"/>
      <w:r>
        <w:rPr>
          <w:rStyle w:val="XMLnameBold"/>
        </w:rPr>
        <w:t>observationRange</w:t>
      </w:r>
      <w:bookmarkStart w:id="673" w:name="C_18401"/>
      <w:bookmarkEnd w:id="673"/>
      <w:proofErr w:type="spellEnd"/>
      <w:r>
        <w:t xml:space="preserve"> (CONF:18401).</w:t>
      </w:r>
    </w:p>
    <w:p w:rsidR="00077927" w:rsidRDefault="00077927" w:rsidP="00202045">
      <w:pPr>
        <w:numPr>
          <w:ilvl w:val="2"/>
          <w:numId w:val="24"/>
        </w:numPr>
        <w:spacing w:after="40" w:line="260" w:lineRule="exact"/>
      </w:pPr>
      <w:r>
        <w:t xml:space="preserve">This </w:t>
      </w:r>
      <w:proofErr w:type="spellStart"/>
      <w:r>
        <w:t>observationRange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="REAL"</w:t>
      </w:r>
      <w:bookmarkStart w:id="674" w:name="C_18402"/>
      <w:bookmarkEnd w:id="674"/>
      <w:r>
        <w:t xml:space="preserve"> (CONF:18402).</w:t>
      </w:r>
    </w:p>
    <w:p w:rsidR="00AF021C" w:rsidRDefault="00AF021C" w:rsidP="00AF021C">
      <w:pPr>
        <w:pStyle w:val="Caption"/>
      </w:pPr>
      <w:bookmarkStart w:id="675" w:name="_Toc214902738"/>
      <w:r>
        <w:t xml:space="preserve">Figure </w:t>
      </w:r>
      <w:r w:rsidR="00100063">
        <w:fldChar w:fldCharType="begin"/>
      </w:r>
      <w:r w:rsidR="008F5668">
        <w:instrText xml:space="preserve"> SEQ Figure \* ARABIC </w:instrText>
      </w:r>
      <w:r w:rsidR="00100063">
        <w:fldChar w:fldCharType="separate"/>
      </w:r>
      <w:r w:rsidR="006A5E01">
        <w:rPr>
          <w:noProof/>
        </w:rPr>
        <w:t>38</w:t>
      </w:r>
      <w:r w:rsidR="00100063">
        <w:rPr>
          <w:noProof/>
        </w:rPr>
        <w:fldChar w:fldCharType="end"/>
      </w:r>
      <w:r>
        <w:t xml:space="preserve">: </w:t>
      </w:r>
      <w:r w:rsidRPr="00833E07">
        <w:t>P</w:t>
      </w:r>
      <w:r>
        <w:t>erformance rate for proportion m</w:t>
      </w:r>
      <w:r w:rsidRPr="00833E07">
        <w:t>easure</w:t>
      </w:r>
      <w:r>
        <w:t xml:space="preserve"> example</w:t>
      </w:r>
      <w:bookmarkEnd w:id="675"/>
    </w:p>
    <w:p w:rsidR="00AF021C" w:rsidRDefault="00AF021C" w:rsidP="00AF021C">
      <w:pPr>
        <w:pStyle w:val="Example"/>
      </w:pPr>
      <w:r>
        <w:t>&lt;observation classCode="OBS" moodCode="EVN"&gt;</w:t>
      </w:r>
    </w:p>
    <w:p w:rsidR="00AF021C" w:rsidRDefault="00AF021C" w:rsidP="00AF021C">
      <w:pPr>
        <w:pStyle w:val="Example"/>
      </w:pPr>
      <w:r>
        <w:tab/>
      </w:r>
      <w:proofErr w:type="gramStart"/>
      <w:r>
        <w:t>&lt;!--</w:t>
      </w:r>
      <w:proofErr w:type="gramEnd"/>
      <w:r>
        <w:t xml:space="preserve"> MAY 0..1 Performance Rate for Proportion Measure template --&gt;</w:t>
      </w:r>
    </w:p>
    <w:p w:rsidR="00AF021C" w:rsidRDefault="00AF021C" w:rsidP="00AF021C">
      <w:pPr>
        <w:pStyle w:val="Example"/>
      </w:pPr>
      <w:r>
        <w:tab/>
        <w:t>&lt;</w:t>
      </w:r>
      <w:proofErr w:type="gramStart"/>
      <w:r>
        <w:t>templateId</w:t>
      </w:r>
      <w:proofErr w:type="gramEnd"/>
      <w:r>
        <w:t xml:space="preserve"> root="2.16.840.1.113883.10.20.27.3.14"/&gt;</w:t>
      </w:r>
    </w:p>
    <w:p w:rsidR="00AF021C" w:rsidRDefault="00AF021C" w:rsidP="00AF021C">
      <w:pPr>
        <w:pStyle w:val="Example"/>
      </w:pPr>
      <w:r>
        <w:tab/>
        <w:t>&lt;code code="</w:t>
      </w:r>
      <w:r w:rsidR="00850E4E">
        <w:rPr>
          <w:rStyle w:val="XMLname"/>
        </w:rPr>
        <w:t>72510-1</w:t>
      </w:r>
      <w:r>
        <w:t>" codeSystem="2.16.840.1.113883.6.1"</w:t>
      </w:r>
    </w:p>
    <w:p w:rsidR="00AF021C" w:rsidRDefault="00AF021C" w:rsidP="00AF021C">
      <w:pPr>
        <w:pStyle w:val="Example"/>
      </w:pPr>
      <w:r>
        <w:tab/>
      </w:r>
      <w:r>
        <w:tab/>
      </w:r>
      <w:proofErr w:type="gramStart"/>
      <w:r>
        <w:t>displayName</w:t>
      </w:r>
      <w:proofErr w:type="gramEnd"/>
      <w:r>
        <w:t xml:space="preserve">="Performance Rate" </w:t>
      </w:r>
      <w:r w:rsidR="008E3F27">
        <w:br/>
      </w:r>
      <w:r w:rsidR="008E3F27">
        <w:tab/>
      </w:r>
      <w:r w:rsidR="008E3F27">
        <w:tab/>
      </w:r>
      <w:r>
        <w:t>codeSystemName="2.16.840.1.113883.6.1"/&gt;</w:t>
      </w:r>
    </w:p>
    <w:p w:rsidR="00AF021C" w:rsidRDefault="00AF021C" w:rsidP="00AF021C">
      <w:pPr>
        <w:pStyle w:val="Example"/>
      </w:pPr>
      <w:r>
        <w:tab/>
        <w:t>&lt;</w:t>
      </w:r>
      <w:proofErr w:type="spellStart"/>
      <w:r>
        <w:t>statusCode</w:t>
      </w:r>
      <w:proofErr w:type="spellEnd"/>
      <w:r>
        <w:t xml:space="preserve"> code="completed"/&gt;</w:t>
      </w:r>
    </w:p>
    <w:p w:rsidR="00AF021C" w:rsidRDefault="00AF021C" w:rsidP="00AF021C">
      <w:pPr>
        <w:pStyle w:val="Example"/>
      </w:pPr>
      <w:r>
        <w:tab/>
        <w:t xml:space="preserve">&lt;value </w:t>
      </w:r>
      <w:proofErr w:type="spellStart"/>
      <w:r>
        <w:t>xsi</w:t>
      </w:r>
      <w:proofErr w:type="gramStart"/>
      <w:r>
        <w:t>:type</w:t>
      </w:r>
      <w:proofErr w:type="spellEnd"/>
      <w:proofErr w:type="gramEnd"/>
      <w:r>
        <w:t>="REAL" value="0.833"/&gt;</w:t>
      </w:r>
    </w:p>
    <w:p w:rsidR="008E3F27" w:rsidRDefault="00AF021C" w:rsidP="00AF021C">
      <w:pPr>
        <w:pStyle w:val="Example"/>
      </w:pPr>
      <w:r>
        <w:tab/>
      </w:r>
      <w:proofErr w:type="gramStart"/>
      <w:r>
        <w:t>&lt;!--</w:t>
      </w:r>
      <w:proofErr w:type="gramEnd"/>
      <w:r>
        <w:t xml:space="preserve"> MAY 0..1 Used to represent the predicted rate based on the measure’s </w:t>
      </w:r>
    </w:p>
    <w:p w:rsidR="00AF021C" w:rsidRDefault="008E3F27" w:rsidP="00AF021C">
      <w:pPr>
        <w:pStyle w:val="Example"/>
      </w:pPr>
      <w:r>
        <w:tab/>
      </w:r>
      <w:proofErr w:type="gramStart"/>
      <w:r w:rsidR="00AF021C">
        <w:t>risk-adjustment</w:t>
      </w:r>
      <w:proofErr w:type="gramEnd"/>
      <w:r w:rsidR="00AF021C">
        <w:t xml:space="preserve"> model. --&gt;</w:t>
      </w:r>
    </w:p>
    <w:p w:rsidR="00AF021C" w:rsidRDefault="00AF021C" w:rsidP="00AF021C">
      <w:pPr>
        <w:pStyle w:val="Example"/>
      </w:pPr>
      <w:r>
        <w:tab/>
        <w:t>&lt;</w:t>
      </w:r>
      <w:proofErr w:type="spellStart"/>
      <w:proofErr w:type="gramStart"/>
      <w:r>
        <w:t>referenceRange</w:t>
      </w:r>
      <w:proofErr w:type="spellEnd"/>
      <w:proofErr w:type="gramEnd"/>
      <w:r>
        <w:t>&gt;</w:t>
      </w:r>
    </w:p>
    <w:p w:rsidR="00AF021C" w:rsidRDefault="00AF021C" w:rsidP="00AF021C">
      <w:pPr>
        <w:pStyle w:val="Example"/>
      </w:pPr>
      <w:r>
        <w:tab/>
      </w:r>
      <w:r>
        <w:tab/>
        <w:t>&lt;</w:t>
      </w:r>
      <w:proofErr w:type="spellStart"/>
      <w:proofErr w:type="gramStart"/>
      <w:r>
        <w:t>observationRange</w:t>
      </w:r>
      <w:proofErr w:type="spellEnd"/>
      <w:proofErr w:type="gramEnd"/>
      <w:r>
        <w:t>&gt;</w:t>
      </w:r>
    </w:p>
    <w:p w:rsidR="00AF021C" w:rsidRDefault="00AF021C" w:rsidP="00AF021C">
      <w:pPr>
        <w:pStyle w:val="Example"/>
      </w:pPr>
      <w:r>
        <w:tab/>
      </w:r>
      <w:r>
        <w:tab/>
      </w:r>
      <w:r>
        <w:tab/>
        <w:t xml:space="preserve">&lt;value </w:t>
      </w:r>
      <w:proofErr w:type="spellStart"/>
      <w:r>
        <w:t>xsi</w:t>
      </w:r>
      <w:proofErr w:type="gramStart"/>
      <w:r>
        <w:t>:type</w:t>
      </w:r>
      <w:proofErr w:type="spellEnd"/>
      <w:proofErr w:type="gramEnd"/>
      <w:r>
        <w:t>="REAL" value="0.625"/&gt;</w:t>
      </w:r>
    </w:p>
    <w:p w:rsidR="00AF021C" w:rsidRDefault="00AF021C" w:rsidP="00AF021C">
      <w:pPr>
        <w:pStyle w:val="Example"/>
      </w:pPr>
      <w:r>
        <w:tab/>
      </w:r>
      <w:r>
        <w:tab/>
        <w:t>&lt;/</w:t>
      </w:r>
      <w:proofErr w:type="spellStart"/>
      <w:r>
        <w:t>observationRange</w:t>
      </w:r>
      <w:proofErr w:type="spellEnd"/>
      <w:r>
        <w:t>&gt;</w:t>
      </w:r>
    </w:p>
    <w:p w:rsidR="00AF021C" w:rsidRDefault="00AF021C" w:rsidP="00AF021C">
      <w:pPr>
        <w:pStyle w:val="Example"/>
      </w:pPr>
      <w:r>
        <w:tab/>
        <w:t>&lt;/</w:t>
      </w:r>
      <w:proofErr w:type="spellStart"/>
      <w:r>
        <w:t>referenceRange</w:t>
      </w:r>
      <w:proofErr w:type="spellEnd"/>
      <w:r>
        <w:t>&gt;</w:t>
      </w:r>
    </w:p>
    <w:p w:rsidR="00AF021C" w:rsidRPr="00AF021C" w:rsidRDefault="00AF021C" w:rsidP="00AF021C">
      <w:pPr>
        <w:pStyle w:val="Example"/>
      </w:pPr>
      <w:r>
        <w:t>&lt;/observation&gt;</w:t>
      </w:r>
    </w:p>
    <w:p w:rsidR="009C6FFA" w:rsidRDefault="009C6FFA" w:rsidP="00DD1186">
      <w:pPr>
        <w:pStyle w:val="Heading2-NoSpace"/>
      </w:pPr>
      <w:bookmarkStart w:id="676" w:name="_Toc214902688"/>
      <w:r>
        <w:t>P</w:t>
      </w:r>
      <w:bookmarkStart w:id="677" w:name="E_Postal_Code_Supplemental_Data_Element"/>
      <w:bookmarkEnd w:id="677"/>
      <w:r>
        <w:t>ostal Code Supplemental Data Element</w:t>
      </w:r>
      <w:bookmarkEnd w:id="676"/>
    </w:p>
    <w:p w:rsidR="00077927" w:rsidRDefault="00077927" w:rsidP="00077927">
      <w:pPr>
        <w:pStyle w:val="BracketData"/>
      </w:pPr>
      <w:r>
        <w:t>[</w:t>
      </w:r>
      <w:proofErr w:type="gramStart"/>
      <w:r>
        <w:t>observation</w:t>
      </w:r>
      <w:proofErr w:type="gramEnd"/>
      <w:r>
        <w:t>: templateId 2.16.840.1.113883.10.20.27.3.10 (open)]</w:t>
      </w:r>
    </w:p>
    <w:p w:rsidR="00077927" w:rsidRDefault="00077927" w:rsidP="00077927">
      <w:pPr>
        <w:pStyle w:val="Caption"/>
      </w:pPr>
      <w:bookmarkStart w:id="678" w:name="_Toc214902787"/>
      <w:r>
        <w:t xml:space="preserve">Table </w:t>
      </w:r>
      <w:r w:rsidR="00100063">
        <w:fldChar w:fldCharType="begin"/>
      </w:r>
      <w:r>
        <w:instrText>SEQ Table \* ARABIC</w:instrText>
      </w:r>
      <w:r w:rsidR="00100063">
        <w:fldChar w:fldCharType="separate"/>
      </w:r>
      <w:r w:rsidR="006A5E01">
        <w:rPr>
          <w:noProof/>
        </w:rPr>
        <w:t>42</w:t>
      </w:r>
      <w:r w:rsidR="00100063">
        <w:fldChar w:fldCharType="end"/>
      </w:r>
      <w:r>
        <w:t>: Postal Code Supplemental Data Element Contexts</w:t>
      </w:r>
      <w:bookmarkEnd w:id="67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807"/>
        <w:gridCol w:w="3833"/>
      </w:tblGrid>
      <w:tr w:rsidR="00077927" w:rsidTr="006B547C">
        <w:trPr>
          <w:cantSplit/>
          <w:tblHeader/>
        </w:trPr>
        <w:tc>
          <w:tcPr>
            <w:tcW w:w="0" w:type="auto"/>
            <w:shd w:val="clear" w:color="auto" w:fill="E6E6E6"/>
          </w:tcPr>
          <w:p w:rsidR="00077927" w:rsidRDefault="00077927" w:rsidP="006B547C">
            <w:pPr>
              <w:pStyle w:val="TableHead"/>
            </w:pPr>
            <w:r>
              <w:t>Used By:</w:t>
            </w:r>
          </w:p>
        </w:tc>
        <w:tc>
          <w:tcPr>
            <w:tcW w:w="0" w:type="auto"/>
            <w:shd w:val="clear" w:color="auto" w:fill="E6E6E6"/>
          </w:tcPr>
          <w:p w:rsidR="00077927" w:rsidRDefault="00077927" w:rsidP="006B547C">
            <w:pPr>
              <w:pStyle w:val="TableHead"/>
            </w:pPr>
            <w:r>
              <w:t>Contains Entries:</w:t>
            </w:r>
          </w:p>
        </w:tc>
      </w:tr>
      <w:tr w:rsidR="00077927" w:rsidTr="006B547C">
        <w:tc>
          <w:tcPr>
            <w:tcW w:w="0" w:type="auto"/>
          </w:tcPr>
          <w:p w:rsidR="00077927" w:rsidRDefault="00100063" w:rsidP="006B547C">
            <w:pPr>
              <w:pStyle w:val="TableText"/>
            </w:pPr>
            <w:hyperlink w:anchor="E_Measure_Data">
              <w:r w:rsidR="00077927">
                <w:rPr>
                  <w:rStyle w:val="HyperlinkText9pt"/>
                </w:rPr>
                <w:t>Measure Data</w:t>
              </w:r>
            </w:hyperlink>
            <w:r w:rsidR="00077927">
              <w:t xml:space="preserve"> (optional)</w:t>
            </w:r>
          </w:p>
        </w:tc>
        <w:tc>
          <w:tcPr>
            <w:tcW w:w="0" w:type="auto"/>
          </w:tcPr>
          <w:p w:rsidR="00077927" w:rsidRDefault="00100063" w:rsidP="006B547C">
            <w:pPr>
              <w:pStyle w:val="TableText"/>
            </w:pPr>
            <w:hyperlink w:anchor="E_Aggregate_Count">
              <w:r w:rsidR="00077927">
                <w:rPr>
                  <w:rStyle w:val="HyperlinkText9pt"/>
                </w:rPr>
                <w:t>Aggregate Count</w:t>
              </w:r>
            </w:hyperlink>
          </w:p>
        </w:tc>
      </w:tr>
    </w:tbl>
    <w:p w:rsidR="00077927" w:rsidRDefault="00077927" w:rsidP="00077927">
      <w:pPr>
        <w:pStyle w:val="BodyText"/>
      </w:pPr>
    </w:p>
    <w:p w:rsidR="00077927" w:rsidRDefault="00077927" w:rsidP="00077927">
      <w:pPr>
        <w:pStyle w:val="BodyText"/>
      </w:pPr>
      <w:r>
        <w:t xml:space="preserve">This observation represents a postal code and provides the number of patients in the population that live in that postal code. </w:t>
      </w:r>
    </w:p>
    <w:p w:rsidR="00077927" w:rsidRDefault="00077927" w:rsidP="00077927">
      <w:pPr>
        <w:pStyle w:val="BodyText"/>
      </w:pPr>
      <w:r>
        <w:t xml:space="preserve">This template was designed for use with HQMF Release 1, and is not currently recommended for use with HQMF Release 2. Use the </w:t>
      </w:r>
      <w:hyperlink w:anchor="E_Reporting_Stratum" w:history="1">
        <w:r w:rsidRPr="00624152">
          <w:rPr>
            <w:rStyle w:val="Hyperlink"/>
            <w:rFonts w:cs="Times New Roman"/>
            <w:lang w:eastAsia="en-US"/>
          </w:rPr>
          <w:t>Reporting Stratum</w:t>
        </w:r>
      </w:hyperlink>
      <w:r>
        <w:t xml:space="preserve"> template instead with HQMF Release 2.</w:t>
      </w:r>
    </w:p>
    <w:p w:rsidR="009C6FFA" w:rsidRDefault="009C6FFA" w:rsidP="001E6CC4">
      <w:pPr>
        <w:pStyle w:val="Caption"/>
      </w:pPr>
      <w:bookmarkStart w:id="679" w:name="_Toc214902788"/>
      <w:r>
        <w:lastRenderedPageBreak/>
        <w:t xml:space="preserve">Table </w:t>
      </w:r>
      <w:r w:rsidR="00100063">
        <w:fldChar w:fldCharType="begin"/>
      </w:r>
      <w:r>
        <w:instrText>SEQ Table \* ARABIC</w:instrText>
      </w:r>
      <w:r w:rsidR="00100063">
        <w:fldChar w:fldCharType="separate"/>
      </w:r>
      <w:r w:rsidR="006A5E01">
        <w:rPr>
          <w:noProof/>
        </w:rPr>
        <w:t>43</w:t>
      </w:r>
      <w:r w:rsidR="00100063">
        <w:fldChar w:fldCharType="end"/>
      </w:r>
      <w:r>
        <w:t>: Postal Code Supplemental Data Element Constraints Overview</w:t>
      </w:r>
      <w:bookmarkEnd w:id="67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19"/>
        <w:gridCol w:w="713"/>
        <w:gridCol w:w="818"/>
        <w:gridCol w:w="750"/>
        <w:gridCol w:w="857"/>
        <w:gridCol w:w="3565"/>
      </w:tblGrid>
      <w:tr w:rsidR="00077927" w:rsidTr="001E6CC4">
        <w:trPr>
          <w:tblHeader/>
          <w:jc w:val="center"/>
        </w:trPr>
        <w:tc>
          <w:tcPr>
            <w:tcW w:w="0" w:type="auto"/>
            <w:shd w:val="clear" w:color="auto" w:fill="E6E6E6"/>
          </w:tcPr>
          <w:p w:rsidR="00077927" w:rsidRDefault="00077927" w:rsidP="006B547C">
            <w:pPr>
              <w:pStyle w:val="TableHead"/>
            </w:pPr>
            <w:r>
              <w:t>Name</w:t>
            </w:r>
          </w:p>
        </w:tc>
        <w:tc>
          <w:tcPr>
            <w:tcW w:w="0" w:type="auto"/>
            <w:shd w:val="clear" w:color="auto" w:fill="E6E6E6"/>
          </w:tcPr>
          <w:p w:rsidR="00077927" w:rsidRDefault="00077927" w:rsidP="006B547C">
            <w:pPr>
              <w:pStyle w:val="TableHead"/>
            </w:pPr>
            <w:r>
              <w:t>XPath</w:t>
            </w:r>
          </w:p>
        </w:tc>
        <w:tc>
          <w:tcPr>
            <w:tcW w:w="0" w:type="auto"/>
            <w:shd w:val="clear" w:color="auto" w:fill="E6E6E6"/>
          </w:tcPr>
          <w:p w:rsidR="00077927" w:rsidRDefault="00077927" w:rsidP="006B547C">
            <w:pPr>
              <w:pStyle w:val="TableHead"/>
            </w:pPr>
            <w:r>
              <w:t>Card.</w:t>
            </w:r>
          </w:p>
        </w:tc>
        <w:tc>
          <w:tcPr>
            <w:tcW w:w="0" w:type="auto"/>
            <w:shd w:val="clear" w:color="auto" w:fill="E6E6E6"/>
          </w:tcPr>
          <w:p w:rsidR="00077927" w:rsidRDefault="00077927" w:rsidP="006B547C">
            <w:pPr>
              <w:pStyle w:val="TableHead"/>
            </w:pPr>
            <w:r>
              <w:t>Verb</w:t>
            </w:r>
          </w:p>
        </w:tc>
        <w:tc>
          <w:tcPr>
            <w:tcW w:w="0" w:type="auto"/>
            <w:shd w:val="clear" w:color="auto" w:fill="E6E6E6"/>
          </w:tcPr>
          <w:p w:rsidR="00077927" w:rsidRDefault="00077927" w:rsidP="006B547C">
            <w:pPr>
              <w:pStyle w:val="TableHead"/>
            </w:pPr>
            <w:r>
              <w:t>Data Type</w:t>
            </w:r>
          </w:p>
        </w:tc>
        <w:tc>
          <w:tcPr>
            <w:tcW w:w="0" w:type="auto"/>
            <w:shd w:val="clear" w:color="auto" w:fill="E6E6E6"/>
          </w:tcPr>
          <w:p w:rsidR="00077927" w:rsidRDefault="00077927" w:rsidP="006B547C">
            <w:pPr>
              <w:pStyle w:val="TableHead"/>
            </w:pPr>
            <w:r>
              <w:t>CONF#</w:t>
            </w:r>
          </w:p>
        </w:tc>
        <w:tc>
          <w:tcPr>
            <w:tcW w:w="0" w:type="auto"/>
            <w:shd w:val="clear" w:color="auto" w:fill="E6E6E6"/>
          </w:tcPr>
          <w:p w:rsidR="00077927" w:rsidRDefault="00077927" w:rsidP="006B547C">
            <w:pPr>
              <w:pStyle w:val="TableHead"/>
            </w:pPr>
            <w:r>
              <w:t>Fixed Value</w:t>
            </w:r>
          </w:p>
        </w:tc>
      </w:tr>
      <w:tr w:rsidR="00077927" w:rsidTr="001E6CC4">
        <w:trPr>
          <w:jc w:val="center"/>
        </w:trPr>
        <w:tc>
          <w:tcPr>
            <w:tcW w:w="0" w:type="auto"/>
          </w:tcPr>
          <w:p w:rsidR="00077927" w:rsidRDefault="00077927" w:rsidP="006B547C">
            <w:pPr>
              <w:pStyle w:val="TableText"/>
            </w:pPr>
          </w:p>
        </w:tc>
        <w:tc>
          <w:tcPr>
            <w:tcW w:w="0" w:type="auto"/>
            <w:gridSpan w:val="6"/>
          </w:tcPr>
          <w:p w:rsidR="00077927" w:rsidRDefault="00077927" w:rsidP="006B547C">
            <w:pPr>
              <w:pStyle w:val="TableText"/>
            </w:pPr>
            <w:r>
              <w:t>observation[templateId/@root = '2.16.840.1.113883.10.20.27.3.10']</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t>@classCode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09">
              <w:r w:rsidR="00077927">
                <w:rPr>
                  <w:rStyle w:val="HyperlinkText9pt"/>
                </w:rPr>
                <w:t>18209</w:t>
              </w:r>
            </w:hyperlink>
          </w:p>
        </w:tc>
        <w:tc>
          <w:tcPr>
            <w:tcW w:w="0" w:type="auto"/>
          </w:tcPr>
          <w:p w:rsidR="00077927" w:rsidRDefault="00077927" w:rsidP="006B547C">
            <w:pPr>
              <w:pStyle w:val="TableText"/>
            </w:pPr>
            <w:r>
              <w:t>2.16.840.1.113883.5.6 (HL7ActClass) = OBS</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t>@moodCode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10">
              <w:r w:rsidR="00077927">
                <w:rPr>
                  <w:rStyle w:val="HyperlinkText9pt"/>
                </w:rPr>
                <w:t>18210</w:t>
              </w:r>
            </w:hyperlink>
          </w:p>
        </w:tc>
        <w:tc>
          <w:tcPr>
            <w:tcW w:w="0" w:type="auto"/>
          </w:tcPr>
          <w:p w:rsidR="00077927" w:rsidRDefault="00077927" w:rsidP="006B547C">
            <w:pPr>
              <w:pStyle w:val="TableText"/>
            </w:pPr>
            <w:r>
              <w:t>2.16.840.1.113883.5.1001 (ActMood) = EVN</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t>templateId</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11">
              <w:r w:rsidR="00077927">
                <w:rPr>
                  <w:rStyle w:val="HyperlinkText9pt"/>
                </w:rPr>
                <w:t>18211</w:t>
              </w:r>
            </w:hyperlink>
          </w:p>
        </w:tc>
        <w:tc>
          <w:tcPr>
            <w:tcW w:w="0" w:type="auto"/>
          </w:tcPr>
          <w:p w:rsidR="00077927" w:rsidRDefault="00077927" w:rsidP="006B547C">
            <w:pPr>
              <w:pStyle w:val="TableText"/>
            </w:pP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r>
            <w:r>
              <w:tab/>
              <w:t>@root</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12">
              <w:r w:rsidR="00077927">
                <w:rPr>
                  <w:rStyle w:val="HyperlinkText9pt"/>
                </w:rPr>
                <w:t>18212</w:t>
              </w:r>
            </w:hyperlink>
          </w:p>
        </w:tc>
        <w:tc>
          <w:tcPr>
            <w:tcW w:w="0" w:type="auto"/>
          </w:tcPr>
          <w:p w:rsidR="00077927" w:rsidRDefault="00077927" w:rsidP="006B547C">
            <w:pPr>
              <w:pStyle w:val="TableText"/>
            </w:pPr>
            <w:r>
              <w:t>2.16.840.1.113883.10.20.27.3.10</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t>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13">
              <w:r w:rsidR="00077927">
                <w:rPr>
                  <w:rStyle w:val="HyperlinkText9pt"/>
                </w:rPr>
                <w:t>18213</w:t>
              </w:r>
            </w:hyperlink>
          </w:p>
        </w:tc>
        <w:tc>
          <w:tcPr>
            <w:tcW w:w="0" w:type="auto"/>
          </w:tcPr>
          <w:p w:rsidR="00077927" w:rsidRDefault="00077927" w:rsidP="006B547C">
            <w:pPr>
              <w:pStyle w:val="TableText"/>
            </w:pP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r>
            <w:r>
              <w:tab/>
              <w:t>@code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14">
              <w:r w:rsidR="00077927">
                <w:rPr>
                  <w:rStyle w:val="HyperlinkText9pt"/>
                </w:rPr>
                <w:t>18214</w:t>
              </w:r>
            </w:hyperlink>
          </w:p>
        </w:tc>
        <w:tc>
          <w:tcPr>
            <w:tcW w:w="0" w:type="auto"/>
          </w:tcPr>
          <w:p w:rsidR="00077927" w:rsidRDefault="00077927" w:rsidP="006B547C">
            <w:pPr>
              <w:pStyle w:val="TableText"/>
            </w:pPr>
            <w:r>
              <w:t>2.16.840.1.113883.6.96 (SNOMED-CT) = 184102003</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t>statusCode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00">
              <w:r w:rsidR="00077927">
                <w:rPr>
                  <w:rStyle w:val="HyperlinkText9pt"/>
                </w:rPr>
                <w:t>18100</w:t>
              </w:r>
            </w:hyperlink>
          </w:p>
        </w:tc>
        <w:tc>
          <w:tcPr>
            <w:tcW w:w="0" w:type="auto"/>
          </w:tcPr>
          <w:p w:rsidR="00077927" w:rsidRDefault="00077927" w:rsidP="006B547C">
            <w:pPr>
              <w:pStyle w:val="TableText"/>
            </w:pP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r>
            <w:r>
              <w:tab/>
              <w:t>@code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01">
              <w:r w:rsidR="00077927">
                <w:rPr>
                  <w:rStyle w:val="HyperlinkText9pt"/>
                </w:rPr>
                <w:t>18101</w:t>
              </w:r>
            </w:hyperlink>
          </w:p>
        </w:tc>
        <w:tc>
          <w:tcPr>
            <w:tcW w:w="0" w:type="auto"/>
          </w:tcPr>
          <w:p w:rsidR="00077927" w:rsidRDefault="00077927" w:rsidP="006B547C">
            <w:pPr>
              <w:pStyle w:val="TableText"/>
            </w:pPr>
            <w:r>
              <w:t>2.16.840.1.113883.5.14 (ActStatus) = completed</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t>value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r>
              <w:t>ST</w:t>
            </w:r>
          </w:p>
        </w:tc>
        <w:tc>
          <w:tcPr>
            <w:tcW w:w="0" w:type="auto"/>
          </w:tcPr>
          <w:p w:rsidR="00077927" w:rsidRDefault="00100063" w:rsidP="006B547C">
            <w:pPr>
              <w:pStyle w:val="TableText"/>
            </w:pPr>
            <w:hyperlink w:anchor="C_18215">
              <w:r w:rsidR="00077927">
                <w:rPr>
                  <w:rStyle w:val="HyperlinkText9pt"/>
                </w:rPr>
                <w:t>18215</w:t>
              </w:r>
            </w:hyperlink>
          </w:p>
        </w:tc>
        <w:tc>
          <w:tcPr>
            <w:tcW w:w="0" w:type="auto"/>
          </w:tcPr>
          <w:p w:rsidR="00077927" w:rsidRDefault="00077927" w:rsidP="006B547C">
            <w:pPr>
              <w:pStyle w:val="TableText"/>
            </w:pP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t>entryRelationship</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02">
              <w:r w:rsidR="00077927">
                <w:rPr>
                  <w:rStyle w:val="HyperlinkText9pt"/>
                </w:rPr>
                <w:t>18102</w:t>
              </w:r>
            </w:hyperlink>
          </w:p>
        </w:tc>
        <w:tc>
          <w:tcPr>
            <w:tcW w:w="0" w:type="auto"/>
          </w:tcPr>
          <w:p w:rsidR="00077927" w:rsidRDefault="00077927" w:rsidP="006B547C">
            <w:pPr>
              <w:pStyle w:val="TableText"/>
            </w:pP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r>
            <w:r>
              <w:tab/>
              <w:t>@typeCode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03">
              <w:r w:rsidR="00077927">
                <w:rPr>
                  <w:rStyle w:val="HyperlinkText9pt"/>
                </w:rPr>
                <w:t>18103</w:t>
              </w:r>
            </w:hyperlink>
          </w:p>
        </w:tc>
        <w:tc>
          <w:tcPr>
            <w:tcW w:w="0" w:type="auto"/>
          </w:tcPr>
          <w:p w:rsidR="00077927" w:rsidRDefault="00077927" w:rsidP="006B547C">
            <w:pPr>
              <w:pStyle w:val="TableText"/>
            </w:pPr>
            <w:r>
              <w:t>2.16.840.1.113883.5.1002 (HL7ActRelationshipType) = SUBJ</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r>
            <w:r>
              <w:tab/>
              <w:t>@inversionInd</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04">
              <w:r w:rsidR="00077927">
                <w:rPr>
                  <w:rStyle w:val="HyperlinkText9pt"/>
                </w:rPr>
                <w:t>18104</w:t>
              </w:r>
            </w:hyperlink>
          </w:p>
        </w:tc>
        <w:tc>
          <w:tcPr>
            <w:tcW w:w="0" w:type="auto"/>
          </w:tcPr>
          <w:p w:rsidR="00077927" w:rsidRDefault="00077927" w:rsidP="006B547C">
            <w:pPr>
              <w:pStyle w:val="TableText"/>
            </w:pPr>
            <w:r>
              <w:t>true</w:t>
            </w:r>
          </w:p>
        </w:tc>
      </w:tr>
      <w:tr w:rsidR="00077927" w:rsidTr="001E6CC4">
        <w:trPr>
          <w:jc w:val="center"/>
        </w:trPr>
        <w:tc>
          <w:tcPr>
            <w:tcW w:w="0" w:type="auto"/>
          </w:tcPr>
          <w:p w:rsidR="00077927" w:rsidRDefault="00077927" w:rsidP="006B547C">
            <w:pPr>
              <w:pStyle w:val="TableText"/>
            </w:pPr>
          </w:p>
        </w:tc>
        <w:tc>
          <w:tcPr>
            <w:tcW w:w="0" w:type="auto"/>
          </w:tcPr>
          <w:p w:rsidR="00077927" w:rsidRDefault="00077927" w:rsidP="006B547C">
            <w:pPr>
              <w:pStyle w:val="TableText"/>
            </w:pPr>
            <w:r>
              <w:tab/>
            </w:r>
            <w:r>
              <w:tab/>
              <w:t>observation</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05">
              <w:r w:rsidR="00077927">
                <w:rPr>
                  <w:rStyle w:val="HyperlinkText9pt"/>
                </w:rPr>
                <w:t>18105</w:t>
              </w:r>
            </w:hyperlink>
          </w:p>
        </w:tc>
        <w:tc>
          <w:tcPr>
            <w:tcW w:w="0" w:type="auto"/>
          </w:tcPr>
          <w:p w:rsidR="00077927" w:rsidRDefault="00077927" w:rsidP="006B547C">
            <w:pPr>
              <w:pStyle w:val="TableText"/>
            </w:pPr>
          </w:p>
        </w:tc>
      </w:tr>
    </w:tbl>
    <w:p w:rsidR="009C6FFA" w:rsidRDefault="009C6FFA" w:rsidP="009C6FFA">
      <w:pPr>
        <w:pStyle w:val="BodyText"/>
      </w:pPr>
    </w:p>
    <w:p w:rsidR="00077927" w:rsidRDefault="00077927" w:rsidP="00202045">
      <w:pPr>
        <w:numPr>
          <w:ilvl w:val="0"/>
          <w:numId w:val="2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r>
        <w:t xml:space="preserve"> (CodeSystem: </w:t>
      </w:r>
      <w:r>
        <w:rPr>
          <w:rStyle w:val="XMLname"/>
        </w:rPr>
        <w:t>HL7ActClass 2.16.840.1.113883.5.6</w:t>
      </w:r>
      <w:r>
        <w:rPr>
          <w:rStyle w:val="keyword"/>
        </w:rPr>
        <w:t xml:space="preserve"> STATIC</w:t>
      </w:r>
      <w:r>
        <w:t>)</w:t>
      </w:r>
      <w:bookmarkStart w:id="680" w:name="C_18209"/>
      <w:bookmarkEnd w:id="680"/>
      <w:r>
        <w:t xml:space="preserve"> (CONF:18209).</w:t>
      </w:r>
    </w:p>
    <w:p w:rsidR="00077927" w:rsidRDefault="00077927" w:rsidP="00202045">
      <w:pPr>
        <w:numPr>
          <w:ilvl w:val="0"/>
          <w:numId w:val="2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(CodeSystem: </w:t>
      </w:r>
      <w:r>
        <w:rPr>
          <w:rStyle w:val="XMLname"/>
        </w:rPr>
        <w:t>ActMood 2.16.840.1.113883.5.1001</w:t>
      </w:r>
      <w:r>
        <w:rPr>
          <w:rStyle w:val="keyword"/>
        </w:rPr>
        <w:t xml:space="preserve"> STATIC</w:t>
      </w:r>
      <w:r>
        <w:t>)</w:t>
      </w:r>
      <w:bookmarkStart w:id="681" w:name="C_18210"/>
      <w:bookmarkEnd w:id="681"/>
      <w:r>
        <w:t xml:space="preserve"> (CONF:18210).</w:t>
      </w:r>
    </w:p>
    <w:p w:rsidR="00077927" w:rsidRDefault="00077927" w:rsidP="00202045">
      <w:pPr>
        <w:numPr>
          <w:ilvl w:val="0"/>
          <w:numId w:val="2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templateId</w:t>
      </w:r>
      <w:bookmarkStart w:id="682" w:name="C_18211"/>
      <w:bookmarkEnd w:id="682"/>
      <w:r>
        <w:t xml:space="preserve"> (CONF:18211).</w:t>
      </w:r>
    </w:p>
    <w:p w:rsidR="00077927" w:rsidRDefault="00077927" w:rsidP="00202045">
      <w:pPr>
        <w:numPr>
          <w:ilvl w:val="1"/>
          <w:numId w:val="25"/>
        </w:numPr>
        <w:spacing w:after="40" w:line="260" w:lineRule="exact"/>
      </w:pPr>
      <w:r>
        <w:t xml:space="preserve">This templateId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"2.16.840.1.113883.10.20.27.3.10"</w:t>
      </w:r>
      <w:bookmarkStart w:id="683" w:name="C_18212"/>
      <w:bookmarkEnd w:id="683"/>
      <w:r>
        <w:t xml:space="preserve"> (CONF:18212).</w:t>
      </w:r>
    </w:p>
    <w:p w:rsidR="00077927" w:rsidRDefault="00077927" w:rsidP="00202045">
      <w:pPr>
        <w:numPr>
          <w:ilvl w:val="0"/>
          <w:numId w:val="2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684" w:name="C_18213"/>
      <w:bookmarkEnd w:id="684"/>
      <w:r>
        <w:t xml:space="preserve"> (CONF:18213).</w:t>
      </w:r>
    </w:p>
    <w:p w:rsidR="00077927" w:rsidRDefault="00077927" w:rsidP="00202045">
      <w:pPr>
        <w:numPr>
          <w:ilvl w:val="1"/>
          <w:numId w:val="25"/>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"184102003"</w:t>
      </w:r>
      <w:r>
        <w:t xml:space="preserve"> </w:t>
      </w:r>
      <w:r w:rsidR="00291D03">
        <w:t>P</w:t>
      </w:r>
      <w:r>
        <w:t>atient postal code (</w:t>
      </w:r>
      <w:proofErr w:type="spellStart"/>
      <w:r>
        <w:t>CodeSystem</w:t>
      </w:r>
      <w:proofErr w:type="spellEnd"/>
      <w:r>
        <w:t xml:space="preserve">: </w:t>
      </w:r>
      <w:r>
        <w:rPr>
          <w:rStyle w:val="XMLname"/>
        </w:rPr>
        <w:t>SNOMED-CT 2.16.840.1.113883.6.96</w:t>
      </w:r>
      <w:r>
        <w:rPr>
          <w:rStyle w:val="keyword"/>
        </w:rPr>
        <w:t xml:space="preserve"> STATIC</w:t>
      </w:r>
      <w:r>
        <w:t>)</w:t>
      </w:r>
      <w:bookmarkStart w:id="685" w:name="C_18214"/>
      <w:bookmarkEnd w:id="685"/>
      <w:r>
        <w:t xml:space="preserve"> (CONF:18214).</w:t>
      </w:r>
    </w:p>
    <w:p w:rsidR="00077927" w:rsidRDefault="00077927" w:rsidP="00202045">
      <w:pPr>
        <w:numPr>
          <w:ilvl w:val="0"/>
          <w:numId w:val="25"/>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686" w:name="C_18100"/>
      <w:bookmarkEnd w:id="686"/>
      <w:proofErr w:type="spellEnd"/>
      <w:r>
        <w:t xml:space="preserve"> (CONF:18100).</w:t>
      </w:r>
    </w:p>
    <w:p w:rsidR="00077927" w:rsidRDefault="00077927" w:rsidP="00202045">
      <w:pPr>
        <w:numPr>
          <w:ilvl w:val="1"/>
          <w:numId w:val="25"/>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687" w:name="C_18101"/>
      <w:bookmarkEnd w:id="687"/>
      <w:r>
        <w:t xml:space="preserve"> (CONF:18101).</w:t>
      </w:r>
    </w:p>
    <w:p w:rsidR="00077927" w:rsidRDefault="00077927" w:rsidP="00202045">
      <w:pPr>
        <w:numPr>
          <w:ilvl w:val="0"/>
          <w:numId w:val="2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="ST"</w:t>
      </w:r>
      <w:bookmarkStart w:id="688" w:name="C_18215"/>
      <w:bookmarkEnd w:id="688"/>
      <w:r>
        <w:t xml:space="preserve"> (CONF:18215).</w:t>
      </w:r>
    </w:p>
    <w:p w:rsidR="00077927" w:rsidRDefault="00077927" w:rsidP="00202045">
      <w:pPr>
        <w:numPr>
          <w:ilvl w:val="0"/>
          <w:numId w:val="25"/>
        </w:numPr>
        <w:spacing w:after="40" w:line="260" w:lineRule="exact"/>
      </w:pPr>
      <w:r>
        <w:rPr>
          <w:rStyle w:val="keyword"/>
        </w:rPr>
        <w:t>SHALL</w:t>
      </w:r>
      <w:r>
        <w:t xml:space="preserve"> contain exactly one [1..1] </w:t>
      </w:r>
      <w:proofErr w:type="spellStart"/>
      <w:r>
        <w:rPr>
          <w:rStyle w:val="XMLnameBold"/>
        </w:rPr>
        <w:t>entryRelationship</w:t>
      </w:r>
      <w:bookmarkStart w:id="689" w:name="C_18102"/>
      <w:bookmarkEnd w:id="689"/>
      <w:proofErr w:type="spellEnd"/>
      <w:r>
        <w:t xml:space="preserve"> (CONF:18102) such that it</w:t>
      </w:r>
    </w:p>
    <w:p w:rsidR="00077927" w:rsidRDefault="00077927" w:rsidP="00202045">
      <w:pPr>
        <w:numPr>
          <w:ilvl w:val="1"/>
          <w:numId w:val="25"/>
        </w:numPr>
        <w:spacing w:after="40" w:line="260" w:lineRule="exact"/>
      </w:pPr>
      <w:r>
        <w:rPr>
          <w:rStyle w:val="keyword"/>
        </w:rPr>
        <w:lastRenderedPageBreak/>
        <w:t>SHALL</w:t>
      </w:r>
      <w:r>
        <w:t xml:space="preserve"> contain exactly one [1</w:t>
      </w:r>
      <w:proofErr w:type="gramStart"/>
      <w:r>
        <w:t>..1</w:t>
      </w:r>
      <w:proofErr w:type="gramEnd"/>
      <w:r>
        <w:t xml:space="preserve">] </w:t>
      </w:r>
      <w:r>
        <w:rPr>
          <w:rStyle w:val="XMLnameBold"/>
        </w:rPr>
        <w:t>@typeCode</w:t>
      </w:r>
      <w:r>
        <w:t>=</w:t>
      </w:r>
      <w:r>
        <w:rPr>
          <w:rStyle w:val="XMLname"/>
        </w:rPr>
        <w:t>"SUBJ"</w:t>
      </w:r>
      <w:r>
        <w:t xml:space="preserve"> Has Subject (CodeSystem: </w:t>
      </w:r>
      <w:r>
        <w:rPr>
          <w:rStyle w:val="XMLname"/>
        </w:rPr>
        <w:t>HL7ActRelationshipType 2.16.840.1.113883.5.1002</w:t>
      </w:r>
      <w:r>
        <w:rPr>
          <w:rStyle w:val="keyword"/>
        </w:rPr>
        <w:t xml:space="preserve"> STATIC</w:t>
      </w:r>
      <w:r>
        <w:t>)</w:t>
      </w:r>
      <w:bookmarkStart w:id="690" w:name="C_18103"/>
      <w:bookmarkEnd w:id="690"/>
      <w:r>
        <w:t xml:space="preserve"> (CONF:18103).</w:t>
      </w:r>
    </w:p>
    <w:p w:rsidR="00077927" w:rsidRDefault="00077927" w:rsidP="00202045">
      <w:pPr>
        <w:numPr>
          <w:ilvl w:val="1"/>
          <w:numId w:val="25"/>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691" w:name="C_18104"/>
      <w:bookmarkEnd w:id="691"/>
      <w:r>
        <w:t xml:space="preserve"> (CONF:18104).</w:t>
      </w:r>
    </w:p>
    <w:p w:rsidR="00077927" w:rsidRDefault="00077927" w:rsidP="00202045">
      <w:pPr>
        <w:numPr>
          <w:ilvl w:val="1"/>
          <w:numId w:val="25"/>
        </w:numPr>
        <w:spacing w:after="40" w:line="260" w:lineRule="exact"/>
      </w:pPr>
      <w:r>
        <w:rPr>
          <w:rStyle w:val="keyword"/>
        </w:rPr>
        <w:t>SHALL</w:t>
      </w:r>
      <w:r>
        <w:t xml:space="preserve"> contain exactly one [1</w:t>
      </w:r>
      <w:proofErr w:type="gramStart"/>
      <w:r>
        <w:t>..1</w:t>
      </w:r>
      <w:proofErr w:type="gramEnd"/>
      <w:r>
        <w:t xml:space="preserve">] </w:t>
      </w:r>
      <w:hyperlink w:anchor="E_Aggregate_Count">
        <w:r>
          <w:rPr>
            <w:rStyle w:val="HyperlinkCourierBold"/>
          </w:rPr>
          <w:t>Aggregate Count</w:t>
        </w:r>
      </w:hyperlink>
      <w:r>
        <w:rPr>
          <w:rStyle w:val="XMLname"/>
        </w:rPr>
        <w:t xml:space="preserve"> (templateId:2.16.840.1.113883.10.20.27.3.3)</w:t>
      </w:r>
      <w:bookmarkStart w:id="692" w:name="C_18105"/>
      <w:bookmarkEnd w:id="692"/>
      <w:r>
        <w:t xml:space="preserve"> (CONF:18105).</w:t>
      </w:r>
    </w:p>
    <w:p w:rsidR="00F96DA7" w:rsidRPr="00D458D4" w:rsidRDefault="00F96DA7" w:rsidP="00F96DA7">
      <w:pPr>
        <w:pStyle w:val="Caption"/>
      </w:pPr>
      <w:bookmarkStart w:id="693" w:name="_Toc214902739"/>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39</w:t>
      </w:r>
      <w:r w:rsidR="00100063" w:rsidRPr="00D458D4">
        <w:fldChar w:fldCharType="end"/>
      </w:r>
      <w:r w:rsidRPr="00D458D4">
        <w:t xml:space="preserve">: </w:t>
      </w:r>
      <w:r>
        <w:t xml:space="preserve">Postal </w:t>
      </w:r>
      <w:r w:rsidR="00954A60">
        <w:t>c</w:t>
      </w:r>
      <w:r>
        <w:t xml:space="preserve">ode </w:t>
      </w:r>
      <w:r w:rsidR="00954A60">
        <w:t>s</w:t>
      </w:r>
      <w:r>
        <w:t xml:space="preserve">upplemental </w:t>
      </w:r>
      <w:r w:rsidR="00954A60">
        <w:t>d</w:t>
      </w:r>
      <w:r>
        <w:t xml:space="preserve">ata </w:t>
      </w:r>
      <w:r w:rsidR="00954A60">
        <w:t>e</w:t>
      </w:r>
      <w:r>
        <w:t>lement</w:t>
      </w:r>
      <w:r w:rsidRPr="00D458D4">
        <w:t xml:space="preserve"> example</w:t>
      </w:r>
      <w:bookmarkEnd w:id="693"/>
    </w:p>
    <w:p w:rsidR="00F96DA7" w:rsidRDefault="00F96DA7" w:rsidP="00F96DA7">
      <w:pPr>
        <w:pStyle w:val="Example"/>
      </w:pPr>
      <w:r>
        <w:t>&lt;observation classCode="OBS" moodCode="EVN"&gt;</w:t>
      </w:r>
    </w:p>
    <w:p w:rsidR="00F96DA7" w:rsidRDefault="00F96DA7" w:rsidP="00F96DA7">
      <w:pPr>
        <w:pStyle w:val="Example"/>
      </w:pPr>
      <w:r>
        <w:t xml:space="preserve">  </w:t>
      </w:r>
      <w:proofErr w:type="gramStart"/>
      <w:r>
        <w:t>&lt;!--</w:t>
      </w:r>
      <w:proofErr w:type="gramEnd"/>
      <w:r>
        <w:t xml:space="preserve"> Postal Code Supplemental Data Element template ID --&gt;</w:t>
      </w:r>
    </w:p>
    <w:p w:rsidR="00F96DA7" w:rsidRDefault="00F96DA7" w:rsidP="00F96DA7">
      <w:pPr>
        <w:pStyle w:val="Example"/>
      </w:pPr>
      <w:r>
        <w:t xml:space="preserve">  &lt;</w:t>
      </w:r>
      <w:proofErr w:type="gramStart"/>
      <w:r>
        <w:t>templateId</w:t>
      </w:r>
      <w:proofErr w:type="gramEnd"/>
      <w:r>
        <w:t xml:space="preserve"> root="2.16.840.1.113883.10.20.27.3.10"/&gt;</w:t>
      </w:r>
    </w:p>
    <w:p w:rsidR="00F96DA7" w:rsidRDefault="00F96DA7" w:rsidP="00F96DA7">
      <w:pPr>
        <w:pStyle w:val="Example"/>
      </w:pPr>
      <w:r>
        <w:t xml:space="preserve">  &lt;code code="184102003" </w:t>
      </w:r>
    </w:p>
    <w:p w:rsidR="00F96DA7" w:rsidRDefault="00F96DA7" w:rsidP="00F96DA7">
      <w:pPr>
        <w:pStyle w:val="Example"/>
      </w:pPr>
      <w:r>
        <w:t xml:space="preserve">        </w:t>
      </w:r>
      <w:proofErr w:type="gramStart"/>
      <w:r>
        <w:t>displayName</w:t>
      </w:r>
      <w:proofErr w:type="gramEnd"/>
      <w:r>
        <w:t>="patient postal code"</w:t>
      </w:r>
    </w:p>
    <w:p w:rsidR="00F96DA7" w:rsidRDefault="00F96DA7" w:rsidP="00F96DA7">
      <w:pPr>
        <w:pStyle w:val="Example"/>
      </w:pPr>
      <w:r>
        <w:t xml:space="preserve">        </w:t>
      </w:r>
      <w:proofErr w:type="gramStart"/>
      <w:r>
        <w:t>codeSystem</w:t>
      </w:r>
      <w:proofErr w:type="gramEnd"/>
      <w:r>
        <w:t>="SNOMED-CT"</w:t>
      </w:r>
    </w:p>
    <w:p w:rsidR="00F96DA7" w:rsidRDefault="00F96DA7" w:rsidP="00F96DA7">
      <w:pPr>
        <w:pStyle w:val="Example"/>
      </w:pPr>
      <w:r>
        <w:t xml:space="preserve">        codeSystemName="2.16.840.1.113883.6.96"/&gt;</w:t>
      </w:r>
    </w:p>
    <w:p w:rsidR="00F96DA7" w:rsidRDefault="00F96DA7" w:rsidP="00F96DA7">
      <w:pPr>
        <w:pStyle w:val="Example"/>
      </w:pPr>
      <w:r>
        <w:t xml:space="preserve">  &lt;</w:t>
      </w:r>
      <w:proofErr w:type="spellStart"/>
      <w:r>
        <w:t>statusCode</w:t>
      </w:r>
      <w:proofErr w:type="spellEnd"/>
      <w:r>
        <w:t xml:space="preserve"> code="completed"/&gt;</w:t>
      </w:r>
    </w:p>
    <w:p w:rsidR="00F96DA7" w:rsidRDefault="00F96DA7" w:rsidP="00F96DA7">
      <w:pPr>
        <w:pStyle w:val="Example"/>
      </w:pPr>
      <w:r>
        <w:t xml:space="preserve">  &lt;value </w:t>
      </w:r>
      <w:proofErr w:type="spellStart"/>
      <w:r>
        <w:t>xsi</w:t>
      </w:r>
      <w:proofErr w:type="gramStart"/>
      <w:r>
        <w:t>:type</w:t>
      </w:r>
      <w:proofErr w:type="spellEnd"/>
      <w:proofErr w:type="gramEnd"/>
      <w:r>
        <w:t>="ST"&gt;92543&lt;/value&gt;</w:t>
      </w:r>
    </w:p>
    <w:p w:rsidR="00F96DA7" w:rsidRDefault="00F96DA7" w:rsidP="00F96DA7">
      <w:pPr>
        <w:pStyle w:val="Example"/>
      </w:pPr>
      <w:r>
        <w:t xml:space="preserve">  &lt;</w:t>
      </w:r>
      <w:proofErr w:type="spellStart"/>
      <w:r>
        <w:t>entryRelationship</w:t>
      </w:r>
      <w:proofErr w:type="spellEnd"/>
      <w:r>
        <w:t xml:space="preserve"> </w:t>
      </w:r>
      <w:proofErr w:type="spellStart"/>
      <w:r>
        <w:t>typeCode</w:t>
      </w:r>
      <w:proofErr w:type="spellEnd"/>
      <w:r>
        <w:t xml:space="preserve">="SUBJ" </w:t>
      </w:r>
      <w:proofErr w:type="spellStart"/>
      <w:r>
        <w:t>inversionInd</w:t>
      </w:r>
      <w:proofErr w:type="spellEnd"/>
      <w:r>
        <w:t>="true"&gt;</w:t>
      </w:r>
    </w:p>
    <w:p w:rsidR="00F96DA7" w:rsidRDefault="00F96DA7" w:rsidP="00F96DA7">
      <w:pPr>
        <w:pStyle w:val="Example"/>
      </w:pPr>
      <w:r>
        <w:t xml:space="preserve">    </w:t>
      </w:r>
      <w:proofErr w:type="gramStart"/>
      <w:r>
        <w:t>&lt;!--</w:t>
      </w:r>
      <w:proofErr w:type="gramEnd"/>
      <w:r>
        <w:t xml:space="preserve"> Aggregate Count template --&gt;</w:t>
      </w:r>
    </w:p>
    <w:p w:rsidR="00F96DA7" w:rsidRDefault="00F96DA7" w:rsidP="00F96DA7">
      <w:pPr>
        <w:pStyle w:val="Example"/>
      </w:pPr>
      <w:r>
        <w:t xml:space="preserve">    &lt;observation classCode="OBS" moodCode="EVN"&gt;</w:t>
      </w:r>
    </w:p>
    <w:p w:rsidR="00F96DA7" w:rsidRDefault="00F96DA7" w:rsidP="00F96DA7">
      <w:pPr>
        <w:pStyle w:val="Example"/>
      </w:pPr>
      <w:r>
        <w:t xml:space="preserve">    ...</w:t>
      </w:r>
    </w:p>
    <w:p w:rsidR="00F96DA7" w:rsidRDefault="00F96DA7" w:rsidP="00F96DA7">
      <w:pPr>
        <w:pStyle w:val="Example"/>
      </w:pPr>
      <w:r>
        <w:t xml:space="preserve">    &lt;/observation&gt;</w:t>
      </w:r>
    </w:p>
    <w:p w:rsidR="00F96DA7" w:rsidRDefault="00F96DA7" w:rsidP="00F96DA7">
      <w:pPr>
        <w:pStyle w:val="Example"/>
      </w:pPr>
      <w:r>
        <w:t xml:space="preserve">  &lt;/</w:t>
      </w:r>
      <w:proofErr w:type="spellStart"/>
      <w:r>
        <w:t>entryRelationship</w:t>
      </w:r>
      <w:proofErr w:type="spellEnd"/>
      <w:r>
        <w:t>&gt;</w:t>
      </w:r>
    </w:p>
    <w:p w:rsidR="00F96DA7" w:rsidRPr="00D458D4" w:rsidRDefault="00F96DA7" w:rsidP="00F96DA7">
      <w:pPr>
        <w:pStyle w:val="Example"/>
      </w:pPr>
      <w:r>
        <w:t>&lt;/observation&gt;</w:t>
      </w:r>
    </w:p>
    <w:p w:rsidR="009C6FFA" w:rsidRDefault="009C6FFA" w:rsidP="00DD1186">
      <w:pPr>
        <w:pStyle w:val="Heading2-NoSpace"/>
      </w:pPr>
      <w:bookmarkStart w:id="694" w:name="_Toc214902689"/>
      <w:bookmarkStart w:id="695" w:name="_Toc329881513"/>
      <w:bookmarkStart w:id="696" w:name="_Toc332701614"/>
      <w:r>
        <w:t>R</w:t>
      </w:r>
      <w:bookmarkStart w:id="697" w:name="E_Race_Supplemental_Data_Element"/>
      <w:bookmarkEnd w:id="697"/>
      <w:r>
        <w:t>ace Supplemental Data Element</w:t>
      </w:r>
      <w:bookmarkEnd w:id="694"/>
    </w:p>
    <w:p w:rsidR="00077927" w:rsidRDefault="00077927" w:rsidP="00077927">
      <w:pPr>
        <w:pStyle w:val="BracketData"/>
      </w:pPr>
      <w:r>
        <w:t>[</w:t>
      </w:r>
      <w:proofErr w:type="gramStart"/>
      <w:r>
        <w:t>observation</w:t>
      </w:r>
      <w:proofErr w:type="gramEnd"/>
      <w:r>
        <w:t>: templateId 2.16.840.1.113883.10.20.27.3.8 (open)]</w:t>
      </w:r>
    </w:p>
    <w:p w:rsidR="00077927" w:rsidRDefault="00077927" w:rsidP="00077927">
      <w:pPr>
        <w:pStyle w:val="Caption"/>
      </w:pPr>
      <w:bookmarkStart w:id="698" w:name="_Toc214902789"/>
      <w:r>
        <w:t xml:space="preserve">Table </w:t>
      </w:r>
      <w:r w:rsidR="00100063">
        <w:fldChar w:fldCharType="begin"/>
      </w:r>
      <w:r>
        <w:instrText>SEQ Table \* ARABIC</w:instrText>
      </w:r>
      <w:r w:rsidR="00100063">
        <w:fldChar w:fldCharType="separate"/>
      </w:r>
      <w:r w:rsidR="006A5E01">
        <w:rPr>
          <w:noProof/>
        </w:rPr>
        <w:t>44</w:t>
      </w:r>
      <w:r w:rsidR="00100063">
        <w:fldChar w:fldCharType="end"/>
      </w:r>
      <w:r>
        <w:t>: Race Supplemental Data Element Contexts</w:t>
      </w:r>
      <w:bookmarkEnd w:id="69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807"/>
        <w:gridCol w:w="3833"/>
      </w:tblGrid>
      <w:tr w:rsidR="00077927" w:rsidTr="006B547C">
        <w:trPr>
          <w:cantSplit/>
          <w:tblHeader/>
        </w:trPr>
        <w:tc>
          <w:tcPr>
            <w:tcW w:w="0" w:type="auto"/>
            <w:shd w:val="clear" w:color="auto" w:fill="E6E6E6"/>
          </w:tcPr>
          <w:p w:rsidR="00077927" w:rsidRDefault="00077927" w:rsidP="006B547C">
            <w:pPr>
              <w:pStyle w:val="TableHead"/>
            </w:pPr>
            <w:r>
              <w:t>Used By:</w:t>
            </w:r>
          </w:p>
        </w:tc>
        <w:tc>
          <w:tcPr>
            <w:tcW w:w="0" w:type="auto"/>
            <w:shd w:val="clear" w:color="auto" w:fill="E6E6E6"/>
          </w:tcPr>
          <w:p w:rsidR="00077927" w:rsidRDefault="00077927" w:rsidP="006B547C">
            <w:pPr>
              <w:pStyle w:val="TableHead"/>
            </w:pPr>
            <w:r>
              <w:t>Contains Entries:</w:t>
            </w:r>
          </w:p>
        </w:tc>
      </w:tr>
      <w:tr w:rsidR="00077927" w:rsidTr="006B547C">
        <w:tc>
          <w:tcPr>
            <w:tcW w:w="0" w:type="auto"/>
          </w:tcPr>
          <w:p w:rsidR="00077927" w:rsidRDefault="00100063" w:rsidP="006B547C">
            <w:pPr>
              <w:pStyle w:val="TableText"/>
            </w:pPr>
            <w:hyperlink w:anchor="E_Measure_Data">
              <w:r w:rsidR="00077927">
                <w:rPr>
                  <w:rStyle w:val="HyperlinkText9pt"/>
                </w:rPr>
                <w:t>Measure Data</w:t>
              </w:r>
            </w:hyperlink>
            <w:r w:rsidR="00077927">
              <w:t xml:space="preserve"> (optional)</w:t>
            </w:r>
          </w:p>
        </w:tc>
        <w:tc>
          <w:tcPr>
            <w:tcW w:w="0" w:type="auto"/>
          </w:tcPr>
          <w:p w:rsidR="00077927" w:rsidRDefault="00100063" w:rsidP="006B547C">
            <w:pPr>
              <w:pStyle w:val="TableText"/>
            </w:pPr>
            <w:hyperlink w:anchor="E_Aggregate_Count">
              <w:r w:rsidR="00077927">
                <w:rPr>
                  <w:rStyle w:val="HyperlinkText9pt"/>
                </w:rPr>
                <w:t>Aggregate Count</w:t>
              </w:r>
            </w:hyperlink>
          </w:p>
        </w:tc>
      </w:tr>
    </w:tbl>
    <w:p w:rsidR="00077927" w:rsidRDefault="00077927" w:rsidP="00077927">
      <w:pPr>
        <w:pStyle w:val="BodyText"/>
      </w:pPr>
    </w:p>
    <w:p w:rsidR="00077927" w:rsidRDefault="00077927" w:rsidP="00077927">
      <w:pPr>
        <w:pStyle w:val="BodyText"/>
      </w:pPr>
      <w:r>
        <w:t xml:space="preserve">This observation represents the race category reported by patients and provides the number of patients in the population that report that race category. </w:t>
      </w:r>
    </w:p>
    <w:p w:rsidR="00077927" w:rsidRDefault="00077927" w:rsidP="00077927">
      <w:pPr>
        <w:pStyle w:val="BodyText"/>
      </w:pPr>
      <w:r>
        <w:t xml:space="preserve">This template was designed for use with HQMF Release 1, and is not currently recommended for use with HQMF Release 2. Use the </w:t>
      </w:r>
      <w:hyperlink w:anchor="E_Reporting_Stratum" w:history="1">
        <w:r w:rsidRPr="00624152">
          <w:rPr>
            <w:rStyle w:val="Hyperlink"/>
            <w:rFonts w:cs="Times New Roman"/>
            <w:lang w:eastAsia="en-US"/>
          </w:rPr>
          <w:t>Reporting Stratum</w:t>
        </w:r>
      </w:hyperlink>
      <w:r>
        <w:t xml:space="preserve"> template instead with HQMF Release 2.</w:t>
      </w:r>
    </w:p>
    <w:p w:rsidR="009C6FFA" w:rsidRDefault="009C6FFA" w:rsidP="001E6CC4">
      <w:pPr>
        <w:pStyle w:val="Caption"/>
      </w:pPr>
      <w:bookmarkStart w:id="699" w:name="_Toc214902790"/>
      <w:r>
        <w:lastRenderedPageBreak/>
        <w:t xml:space="preserve">Table </w:t>
      </w:r>
      <w:r w:rsidR="00100063">
        <w:fldChar w:fldCharType="begin"/>
      </w:r>
      <w:r>
        <w:instrText>SEQ Table \* ARABIC</w:instrText>
      </w:r>
      <w:r w:rsidR="00100063">
        <w:fldChar w:fldCharType="separate"/>
      </w:r>
      <w:r w:rsidR="006A5E01">
        <w:rPr>
          <w:noProof/>
        </w:rPr>
        <w:t>45</w:t>
      </w:r>
      <w:r w:rsidR="00100063">
        <w:fldChar w:fldCharType="end"/>
      </w:r>
      <w:r>
        <w:t>: Race Supplemental Data Element Constraints Overview</w:t>
      </w:r>
      <w:bookmarkEnd w:id="69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19"/>
        <w:gridCol w:w="713"/>
        <w:gridCol w:w="818"/>
        <w:gridCol w:w="674"/>
        <w:gridCol w:w="857"/>
        <w:gridCol w:w="3079"/>
      </w:tblGrid>
      <w:tr w:rsidR="00077927" w:rsidTr="00BE148D">
        <w:trPr>
          <w:tblHeader/>
        </w:trPr>
        <w:tc>
          <w:tcPr>
            <w:tcW w:w="0" w:type="auto"/>
            <w:shd w:val="clear" w:color="auto" w:fill="E6E6E6"/>
          </w:tcPr>
          <w:p w:rsidR="00077927" w:rsidRDefault="00077927" w:rsidP="006B547C">
            <w:pPr>
              <w:pStyle w:val="TableHead"/>
            </w:pPr>
            <w:r>
              <w:t>Name</w:t>
            </w:r>
          </w:p>
        </w:tc>
        <w:tc>
          <w:tcPr>
            <w:tcW w:w="0" w:type="auto"/>
            <w:shd w:val="clear" w:color="auto" w:fill="E6E6E6"/>
          </w:tcPr>
          <w:p w:rsidR="00077927" w:rsidRDefault="00077927" w:rsidP="006B547C">
            <w:pPr>
              <w:pStyle w:val="TableHead"/>
            </w:pPr>
            <w:r>
              <w:t>XPath</w:t>
            </w:r>
          </w:p>
        </w:tc>
        <w:tc>
          <w:tcPr>
            <w:tcW w:w="0" w:type="auto"/>
            <w:shd w:val="clear" w:color="auto" w:fill="E6E6E6"/>
          </w:tcPr>
          <w:p w:rsidR="00077927" w:rsidRDefault="00077927" w:rsidP="006B547C">
            <w:pPr>
              <w:pStyle w:val="TableHead"/>
            </w:pPr>
            <w:r>
              <w:t>Card.</w:t>
            </w:r>
          </w:p>
        </w:tc>
        <w:tc>
          <w:tcPr>
            <w:tcW w:w="0" w:type="auto"/>
            <w:shd w:val="clear" w:color="auto" w:fill="E6E6E6"/>
          </w:tcPr>
          <w:p w:rsidR="00077927" w:rsidRDefault="00077927" w:rsidP="006B547C">
            <w:pPr>
              <w:pStyle w:val="TableHead"/>
            </w:pPr>
            <w:r>
              <w:t>Verb</w:t>
            </w:r>
          </w:p>
        </w:tc>
        <w:tc>
          <w:tcPr>
            <w:tcW w:w="0" w:type="auto"/>
            <w:shd w:val="clear" w:color="auto" w:fill="E6E6E6"/>
          </w:tcPr>
          <w:p w:rsidR="00077927" w:rsidRDefault="00077927" w:rsidP="006B547C">
            <w:pPr>
              <w:pStyle w:val="TableHead"/>
            </w:pPr>
            <w:r>
              <w:t>Data Type</w:t>
            </w:r>
          </w:p>
        </w:tc>
        <w:tc>
          <w:tcPr>
            <w:tcW w:w="0" w:type="auto"/>
            <w:shd w:val="clear" w:color="auto" w:fill="E6E6E6"/>
          </w:tcPr>
          <w:p w:rsidR="00077927" w:rsidRDefault="00077927" w:rsidP="006B547C">
            <w:pPr>
              <w:pStyle w:val="TableHead"/>
            </w:pPr>
            <w:r>
              <w:t>CONF#</w:t>
            </w:r>
          </w:p>
        </w:tc>
        <w:tc>
          <w:tcPr>
            <w:tcW w:w="0" w:type="auto"/>
            <w:shd w:val="clear" w:color="auto" w:fill="E6E6E6"/>
          </w:tcPr>
          <w:p w:rsidR="00077927" w:rsidRDefault="00077927" w:rsidP="006B547C">
            <w:pPr>
              <w:pStyle w:val="TableHead"/>
            </w:pPr>
            <w:r>
              <w:t>Fixed Value</w:t>
            </w:r>
          </w:p>
        </w:tc>
      </w:tr>
      <w:tr w:rsidR="00077927" w:rsidTr="00BE148D">
        <w:tc>
          <w:tcPr>
            <w:tcW w:w="0" w:type="auto"/>
          </w:tcPr>
          <w:p w:rsidR="00077927" w:rsidRDefault="00077927" w:rsidP="006B547C">
            <w:pPr>
              <w:pStyle w:val="TableText"/>
            </w:pPr>
          </w:p>
        </w:tc>
        <w:tc>
          <w:tcPr>
            <w:tcW w:w="0" w:type="auto"/>
            <w:gridSpan w:val="6"/>
          </w:tcPr>
          <w:p w:rsidR="00077927" w:rsidRDefault="00077927" w:rsidP="006B547C">
            <w:pPr>
              <w:pStyle w:val="TableText"/>
            </w:pPr>
            <w:r>
              <w:t>observation[templateId/@root = '2.16.840.1.113883.10.20.27.3.8']</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t>@classCode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23">
              <w:r w:rsidR="00077927">
                <w:rPr>
                  <w:rStyle w:val="HyperlinkText9pt"/>
                </w:rPr>
                <w:t>18223</w:t>
              </w:r>
            </w:hyperlink>
          </w:p>
        </w:tc>
        <w:tc>
          <w:tcPr>
            <w:tcW w:w="0" w:type="auto"/>
          </w:tcPr>
          <w:p w:rsidR="00077927" w:rsidRDefault="00077927" w:rsidP="006B547C">
            <w:pPr>
              <w:pStyle w:val="TableText"/>
            </w:pPr>
            <w:r>
              <w:t>2.16.840.1.113883.5.6 (HL7ActClass) = OBS</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t>@moodCode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24">
              <w:r w:rsidR="00077927">
                <w:rPr>
                  <w:rStyle w:val="HyperlinkText9pt"/>
                </w:rPr>
                <w:t>18224</w:t>
              </w:r>
            </w:hyperlink>
          </w:p>
        </w:tc>
        <w:tc>
          <w:tcPr>
            <w:tcW w:w="0" w:type="auto"/>
          </w:tcPr>
          <w:p w:rsidR="00077927" w:rsidRDefault="00077927" w:rsidP="006B547C">
            <w:pPr>
              <w:pStyle w:val="TableText"/>
            </w:pPr>
            <w:r>
              <w:t>2.16.840.1.113883.5.1001 (ActMood) = EVN</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t>templateId</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25">
              <w:r w:rsidR="00077927">
                <w:rPr>
                  <w:rStyle w:val="HyperlinkText9pt"/>
                </w:rPr>
                <w:t>18225</w:t>
              </w:r>
            </w:hyperlink>
          </w:p>
        </w:tc>
        <w:tc>
          <w:tcPr>
            <w:tcW w:w="0" w:type="auto"/>
          </w:tcPr>
          <w:p w:rsidR="00077927" w:rsidRDefault="00077927" w:rsidP="006B547C">
            <w:pPr>
              <w:pStyle w:val="TableText"/>
            </w:pP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r>
            <w:r>
              <w:tab/>
              <w:t>@root</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26">
              <w:r w:rsidR="00077927">
                <w:rPr>
                  <w:rStyle w:val="HyperlinkText9pt"/>
                </w:rPr>
                <w:t>18226</w:t>
              </w:r>
            </w:hyperlink>
          </w:p>
        </w:tc>
        <w:tc>
          <w:tcPr>
            <w:tcW w:w="0" w:type="auto"/>
          </w:tcPr>
          <w:p w:rsidR="00077927" w:rsidRDefault="00077927" w:rsidP="006B547C">
            <w:pPr>
              <w:pStyle w:val="TableText"/>
            </w:pPr>
            <w:r>
              <w:t>2.16.840.1.113883.10.20.27.3.8</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t>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27">
              <w:r w:rsidR="00077927">
                <w:rPr>
                  <w:rStyle w:val="HyperlinkText9pt"/>
                </w:rPr>
                <w:t>18227</w:t>
              </w:r>
            </w:hyperlink>
          </w:p>
        </w:tc>
        <w:tc>
          <w:tcPr>
            <w:tcW w:w="0" w:type="auto"/>
          </w:tcPr>
          <w:p w:rsidR="00077927" w:rsidRDefault="00077927" w:rsidP="006B547C">
            <w:pPr>
              <w:pStyle w:val="TableText"/>
            </w:pP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r>
            <w:r>
              <w:tab/>
              <w:t>@code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228">
              <w:r w:rsidR="00077927">
                <w:rPr>
                  <w:rStyle w:val="HyperlinkText9pt"/>
                </w:rPr>
                <w:t>18228</w:t>
              </w:r>
            </w:hyperlink>
          </w:p>
        </w:tc>
        <w:tc>
          <w:tcPr>
            <w:tcW w:w="0" w:type="auto"/>
          </w:tcPr>
          <w:p w:rsidR="00077927" w:rsidRDefault="00077927" w:rsidP="006B547C">
            <w:pPr>
              <w:pStyle w:val="TableText"/>
            </w:pPr>
            <w:r>
              <w:t>2.16.840.1.113883.6.96 (SNOMED-CT) = 103579009</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t>statusCode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12">
              <w:r w:rsidR="00077927">
                <w:rPr>
                  <w:rStyle w:val="HyperlinkText9pt"/>
                </w:rPr>
                <w:t>18112</w:t>
              </w:r>
            </w:hyperlink>
          </w:p>
        </w:tc>
        <w:tc>
          <w:tcPr>
            <w:tcW w:w="0" w:type="auto"/>
          </w:tcPr>
          <w:p w:rsidR="00077927" w:rsidRDefault="00077927" w:rsidP="006B547C">
            <w:pPr>
              <w:pStyle w:val="TableText"/>
            </w:pP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r>
            <w:r>
              <w:tab/>
              <w:t>@code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13">
              <w:r w:rsidR="00077927">
                <w:rPr>
                  <w:rStyle w:val="HyperlinkText9pt"/>
                </w:rPr>
                <w:t>18113</w:t>
              </w:r>
            </w:hyperlink>
          </w:p>
        </w:tc>
        <w:tc>
          <w:tcPr>
            <w:tcW w:w="0" w:type="auto"/>
          </w:tcPr>
          <w:p w:rsidR="00077927" w:rsidRDefault="00077927" w:rsidP="006B547C">
            <w:pPr>
              <w:pStyle w:val="TableText"/>
            </w:pPr>
            <w:r>
              <w:t>2.16.840.1.113883.5.14 (ActStatus) = completed</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t>value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r>
              <w:t>CD</w:t>
            </w:r>
          </w:p>
        </w:tc>
        <w:tc>
          <w:tcPr>
            <w:tcW w:w="0" w:type="auto"/>
          </w:tcPr>
          <w:p w:rsidR="00077927" w:rsidRDefault="00100063" w:rsidP="006B547C">
            <w:pPr>
              <w:pStyle w:val="TableText"/>
            </w:pPr>
            <w:hyperlink w:anchor="C_18229">
              <w:r w:rsidR="00077927">
                <w:rPr>
                  <w:rStyle w:val="HyperlinkText9pt"/>
                </w:rPr>
                <w:t>18229</w:t>
              </w:r>
            </w:hyperlink>
          </w:p>
        </w:tc>
        <w:tc>
          <w:tcPr>
            <w:tcW w:w="0" w:type="auto"/>
          </w:tcPr>
          <w:p w:rsidR="00077927" w:rsidRDefault="00077927" w:rsidP="006B547C">
            <w:pPr>
              <w:pStyle w:val="TableText"/>
            </w:pPr>
            <w:r>
              <w:t>2.16.840.1.114222.4.11.836 (NHSNRaceCategory)</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t>entryRelationship</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14">
              <w:r w:rsidR="00077927">
                <w:rPr>
                  <w:rStyle w:val="HyperlinkText9pt"/>
                </w:rPr>
                <w:t>18114</w:t>
              </w:r>
            </w:hyperlink>
          </w:p>
        </w:tc>
        <w:tc>
          <w:tcPr>
            <w:tcW w:w="0" w:type="auto"/>
          </w:tcPr>
          <w:p w:rsidR="00077927" w:rsidRDefault="00077927" w:rsidP="006B547C">
            <w:pPr>
              <w:pStyle w:val="TableText"/>
            </w:pP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r>
            <w:r>
              <w:tab/>
              <w:t>@typeCode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15">
              <w:r w:rsidR="00077927">
                <w:rPr>
                  <w:rStyle w:val="HyperlinkText9pt"/>
                </w:rPr>
                <w:t>18115</w:t>
              </w:r>
            </w:hyperlink>
          </w:p>
        </w:tc>
        <w:tc>
          <w:tcPr>
            <w:tcW w:w="0" w:type="auto"/>
          </w:tcPr>
          <w:p w:rsidR="00077927" w:rsidRDefault="00077927" w:rsidP="006B547C">
            <w:pPr>
              <w:pStyle w:val="TableText"/>
            </w:pPr>
            <w:r>
              <w:t>2.16.840.1.113883.5.1002 (HL7ActRelationshipType) = SUBJ</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r>
            <w:r>
              <w:tab/>
              <w:t>@inversionInd</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16">
              <w:r w:rsidR="00077927">
                <w:rPr>
                  <w:rStyle w:val="HyperlinkText9pt"/>
                </w:rPr>
                <w:t>18116</w:t>
              </w:r>
            </w:hyperlink>
          </w:p>
        </w:tc>
        <w:tc>
          <w:tcPr>
            <w:tcW w:w="0" w:type="auto"/>
          </w:tcPr>
          <w:p w:rsidR="00077927" w:rsidRDefault="00077927" w:rsidP="006B547C">
            <w:pPr>
              <w:pStyle w:val="TableText"/>
            </w:pPr>
            <w:r>
              <w:t>true</w:t>
            </w:r>
          </w:p>
        </w:tc>
      </w:tr>
      <w:tr w:rsidR="00077927" w:rsidTr="00BE148D">
        <w:tc>
          <w:tcPr>
            <w:tcW w:w="0" w:type="auto"/>
          </w:tcPr>
          <w:p w:rsidR="00077927" w:rsidRDefault="00077927" w:rsidP="006B547C">
            <w:pPr>
              <w:pStyle w:val="TableText"/>
            </w:pPr>
          </w:p>
        </w:tc>
        <w:tc>
          <w:tcPr>
            <w:tcW w:w="0" w:type="auto"/>
          </w:tcPr>
          <w:p w:rsidR="00077927" w:rsidRDefault="00077927" w:rsidP="006B547C">
            <w:pPr>
              <w:pStyle w:val="TableText"/>
            </w:pPr>
            <w:r>
              <w:tab/>
            </w:r>
            <w:r>
              <w:tab/>
              <w:t>observation</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117">
              <w:r w:rsidR="00077927">
                <w:rPr>
                  <w:rStyle w:val="HyperlinkText9pt"/>
                </w:rPr>
                <w:t>18117</w:t>
              </w:r>
            </w:hyperlink>
          </w:p>
        </w:tc>
        <w:tc>
          <w:tcPr>
            <w:tcW w:w="0" w:type="auto"/>
          </w:tcPr>
          <w:p w:rsidR="00077927" w:rsidRDefault="00077927" w:rsidP="006B547C">
            <w:pPr>
              <w:pStyle w:val="TableText"/>
            </w:pPr>
          </w:p>
        </w:tc>
      </w:tr>
    </w:tbl>
    <w:p w:rsidR="009C6FFA" w:rsidRDefault="009C6FFA" w:rsidP="009C6FFA">
      <w:pPr>
        <w:pStyle w:val="BodyText"/>
      </w:pPr>
    </w:p>
    <w:p w:rsidR="00077927" w:rsidRDefault="00077927" w:rsidP="00202045">
      <w:pPr>
        <w:numPr>
          <w:ilvl w:val="0"/>
          <w:numId w:val="2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r>
        <w:t xml:space="preserve"> (CodeSystem: </w:t>
      </w:r>
      <w:r>
        <w:rPr>
          <w:rStyle w:val="XMLname"/>
        </w:rPr>
        <w:t>HL7ActClass 2.16.840.1.113883.5.6</w:t>
      </w:r>
      <w:r>
        <w:rPr>
          <w:rStyle w:val="keyword"/>
        </w:rPr>
        <w:t xml:space="preserve"> STATIC</w:t>
      </w:r>
      <w:r>
        <w:t>)</w:t>
      </w:r>
      <w:bookmarkStart w:id="700" w:name="C_18223"/>
      <w:bookmarkEnd w:id="700"/>
      <w:r>
        <w:t xml:space="preserve"> (CONF:18223).</w:t>
      </w:r>
    </w:p>
    <w:p w:rsidR="00077927" w:rsidRDefault="00077927" w:rsidP="00202045">
      <w:pPr>
        <w:numPr>
          <w:ilvl w:val="0"/>
          <w:numId w:val="2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(CodeSystem: </w:t>
      </w:r>
      <w:r>
        <w:rPr>
          <w:rStyle w:val="XMLname"/>
        </w:rPr>
        <w:t>ActMood 2.16.840.1.113883.5.1001</w:t>
      </w:r>
      <w:r>
        <w:rPr>
          <w:rStyle w:val="keyword"/>
        </w:rPr>
        <w:t xml:space="preserve"> STATIC</w:t>
      </w:r>
      <w:r>
        <w:t>)</w:t>
      </w:r>
      <w:bookmarkStart w:id="701" w:name="C_18224"/>
      <w:bookmarkEnd w:id="701"/>
      <w:r>
        <w:t xml:space="preserve"> (CONF:18224).</w:t>
      </w:r>
    </w:p>
    <w:p w:rsidR="00077927" w:rsidRDefault="00077927" w:rsidP="00202045">
      <w:pPr>
        <w:numPr>
          <w:ilvl w:val="0"/>
          <w:numId w:val="2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templateId</w:t>
      </w:r>
      <w:bookmarkStart w:id="702" w:name="C_18225"/>
      <w:bookmarkEnd w:id="702"/>
      <w:r>
        <w:t xml:space="preserve"> (CONF:18225).</w:t>
      </w:r>
    </w:p>
    <w:p w:rsidR="00077927" w:rsidRDefault="00077927" w:rsidP="00202045">
      <w:pPr>
        <w:numPr>
          <w:ilvl w:val="1"/>
          <w:numId w:val="26"/>
        </w:numPr>
        <w:spacing w:after="40" w:line="260" w:lineRule="exact"/>
      </w:pPr>
      <w:r>
        <w:t xml:space="preserve">This templateId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"2.16.840.1.113883.10.20.27.3.8"</w:t>
      </w:r>
      <w:bookmarkStart w:id="703" w:name="C_18226"/>
      <w:bookmarkEnd w:id="703"/>
      <w:r>
        <w:t xml:space="preserve"> (CONF:18226).</w:t>
      </w:r>
    </w:p>
    <w:p w:rsidR="00077927" w:rsidRDefault="00077927" w:rsidP="00202045">
      <w:pPr>
        <w:numPr>
          <w:ilvl w:val="0"/>
          <w:numId w:val="2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704" w:name="C_18227"/>
      <w:bookmarkEnd w:id="704"/>
      <w:r>
        <w:t xml:space="preserve"> (CONF:18227).</w:t>
      </w:r>
    </w:p>
    <w:p w:rsidR="00077927" w:rsidRDefault="00077927" w:rsidP="00202045">
      <w:pPr>
        <w:numPr>
          <w:ilvl w:val="1"/>
          <w:numId w:val="26"/>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"103579009"</w:t>
      </w:r>
      <w:r>
        <w:t xml:space="preserve"> Race (CodeSystem: </w:t>
      </w:r>
      <w:r>
        <w:rPr>
          <w:rStyle w:val="XMLname"/>
        </w:rPr>
        <w:t>SNOMED-CT 2.16.840.1.113883.6.96</w:t>
      </w:r>
      <w:r>
        <w:t>)</w:t>
      </w:r>
      <w:bookmarkStart w:id="705" w:name="C_18228"/>
      <w:bookmarkEnd w:id="705"/>
      <w:r>
        <w:t xml:space="preserve"> (CONF:18228).</w:t>
      </w:r>
    </w:p>
    <w:p w:rsidR="00077927" w:rsidRDefault="00077927" w:rsidP="00202045">
      <w:pPr>
        <w:numPr>
          <w:ilvl w:val="0"/>
          <w:numId w:val="26"/>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706" w:name="C_18112"/>
      <w:bookmarkEnd w:id="706"/>
      <w:proofErr w:type="spellEnd"/>
      <w:r>
        <w:t xml:space="preserve"> (CONF:18112).</w:t>
      </w:r>
    </w:p>
    <w:p w:rsidR="00077927" w:rsidRDefault="00077927" w:rsidP="00202045">
      <w:pPr>
        <w:numPr>
          <w:ilvl w:val="1"/>
          <w:numId w:val="26"/>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707" w:name="C_18113"/>
      <w:bookmarkEnd w:id="707"/>
      <w:r>
        <w:t xml:space="preserve"> (CONF:18113).</w:t>
      </w:r>
    </w:p>
    <w:p w:rsidR="00077927" w:rsidRDefault="00077927" w:rsidP="00202045">
      <w:pPr>
        <w:numPr>
          <w:ilvl w:val="0"/>
          <w:numId w:val="2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SHALL</w:t>
      </w:r>
      <w:r>
        <w:t xml:space="preserve"> be selected from </w:t>
      </w:r>
      <w:proofErr w:type="spellStart"/>
      <w:r>
        <w:t>ValueSet</w:t>
      </w:r>
      <w:proofErr w:type="spellEnd"/>
      <w:r>
        <w:t xml:space="preserve"> </w:t>
      </w:r>
      <w:r>
        <w:rPr>
          <w:rStyle w:val="XMLname"/>
        </w:rPr>
        <w:t>NHSNRaceCategory 2.16.840.1.114222.4.11.836</w:t>
      </w:r>
      <w:r>
        <w:rPr>
          <w:rStyle w:val="keyword"/>
        </w:rPr>
        <w:t xml:space="preserve"> DYNAMIC</w:t>
      </w:r>
      <w:bookmarkStart w:id="708" w:name="C_18229"/>
      <w:bookmarkEnd w:id="708"/>
      <w:r>
        <w:t xml:space="preserve"> (CONF:18229).</w:t>
      </w:r>
    </w:p>
    <w:p w:rsidR="00077927" w:rsidRDefault="00077927" w:rsidP="00202045">
      <w:pPr>
        <w:numPr>
          <w:ilvl w:val="0"/>
          <w:numId w:val="26"/>
        </w:numPr>
        <w:spacing w:after="40" w:line="260" w:lineRule="exact"/>
      </w:pPr>
      <w:r>
        <w:rPr>
          <w:rStyle w:val="keyword"/>
        </w:rPr>
        <w:lastRenderedPageBreak/>
        <w:t>SHALL</w:t>
      </w:r>
      <w:r>
        <w:t xml:space="preserve"> contain exactly one [1..1] </w:t>
      </w:r>
      <w:proofErr w:type="spellStart"/>
      <w:r>
        <w:rPr>
          <w:rStyle w:val="XMLnameBold"/>
        </w:rPr>
        <w:t>entryRelationship</w:t>
      </w:r>
      <w:bookmarkStart w:id="709" w:name="C_18114"/>
      <w:bookmarkEnd w:id="709"/>
      <w:proofErr w:type="spellEnd"/>
      <w:r>
        <w:t xml:space="preserve"> (CONF:18114) such that it</w:t>
      </w:r>
    </w:p>
    <w:p w:rsidR="00077927" w:rsidRDefault="00077927" w:rsidP="00202045">
      <w:pPr>
        <w:numPr>
          <w:ilvl w:val="1"/>
          <w:numId w:val="2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"SUBJ"</w:t>
      </w:r>
      <w:r>
        <w:t xml:space="preserve"> Has Subject (CodeSystem: </w:t>
      </w:r>
      <w:r>
        <w:rPr>
          <w:rStyle w:val="XMLname"/>
        </w:rPr>
        <w:t>HL7ActRelationshipType 2.16.840.1.113883.5.1002</w:t>
      </w:r>
      <w:r>
        <w:rPr>
          <w:rStyle w:val="keyword"/>
        </w:rPr>
        <w:t xml:space="preserve"> STATIC</w:t>
      </w:r>
      <w:r>
        <w:t>)</w:t>
      </w:r>
      <w:bookmarkStart w:id="710" w:name="C_18115"/>
      <w:bookmarkEnd w:id="710"/>
      <w:r>
        <w:t xml:space="preserve"> (CONF:18115).</w:t>
      </w:r>
    </w:p>
    <w:p w:rsidR="00077927" w:rsidRDefault="00077927" w:rsidP="00202045">
      <w:pPr>
        <w:numPr>
          <w:ilvl w:val="1"/>
          <w:numId w:val="26"/>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711" w:name="C_18116"/>
      <w:bookmarkEnd w:id="711"/>
      <w:r>
        <w:t xml:space="preserve"> (CONF:18116).</w:t>
      </w:r>
    </w:p>
    <w:p w:rsidR="00077927" w:rsidRDefault="00077927" w:rsidP="00202045">
      <w:pPr>
        <w:numPr>
          <w:ilvl w:val="1"/>
          <w:numId w:val="26"/>
        </w:numPr>
        <w:spacing w:after="40" w:line="260" w:lineRule="exact"/>
      </w:pPr>
      <w:r>
        <w:rPr>
          <w:rStyle w:val="keyword"/>
        </w:rPr>
        <w:t>SHALL</w:t>
      </w:r>
      <w:r>
        <w:t xml:space="preserve"> contain exactly one [1</w:t>
      </w:r>
      <w:proofErr w:type="gramStart"/>
      <w:r>
        <w:t>..1</w:t>
      </w:r>
      <w:proofErr w:type="gramEnd"/>
      <w:r>
        <w:t xml:space="preserve">] </w:t>
      </w:r>
      <w:hyperlink w:anchor="E_Aggregate_Count">
        <w:r>
          <w:rPr>
            <w:rStyle w:val="HyperlinkCourierBold"/>
          </w:rPr>
          <w:t>Aggregate Count</w:t>
        </w:r>
      </w:hyperlink>
      <w:r>
        <w:rPr>
          <w:rStyle w:val="XMLname"/>
        </w:rPr>
        <w:t xml:space="preserve"> (templateId:2.16.840.1.113883.10.20.27.3.3)</w:t>
      </w:r>
      <w:bookmarkStart w:id="712" w:name="C_18117"/>
      <w:bookmarkEnd w:id="712"/>
      <w:r>
        <w:t xml:space="preserve"> (CONF:18117).</w:t>
      </w:r>
    </w:p>
    <w:p w:rsidR="003D577E" w:rsidRPr="009D7205" w:rsidRDefault="003D577E" w:rsidP="003D577E">
      <w:pPr>
        <w:pStyle w:val="Caption"/>
        <w:ind w:left="720"/>
      </w:pPr>
      <w:bookmarkStart w:id="713" w:name="_Toc214902791"/>
      <w:r w:rsidRPr="00D458D4">
        <w:t xml:space="preserve">Table </w:t>
      </w:r>
      <w:r w:rsidR="00100063" w:rsidRPr="00D458D4">
        <w:fldChar w:fldCharType="begin"/>
      </w:r>
      <w:r w:rsidRPr="00D458D4">
        <w:instrText xml:space="preserve"> SEQ Table \* ARABIC </w:instrText>
      </w:r>
      <w:r w:rsidR="00100063" w:rsidRPr="00D458D4">
        <w:fldChar w:fldCharType="separate"/>
      </w:r>
      <w:r w:rsidR="006A5E01">
        <w:rPr>
          <w:noProof/>
        </w:rPr>
        <w:t>46</w:t>
      </w:r>
      <w:r w:rsidR="00100063" w:rsidRPr="00D458D4">
        <w:fldChar w:fldCharType="end"/>
      </w:r>
      <w:r w:rsidRPr="00D458D4">
        <w:t>:</w:t>
      </w:r>
      <w:r>
        <w:t xml:space="preserve"> </w:t>
      </w:r>
      <w:r>
        <w:rPr>
          <w:lang w:val="en-AU"/>
        </w:rPr>
        <w:t>CDC Race Category</w:t>
      </w:r>
      <w:r w:rsidR="004864B3">
        <w:t xml:space="preserve"> Value S</w:t>
      </w:r>
      <w:r w:rsidRPr="00456917">
        <w:t>et</w:t>
      </w:r>
      <w:bookmarkEnd w:id="695"/>
      <w:bookmarkEnd w:id="696"/>
      <w:bookmarkEnd w:id="71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532"/>
        <w:gridCol w:w="4560"/>
      </w:tblGrid>
      <w:tr w:rsidR="003D577E" w:rsidRPr="00AA6C9A" w:rsidTr="00BE148D">
        <w:trPr>
          <w:tblHeader/>
        </w:trPr>
        <w:tc>
          <w:tcPr>
            <w:tcW w:w="8640" w:type="dxa"/>
            <w:gridSpan w:val="3"/>
            <w:tcBorders>
              <w:bottom w:val="nil"/>
            </w:tcBorders>
          </w:tcPr>
          <w:p w:rsidR="003D577E" w:rsidRPr="0011371E" w:rsidRDefault="003D577E" w:rsidP="008D73EE">
            <w:pPr>
              <w:pStyle w:val="TableText"/>
              <w:tabs>
                <w:tab w:val="left" w:pos="990"/>
              </w:tabs>
              <w:ind w:left="72"/>
              <w:rPr>
                <w:b/>
                <w:lang w:eastAsia="zh-CN"/>
              </w:rPr>
            </w:pPr>
            <w:r w:rsidRPr="0011371E">
              <w:rPr>
                <w:lang w:eastAsia="zh-CN"/>
              </w:rPr>
              <w:t xml:space="preserve">Value Set: </w:t>
            </w:r>
            <w:r>
              <w:rPr>
                <w:lang w:eastAsia="zh-CN"/>
              </w:rPr>
              <w:t>CDC Race Category</w:t>
            </w:r>
            <w:r w:rsidRPr="0011371E">
              <w:t xml:space="preserve"> </w:t>
            </w:r>
            <w:r w:rsidRPr="00D94F2D">
              <w:rPr>
                <w:rStyle w:val="XMLname"/>
              </w:rPr>
              <w:t>2.16.840.1.114222.4.11.</w:t>
            </w:r>
            <w:r>
              <w:rPr>
                <w:rStyle w:val="XMLname"/>
              </w:rPr>
              <w:t xml:space="preserve">836 </w:t>
            </w:r>
            <w:r>
              <w:rPr>
                <w:lang w:eastAsia="zh-CN"/>
              </w:rPr>
              <w:t>DYNAMIC</w:t>
            </w:r>
          </w:p>
        </w:tc>
      </w:tr>
      <w:tr w:rsidR="003D577E" w:rsidRPr="00AA6C9A" w:rsidTr="00BE148D">
        <w:trPr>
          <w:trHeight w:val="279"/>
          <w:tblHeader/>
        </w:trPr>
        <w:tc>
          <w:tcPr>
            <w:tcW w:w="1548" w:type="dxa"/>
            <w:tcBorders>
              <w:top w:val="nil"/>
              <w:bottom w:val="single" w:sz="4" w:space="0" w:color="auto"/>
              <w:right w:val="nil"/>
            </w:tcBorders>
          </w:tcPr>
          <w:p w:rsidR="003D577E" w:rsidRPr="0011371E" w:rsidRDefault="003D577E" w:rsidP="008D73EE">
            <w:pPr>
              <w:pStyle w:val="TableText"/>
              <w:tabs>
                <w:tab w:val="left" w:pos="990"/>
              </w:tabs>
              <w:ind w:left="72"/>
              <w:rPr>
                <w:lang w:eastAsia="zh-CN"/>
              </w:rPr>
            </w:pPr>
            <w:r w:rsidRPr="0011371E">
              <w:rPr>
                <w:lang w:eastAsia="zh-CN"/>
              </w:rPr>
              <w:t>Code System(s):</w:t>
            </w:r>
          </w:p>
        </w:tc>
        <w:tc>
          <w:tcPr>
            <w:tcW w:w="7092" w:type="dxa"/>
            <w:gridSpan w:val="2"/>
            <w:tcBorders>
              <w:top w:val="nil"/>
              <w:left w:val="nil"/>
              <w:bottom w:val="single" w:sz="4" w:space="0" w:color="auto"/>
            </w:tcBorders>
            <w:tcMar>
              <w:left w:w="0" w:type="dxa"/>
              <w:right w:w="115" w:type="dxa"/>
            </w:tcMar>
          </w:tcPr>
          <w:p w:rsidR="003D577E" w:rsidRPr="0011371E" w:rsidRDefault="003D577E" w:rsidP="008D73EE">
            <w:pPr>
              <w:pStyle w:val="TableText"/>
              <w:tabs>
                <w:tab w:val="left" w:pos="990"/>
              </w:tabs>
              <w:ind w:left="72"/>
              <w:rPr>
                <w:lang w:eastAsia="zh-CN"/>
              </w:rPr>
            </w:pPr>
            <w:r>
              <w:t>Race &amp; Ethnicity - CDC (</w:t>
            </w:r>
            <w:r w:rsidRPr="002F110B">
              <w:t>2.16.840.1.113883.6.238</w:t>
            </w:r>
            <w:r>
              <w:t>)</w:t>
            </w:r>
          </w:p>
        </w:tc>
      </w:tr>
      <w:tr w:rsidR="003D577E" w:rsidRPr="00AA6C9A" w:rsidTr="00BE148D">
        <w:trPr>
          <w:trHeight w:val="279"/>
          <w:tblHeader/>
        </w:trPr>
        <w:tc>
          <w:tcPr>
            <w:tcW w:w="1548" w:type="dxa"/>
            <w:tcBorders>
              <w:top w:val="nil"/>
              <w:bottom w:val="single" w:sz="4" w:space="0" w:color="auto"/>
              <w:right w:val="nil"/>
            </w:tcBorders>
          </w:tcPr>
          <w:p w:rsidR="003D577E" w:rsidRPr="0011371E" w:rsidRDefault="003D577E" w:rsidP="008D73EE">
            <w:pPr>
              <w:pStyle w:val="TableText"/>
              <w:tabs>
                <w:tab w:val="left" w:pos="990"/>
              </w:tabs>
              <w:ind w:left="72"/>
              <w:rPr>
                <w:lang w:eastAsia="zh-CN"/>
              </w:rPr>
            </w:pPr>
            <w:r w:rsidRPr="0011371E">
              <w:rPr>
                <w:lang w:eastAsia="zh-CN"/>
              </w:rPr>
              <w:t>Description:</w:t>
            </w:r>
          </w:p>
        </w:tc>
        <w:tc>
          <w:tcPr>
            <w:tcW w:w="7092" w:type="dxa"/>
            <w:gridSpan w:val="2"/>
            <w:tcBorders>
              <w:top w:val="nil"/>
              <w:left w:val="nil"/>
              <w:bottom w:val="single" w:sz="4" w:space="0" w:color="auto"/>
            </w:tcBorders>
            <w:tcMar>
              <w:left w:w="0" w:type="dxa"/>
              <w:right w:w="115" w:type="dxa"/>
            </w:tcMar>
          </w:tcPr>
          <w:p w:rsidR="003D577E" w:rsidRPr="0011371E" w:rsidRDefault="004E2672" w:rsidP="00DF6920">
            <w:pPr>
              <w:pStyle w:val="TableText"/>
              <w:tabs>
                <w:tab w:val="left" w:pos="990"/>
              </w:tabs>
              <w:ind w:left="72"/>
              <w:rPr>
                <w:lang w:eastAsia="zh-CN"/>
              </w:rPr>
            </w:pPr>
            <w:r w:rsidRPr="004E2672">
              <w:rPr>
                <w:lang w:eastAsia="zh-CN"/>
              </w:rPr>
              <w:t>General race category reported by the patient</w:t>
            </w:r>
            <w:r w:rsidR="006827BD">
              <w:rPr>
                <w:lang w:eastAsia="zh-CN"/>
              </w:rPr>
              <w:t>.</w:t>
            </w:r>
          </w:p>
        </w:tc>
      </w:tr>
      <w:tr w:rsidR="003D577E" w:rsidRPr="00AA6C9A" w:rsidTr="00BE148D">
        <w:trPr>
          <w:trHeight w:val="368"/>
          <w:tblHeader/>
        </w:trPr>
        <w:tc>
          <w:tcPr>
            <w:tcW w:w="1548" w:type="dxa"/>
            <w:shd w:val="clear" w:color="auto" w:fill="E6E6E6"/>
          </w:tcPr>
          <w:p w:rsidR="003D577E" w:rsidRPr="0011371E" w:rsidRDefault="003D577E" w:rsidP="008D73EE">
            <w:pPr>
              <w:pStyle w:val="TableHead"/>
              <w:tabs>
                <w:tab w:val="left" w:pos="990"/>
              </w:tabs>
              <w:ind w:left="72"/>
              <w:rPr>
                <w:lang w:eastAsia="zh-CN"/>
              </w:rPr>
            </w:pPr>
            <w:r w:rsidRPr="0011371E">
              <w:rPr>
                <w:lang w:eastAsia="zh-CN"/>
              </w:rPr>
              <w:t>Code</w:t>
            </w:r>
          </w:p>
        </w:tc>
        <w:tc>
          <w:tcPr>
            <w:tcW w:w="2532" w:type="dxa"/>
            <w:shd w:val="clear" w:color="auto" w:fill="E6E6E6"/>
          </w:tcPr>
          <w:p w:rsidR="003D577E" w:rsidRPr="0011371E" w:rsidRDefault="003D577E" w:rsidP="008D73EE">
            <w:pPr>
              <w:pStyle w:val="TableHead"/>
              <w:tabs>
                <w:tab w:val="left" w:pos="990"/>
              </w:tabs>
              <w:ind w:left="72"/>
              <w:rPr>
                <w:lang w:eastAsia="zh-CN"/>
              </w:rPr>
            </w:pPr>
            <w:r w:rsidRPr="0011371E">
              <w:rPr>
                <w:lang w:eastAsia="zh-CN"/>
              </w:rPr>
              <w:t>Code System</w:t>
            </w:r>
          </w:p>
        </w:tc>
        <w:tc>
          <w:tcPr>
            <w:tcW w:w="4560" w:type="dxa"/>
            <w:shd w:val="clear" w:color="auto" w:fill="E6E6E6"/>
          </w:tcPr>
          <w:p w:rsidR="003D577E" w:rsidRPr="0011371E" w:rsidRDefault="003D577E" w:rsidP="008D73EE">
            <w:pPr>
              <w:pStyle w:val="TableHead"/>
              <w:tabs>
                <w:tab w:val="left" w:pos="990"/>
              </w:tabs>
              <w:ind w:left="72"/>
              <w:rPr>
                <w:lang w:eastAsia="zh-CN"/>
              </w:rPr>
            </w:pPr>
            <w:r w:rsidRPr="0011371E">
              <w:rPr>
                <w:lang w:eastAsia="zh-CN"/>
              </w:rPr>
              <w:t>Print Name</w:t>
            </w:r>
          </w:p>
        </w:tc>
      </w:tr>
      <w:tr w:rsidR="003D577E" w:rsidRPr="00AA6C9A" w:rsidTr="00BE148D">
        <w:tc>
          <w:tcPr>
            <w:tcW w:w="1548" w:type="dxa"/>
            <w:vAlign w:val="bottom"/>
          </w:tcPr>
          <w:p w:rsidR="003D577E" w:rsidRPr="0093678F" w:rsidRDefault="003D577E" w:rsidP="0093678F">
            <w:pPr>
              <w:pStyle w:val="TableText"/>
            </w:pPr>
            <w:r w:rsidRPr="0093678F">
              <w:t>1002-5</w:t>
            </w:r>
          </w:p>
        </w:tc>
        <w:tc>
          <w:tcPr>
            <w:tcW w:w="2532" w:type="dxa"/>
            <w:vAlign w:val="bottom"/>
          </w:tcPr>
          <w:p w:rsidR="003D577E" w:rsidRPr="0093678F" w:rsidRDefault="003D577E" w:rsidP="0093678F">
            <w:pPr>
              <w:pStyle w:val="TableText"/>
              <w:rPr>
                <w:highlight w:val="yellow"/>
              </w:rPr>
            </w:pPr>
            <w:r w:rsidRPr="0093678F">
              <w:t>2.16.840.1.113883.6.238</w:t>
            </w:r>
          </w:p>
        </w:tc>
        <w:tc>
          <w:tcPr>
            <w:tcW w:w="4560" w:type="dxa"/>
            <w:vAlign w:val="bottom"/>
          </w:tcPr>
          <w:p w:rsidR="003D577E" w:rsidRPr="0093678F" w:rsidRDefault="003D577E" w:rsidP="0093678F">
            <w:pPr>
              <w:pStyle w:val="TableText"/>
            </w:pPr>
            <w:r w:rsidRPr="0093678F">
              <w:t>American Indian or Alaska Native</w:t>
            </w:r>
          </w:p>
        </w:tc>
      </w:tr>
      <w:tr w:rsidR="003D577E" w:rsidRPr="00AA6C9A" w:rsidTr="00BE148D">
        <w:tc>
          <w:tcPr>
            <w:tcW w:w="1548" w:type="dxa"/>
            <w:vAlign w:val="bottom"/>
          </w:tcPr>
          <w:p w:rsidR="003D577E" w:rsidRPr="0093678F" w:rsidRDefault="003D577E" w:rsidP="0093678F">
            <w:pPr>
              <w:pStyle w:val="TableText"/>
            </w:pPr>
            <w:r w:rsidRPr="0093678F">
              <w:t>2028-9</w:t>
            </w:r>
          </w:p>
        </w:tc>
        <w:tc>
          <w:tcPr>
            <w:tcW w:w="2532" w:type="dxa"/>
            <w:vAlign w:val="bottom"/>
          </w:tcPr>
          <w:p w:rsidR="003D577E" w:rsidRPr="0093678F" w:rsidRDefault="003D577E" w:rsidP="0093678F">
            <w:pPr>
              <w:pStyle w:val="TableText"/>
              <w:rPr>
                <w:highlight w:val="yellow"/>
              </w:rPr>
            </w:pPr>
            <w:r w:rsidRPr="0093678F">
              <w:t>2.16.840.1.113883.6.238</w:t>
            </w:r>
          </w:p>
        </w:tc>
        <w:tc>
          <w:tcPr>
            <w:tcW w:w="4560" w:type="dxa"/>
            <w:vAlign w:val="bottom"/>
          </w:tcPr>
          <w:p w:rsidR="003D577E" w:rsidRPr="0093678F" w:rsidRDefault="003D577E" w:rsidP="0093678F">
            <w:pPr>
              <w:pStyle w:val="TableText"/>
            </w:pPr>
            <w:r w:rsidRPr="0093678F">
              <w:t>Asian</w:t>
            </w:r>
          </w:p>
        </w:tc>
      </w:tr>
      <w:tr w:rsidR="003D577E" w:rsidRPr="00AA6C9A" w:rsidTr="00BE148D">
        <w:tc>
          <w:tcPr>
            <w:tcW w:w="1548" w:type="dxa"/>
            <w:vAlign w:val="bottom"/>
          </w:tcPr>
          <w:p w:rsidR="003D577E" w:rsidRPr="0093678F" w:rsidRDefault="003D577E" w:rsidP="0093678F">
            <w:pPr>
              <w:pStyle w:val="TableText"/>
            </w:pPr>
            <w:r w:rsidRPr="0093678F">
              <w:t>2054-5</w:t>
            </w:r>
          </w:p>
        </w:tc>
        <w:tc>
          <w:tcPr>
            <w:tcW w:w="2532" w:type="dxa"/>
            <w:vAlign w:val="bottom"/>
          </w:tcPr>
          <w:p w:rsidR="003D577E" w:rsidRPr="0093678F" w:rsidRDefault="003D577E" w:rsidP="0093678F">
            <w:pPr>
              <w:pStyle w:val="TableText"/>
              <w:rPr>
                <w:highlight w:val="yellow"/>
              </w:rPr>
            </w:pPr>
            <w:r w:rsidRPr="0093678F">
              <w:t>2.16.840.1.113883.6.238</w:t>
            </w:r>
          </w:p>
        </w:tc>
        <w:tc>
          <w:tcPr>
            <w:tcW w:w="4560" w:type="dxa"/>
            <w:vAlign w:val="bottom"/>
          </w:tcPr>
          <w:p w:rsidR="003D577E" w:rsidRPr="0093678F" w:rsidRDefault="003D577E" w:rsidP="0093678F">
            <w:pPr>
              <w:pStyle w:val="TableText"/>
            </w:pPr>
            <w:r w:rsidRPr="0093678F">
              <w:t>Black or African American</w:t>
            </w:r>
          </w:p>
        </w:tc>
      </w:tr>
      <w:tr w:rsidR="003D577E" w:rsidRPr="00AA6C9A" w:rsidTr="00BE148D">
        <w:tc>
          <w:tcPr>
            <w:tcW w:w="1548" w:type="dxa"/>
            <w:vAlign w:val="bottom"/>
          </w:tcPr>
          <w:p w:rsidR="003D577E" w:rsidRPr="0093678F" w:rsidRDefault="003D577E" w:rsidP="0093678F">
            <w:pPr>
              <w:pStyle w:val="TableText"/>
            </w:pPr>
            <w:r w:rsidRPr="0093678F">
              <w:t>2076-8</w:t>
            </w:r>
          </w:p>
        </w:tc>
        <w:tc>
          <w:tcPr>
            <w:tcW w:w="2532" w:type="dxa"/>
            <w:vAlign w:val="bottom"/>
          </w:tcPr>
          <w:p w:rsidR="003D577E" w:rsidRPr="0093678F" w:rsidRDefault="003D577E" w:rsidP="0093678F">
            <w:pPr>
              <w:pStyle w:val="TableText"/>
              <w:rPr>
                <w:highlight w:val="yellow"/>
              </w:rPr>
            </w:pPr>
            <w:r w:rsidRPr="0093678F">
              <w:t>2.16.840.1.113883.6.238</w:t>
            </w:r>
          </w:p>
        </w:tc>
        <w:tc>
          <w:tcPr>
            <w:tcW w:w="4560" w:type="dxa"/>
            <w:vAlign w:val="bottom"/>
          </w:tcPr>
          <w:p w:rsidR="003D577E" w:rsidRPr="0093678F" w:rsidRDefault="003D577E" w:rsidP="0093678F">
            <w:pPr>
              <w:pStyle w:val="TableText"/>
            </w:pPr>
            <w:r w:rsidRPr="0093678F">
              <w:t>Native Hawaiian or Other Pacific Islander</w:t>
            </w:r>
          </w:p>
        </w:tc>
      </w:tr>
      <w:tr w:rsidR="003D577E" w:rsidRPr="00AA6C9A" w:rsidTr="00BE148D">
        <w:tc>
          <w:tcPr>
            <w:tcW w:w="1548" w:type="dxa"/>
            <w:vAlign w:val="bottom"/>
          </w:tcPr>
          <w:p w:rsidR="003D577E" w:rsidRPr="0093678F" w:rsidRDefault="003D577E" w:rsidP="0093678F">
            <w:pPr>
              <w:pStyle w:val="TableText"/>
            </w:pPr>
            <w:r w:rsidRPr="0093678F">
              <w:t>2106-3</w:t>
            </w:r>
          </w:p>
        </w:tc>
        <w:tc>
          <w:tcPr>
            <w:tcW w:w="2532" w:type="dxa"/>
            <w:vAlign w:val="bottom"/>
          </w:tcPr>
          <w:p w:rsidR="003D577E" w:rsidRPr="0093678F" w:rsidRDefault="003D577E" w:rsidP="0093678F">
            <w:pPr>
              <w:pStyle w:val="TableText"/>
              <w:rPr>
                <w:highlight w:val="yellow"/>
              </w:rPr>
            </w:pPr>
            <w:r w:rsidRPr="0093678F">
              <w:t>2.16.840.1.113883.6.238</w:t>
            </w:r>
          </w:p>
        </w:tc>
        <w:tc>
          <w:tcPr>
            <w:tcW w:w="4560" w:type="dxa"/>
            <w:vAlign w:val="bottom"/>
          </w:tcPr>
          <w:p w:rsidR="003D577E" w:rsidRPr="0093678F" w:rsidRDefault="003D577E" w:rsidP="0093678F">
            <w:pPr>
              <w:pStyle w:val="TableText"/>
            </w:pPr>
            <w:r w:rsidRPr="0093678F">
              <w:t>Other Race</w:t>
            </w:r>
          </w:p>
        </w:tc>
      </w:tr>
      <w:tr w:rsidR="003D577E" w:rsidRPr="00AA6C9A" w:rsidTr="00BE148D">
        <w:tc>
          <w:tcPr>
            <w:tcW w:w="1548" w:type="dxa"/>
            <w:vAlign w:val="bottom"/>
          </w:tcPr>
          <w:p w:rsidR="003D577E" w:rsidRPr="0093678F" w:rsidRDefault="003D577E" w:rsidP="0093678F">
            <w:pPr>
              <w:pStyle w:val="TableText"/>
            </w:pPr>
            <w:r w:rsidRPr="0093678F">
              <w:t>2131-1</w:t>
            </w:r>
          </w:p>
        </w:tc>
        <w:tc>
          <w:tcPr>
            <w:tcW w:w="2532" w:type="dxa"/>
            <w:vAlign w:val="bottom"/>
          </w:tcPr>
          <w:p w:rsidR="003D577E" w:rsidRPr="0093678F" w:rsidRDefault="003D577E" w:rsidP="0093678F">
            <w:pPr>
              <w:pStyle w:val="TableText"/>
              <w:rPr>
                <w:highlight w:val="yellow"/>
              </w:rPr>
            </w:pPr>
            <w:r w:rsidRPr="0093678F">
              <w:t>2.16.840.1.113883.6.238</w:t>
            </w:r>
          </w:p>
        </w:tc>
        <w:tc>
          <w:tcPr>
            <w:tcW w:w="4560" w:type="dxa"/>
            <w:vAlign w:val="bottom"/>
          </w:tcPr>
          <w:p w:rsidR="003D577E" w:rsidRPr="0093678F" w:rsidRDefault="003D577E" w:rsidP="0093678F">
            <w:pPr>
              <w:pStyle w:val="TableText"/>
            </w:pPr>
            <w:r w:rsidRPr="0093678F">
              <w:t>White</w:t>
            </w:r>
          </w:p>
        </w:tc>
      </w:tr>
    </w:tbl>
    <w:p w:rsidR="003D577E" w:rsidRPr="003D577E" w:rsidRDefault="003D577E" w:rsidP="00430C84">
      <w:pPr>
        <w:pStyle w:val="BodyText"/>
      </w:pPr>
    </w:p>
    <w:p w:rsidR="00B31BC0" w:rsidRPr="00D458D4" w:rsidRDefault="00B31BC0" w:rsidP="00B31BC0">
      <w:pPr>
        <w:pStyle w:val="Caption"/>
      </w:pPr>
      <w:bookmarkStart w:id="714" w:name="_Toc214902740"/>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40</w:t>
      </w:r>
      <w:r w:rsidR="00100063" w:rsidRPr="00D458D4">
        <w:fldChar w:fldCharType="end"/>
      </w:r>
      <w:r w:rsidRPr="00D458D4">
        <w:t xml:space="preserve">: </w:t>
      </w:r>
      <w:r>
        <w:t xml:space="preserve">Race </w:t>
      </w:r>
      <w:r w:rsidR="00344CC0">
        <w:t>s</w:t>
      </w:r>
      <w:r>
        <w:t xml:space="preserve">upplemental </w:t>
      </w:r>
      <w:r w:rsidR="00344CC0">
        <w:t>d</w:t>
      </w:r>
      <w:r>
        <w:t xml:space="preserve">ata </w:t>
      </w:r>
      <w:r w:rsidR="00344CC0">
        <w:t>e</w:t>
      </w:r>
      <w:r>
        <w:t>lement</w:t>
      </w:r>
      <w:r w:rsidRPr="00D458D4">
        <w:t xml:space="preserve"> example</w:t>
      </w:r>
      <w:bookmarkEnd w:id="714"/>
    </w:p>
    <w:p w:rsidR="00B31BC0" w:rsidRDefault="00B31BC0" w:rsidP="00B31BC0">
      <w:pPr>
        <w:pStyle w:val="Example"/>
      </w:pPr>
      <w:r>
        <w:t>&lt;observation classCode="OBS" moodCode="EVN"&gt;</w:t>
      </w:r>
    </w:p>
    <w:p w:rsidR="00B31BC0" w:rsidRDefault="00B31BC0" w:rsidP="00B31BC0">
      <w:pPr>
        <w:pStyle w:val="Example"/>
      </w:pPr>
      <w:r>
        <w:t xml:space="preserve">  </w:t>
      </w:r>
      <w:proofErr w:type="gramStart"/>
      <w:r>
        <w:t>&lt;!--</w:t>
      </w:r>
      <w:proofErr w:type="gramEnd"/>
      <w:r>
        <w:t xml:space="preserve"> Race Supplemental Data Element template ID --&gt;</w:t>
      </w:r>
    </w:p>
    <w:p w:rsidR="00B31BC0" w:rsidRDefault="00B31BC0" w:rsidP="00B31BC0">
      <w:pPr>
        <w:pStyle w:val="Example"/>
      </w:pPr>
      <w:r>
        <w:t xml:space="preserve">  &lt;</w:t>
      </w:r>
      <w:proofErr w:type="gramStart"/>
      <w:r>
        <w:t>templateId</w:t>
      </w:r>
      <w:proofErr w:type="gramEnd"/>
      <w:r>
        <w:t xml:space="preserve"> root="2.16.840.1.113883.10.20.27.3.8"/&gt;</w:t>
      </w:r>
    </w:p>
    <w:p w:rsidR="00B31BC0" w:rsidRDefault="00B31BC0" w:rsidP="00B31BC0">
      <w:pPr>
        <w:pStyle w:val="Example"/>
      </w:pPr>
      <w:r>
        <w:t xml:space="preserve">  &lt;code code="</w:t>
      </w:r>
      <w:r w:rsidR="00667204">
        <w:rPr>
          <w:rStyle w:val="XMLname"/>
        </w:rPr>
        <w:t>103579009</w:t>
      </w:r>
      <w:r>
        <w:t xml:space="preserve">" </w:t>
      </w:r>
    </w:p>
    <w:p w:rsidR="00B31BC0" w:rsidRDefault="00B31BC0" w:rsidP="00B31BC0">
      <w:pPr>
        <w:pStyle w:val="Example"/>
      </w:pPr>
      <w:r>
        <w:t xml:space="preserve">        </w:t>
      </w:r>
      <w:proofErr w:type="gramStart"/>
      <w:r>
        <w:t>displayName</w:t>
      </w:r>
      <w:proofErr w:type="gramEnd"/>
      <w:r>
        <w:t>="</w:t>
      </w:r>
      <w:r w:rsidR="00667204">
        <w:t>Race</w:t>
      </w:r>
      <w:r>
        <w:t xml:space="preserve">" </w:t>
      </w:r>
    </w:p>
    <w:p w:rsidR="00B31BC0" w:rsidRDefault="00B31BC0" w:rsidP="00B31BC0">
      <w:pPr>
        <w:pStyle w:val="Example"/>
      </w:pPr>
      <w:r>
        <w:t xml:space="preserve">        </w:t>
      </w:r>
      <w:proofErr w:type="gramStart"/>
      <w:r>
        <w:t>codeSystem</w:t>
      </w:r>
      <w:proofErr w:type="gramEnd"/>
      <w:r>
        <w:t>="</w:t>
      </w:r>
      <w:r w:rsidR="00850E4E">
        <w:t>2.16.840.1.113883.6.96</w:t>
      </w:r>
      <w:r>
        <w:t xml:space="preserve">" </w:t>
      </w:r>
    </w:p>
    <w:p w:rsidR="00B31BC0" w:rsidRDefault="00B31BC0" w:rsidP="00B31BC0">
      <w:pPr>
        <w:pStyle w:val="Example"/>
      </w:pPr>
      <w:r>
        <w:t xml:space="preserve">        </w:t>
      </w:r>
      <w:proofErr w:type="gramStart"/>
      <w:r>
        <w:t>codeSystemName</w:t>
      </w:r>
      <w:proofErr w:type="gramEnd"/>
      <w:r>
        <w:t>="</w:t>
      </w:r>
      <w:r w:rsidR="00850E4E" w:rsidRPr="00850E4E">
        <w:rPr>
          <w:rStyle w:val="XMLname"/>
          <w:szCs w:val="18"/>
        </w:rPr>
        <w:t>SNOMED-CT</w:t>
      </w:r>
      <w:r>
        <w:t>"/&gt;</w:t>
      </w:r>
    </w:p>
    <w:p w:rsidR="00B31BC0" w:rsidRDefault="00B31BC0" w:rsidP="00B31BC0">
      <w:pPr>
        <w:pStyle w:val="Example"/>
      </w:pPr>
      <w:r>
        <w:t xml:space="preserve">  &lt;</w:t>
      </w:r>
      <w:proofErr w:type="spellStart"/>
      <w:r>
        <w:t>statusCode</w:t>
      </w:r>
      <w:proofErr w:type="spellEnd"/>
      <w:r>
        <w:t xml:space="preserve"> code="completed"/&gt;</w:t>
      </w:r>
    </w:p>
    <w:p w:rsidR="00B31BC0" w:rsidRDefault="00B31BC0" w:rsidP="00B31BC0">
      <w:pPr>
        <w:pStyle w:val="Example"/>
      </w:pPr>
      <w:r>
        <w:t xml:space="preserve">  &lt;value </w:t>
      </w:r>
      <w:proofErr w:type="spellStart"/>
      <w:r>
        <w:t>xsi</w:t>
      </w:r>
      <w:proofErr w:type="gramStart"/>
      <w:r>
        <w:t>:type</w:t>
      </w:r>
      <w:proofErr w:type="spellEnd"/>
      <w:proofErr w:type="gramEnd"/>
      <w:r>
        <w:t xml:space="preserve">="CD" </w:t>
      </w:r>
    </w:p>
    <w:p w:rsidR="00B31BC0" w:rsidRDefault="00B31BC0" w:rsidP="00B31BC0">
      <w:pPr>
        <w:pStyle w:val="Example"/>
      </w:pPr>
      <w:r>
        <w:t xml:space="preserve">         </w:t>
      </w:r>
      <w:proofErr w:type="gramStart"/>
      <w:r>
        <w:t>code</w:t>
      </w:r>
      <w:proofErr w:type="gramEnd"/>
      <w:r>
        <w:t xml:space="preserve">="2054-5" </w:t>
      </w:r>
    </w:p>
    <w:p w:rsidR="00B31BC0" w:rsidRDefault="00B31BC0" w:rsidP="00B31BC0">
      <w:pPr>
        <w:pStyle w:val="Example"/>
      </w:pPr>
      <w:r>
        <w:t xml:space="preserve">         </w:t>
      </w:r>
      <w:proofErr w:type="gramStart"/>
      <w:r>
        <w:t>displayName</w:t>
      </w:r>
      <w:proofErr w:type="gramEnd"/>
      <w:r>
        <w:t xml:space="preserve">="Black or African American" </w:t>
      </w:r>
    </w:p>
    <w:p w:rsidR="00B31BC0" w:rsidRDefault="00B31BC0" w:rsidP="00B31BC0">
      <w:pPr>
        <w:pStyle w:val="Example"/>
      </w:pPr>
      <w:r>
        <w:t xml:space="preserve">         </w:t>
      </w:r>
      <w:proofErr w:type="gramStart"/>
      <w:r>
        <w:t>codeSystem</w:t>
      </w:r>
      <w:proofErr w:type="gramEnd"/>
      <w:r>
        <w:t>="2.16.840.1.113883.6.238"</w:t>
      </w:r>
    </w:p>
    <w:p w:rsidR="00B31BC0" w:rsidRDefault="00B31BC0" w:rsidP="00B31BC0">
      <w:pPr>
        <w:pStyle w:val="Example"/>
      </w:pPr>
      <w:r>
        <w:t xml:space="preserve">         </w:t>
      </w:r>
      <w:proofErr w:type="gramStart"/>
      <w:r>
        <w:t>codeSystemName</w:t>
      </w:r>
      <w:proofErr w:type="gramEnd"/>
      <w:r>
        <w:t>="Race &amp;amp; Ethnicity - CDC"/&gt;</w:t>
      </w:r>
    </w:p>
    <w:p w:rsidR="00B31BC0" w:rsidRDefault="00B31BC0" w:rsidP="00B31BC0">
      <w:pPr>
        <w:pStyle w:val="Example"/>
      </w:pPr>
      <w:r>
        <w:t xml:space="preserve">  &lt;</w:t>
      </w:r>
      <w:proofErr w:type="spellStart"/>
      <w:r>
        <w:t>entryRelationship</w:t>
      </w:r>
      <w:proofErr w:type="spellEnd"/>
      <w:r>
        <w:t xml:space="preserve"> </w:t>
      </w:r>
      <w:proofErr w:type="spellStart"/>
      <w:r>
        <w:t>typeCode</w:t>
      </w:r>
      <w:proofErr w:type="spellEnd"/>
      <w:r>
        <w:t xml:space="preserve">="SUBJ" </w:t>
      </w:r>
      <w:proofErr w:type="spellStart"/>
      <w:r>
        <w:t>inversionInd</w:t>
      </w:r>
      <w:proofErr w:type="spellEnd"/>
      <w:r>
        <w:t>="true"&gt;</w:t>
      </w:r>
    </w:p>
    <w:p w:rsidR="00B31BC0" w:rsidRDefault="00B31BC0" w:rsidP="00B31BC0">
      <w:pPr>
        <w:pStyle w:val="Example"/>
      </w:pPr>
      <w:r>
        <w:t xml:space="preserve">    </w:t>
      </w:r>
      <w:proofErr w:type="gramStart"/>
      <w:r>
        <w:t>&lt;!--</w:t>
      </w:r>
      <w:proofErr w:type="gramEnd"/>
      <w:r>
        <w:t xml:space="preserve"> Aggregate Count template --&gt;</w:t>
      </w:r>
    </w:p>
    <w:p w:rsidR="00B31BC0" w:rsidRDefault="00B31BC0" w:rsidP="00B31BC0">
      <w:pPr>
        <w:pStyle w:val="Example"/>
      </w:pPr>
      <w:r>
        <w:t xml:space="preserve">    &lt;observation classCode="OBS" moodCode="EVN"&gt;</w:t>
      </w:r>
    </w:p>
    <w:p w:rsidR="00B31BC0" w:rsidRDefault="00B31BC0" w:rsidP="00B31BC0">
      <w:pPr>
        <w:pStyle w:val="Example"/>
      </w:pPr>
      <w:r>
        <w:t xml:space="preserve">      ...</w:t>
      </w:r>
    </w:p>
    <w:p w:rsidR="00B31BC0" w:rsidRDefault="00B31BC0" w:rsidP="00B31BC0">
      <w:pPr>
        <w:pStyle w:val="Example"/>
      </w:pPr>
      <w:r>
        <w:t xml:space="preserve">    &lt;/observation&gt;</w:t>
      </w:r>
    </w:p>
    <w:p w:rsidR="00B31BC0" w:rsidRDefault="00B31BC0" w:rsidP="00B31BC0">
      <w:pPr>
        <w:pStyle w:val="Example"/>
      </w:pPr>
      <w:r>
        <w:t xml:space="preserve">  &lt;/</w:t>
      </w:r>
      <w:proofErr w:type="spellStart"/>
      <w:r>
        <w:t>entryRelationship</w:t>
      </w:r>
      <w:proofErr w:type="spellEnd"/>
      <w:r>
        <w:t>&gt;</w:t>
      </w:r>
    </w:p>
    <w:p w:rsidR="00B31BC0" w:rsidRPr="00D458D4" w:rsidRDefault="00B31BC0" w:rsidP="00BE148D">
      <w:pPr>
        <w:pStyle w:val="Example"/>
        <w:keepNext w:val="0"/>
      </w:pPr>
      <w:r>
        <w:t>&lt;/observation&gt;</w:t>
      </w:r>
    </w:p>
    <w:p w:rsidR="00511192" w:rsidRDefault="00511192" w:rsidP="00DD1186">
      <w:pPr>
        <w:pStyle w:val="Heading2-NoSpace"/>
      </w:pPr>
      <w:bookmarkStart w:id="715" w:name="_Toc214902690"/>
      <w:r>
        <w:lastRenderedPageBreak/>
        <w:t>R</w:t>
      </w:r>
      <w:bookmarkStart w:id="716" w:name="E_Reporting_Parameters_Act"/>
      <w:bookmarkEnd w:id="716"/>
      <w:r>
        <w:t>eporting Parameters Act</w:t>
      </w:r>
      <w:bookmarkEnd w:id="715"/>
    </w:p>
    <w:p w:rsidR="00077927" w:rsidRDefault="00077927" w:rsidP="00077927">
      <w:pPr>
        <w:pStyle w:val="BracketData"/>
      </w:pPr>
      <w:r>
        <w:t>[</w:t>
      </w:r>
      <w:proofErr w:type="gramStart"/>
      <w:r>
        <w:t>act</w:t>
      </w:r>
      <w:proofErr w:type="gramEnd"/>
      <w:r>
        <w:t>: templateId 2.16.840.1.113883.10.20.17.3.8 (open)]</w:t>
      </w:r>
    </w:p>
    <w:p w:rsidR="00077927" w:rsidRDefault="00077927" w:rsidP="00077927">
      <w:pPr>
        <w:pStyle w:val="Caption"/>
      </w:pPr>
      <w:bookmarkStart w:id="717" w:name="_Toc214902792"/>
      <w:r>
        <w:t xml:space="preserve">Table </w:t>
      </w:r>
      <w:r w:rsidR="00100063">
        <w:fldChar w:fldCharType="begin"/>
      </w:r>
      <w:r>
        <w:instrText>SEQ Table \* ARABIC</w:instrText>
      </w:r>
      <w:r w:rsidR="00100063">
        <w:fldChar w:fldCharType="separate"/>
      </w:r>
      <w:r w:rsidR="006A5E01">
        <w:rPr>
          <w:noProof/>
        </w:rPr>
        <w:t>47</w:t>
      </w:r>
      <w:r w:rsidR="00100063">
        <w:fldChar w:fldCharType="end"/>
      </w:r>
      <w:r>
        <w:t>: Reporting Parameters Act Contexts</w:t>
      </w:r>
      <w:bookmarkEnd w:id="71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6424"/>
        <w:gridCol w:w="2216"/>
      </w:tblGrid>
      <w:tr w:rsidR="00077927" w:rsidTr="006B547C">
        <w:trPr>
          <w:cantSplit/>
          <w:tblHeader/>
        </w:trPr>
        <w:tc>
          <w:tcPr>
            <w:tcW w:w="0" w:type="auto"/>
            <w:shd w:val="clear" w:color="auto" w:fill="E6E6E6"/>
          </w:tcPr>
          <w:p w:rsidR="00077927" w:rsidRDefault="00077927" w:rsidP="006B547C">
            <w:pPr>
              <w:pStyle w:val="TableHead"/>
            </w:pPr>
            <w:r>
              <w:t>Used By:</w:t>
            </w:r>
          </w:p>
        </w:tc>
        <w:tc>
          <w:tcPr>
            <w:tcW w:w="0" w:type="auto"/>
            <w:shd w:val="clear" w:color="auto" w:fill="E6E6E6"/>
          </w:tcPr>
          <w:p w:rsidR="00077927" w:rsidRDefault="00077927" w:rsidP="006B547C">
            <w:pPr>
              <w:pStyle w:val="TableHead"/>
            </w:pPr>
            <w:r>
              <w:t>Contains Entries:</w:t>
            </w:r>
          </w:p>
        </w:tc>
      </w:tr>
      <w:tr w:rsidR="00077927" w:rsidTr="006B547C">
        <w:tc>
          <w:tcPr>
            <w:tcW w:w="0" w:type="auto"/>
          </w:tcPr>
          <w:p w:rsidR="00077927" w:rsidRDefault="00100063" w:rsidP="006B547C">
            <w:pPr>
              <w:pStyle w:val="TableText"/>
            </w:pPr>
            <w:hyperlink w:anchor="S_Reporting_Parameters_Section">
              <w:r w:rsidR="00077927">
                <w:rPr>
                  <w:rStyle w:val="HyperlinkText9pt"/>
                </w:rPr>
                <w:t>Reporting Parameters Section</w:t>
              </w:r>
            </w:hyperlink>
            <w:r w:rsidR="00077927">
              <w:t xml:space="preserve"> (required)</w:t>
            </w:r>
          </w:p>
          <w:p w:rsidR="00077927" w:rsidRDefault="00100063" w:rsidP="006B547C">
            <w:pPr>
              <w:pStyle w:val="TableText"/>
            </w:pPr>
            <w:hyperlink w:anchor="S_QRDA_Category_III_Reporting_Parameters">
              <w:r w:rsidR="00077927">
                <w:rPr>
                  <w:rStyle w:val="HyperlinkText9pt"/>
                </w:rPr>
                <w:t>QRDA Category III Reporting Parameters Section</w:t>
              </w:r>
            </w:hyperlink>
            <w:r w:rsidR="00077927">
              <w:t xml:space="preserve"> (optional)</w:t>
            </w:r>
          </w:p>
        </w:tc>
        <w:tc>
          <w:tcPr>
            <w:tcW w:w="0" w:type="auto"/>
          </w:tcPr>
          <w:p w:rsidR="00077927" w:rsidRDefault="00077927" w:rsidP="006B547C">
            <w:pPr>
              <w:pStyle w:val="TableText"/>
            </w:pPr>
          </w:p>
          <w:p w:rsidR="00077927" w:rsidRDefault="00077927" w:rsidP="006B547C">
            <w:pPr>
              <w:pStyle w:val="TableText"/>
            </w:pPr>
          </w:p>
        </w:tc>
      </w:tr>
    </w:tbl>
    <w:p w:rsidR="00077927" w:rsidRDefault="00077927" w:rsidP="00077927">
      <w:pPr>
        <w:pStyle w:val="BodyText"/>
      </w:pPr>
    </w:p>
    <w:p w:rsidR="00077927" w:rsidRDefault="00077927" w:rsidP="00077927">
      <w:pPr>
        <w:pStyle w:val="BodyText"/>
      </w:pPr>
      <w:r>
        <w:t xml:space="preserve">This template provides information about the reporting time interval, and helps provide context for the patient data being reported to the receiving organization. The receiving organization may tell the reporting hospitals what information to include, such as dates representing the quarters of the year for which data </w:t>
      </w:r>
      <w:r w:rsidR="00AB3FF4">
        <w:t xml:space="preserve">are </w:t>
      </w:r>
      <w:r>
        <w:t>desired. The reporting parameter time interval refers to the data being sent in the document and may differ from the quality measure's measurement period or valid dates for the data set.</w:t>
      </w:r>
    </w:p>
    <w:p w:rsidR="00511192" w:rsidRDefault="00511192" w:rsidP="00511192">
      <w:pPr>
        <w:pStyle w:val="Caption"/>
      </w:pPr>
      <w:bookmarkStart w:id="718" w:name="_Toc214902793"/>
      <w:r>
        <w:t xml:space="preserve">Table </w:t>
      </w:r>
      <w:r w:rsidR="00100063">
        <w:fldChar w:fldCharType="begin"/>
      </w:r>
      <w:r>
        <w:instrText>SEQ Table \* ARABIC</w:instrText>
      </w:r>
      <w:r w:rsidR="00100063">
        <w:fldChar w:fldCharType="separate"/>
      </w:r>
      <w:r w:rsidR="006A5E01">
        <w:rPr>
          <w:noProof/>
        </w:rPr>
        <w:t>48</w:t>
      </w:r>
      <w:r w:rsidR="00100063">
        <w:fldChar w:fldCharType="end"/>
      </w:r>
      <w:r>
        <w:t>: Reporting Parameters Act Constraints Overview</w:t>
      </w:r>
      <w:bookmarkEnd w:id="71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494"/>
        <w:gridCol w:w="713"/>
        <w:gridCol w:w="818"/>
        <w:gridCol w:w="731"/>
        <w:gridCol w:w="857"/>
        <w:gridCol w:w="3289"/>
      </w:tblGrid>
      <w:tr w:rsidR="00077927" w:rsidTr="006B547C">
        <w:trPr>
          <w:cantSplit/>
          <w:tblHeader/>
        </w:trPr>
        <w:tc>
          <w:tcPr>
            <w:tcW w:w="0" w:type="auto"/>
            <w:shd w:val="clear" w:color="auto" w:fill="E6E6E6"/>
          </w:tcPr>
          <w:p w:rsidR="00077927" w:rsidRDefault="00077927" w:rsidP="006B547C">
            <w:pPr>
              <w:pStyle w:val="TableHead"/>
            </w:pPr>
            <w:r>
              <w:t>Name</w:t>
            </w:r>
          </w:p>
        </w:tc>
        <w:tc>
          <w:tcPr>
            <w:tcW w:w="0" w:type="auto"/>
            <w:shd w:val="clear" w:color="auto" w:fill="E6E6E6"/>
          </w:tcPr>
          <w:p w:rsidR="00077927" w:rsidRDefault="00077927" w:rsidP="006B547C">
            <w:pPr>
              <w:pStyle w:val="TableHead"/>
            </w:pPr>
            <w:r>
              <w:t>XPath</w:t>
            </w:r>
          </w:p>
        </w:tc>
        <w:tc>
          <w:tcPr>
            <w:tcW w:w="0" w:type="auto"/>
            <w:shd w:val="clear" w:color="auto" w:fill="E6E6E6"/>
          </w:tcPr>
          <w:p w:rsidR="00077927" w:rsidRDefault="00077927" w:rsidP="006B547C">
            <w:pPr>
              <w:pStyle w:val="TableHead"/>
            </w:pPr>
            <w:r>
              <w:t>Card.</w:t>
            </w:r>
          </w:p>
        </w:tc>
        <w:tc>
          <w:tcPr>
            <w:tcW w:w="0" w:type="auto"/>
            <w:shd w:val="clear" w:color="auto" w:fill="E6E6E6"/>
          </w:tcPr>
          <w:p w:rsidR="00077927" w:rsidRDefault="00077927" w:rsidP="006B547C">
            <w:pPr>
              <w:pStyle w:val="TableHead"/>
            </w:pPr>
            <w:r>
              <w:t>Verb</w:t>
            </w:r>
          </w:p>
        </w:tc>
        <w:tc>
          <w:tcPr>
            <w:tcW w:w="0" w:type="auto"/>
            <w:shd w:val="clear" w:color="auto" w:fill="E6E6E6"/>
          </w:tcPr>
          <w:p w:rsidR="00077927" w:rsidRDefault="00077927" w:rsidP="006B547C">
            <w:pPr>
              <w:pStyle w:val="TableHead"/>
            </w:pPr>
            <w:r>
              <w:t>Data Type</w:t>
            </w:r>
          </w:p>
        </w:tc>
        <w:tc>
          <w:tcPr>
            <w:tcW w:w="0" w:type="auto"/>
            <w:shd w:val="clear" w:color="auto" w:fill="E6E6E6"/>
          </w:tcPr>
          <w:p w:rsidR="00077927" w:rsidRDefault="00077927" w:rsidP="006B547C">
            <w:pPr>
              <w:pStyle w:val="TableHead"/>
            </w:pPr>
            <w:r>
              <w:t>CONF#</w:t>
            </w:r>
          </w:p>
        </w:tc>
        <w:tc>
          <w:tcPr>
            <w:tcW w:w="0" w:type="auto"/>
            <w:shd w:val="clear" w:color="auto" w:fill="E6E6E6"/>
          </w:tcPr>
          <w:p w:rsidR="00077927" w:rsidRDefault="00077927" w:rsidP="006B547C">
            <w:pPr>
              <w:pStyle w:val="TableHead"/>
            </w:pPr>
            <w:r>
              <w:t>Fixed Value</w:t>
            </w:r>
          </w:p>
        </w:tc>
      </w:tr>
      <w:tr w:rsidR="00077927" w:rsidTr="006B547C">
        <w:tc>
          <w:tcPr>
            <w:tcW w:w="0" w:type="auto"/>
          </w:tcPr>
          <w:p w:rsidR="00077927" w:rsidRDefault="00077927" w:rsidP="006B547C">
            <w:pPr>
              <w:pStyle w:val="TableText"/>
            </w:pPr>
          </w:p>
        </w:tc>
        <w:tc>
          <w:tcPr>
            <w:tcW w:w="0" w:type="auto"/>
            <w:gridSpan w:val="6"/>
          </w:tcPr>
          <w:p w:rsidR="00077927" w:rsidRDefault="00077927" w:rsidP="006B547C">
            <w:pPr>
              <w:pStyle w:val="TableText"/>
            </w:pPr>
            <w:r>
              <w:t>act[templateId/@root = '2.16.840.1.113883.10.20.17.3.8']</w:t>
            </w: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t>@classCode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3269">
              <w:r w:rsidR="00077927">
                <w:rPr>
                  <w:rStyle w:val="HyperlinkText9pt"/>
                </w:rPr>
                <w:t>3269</w:t>
              </w:r>
            </w:hyperlink>
          </w:p>
        </w:tc>
        <w:tc>
          <w:tcPr>
            <w:tcW w:w="0" w:type="auto"/>
          </w:tcPr>
          <w:p w:rsidR="00077927" w:rsidRDefault="00077927" w:rsidP="006B547C">
            <w:pPr>
              <w:pStyle w:val="TableText"/>
            </w:pPr>
            <w:r>
              <w:t>2.16.840.1.113883.5.6 (HL7ActClass) = ACT</w:t>
            </w: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t>@moodCode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3270">
              <w:r w:rsidR="00077927">
                <w:rPr>
                  <w:rStyle w:val="HyperlinkText9pt"/>
                </w:rPr>
                <w:t>3270</w:t>
              </w:r>
            </w:hyperlink>
          </w:p>
        </w:tc>
        <w:tc>
          <w:tcPr>
            <w:tcW w:w="0" w:type="auto"/>
          </w:tcPr>
          <w:p w:rsidR="00077927" w:rsidRDefault="00077927" w:rsidP="006B547C">
            <w:pPr>
              <w:pStyle w:val="TableText"/>
            </w:pPr>
            <w:r>
              <w:t>2.16.840.1.113883.5.1001 (ActMood) = EVN</w:t>
            </w: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t>templateId</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098">
              <w:r w:rsidR="00077927">
                <w:rPr>
                  <w:rStyle w:val="HyperlinkText9pt"/>
                </w:rPr>
                <w:t>18098</w:t>
              </w:r>
            </w:hyperlink>
          </w:p>
        </w:tc>
        <w:tc>
          <w:tcPr>
            <w:tcW w:w="0" w:type="auto"/>
          </w:tcPr>
          <w:p w:rsidR="00077927" w:rsidRDefault="00077927" w:rsidP="006B547C">
            <w:pPr>
              <w:pStyle w:val="TableText"/>
            </w:pP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r>
            <w:r>
              <w:tab/>
              <w:t>@root</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18099">
              <w:r w:rsidR="00077927">
                <w:rPr>
                  <w:rStyle w:val="HyperlinkText9pt"/>
                </w:rPr>
                <w:t>18099</w:t>
              </w:r>
            </w:hyperlink>
          </w:p>
        </w:tc>
        <w:tc>
          <w:tcPr>
            <w:tcW w:w="0" w:type="auto"/>
          </w:tcPr>
          <w:p w:rsidR="00077927" w:rsidRDefault="00077927" w:rsidP="006B547C">
            <w:pPr>
              <w:pStyle w:val="TableText"/>
            </w:pPr>
            <w:r>
              <w:t>2.16.840.1.113883.10.20.17.3.8</w:t>
            </w: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t>code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3272">
              <w:r w:rsidR="00077927">
                <w:rPr>
                  <w:rStyle w:val="HyperlinkText9pt"/>
                </w:rPr>
                <w:t>3272</w:t>
              </w:r>
            </w:hyperlink>
          </w:p>
        </w:tc>
        <w:tc>
          <w:tcPr>
            <w:tcW w:w="0" w:type="auto"/>
          </w:tcPr>
          <w:p w:rsidR="00077927" w:rsidRDefault="00077927" w:rsidP="006B547C">
            <w:pPr>
              <w:pStyle w:val="TableText"/>
            </w:pPr>
            <w:r>
              <w:t>2.16.840.1.113883.6.96 (SNOMED-CT) = 252116004</w:t>
            </w: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t>effectiveTime</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3273">
              <w:r w:rsidR="00077927">
                <w:rPr>
                  <w:rStyle w:val="HyperlinkText9pt"/>
                </w:rPr>
                <w:t>3273</w:t>
              </w:r>
            </w:hyperlink>
          </w:p>
        </w:tc>
        <w:tc>
          <w:tcPr>
            <w:tcW w:w="0" w:type="auto"/>
          </w:tcPr>
          <w:p w:rsidR="00077927" w:rsidRDefault="00077927" w:rsidP="006B547C">
            <w:pPr>
              <w:pStyle w:val="TableText"/>
            </w:pP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r>
            <w:r>
              <w:tab/>
              <w:t>low</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3274">
              <w:r w:rsidR="00077927">
                <w:rPr>
                  <w:rStyle w:val="HyperlinkText9pt"/>
                </w:rPr>
                <w:t>3274</w:t>
              </w:r>
            </w:hyperlink>
          </w:p>
        </w:tc>
        <w:tc>
          <w:tcPr>
            <w:tcW w:w="0" w:type="auto"/>
          </w:tcPr>
          <w:p w:rsidR="00077927" w:rsidRDefault="00077927" w:rsidP="006B547C">
            <w:pPr>
              <w:pStyle w:val="TableText"/>
            </w:pPr>
          </w:p>
        </w:tc>
      </w:tr>
      <w:tr w:rsidR="00077927" w:rsidTr="006B547C">
        <w:tc>
          <w:tcPr>
            <w:tcW w:w="0" w:type="auto"/>
          </w:tcPr>
          <w:p w:rsidR="00077927" w:rsidRDefault="00077927" w:rsidP="006B547C">
            <w:pPr>
              <w:pStyle w:val="TableText"/>
            </w:pPr>
          </w:p>
        </w:tc>
        <w:tc>
          <w:tcPr>
            <w:tcW w:w="0" w:type="auto"/>
          </w:tcPr>
          <w:p w:rsidR="00077927" w:rsidRDefault="00077927" w:rsidP="006B547C">
            <w:pPr>
              <w:pStyle w:val="TableText"/>
            </w:pPr>
            <w:r>
              <w:tab/>
            </w:r>
            <w:r>
              <w:tab/>
              <w:t>high</w:t>
            </w:r>
          </w:p>
        </w:tc>
        <w:tc>
          <w:tcPr>
            <w:tcW w:w="0" w:type="auto"/>
          </w:tcPr>
          <w:p w:rsidR="00077927" w:rsidRDefault="00077927" w:rsidP="006B547C">
            <w:pPr>
              <w:pStyle w:val="TableText"/>
            </w:pPr>
            <w:r>
              <w:t>1..1</w:t>
            </w:r>
          </w:p>
        </w:tc>
        <w:tc>
          <w:tcPr>
            <w:tcW w:w="0" w:type="auto"/>
          </w:tcPr>
          <w:p w:rsidR="00077927" w:rsidRDefault="00077927" w:rsidP="006B547C">
            <w:pPr>
              <w:pStyle w:val="TableText"/>
            </w:pPr>
            <w:r>
              <w:t>SHALL</w:t>
            </w:r>
          </w:p>
        </w:tc>
        <w:tc>
          <w:tcPr>
            <w:tcW w:w="0" w:type="auto"/>
          </w:tcPr>
          <w:p w:rsidR="00077927" w:rsidRDefault="00077927" w:rsidP="006B547C">
            <w:pPr>
              <w:pStyle w:val="TableText"/>
            </w:pPr>
          </w:p>
        </w:tc>
        <w:tc>
          <w:tcPr>
            <w:tcW w:w="0" w:type="auto"/>
          </w:tcPr>
          <w:p w:rsidR="00077927" w:rsidRDefault="00100063" w:rsidP="006B547C">
            <w:pPr>
              <w:pStyle w:val="TableText"/>
            </w:pPr>
            <w:hyperlink w:anchor="C_3275">
              <w:r w:rsidR="00077927">
                <w:rPr>
                  <w:rStyle w:val="HyperlinkText9pt"/>
                </w:rPr>
                <w:t>3275</w:t>
              </w:r>
            </w:hyperlink>
          </w:p>
        </w:tc>
        <w:tc>
          <w:tcPr>
            <w:tcW w:w="0" w:type="auto"/>
          </w:tcPr>
          <w:p w:rsidR="00077927" w:rsidRDefault="00077927" w:rsidP="006B547C">
            <w:pPr>
              <w:pStyle w:val="TableText"/>
            </w:pPr>
          </w:p>
        </w:tc>
      </w:tr>
    </w:tbl>
    <w:p w:rsidR="00511192" w:rsidRDefault="00511192" w:rsidP="00511192">
      <w:pPr>
        <w:pStyle w:val="BodyText"/>
      </w:pPr>
    </w:p>
    <w:p w:rsidR="00077927" w:rsidRDefault="00077927" w:rsidP="00202045">
      <w:pPr>
        <w:numPr>
          <w:ilvl w:val="0"/>
          <w:numId w:val="2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"ACT"</w:t>
      </w:r>
      <w:r>
        <w:t xml:space="preserve"> (CodeSystem: </w:t>
      </w:r>
      <w:r>
        <w:rPr>
          <w:rStyle w:val="XMLname"/>
        </w:rPr>
        <w:t>HL7ActClass 2.16.840.1.113883.5.6</w:t>
      </w:r>
      <w:r>
        <w:rPr>
          <w:rStyle w:val="keyword"/>
        </w:rPr>
        <w:t xml:space="preserve"> STATIC</w:t>
      </w:r>
      <w:r>
        <w:t>)</w:t>
      </w:r>
      <w:bookmarkStart w:id="719" w:name="C_3269"/>
      <w:bookmarkEnd w:id="719"/>
      <w:r>
        <w:t xml:space="preserve"> (CONF:3269).</w:t>
      </w:r>
    </w:p>
    <w:p w:rsidR="00077927" w:rsidRDefault="00077927" w:rsidP="00202045">
      <w:pPr>
        <w:numPr>
          <w:ilvl w:val="0"/>
          <w:numId w:val="2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720" w:name="C_3270"/>
      <w:bookmarkEnd w:id="720"/>
      <w:r>
        <w:t xml:space="preserve"> (CONF:3270).</w:t>
      </w:r>
    </w:p>
    <w:p w:rsidR="00077927" w:rsidRDefault="00077927" w:rsidP="00202045">
      <w:pPr>
        <w:numPr>
          <w:ilvl w:val="0"/>
          <w:numId w:val="27"/>
        </w:numPr>
        <w:spacing w:after="40" w:line="260" w:lineRule="exact"/>
      </w:pPr>
      <w:r>
        <w:rPr>
          <w:rStyle w:val="keyword"/>
        </w:rPr>
        <w:t>SHALL</w:t>
      </w:r>
      <w:r>
        <w:t xml:space="preserve"> contain exactly one [1..1] </w:t>
      </w:r>
      <w:r>
        <w:rPr>
          <w:rStyle w:val="XMLnameBold"/>
        </w:rPr>
        <w:t>templateId</w:t>
      </w:r>
      <w:bookmarkStart w:id="721" w:name="C_18098"/>
      <w:bookmarkEnd w:id="721"/>
      <w:r>
        <w:t xml:space="preserve"> (CONF:18098) such that it</w:t>
      </w:r>
    </w:p>
    <w:p w:rsidR="00077927" w:rsidRDefault="00077927" w:rsidP="00202045">
      <w:pPr>
        <w:numPr>
          <w:ilvl w:val="1"/>
          <w:numId w:val="2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"2.16.840.1.113883.10.20.17.3.8"</w:t>
      </w:r>
      <w:bookmarkStart w:id="722" w:name="C_18099"/>
      <w:bookmarkEnd w:id="722"/>
      <w:r>
        <w:t xml:space="preserve"> (CONF:18099).</w:t>
      </w:r>
    </w:p>
    <w:p w:rsidR="00077927" w:rsidRDefault="00077927" w:rsidP="00202045">
      <w:pPr>
        <w:numPr>
          <w:ilvl w:val="0"/>
          <w:numId w:val="27"/>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"252116004"</w:t>
      </w:r>
      <w:r>
        <w:t xml:space="preserve"> Observation Parameters (CodeSystem: </w:t>
      </w:r>
      <w:r>
        <w:rPr>
          <w:rStyle w:val="XMLname"/>
        </w:rPr>
        <w:t>SNOMED-CT 2.16.840.1.113883.6.96</w:t>
      </w:r>
      <w:r>
        <w:rPr>
          <w:rStyle w:val="keyword"/>
        </w:rPr>
        <w:t xml:space="preserve"> STATIC</w:t>
      </w:r>
      <w:r>
        <w:t>)</w:t>
      </w:r>
      <w:bookmarkStart w:id="723" w:name="C_3272"/>
      <w:bookmarkEnd w:id="723"/>
      <w:r>
        <w:t xml:space="preserve"> (CONF:3272).</w:t>
      </w:r>
    </w:p>
    <w:p w:rsidR="00077927" w:rsidRDefault="00077927" w:rsidP="00202045">
      <w:pPr>
        <w:numPr>
          <w:ilvl w:val="0"/>
          <w:numId w:val="27"/>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effectiveTime</w:t>
      </w:r>
      <w:bookmarkStart w:id="724" w:name="C_3273"/>
      <w:bookmarkEnd w:id="724"/>
      <w:proofErr w:type="spellEnd"/>
      <w:r>
        <w:t xml:space="preserve"> (CONF:3273).</w:t>
      </w:r>
    </w:p>
    <w:p w:rsidR="00077927" w:rsidRDefault="00077927" w:rsidP="00202045">
      <w:pPr>
        <w:numPr>
          <w:ilvl w:val="1"/>
          <w:numId w:val="27"/>
        </w:numPr>
        <w:spacing w:after="40" w:line="260" w:lineRule="exact"/>
      </w:pPr>
      <w:r>
        <w:t xml:space="preserve">This </w:t>
      </w:r>
      <w:proofErr w:type="spellStart"/>
      <w:r>
        <w:t>effectiveTime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low</w:t>
      </w:r>
      <w:bookmarkStart w:id="725" w:name="C_3274"/>
      <w:bookmarkEnd w:id="725"/>
      <w:r>
        <w:t xml:space="preserve"> (CONF:3274).</w:t>
      </w:r>
    </w:p>
    <w:p w:rsidR="00077927" w:rsidRDefault="00077927" w:rsidP="00202045">
      <w:pPr>
        <w:numPr>
          <w:ilvl w:val="1"/>
          <w:numId w:val="27"/>
        </w:numPr>
        <w:spacing w:after="40" w:line="260" w:lineRule="exact"/>
      </w:pPr>
      <w:r>
        <w:lastRenderedPageBreak/>
        <w:t xml:space="preserve">This </w:t>
      </w:r>
      <w:proofErr w:type="spellStart"/>
      <w:r>
        <w:t>effectiveTime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high</w:t>
      </w:r>
      <w:bookmarkStart w:id="726" w:name="C_3275"/>
      <w:bookmarkEnd w:id="726"/>
      <w:r>
        <w:t xml:space="preserve"> (CONF:3275).</w:t>
      </w:r>
    </w:p>
    <w:p w:rsidR="00905DE9" w:rsidRPr="00D458D4" w:rsidRDefault="00905DE9" w:rsidP="00905DE9">
      <w:pPr>
        <w:pStyle w:val="Caption"/>
      </w:pPr>
      <w:bookmarkStart w:id="727" w:name="_Toc214902741"/>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41</w:t>
      </w:r>
      <w:r w:rsidR="00100063" w:rsidRPr="00D458D4">
        <w:fldChar w:fldCharType="end"/>
      </w:r>
      <w:r w:rsidRPr="00D458D4">
        <w:t xml:space="preserve">: </w:t>
      </w:r>
      <w:r>
        <w:t xml:space="preserve">Reporting </w:t>
      </w:r>
      <w:r w:rsidR="00B85802">
        <w:t>p</w:t>
      </w:r>
      <w:r>
        <w:t xml:space="preserve">arameters </w:t>
      </w:r>
      <w:r w:rsidR="00B85802">
        <w:t>a</w:t>
      </w:r>
      <w:r>
        <w:t>ct</w:t>
      </w:r>
      <w:r w:rsidRPr="00D458D4">
        <w:t xml:space="preserve"> example</w:t>
      </w:r>
      <w:bookmarkEnd w:id="727"/>
    </w:p>
    <w:p w:rsidR="00905DE9" w:rsidRDefault="00905DE9" w:rsidP="00905DE9">
      <w:pPr>
        <w:pStyle w:val="Example"/>
      </w:pPr>
      <w:r>
        <w:t>&lt;act classCode="ACT" moodCode="EVN"&gt;</w:t>
      </w:r>
    </w:p>
    <w:p w:rsidR="00905DE9" w:rsidRDefault="00905DE9" w:rsidP="00905DE9">
      <w:pPr>
        <w:pStyle w:val="Example"/>
      </w:pPr>
      <w:r>
        <w:t xml:space="preserve">  &lt;</w:t>
      </w:r>
      <w:proofErr w:type="gramStart"/>
      <w:r>
        <w:t>templateId</w:t>
      </w:r>
      <w:proofErr w:type="gramEnd"/>
      <w:r>
        <w:t xml:space="preserve"> root="2.16.840.1.113883.10.20.17.3.8"/&gt;</w:t>
      </w:r>
    </w:p>
    <w:p w:rsidR="00905DE9" w:rsidRDefault="00905DE9" w:rsidP="00905DE9">
      <w:pPr>
        <w:pStyle w:val="Example"/>
      </w:pPr>
      <w:r>
        <w:t xml:space="preserve">  &lt;id root="55a43e20-6463-46eb-81c3-9a3a1ad41225"/&gt;</w:t>
      </w:r>
    </w:p>
    <w:p w:rsidR="00905DE9" w:rsidRDefault="00905DE9" w:rsidP="00905DE9">
      <w:pPr>
        <w:pStyle w:val="Example"/>
      </w:pPr>
      <w:r>
        <w:t xml:space="preserve">  &lt;code code="252116004" </w:t>
      </w:r>
    </w:p>
    <w:p w:rsidR="00905DE9" w:rsidRDefault="00905DE9" w:rsidP="00905DE9">
      <w:pPr>
        <w:pStyle w:val="Example"/>
      </w:pPr>
      <w:r>
        <w:t xml:space="preserve">        </w:t>
      </w:r>
      <w:proofErr w:type="gramStart"/>
      <w:r>
        <w:t>codeSystem</w:t>
      </w:r>
      <w:proofErr w:type="gramEnd"/>
      <w:r>
        <w:t xml:space="preserve">="2.16.840.1.113883.6.96" </w:t>
      </w:r>
    </w:p>
    <w:p w:rsidR="00905DE9" w:rsidRDefault="00905DE9" w:rsidP="00905DE9">
      <w:pPr>
        <w:pStyle w:val="Example"/>
      </w:pPr>
      <w:r>
        <w:t xml:space="preserve">        </w:t>
      </w:r>
      <w:proofErr w:type="gramStart"/>
      <w:r>
        <w:t>displayName</w:t>
      </w:r>
      <w:proofErr w:type="gramEnd"/>
      <w:r>
        <w:t>="Observation Parameters"/&gt;</w:t>
      </w:r>
    </w:p>
    <w:p w:rsidR="00905DE9" w:rsidRDefault="00905DE9" w:rsidP="00905DE9">
      <w:pPr>
        <w:pStyle w:val="Example"/>
      </w:pPr>
      <w:r>
        <w:t xml:space="preserve">  </w:t>
      </w:r>
      <w:proofErr w:type="gramStart"/>
      <w:r>
        <w:t>&lt;!--</w:t>
      </w:r>
      <w:proofErr w:type="gramEnd"/>
      <w:r>
        <w:t xml:space="preserve"> This reporting period shows that Good Health Clinic is </w:t>
      </w:r>
    </w:p>
    <w:p w:rsidR="00905DE9" w:rsidRDefault="00905DE9" w:rsidP="00905DE9">
      <w:pPr>
        <w:pStyle w:val="Example"/>
      </w:pPr>
      <w:r>
        <w:t xml:space="preserve">       </w:t>
      </w:r>
      <w:proofErr w:type="gramStart"/>
      <w:r>
        <w:t>sending</w:t>
      </w:r>
      <w:proofErr w:type="gramEnd"/>
      <w:r>
        <w:t xml:space="preserve"> data for the first quarter of the year.</w:t>
      </w:r>
    </w:p>
    <w:p w:rsidR="00905DE9" w:rsidRDefault="00905DE9" w:rsidP="00905DE9">
      <w:pPr>
        <w:pStyle w:val="Example"/>
      </w:pPr>
      <w:r>
        <w:t xml:space="preserve">       The referenced measure definition may be valid for the </w:t>
      </w:r>
    </w:p>
    <w:p w:rsidR="00905DE9" w:rsidRDefault="00905DE9" w:rsidP="00905DE9">
      <w:pPr>
        <w:pStyle w:val="Example"/>
      </w:pPr>
      <w:r>
        <w:t xml:space="preserve">       </w:t>
      </w:r>
      <w:proofErr w:type="gramStart"/>
      <w:r>
        <w:t>entire</w:t>
      </w:r>
      <w:proofErr w:type="gramEnd"/>
      <w:r>
        <w:t xml:space="preserve"> year or more--&gt;</w:t>
      </w:r>
    </w:p>
    <w:p w:rsidR="00905DE9" w:rsidRDefault="00905DE9" w:rsidP="00905DE9">
      <w:pPr>
        <w:pStyle w:val="Example"/>
      </w:pPr>
      <w:r>
        <w:t xml:space="preserve">  &lt;</w:t>
      </w:r>
      <w:proofErr w:type="spellStart"/>
      <w:proofErr w:type="gramStart"/>
      <w:r>
        <w:t>effectiveTime</w:t>
      </w:r>
      <w:proofErr w:type="spellEnd"/>
      <w:proofErr w:type="gramEnd"/>
      <w:r>
        <w:t>&gt;</w:t>
      </w:r>
    </w:p>
    <w:p w:rsidR="00905DE9" w:rsidRDefault="00905DE9" w:rsidP="00905DE9">
      <w:pPr>
        <w:pStyle w:val="Example"/>
      </w:pPr>
      <w:r>
        <w:t xml:space="preserve">    &lt;low value="20120101"/&gt;</w:t>
      </w:r>
    </w:p>
    <w:p w:rsidR="00905DE9" w:rsidRDefault="00905DE9" w:rsidP="00905DE9">
      <w:pPr>
        <w:pStyle w:val="Example"/>
      </w:pPr>
      <w:r>
        <w:t xml:space="preserve">    </w:t>
      </w:r>
      <w:proofErr w:type="gramStart"/>
      <w:r>
        <w:t>&lt;!--</w:t>
      </w:r>
      <w:proofErr w:type="gramEnd"/>
      <w:r>
        <w:t xml:space="preserve"> The first day of the period reported. --&gt;</w:t>
      </w:r>
    </w:p>
    <w:p w:rsidR="00905DE9" w:rsidRDefault="00905DE9" w:rsidP="00905DE9">
      <w:pPr>
        <w:pStyle w:val="Example"/>
      </w:pPr>
      <w:r>
        <w:t xml:space="preserve">    &lt;high value="20120331"/&gt;</w:t>
      </w:r>
    </w:p>
    <w:p w:rsidR="00905DE9" w:rsidRDefault="00905DE9" w:rsidP="00905DE9">
      <w:pPr>
        <w:pStyle w:val="Example"/>
      </w:pPr>
      <w:r>
        <w:t xml:space="preserve">    </w:t>
      </w:r>
      <w:proofErr w:type="gramStart"/>
      <w:r>
        <w:t>&lt;!--</w:t>
      </w:r>
      <w:proofErr w:type="gramEnd"/>
      <w:r>
        <w:t xml:space="preserve"> The last day of the period reported. --&gt;</w:t>
      </w:r>
    </w:p>
    <w:p w:rsidR="00905DE9" w:rsidRDefault="00905DE9" w:rsidP="00905DE9">
      <w:pPr>
        <w:pStyle w:val="Example"/>
      </w:pPr>
      <w:r>
        <w:t xml:space="preserve">  &lt;/</w:t>
      </w:r>
      <w:proofErr w:type="spellStart"/>
      <w:r>
        <w:t>effectiveTime</w:t>
      </w:r>
      <w:proofErr w:type="spellEnd"/>
      <w:r>
        <w:t>&gt;</w:t>
      </w:r>
    </w:p>
    <w:p w:rsidR="00905DE9" w:rsidRPr="00D458D4" w:rsidRDefault="00905DE9" w:rsidP="00905DE9">
      <w:pPr>
        <w:pStyle w:val="Example"/>
      </w:pPr>
      <w:r>
        <w:t>&lt;/act&gt;</w:t>
      </w:r>
    </w:p>
    <w:p w:rsidR="00B15966" w:rsidRDefault="00B15966" w:rsidP="00DD1186">
      <w:pPr>
        <w:pStyle w:val="Heading2-NoSpace"/>
      </w:pPr>
      <w:bookmarkStart w:id="728" w:name="_Toc214902691"/>
      <w:r>
        <w:t>R</w:t>
      </w:r>
      <w:bookmarkStart w:id="729" w:name="E_Reporting_Rate_for_Proportion_Measure"/>
      <w:bookmarkEnd w:id="729"/>
      <w:r>
        <w:t>eporting Rate for Proportion Measure</w:t>
      </w:r>
      <w:bookmarkEnd w:id="728"/>
    </w:p>
    <w:p w:rsidR="009D6B5C" w:rsidRDefault="009D6B5C" w:rsidP="009D6B5C">
      <w:pPr>
        <w:pStyle w:val="BracketData"/>
      </w:pPr>
      <w:r>
        <w:t>[</w:t>
      </w:r>
      <w:proofErr w:type="gramStart"/>
      <w:r>
        <w:t>observation</w:t>
      </w:r>
      <w:proofErr w:type="gramEnd"/>
      <w:r>
        <w:t>: templateId 2.16.840.1.113883.10.20.27.3.15 (open)]</w:t>
      </w:r>
    </w:p>
    <w:p w:rsidR="009D6B5C" w:rsidRDefault="009D6B5C" w:rsidP="009D6B5C">
      <w:pPr>
        <w:pStyle w:val="Caption"/>
      </w:pPr>
      <w:bookmarkStart w:id="730" w:name="_Toc214902794"/>
      <w:r>
        <w:t xml:space="preserve">Table </w:t>
      </w:r>
      <w:r w:rsidR="00100063">
        <w:fldChar w:fldCharType="begin"/>
      </w:r>
      <w:r>
        <w:instrText>SEQ Table \* ARABIC</w:instrText>
      </w:r>
      <w:r w:rsidR="00100063">
        <w:fldChar w:fldCharType="separate"/>
      </w:r>
      <w:r w:rsidR="006A5E01">
        <w:rPr>
          <w:noProof/>
        </w:rPr>
        <w:t>49</w:t>
      </w:r>
      <w:r w:rsidR="00100063">
        <w:fldChar w:fldCharType="end"/>
      </w:r>
      <w:r>
        <w:t>: Reporting Rate for Proportion Measure Contexts</w:t>
      </w:r>
      <w:bookmarkEnd w:id="73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5837"/>
        <w:gridCol w:w="2803"/>
      </w:tblGrid>
      <w:tr w:rsidR="009D6B5C" w:rsidTr="006B547C">
        <w:trPr>
          <w:cantSplit/>
          <w:tblHeader/>
        </w:trPr>
        <w:tc>
          <w:tcPr>
            <w:tcW w:w="0" w:type="auto"/>
            <w:shd w:val="clear" w:color="auto" w:fill="E6E6E6"/>
          </w:tcPr>
          <w:p w:rsidR="009D6B5C" w:rsidRDefault="009D6B5C" w:rsidP="006B547C">
            <w:pPr>
              <w:pStyle w:val="TableHead"/>
            </w:pPr>
            <w:r>
              <w:t>Used By:</w:t>
            </w:r>
          </w:p>
        </w:tc>
        <w:tc>
          <w:tcPr>
            <w:tcW w:w="0" w:type="auto"/>
            <w:shd w:val="clear" w:color="auto" w:fill="E6E6E6"/>
          </w:tcPr>
          <w:p w:rsidR="009D6B5C" w:rsidRDefault="009D6B5C" w:rsidP="006B547C">
            <w:pPr>
              <w:pStyle w:val="TableHead"/>
            </w:pPr>
            <w:r>
              <w:t>Contains Entries:</w:t>
            </w:r>
          </w:p>
        </w:tc>
      </w:tr>
      <w:tr w:rsidR="009D6B5C" w:rsidTr="006B547C">
        <w:tc>
          <w:tcPr>
            <w:tcW w:w="0" w:type="auto"/>
          </w:tcPr>
          <w:p w:rsidR="009D6B5C" w:rsidRDefault="00100063" w:rsidP="006B547C">
            <w:pPr>
              <w:pStyle w:val="TableText"/>
            </w:pPr>
            <w:hyperlink w:anchor="E_Measure_Reference_and_Results">
              <w:r w:rsidR="009D6B5C">
                <w:rPr>
                  <w:rStyle w:val="HyperlinkText9pt"/>
                </w:rPr>
                <w:t>Measure Reference and Results</w:t>
              </w:r>
            </w:hyperlink>
            <w:r w:rsidR="009D6B5C">
              <w:t xml:space="preserve"> (optional)</w:t>
            </w:r>
          </w:p>
        </w:tc>
        <w:tc>
          <w:tcPr>
            <w:tcW w:w="0" w:type="auto"/>
          </w:tcPr>
          <w:p w:rsidR="009D6B5C" w:rsidRDefault="009D6B5C" w:rsidP="006B547C">
            <w:pPr>
              <w:pStyle w:val="TableText"/>
            </w:pPr>
          </w:p>
        </w:tc>
      </w:tr>
    </w:tbl>
    <w:p w:rsidR="009D6B5C" w:rsidRDefault="009D6B5C" w:rsidP="009D6B5C">
      <w:pPr>
        <w:pStyle w:val="BodyText"/>
      </w:pPr>
    </w:p>
    <w:p w:rsidR="009D6B5C" w:rsidRDefault="009D6B5C" w:rsidP="009D6B5C">
      <w:pPr>
        <w:pStyle w:val="BodyText"/>
      </w:pPr>
      <w:r>
        <w:t>This represents the percentage of patients in the denominator who fall into one of the other sub-populations. The Reporting Rate is calculated using this formula: Reporting Rate = (</w:t>
      </w:r>
      <w:r w:rsidR="00F56C49">
        <w:t xml:space="preserve">Numerator </w:t>
      </w:r>
      <w:r>
        <w:t xml:space="preserve">+ </w:t>
      </w:r>
      <w:r w:rsidR="00F56C49">
        <w:t>Denominator Exclusions</w:t>
      </w:r>
      <w:r>
        <w:t xml:space="preserve"> + </w:t>
      </w:r>
      <w:r w:rsidR="00F56C49">
        <w:t>Denominator Exceptions</w:t>
      </w:r>
      <w:r>
        <w:t>)</w:t>
      </w:r>
      <w:proofErr w:type="gramStart"/>
      <w:r>
        <w:t>/(</w:t>
      </w:r>
      <w:proofErr w:type="gramEnd"/>
      <w:r w:rsidR="00F56C49">
        <w:t>Denominator</w:t>
      </w:r>
      <w:r>
        <w:t>). The predicted rate (based on the measure's risk-adjustment model) can be captured in the reference range.</w:t>
      </w:r>
    </w:p>
    <w:p w:rsidR="00B15966" w:rsidRDefault="00B15966" w:rsidP="00B15966">
      <w:pPr>
        <w:pStyle w:val="Caption"/>
      </w:pPr>
      <w:bookmarkStart w:id="731" w:name="_Toc214902795"/>
      <w:r>
        <w:lastRenderedPageBreak/>
        <w:t xml:space="preserve">Table </w:t>
      </w:r>
      <w:r w:rsidR="00100063">
        <w:fldChar w:fldCharType="begin"/>
      </w:r>
      <w:r>
        <w:instrText>SEQ Table \* ARABIC</w:instrText>
      </w:r>
      <w:r w:rsidR="00100063">
        <w:fldChar w:fldCharType="separate"/>
      </w:r>
      <w:r w:rsidR="006A5E01">
        <w:rPr>
          <w:noProof/>
        </w:rPr>
        <w:t>50</w:t>
      </w:r>
      <w:r w:rsidR="00100063">
        <w:fldChar w:fldCharType="end"/>
      </w:r>
      <w:r>
        <w:t>: Reporting Rate for Proportion Measure Constraints Overview</w:t>
      </w:r>
      <w:bookmarkEnd w:id="73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41"/>
        <w:gridCol w:w="713"/>
        <w:gridCol w:w="818"/>
        <w:gridCol w:w="763"/>
        <w:gridCol w:w="857"/>
        <w:gridCol w:w="2810"/>
      </w:tblGrid>
      <w:tr w:rsidR="009D6B5C" w:rsidTr="006B547C">
        <w:trPr>
          <w:cantSplit/>
          <w:tblHeader/>
        </w:trPr>
        <w:tc>
          <w:tcPr>
            <w:tcW w:w="0" w:type="auto"/>
            <w:shd w:val="clear" w:color="auto" w:fill="E6E6E6"/>
          </w:tcPr>
          <w:p w:rsidR="009D6B5C" w:rsidRDefault="009D6B5C" w:rsidP="006B547C">
            <w:pPr>
              <w:pStyle w:val="TableHead"/>
            </w:pPr>
            <w:r>
              <w:t>Name</w:t>
            </w:r>
          </w:p>
        </w:tc>
        <w:tc>
          <w:tcPr>
            <w:tcW w:w="0" w:type="auto"/>
            <w:shd w:val="clear" w:color="auto" w:fill="E6E6E6"/>
          </w:tcPr>
          <w:p w:rsidR="009D6B5C" w:rsidRDefault="009D6B5C" w:rsidP="006B547C">
            <w:pPr>
              <w:pStyle w:val="TableHead"/>
            </w:pPr>
            <w:r>
              <w:t>XPath</w:t>
            </w:r>
          </w:p>
        </w:tc>
        <w:tc>
          <w:tcPr>
            <w:tcW w:w="0" w:type="auto"/>
            <w:shd w:val="clear" w:color="auto" w:fill="E6E6E6"/>
          </w:tcPr>
          <w:p w:rsidR="009D6B5C" w:rsidRDefault="009D6B5C" w:rsidP="006B547C">
            <w:pPr>
              <w:pStyle w:val="TableHead"/>
            </w:pPr>
            <w:r>
              <w:t>Card.</w:t>
            </w:r>
          </w:p>
        </w:tc>
        <w:tc>
          <w:tcPr>
            <w:tcW w:w="0" w:type="auto"/>
            <w:shd w:val="clear" w:color="auto" w:fill="E6E6E6"/>
          </w:tcPr>
          <w:p w:rsidR="009D6B5C" w:rsidRDefault="009D6B5C" w:rsidP="006B547C">
            <w:pPr>
              <w:pStyle w:val="TableHead"/>
            </w:pPr>
            <w:r>
              <w:t>Verb</w:t>
            </w:r>
          </w:p>
        </w:tc>
        <w:tc>
          <w:tcPr>
            <w:tcW w:w="0" w:type="auto"/>
            <w:shd w:val="clear" w:color="auto" w:fill="E6E6E6"/>
          </w:tcPr>
          <w:p w:rsidR="009D6B5C" w:rsidRDefault="009D6B5C" w:rsidP="006B547C">
            <w:pPr>
              <w:pStyle w:val="TableHead"/>
            </w:pPr>
            <w:r>
              <w:t>Data Type</w:t>
            </w:r>
          </w:p>
        </w:tc>
        <w:tc>
          <w:tcPr>
            <w:tcW w:w="0" w:type="auto"/>
            <w:shd w:val="clear" w:color="auto" w:fill="E6E6E6"/>
          </w:tcPr>
          <w:p w:rsidR="009D6B5C" w:rsidRDefault="009D6B5C" w:rsidP="006B547C">
            <w:pPr>
              <w:pStyle w:val="TableHead"/>
            </w:pPr>
            <w:r>
              <w:t>CONF#</w:t>
            </w:r>
          </w:p>
        </w:tc>
        <w:tc>
          <w:tcPr>
            <w:tcW w:w="0" w:type="auto"/>
            <w:shd w:val="clear" w:color="auto" w:fill="E6E6E6"/>
          </w:tcPr>
          <w:p w:rsidR="009D6B5C" w:rsidRDefault="009D6B5C" w:rsidP="006B547C">
            <w:pPr>
              <w:pStyle w:val="TableHead"/>
            </w:pPr>
            <w:r>
              <w:t>Fixed Value</w:t>
            </w:r>
          </w:p>
        </w:tc>
      </w:tr>
      <w:tr w:rsidR="009D6B5C" w:rsidTr="006B547C">
        <w:tc>
          <w:tcPr>
            <w:tcW w:w="0" w:type="auto"/>
          </w:tcPr>
          <w:p w:rsidR="009D6B5C" w:rsidRDefault="009D6B5C" w:rsidP="006B547C">
            <w:pPr>
              <w:pStyle w:val="TableText"/>
            </w:pPr>
          </w:p>
        </w:tc>
        <w:tc>
          <w:tcPr>
            <w:tcW w:w="0" w:type="auto"/>
            <w:gridSpan w:val="6"/>
          </w:tcPr>
          <w:p w:rsidR="009D6B5C" w:rsidRDefault="009D6B5C" w:rsidP="006B547C">
            <w:pPr>
              <w:pStyle w:val="TableText"/>
            </w:pPr>
            <w:r>
              <w:t>observation[templateId/@root = '2.16.840.1.113883.10.20.27.3.15']</w:t>
            </w: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t>@classCode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11">
              <w:r w:rsidR="009D6B5C">
                <w:rPr>
                  <w:rStyle w:val="HyperlinkText9pt"/>
                </w:rPr>
                <w:t>18411</w:t>
              </w:r>
            </w:hyperlink>
          </w:p>
        </w:tc>
        <w:tc>
          <w:tcPr>
            <w:tcW w:w="0" w:type="auto"/>
          </w:tcPr>
          <w:p w:rsidR="009D6B5C" w:rsidRDefault="009D6B5C" w:rsidP="006B547C">
            <w:pPr>
              <w:pStyle w:val="TableText"/>
            </w:pPr>
            <w:r>
              <w:t>2.16.840.1.113883.5.6 (HL7ActClass) = OBS</w:t>
            </w: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t>@moodCode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12">
              <w:r w:rsidR="009D6B5C">
                <w:rPr>
                  <w:rStyle w:val="HyperlinkText9pt"/>
                </w:rPr>
                <w:t>18412</w:t>
              </w:r>
            </w:hyperlink>
          </w:p>
        </w:tc>
        <w:tc>
          <w:tcPr>
            <w:tcW w:w="0" w:type="auto"/>
          </w:tcPr>
          <w:p w:rsidR="009D6B5C" w:rsidRDefault="009D6B5C" w:rsidP="006B547C">
            <w:pPr>
              <w:pStyle w:val="TableText"/>
            </w:pPr>
            <w:r>
              <w:t>2.16.840.1.113883.5.1001 (ActMood) = EVN</w:t>
            </w: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t>code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13">
              <w:r w:rsidR="009D6B5C">
                <w:rPr>
                  <w:rStyle w:val="HyperlinkText9pt"/>
                </w:rPr>
                <w:t>18413</w:t>
              </w:r>
            </w:hyperlink>
          </w:p>
        </w:tc>
        <w:tc>
          <w:tcPr>
            <w:tcW w:w="0" w:type="auto"/>
          </w:tcPr>
          <w:p w:rsidR="009D6B5C" w:rsidRDefault="009D6B5C" w:rsidP="006B547C">
            <w:pPr>
              <w:pStyle w:val="TableText"/>
            </w:pP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r>
            <w:r>
              <w:tab/>
              <w:t>@code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14">
              <w:r w:rsidR="009D6B5C">
                <w:rPr>
                  <w:rStyle w:val="HyperlinkText9pt"/>
                </w:rPr>
                <w:t>18414</w:t>
              </w:r>
            </w:hyperlink>
          </w:p>
        </w:tc>
        <w:tc>
          <w:tcPr>
            <w:tcW w:w="0" w:type="auto"/>
          </w:tcPr>
          <w:p w:rsidR="009D6B5C" w:rsidRDefault="009D6B5C" w:rsidP="006B547C">
            <w:pPr>
              <w:pStyle w:val="TableText"/>
            </w:pPr>
            <w:r>
              <w:t>2.16.840.1.113883.6.1 (LOINC) = 72509-3</w:t>
            </w: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t>statusCode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19">
              <w:r w:rsidR="009D6B5C">
                <w:rPr>
                  <w:rStyle w:val="HyperlinkText9pt"/>
                </w:rPr>
                <w:t>18419</w:t>
              </w:r>
            </w:hyperlink>
          </w:p>
        </w:tc>
        <w:tc>
          <w:tcPr>
            <w:tcW w:w="0" w:type="auto"/>
          </w:tcPr>
          <w:p w:rsidR="009D6B5C" w:rsidRDefault="009D6B5C" w:rsidP="006B547C">
            <w:pPr>
              <w:pStyle w:val="TableText"/>
            </w:pP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r>
            <w:r>
              <w:tab/>
              <w:t>@code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20">
              <w:r w:rsidR="009D6B5C">
                <w:rPr>
                  <w:rStyle w:val="HyperlinkText9pt"/>
                </w:rPr>
                <w:t>18420</w:t>
              </w:r>
            </w:hyperlink>
          </w:p>
        </w:tc>
        <w:tc>
          <w:tcPr>
            <w:tcW w:w="0" w:type="auto"/>
          </w:tcPr>
          <w:p w:rsidR="009D6B5C" w:rsidRDefault="009D6B5C" w:rsidP="006B547C">
            <w:pPr>
              <w:pStyle w:val="TableText"/>
            </w:pPr>
            <w:r>
              <w:t>2.16.840.1.113883.5.14 (ActStatus) = completed</w:t>
            </w: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t>value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r>
              <w:t>REAL</w:t>
            </w:r>
          </w:p>
        </w:tc>
        <w:tc>
          <w:tcPr>
            <w:tcW w:w="0" w:type="auto"/>
          </w:tcPr>
          <w:p w:rsidR="009D6B5C" w:rsidRDefault="00100063" w:rsidP="006B547C">
            <w:pPr>
              <w:pStyle w:val="TableText"/>
            </w:pPr>
            <w:hyperlink w:anchor="C_18415">
              <w:r w:rsidR="009D6B5C">
                <w:rPr>
                  <w:rStyle w:val="HyperlinkText9pt"/>
                </w:rPr>
                <w:t>18415</w:t>
              </w:r>
            </w:hyperlink>
          </w:p>
        </w:tc>
        <w:tc>
          <w:tcPr>
            <w:tcW w:w="0" w:type="auto"/>
          </w:tcPr>
          <w:p w:rsidR="009D6B5C" w:rsidRDefault="009D6B5C" w:rsidP="006B547C">
            <w:pPr>
              <w:pStyle w:val="TableText"/>
            </w:pP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t>referenceRange</w:t>
            </w:r>
          </w:p>
        </w:tc>
        <w:tc>
          <w:tcPr>
            <w:tcW w:w="0" w:type="auto"/>
          </w:tcPr>
          <w:p w:rsidR="009D6B5C" w:rsidRDefault="009D6B5C" w:rsidP="006B547C">
            <w:pPr>
              <w:pStyle w:val="TableText"/>
            </w:pPr>
            <w:r>
              <w:t>0..1</w:t>
            </w:r>
          </w:p>
        </w:tc>
        <w:tc>
          <w:tcPr>
            <w:tcW w:w="0" w:type="auto"/>
          </w:tcPr>
          <w:p w:rsidR="009D6B5C" w:rsidRDefault="009D6B5C" w:rsidP="006B547C">
            <w:pPr>
              <w:pStyle w:val="TableText"/>
            </w:pPr>
            <w:r>
              <w:t>MAY</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16">
              <w:r w:rsidR="009D6B5C">
                <w:rPr>
                  <w:rStyle w:val="HyperlinkText9pt"/>
                </w:rPr>
                <w:t>18416</w:t>
              </w:r>
            </w:hyperlink>
          </w:p>
        </w:tc>
        <w:tc>
          <w:tcPr>
            <w:tcW w:w="0" w:type="auto"/>
          </w:tcPr>
          <w:p w:rsidR="009D6B5C" w:rsidRDefault="009D6B5C" w:rsidP="006B547C">
            <w:pPr>
              <w:pStyle w:val="TableText"/>
            </w:pP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r>
            <w:r>
              <w:tab/>
              <w:t>observationRange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p>
        </w:tc>
        <w:tc>
          <w:tcPr>
            <w:tcW w:w="0" w:type="auto"/>
          </w:tcPr>
          <w:p w:rsidR="009D6B5C" w:rsidRDefault="00100063" w:rsidP="006B547C">
            <w:pPr>
              <w:pStyle w:val="TableText"/>
            </w:pPr>
            <w:hyperlink w:anchor="C_18417">
              <w:r w:rsidR="009D6B5C">
                <w:rPr>
                  <w:rStyle w:val="HyperlinkText9pt"/>
                </w:rPr>
                <w:t>18417</w:t>
              </w:r>
            </w:hyperlink>
          </w:p>
        </w:tc>
        <w:tc>
          <w:tcPr>
            <w:tcW w:w="0" w:type="auto"/>
          </w:tcPr>
          <w:p w:rsidR="009D6B5C" w:rsidRDefault="009D6B5C" w:rsidP="006B547C">
            <w:pPr>
              <w:pStyle w:val="TableText"/>
            </w:pPr>
          </w:p>
        </w:tc>
      </w:tr>
      <w:tr w:rsidR="009D6B5C" w:rsidTr="006B547C">
        <w:tc>
          <w:tcPr>
            <w:tcW w:w="0" w:type="auto"/>
          </w:tcPr>
          <w:p w:rsidR="009D6B5C" w:rsidRDefault="009D6B5C" w:rsidP="006B547C">
            <w:pPr>
              <w:pStyle w:val="TableText"/>
            </w:pPr>
          </w:p>
        </w:tc>
        <w:tc>
          <w:tcPr>
            <w:tcW w:w="0" w:type="auto"/>
          </w:tcPr>
          <w:p w:rsidR="009D6B5C" w:rsidRDefault="009D6B5C" w:rsidP="006B547C">
            <w:pPr>
              <w:pStyle w:val="TableText"/>
            </w:pPr>
            <w:r>
              <w:tab/>
            </w:r>
            <w:r>
              <w:tab/>
            </w:r>
            <w:r>
              <w:tab/>
              <w:t>value</w:t>
            </w:r>
          </w:p>
        </w:tc>
        <w:tc>
          <w:tcPr>
            <w:tcW w:w="0" w:type="auto"/>
          </w:tcPr>
          <w:p w:rsidR="009D6B5C" w:rsidRDefault="009D6B5C" w:rsidP="006B547C">
            <w:pPr>
              <w:pStyle w:val="TableText"/>
            </w:pPr>
            <w:r>
              <w:t>1..1</w:t>
            </w:r>
          </w:p>
        </w:tc>
        <w:tc>
          <w:tcPr>
            <w:tcW w:w="0" w:type="auto"/>
          </w:tcPr>
          <w:p w:rsidR="009D6B5C" w:rsidRDefault="009D6B5C" w:rsidP="006B547C">
            <w:pPr>
              <w:pStyle w:val="TableText"/>
            </w:pPr>
            <w:r>
              <w:t>SHALL</w:t>
            </w:r>
          </w:p>
        </w:tc>
        <w:tc>
          <w:tcPr>
            <w:tcW w:w="0" w:type="auto"/>
          </w:tcPr>
          <w:p w:rsidR="009D6B5C" w:rsidRDefault="009D6B5C" w:rsidP="006B547C">
            <w:pPr>
              <w:pStyle w:val="TableText"/>
            </w:pPr>
            <w:r>
              <w:t>REAL</w:t>
            </w:r>
          </w:p>
        </w:tc>
        <w:tc>
          <w:tcPr>
            <w:tcW w:w="0" w:type="auto"/>
          </w:tcPr>
          <w:p w:rsidR="009D6B5C" w:rsidRDefault="00100063" w:rsidP="006B547C">
            <w:pPr>
              <w:pStyle w:val="TableText"/>
            </w:pPr>
            <w:hyperlink w:anchor="C_18418">
              <w:r w:rsidR="009D6B5C">
                <w:rPr>
                  <w:rStyle w:val="HyperlinkText9pt"/>
                </w:rPr>
                <w:t>18418</w:t>
              </w:r>
            </w:hyperlink>
          </w:p>
        </w:tc>
        <w:tc>
          <w:tcPr>
            <w:tcW w:w="0" w:type="auto"/>
          </w:tcPr>
          <w:p w:rsidR="009D6B5C" w:rsidRDefault="009D6B5C" w:rsidP="006B547C">
            <w:pPr>
              <w:pStyle w:val="TableText"/>
            </w:pPr>
          </w:p>
        </w:tc>
      </w:tr>
    </w:tbl>
    <w:p w:rsidR="00B15966" w:rsidRDefault="00B15966" w:rsidP="00B15966">
      <w:pPr>
        <w:pStyle w:val="BodyText"/>
      </w:pPr>
    </w:p>
    <w:p w:rsidR="009D6B5C" w:rsidRDefault="009D6B5C" w:rsidP="00202045">
      <w:pPr>
        <w:numPr>
          <w:ilvl w:val="0"/>
          <w:numId w:val="2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r>
        <w:t xml:space="preserve"> Observation (CodeSystem: </w:t>
      </w:r>
      <w:r>
        <w:rPr>
          <w:rStyle w:val="XMLname"/>
        </w:rPr>
        <w:t>HL7ActClass 2.16.840.1.113883.5.6</w:t>
      </w:r>
      <w:r>
        <w:rPr>
          <w:rStyle w:val="keyword"/>
        </w:rPr>
        <w:t xml:space="preserve"> STATIC</w:t>
      </w:r>
      <w:r>
        <w:t>)</w:t>
      </w:r>
      <w:bookmarkStart w:id="732" w:name="C_18411"/>
      <w:bookmarkEnd w:id="732"/>
      <w:r>
        <w:t xml:space="preserve"> (CONF:18411).</w:t>
      </w:r>
    </w:p>
    <w:p w:rsidR="009D6B5C" w:rsidRDefault="009D6B5C" w:rsidP="00202045">
      <w:pPr>
        <w:numPr>
          <w:ilvl w:val="0"/>
          <w:numId w:val="2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Event (CodeSystem: </w:t>
      </w:r>
      <w:r>
        <w:rPr>
          <w:rStyle w:val="XMLname"/>
        </w:rPr>
        <w:t>ActMood 2.16.840.1.113883.5.1001</w:t>
      </w:r>
      <w:r>
        <w:rPr>
          <w:rStyle w:val="keyword"/>
        </w:rPr>
        <w:t xml:space="preserve"> STATIC</w:t>
      </w:r>
      <w:r>
        <w:t>)</w:t>
      </w:r>
      <w:bookmarkStart w:id="733" w:name="C_18412"/>
      <w:bookmarkEnd w:id="733"/>
      <w:r>
        <w:t xml:space="preserve"> (CONF:18412).</w:t>
      </w:r>
    </w:p>
    <w:p w:rsidR="009D6B5C" w:rsidRDefault="009D6B5C" w:rsidP="00202045">
      <w:pPr>
        <w:numPr>
          <w:ilvl w:val="0"/>
          <w:numId w:val="2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734" w:name="C_18413"/>
      <w:bookmarkEnd w:id="734"/>
      <w:r>
        <w:t xml:space="preserve"> (CONF:18413).</w:t>
      </w:r>
    </w:p>
    <w:p w:rsidR="009D6B5C" w:rsidRDefault="009D6B5C" w:rsidP="00202045">
      <w:pPr>
        <w:numPr>
          <w:ilvl w:val="1"/>
          <w:numId w:val="28"/>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"72509-3"</w:t>
      </w:r>
      <w:r>
        <w:t xml:space="preserve"> Reporting Rate (CodeSystem: </w:t>
      </w:r>
      <w:r>
        <w:rPr>
          <w:rStyle w:val="XMLname"/>
        </w:rPr>
        <w:t>LOINC 2.16.840.1.113883.6.1</w:t>
      </w:r>
      <w:r>
        <w:rPr>
          <w:rStyle w:val="keyword"/>
        </w:rPr>
        <w:t xml:space="preserve"> STATIC</w:t>
      </w:r>
      <w:r>
        <w:t>)</w:t>
      </w:r>
      <w:bookmarkStart w:id="735" w:name="C_18414"/>
      <w:bookmarkEnd w:id="735"/>
      <w:r>
        <w:t xml:space="preserve"> (CONF:18414).</w:t>
      </w:r>
    </w:p>
    <w:p w:rsidR="009D6B5C" w:rsidRDefault="009D6B5C" w:rsidP="00202045">
      <w:pPr>
        <w:numPr>
          <w:ilvl w:val="0"/>
          <w:numId w:val="28"/>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736" w:name="C_18419"/>
      <w:bookmarkEnd w:id="736"/>
      <w:proofErr w:type="spellEnd"/>
      <w:r>
        <w:t xml:space="preserve"> (CONF:18419).</w:t>
      </w:r>
    </w:p>
    <w:p w:rsidR="009D6B5C" w:rsidRDefault="009D6B5C" w:rsidP="00202045">
      <w:pPr>
        <w:numPr>
          <w:ilvl w:val="1"/>
          <w:numId w:val="28"/>
        </w:numPr>
        <w:spacing w:after="40" w:line="260" w:lineRule="exact"/>
      </w:pPr>
      <w:r>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737" w:name="C_18420"/>
      <w:bookmarkEnd w:id="737"/>
      <w:r>
        <w:t xml:space="preserve"> (CONF:18420).</w:t>
      </w:r>
    </w:p>
    <w:p w:rsidR="009D6B5C" w:rsidRDefault="009D6B5C" w:rsidP="00202045">
      <w:pPr>
        <w:numPr>
          <w:ilvl w:val="0"/>
          <w:numId w:val="28"/>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="REAL"</w:t>
      </w:r>
      <w:bookmarkStart w:id="738" w:name="C_18415"/>
      <w:bookmarkEnd w:id="738"/>
      <w:r>
        <w:t xml:space="preserve"> (CONF:18415).</w:t>
      </w:r>
    </w:p>
    <w:p w:rsidR="009D6B5C" w:rsidRDefault="009D6B5C" w:rsidP="009D6B5C">
      <w:pPr>
        <w:pStyle w:val="BodyText"/>
        <w:spacing w:before="80"/>
      </w:pPr>
      <w:r>
        <w:t>The reference range is optionally used to represent the predicted rate based on the measure’s risk-adjustment model.</w:t>
      </w:r>
    </w:p>
    <w:p w:rsidR="009D6B5C" w:rsidRDefault="009D6B5C" w:rsidP="00202045">
      <w:pPr>
        <w:numPr>
          <w:ilvl w:val="0"/>
          <w:numId w:val="28"/>
        </w:numPr>
        <w:spacing w:after="40" w:line="260" w:lineRule="exact"/>
      </w:pPr>
      <w:r>
        <w:rPr>
          <w:rStyle w:val="keyword"/>
        </w:rPr>
        <w:t>MAY</w:t>
      </w:r>
      <w:r>
        <w:t xml:space="preserve"> contain zero or one [0</w:t>
      </w:r>
      <w:proofErr w:type="gramStart"/>
      <w:r>
        <w:t>..1</w:t>
      </w:r>
      <w:proofErr w:type="gramEnd"/>
      <w:r>
        <w:t xml:space="preserve">] </w:t>
      </w:r>
      <w:proofErr w:type="spellStart"/>
      <w:r>
        <w:rPr>
          <w:rStyle w:val="XMLnameBold"/>
        </w:rPr>
        <w:t>referenceRange</w:t>
      </w:r>
      <w:bookmarkStart w:id="739" w:name="C_18416"/>
      <w:bookmarkEnd w:id="739"/>
      <w:proofErr w:type="spellEnd"/>
      <w:r>
        <w:t xml:space="preserve"> (CONF:18416).</w:t>
      </w:r>
    </w:p>
    <w:p w:rsidR="009D6B5C" w:rsidRDefault="009D6B5C" w:rsidP="00202045">
      <w:pPr>
        <w:numPr>
          <w:ilvl w:val="1"/>
          <w:numId w:val="28"/>
        </w:numPr>
        <w:spacing w:after="40" w:line="260" w:lineRule="exact"/>
      </w:pPr>
      <w:r>
        <w:t xml:space="preserve">The </w:t>
      </w:r>
      <w:proofErr w:type="spellStart"/>
      <w:r>
        <w:t>referenceRange</w:t>
      </w:r>
      <w:proofErr w:type="spellEnd"/>
      <w:r>
        <w:t xml:space="preserve">, if present, </w:t>
      </w:r>
      <w:r>
        <w:rPr>
          <w:rStyle w:val="keyword"/>
        </w:rPr>
        <w:t>SHALL</w:t>
      </w:r>
      <w:r>
        <w:t xml:space="preserve"> contain exactly one [1</w:t>
      </w:r>
      <w:proofErr w:type="gramStart"/>
      <w:r>
        <w:t>..1</w:t>
      </w:r>
      <w:proofErr w:type="gramEnd"/>
      <w:r>
        <w:t xml:space="preserve">] </w:t>
      </w:r>
      <w:proofErr w:type="spellStart"/>
      <w:r>
        <w:rPr>
          <w:rStyle w:val="XMLnameBold"/>
        </w:rPr>
        <w:t>observationRange</w:t>
      </w:r>
      <w:bookmarkStart w:id="740" w:name="C_18417"/>
      <w:bookmarkEnd w:id="740"/>
      <w:proofErr w:type="spellEnd"/>
      <w:r>
        <w:t xml:space="preserve"> (CONF:18417).</w:t>
      </w:r>
    </w:p>
    <w:p w:rsidR="009D6B5C" w:rsidRDefault="009D6B5C" w:rsidP="00202045">
      <w:pPr>
        <w:numPr>
          <w:ilvl w:val="2"/>
          <w:numId w:val="28"/>
        </w:numPr>
        <w:spacing w:after="40" w:line="260" w:lineRule="exact"/>
      </w:pPr>
      <w:r>
        <w:t xml:space="preserve">This </w:t>
      </w:r>
      <w:proofErr w:type="spellStart"/>
      <w:r>
        <w:t>observationRange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="REAL"</w:t>
      </w:r>
      <w:bookmarkStart w:id="741" w:name="C_18418"/>
      <w:bookmarkEnd w:id="741"/>
      <w:r>
        <w:t xml:space="preserve"> (CONF:18418).</w:t>
      </w:r>
    </w:p>
    <w:p w:rsidR="00D82CAF" w:rsidRPr="00D82CAF" w:rsidRDefault="00D82CAF" w:rsidP="00D82CAF">
      <w:pPr>
        <w:pStyle w:val="Caption"/>
      </w:pPr>
      <w:bookmarkStart w:id="742" w:name="_Toc214902742"/>
      <w:r>
        <w:lastRenderedPageBreak/>
        <w:t xml:space="preserve">Figure </w:t>
      </w:r>
      <w:r w:rsidR="00100063">
        <w:fldChar w:fldCharType="begin"/>
      </w:r>
      <w:r w:rsidR="008F5668">
        <w:instrText xml:space="preserve"> SEQ Figure \* ARABIC </w:instrText>
      </w:r>
      <w:r w:rsidR="00100063">
        <w:fldChar w:fldCharType="separate"/>
      </w:r>
      <w:r w:rsidR="006A5E01">
        <w:rPr>
          <w:noProof/>
        </w:rPr>
        <w:t>42</w:t>
      </w:r>
      <w:r w:rsidR="00100063">
        <w:rPr>
          <w:noProof/>
        </w:rPr>
        <w:fldChar w:fldCharType="end"/>
      </w:r>
      <w:r>
        <w:t xml:space="preserve">: </w:t>
      </w:r>
      <w:r w:rsidR="001B62D8">
        <w:t>Reporting rate for proportion m</w:t>
      </w:r>
      <w:r w:rsidRPr="003C002B">
        <w:t>easure template</w:t>
      </w:r>
      <w:bookmarkEnd w:id="742"/>
    </w:p>
    <w:p w:rsidR="003518C5" w:rsidRDefault="003518C5" w:rsidP="003518C5">
      <w:pPr>
        <w:pStyle w:val="Example"/>
      </w:pPr>
      <w:r>
        <w:t>&lt;observation classCode="OBS" moodCode="EVN"&gt;</w:t>
      </w:r>
    </w:p>
    <w:p w:rsidR="003518C5" w:rsidRDefault="003518C5" w:rsidP="003518C5">
      <w:pPr>
        <w:pStyle w:val="Example"/>
      </w:pPr>
      <w:r>
        <w:tab/>
      </w:r>
      <w:proofErr w:type="gramStart"/>
      <w:r>
        <w:t>&lt;!--</w:t>
      </w:r>
      <w:proofErr w:type="gramEnd"/>
      <w:r>
        <w:t xml:space="preserve"> MAY 0..1 Reporting Rate for Proportion Measure template --&gt;</w:t>
      </w:r>
    </w:p>
    <w:p w:rsidR="003518C5" w:rsidRDefault="003518C5" w:rsidP="003518C5">
      <w:pPr>
        <w:pStyle w:val="Example"/>
      </w:pPr>
      <w:r>
        <w:tab/>
        <w:t>&lt;</w:t>
      </w:r>
      <w:proofErr w:type="gramStart"/>
      <w:r>
        <w:t>templateId</w:t>
      </w:r>
      <w:proofErr w:type="gramEnd"/>
      <w:r>
        <w:t xml:space="preserve"> root="2.16.840.1.113883.10.20.27.3.15"/&gt;</w:t>
      </w:r>
    </w:p>
    <w:p w:rsidR="00662BB0" w:rsidRDefault="003518C5" w:rsidP="003518C5">
      <w:pPr>
        <w:pStyle w:val="Example"/>
      </w:pPr>
      <w:r>
        <w:tab/>
        <w:t>&lt;code code="</w:t>
      </w:r>
      <w:r w:rsidR="00662BB0">
        <w:rPr>
          <w:rStyle w:val="XMLname"/>
        </w:rPr>
        <w:t>72509-3</w:t>
      </w:r>
      <w:r>
        <w:t xml:space="preserve">" </w:t>
      </w:r>
    </w:p>
    <w:p w:rsidR="003518C5" w:rsidRDefault="00662BB0" w:rsidP="003518C5">
      <w:pPr>
        <w:pStyle w:val="Example"/>
      </w:pPr>
      <w:r>
        <w:t xml:space="preserve">             </w:t>
      </w:r>
      <w:proofErr w:type="gramStart"/>
      <w:r w:rsidR="003518C5">
        <w:t>codeSystem</w:t>
      </w:r>
      <w:proofErr w:type="gramEnd"/>
      <w:r w:rsidR="003518C5">
        <w:t>="2.16.840.1.113883.6.1"</w:t>
      </w:r>
    </w:p>
    <w:p w:rsidR="003518C5" w:rsidRDefault="003518C5" w:rsidP="003518C5">
      <w:pPr>
        <w:pStyle w:val="Example"/>
      </w:pPr>
      <w:r>
        <w:tab/>
      </w:r>
      <w:r>
        <w:tab/>
      </w:r>
      <w:proofErr w:type="gramStart"/>
      <w:r>
        <w:t>displayName</w:t>
      </w:r>
      <w:proofErr w:type="gramEnd"/>
      <w:r>
        <w:t xml:space="preserve">="Reporting Rate" </w:t>
      </w:r>
    </w:p>
    <w:p w:rsidR="003518C5" w:rsidRDefault="003518C5" w:rsidP="003518C5">
      <w:pPr>
        <w:pStyle w:val="Example"/>
      </w:pPr>
      <w:r>
        <w:t xml:space="preserve">        </w:t>
      </w:r>
      <w:r w:rsidR="00662BB0">
        <w:t xml:space="preserve">     </w:t>
      </w:r>
      <w:proofErr w:type="gramStart"/>
      <w:r>
        <w:t>codeSystemName</w:t>
      </w:r>
      <w:proofErr w:type="gramEnd"/>
      <w:r>
        <w:t>="</w:t>
      </w:r>
      <w:r w:rsidR="00662BB0">
        <w:t>LOINC</w:t>
      </w:r>
      <w:r>
        <w:t>"/&gt;</w:t>
      </w:r>
    </w:p>
    <w:p w:rsidR="003518C5" w:rsidRDefault="003518C5" w:rsidP="003518C5">
      <w:pPr>
        <w:pStyle w:val="Example"/>
      </w:pPr>
      <w:r>
        <w:tab/>
        <w:t>&lt;</w:t>
      </w:r>
      <w:proofErr w:type="spellStart"/>
      <w:r>
        <w:t>statusCode</w:t>
      </w:r>
      <w:proofErr w:type="spellEnd"/>
      <w:r>
        <w:t xml:space="preserve"> code="completed"/&gt;</w:t>
      </w:r>
    </w:p>
    <w:p w:rsidR="003518C5" w:rsidRDefault="003518C5" w:rsidP="003518C5">
      <w:pPr>
        <w:pStyle w:val="Example"/>
      </w:pPr>
      <w:r>
        <w:tab/>
        <w:t xml:space="preserve">&lt;value </w:t>
      </w:r>
      <w:proofErr w:type="spellStart"/>
      <w:r>
        <w:t>xsi</w:t>
      </w:r>
      <w:proofErr w:type="gramStart"/>
      <w:r>
        <w:t>:type</w:t>
      </w:r>
      <w:proofErr w:type="spellEnd"/>
      <w:proofErr w:type="gramEnd"/>
      <w:r>
        <w:t>="REAL" value="0.84"/&gt;</w:t>
      </w:r>
    </w:p>
    <w:p w:rsidR="003518C5" w:rsidRPr="003518C5" w:rsidRDefault="003518C5" w:rsidP="003518C5">
      <w:pPr>
        <w:pStyle w:val="Example"/>
      </w:pPr>
      <w:r>
        <w:t>&lt;/observation&gt;</w:t>
      </w:r>
    </w:p>
    <w:p w:rsidR="00EE2C51" w:rsidRDefault="00EE2C51" w:rsidP="00DD1186">
      <w:pPr>
        <w:pStyle w:val="Heading2-NoSpace"/>
      </w:pPr>
      <w:bookmarkStart w:id="743" w:name="E_Reporting_Stratum"/>
      <w:bookmarkStart w:id="744" w:name="_Toc214902692"/>
      <w:bookmarkEnd w:id="743"/>
      <w:r>
        <w:t>Reporting Stratum</w:t>
      </w:r>
      <w:bookmarkEnd w:id="744"/>
    </w:p>
    <w:p w:rsidR="00FE3C00" w:rsidRDefault="00FE3C00" w:rsidP="00FE3C00">
      <w:pPr>
        <w:pStyle w:val="BracketData"/>
      </w:pPr>
      <w:r>
        <w:t>[</w:t>
      </w:r>
      <w:proofErr w:type="gramStart"/>
      <w:r>
        <w:t>observation</w:t>
      </w:r>
      <w:proofErr w:type="gramEnd"/>
      <w:r>
        <w:t>: templateId 2.16.840.1.113883.10.20.27.3.4 (open)]</w:t>
      </w:r>
    </w:p>
    <w:p w:rsidR="00FE3C00" w:rsidRDefault="00FE3C00" w:rsidP="00FE3C00">
      <w:pPr>
        <w:pStyle w:val="Caption"/>
      </w:pPr>
      <w:bookmarkStart w:id="745" w:name="_Toc214902796"/>
      <w:r>
        <w:t xml:space="preserve">Table </w:t>
      </w:r>
      <w:r w:rsidR="00100063">
        <w:fldChar w:fldCharType="begin"/>
      </w:r>
      <w:r>
        <w:instrText>SEQ Table \* ARABIC</w:instrText>
      </w:r>
      <w:r w:rsidR="00100063">
        <w:fldChar w:fldCharType="separate"/>
      </w:r>
      <w:r w:rsidR="006A5E01">
        <w:rPr>
          <w:noProof/>
        </w:rPr>
        <w:t>51</w:t>
      </w:r>
      <w:r w:rsidR="00100063">
        <w:fldChar w:fldCharType="end"/>
      </w:r>
      <w:r>
        <w:t>: Reporting Stratum Contexts</w:t>
      </w:r>
      <w:bookmarkEnd w:id="74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3508"/>
        <w:gridCol w:w="5132"/>
      </w:tblGrid>
      <w:tr w:rsidR="00FE3C00" w:rsidTr="006B547C">
        <w:trPr>
          <w:cantSplit/>
          <w:tblHeader/>
        </w:trPr>
        <w:tc>
          <w:tcPr>
            <w:tcW w:w="0" w:type="auto"/>
            <w:shd w:val="clear" w:color="auto" w:fill="E6E6E6"/>
          </w:tcPr>
          <w:p w:rsidR="00FE3C00" w:rsidRDefault="00FE3C00" w:rsidP="006B547C">
            <w:pPr>
              <w:pStyle w:val="TableHead"/>
            </w:pPr>
            <w:r>
              <w:t>Used By:</w:t>
            </w:r>
          </w:p>
        </w:tc>
        <w:tc>
          <w:tcPr>
            <w:tcW w:w="0" w:type="auto"/>
            <w:shd w:val="clear" w:color="auto" w:fill="E6E6E6"/>
          </w:tcPr>
          <w:p w:rsidR="00FE3C00" w:rsidRDefault="00FE3C00" w:rsidP="006B547C">
            <w:pPr>
              <w:pStyle w:val="TableHead"/>
            </w:pPr>
            <w:r>
              <w:t>Contains Entries:</w:t>
            </w:r>
          </w:p>
        </w:tc>
      </w:tr>
      <w:tr w:rsidR="00FE3C00" w:rsidTr="006B547C">
        <w:tc>
          <w:tcPr>
            <w:tcW w:w="0" w:type="auto"/>
          </w:tcPr>
          <w:p w:rsidR="00FE3C00" w:rsidRDefault="00100063" w:rsidP="006B547C">
            <w:pPr>
              <w:pStyle w:val="TableText"/>
            </w:pPr>
            <w:hyperlink w:anchor="E_Measure_Data">
              <w:r w:rsidR="00FE3C00">
                <w:rPr>
                  <w:rStyle w:val="HyperlinkText9pt"/>
                </w:rPr>
                <w:t>Measure Data</w:t>
              </w:r>
            </w:hyperlink>
            <w:r w:rsidR="00FE3C00">
              <w:t xml:space="preserve"> (optional)</w:t>
            </w:r>
          </w:p>
          <w:p w:rsidR="00FE3C00" w:rsidRDefault="00FE3C00" w:rsidP="006B547C">
            <w:pPr>
              <w:pStyle w:val="TableText"/>
            </w:pPr>
          </w:p>
        </w:tc>
        <w:tc>
          <w:tcPr>
            <w:tcW w:w="0" w:type="auto"/>
          </w:tcPr>
          <w:p w:rsidR="00FE3C00" w:rsidRDefault="00100063" w:rsidP="006B547C">
            <w:pPr>
              <w:pStyle w:val="TableText"/>
            </w:pPr>
            <w:hyperlink w:anchor="E_Aggregate_Count">
              <w:r w:rsidR="00FE3C00">
                <w:rPr>
                  <w:rStyle w:val="HyperlinkText9pt"/>
                </w:rPr>
                <w:t>Aggregate Count</w:t>
              </w:r>
            </w:hyperlink>
          </w:p>
          <w:p w:rsidR="00FE3C00" w:rsidRDefault="00100063" w:rsidP="006B547C">
            <w:pPr>
              <w:pStyle w:val="TableText"/>
            </w:pPr>
            <w:hyperlink w:anchor="E_Continuous_Variable_Measure_Value">
              <w:r w:rsidR="00FE3C00">
                <w:rPr>
                  <w:rStyle w:val="HyperlinkText9pt"/>
                </w:rPr>
                <w:t>Continuous Variable Measure Value</w:t>
              </w:r>
            </w:hyperlink>
          </w:p>
        </w:tc>
      </w:tr>
    </w:tbl>
    <w:p w:rsidR="00FE3C00" w:rsidRDefault="00FE3C00" w:rsidP="00FE3C00">
      <w:pPr>
        <w:pStyle w:val="BodyText"/>
      </w:pPr>
    </w:p>
    <w:p w:rsidR="00FE3C00" w:rsidRDefault="00FE3C00" w:rsidP="00FE3C00">
      <w:pPr>
        <w:pStyle w:val="BodyText"/>
      </w:pPr>
      <w:r>
        <w:t xml:space="preserve">This observation uses the </w:t>
      </w:r>
      <w:r w:rsidRPr="00F56C49">
        <w:rPr>
          <w:rStyle w:val="XMLname"/>
        </w:rPr>
        <w:t>reference/externalObservation</w:t>
      </w:r>
      <w:r>
        <w:t xml:space="preserve"> element to reference the stratification used in the quality measure. The definition of the stratification is in the corresponding eMeasure. The Reporting Stratum also provides the number of patients in the referenced stratification. Stratifications are used to classify populations into one or more characteristics, variables, or other categories. As subsets of the overall population, they are used in risk adjustment, analysis and interpretation. Examples of stratification include age, discharge status for an inpatient stay, facility location within a hospital (e.g., ICU, Emergency Department), surgical procedures, and specific conditions.</w:t>
      </w:r>
    </w:p>
    <w:p w:rsidR="00EE2C51" w:rsidRDefault="00EE2C51" w:rsidP="00EE2C51">
      <w:pPr>
        <w:pStyle w:val="Caption"/>
      </w:pPr>
      <w:bookmarkStart w:id="746" w:name="_Toc214902797"/>
      <w:r>
        <w:lastRenderedPageBreak/>
        <w:t xml:space="preserve">Table </w:t>
      </w:r>
      <w:r w:rsidR="00100063">
        <w:fldChar w:fldCharType="begin"/>
      </w:r>
      <w:r>
        <w:instrText>SEQ Table \* ARABIC</w:instrText>
      </w:r>
      <w:r w:rsidR="00100063">
        <w:fldChar w:fldCharType="separate"/>
      </w:r>
      <w:r w:rsidR="006A5E01">
        <w:rPr>
          <w:noProof/>
        </w:rPr>
        <w:t>52</w:t>
      </w:r>
      <w:r w:rsidR="00100063">
        <w:fldChar w:fldCharType="end"/>
      </w:r>
      <w:r>
        <w:t>: Reporting Stratum Constraints Overview</w:t>
      </w:r>
      <w:bookmarkEnd w:id="74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2135"/>
        <w:gridCol w:w="713"/>
        <w:gridCol w:w="1016"/>
        <w:gridCol w:w="674"/>
        <w:gridCol w:w="857"/>
        <w:gridCol w:w="3227"/>
      </w:tblGrid>
      <w:tr w:rsidR="00321A9B" w:rsidTr="002D7F9E">
        <w:trPr>
          <w:tblHeader/>
          <w:jc w:val="center"/>
        </w:trPr>
        <w:tc>
          <w:tcPr>
            <w:tcW w:w="0" w:type="auto"/>
            <w:shd w:val="clear" w:color="auto" w:fill="E6E6E6"/>
          </w:tcPr>
          <w:p w:rsidR="00321A9B" w:rsidRDefault="00321A9B" w:rsidP="006B547C">
            <w:pPr>
              <w:pStyle w:val="TableHead"/>
            </w:pPr>
            <w:r>
              <w:t>Name</w:t>
            </w:r>
          </w:p>
        </w:tc>
        <w:tc>
          <w:tcPr>
            <w:tcW w:w="0" w:type="auto"/>
            <w:shd w:val="clear" w:color="auto" w:fill="E6E6E6"/>
          </w:tcPr>
          <w:p w:rsidR="00321A9B" w:rsidRDefault="00321A9B" w:rsidP="006B547C">
            <w:pPr>
              <w:pStyle w:val="TableHead"/>
            </w:pPr>
            <w:r>
              <w:t>XPath</w:t>
            </w:r>
          </w:p>
        </w:tc>
        <w:tc>
          <w:tcPr>
            <w:tcW w:w="0" w:type="auto"/>
            <w:shd w:val="clear" w:color="auto" w:fill="E6E6E6"/>
          </w:tcPr>
          <w:p w:rsidR="00321A9B" w:rsidRDefault="00321A9B" w:rsidP="006B547C">
            <w:pPr>
              <w:pStyle w:val="TableHead"/>
            </w:pPr>
            <w:r>
              <w:t>Card.</w:t>
            </w:r>
          </w:p>
        </w:tc>
        <w:tc>
          <w:tcPr>
            <w:tcW w:w="0" w:type="auto"/>
            <w:shd w:val="clear" w:color="auto" w:fill="E6E6E6"/>
          </w:tcPr>
          <w:p w:rsidR="00321A9B" w:rsidRDefault="00321A9B" w:rsidP="006B547C">
            <w:pPr>
              <w:pStyle w:val="TableHead"/>
            </w:pPr>
            <w:r>
              <w:t>Verb</w:t>
            </w:r>
          </w:p>
        </w:tc>
        <w:tc>
          <w:tcPr>
            <w:tcW w:w="674" w:type="dxa"/>
            <w:shd w:val="clear" w:color="auto" w:fill="E6E6E6"/>
          </w:tcPr>
          <w:p w:rsidR="00321A9B" w:rsidRDefault="00321A9B" w:rsidP="006B547C">
            <w:pPr>
              <w:pStyle w:val="TableHead"/>
            </w:pPr>
            <w:r>
              <w:t>Data Type</w:t>
            </w:r>
          </w:p>
        </w:tc>
        <w:tc>
          <w:tcPr>
            <w:tcW w:w="824" w:type="dxa"/>
            <w:shd w:val="clear" w:color="auto" w:fill="E6E6E6"/>
          </w:tcPr>
          <w:p w:rsidR="00321A9B" w:rsidRDefault="00321A9B" w:rsidP="006B547C">
            <w:pPr>
              <w:pStyle w:val="TableHead"/>
            </w:pPr>
            <w:r>
              <w:t>CONF#</w:t>
            </w:r>
          </w:p>
        </w:tc>
        <w:tc>
          <w:tcPr>
            <w:tcW w:w="3258" w:type="dxa"/>
            <w:shd w:val="clear" w:color="auto" w:fill="E6E6E6"/>
          </w:tcPr>
          <w:p w:rsidR="00321A9B" w:rsidRDefault="00321A9B" w:rsidP="006B547C">
            <w:pPr>
              <w:pStyle w:val="TableHead"/>
            </w:pPr>
            <w:r>
              <w:t>Fixed Value</w:t>
            </w:r>
          </w:p>
        </w:tc>
      </w:tr>
      <w:tr w:rsidR="00321A9B" w:rsidTr="002D7F9E">
        <w:trPr>
          <w:jc w:val="center"/>
        </w:trPr>
        <w:tc>
          <w:tcPr>
            <w:tcW w:w="0" w:type="auto"/>
          </w:tcPr>
          <w:p w:rsidR="00321A9B" w:rsidRDefault="00321A9B" w:rsidP="006B547C">
            <w:pPr>
              <w:pStyle w:val="TableText"/>
            </w:pPr>
          </w:p>
        </w:tc>
        <w:tc>
          <w:tcPr>
            <w:tcW w:w="0" w:type="auto"/>
            <w:gridSpan w:val="6"/>
          </w:tcPr>
          <w:p w:rsidR="00321A9B" w:rsidRDefault="00321A9B" w:rsidP="006B547C">
            <w:pPr>
              <w:pStyle w:val="TableText"/>
            </w:pPr>
            <w:r>
              <w:t>observation[templateId/@root = '2.16.840.1.113883.10.20.27.3.4']</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@classCode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75">
              <w:r w:rsidR="00321A9B">
                <w:rPr>
                  <w:rStyle w:val="HyperlinkText9pt"/>
                </w:rPr>
                <w:t>17575</w:t>
              </w:r>
            </w:hyperlink>
          </w:p>
        </w:tc>
        <w:tc>
          <w:tcPr>
            <w:tcW w:w="3258" w:type="dxa"/>
          </w:tcPr>
          <w:p w:rsidR="00321A9B" w:rsidRDefault="00321A9B" w:rsidP="006B547C">
            <w:pPr>
              <w:pStyle w:val="TableText"/>
            </w:pPr>
            <w:r>
              <w:t>OBS</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@moodCode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76">
              <w:r w:rsidR="00321A9B">
                <w:rPr>
                  <w:rStyle w:val="HyperlinkText9pt"/>
                </w:rPr>
                <w:t>17576</w:t>
              </w:r>
            </w:hyperlink>
          </w:p>
        </w:tc>
        <w:tc>
          <w:tcPr>
            <w:tcW w:w="3258" w:type="dxa"/>
          </w:tcPr>
          <w:p w:rsidR="00321A9B" w:rsidRDefault="00321A9B" w:rsidP="006B547C">
            <w:pPr>
              <w:pStyle w:val="TableText"/>
            </w:pPr>
            <w:r>
              <w:t>EVN</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templateId</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8093">
              <w:r w:rsidR="00321A9B">
                <w:rPr>
                  <w:rStyle w:val="HyperlinkText9pt"/>
                </w:rPr>
                <w:t>18093</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@root</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8094">
              <w:r w:rsidR="00321A9B">
                <w:rPr>
                  <w:rStyle w:val="HyperlinkText9pt"/>
                </w:rPr>
                <w:t>18094</w:t>
              </w:r>
            </w:hyperlink>
          </w:p>
        </w:tc>
        <w:tc>
          <w:tcPr>
            <w:tcW w:w="3258" w:type="dxa"/>
          </w:tcPr>
          <w:p w:rsidR="00321A9B" w:rsidRDefault="00321A9B" w:rsidP="006B547C">
            <w:pPr>
              <w:pStyle w:val="TableText"/>
            </w:pPr>
            <w:r>
              <w:t>2.16.840.1.113883.10.20.27.3.4</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77">
              <w:r w:rsidR="00321A9B">
                <w:rPr>
                  <w:rStyle w:val="HyperlinkText9pt"/>
                </w:rPr>
                <w:t>17577</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78">
              <w:r w:rsidR="00321A9B">
                <w:rPr>
                  <w:rStyle w:val="HyperlinkText9pt"/>
                </w:rPr>
                <w:t>17578</w:t>
              </w:r>
            </w:hyperlink>
          </w:p>
        </w:tc>
        <w:tc>
          <w:tcPr>
            <w:tcW w:w="3258" w:type="dxa"/>
          </w:tcPr>
          <w:p w:rsidR="00321A9B" w:rsidRDefault="00321A9B" w:rsidP="006B547C">
            <w:pPr>
              <w:pStyle w:val="TableText"/>
            </w:pPr>
            <w:r>
              <w:t>2.16.840.1.113883.5.4 (ActCode) = ASSERTION</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statusCode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79">
              <w:r w:rsidR="00321A9B">
                <w:rPr>
                  <w:rStyle w:val="HyperlinkText9pt"/>
                </w:rPr>
                <w:t>17579</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8201">
              <w:r w:rsidR="00321A9B">
                <w:rPr>
                  <w:rStyle w:val="HyperlinkText9pt"/>
                </w:rPr>
                <w:t>18201</w:t>
              </w:r>
            </w:hyperlink>
          </w:p>
        </w:tc>
        <w:tc>
          <w:tcPr>
            <w:tcW w:w="3258" w:type="dxa"/>
          </w:tcPr>
          <w:p w:rsidR="00321A9B" w:rsidRDefault="00321A9B" w:rsidP="006B547C">
            <w:pPr>
              <w:pStyle w:val="TableText"/>
            </w:pPr>
            <w:r>
              <w:t>2.16.840.1.113883.5.14 (ActStatus) = completed</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value</w:t>
            </w:r>
          </w:p>
        </w:tc>
        <w:tc>
          <w:tcPr>
            <w:tcW w:w="0" w:type="auto"/>
          </w:tcPr>
          <w:p w:rsidR="00321A9B" w:rsidRDefault="00321A9B" w:rsidP="006B547C">
            <w:pPr>
              <w:pStyle w:val="TableText"/>
            </w:pPr>
            <w:r>
              <w:t>0..1</w:t>
            </w:r>
          </w:p>
        </w:tc>
        <w:tc>
          <w:tcPr>
            <w:tcW w:w="0" w:type="auto"/>
          </w:tcPr>
          <w:p w:rsidR="00321A9B" w:rsidRDefault="00321A9B" w:rsidP="006B547C">
            <w:pPr>
              <w:pStyle w:val="TableText"/>
            </w:pPr>
            <w:r>
              <w:t>SHOULD</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80">
              <w:r w:rsidR="00321A9B">
                <w:rPr>
                  <w:rStyle w:val="HyperlinkText9pt"/>
                </w:rPr>
                <w:t>17580</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entryRelationship</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81">
              <w:r w:rsidR="00321A9B">
                <w:rPr>
                  <w:rStyle w:val="HyperlinkText9pt"/>
                </w:rPr>
                <w:t>17581</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@typeCode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82">
              <w:r w:rsidR="00321A9B">
                <w:rPr>
                  <w:rStyle w:val="HyperlinkText9pt"/>
                </w:rPr>
                <w:t>17582</w:t>
              </w:r>
            </w:hyperlink>
          </w:p>
        </w:tc>
        <w:tc>
          <w:tcPr>
            <w:tcW w:w="3258" w:type="dxa"/>
          </w:tcPr>
          <w:p w:rsidR="00321A9B" w:rsidRDefault="00321A9B" w:rsidP="006B547C">
            <w:pPr>
              <w:pStyle w:val="TableText"/>
            </w:pPr>
            <w:r>
              <w:t>SUBJ</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@inversionInd</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83">
              <w:r w:rsidR="00321A9B">
                <w:rPr>
                  <w:rStyle w:val="HyperlinkText9pt"/>
                </w:rPr>
                <w:t>17583</w:t>
              </w:r>
            </w:hyperlink>
          </w:p>
        </w:tc>
        <w:tc>
          <w:tcPr>
            <w:tcW w:w="3258" w:type="dxa"/>
          </w:tcPr>
          <w:p w:rsidR="00321A9B" w:rsidRDefault="00321A9B" w:rsidP="006B547C">
            <w:pPr>
              <w:pStyle w:val="TableText"/>
            </w:pPr>
            <w:r>
              <w:t>true</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observation</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7584">
              <w:r w:rsidR="00321A9B">
                <w:rPr>
                  <w:rStyle w:val="HyperlinkText9pt"/>
                </w:rPr>
                <w:t>17584</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entryRelationship</w:t>
            </w:r>
          </w:p>
        </w:tc>
        <w:tc>
          <w:tcPr>
            <w:tcW w:w="0" w:type="auto"/>
          </w:tcPr>
          <w:p w:rsidR="00321A9B" w:rsidRDefault="00321A9B" w:rsidP="006B547C">
            <w:pPr>
              <w:pStyle w:val="TableText"/>
            </w:pPr>
            <w:r>
              <w:t>0..*</w:t>
            </w:r>
          </w:p>
        </w:tc>
        <w:tc>
          <w:tcPr>
            <w:tcW w:w="0" w:type="auto"/>
          </w:tcPr>
          <w:p w:rsidR="00321A9B" w:rsidRDefault="00321A9B" w:rsidP="006B547C">
            <w:pPr>
              <w:pStyle w:val="TableText"/>
            </w:pPr>
            <w:r>
              <w:t>MAY</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9511">
              <w:r w:rsidR="00321A9B">
                <w:rPr>
                  <w:rStyle w:val="HyperlinkText9pt"/>
                </w:rPr>
                <w:t>19511</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observation</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9513">
              <w:r w:rsidR="00321A9B">
                <w:rPr>
                  <w:rStyle w:val="HyperlinkText9pt"/>
                </w:rPr>
                <w:t>19513</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t>reference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8204">
              <w:r w:rsidR="00321A9B">
                <w:rPr>
                  <w:rStyle w:val="HyperlinkText9pt"/>
                </w:rPr>
                <w:t>18204</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@typeCode</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8205">
              <w:r w:rsidR="00321A9B">
                <w:rPr>
                  <w:rStyle w:val="HyperlinkText9pt"/>
                </w:rPr>
                <w:t>18205</w:t>
              </w:r>
            </w:hyperlink>
          </w:p>
        </w:tc>
        <w:tc>
          <w:tcPr>
            <w:tcW w:w="3258" w:type="dxa"/>
          </w:tcPr>
          <w:p w:rsidR="00321A9B" w:rsidRDefault="00321A9B" w:rsidP="006B547C">
            <w:pPr>
              <w:pStyle w:val="TableText"/>
            </w:pPr>
            <w:r>
              <w:t>2.16.840.1.113883.5.1002 (HL7ActRelationshipType) = REFR</w:t>
            </w: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t>externalObservation</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8206">
              <w:r w:rsidR="00321A9B">
                <w:rPr>
                  <w:rStyle w:val="HyperlinkText9pt"/>
                </w:rPr>
                <w:t>18206</w:t>
              </w:r>
            </w:hyperlink>
          </w:p>
        </w:tc>
        <w:tc>
          <w:tcPr>
            <w:tcW w:w="3258" w:type="dxa"/>
          </w:tcPr>
          <w:p w:rsidR="00321A9B" w:rsidRDefault="00321A9B" w:rsidP="006B547C">
            <w:pPr>
              <w:pStyle w:val="TableText"/>
            </w:pPr>
          </w:p>
        </w:tc>
      </w:tr>
      <w:tr w:rsidR="00321A9B" w:rsidTr="002D7F9E">
        <w:trPr>
          <w:jc w:val="center"/>
        </w:trPr>
        <w:tc>
          <w:tcPr>
            <w:tcW w:w="0" w:type="auto"/>
          </w:tcPr>
          <w:p w:rsidR="00321A9B" w:rsidRDefault="00321A9B" w:rsidP="006B547C">
            <w:pPr>
              <w:pStyle w:val="TableText"/>
            </w:pPr>
          </w:p>
        </w:tc>
        <w:tc>
          <w:tcPr>
            <w:tcW w:w="0" w:type="auto"/>
          </w:tcPr>
          <w:p w:rsidR="00321A9B" w:rsidRDefault="00321A9B" w:rsidP="006B547C">
            <w:pPr>
              <w:pStyle w:val="TableText"/>
            </w:pPr>
            <w:r>
              <w:tab/>
            </w:r>
            <w:r>
              <w:tab/>
            </w:r>
            <w:r>
              <w:tab/>
              <w:t>id</w:t>
            </w:r>
          </w:p>
        </w:tc>
        <w:tc>
          <w:tcPr>
            <w:tcW w:w="0" w:type="auto"/>
          </w:tcPr>
          <w:p w:rsidR="00321A9B" w:rsidRDefault="00321A9B" w:rsidP="006B547C">
            <w:pPr>
              <w:pStyle w:val="TableText"/>
            </w:pPr>
            <w:r>
              <w:t>1..1</w:t>
            </w:r>
          </w:p>
        </w:tc>
        <w:tc>
          <w:tcPr>
            <w:tcW w:w="0" w:type="auto"/>
          </w:tcPr>
          <w:p w:rsidR="00321A9B" w:rsidRDefault="00321A9B" w:rsidP="006B547C">
            <w:pPr>
              <w:pStyle w:val="TableText"/>
            </w:pPr>
            <w:r>
              <w:t>SHALL</w:t>
            </w:r>
          </w:p>
        </w:tc>
        <w:tc>
          <w:tcPr>
            <w:tcW w:w="674" w:type="dxa"/>
          </w:tcPr>
          <w:p w:rsidR="00321A9B" w:rsidRDefault="00321A9B" w:rsidP="006B547C">
            <w:pPr>
              <w:pStyle w:val="TableText"/>
            </w:pPr>
          </w:p>
        </w:tc>
        <w:tc>
          <w:tcPr>
            <w:tcW w:w="824" w:type="dxa"/>
          </w:tcPr>
          <w:p w:rsidR="00321A9B" w:rsidRDefault="00100063" w:rsidP="006B547C">
            <w:pPr>
              <w:pStyle w:val="TableText"/>
            </w:pPr>
            <w:hyperlink w:anchor="C_18207">
              <w:r w:rsidR="00321A9B">
                <w:rPr>
                  <w:rStyle w:val="HyperlinkText9pt"/>
                </w:rPr>
                <w:t>18207</w:t>
              </w:r>
            </w:hyperlink>
          </w:p>
        </w:tc>
        <w:tc>
          <w:tcPr>
            <w:tcW w:w="3258" w:type="dxa"/>
          </w:tcPr>
          <w:p w:rsidR="00321A9B" w:rsidRDefault="00321A9B" w:rsidP="006B547C">
            <w:pPr>
              <w:pStyle w:val="TableText"/>
            </w:pPr>
          </w:p>
        </w:tc>
      </w:tr>
    </w:tbl>
    <w:p w:rsidR="00EE2C51" w:rsidRDefault="00EE2C51" w:rsidP="00EE2C51">
      <w:pPr>
        <w:pStyle w:val="BodyText"/>
      </w:pPr>
    </w:p>
    <w:p w:rsidR="00321A9B" w:rsidRDefault="00321A9B" w:rsidP="00202045">
      <w:pPr>
        <w:numPr>
          <w:ilvl w:val="0"/>
          <w:numId w:val="2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bookmarkStart w:id="747" w:name="C_17575"/>
      <w:bookmarkEnd w:id="747"/>
      <w:r>
        <w:t xml:space="preserve"> (CONF:17575).</w:t>
      </w:r>
    </w:p>
    <w:p w:rsidR="00321A9B" w:rsidRDefault="00321A9B" w:rsidP="00202045">
      <w:pPr>
        <w:numPr>
          <w:ilvl w:val="0"/>
          <w:numId w:val="2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bookmarkStart w:id="748" w:name="C_17576"/>
      <w:bookmarkEnd w:id="748"/>
      <w:r>
        <w:t xml:space="preserve"> (CONF:17576).</w:t>
      </w:r>
    </w:p>
    <w:p w:rsidR="00321A9B" w:rsidRDefault="00321A9B" w:rsidP="00202045">
      <w:pPr>
        <w:numPr>
          <w:ilvl w:val="0"/>
          <w:numId w:val="29"/>
        </w:numPr>
        <w:spacing w:after="40" w:line="260" w:lineRule="exact"/>
      </w:pPr>
      <w:r>
        <w:rPr>
          <w:rStyle w:val="keyword"/>
        </w:rPr>
        <w:t>SHALL</w:t>
      </w:r>
      <w:r>
        <w:t xml:space="preserve"> contain exactly one [1..1] </w:t>
      </w:r>
      <w:r>
        <w:rPr>
          <w:rStyle w:val="XMLnameBold"/>
        </w:rPr>
        <w:t>templateId</w:t>
      </w:r>
      <w:bookmarkStart w:id="749" w:name="C_18093"/>
      <w:bookmarkEnd w:id="749"/>
      <w:r>
        <w:t xml:space="preserve"> (CONF:18093) such that it</w:t>
      </w:r>
    </w:p>
    <w:p w:rsidR="00321A9B" w:rsidRDefault="00321A9B" w:rsidP="00202045">
      <w:pPr>
        <w:numPr>
          <w:ilvl w:val="1"/>
          <w:numId w:val="2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"2.16.840.1.113883.10.20.27.3.4"</w:t>
      </w:r>
      <w:bookmarkStart w:id="750" w:name="C_18094"/>
      <w:bookmarkEnd w:id="750"/>
      <w:r>
        <w:t xml:space="preserve"> (CONF:18094).</w:t>
      </w:r>
    </w:p>
    <w:p w:rsidR="00321A9B" w:rsidRDefault="00321A9B" w:rsidP="00202045">
      <w:pPr>
        <w:numPr>
          <w:ilvl w:val="0"/>
          <w:numId w:val="2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751" w:name="C_17577"/>
      <w:bookmarkEnd w:id="751"/>
      <w:r>
        <w:t xml:space="preserve"> (CONF:17577).</w:t>
      </w:r>
    </w:p>
    <w:p w:rsidR="00321A9B" w:rsidRDefault="00321A9B" w:rsidP="00202045">
      <w:pPr>
        <w:numPr>
          <w:ilvl w:val="1"/>
          <w:numId w:val="29"/>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"ASSERTION"</w:t>
      </w:r>
      <w:r>
        <w:t xml:space="preserve"> Assertion (CodeSystem: </w:t>
      </w:r>
      <w:r>
        <w:rPr>
          <w:rStyle w:val="XMLname"/>
        </w:rPr>
        <w:t>ActCode 2.16.840.1.113883.5.4</w:t>
      </w:r>
      <w:r>
        <w:rPr>
          <w:rStyle w:val="keyword"/>
        </w:rPr>
        <w:t xml:space="preserve"> STATIC</w:t>
      </w:r>
      <w:r>
        <w:t>)</w:t>
      </w:r>
      <w:bookmarkStart w:id="752" w:name="C_17578"/>
      <w:bookmarkEnd w:id="752"/>
      <w:r>
        <w:t xml:space="preserve"> (CONF:17578).</w:t>
      </w:r>
    </w:p>
    <w:p w:rsidR="00321A9B" w:rsidRDefault="00321A9B" w:rsidP="00202045">
      <w:pPr>
        <w:numPr>
          <w:ilvl w:val="0"/>
          <w:numId w:val="29"/>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753" w:name="C_17579"/>
      <w:bookmarkEnd w:id="753"/>
      <w:proofErr w:type="spellEnd"/>
      <w:r>
        <w:t xml:space="preserve"> (CONF:17579).</w:t>
      </w:r>
    </w:p>
    <w:p w:rsidR="00321A9B" w:rsidRDefault="00321A9B" w:rsidP="00202045">
      <w:pPr>
        <w:numPr>
          <w:ilvl w:val="1"/>
          <w:numId w:val="29"/>
        </w:numPr>
        <w:spacing w:after="40" w:line="260" w:lineRule="exact"/>
      </w:pPr>
      <w:r>
        <w:lastRenderedPageBreak/>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754" w:name="C_18201"/>
      <w:bookmarkEnd w:id="754"/>
      <w:r>
        <w:t xml:space="preserve"> (CONF:18201).</w:t>
      </w:r>
    </w:p>
    <w:p w:rsidR="00321A9B" w:rsidRDefault="00321A9B" w:rsidP="00202045">
      <w:pPr>
        <w:numPr>
          <w:ilvl w:val="0"/>
          <w:numId w:val="29"/>
        </w:numPr>
        <w:spacing w:after="40" w:line="260" w:lineRule="exact"/>
      </w:pPr>
      <w:r>
        <w:rPr>
          <w:rStyle w:val="keyword"/>
        </w:rPr>
        <w:t>SHOULD</w:t>
      </w:r>
      <w:r>
        <w:t xml:space="preserve"> contain zero or one [0</w:t>
      </w:r>
      <w:proofErr w:type="gramStart"/>
      <w:r>
        <w:t>..1</w:t>
      </w:r>
      <w:proofErr w:type="gramEnd"/>
      <w:r>
        <w:t xml:space="preserve">] </w:t>
      </w:r>
      <w:r>
        <w:rPr>
          <w:rStyle w:val="XMLnameBold"/>
        </w:rPr>
        <w:t>value</w:t>
      </w:r>
      <w:bookmarkStart w:id="755" w:name="C_17580"/>
      <w:bookmarkEnd w:id="755"/>
      <w:r>
        <w:t xml:space="preserve"> (CONF:17580).</w:t>
      </w:r>
    </w:p>
    <w:p w:rsidR="00321A9B" w:rsidRDefault="00321A9B" w:rsidP="00202045">
      <w:pPr>
        <w:numPr>
          <w:ilvl w:val="1"/>
          <w:numId w:val="29"/>
        </w:numPr>
        <w:spacing w:after="40" w:line="260" w:lineRule="exact"/>
      </w:pPr>
      <w:r>
        <w:t xml:space="preserve">If this Reporting Stratum references an eMeasure, and the value of </w:t>
      </w:r>
      <w:proofErr w:type="spellStart"/>
      <w:r>
        <w:t>externalObservation</w:t>
      </w:r>
      <w:proofErr w:type="spellEnd"/>
      <w:r>
        <w:t xml:space="preserve">/id equals the reference stratification id defined in the eMeasure, then this value </w:t>
      </w:r>
      <w:r>
        <w:rPr>
          <w:rStyle w:val="keyword"/>
        </w:rPr>
        <w:t>SHALL</w:t>
      </w:r>
      <w:r>
        <w:t xml:space="preserve"> be the same as the contents of the observation/code element in the eMeasure that is defined along with the observation/id element (CONF:18259).</w:t>
      </w:r>
    </w:p>
    <w:p w:rsidR="00321A9B" w:rsidRDefault="00321A9B" w:rsidP="00202045">
      <w:pPr>
        <w:numPr>
          <w:ilvl w:val="0"/>
          <w:numId w:val="29"/>
        </w:numPr>
        <w:spacing w:after="40" w:line="260" w:lineRule="exact"/>
      </w:pPr>
      <w:r>
        <w:rPr>
          <w:rStyle w:val="keyword"/>
        </w:rPr>
        <w:t>SHALL</w:t>
      </w:r>
      <w:r>
        <w:t xml:space="preserve"> contain exactly one [1..1] </w:t>
      </w:r>
      <w:proofErr w:type="spellStart"/>
      <w:r>
        <w:rPr>
          <w:rStyle w:val="XMLnameBold"/>
        </w:rPr>
        <w:t>entryRelationship</w:t>
      </w:r>
      <w:bookmarkStart w:id="756" w:name="C_17581"/>
      <w:bookmarkEnd w:id="756"/>
      <w:proofErr w:type="spellEnd"/>
      <w:r>
        <w:t xml:space="preserve"> (CONF:17581) such that it</w:t>
      </w:r>
    </w:p>
    <w:p w:rsidR="00321A9B" w:rsidRDefault="00321A9B" w:rsidP="00202045">
      <w:pPr>
        <w:numPr>
          <w:ilvl w:val="1"/>
          <w:numId w:val="2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"SUBJ"</w:t>
      </w:r>
      <w:bookmarkStart w:id="757" w:name="C_17582"/>
      <w:bookmarkEnd w:id="757"/>
      <w:r>
        <w:t xml:space="preserve"> (CONF:17582).</w:t>
      </w:r>
    </w:p>
    <w:p w:rsidR="00321A9B" w:rsidRDefault="00321A9B" w:rsidP="00202045">
      <w:pPr>
        <w:numPr>
          <w:ilvl w:val="1"/>
          <w:numId w:val="2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758" w:name="C_17583"/>
      <w:bookmarkEnd w:id="758"/>
      <w:r>
        <w:t xml:space="preserve"> (CONF:17583).</w:t>
      </w:r>
    </w:p>
    <w:p w:rsidR="00321A9B" w:rsidRDefault="00321A9B" w:rsidP="00202045">
      <w:pPr>
        <w:numPr>
          <w:ilvl w:val="1"/>
          <w:numId w:val="29"/>
        </w:numPr>
        <w:spacing w:after="40" w:line="260" w:lineRule="exact"/>
      </w:pPr>
      <w:r>
        <w:rPr>
          <w:rStyle w:val="keyword"/>
        </w:rPr>
        <w:t>SHALL</w:t>
      </w:r>
      <w:r>
        <w:t xml:space="preserve"> contain exactly one [1</w:t>
      </w:r>
      <w:proofErr w:type="gramStart"/>
      <w:r>
        <w:t>..1</w:t>
      </w:r>
      <w:proofErr w:type="gramEnd"/>
      <w:r>
        <w:t xml:space="preserve">] </w:t>
      </w:r>
      <w:hyperlink w:anchor="E_Aggregate_Count">
        <w:r>
          <w:rPr>
            <w:rStyle w:val="HyperlinkCourierBold"/>
          </w:rPr>
          <w:t>Aggregate Count</w:t>
        </w:r>
      </w:hyperlink>
      <w:r>
        <w:rPr>
          <w:rStyle w:val="XMLname"/>
        </w:rPr>
        <w:t xml:space="preserve"> (templateId:2.16.840.1.113883.10.20.27.3.3)</w:t>
      </w:r>
      <w:bookmarkStart w:id="759" w:name="C_17584"/>
      <w:bookmarkEnd w:id="759"/>
      <w:r>
        <w:t xml:space="preserve"> (CONF:17584).</w:t>
      </w:r>
    </w:p>
    <w:p w:rsidR="00321A9B" w:rsidRDefault="00321A9B" w:rsidP="00321A9B">
      <w:pPr>
        <w:pStyle w:val="BodyText"/>
        <w:spacing w:before="80"/>
      </w:pPr>
      <w:r>
        <w:t>The Continuous Variable template may also be nested inside the Reporting Stratum Template to represent continuous variables found in quality measures for the various strata.</w:t>
      </w:r>
    </w:p>
    <w:p w:rsidR="00321A9B" w:rsidRDefault="00321A9B" w:rsidP="00202045">
      <w:pPr>
        <w:numPr>
          <w:ilvl w:val="0"/>
          <w:numId w:val="29"/>
        </w:numPr>
        <w:spacing w:after="40" w:line="260" w:lineRule="exact"/>
      </w:pPr>
      <w:r>
        <w:rPr>
          <w:rStyle w:val="keyword"/>
        </w:rPr>
        <w:t>MAY</w:t>
      </w:r>
      <w:r>
        <w:t xml:space="preserve"> contain zero or more [0..*] </w:t>
      </w:r>
      <w:proofErr w:type="spellStart"/>
      <w:r>
        <w:rPr>
          <w:rStyle w:val="XMLnameBold"/>
        </w:rPr>
        <w:t>entryRelationship</w:t>
      </w:r>
      <w:bookmarkStart w:id="760" w:name="C_19511"/>
      <w:bookmarkEnd w:id="760"/>
      <w:proofErr w:type="spellEnd"/>
      <w:r>
        <w:t xml:space="preserve"> (CONF:19511) such that it</w:t>
      </w:r>
    </w:p>
    <w:p w:rsidR="00321A9B" w:rsidRDefault="00321A9B" w:rsidP="00202045">
      <w:pPr>
        <w:numPr>
          <w:ilvl w:val="1"/>
          <w:numId w:val="29"/>
        </w:numPr>
        <w:spacing w:after="40" w:line="260" w:lineRule="exact"/>
      </w:pPr>
      <w:r>
        <w:rPr>
          <w:rStyle w:val="keyword"/>
        </w:rPr>
        <w:t>SHALL</w:t>
      </w:r>
      <w:r>
        <w:t xml:space="preserve"> contain exactly one [1</w:t>
      </w:r>
      <w:proofErr w:type="gramStart"/>
      <w:r>
        <w:t>..1</w:t>
      </w:r>
      <w:proofErr w:type="gramEnd"/>
      <w:r>
        <w:t xml:space="preserve">] </w:t>
      </w:r>
      <w:hyperlink w:anchor="E_Continuous_Variable_Measure_Value">
        <w:r>
          <w:rPr>
            <w:rStyle w:val="HyperlinkCourierBold"/>
          </w:rPr>
          <w:t>Continuous Variable Measure Value</w:t>
        </w:r>
      </w:hyperlink>
      <w:r>
        <w:rPr>
          <w:rStyle w:val="XMLname"/>
        </w:rPr>
        <w:t xml:space="preserve"> (templateId:2.16.840.1.113883.10.20.27.3.2)</w:t>
      </w:r>
      <w:bookmarkStart w:id="761" w:name="C_19513"/>
      <w:bookmarkEnd w:id="761"/>
      <w:r>
        <w:t xml:space="preserve"> (CONF:19513).</w:t>
      </w:r>
    </w:p>
    <w:p w:rsidR="00321A9B" w:rsidRDefault="00321A9B" w:rsidP="00202045">
      <w:pPr>
        <w:numPr>
          <w:ilvl w:val="0"/>
          <w:numId w:val="29"/>
        </w:numPr>
        <w:spacing w:after="40" w:line="260" w:lineRule="exact"/>
      </w:pPr>
      <w:r>
        <w:rPr>
          <w:rStyle w:val="keyword"/>
        </w:rPr>
        <w:t>SHALL</w:t>
      </w:r>
      <w:r>
        <w:t xml:space="preserve"> contain exactly one [1</w:t>
      </w:r>
      <w:proofErr w:type="gramStart"/>
      <w:r>
        <w:t>..1</w:t>
      </w:r>
      <w:proofErr w:type="gramEnd"/>
      <w:r>
        <w:t xml:space="preserve">] </w:t>
      </w:r>
      <w:r>
        <w:rPr>
          <w:rStyle w:val="XMLnameBold"/>
        </w:rPr>
        <w:t>reference</w:t>
      </w:r>
      <w:bookmarkStart w:id="762" w:name="C_18204"/>
      <w:bookmarkEnd w:id="762"/>
      <w:r>
        <w:t xml:space="preserve"> (CONF:18204).</w:t>
      </w:r>
    </w:p>
    <w:p w:rsidR="00321A9B" w:rsidRDefault="00321A9B" w:rsidP="00202045">
      <w:pPr>
        <w:numPr>
          <w:ilvl w:val="1"/>
          <w:numId w:val="29"/>
        </w:numPr>
        <w:spacing w:after="40" w:line="260" w:lineRule="exact"/>
      </w:pPr>
      <w:r>
        <w:t xml:space="preserve">This reference </w:t>
      </w: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"REFR"</w:t>
      </w:r>
      <w:r>
        <w:t xml:space="preserve"> (CodeSystem: </w:t>
      </w:r>
      <w:r>
        <w:rPr>
          <w:rStyle w:val="XMLname"/>
        </w:rPr>
        <w:t>HL7ActRelationshipType 2.16.840.1.113883.5.1002</w:t>
      </w:r>
      <w:r>
        <w:rPr>
          <w:rStyle w:val="keyword"/>
        </w:rPr>
        <w:t xml:space="preserve"> STATIC</w:t>
      </w:r>
      <w:r>
        <w:t>)</w:t>
      </w:r>
      <w:bookmarkStart w:id="763" w:name="C_18205"/>
      <w:bookmarkEnd w:id="763"/>
      <w:r>
        <w:t xml:space="preserve"> (CONF:18205).</w:t>
      </w:r>
    </w:p>
    <w:p w:rsidR="00321A9B" w:rsidRDefault="00321A9B" w:rsidP="00202045">
      <w:pPr>
        <w:numPr>
          <w:ilvl w:val="1"/>
          <w:numId w:val="29"/>
        </w:numPr>
        <w:spacing w:after="40" w:line="260" w:lineRule="exact"/>
      </w:pPr>
      <w:r>
        <w:t xml:space="preserve">This reference </w:t>
      </w:r>
      <w:r>
        <w:rPr>
          <w:rStyle w:val="keyword"/>
        </w:rPr>
        <w:t>SHALL</w:t>
      </w:r>
      <w:r>
        <w:t xml:space="preserve"> contain exactly one [1</w:t>
      </w:r>
      <w:proofErr w:type="gramStart"/>
      <w:r>
        <w:t>..1</w:t>
      </w:r>
      <w:proofErr w:type="gramEnd"/>
      <w:r>
        <w:t xml:space="preserve">] </w:t>
      </w:r>
      <w:proofErr w:type="spellStart"/>
      <w:r>
        <w:rPr>
          <w:rStyle w:val="XMLnameBold"/>
        </w:rPr>
        <w:t>externalObservation</w:t>
      </w:r>
      <w:bookmarkStart w:id="764" w:name="C_18206"/>
      <w:bookmarkEnd w:id="764"/>
      <w:proofErr w:type="spellEnd"/>
      <w:r>
        <w:t xml:space="preserve"> (CONF:18206).</w:t>
      </w:r>
    </w:p>
    <w:p w:rsidR="00321A9B" w:rsidRDefault="00321A9B" w:rsidP="00321A9B">
      <w:pPr>
        <w:pStyle w:val="BodyText"/>
        <w:spacing w:before="80"/>
      </w:pPr>
      <w:r>
        <w:t xml:space="preserve">If this reference is to an eMeasure, this </w:t>
      </w:r>
      <w:r w:rsidRPr="00F56C49">
        <w:rPr>
          <w:rStyle w:val="XMLname"/>
        </w:rPr>
        <w:t>id</w:t>
      </w:r>
      <w:r>
        <w:t xml:space="preserve"> equals the referenced stratification </w:t>
      </w:r>
      <w:r w:rsidRPr="00F56C49">
        <w:rPr>
          <w:rStyle w:val="XMLname"/>
        </w:rPr>
        <w:t>id</w:t>
      </w:r>
      <w:r>
        <w:t xml:space="preserve"> defined in the eMeasure.</w:t>
      </w:r>
    </w:p>
    <w:p w:rsidR="00321A9B" w:rsidRDefault="00321A9B" w:rsidP="00202045">
      <w:pPr>
        <w:numPr>
          <w:ilvl w:val="2"/>
          <w:numId w:val="29"/>
        </w:numPr>
        <w:spacing w:after="40" w:line="260" w:lineRule="exact"/>
      </w:pPr>
      <w:r>
        <w:t xml:space="preserve">This </w:t>
      </w:r>
      <w:proofErr w:type="spellStart"/>
      <w:r>
        <w:t>externalObservation</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id</w:t>
      </w:r>
      <w:bookmarkStart w:id="765" w:name="C_18207"/>
      <w:bookmarkEnd w:id="765"/>
      <w:r>
        <w:t xml:space="preserve"> (CONF:18207).</w:t>
      </w:r>
    </w:p>
    <w:p w:rsidR="007E73C6" w:rsidRPr="00D458D4" w:rsidRDefault="007E73C6" w:rsidP="007E73C6">
      <w:pPr>
        <w:pStyle w:val="Caption"/>
      </w:pPr>
      <w:bookmarkStart w:id="766" w:name="_Toc214902743"/>
      <w:r w:rsidRPr="00D458D4">
        <w:lastRenderedPageBreak/>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43</w:t>
      </w:r>
      <w:r w:rsidR="00100063" w:rsidRPr="00D458D4">
        <w:fldChar w:fldCharType="end"/>
      </w:r>
      <w:r w:rsidRPr="00D458D4">
        <w:t xml:space="preserve">: </w:t>
      </w:r>
      <w:r>
        <w:t xml:space="preserve">Reporting </w:t>
      </w:r>
      <w:r w:rsidR="002056C4">
        <w:t>s</w:t>
      </w:r>
      <w:r>
        <w:t>tratum</w:t>
      </w:r>
      <w:r w:rsidRPr="00D458D4">
        <w:t xml:space="preserve"> example</w:t>
      </w:r>
      <w:bookmarkEnd w:id="766"/>
    </w:p>
    <w:p w:rsidR="007E73C6" w:rsidRDefault="007E73C6" w:rsidP="002D7F9E">
      <w:pPr>
        <w:pStyle w:val="Example"/>
      </w:pPr>
      <w:r>
        <w:t>&lt;observation classCode="OBS" moodCode="EVN"&gt;</w:t>
      </w:r>
    </w:p>
    <w:p w:rsidR="007E73C6" w:rsidRDefault="007E73C6" w:rsidP="002D7F9E">
      <w:pPr>
        <w:pStyle w:val="Example"/>
      </w:pPr>
      <w:r>
        <w:t xml:space="preserve">  &lt;</w:t>
      </w:r>
      <w:proofErr w:type="gramStart"/>
      <w:r>
        <w:t>templateId</w:t>
      </w:r>
      <w:proofErr w:type="gramEnd"/>
      <w:r>
        <w:t xml:space="preserve"> root="2.16.840.1.113883.10.20.27.3.4"/&gt;</w:t>
      </w:r>
    </w:p>
    <w:p w:rsidR="007E73C6" w:rsidRDefault="007E73C6" w:rsidP="002D7F9E">
      <w:pPr>
        <w:pStyle w:val="Example"/>
      </w:pPr>
      <w:r>
        <w:t xml:space="preserve">  &lt;code code="ASSERTION" </w:t>
      </w:r>
    </w:p>
    <w:p w:rsidR="007E73C6" w:rsidRDefault="007E73C6" w:rsidP="002D7F9E">
      <w:pPr>
        <w:pStyle w:val="Example"/>
      </w:pPr>
      <w:r>
        <w:t xml:space="preserve">        </w:t>
      </w:r>
      <w:proofErr w:type="gramStart"/>
      <w:r>
        <w:t>codeSystem</w:t>
      </w:r>
      <w:proofErr w:type="gramEnd"/>
      <w:r>
        <w:t xml:space="preserve">="2.16.840.1.113883.5.4" </w:t>
      </w:r>
    </w:p>
    <w:p w:rsidR="007E73C6" w:rsidRDefault="007E73C6" w:rsidP="002D7F9E">
      <w:pPr>
        <w:pStyle w:val="Example"/>
      </w:pPr>
      <w:r>
        <w:t xml:space="preserve">        </w:t>
      </w:r>
      <w:proofErr w:type="gramStart"/>
      <w:r>
        <w:t>displayName</w:t>
      </w:r>
      <w:proofErr w:type="gramEnd"/>
      <w:r>
        <w:t xml:space="preserve">="Assertion" </w:t>
      </w:r>
    </w:p>
    <w:p w:rsidR="007E73C6" w:rsidRDefault="007E73C6" w:rsidP="002D7F9E">
      <w:pPr>
        <w:pStyle w:val="Example"/>
      </w:pPr>
      <w:r>
        <w:t xml:space="preserve">        </w:t>
      </w:r>
      <w:proofErr w:type="gramStart"/>
      <w:r>
        <w:t>codeSystemName</w:t>
      </w:r>
      <w:proofErr w:type="gramEnd"/>
      <w:r>
        <w:t>="ActCode"/&gt;</w:t>
      </w:r>
    </w:p>
    <w:p w:rsidR="007E73C6" w:rsidRDefault="007E73C6" w:rsidP="002D7F9E">
      <w:pPr>
        <w:pStyle w:val="Example"/>
      </w:pPr>
      <w:r>
        <w:t xml:space="preserve">  &lt;</w:t>
      </w:r>
      <w:proofErr w:type="spellStart"/>
      <w:r>
        <w:t>statusCode</w:t>
      </w:r>
      <w:proofErr w:type="spellEnd"/>
      <w:r>
        <w:t xml:space="preserve"> code="completed"/&gt;</w:t>
      </w:r>
    </w:p>
    <w:p w:rsidR="007E73C6" w:rsidRDefault="007E73C6" w:rsidP="002D7F9E">
      <w:pPr>
        <w:pStyle w:val="Example"/>
      </w:pPr>
      <w:r>
        <w:t xml:space="preserve">  &lt;value </w:t>
      </w:r>
      <w:proofErr w:type="spellStart"/>
      <w:r>
        <w:t>xsi</w:t>
      </w:r>
      <w:proofErr w:type="gramStart"/>
      <w:r>
        <w:t>:type</w:t>
      </w:r>
      <w:proofErr w:type="spellEnd"/>
      <w:proofErr w:type="gramEnd"/>
      <w:r>
        <w:t xml:space="preserve">="CD" </w:t>
      </w:r>
      <w:proofErr w:type="spellStart"/>
      <w:r>
        <w:t>nullFlavor</w:t>
      </w:r>
      <w:proofErr w:type="spellEnd"/>
      <w:r>
        <w:t>="OTH"&gt;</w:t>
      </w:r>
    </w:p>
    <w:p w:rsidR="007E73C6" w:rsidRDefault="007E73C6" w:rsidP="002D7F9E">
      <w:pPr>
        <w:pStyle w:val="Example"/>
      </w:pPr>
      <w:r>
        <w:t xml:space="preserve">    &lt;</w:t>
      </w:r>
      <w:proofErr w:type="spellStart"/>
      <w:proofErr w:type="gramStart"/>
      <w:r>
        <w:t>originalText</w:t>
      </w:r>
      <w:proofErr w:type="spellEnd"/>
      <w:r>
        <w:t>&gt;</w:t>
      </w:r>
      <w:proofErr w:type="gramEnd"/>
      <w:r>
        <w:t>Stratum&lt;/</w:t>
      </w:r>
      <w:proofErr w:type="spellStart"/>
      <w:r>
        <w:t>originalText</w:t>
      </w:r>
      <w:proofErr w:type="spellEnd"/>
      <w:r>
        <w:t>&gt;</w:t>
      </w:r>
    </w:p>
    <w:p w:rsidR="007E73C6" w:rsidRDefault="007E73C6" w:rsidP="002D7F9E">
      <w:pPr>
        <w:pStyle w:val="Example"/>
      </w:pPr>
      <w:r>
        <w:t xml:space="preserve">  &lt;/value&gt;</w:t>
      </w:r>
    </w:p>
    <w:p w:rsidR="007E73C6" w:rsidRDefault="007E73C6" w:rsidP="002D7F9E">
      <w:pPr>
        <w:pStyle w:val="Example"/>
      </w:pPr>
      <w:r>
        <w:t xml:space="preserve">  &lt;</w:t>
      </w:r>
      <w:proofErr w:type="spellStart"/>
      <w:r>
        <w:t>entryRelationship</w:t>
      </w:r>
      <w:proofErr w:type="spellEnd"/>
      <w:r>
        <w:t xml:space="preserve"> </w:t>
      </w:r>
      <w:proofErr w:type="spellStart"/>
      <w:r>
        <w:t>typeCode</w:t>
      </w:r>
      <w:proofErr w:type="spellEnd"/>
      <w:r>
        <w:t xml:space="preserve">="SUBJ" </w:t>
      </w:r>
      <w:proofErr w:type="spellStart"/>
      <w:r>
        <w:t>inversionInd</w:t>
      </w:r>
      <w:proofErr w:type="spellEnd"/>
      <w:r>
        <w:t>="true"&gt;</w:t>
      </w:r>
    </w:p>
    <w:p w:rsidR="007E73C6" w:rsidRDefault="007E73C6" w:rsidP="002D7F9E">
      <w:pPr>
        <w:pStyle w:val="Example"/>
      </w:pPr>
      <w:r>
        <w:t xml:space="preserve">    </w:t>
      </w:r>
      <w:proofErr w:type="gramStart"/>
      <w:r>
        <w:t>&lt;!--</w:t>
      </w:r>
      <w:proofErr w:type="gramEnd"/>
      <w:r>
        <w:t xml:space="preserve"> Aggregate Count template --&gt;</w:t>
      </w:r>
    </w:p>
    <w:p w:rsidR="007E73C6" w:rsidRDefault="007E73C6" w:rsidP="002D7F9E">
      <w:pPr>
        <w:pStyle w:val="Example"/>
      </w:pPr>
      <w:r>
        <w:t xml:space="preserve">    &lt;observation classCode="OBS" moodCode="EVN"&gt;</w:t>
      </w:r>
    </w:p>
    <w:p w:rsidR="007E73C6" w:rsidRDefault="007E73C6" w:rsidP="002D7F9E">
      <w:pPr>
        <w:pStyle w:val="Example"/>
      </w:pPr>
      <w:r>
        <w:t xml:space="preserve">      ...</w:t>
      </w:r>
    </w:p>
    <w:p w:rsidR="007E73C6" w:rsidRDefault="007E73C6" w:rsidP="002D7F9E">
      <w:pPr>
        <w:pStyle w:val="Example"/>
      </w:pPr>
      <w:r>
        <w:t xml:space="preserve">    &lt;/observation&gt;</w:t>
      </w:r>
    </w:p>
    <w:p w:rsidR="007E73C6" w:rsidRDefault="007E73C6" w:rsidP="002D7F9E">
      <w:pPr>
        <w:pStyle w:val="Example"/>
      </w:pPr>
      <w:r>
        <w:t xml:space="preserve">  &lt;/</w:t>
      </w:r>
      <w:proofErr w:type="spellStart"/>
      <w:r>
        <w:t>entryRelationship</w:t>
      </w:r>
      <w:proofErr w:type="spellEnd"/>
      <w:r>
        <w:t>&gt;</w:t>
      </w:r>
    </w:p>
    <w:p w:rsidR="007E73C6" w:rsidRDefault="007E73C6" w:rsidP="002D7F9E">
      <w:pPr>
        <w:pStyle w:val="Example"/>
      </w:pPr>
      <w:r>
        <w:t xml:space="preserve">  &lt;reference typeCode="REFR"&gt;</w:t>
      </w:r>
    </w:p>
    <w:p w:rsidR="007E73C6" w:rsidRDefault="007E73C6" w:rsidP="002D7F9E">
      <w:pPr>
        <w:pStyle w:val="Example"/>
      </w:pPr>
      <w:r>
        <w:t xml:space="preserve">    </w:t>
      </w:r>
      <w:proofErr w:type="gramStart"/>
      <w:r>
        <w:t>&lt;!--</w:t>
      </w:r>
      <w:proofErr w:type="gramEnd"/>
      <w:r>
        <w:t xml:space="preserve"> reference to the relevant strata in the eMeasure --&gt;</w:t>
      </w:r>
    </w:p>
    <w:p w:rsidR="007E73C6" w:rsidRDefault="007E73C6" w:rsidP="002D7F9E">
      <w:pPr>
        <w:pStyle w:val="Example"/>
      </w:pPr>
      <w:r>
        <w:t xml:space="preserve">    &lt;</w:t>
      </w:r>
      <w:proofErr w:type="spellStart"/>
      <w:r>
        <w:t>externalObservation</w:t>
      </w:r>
      <w:proofErr w:type="spellEnd"/>
      <w:r>
        <w:t xml:space="preserve"> </w:t>
      </w:r>
      <w:proofErr w:type="spellStart"/>
      <w:r>
        <w:t>classCode</w:t>
      </w:r>
      <w:proofErr w:type="spellEnd"/>
      <w:r>
        <w:t xml:space="preserve">="OBS" </w:t>
      </w:r>
      <w:proofErr w:type="spellStart"/>
      <w:r>
        <w:t>moodCode</w:t>
      </w:r>
      <w:proofErr w:type="spellEnd"/>
      <w:r>
        <w:t>="EVN"&gt;</w:t>
      </w:r>
    </w:p>
    <w:p w:rsidR="007E73C6" w:rsidRDefault="007E73C6" w:rsidP="002D7F9E">
      <w:pPr>
        <w:pStyle w:val="Example"/>
      </w:pPr>
      <w:r>
        <w:t xml:space="preserve">      </w:t>
      </w:r>
      <w:proofErr w:type="gramStart"/>
      <w:r>
        <w:t>&lt;!--</w:t>
      </w:r>
      <w:proofErr w:type="gramEnd"/>
      <w:r>
        <w:t xml:space="preserve"> Reference to the first defined Stratum --&gt;</w:t>
      </w:r>
    </w:p>
    <w:p w:rsidR="007E73C6" w:rsidRDefault="007E73C6" w:rsidP="002D7F9E">
      <w:pPr>
        <w:pStyle w:val="Example"/>
      </w:pPr>
      <w:r>
        <w:t xml:space="preserve">      &lt;id root="</w:t>
      </w:r>
      <w:r w:rsidR="009B60E9" w:rsidRPr="009B60E9">
        <w:t>9ACF2C09-8C0A-4BAD-97C1-DF6CB37E1AEB</w:t>
      </w:r>
      <w:r>
        <w:t>"/&gt;</w:t>
      </w:r>
    </w:p>
    <w:p w:rsidR="007E73C6" w:rsidRDefault="007E73C6" w:rsidP="002D7F9E">
      <w:pPr>
        <w:pStyle w:val="Example"/>
      </w:pPr>
      <w:r>
        <w:t xml:space="preserve">    &lt;/</w:t>
      </w:r>
      <w:proofErr w:type="spellStart"/>
      <w:r>
        <w:t>externalObservation</w:t>
      </w:r>
      <w:proofErr w:type="spellEnd"/>
      <w:r>
        <w:t>&gt;</w:t>
      </w:r>
    </w:p>
    <w:p w:rsidR="007E73C6" w:rsidRDefault="007E73C6" w:rsidP="002D7F9E">
      <w:pPr>
        <w:pStyle w:val="Example"/>
      </w:pPr>
      <w:r>
        <w:t xml:space="preserve">  &lt;/reference&gt;</w:t>
      </w:r>
    </w:p>
    <w:p w:rsidR="007E73C6" w:rsidRDefault="007E73C6" w:rsidP="007E73C6">
      <w:pPr>
        <w:pStyle w:val="Example"/>
      </w:pPr>
      <w:r>
        <w:t>&lt;/observation&gt;</w:t>
      </w:r>
    </w:p>
    <w:p w:rsidR="00B35690" w:rsidRPr="00D458D4" w:rsidRDefault="00B35690" w:rsidP="00B35690">
      <w:pPr>
        <w:pStyle w:val="BodyText"/>
      </w:pPr>
    </w:p>
    <w:p w:rsidR="00392158" w:rsidRPr="00D458D4" w:rsidRDefault="00392158" w:rsidP="00392158">
      <w:pPr>
        <w:pStyle w:val="Caption"/>
      </w:pPr>
      <w:bookmarkStart w:id="767" w:name="_Toc214902744"/>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44</w:t>
      </w:r>
      <w:r w:rsidR="00100063" w:rsidRPr="00D458D4">
        <w:fldChar w:fldCharType="end"/>
      </w:r>
      <w:r w:rsidRPr="00D458D4">
        <w:t xml:space="preserve">: </w:t>
      </w:r>
      <w:r w:rsidR="00766EA7">
        <w:t xml:space="preserve">Corresponding </w:t>
      </w:r>
      <w:r w:rsidR="00D25B5B">
        <w:t>eMeasure</w:t>
      </w:r>
      <w:r>
        <w:t xml:space="preserve"> </w:t>
      </w:r>
      <w:r w:rsidR="000F1E4F">
        <w:t>e</w:t>
      </w:r>
      <w:r>
        <w:t>xample</w:t>
      </w:r>
      <w:bookmarkEnd w:id="767"/>
    </w:p>
    <w:p w:rsidR="00392158" w:rsidRDefault="00392158" w:rsidP="00392158">
      <w:pPr>
        <w:pStyle w:val="Example"/>
      </w:pPr>
      <w:proofErr w:type="gramStart"/>
      <w:r>
        <w:t>&lt;!--</w:t>
      </w:r>
      <w:proofErr w:type="gramEnd"/>
      <w:r>
        <w:t xml:space="preserve"> This example taken from NQF 0496</w:t>
      </w:r>
      <w:r w:rsidR="006F502B">
        <w:t>, and is the first referenced stratum</w:t>
      </w:r>
      <w:r>
        <w:t xml:space="preserve"> --&gt;</w:t>
      </w:r>
    </w:p>
    <w:p w:rsidR="00392158" w:rsidRDefault="00392158" w:rsidP="00392158">
      <w:pPr>
        <w:pStyle w:val="Example"/>
      </w:pPr>
      <w:r>
        <w:t xml:space="preserve">&lt;observation </w:t>
      </w:r>
      <w:proofErr w:type="spellStart"/>
      <w:r>
        <w:t>classCode</w:t>
      </w:r>
      <w:proofErr w:type="spellEnd"/>
      <w:r>
        <w:t xml:space="preserve">="OBS" </w:t>
      </w:r>
      <w:proofErr w:type="spellStart"/>
      <w:r>
        <w:t>moodCode</w:t>
      </w:r>
      <w:proofErr w:type="spellEnd"/>
      <w:r>
        <w:t xml:space="preserve">="EVN" </w:t>
      </w:r>
      <w:proofErr w:type="spellStart"/>
      <w:r>
        <w:t>isCriterionInd</w:t>
      </w:r>
      <w:proofErr w:type="spellEnd"/>
      <w:r>
        <w:t xml:space="preserve">="true" </w:t>
      </w:r>
      <w:proofErr w:type="spellStart"/>
      <w:r>
        <w:t>actionNegationInd</w:t>
      </w:r>
      <w:proofErr w:type="spellEnd"/>
      <w:r>
        <w:t>="true"&gt;</w:t>
      </w:r>
    </w:p>
    <w:p w:rsidR="00392158" w:rsidRDefault="00392158" w:rsidP="00392158">
      <w:pPr>
        <w:pStyle w:val="Example"/>
      </w:pPr>
      <w:r>
        <w:t xml:space="preserve">  &lt;id root="</w:t>
      </w:r>
      <w:r w:rsidR="009B60E9" w:rsidRPr="009B60E9">
        <w:t>9ACF2C09-8C0A-4BAD-97C1-DF6CB37E1AEB</w:t>
      </w:r>
      <w:r>
        <w:t>"/&gt;</w:t>
      </w:r>
    </w:p>
    <w:p w:rsidR="00392158" w:rsidRDefault="00392158" w:rsidP="00392158">
      <w:pPr>
        <w:pStyle w:val="Example"/>
      </w:pPr>
      <w:r>
        <w:t xml:space="preserve">  &lt;code nullFlavor="OTH"&gt;</w:t>
      </w:r>
    </w:p>
    <w:p w:rsidR="00392158" w:rsidRDefault="00392158" w:rsidP="00392158">
      <w:pPr>
        <w:pStyle w:val="Example"/>
      </w:pPr>
      <w:r>
        <w:t xml:space="preserve">    &lt;</w:t>
      </w:r>
      <w:proofErr w:type="spellStart"/>
      <w:proofErr w:type="gramStart"/>
      <w:r>
        <w:t>originalText</w:t>
      </w:r>
      <w:proofErr w:type="spellEnd"/>
      <w:r>
        <w:t>&gt;</w:t>
      </w:r>
      <w:proofErr w:type="gramEnd"/>
      <w:r>
        <w:t>Stratum&lt;/</w:t>
      </w:r>
      <w:proofErr w:type="spellStart"/>
      <w:r>
        <w:t>originalText</w:t>
      </w:r>
      <w:proofErr w:type="spellEnd"/>
      <w:r>
        <w:t>&gt;</w:t>
      </w:r>
    </w:p>
    <w:p w:rsidR="00392158" w:rsidRDefault="00392158" w:rsidP="00392158">
      <w:pPr>
        <w:pStyle w:val="Example"/>
      </w:pPr>
      <w:r>
        <w:t xml:space="preserve">  &lt;/code&gt;&lt;</w:t>
      </w:r>
      <w:proofErr w:type="gramStart"/>
      <w:r>
        <w:t>!--</w:t>
      </w:r>
      <w:proofErr w:type="gramEnd"/>
      <w:r>
        <w:t xml:space="preserve">  top and/or --&gt;</w:t>
      </w:r>
    </w:p>
    <w:p w:rsidR="00392158" w:rsidRPr="00D458D4" w:rsidRDefault="00392158" w:rsidP="00392158">
      <w:pPr>
        <w:pStyle w:val="Example"/>
      </w:pPr>
      <w:r>
        <w:t>&lt;/observation&gt;</w:t>
      </w:r>
    </w:p>
    <w:p w:rsidR="00511192" w:rsidRDefault="00511192" w:rsidP="00DD1186">
      <w:pPr>
        <w:pStyle w:val="Heading2-NoSpace"/>
      </w:pPr>
      <w:bookmarkStart w:id="768" w:name="_Toc214902693"/>
      <w:bookmarkStart w:id="769" w:name="_Toc184297447"/>
      <w:bookmarkStart w:id="770" w:name="_Toc330538652"/>
      <w:bookmarkStart w:id="771" w:name="_Toc332701621"/>
      <w:r>
        <w:t>S</w:t>
      </w:r>
      <w:bookmarkStart w:id="772" w:name="E_Sex_Supplemental_Data_Element"/>
      <w:bookmarkEnd w:id="772"/>
      <w:r>
        <w:t>ex Supplemental Data Element</w:t>
      </w:r>
      <w:bookmarkEnd w:id="768"/>
    </w:p>
    <w:p w:rsidR="00A70374" w:rsidRDefault="00A70374" w:rsidP="00A70374">
      <w:pPr>
        <w:pStyle w:val="BracketData"/>
      </w:pPr>
      <w:r>
        <w:t>[</w:t>
      </w:r>
      <w:proofErr w:type="gramStart"/>
      <w:r>
        <w:t>observation</w:t>
      </w:r>
      <w:proofErr w:type="gramEnd"/>
      <w:r>
        <w:t>: templateId 2.16.840.1.113883.10.20.27.3.6 (open)]</w:t>
      </w:r>
    </w:p>
    <w:p w:rsidR="00A70374" w:rsidRDefault="00A70374" w:rsidP="00A70374">
      <w:pPr>
        <w:pStyle w:val="Caption"/>
      </w:pPr>
      <w:bookmarkStart w:id="773" w:name="_Toc214902798"/>
      <w:r>
        <w:t xml:space="preserve">Table </w:t>
      </w:r>
      <w:r w:rsidR="00100063">
        <w:fldChar w:fldCharType="begin"/>
      </w:r>
      <w:r>
        <w:instrText>SEQ Table \* ARABIC</w:instrText>
      </w:r>
      <w:r w:rsidR="00100063">
        <w:fldChar w:fldCharType="separate"/>
      </w:r>
      <w:r w:rsidR="006A5E01">
        <w:rPr>
          <w:noProof/>
        </w:rPr>
        <w:t>53</w:t>
      </w:r>
      <w:r w:rsidR="00100063">
        <w:fldChar w:fldCharType="end"/>
      </w:r>
      <w:r>
        <w:t>: Sex Supplemental Data Element Contexts</w:t>
      </w:r>
      <w:bookmarkEnd w:id="77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4807"/>
        <w:gridCol w:w="3833"/>
      </w:tblGrid>
      <w:tr w:rsidR="00A70374" w:rsidTr="006B547C">
        <w:trPr>
          <w:cantSplit/>
          <w:tblHeader/>
        </w:trPr>
        <w:tc>
          <w:tcPr>
            <w:tcW w:w="0" w:type="auto"/>
            <w:shd w:val="clear" w:color="auto" w:fill="E6E6E6"/>
          </w:tcPr>
          <w:p w:rsidR="00A70374" w:rsidRDefault="00A70374" w:rsidP="006B547C">
            <w:pPr>
              <w:pStyle w:val="TableHead"/>
            </w:pPr>
            <w:r>
              <w:t>Used By:</w:t>
            </w:r>
          </w:p>
        </w:tc>
        <w:tc>
          <w:tcPr>
            <w:tcW w:w="0" w:type="auto"/>
            <w:shd w:val="clear" w:color="auto" w:fill="E6E6E6"/>
          </w:tcPr>
          <w:p w:rsidR="00A70374" w:rsidRDefault="00A70374" w:rsidP="006B547C">
            <w:pPr>
              <w:pStyle w:val="TableHead"/>
            </w:pPr>
            <w:r>
              <w:t>Contains Entries:</w:t>
            </w:r>
          </w:p>
        </w:tc>
      </w:tr>
      <w:tr w:rsidR="00A70374" w:rsidTr="006B547C">
        <w:tc>
          <w:tcPr>
            <w:tcW w:w="0" w:type="auto"/>
          </w:tcPr>
          <w:p w:rsidR="00A70374" w:rsidRDefault="00100063" w:rsidP="006B547C">
            <w:pPr>
              <w:pStyle w:val="TableText"/>
            </w:pPr>
            <w:hyperlink w:anchor="E_Measure_Data">
              <w:r w:rsidR="00A70374">
                <w:rPr>
                  <w:rStyle w:val="HyperlinkText9pt"/>
                </w:rPr>
                <w:t>Measure Data</w:t>
              </w:r>
            </w:hyperlink>
            <w:r w:rsidR="00A70374">
              <w:t xml:space="preserve"> (optional)</w:t>
            </w:r>
          </w:p>
        </w:tc>
        <w:tc>
          <w:tcPr>
            <w:tcW w:w="0" w:type="auto"/>
          </w:tcPr>
          <w:p w:rsidR="00A70374" w:rsidRDefault="00100063" w:rsidP="006B547C">
            <w:pPr>
              <w:pStyle w:val="TableText"/>
            </w:pPr>
            <w:hyperlink w:anchor="E_Aggregate_Count">
              <w:r w:rsidR="00A70374">
                <w:rPr>
                  <w:rStyle w:val="HyperlinkText9pt"/>
                </w:rPr>
                <w:t>Aggregate Count</w:t>
              </w:r>
            </w:hyperlink>
          </w:p>
        </w:tc>
      </w:tr>
    </w:tbl>
    <w:p w:rsidR="00A70374" w:rsidRDefault="00A70374" w:rsidP="00A70374">
      <w:pPr>
        <w:pStyle w:val="BodyText"/>
      </w:pPr>
    </w:p>
    <w:p w:rsidR="00A70374" w:rsidRDefault="00A70374" w:rsidP="00A70374">
      <w:pPr>
        <w:pStyle w:val="BodyText"/>
      </w:pPr>
      <w:r>
        <w:t>This observation represents the sex of a person as used for admin</w:t>
      </w:r>
      <w:r w:rsidR="00624152">
        <w:t>i</w:t>
      </w:r>
      <w:r>
        <w:t>strative purposes (as opposed to clinical gender) and provides the number of patients in the population that are of that sex.</w:t>
      </w:r>
    </w:p>
    <w:p w:rsidR="00A70374" w:rsidRDefault="00A70374" w:rsidP="00A70374">
      <w:pPr>
        <w:pStyle w:val="BodyText"/>
      </w:pPr>
      <w:r>
        <w:lastRenderedPageBreak/>
        <w:t xml:space="preserve">This template was designed for use with HQMF Release 1, and is not currently recommended for use with HQMF Release 2. Use the </w:t>
      </w:r>
      <w:hyperlink w:anchor="E_Reporting_Stratum" w:history="1">
        <w:r w:rsidRPr="00D4476B">
          <w:rPr>
            <w:rStyle w:val="Hyperlink"/>
            <w:rFonts w:cs="Times New Roman"/>
            <w:lang w:eastAsia="en-US"/>
          </w:rPr>
          <w:t>Reporting Stratum</w:t>
        </w:r>
      </w:hyperlink>
      <w:r>
        <w:t xml:space="preserve"> template instead with HQMF Release 2.</w:t>
      </w:r>
    </w:p>
    <w:p w:rsidR="00511192" w:rsidRDefault="00511192" w:rsidP="00511192">
      <w:pPr>
        <w:pStyle w:val="Caption"/>
      </w:pPr>
      <w:bookmarkStart w:id="774" w:name="_Toc214902799"/>
      <w:r>
        <w:t xml:space="preserve">Table </w:t>
      </w:r>
      <w:r w:rsidR="00100063">
        <w:fldChar w:fldCharType="begin"/>
      </w:r>
      <w:r>
        <w:instrText>SEQ Table \* ARABIC</w:instrText>
      </w:r>
      <w:r w:rsidR="00100063">
        <w:fldChar w:fldCharType="separate"/>
      </w:r>
      <w:r w:rsidR="006A5E01">
        <w:rPr>
          <w:noProof/>
        </w:rPr>
        <w:t>54</w:t>
      </w:r>
      <w:r w:rsidR="00100063">
        <w:fldChar w:fldCharType="end"/>
      </w:r>
      <w:r>
        <w:t>: Sex Supplemental Data Element Constraints Overview</w:t>
      </w:r>
      <w:bookmarkEnd w:id="77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738"/>
        <w:gridCol w:w="1919"/>
        <w:gridCol w:w="713"/>
        <w:gridCol w:w="818"/>
        <w:gridCol w:w="674"/>
        <w:gridCol w:w="857"/>
        <w:gridCol w:w="3079"/>
      </w:tblGrid>
      <w:tr w:rsidR="00A70374" w:rsidTr="006B547C">
        <w:trPr>
          <w:cantSplit/>
          <w:tblHeader/>
        </w:trPr>
        <w:tc>
          <w:tcPr>
            <w:tcW w:w="0" w:type="auto"/>
            <w:shd w:val="clear" w:color="auto" w:fill="E6E6E6"/>
          </w:tcPr>
          <w:p w:rsidR="00A70374" w:rsidRDefault="00A70374" w:rsidP="006B547C">
            <w:pPr>
              <w:pStyle w:val="TableHead"/>
            </w:pPr>
            <w:r>
              <w:t>Name</w:t>
            </w:r>
          </w:p>
        </w:tc>
        <w:tc>
          <w:tcPr>
            <w:tcW w:w="0" w:type="auto"/>
            <w:shd w:val="clear" w:color="auto" w:fill="E6E6E6"/>
          </w:tcPr>
          <w:p w:rsidR="00A70374" w:rsidRDefault="00A70374" w:rsidP="006B547C">
            <w:pPr>
              <w:pStyle w:val="TableHead"/>
            </w:pPr>
            <w:r>
              <w:t>XPath</w:t>
            </w:r>
          </w:p>
        </w:tc>
        <w:tc>
          <w:tcPr>
            <w:tcW w:w="0" w:type="auto"/>
            <w:shd w:val="clear" w:color="auto" w:fill="E6E6E6"/>
          </w:tcPr>
          <w:p w:rsidR="00A70374" w:rsidRDefault="00A70374" w:rsidP="006B547C">
            <w:pPr>
              <w:pStyle w:val="TableHead"/>
            </w:pPr>
            <w:r>
              <w:t>Card.</w:t>
            </w:r>
          </w:p>
        </w:tc>
        <w:tc>
          <w:tcPr>
            <w:tcW w:w="0" w:type="auto"/>
            <w:shd w:val="clear" w:color="auto" w:fill="E6E6E6"/>
          </w:tcPr>
          <w:p w:rsidR="00A70374" w:rsidRDefault="00A70374" w:rsidP="006B547C">
            <w:pPr>
              <w:pStyle w:val="TableHead"/>
            </w:pPr>
            <w:r>
              <w:t>Verb</w:t>
            </w:r>
          </w:p>
        </w:tc>
        <w:tc>
          <w:tcPr>
            <w:tcW w:w="0" w:type="auto"/>
            <w:shd w:val="clear" w:color="auto" w:fill="E6E6E6"/>
          </w:tcPr>
          <w:p w:rsidR="00A70374" w:rsidRDefault="00A70374" w:rsidP="006B547C">
            <w:pPr>
              <w:pStyle w:val="TableHead"/>
            </w:pPr>
            <w:r>
              <w:t>Data Type</w:t>
            </w:r>
          </w:p>
        </w:tc>
        <w:tc>
          <w:tcPr>
            <w:tcW w:w="0" w:type="auto"/>
            <w:shd w:val="clear" w:color="auto" w:fill="E6E6E6"/>
          </w:tcPr>
          <w:p w:rsidR="00A70374" w:rsidRDefault="00A70374" w:rsidP="006B547C">
            <w:pPr>
              <w:pStyle w:val="TableHead"/>
            </w:pPr>
            <w:r>
              <w:t>CONF#</w:t>
            </w:r>
          </w:p>
        </w:tc>
        <w:tc>
          <w:tcPr>
            <w:tcW w:w="0" w:type="auto"/>
            <w:shd w:val="clear" w:color="auto" w:fill="E6E6E6"/>
          </w:tcPr>
          <w:p w:rsidR="00A70374" w:rsidRDefault="00A70374" w:rsidP="006B547C">
            <w:pPr>
              <w:pStyle w:val="TableHead"/>
            </w:pPr>
            <w:r>
              <w:t>Fixed Value</w:t>
            </w:r>
          </w:p>
        </w:tc>
      </w:tr>
      <w:tr w:rsidR="00A70374" w:rsidTr="006B547C">
        <w:tc>
          <w:tcPr>
            <w:tcW w:w="0" w:type="auto"/>
          </w:tcPr>
          <w:p w:rsidR="00A70374" w:rsidRDefault="00A70374" w:rsidP="006B547C">
            <w:pPr>
              <w:pStyle w:val="TableText"/>
            </w:pPr>
          </w:p>
        </w:tc>
        <w:tc>
          <w:tcPr>
            <w:tcW w:w="0" w:type="auto"/>
            <w:gridSpan w:val="6"/>
          </w:tcPr>
          <w:p w:rsidR="00A70374" w:rsidRDefault="00A70374" w:rsidP="006B547C">
            <w:pPr>
              <w:pStyle w:val="TableText"/>
            </w:pPr>
            <w:r>
              <w:t>observation[templateId/@root = '2.16.840.1.113883.10.20.27.3.6']</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t>@classCode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230">
              <w:r w:rsidR="00A70374">
                <w:rPr>
                  <w:rStyle w:val="HyperlinkText9pt"/>
                </w:rPr>
                <w:t>18230</w:t>
              </w:r>
            </w:hyperlink>
          </w:p>
        </w:tc>
        <w:tc>
          <w:tcPr>
            <w:tcW w:w="0" w:type="auto"/>
          </w:tcPr>
          <w:p w:rsidR="00A70374" w:rsidRDefault="00A70374" w:rsidP="006B547C">
            <w:pPr>
              <w:pStyle w:val="TableText"/>
            </w:pPr>
            <w:r>
              <w:t>2.16.840.1.113883.5.6 (HL7ActClass) = OBS</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t>@moodCode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231">
              <w:r w:rsidR="00A70374">
                <w:rPr>
                  <w:rStyle w:val="HyperlinkText9pt"/>
                </w:rPr>
                <w:t>18231</w:t>
              </w:r>
            </w:hyperlink>
          </w:p>
        </w:tc>
        <w:tc>
          <w:tcPr>
            <w:tcW w:w="0" w:type="auto"/>
          </w:tcPr>
          <w:p w:rsidR="00A70374" w:rsidRDefault="00A70374" w:rsidP="006B547C">
            <w:pPr>
              <w:pStyle w:val="TableText"/>
            </w:pPr>
            <w:r>
              <w:t>2.16.840.1.113883.5.1001 (ActMood) = EVN</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t>templateId</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232">
              <w:r w:rsidR="00A70374">
                <w:rPr>
                  <w:rStyle w:val="HyperlinkText9pt"/>
                </w:rPr>
                <w:t>18232</w:t>
              </w:r>
            </w:hyperlink>
          </w:p>
        </w:tc>
        <w:tc>
          <w:tcPr>
            <w:tcW w:w="0" w:type="auto"/>
          </w:tcPr>
          <w:p w:rsidR="00A70374" w:rsidRDefault="00A70374" w:rsidP="006B547C">
            <w:pPr>
              <w:pStyle w:val="TableText"/>
            </w:pP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r>
            <w:r>
              <w:tab/>
              <w:t>@root</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233">
              <w:r w:rsidR="00A70374">
                <w:rPr>
                  <w:rStyle w:val="HyperlinkText9pt"/>
                </w:rPr>
                <w:t>18233</w:t>
              </w:r>
            </w:hyperlink>
          </w:p>
        </w:tc>
        <w:tc>
          <w:tcPr>
            <w:tcW w:w="0" w:type="auto"/>
          </w:tcPr>
          <w:p w:rsidR="00A70374" w:rsidRDefault="00A70374" w:rsidP="006B547C">
            <w:pPr>
              <w:pStyle w:val="TableText"/>
            </w:pPr>
            <w:r>
              <w:t>2.16.840.1.113883.10.20.27.3.6</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t>code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234">
              <w:r w:rsidR="00A70374">
                <w:rPr>
                  <w:rStyle w:val="HyperlinkText9pt"/>
                </w:rPr>
                <w:t>18234</w:t>
              </w:r>
            </w:hyperlink>
          </w:p>
        </w:tc>
        <w:tc>
          <w:tcPr>
            <w:tcW w:w="0" w:type="auto"/>
          </w:tcPr>
          <w:p w:rsidR="00A70374" w:rsidRDefault="00A70374" w:rsidP="006B547C">
            <w:pPr>
              <w:pStyle w:val="TableText"/>
            </w:pP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r>
            <w:r>
              <w:tab/>
              <w:t>@code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235">
              <w:r w:rsidR="00A70374">
                <w:rPr>
                  <w:rStyle w:val="HyperlinkText9pt"/>
                </w:rPr>
                <w:t>18235</w:t>
              </w:r>
            </w:hyperlink>
          </w:p>
        </w:tc>
        <w:tc>
          <w:tcPr>
            <w:tcW w:w="0" w:type="auto"/>
          </w:tcPr>
          <w:p w:rsidR="00A70374" w:rsidRDefault="00A70374" w:rsidP="006B547C">
            <w:pPr>
              <w:pStyle w:val="TableText"/>
            </w:pPr>
            <w:r>
              <w:t>2.16.840.1.113883.6.96 (SNOMED-CT) = 184100006</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t>statusCode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124">
              <w:r w:rsidR="00A70374">
                <w:rPr>
                  <w:rStyle w:val="HyperlinkText9pt"/>
                </w:rPr>
                <w:t>18124</w:t>
              </w:r>
            </w:hyperlink>
          </w:p>
        </w:tc>
        <w:tc>
          <w:tcPr>
            <w:tcW w:w="0" w:type="auto"/>
          </w:tcPr>
          <w:p w:rsidR="00A70374" w:rsidRDefault="00A70374" w:rsidP="006B547C">
            <w:pPr>
              <w:pStyle w:val="TableText"/>
            </w:pP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r>
            <w:r>
              <w:tab/>
              <w:t>@code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125">
              <w:r w:rsidR="00A70374">
                <w:rPr>
                  <w:rStyle w:val="HyperlinkText9pt"/>
                </w:rPr>
                <w:t>18125</w:t>
              </w:r>
            </w:hyperlink>
          </w:p>
        </w:tc>
        <w:tc>
          <w:tcPr>
            <w:tcW w:w="0" w:type="auto"/>
          </w:tcPr>
          <w:p w:rsidR="00A70374" w:rsidRDefault="00A70374" w:rsidP="006B547C">
            <w:pPr>
              <w:pStyle w:val="TableText"/>
            </w:pPr>
            <w:r>
              <w:t>2.16.840.1.113883.5.14 (ActStatus) = completed</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t>value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r>
              <w:t>CD</w:t>
            </w:r>
          </w:p>
        </w:tc>
        <w:tc>
          <w:tcPr>
            <w:tcW w:w="0" w:type="auto"/>
          </w:tcPr>
          <w:p w:rsidR="00A70374" w:rsidRDefault="00100063" w:rsidP="006B547C">
            <w:pPr>
              <w:pStyle w:val="TableText"/>
            </w:pPr>
            <w:hyperlink w:anchor="C_18236">
              <w:r w:rsidR="00A70374">
                <w:rPr>
                  <w:rStyle w:val="HyperlinkText9pt"/>
                </w:rPr>
                <w:t>18236</w:t>
              </w:r>
            </w:hyperlink>
          </w:p>
        </w:tc>
        <w:tc>
          <w:tcPr>
            <w:tcW w:w="0" w:type="auto"/>
          </w:tcPr>
          <w:p w:rsidR="00A70374" w:rsidRDefault="00A70374" w:rsidP="006B547C">
            <w:pPr>
              <w:pStyle w:val="TableText"/>
            </w:pPr>
            <w:r>
              <w:t>2.16.840.1.113883.1.11.1 (Administrative Gender (HL7 V3))</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t>entryRelationship</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126">
              <w:r w:rsidR="00A70374">
                <w:rPr>
                  <w:rStyle w:val="HyperlinkText9pt"/>
                </w:rPr>
                <w:t>18126</w:t>
              </w:r>
            </w:hyperlink>
          </w:p>
        </w:tc>
        <w:tc>
          <w:tcPr>
            <w:tcW w:w="0" w:type="auto"/>
          </w:tcPr>
          <w:p w:rsidR="00A70374" w:rsidRDefault="00A70374" w:rsidP="006B547C">
            <w:pPr>
              <w:pStyle w:val="TableText"/>
            </w:pP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r>
            <w:r>
              <w:tab/>
              <w:t>@typeCode</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127">
              <w:r w:rsidR="00A70374">
                <w:rPr>
                  <w:rStyle w:val="HyperlinkText9pt"/>
                </w:rPr>
                <w:t>18127</w:t>
              </w:r>
            </w:hyperlink>
          </w:p>
        </w:tc>
        <w:tc>
          <w:tcPr>
            <w:tcW w:w="0" w:type="auto"/>
          </w:tcPr>
          <w:p w:rsidR="00A70374" w:rsidRDefault="00A70374" w:rsidP="006B547C">
            <w:pPr>
              <w:pStyle w:val="TableText"/>
            </w:pPr>
            <w:r>
              <w:t>2.16.840.1.113883.5.1002 (HL7ActRelationshipType) = SUBJ</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r>
            <w:r>
              <w:tab/>
              <w:t>@inversionInd</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128">
              <w:r w:rsidR="00A70374">
                <w:rPr>
                  <w:rStyle w:val="HyperlinkText9pt"/>
                </w:rPr>
                <w:t>18128</w:t>
              </w:r>
            </w:hyperlink>
          </w:p>
        </w:tc>
        <w:tc>
          <w:tcPr>
            <w:tcW w:w="0" w:type="auto"/>
          </w:tcPr>
          <w:p w:rsidR="00A70374" w:rsidRDefault="00A70374" w:rsidP="006B547C">
            <w:pPr>
              <w:pStyle w:val="TableText"/>
            </w:pPr>
            <w:r>
              <w:t>true</w:t>
            </w:r>
          </w:p>
        </w:tc>
      </w:tr>
      <w:tr w:rsidR="00A70374" w:rsidTr="006B547C">
        <w:tc>
          <w:tcPr>
            <w:tcW w:w="0" w:type="auto"/>
          </w:tcPr>
          <w:p w:rsidR="00A70374" w:rsidRDefault="00A70374" w:rsidP="006B547C">
            <w:pPr>
              <w:pStyle w:val="TableText"/>
            </w:pPr>
          </w:p>
        </w:tc>
        <w:tc>
          <w:tcPr>
            <w:tcW w:w="0" w:type="auto"/>
          </w:tcPr>
          <w:p w:rsidR="00A70374" w:rsidRDefault="00A70374" w:rsidP="006B547C">
            <w:pPr>
              <w:pStyle w:val="TableText"/>
            </w:pPr>
            <w:r>
              <w:tab/>
            </w:r>
            <w:r>
              <w:tab/>
              <w:t>observation</w:t>
            </w:r>
          </w:p>
        </w:tc>
        <w:tc>
          <w:tcPr>
            <w:tcW w:w="0" w:type="auto"/>
          </w:tcPr>
          <w:p w:rsidR="00A70374" w:rsidRDefault="00A70374" w:rsidP="006B547C">
            <w:pPr>
              <w:pStyle w:val="TableText"/>
            </w:pPr>
            <w:r>
              <w:t>1..1</w:t>
            </w:r>
          </w:p>
        </w:tc>
        <w:tc>
          <w:tcPr>
            <w:tcW w:w="0" w:type="auto"/>
          </w:tcPr>
          <w:p w:rsidR="00A70374" w:rsidRDefault="00A70374" w:rsidP="006B547C">
            <w:pPr>
              <w:pStyle w:val="TableText"/>
            </w:pPr>
            <w:r>
              <w:t>SHALL</w:t>
            </w:r>
          </w:p>
        </w:tc>
        <w:tc>
          <w:tcPr>
            <w:tcW w:w="0" w:type="auto"/>
          </w:tcPr>
          <w:p w:rsidR="00A70374" w:rsidRDefault="00A70374" w:rsidP="006B547C">
            <w:pPr>
              <w:pStyle w:val="TableText"/>
            </w:pPr>
          </w:p>
        </w:tc>
        <w:tc>
          <w:tcPr>
            <w:tcW w:w="0" w:type="auto"/>
          </w:tcPr>
          <w:p w:rsidR="00A70374" w:rsidRDefault="00100063" w:rsidP="006B547C">
            <w:pPr>
              <w:pStyle w:val="TableText"/>
            </w:pPr>
            <w:hyperlink w:anchor="C_18129">
              <w:r w:rsidR="00A70374">
                <w:rPr>
                  <w:rStyle w:val="HyperlinkText9pt"/>
                </w:rPr>
                <w:t>18129</w:t>
              </w:r>
            </w:hyperlink>
          </w:p>
        </w:tc>
        <w:tc>
          <w:tcPr>
            <w:tcW w:w="0" w:type="auto"/>
          </w:tcPr>
          <w:p w:rsidR="00A70374" w:rsidRDefault="00A70374" w:rsidP="006B547C">
            <w:pPr>
              <w:pStyle w:val="TableText"/>
            </w:pPr>
          </w:p>
        </w:tc>
      </w:tr>
    </w:tbl>
    <w:p w:rsidR="00511192" w:rsidRDefault="00511192" w:rsidP="00511192">
      <w:pPr>
        <w:pStyle w:val="BodyText"/>
      </w:pPr>
    </w:p>
    <w:p w:rsidR="00A70374" w:rsidRDefault="00A70374" w:rsidP="00202045">
      <w:pPr>
        <w:numPr>
          <w:ilvl w:val="0"/>
          <w:numId w:val="3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@classCode</w:t>
      </w:r>
      <w:r>
        <w:t>=</w:t>
      </w:r>
      <w:r>
        <w:rPr>
          <w:rStyle w:val="XMLname"/>
        </w:rPr>
        <w:t>"OBS"</w:t>
      </w:r>
      <w:r>
        <w:t xml:space="preserve"> (CodeSystem: </w:t>
      </w:r>
      <w:r>
        <w:rPr>
          <w:rStyle w:val="XMLname"/>
        </w:rPr>
        <w:t>HL7ActClass 2.16.840.1.113883.5.6</w:t>
      </w:r>
      <w:r>
        <w:rPr>
          <w:rStyle w:val="keyword"/>
        </w:rPr>
        <w:t xml:space="preserve"> STATIC</w:t>
      </w:r>
      <w:r>
        <w:t>)</w:t>
      </w:r>
      <w:bookmarkStart w:id="775" w:name="C_18230"/>
      <w:bookmarkEnd w:id="775"/>
      <w:r>
        <w:t xml:space="preserve"> (CONF:18230).</w:t>
      </w:r>
    </w:p>
    <w:p w:rsidR="00A70374" w:rsidRDefault="00A70374" w:rsidP="00202045">
      <w:pPr>
        <w:numPr>
          <w:ilvl w:val="0"/>
          <w:numId w:val="3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@moodCode</w:t>
      </w:r>
      <w:r>
        <w:t>=</w:t>
      </w:r>
      <w:r>
        <w:rPr>
          <w:rStyle w:val="XMLname"/>
        </w:rPr>
        <w:t>"EVN"</w:t>
      </w:r>
      <w:r>
        <w:t xml:space="preserve"> (CodeSystem: </w:t>
      </w:r>
      <w:r>
        <w:rPr>
          <w:rStyle w:val="XMLname"/>
        </w:rPr>
        <w:t>ActMood 2.16.840.1.113883.5.1001</w:t>
      </w:r>
      <w:r>
        <w:rPr>
          <w:rStyle w:val="keyword"/>
        </w:rPr>
        <w:t xml:space="preserve"> STATIC</w:t>
      </w:r>
      <w:r>
        <w:t>)</w:t>
      </w:r>
      <w:bookmarkStart w:id="776" w:name="C_18231"/>
      <w:bookmarkEnd w:id="776"/>
      <w:r>
        <w:t xml:space="preserve"> (CONF:18231).</w:t>
      </w:r>
    </w:p>
    <w:p w:rsidR="00A70374" w:rsidRDefault="00A70374" w:rsidP="00202045">
      <w:pPr>
        <w:numPr>
          <w:ilvl w:val="0"/>
          <w:numId w:val="3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templateId</w:t>
      </w:r>
      <w:bookmarkStart w:id="777" w:name="C_18232"/>
      <w:bookmarkEnd w:id="777"/>
      <w:r>
        <w:t xml:space="preserve"> (CONF:18232).</w:t>
      </w:r>
    </w:p>
    <w:p w:rsidR="00A70374" w:rsidRDefault="00A70374" w:rsidP="00202045">
      <w:pPr>
        <w:numPr>
          <w:ilvl w:val="1"/>
          <w:numId w:val="30"/>
        </w:numPr>
        <w:spacing w:after="40" w:line="260" w:lineRule="exact"/>
      </w:pPr>
      <w:r>
        <w:t xml:space="preserve">This templateId </w:t>
      </w:r>
      <w:r>
        <w:rPr>
          <w:rStyle w:val="keyword"/>
        </w:rPr>
        <w:t>SHALL</w:t>
      </w:r>
      <w:r>
        <w:t xml:space="preserve"> contain exactly one [1</w:t>
      </w:r>
      <w:proofErr w:type="gramStart"/>
      <w:r>
        <w:t>..1</w:t>
      </w:r>
      <w:proofErr w:type="gramEnd"/>
      <w:r>
        <w:t xml:space="preserve">] </w:t>
      </w:r>
      <w:r>
        <w:rPr>
          <w:rStyle w:val="XMLnameBold"/>
        </w:rPr>
        <w:t>@root</w:t>
      </w:r>
      <w:r>
        <w:t>=</w:t>
      </w:r>
      <w:r>
        <w:rPr>
          <w:rStyle w:val="XMLname"/>
        </w:rPr>
        <w:t>"2.16.840.1.113883.10.20.27.3.6"</w:t>
      </w:r>
      <w:bookmarkStart w:id="778" w:name="C_18233"/>
      <w:bookmarkEnd w:id="778"/>
      <w:r>
        <w:t xml:space="preserve"> (CONF:18233).</w:t>
      </w:r>
    </w:p>
    <w:p w:rsidR="00A70374" w:rsidRDefault="00A70374" w:rsidP="00202045">
      <w:pPr>
        <w:numPr>
          <w:ilvl w:val="0"/>
          <w:numId w:val="3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code</w:t>
      </w:r>
      <w:bookmarkStart w:id="779" w:name="C_18234"/>
      <w:bookmarkEnd w:id="779"/>
      <w:r>
        <w:t xml:space="preserve"> (CONF:18234).</w:t>
      </w:r>
    </w:p>
    <w:p w:rsidR="00A70374" w:rsidRDefault="00A70374" w:rsidP="00202045">
      <w:pPr>
        <w:numPr>
          <w:ilvl w:val="1"/>
          <w:numId w:val="30"/>
        </w:numPr>
        <w:spacing w:after="40" w:line="260" w:lineRule="exact"/>
      </w:pPr>
      <w:r>
        <w:t xml:space="preserve">This code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"184100006"</w:t>
      </w:r>
      <w:r>
        <w:t xml:space="preserve"> </w:t>
      </w:r>
      <w:r w:rsidR="00291D03">
        <w:t>P</w:t>
      </w:r>
      <w:r>
        <w:t>atient sex (</w:t>
      </w:r>
      <w:proofErr w:type="spellStart"/>
      <w:r>
        <w:t>CodeSystem</w:t>
      </w:r>
      <w:proofErr w:type="spellEnd"/>
      <w:r>
        <w:t xml:space="preserve">: </w:t>
      </w:r>
      <w:r>
        <w:rPr>
          <w:rStyle w:val="XMLname"/>
        </w:rPr>
        <w:t>SNOMED-CT 2.16.840.1.113883.6.96</w:t>
      </w:r>
      <w:r>
        <w:rPr>
          <w:rStyle w:val="keyword"/>
        </w:rPr>
        <w:t xml:space="preserve"> STATIC</w:t>
      </w:r>
      <w:r>
        <w:t>)</w:t>
      </w:r>
      <w:bookmarkStart w:id="780" w:name="C_18235"/>
      <w:bookmarkEnd w:id="780"/>
      <w:r>
        <w:t xml:space="preserve"> (CONF:18235).</w:t>
      </w:r>
    </w:p>
    <w:p w:rsidR="00A70374" w:rsidRDefault="00A70374" w:rsidP="00202045">
      <w:pPr>
        <w:numPr>
          <w:ilvl w:val="0"/>
          <w:numId w:val="30"/>
        </w:numPr>
        <w:spacing w:after="40" w:line="260" w:lineRule="exact"/>
      </w:pPr>
      <w:r>
        <w:rPr>
          <w:rStyle w:val="keyword"/>
        </w:rPr>
        <w:t>SHALL</w:t>
      </w:r>
      <w:r>
        <w:t xml:space="preserve"> contain exactly one [1</w:t>
      </w:r>
      <w:proofErr w:type="gramStart"/>
      <w:r>
        <w:t>..1</w:t>
      </w:r>
      <w:proofErr w:type="gramEnd"/>
      <w:r>
        <w:t xml:space="preserve">] </w:t>
      </w:r>
      <w:proofErr w:type="spellStart"/>
      <w:r>
        <w:rPr>
          <w:rStyle w:val="XMLnameBold"/>
        </w:rPr>
        <w:t>statusCode</w:t>
      </w:r>
      <w:bookmarkStart w:id="781" w:name="C_18124"/>
      <w:bookmarkEnd w:id="781"/>
      <w:proofErr w:type="spellEnd"/>
      <w:r>
        <w:t xml:space="preserve"> (CONF:18124).</w:t>
      </w:r>
    </w:p>
    <w:p w:rsidR="00A70374" w:rsidRDefault="00A70374" w:rsidP="00202045">
      <w:pPr>
        <w:numPr>
          <w:ilvl w:val="1"/>
          <w:numId w:val="30"/>
        </w:numPr>
        <w:spacing w:after="40" w:line="260" w:lineRule="exact"/>
      </w:pPr>
      <w:r>
        <w:lastRenderedPageBreak/>
        <w:t xml:space="preserve">This </w:t>
      </w:r>
      <w:proofErr w:type="spellStart"/>
      <w:r>
        <w:t>statusCode</w:t>
      </w:r>
      <w:proofErr w:type="spellEnd"/>
      <w:r>
        <w:t xml:space="preserve"> </w:t>
      </w:r>
      <w:r>
        <w:rPr>
          <w:rStyle w:val="keyword"/>
        </w:rPr>
        <w:t>SHALL</w:t>
      </w:r>
      <w:r>
        <w:t xml:space="preserve"> contain exactly one [1</w:t>
      </w:r>
      <w:proofErr w:type="gramStart"/>
      <w:r>
        <w:t>..1</w:t>
      </w:r>
      <w:proofErr w:type="gramEnd"/>
      <w:r>
        <w:t xml:space="preserve">] </w:t>
      </w:r>
      <w:r>
        <w:rPr>
          <w:rStyle w:val="XMLnameBold"/>
        </w:rPr>
        <w:t>@code</w:t>
      </w:r>
      <w:r>
        <w:t>=</w:t>
      </w:r>
      <w:r>
        <w:rPr>
          <w:rStyle w:val="XMLname"/>
        </w:rPr>
        <w:t>"completed"</w:t>
      </w:r>
      <w:r>
        <w:t xml:space="preserve"> Completed (CodeSystem: </w:t>
      </w:r>
      <w:r>
        <w:rPr>
          <w:rStyle w:val="XMLname"/>
        </w:rPr>
        <w:t>ActStatus 2.16.840.1.113883.5.14</w:t>
      </w:r>
      <w:r>
        <w:rPr>
          <w:rStyle w:val="keyword"/>
        </w:rPr>
        <w:t xml:space="preserve"> STATIC</w:t>
      </w:r>
      <w:r>
        <w:t>)</w:t>
      </w:r>
      <w:bookmarkStart w:id="782" w:name="C_18125"/>
      <w:bookmarkEnd w:id="782"/>
      <w:r>
        <w:t xml:space="preserve"> (CONF:18125).</w:t>
      </w:r>
    </w:p>
    <w:p w:rsidR="00A70374" w:rsidRDefault="00A70374" w:rsidP="00202045">
      <w:pPr>
        <w:numPr>
          <w:ilvl w:val="0"/>
          <w:numId w:val="3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value</w:t>
      </w:r>
      <w:r>
        <w:t xml:space="preserve"> with @</w:t>
      </w:r>
      <w:proofErr w:type="spellStart"/>
      <w:r>
        <w:t>xsi:type</w:t>
      </w:r>
      <w:proofErr w:type="spellEnd"/>
      <w:r>
        <w:t xml:space="preserve">="CD", where the @code </w:t>
      </w:r>
      <w:r>
        <w:rPr>
          <w:rStyle w:val="keyword"/>
        </w:rPr>
        <w:t>SHALL</w:t>
      </w:r>
      <w:r>
        <w:t xml:space="preserve"> be selected from </w:t>
      </w:r>
      <w:proofErr w:type="spellStart"/>
      <w:r>
        <w:t>ValueSet</w:t>
      </w:r>
      <w:proofErr w:type="spellEnd"/>
      <w:r>
        <w:t xml:space="preserve"> </w:t>
      </w:r>
      <w:r>
        <w:rPr>
          <w:rStyle w:val="XMLname"/>
        </w:rPr>
        <w:t>Administrative Gender (HL7 V3) 2.16.840.1.113883.1.11.1</w:t>
      </w:r>
      <w:r>
        <w:rPr>
          <w:rStyle w:val="keyword"/>
        </w:rPr>
        <w:t xml:space="preserve"> DYNAMIC</w:t>
      </w:r>
      <w:bookmarkStart w:id="783" w:name="C_18236"/>
      <w:bookmarkEnd w:id="783"/>
      <w:r>
        <w:t xml:space="preserve"> (CONF:18236).</w:t>
      </w:r>
    </w:p>
    <w:p w:rsidR="00A70374" w:rsidRDefault="00A70374" w:rsidP="00202045">
      <w:pPr>
        <w:numPr>
          <w:ilvl w:val="0"/>
          <w:numId w:val="30"/>
        </w:numPr>
        <w:spacing w:after="40" w:line="260" w:lineRule="exact"/>
      </w:pPr>
      <w:r>
        <w:rPr>
          <w:rStyle w:val="keyword"/>
        </w:rPr>
        <w:t>SHALL</w:t>
      </w:r>
      <w:r>
        <w:t xml:space="preserve"> contain exactly one [1..1] </w:t>
      </w:r>
      <w:proofErr w:type="spellStart"/>
      <w:r>
        <w:rPr>
          <w:rStyle w:val="XMLnameBold"/>
        </w:rPr>
        <w:t>entryRelationship</w:t>
      </w:r>
      <w:bookmarkStart w:id="784" w:name="C_18126"/>
      <w:bookmarkEnd w:id="784"/>
      <w:proofErr w:type="spellEnd"/>
      <w:r>
        <w:t xml:space="preserve"> (CONF:18126) such that it</w:t>
      </w:r>
    </w:p>
    <w:p w:rsidR="00A70374" w:rsidRDefault="00A70374" w:rsidP="00202045">
      <w:pPr>
        <w:numPr>
          <w:ilvl w:val="1"/>
          <w:numId w:val="3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@typeCode</w:t>
      </w:r>
      <w:r>
        <w:t>=</w:t>
      </w:r>
      <w:r>
        <w:rPr>
          <w:rStyle w:val="XMLname"/>
        </w:rPr>
        <w:t>"SUBJ"</w:t>
      </w:r>
      <w:r>
        <w:t xml:space="preserve"> Has Subject (CodeSystem: </w:t>
      </w:r>
      <w:r>
        <w:rPr>
          <w:rStyle w:val="XMLname"/>
        </w:rPr>
        <w:t>HL7ActRelationshipType 2.16.840.1.113883.5.1002</w:t>
      </w:r>
      <w:r>
        <w:rPr>
          <w:rStyle w:val="keyword"/>
        </w:rPr>
        <w:t xml:space="preserve"> STATIC</w:t>
      </w:r>
      <w:r>
        <w:t>)</w:t>
      </w:r>
      <w:bookmarkStart w:id="785" w:name="C_18127"/>
      <w:bookmarkEnd w:id="785"/>
      <w:r>
        <w:t xml:space="preserve"> (CONF:18127).</w:t>
      </w:r>
    </w:p>
    <w:p w:rsidR="00A70374" w:rsidRDefault="00A70374" w:rsidP="00202045">
      <w:pPr>
        <w:numPr>
          <w:ilvl w:val="1"/>
          <w:numId w:val="30"/>
        </w:numPr>
        <w:spacing w:after="40" w:line="260" w:lineRule="exact"/>
      </w:pPr>
      <w:r>
        <w:rPr>
          <w:rStyle w:val="keyword"/>
        </w:rPr>
        <w:t>SHALL</w:t>
      </w:r>
      <w:r>
        <w:t xml:space="preserve"> contain exactly one [1</w:t>
      </w:r>
      <w:proofErr w:type="gramStart"/>
      <w:r>
        <w:t>..1</w:t>
      </w:r>
      <w:proofErr w:type="gramEnd"/>
      <w:r>
        <w:t xml:space="preserve">] </w:t>
      </w:r>
      <w:r>
        <w:rPr>
          <w:rStyle w:val="XMLnameBold"/>
        </w:rPr>
        <w:t>@</w:t>
      </w:r>
      <w:proofErr w:type="spellStart"/>
      <w:r>
        <w:rPr>
          <w:rStyle w:val="XMLnameBold"/>
        </w:rPr>
        <w:t>inversionInd</w:t>
      </w:r>
      <w:proofErr w:type="spellEnd"/>
      <w:r>
        <w:t>=</w:t>
      </w:r>
      <w:r>
        <w:rPr>
          <w:rStyle w:val="XMLname"/>
        </w:rPr>
        <w:t>"true"</w:t>
      </w:r>
      <w:bookmarkStart w:id="786" w:name="C_18128"/>
      <w:bookmarkEnd w:id="786"/>
      <w:r>
        <w:t xml:space="preserve"> (CONF:18128).</w:t>
      </w:r>
    </w:p>
    <w:p w:rsidR="00A70374" w:rsidRDefault="00A70374" w:rsidP="00202045">
      <w:pPr>
        <w:numPr>
          <w:ilvl w:val="1"/>
          <w:numId w:val="30"/>
        </w:numPr>
        <w:spacing w:after="40" w:line="260" w:lineRule="exact"/>
      </w:pPr>
      <w:r>
        <w:rPr>
          <w:rStyle w:val="keyword"/>
        </w:rPr>
        <w:t>SHALL</w:t>
      </w:r>
      <w:r>
        <w:t xml:space="preserve"> contain exactly one [1</w:t>
      </w:r>
      <w:proofErr w:type="gramStart"/>
      <w:r>
        <w:t>..1</w:t>
      </w:r>
      <w:proofErr w:type="gramEnd"/>
      <w:r>
        <w:t xml:space="preserve">] </w:t>
      </w:r>
      <w:hyperlink w:anchor="E_Aggregate_Count">
        <w:r>
          <w:rPr>
            <w:rStyle w:val="HyperlinkCourierBold"/>
          </w:rPr>
          <w:t>Aggregate Count</w:t>
        </w:r>
      </w:hyperlink>
      <w:r>
        <w:rPr>
          <w:rStyle w:val="XMLname"/>
        </w:rPr>
        <w:t xml:space="preserve"> (templateId:2.16.840.1.113883.10.20.27.3.3)</w:t>
      </w:r>
      <w:bookmarkStart w:id="787" w:name="C_18129"/>
      <w:bookmarkEnd w:id="787"/>
      <w:r>
        <w:t xml:space="preserve"> (CONF:18129).</w:t>
      </w:r>
    </w:p>
    <w:p w:rsidR="003D577E" w:rsidRPr="00D458D4" w:rsidRDefault="003D577E" w:rsidP="003D577E">
      <w:pPr>
        <w:pStyle w:val="Caption"/>
      </w:pPr>
      <w:bookmarkStart w:id="788" w:name="_Toc214902800"/>
      <w:r w:rsidRPr="00D458D4">
        <w:t xml:space="preserve">Table </w:t>
      </w:r>
      <w:r w:rsidR="00100063">
        <w:fldChar w:fldCharType="begin"/>
      </w:r>
      <w:r w:rsidR="008F5668">
        <w:instrText xml:space="preserve"> SEQ Table \* ARABIC </w:instrText>
      </w:r>
      <w:r w:rsidR="00100063">
        <w:fldChar w:fldCharType="separate"/>
      </w:r>
      <w:r w:rsidR="006A5E01">
        <w:rPr>
          <w:noProof/>
        </w:rPr>
        <w:t>55</w:t>
      </w:r>
      <w:r w:rsidR="00100063">
        <w:rPr>
          <w:noProof/>
        </w:rPr>
        <w:fldChar w:fldCharType="end"/>
      </w:r>
      <w:r w:rsidRPr="00D458D4">
        <w:t xml:space="preserve">: Administrative </w:t>
      </w:r>
      <w:bookmarkStart w:id="789" w:name="T_VS_AdministrativeGender"/>
      <w:bookmarkEnd w:id="789"/>
      <w:r w:rsidRPr="00D458D4">
        <w:t>Gender (HL7) Value Set</w:t>
      </w:r>
      <w:bookmarkEnd w:id="769"/>
      <w:bookmarkEnd w:id="770"/>
      <w:bookmarkEnd w:id="771"/>
      <w:bookmarkEnd w:id="78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1"/>
        <w:gridCol w:w="2511"/>
        <w:gridCol w:w="4438"/>
      </w:tblGrid>
      <w:tr w:rsidR="003D577E" w:rsidRPr="00D458D4" w:rsidTr="002D7F9E">
        <w:trPr>
          <w:trHeight w:val="278"/>
        </w:trPr>
        <w:tc>
          <w:tcPr>
            <w:tcW w:w="9252" w:type="dxa"/>
            <w:gridSpan w:val="3"/>
            <w:tcBorders>
              <w:bottom w:val="nil"/>
            </w:tcBorders>
          </w:tcPr>
          <w:p w:rsidR="003D577E" w:rsidRPr="00D458D4" w:rsidRDefault="003D577E" w:rsidP="00C54AE9">
            <w:pPr>
              <w:pStyle w:val="TableText"/>
              <w:rPr>
                <w:rFonts w:eastAsia="SimSun"/>
              </w:rPr>
            </w:pPr>
            <w:r w:rsidRPr="00D458D4">
              <w:t xml:space="preserve">Value </w:t>
            </w:r>
            <w:r w:rsidRPr="00C54AE9">
              <w:t>Set</w:t>
            </w:r>
            <w:r w:rsidRPr="00D458D4">
              <w:t>: Administrative Gender (HL7 V3) 2.16.840.1.113883.1.11.1 DYNAMIC</w:t>
            </w:r>
          </w:p>
        </w:tc>
      </w:tr>
      <w:tr w:rsidR="003D577E" w:rsidRPr="00D458D4" w:rsidTr="002D7F9E">
        <w:trPr>
          <w:trHeight w:val="277"/>
        </w:trPr>
        <w:tc>
          <w:tcPr>
            <w:tcW w:w="9252" w:type="dxa"/>
            <w:gridSpan w:val="3"/>
            <w:tcBorders>
              <w:top w:val="nil"/>
              <w:bottom w:val="single" w:sz="4" w:space="0" w:color="auto"/>
            </w:tcBorders>
          </w:tcPr>
          <w:p w:rsidR="003D577E" w:rsidRPr="00D458D4" w:rsidRDefault="003D577E" w:rsidP="008D73EE">
            <w:pPr>
              <w:pStyle w:val="TableText"/>
              <w:tabs>
                <w:tab w:val="left" w:pos="990"/>
              </w:tabs>
              <w:rPr>
                <w:noProof w:val="0"/>
              </w:rPr>
            </w:pPr>
            <w:r w:rsidRPr="00D458D4">
              <w:rPr>
                <w:noProof w:val="0"/>
              </w:rPr>
              <w:t xml:space="preserve">Code System(s): </w:t>
            </w:r>
            <w:proofErr w:type="spellStart"/>
            <w:r w:rsidRPr="00D458D4">
              <w:rPr>
                <w:noProof w:val="0"/>
              </w:rPr>
              <w:t>AdministrativeGender</w:t>
            </w:r>
            <w:proofErr w:type="spellEnd"/>
            <w:r w:rsidRPr="00D458D4">
              <w:rPr>
                <w:noProof w:val="0"/>
              </w:rPr>
              <w:t xml:space="preserve"> 2.16.840.1.113883.5.1</w:t>
            </w:r>
          </w:p>
        </w:tc>
      </w:tr>
      <w:tr w:rsidR="003D577E" w:rsidRPr="00D458D4" w:rsidTr="002D7F9E">
        <w:trPr>
          <w:trHeight w:val="277"/>
        </w:trPr>
        <w:tc>
          <w:tcPr>
            <w:tcW w:w="9252" w:type="dxa"/>
            <w:gridSpan w:val="3"/>
            <w:tcBorders>
              <w:top w:val="nil"/>
              <w:bottom w:val="single" w:sz="4" w:space="0" w:color="auto"/>
            </w:tcBorders>
          </w:tcPr>
          <w:p w:rsidR="003D577E" w:rsidRPr="00D458D4" w:rsidRDefault="003D577E" w:rsidP="008D73EE">
            <w:pPr>
              <w:pStyle w:val="TableText"/>
              <w:tabs>
                <w:tab w:val="left" w:pos="990"/>
              </w:tabs>
              <w:rPr>
                <w:noProof w:val="0"/>
              </w:rPr>
            </w:pPr>
            <w:r w:rsidRPr="0011371E">
              <w:rPr>
                <w:lang w:eastAsia="zh-CN"/>
              </w:rPr>
              <w:t>Description:</w:t>
            </w:r>
            <w:r w:rsidR="003F7995">
              <w:t xml:space="preserve"> </w:t>
            </w:r>
            <w:r w:rsidR="003E27D8" w:rsidRPr="003E27D8">
              <w:rPr>
                <w:lang w:eastAsia="zh-CN"/>
              </w:rPr>
              <w:t>The gender of a person used for admin</w:t>
            </w:r>
            <w:r w:rsidR="00BE1A7C">
              <w:rPr>
                <w:lang w:eastAsia="zh-CN"/>
              </w:rPr>
              <w:t>i</w:t>
            </w:r>
            <w:r w:rsidR="003E27D8" w:rsidRPr="003E27D8">
              <w:rPr>
                <w:lang w:eastAsia="zh-CN"/>
              </w:rPr>
              <w:t>strative purposes (as opposed to clinical gender)</w:t>
            </w:r>
            <w:r w:rsidR="003F7995" w:rsidRPr="003F7995">
              <w:rPr>
                <w:lang w:eastAsia="zh-CN"/>
              </w:rPr>
              <w:t>.</w:t>
            </w:r>
          </w:p>
        </w:tc>
      </w:tr>
      <w:tr w:rsidR="003D577E" w:rsidRPr="00D458D4" w:rsidTr="002D7F9E">
        <w:tc>
          <w:tcPr>
            <w:tcW w:w="1843" w:type="dxa"/>
            <w:shd w:val="clear" w:color="auto" w:fill="E6E6E6"/>
          </w:tcPr>
          <w:p w:rsidR="003D577E" w:rsidRPr="00D458D4" w:rsidRDefault="003D577E" w:rsidP="008D73EE">
            <w:pPr>
              <w:pStyle w:val="TableHead"/>
              <w:tabs>
                <w:tab w:val="left" w:pos="990"/>
              </w:tabs>
            </w:pPr>
            <w:r w:rsidRPr="00D458D4">
              <w:t>Code</w:t>
            </w:r>
          </w:p>
        </w:tc>
        <w:tc>
          <w:tcPr>
            <w:tcW w:w="2552" w:type="dxa"/>
            <w:shd w:val="clear" w:color="auto" w:fill="E6E6E6"/>
          </w:tcPr>
          <w:p w:rsidR="003D577E" w:rsidRPr="00D458D4" w:rsidRDefault="003D577E" w:rsidP="008D73EE">
            <w:pPr>
              <w:pStyle w:val="TableHead"/>
              <w:tabs>
                <w:tab w:val="left" w:pos="990"/>
              </w:tabs>
            </w:pPr>
            <w:r w:rsidRPr="00D458D4">
              <w:t>Code System</w:t>
            </w:r>
          </w:p>
        </w:tc>
        <w:tc>
          <w:tcPr>
            <w:tcW w:w="4857" w:type="dxa"/>
            <w:shd w:val="clear" w:color="auto" w:fill="E6E6E6"/>
          </w:tcPr>
          <w:p w:rsidR="003D577E" w:rsidRPr="00D458D4" w:rsidRDefault="003D577E" w:rsidP="008D73EE">
            <w:pPr>
              <w:pStyle w:val="TableHead"/>
              <w:tabs>
                <w:tab w:val="left" w:pos="990"/>
              </w:tabs>
            </w:pPr>
            <w:r w:rsidRPr="00D458D4">
              <w:t>Print Name</w:t>
            </w:r>
          </w:p>
        </w:tc>
      </w:tr>
      <w:tr w:rsidR="003D577E" w:rsidRPr="00D458D4" w:rsidTr="002D7F9E">
        <w:tc>
          <w:tcPr>
            <w:tcW w:w="1843" w:type="dxa"/>
            <w:vAlign w:val="bottom"/>
          </w:tcPr>
          <w:p w:rsidR="003D577E" w:rsidRPr="00D458D4" w:rsidRDefault="003D577E" w:rsidP="008D73EE">
            <w:pPr>
              <w:pStyle w:val="TableText"/>
              <w:tabs>
                <w:tab w:val="left" w:pos="990"/>
              </w:tabs>
              <w:rPr>
                <w:noProof w:val="0"/>
              </w:rPr>
            </w:pPr>
            <w:r w:rsidRPr="00D458D4">
              <w:rPr>
                <w:noProof w:val="0"/>
              </w:rPr>
              <w:t>F</w:t>
            </w:r>
          </w:p>
        </w:tc>
        <w:tc>
          <w:tcPr>
            <w:tcW w:w="2552" w:type="dxa"/>
            <w:vAlign w:val="bottom"/>
          </w:tcPr>
          <w:p w:rsidR="003D577E" w:rsidRPr="00D458D4" w:rsidRDefault="003D577E" w:rsidP="008D73EE">
            <w:pPr>
              <w:pStyle w:val="TableText"/>
              <w:tabs>
                <w:tab w:val="left" w:pos="990"/>
              </w:tabs>
              <w:rPr>
                <w:noProof w:val="0"/>
              </w:rPr>
            </w:pPr>
            <w:r w:rsidRPr="00D17FFA">
              <w:rPr>
                <w:noProof w:val="0"/>
              </w:rPr>
              <w:t>2.16.840.1.113883.5.1</w:t>
            </w:r>
          </w:p>
        </w:tc>
        <w:tc>
          <w:tcPr>
            <w:tcW w:w="4857" w:type="dxa"/>
            <w:vAlign w:val="bottom"/>
          </w:tcPr>
          <w:p w:rsidR="003D577E" w:rsidRPr="00D458D4" w:rsidRDefault="003D577E" w:rsidP="008D73EE">
            <w:pPr>
              <w:pStyle w:val="TableText"/>
              <w:tabs>
                <w:tab w:val="left" w:pos="990"/>
              </w:tabs>
              <w:rPr>
                <w:noProof w:val="0"/>
              </w:rPr>
            </w:pPr>
            <w:r w:rsidRPr="00D458D4">
              <w:rPr>
                <w:noProof w:val="0"/>
              </w:rPr>
              <w:t>Female</w:t>
            </w:r>
          </w:p>
        </w:tc>
      </w:tr>
      <w:tr w:rsidR="003D577E" w:rsidRPr="00D458D4" w:rsidTr="002D7F9E">
        <w:tc>
          <w:tcPr>
            <w:tcW w:w="1843" w:type="dxa"/>
            <w:vAlign w:val="bottom"/>
          </w:tcPr>
          <w:p w:rsidR="003D577E" w:rsidRPr="00D458D4" w:rsidRDefault="003D577E" w:rsidP="008D73EE">
            <w:pPr>
              <w:pStyle w:val="TableText"/>
              <w:tabs>
                <w:tab w:val="left" w:pos="990"/>
              </w:tabs>
              <w:rPr>
                <w:noProof w:val="0"/>
              </w:rPr>
            </w:pPr>
            <w:r w:rsidRPr="00D458D4">
              <w:rPr>
                <w:noProof w:val="0"/>
              </w:rPr>
              <w:t>M</w:t>
            </w:r>
          </w:p>
        </w:tc>
        <w:tc>
          <w:tcPr>
            <w:tcW w:w="2552" w:type="dxa"/>
            <w:vAlign w:val="bottom"/>
          </w:tcPr>
          <w:p w:rsidR="003D577E" w:rsidRPr="00D458D4" w:rsidRDefault="003D577E" w:rsidP="008D73EE">
            <w:pPr>
              <w:pStyle w:val="TableText"/>
              <w:tabs>
                <w:tab w:val="left" w:pos="990"/>
              </w:tabs>
              <w:rPr>
                <w:noProof w:val="0"/>
              </w:rPr>
            </w:pPr>
            <w:r w:rsidRPr="00D17FFA">
              <w:rPr>
                <w:noProof w:val="0"/>
              </w:rPr>
              <w:t>2.16.840.1.113883.5.1</w:t>
            </w:r>
          </w:p>
        </w:tc>
        <w:tc>
          <w:tcPr>
            <w:tcW w:w="4857" w:type="dxa"/>
            <w:vAlign w:val="bottom"/>
          </w:tcPr>
          <w:p w:rsidR="003D577E" w:rsidRPr="00D458D4" w:rsidRDefault="003D577E" w:rsidP="008D73EE">
            <w:pPr>
              <w:pStyle w:val="TableText"/>
              <w:tabs>
                <w:tab w:val="left" w:pos="990"/>
              </w:tabs>
              <w:rPr>
                <w:noProof w:val="0"/>
              </w:rPr>
            </w:pPr>
            <w:r w:rsidRPr="00D458D4">
              <w:rPr>
                <w:noProof w:val="0"/>
              </w:rPr>
              <w:t>Male</w:t>
            </w:r>
          </w:p>
        </w:tc>
      </w:tr>
      <w:tr w:rsidR="003D577E" w:rsidRPr="00D458D4" w:rsidTr="002D7F9E">
        <w:tc>
          <w:tcPr>
            <w:tcW w:w="1843" w:type="dxa"/>
            <w:vAlign w:val="bottom"/>
          </w:tcPr>
          <w:p w:rsidR="003D577E" w:rsidRPr="00D458D4" w:rsidRDefault="003D577E" w:rsidP="008D73EE">
            <w:pPr>
              <w:pStyle w:val="TableText"/>
              <w:tabs>
                <w:tab w:val="left" w:pos="990"/>
              </w:tabs>
              <w:rPr>
                <w:noProof w:val="0"/>
              </w:rPr>
            </w:pPr>
            <w:r w:rsidRPr="00D458D4">
              <w:rPr>
                <w:noProof w:val="0"/>
              </w:rPr>
              <w:t>UN</w:t>
            </w:r>
          </w:p>
        </w:tc>
        <w:tc>
          <w:tcPr>
            <w:tcW w:w="2552" w:type="dxa"/>
            <w:vAlign w:val="bottom"/>
          </w:tcPr>
          <w:p w:rsidR="003D577E" w:rsidRPr="00D458D4" w:rsidRDefault="003D577E" w:rsidP="008D73EE">
            <w:pPr>
              <w:pStyle w:val="TableText"/>
              <w:tabs>
                <w:tab w:val="left" w:pos="990"/>
              </w:tabs>
              <w:rPr>
                <w:noProof w:val="0"/>
              </w:rPr>
            </w:pPr>
            <w:r w:rsidRPr="00D17FFA">
              <w:rPr>
                <w:noProof w:val="0"/>
              </w:rPr>
              <w:t>2.16.840.1.113883.5.1</w:t>
            </w:r>
          </w:p>
        </w:tc>
        <w:tc>
          <w:tcPr>
            <w:tcW w:w="4857" w:type="dxa"/>
            <w:vAlign w:val="bottom"/>
          </w:tcPr>
          <w:p w:rsidR="003D577E" w:rsidRPr="00D458D4" w:rsidRDefault="003D577E" w:rsidP="008D73EE">
            <w:pPr>
              <w:pStyle w:val="TableText"/>
              <w:tabs>
                <w:tab w:val="left" w:pos="990"/>
              </w:tabs>
              <w:rPr>
                <w:noProof w:val="0"/>
              </w:rPr>
            </w:pPr>
            <w:r w:rsidRPr="00D458D4">
              <w:rPr>
                <w:noProof w:val="0"/>
              </w:rPr>
              <w:t>Undifferentiated</w:t>
            </w:r>
          </w:p>
        </w:tc>
      </w:tr>
    </w:tbl>
    <w:p w:rsidR="00456917" w:rsidRDefault="00456917" w:rsidP="00741357">
      <w:pPr>
        <w:pStyle w:val="BodyText"/>
      </w:pPr>
    </w:p>
    <w:p w:rsidR="007E73C6" w:rsidRPr="00D458D4" w:rsidRDefault="007E73C6" w:rsidP="007E73C6">
      <w:pPr>
        <w:pStyle w:val="Caption"/>
      </w:pPr>
      <w:bookmarkStart w:id="790" w:name="_Toc214902745"/>
      <w:r w:rsidRPr="00D458D4">
        <w:t xml:space="preserve">Figure </w:t>
      </w:r>
      <w:r w:rsidR="00100063" w:rsidRPr="00D458D4">
        <w:fldChar w:fldCharType="begin"/>
      </w:r>
      <w:r w:rsidRPr="00D458D4">
        <w:instrText xml:space="preserve"> SEQ Figure \* ARABIC </w:instrText>
      </w:r>
      <w:r w:rsidR="00100063" w:rsidRPr="00D458D4">
        <w:fldChar w:fldCharType="separate"/>
      </w:r>
      <w:r w:rsidR="006A5E01">
        <w:rPr>
          <w:noProof/>
        </w:rPr>
        <w:t>45</w:t>
      </w:r>
      <w:r w:rsidR="00100063" w:rsidRPr="00D458D4">
        <w:fldChar w:fldCharType="end"/>
      </w:r>
      <w:r w:rsidRPr="00D458D4">
        <w:t xml:space="preserve">: </w:t>
      </w:r>
      <w:r>
        <w:t xml:space="preserve">Sex </w:t>
      </w:r>
      <w:r w:rsidR="006C5B6F">
        <w:t>s</w:t>
      </w:r>
      <w:r>
        <w:t xml:space="preserve">upplemental </w:t>
      </w:r>
      <w:r w:rsidR="006C5B6F">
        <w:t>d</w:t>
      </w:r>
      <w:r>
        <w:t xml:space="preserve">ata </w:t>
      </w:r>
      <w:r w:rsidR="006C5B6F">
        <w:t>e</w:t>
      </w:r>
      <w:r>
        <w:t>lement</w:t>
      </w:r>
      <w:r w:rsidRPr="00D458D4">
        <w:t xml:space="preserve"> example</w:t>
      </w:r>
      <w:bookmarkEnd w:id="790"/>
    </w:p>
    <w:p w:rsidR="007E73C6" w:rsidRDefault="007E73C6" w:rsidP="00C54AE9">
      <w:pPr>
        <w:pStyle w:val="Example"/>
        <w:keepNext w:val="0"/>
      </w:pPr>
      <w:r>
        <w:t>&lt;observation classCode="OBS" moodCode="EVN"&gt;</w:t>
      </w:r>
    </w:p>
    <w:p w:rsidR="007E73C6" w:rsidRDefault="007E73C6" w:rsidP="00C54AE9">
      <w:pPr>
        <w:pStyle w:val="Example"/>
        <w:keepNext w:val="0"/>
      </w:pPr>
      <w:r>
        <w:t xml:space="preserve">  </w:t>
      </w:r>
      <w:proofErr w:type="gramStart"/>
      <w:r>
        <w:t>&lt;!--</w:t>
      </w:r>
      <w:proofErr w:type="gramEnd"/>
      <w:r>
        <w:t xml:space="preserve"> Sex Supplemental Data Element template ID --&gt;</w:t>
      </w:r>
    </w:p>
    <w:p w:rsidR="007E73C6" w:rsidRDefault="007E73C6" w:rsidP="00C54AE9">
      <w:pPr>
        <w:pStyle w:val="Example"/>
        <w:keepNext w:val="0"/>
      </w:pPr>
      <w:r>
        <w:t xml:space="preserve">  &lt;</w:t>
      </w:r>
      <w:proofErr w:type="gramStart"/>
      <w:r>
        <w:t>templateId</w:t>
      </w:r>
      <w:proofErr w:type="gramEnd"/>
      <w:r>
        <w:t xml:space="preserve"> root="2.16.840.1.113883.10.20.27.3.6"/&gt;</w:t>
      </w:r>
    </w:p>
    <w:p w:rsidR="007E73C6" w:rsidRDefault="007E73C6" w:rsidP="00C54AE9">
      <w:pPr>
        <w:pStyle w:val="Example"/>
        <w:keepNext w:val="0"/>
      </w:pPr>
      <w:r>
        <w:t xml:space="preserve">  &lt;code code="184100006" </w:t>
      </w:r>
    </w:p>
    <w:p w:rsidR="007E73C6" w:rsidRDefault="007E73C6" w:rsidP="00C54AE9">
      <w:pPr>
        <w:pStyle w:val="Example"/>
        <w:keepNext w:val="0"/>
      </w:pPr>
      <w:r>
        <w:t xml:space="preserve">        </w:t>
      </w:r>
      <w:proofErr w:type="gramStart"/>
      <w:r>
        <w:t>displayName</w:t>
      </w:r>
      <w:proofErr w:type="gramEnd"/>
      <w:r>
        <w:t>="patient sex"</w:t>
      </w:r>
    </w:p>
    <w:p w:rsidR="007E73C6" w:rsidRDefault="007E73C6" w:rsidP="00C54AE9">
      <w:pPr>
        <w:pStyle w:val="Example"/>
        <w:keepNext w:val="0"/>
      </w:pPr>
      <w:r>
        <w:t xml:space="preserve">        </w:t>
      </w:r>
      <w:proofErr w:type="gramStart"/>
      <w:r>
        <w:t>codeSystem</w:t>
      </w:r>
      <w:proofErr w:type="gramEnd"/>
      <w:r>
        <w:t>="2.16.840.1.113883.6.96"</w:t>
      </w:r>
    </w:p>
    <w:p w:rsidR="007E73C6" w:rsidRDefault="007E73C6" w:rsidP="00C54AE9">
      <w:pPr>
        <w:pStyle w:val="Example"/>
        <w:keepNext w:val="0"/>
      </w:pPr>
      <w:r>
        <w:t xml:space="preserve">        </w:t>
      </w:r>
      <w:proofErr w:type="gramStart"/>
      <w:r>
        <w:t>codeSystemName</w:t>
      </w:r>
      <w:proofErr w:type="gramEnd"/>
      <w:r>
        <w:t>="SNOMED-CT"/&gt;</w:t>
      </w:r>
    </w:p>
    <w:p w:rsidR="007E73C6" w:rsidRDefault="007E73C6" w:rsidP="00C54AE9">
      <w:pPr>
        <w:pStyle w:val="Example"/>
        <w:keepNext w:val="0"/>
      </w:pPr>
      <w:r>
        <w:t xml:space="preserve">  &lt;</w:t>
      </w:r>
      <w:proofErr w:type="spellStart"/>
      <w:r>
        <w:t>statusCode</w:t>
      </w:r>
      <w:proofErr w:type="spellEnd"/>
      <w:r>
        <w:t xml:space="preserve"> code="completed"/&gt;</w:t>
      </w:r>
    </w:p>
    <w:p w:rsidR="007E73C6" w:rsidRDefault="007E73C6" w:rsidP="00C54AE9">
      <w:pPr>
        <w:pStyle w:val="Example"/>
        <w:keepNext w:val="0"/>
      </w:pPr>
      <w:r>
        <w:t xml:space="preserve">  &lt;value </w:t>
      </w:r>
      <w:proofErr w:type="spellStart"/>
      <w:r>
        <w:t>xsi</w:t>
      </w:r>
      <w:proofErr w:type="gramStart"/>
      <w:r>
        <w:t>:type</w:t>
      </w:r>
      <w:proofErr w:type="spellEnd"/>
      <w:proofErr w:type="gramEnd"/>
      <w:r>
        <w:t xml:space="preserve">="CD" </w:t>
      </w:r>
    </w:p>
    <w:p w:rsidR="007E73C6" w:rsidRDefault="007E73C6" w:rsidP="00C54AE9">
      <w:pPr>
        <w:pStyle w:val="Example"/>
        <w:keepNext w:val="0"/>
      </w:pPr>
      <w:r>
        <w:t xml:space="preserve">         </w:t>
      </w:r>
      <w:proofErr w:type="gramStart"/>
      <w:r>
        <w:t>code</w:t>
      </w:r>
      <w:proofErr w:type="gramEnd"/>
      <w:r>
        <w:t>="F"</w:t>
      </w:r>
    </w:p>
    <w:p w:rsidR="007E73C6" w:rsidRDefault="007E73C6" w:rsidP="00C54AE9">
      <w:pPr>
        <w:pStyle w:val="Example"/>
        <w:keepNext w:val="0"/>
      </w:pPr>
      <w:r>
        <w:t xml:space="preserve">         </w:t>
      </w:r>
      <w:proofErr w:type="gramStart"/>
      <w:r>
        <w:t>codeSystem</w:t>
      </w:r>
      <w:proofErr w:type="gramEnd"/>
      <w:r>
        <w:t>="2.16.840.1.113883.5.1"</w:t>
      </w:r>
    </w:p>
    <w:p w:rsidR="007E73C6" w:rsidRDefault="007E73C6" w:rsidP="00C54AE9">
      <w:pPr>
        <w:pStyle w:val="Example"/>
        <w:keepNext w:val="0"/>
      </w:pPr>
      <w:r>
        <w:t xml:space="preserve">         </w:t>
      </w:r>
      <w:proofErr w:type="spellStart"/>
      <w:proofErr w:type="gramStart"/>
      <w:r>
        <w:t>codeSystemName</w:t>
      </w:r>
      <w:proofErr w:type="spellEnd"/>
      <w:proofErr w:type="gramEnd"/>
      <w:r>
        <w:t>="</w:t>
      </w:r>
      <w:proofErr w:type="spellStart"/>
      <w:r>
        <w:t>AdministrativeGender</w:t>
      </w:r>
      <w:proofErr w:type="spellEnd"/>
      <w:r>
        <w:t>"/&gt;</w:t>
      </w:r>
    </w:p>
    <w:p w:rsidR="007E73C6" w:rsidRDefault="007E73C6" w:rsidP="00C54AE9">
      <w:pPr>
        <w:pStyle w:val="Example"/>
        <w:keepNext w:val="0"/>
      </w:pPr>
      <w:r>
        <w:t xml:space="preserve">  &lt;</w:t>
      </w:r>
      <w:proofErr w:type="spellStart"/>
      <w:r>
        <w:t>entryRelationship</w:t>
      </w:r>
      <w:proofErr w:type="spellEnd"/>
      <w:r>
        <w:t xml:space="preserve"> </w:t>
      </w:r>
      <w:proofErr w:type="spellStart"/>
      <w:r>
        <w:t>typeCode</w:t>
      </w:r>
      <w:proofErr w:type="spellEnd"/>
      <w:r>
        <w:t xml:space="preserve">="SUBJ" </w:t>
      </w:r>
      <w:proofErr w:type="spellStart"/>
      <w:r>
        <w:t>inversionInd</w:t>
      </w:r>
      <w:proofErr w:type="spellEnd"/>
      <w:r>
        <w:t>="true"&gt;</w:t>
      </w:r>
    </w:p>
    <w:p w:rsidR="007E73C6" w:rsidRDefault="007E73C6" w:rsidP="00C54AE9">
      <w:pPr>
        <w:pStyle w:val="Example"/>
        <w:keepNext w:val="0"/>
      </w:pPr>
      <w:r>
        <w:t xml:space="preserve">    </w:t>
      </w:r>
      <w:proofErr w:type="gramStart"/>
      <w:r>
        <w:t>&lt;!--</w:t>
      </w:r>
      <w:proofErr w:type="gramEnd"/>
      <w:r>
        <w:t xml:space="preserve"> Aggregate Count template --&gt;</w:t>
      </w:r>
    </w:p>
    <w:p w:rsidR="007E73C6" w:rsidRDefault="007E73C6" w:rsidP="00C54AE9">
      <w:pPr>
        <w:pStyle w:val="Example"/>
        <w:keepNext w:val="0"/>
      </w:pPr>
      <w:r>
        <w:t xml:space="preserve">    &lt;observation classCode="OBS" moodCode="EVN"&gt;</w:t>
      </w:r>
    </w:p>
    <w:p w:rsidR="007E73C6" w:rsidRDefault="007E73C6" w:rsidP="00C54AE9">
      <w:pPr>
        <w:pStyle w:val="Example"/>
        <w:keepNext w:val="0"/>
      </w:pPr>
      <w:r>
        <w:t xml:space="preserve">      ...</w:t>
      </w:r>
    </w:p>
    <w:p w:rsidR="007E73C6" w:rsidRDefault="007E73C6" w:rsidP="00C54AE9">
      <w:pPr>
        <w:pStyle w:val="Example"/>
        <w:keepNext w:val="0"/>
      </w:pPr>
      <w:r>
        <w:t xml:space="preserve">    &lt;/observation&gt;</w:t>
      </w:r>
    </w:p>
    <w:p w:rsidR="007E73C6" w:rsidRDefault="007E73C6" w:rsidP="00C54AE9">
      <w:pPr>
        <w:pStyle w:val="Example"/>
        <w:keepNext w:val="0"/>
      </w:pPr>
      <w:r>
        <w:t xml:space="preserve">  &lt;/</w:t>
      </w:r>
      <w:proofErr w:type="spellStart"/>
      <w:r>
        <w:t>entryRelationship</w:t>
      </w:r>
      <w:proofErr w:type="spellEnd"/>
      <w:r>
        <w:t>&gt;</w:t>
      </w:r>
    </w:p>
    <w:p w:rsidR="007E73C6" w:rsidRPr="00D458D4" w:rsidRDefault="007E73C6" w:rsidP="00C54AE9">
      <w:pPr>
        <w:pStyle w:val="Example"/>
        <w:keepNext w:val="0"/>
      </w:pPr>
      <w:r>
        <w:t>&lt;/observation&gt;</w:t>
      </w:r>
    </w:p>
    <w:p w:rsidR="00CC2D37" w:rsidRDefault="00CC2D37" w:rsidP="00CC2D37">
      <w:pPr>
        <w:pStyle w:val="Heading1"/>
      </w:pPr>
      <w:bookmarkStart w:id="791" w:name="_References"/>
      <w:bookmarkStart w:id="792" w:name="_References_1"/>
      <w:bookmarkStart w:id="793" w:name="_References_2"/>
      <w:bookmarkStart w:id="794" w:name="_Toc332701542"/>
      <w:bookmarkStart w:id="795" w:name="_Toc214902694"/>
      <w:bookmarkEnd w:id="791"/>
      <w:bookmarkEnd w:id="792"/>
      <w:bookmarkEnd w:id="793"/>
      <w:r>
        <w:lastRenderedPageBreak/>
        <w:t>References</w:t>
      </w:r>
      <w:bookmarkEnd w:id="794"/>
      <w:bookmarkEnd w:id="795"/>
    </w:p>
    <w:p w:rsidR="00497C11" w:rsidRPr="00D33CD7" w:rsidRDefault="00497C11" w:rsidP="004A3191">
      <w:pPr>
        <w:pStyle w:val="ListBullet"/>
        <w:rPr>
          <w:sz w:val="24"/>
        </w:rPr>
      </w:pPr>
      <w:r w:rsidRPr="00D33CD7">
        <w:t xml:space="preserve">CMS, </w:t>
      </w:r>
      <w:r w:rsidRPr="00497C11">
        <w:rPr>
          <w:i/>
        </w:rPr>
        <w:t>Data Submission Vendor XML File Specifications for Program Year 2012</w:t>
      </w:r>
      <w:r>
        <w:rPr>
          <w:i/>
        </w:rPr>
        <w:t xml:space="preserve">. </w:t>
      </w:r>
      <w:hyperlink r:id="rId43" w:history="1">
        <w:r w:rsidRPr="00D33CD7">
          <w:rPr>
            <w:rStyle w:val="Hyperlink"/>
            <w:rFonts w:cs="Times New Roman"/>
            <w:sz w:val="18"/>
            <w:lang w:eastAsia="en-US"/>
          </w:rPr>
          <w:t>http://www.cms.gov/Medicare/Quality-Initiatives-Patient-Assessment-Instruments/PQRS/Downloads/2012_Data_Submission_Vendor_XML_File_Spec_EHR_Aggregate_06-15-2012.pdf</w:t>
        </w:r>
      </w:hyperlink>
    </w:p>
    <w:p w:rsidR="00497C11" w:rsidRPr="00D33CD7" w:rsidRDefault="00497C11" w:rsidP="004A3191">
      <w:pPr>
        <w:pStyle w:val="ListBullet"/>
        <w:rPr>
          <w:rStyle w:val="Hyperlink"/>
          <w:rFonts w:cs="Times New Roman"/>
          <w:color w:val="auto"/>
          <w:u w:val="none"/>
          <w:lang w:eastAsia="en-US"/>
        </w:rPr>
      </w:pPr>
      <w:r w:rsidRPr="00D33CD7">
        <w:t xml:space="preserve">CMS, </w:t>
      </w:r>
      <w:r w:rsidRPr="00497C11">
        <w:rPr>
          <w:i/>
        </w:rPr>
        <w:t>Physician Quality Reporting System.</w:t>
      </w:r>
      <w:r w:rsidRPr="00D33CD7">
        <w:t xml:space="preserve"> </w:t>
      </w:r>
      <w:hyperlink r:id="rId44" w:history="1">
        <w:r w:rsidRPr="00D33CD7">
          <w:rPr>
            <w:rStyle w:val="Hyperlink"/>
            <w:rFonts w:cs="Times New Roman"/>
            <w:sz w:val="18"/>
            <w:lang w:eastAsia="en-US"/>
          </w:rPr>
          <w:t>http://www.cms.gov/Medicare/Quality-Initiatives-Patient-Assessment-Instruments/PQRS/index.html?redirect=/pqrs</w:t>
        </w:r>
      </w:hyperlink>
    </w:p>
    <w:p w:rsidR="00497C11" w:rsidRPr="00D33CD7" w:rsidRDefault="00497C11" w:rsidP="00CC2D37">
      <w:pPr>
        <w:pStyle w:val="ListBullet"/>
        <w:tabs>
          <w:tab w:val="left" w:pos="1440"/>
        </w:tabs>
        <w:rPr>
          <w:rStyle w:val="Hyperlink"/>
          <w:b/>
          <w:caps/>
          <w:spacing w:val="40"/>
          <w:kern w:val="32"/>
          <w:sz w:val="18"/>
        </w:rPr>
      </w:pPr>
      <w:r w:rsidRPr="00D33CD7">
        <w:rPr>
          <w:i/>
        </w:rPr>
        <w:t>HL7 Clinical Document Architecture (CDA Release 2)</w:t>
      </w:r>
      <w:r w:rsidRPr="00D33CD7">
        <w:t xml:space="preserve">. </w:t>
      </w:r>
      <w:r w:rsidRPr="00D228CC">
        <w:rPr>
          <w:rStyle w:val="Hyperlink"/>
        </w:rPr>
        <w:t>http://www.hl7.org/implement/standards/product_brief.cfm?product_id=7</w:t>
      </w:r>
    </w:p>
    <w:p w:rsidR="00497C11" w:rsidRPr="00F94035" w:rsidRDefault="00C37B80" w:rsidP="00C37B80">
      <w:pPr>
        <w:pStyle w:val="ListBullet"/>
      </w:pPr>
      <w:r w:rsidRPr="00C37B80">
        <w:rPr>
          <w:i/>
        </w:rPr>
        <w:t>H</w:t>
      </w:r>
      <w:r>
        <w:rPr>
          <w:i/>
        </w:rPr>
        <w:t>L7 Implementation Guide for CDA</w:t>
      </w:r>
      <w:r w:rsidRPr="00C37B80">
        <w:rPr>
          <w:i/>
        </w:rPr>
        <w:t xml:space="preserve"> Release 2: IHE Health Story Consolidation, Release 1.1 - US Realm</w:t>
      </w:r>
      <w:r w:rsidR="00497C11" w:rsidRPr="00F94035">
        <w:t xml:space="preserve">. December 2011. </w:t>
      </w:r>
      <w:hyperlink r:id="rId45" w:history="1">
        <w:r w:rsidR="00497C11" w:rsidRPr="00F94035">
          <w:rPr>
            <w:rStyle w:val="Hyperlink"/>
            <w:rFonts w:cs="Times New Roman"/>
            <w:szCs w:val="20"/>
            <w:lang w:eastAsia="en-US"/>
          </w:rPr>
          <w:t>http://www.hl7.org/implement/standards/product_brief.cfm?product_id=258</w:t>
        </w:r>
      </w:hyperlink>
    </w:p>
    <w:p w:rsidR="00497C11" w:rsidRPr="00D33CD7" w:rsidRDefault="00497C11" w:rsidP="00CC2D37">
      <w:pPr>
        <w:pStyle w:val="ListBullet"/>
        <w:tabs>
          <w:tab w:val="left" w:pos="1440"/>
        </w:tabs>
        <w:rPr>
          <w:rStyle w:val="HyperlinkText9pt"/>
        </w:rPr>
      </w:pPr>
      <w:r w:rsidRPr="00D33CD7">
        <w:rPr>
          <w:i/>
        </w:rPr>
        <w:t>HL7 Implementation Guide for CDA Release 2</w:t>
      </w:r>
      <w:r w:rsidRPr="00D33CD7">
        <w:rPr>
          <w:rStyle w:val="HyperlinkText9pt"/>
          <w:rFonts w:cs="Times New Roman"/>
          <w:i/>
          <w:color w:val="auto"/>
          <w:sz w:val="20"/>
          <w:u w:val="none"/>
          <w:lang w:eastAsia="en-US"/>
        </w:rPr>
        <w:t xml:space="preserve">.0, </w:t>
      </w:r>
      <w:r w:rsidRPr="00D33CD7">
        <w:rPr>
          <w:i/>
        </w:rPr>
        <w:t>Quality Reporting Document Architecture (QRDA) — Category 1 DSTU Release 2</w:t>
      </w:r>
      <w:r w:rsidRPr="00D33CD7">
        <w:t xml:space="preserve">. July 2012. </w:t>
      </w:r>
      <w:hyperlink r:id="rId46" w:history="1">
        <w:r w:rsidRPr="00D33CD7">
          <w:rPr>
            <w:rStyle w:val="Hyperlink"/>
            <w:rFonts w:cs="Times New Roman"/>
            <w:szCs w:val="20"/>
            <w:lang w:eastAsia="en-US"/>
          </w:rPr>
          <w:t>http://www.hl7.org/implement/standards/product_brief.cfm?product_id=35</w:t>
        </w:r>
      </w:hyperlink>
    </w:p>
    <w:p w:rsidR="00497C11" w:rsidRPr="00D33CD7" w:rsidRDefault="00497C11" w:rsidP="00CC2D37">
      <w:pPr>
        <w:pStyle w:val="ListBullet"/>
        <w:tabs>
          <w:tab w:val="left" w:pos="1440"/>
        </w:tabs>
        <w:rPr>
          <w:rStyle w:val="HyperlinkText9pt"/>
          <w:b/>
          <w:caps/>
          <w:spacing w:val="40"/>
          <w:kern w:val="32"/>
        </w:rPr>
      </w:pPr>
      <w:r w:rsidRPr="00D33CD7">
        <w:rPr>
          <w:i/>
          <w:szCs w:val="20"/>
        </w:rPr>
        <w:t>HL7 Implementation Guide: CDA Release 2 - Continuity of Care Document CCD</w:t>
      </w:r>
      <w:r w:rsidRPr="00D33CD7">
        <w:rPr>
          <w:szCs w:val="20"/>
        </w:rPr>
        <w:t xml:space="preserve"> April 1, 2007. </w:t>
      </w:r>
      <w:hyperlink r:id="rId47" w:history="1">
        <w:r w:rsidRPr="00D33CD7">
          <w:rPr>
            <w:rStyle w:val="Hyperlink"/>
            <w:rFonts w:cs="Times New Roman"/>
            <w:lang w:eastAsia="en-US"/>
          </w:rPr>
          <w:t>http://www.hl7.org/implement/standards/product_brief.cfm?product_id=6</w:t>
        </w:r>
      </w:hyperlink>
    </w:p>
    <w:p w:rsidR="00497C11" w:rsidRPr="00D33CD7" w:rsidRDefault="00497C11" w:rsidP="00CC2D37">
      <w:pPr>
        <w:pStyle w:val="ListBullet"/>
        <w:tabs>
          <w:tab w:val="left" w:pos="1440"/>
        </w:tabs>
      </w:pPr>
      <w:r w:rsidRPr="00D33CD7">
        <w:rPr>
          <w:i/>
        </w:rPr>
        <w:t xml:space="preserve">HL7 Version 3 Interoperability Standards, </w:t>
      </w:r>
      <w:r w:rsidRPr="00D33CD7">
        <w:t xml:space="preserve">Normative Edition 2010. </w:t>
      </w:r>
      <w:hyperlink r:id="rId48" w:anchor="V32010" w:history="1">
        <w:r w:rsidRPr="00D33CD7">
          <w:rPr>
            <w:rStyle w:val="Hyperlink"/>
            <w:rFonts w:cs="Times New Roman"/>
            <w:sz w:val="18"/>
          </w:rPr>
          <w:t>http://www.hl7.org/memonly/downloads/v3edition.cfm#V32010</w:t>
        </w:r>
      </w:hyperlink>
      <w:r w:rsidRPr="00D33CD7">
        <w:t xml:space="preserve"> (must be an HL7 member)</w:t>
      </w:r>
    </w:p>
    <w:p w:rsidR="00497C11" w:rsidRPr="00D33CD7" w:rsidRDefault="00497C11" w:rsidP="00CC2D37">
      <w:pPr>
        <w:pStyle w:val="ListBullet"/>
        <w:tabs>
          <w:tab w:val="left" w:pos="1440"/>
        </w:tabs>
        <w:rPr>
          <w:rStyle w:val="Hyperlink"/>
          <w:rFonts w:cs="Times New Roman"/>
          <w:color w:val="auto"/>
          <w:u w:val="none"/>
          <w:lang w:eastAsia="en-US"/>
        </w:rPr>
      </w:pPr>
      <w:r w:rsidRPr="00D33CD7">
        <w:rPr>
          <w:rFonts w:cs="Arial"/>
          <w:i/>
          <w:lang w:eastAsia="zh-CN"/>
        </w:rPr>
        <w:t>HL7 Version 3 Publishing Facilitator's Guide</w:t>
      </w:r>
      <w:r w:rsidR="003647E7">
        <w:rPr>
          <w:rFonts w:cs="Arial"/>
          <w:i/>
          <w:lang w:eastAsia="zh-CN"/>
        </w:rPr>
        <w:t xml:space="preserve">. </w:t>
      </w:r>
      <w:hyperlink r:id="rId49" w:history="1">
        <w:r w:rsidRPr="00D33CD7">
          <w:rPr>
            <w:rStyle w:val="Hyperlink"/>
            <w:rFonts w:cs="Times New Roman"/>
            <w:lang w:eastAsia="en-US"/>
          </w:rPr>
          <w:t>http://www.hl7.org/v3ballot/html/help/pfg/pfg.htm</w:t>
        </w:r>
      </w:hyperlink>
    </w:p>
    <w:p w:rsidR="00497C11" w:rsidRPr="00D33CD7" w:rsidRDefault="00497C11" w:rsidP="00FF1EC3">
      <w:pPr>
        <w:pStyle w:val="ListBullet"/>
        <w:rPr>
          <w:rStyle w:val="Hyperlink"/>
          <w:rFonts w:cs="Times New Roman"/>
          <w:color w:val="auto"/>
          <w:u w:val="none"/>
          <w:lang w:eastAsia="en-US"/>
        </w:rPr>
      </w:pPr>
      <w:r w:rsidRPr="00D33CD7">
        <w:rPr>
          <w:i/>
        </w:rPr>
        <w:t>HL7 Version 3 Standard: Refinement, Constraint and Localization, Release 2.</w:t>
      </w:r>
      <w:r w:rsidRPr="00D33CD7">
        <w:t xml:space="preserve"> </w:t>
      </w:r>
      <w:hyperlink r:id="rId50" w:history="1">
        <w:r w:rsidRPr="00D33CD7">
          <w:rPr>
            <w:rStyle w:val="Hyperlink"/>
          </w:rPr>
          <w:t>http://www.hl7.org/v3ballot/html/infrastructure/conformance/conformance.htm</w:t>
        </w:r>
      </w:hyperlink>
    </w:p>
    <w:p w:rsidR="00497C11" w:rsidRPr="00D33CD7" w:rsidRDefault="00497C11" w:rsidP="00F657D9">
      <w:pPr>
        <w:pStyle w:val="ListBullet"/>
      </w:pPr>
      <w:r w:rsidRPr="003647E7">
        <w:rPr>
          <w:i/>
        </w:rPr>
        <w:t>HL7 Version 3 Standard: Representation of the Health Quality Measures Format (eMeasure), Release 1 DSTU Update Ballot 1 - January 2012</w:t>
      </w:r>
      <w:r w:rsidR="003647E7" w:rsidRPr="003647E7">
        <w:rPr>
          <w:i/>
        </w:rPr>
        <w:t>.</w:t>
      </w:r>
      <w:r w:rsidRPr="003647E7">
        <w:rPr>
          <w:i/>
        </w:rPr>
        <w:t xml:space="preserve"> </w:t>
      </w:r>
      <w:hyperlink r:id="rId51" w:history="1">
        <w:r w:rsidRPr="003647E7">
          <w:rPr>
            <w:rStyle w:val="Hyperlink"/>
          </w:rPr>
          <w:t>http://www.hl7.org/v3ballotarchive_temp_E492871A-1C23-BA17-0C143E90AD3EB92D/v3ballot2012may/html/domains/uvqm/uvqm.html</w:t>
        </w:r>
      </w:hyperlink>
    </w:p>
    <w:p w:rsidR="00497C11" w:rsidRPr="00D33CD7" w:rsidRDefault="00497C11" w:rsidP="00FF1EC3">
      <w:pPr>
        <w:pStyle w:val="ListBullet"/>
      </w:pPr>
      <w:r w:rsidRPr="00D33CD7">
        <w:t xml:space="preserve">Institute of Medicine of the National Academies, “Crossing the quality chasm: the IOM health care quality initiative,” announcement, July 5, 2011. </w:t>
      </w:r>
      <w:hyperlink r:id="rId52" w:history="1">
        <w:r w:rsidRPr="00D33CD7">
          <w:rPr>
            <w:rStyle w:val="Hyperlink"/>
          </w:rPr>
          <w:t>http://www.iom.edu/Global/News Announcements/Crossing-the-Quality-Chasm-The-IOM-Health-Care-Quality-Initiative.aspx</w:t>
        </w:r>
      </w:hyperlink>
      <w:r w:rsidRPr="00D33CD7">
        <w:t xml:space="preserve"> (accessed April 2012).</w:t>
      </w:r>
    </w:p>
    <w:p w:rsidR="00497C11" w:rsidRPr="00F94035" w:rsidRDefault="00497C11" w:rsidP="00504FCE">
      <w:pPr>
        <w:pStyle w:val="ListBullet"/>
      </w:pPr>
      <w:r w:rsidRPr="00D33CD7">
        <w:t xml:space="preserve">Lantana Consulting Group, Trifolia Workbench. </w:t>
      </w:r>
      <w:hyperlink r:id="rId53" w:history="1">
        <w:r w:rsidRPr="00D33CD7">
          <w:rPr>
            <w:rStyle w:val="Hyperlink"/>
          </w:rPr>
          <w:t>http://trifolia.lantanagroup.com</w:t>
        </w:r>
      </w:hyperlink>
    </w:p>
    <w:p w:rsidR="00497C11" w:rsidRPr="00D33CD7" w:rsidRDefault="00497C11" w:rsidP="00FF1EC3">
      <w:pPr>
        <w:pStyle w:val="ListBullet"/>
        <w:rPr>
          <w:rStyle w:val="Hyperlink"/>
          <w:rFonts w:cs="Times New Roman"/>
          <w:color w:val="auto"/>
          <w:u w:val="none"/>
          <w:lang w:eastAsia="en-US"/>
        </w:rPr>
      </w:pPr>
      <w:r w:rsidRPr="00D33CD7">
        <w:rPr>
          <w:i/>
        </w:rPr>
        <w:t>XML Path Language (XPath) Version 1.0.</w:t>
      </w:r>
      <w:r w:rsidRPr="00D33CD7">
        <w:t xml:space="preserve"> </w:t>
      </w:r>
      <w:hyperlink r:id="rId54" w:history="1">
        <w:r w:rsidRPr="00D33CD7">
          <w:rPr>
            <w:rStyle w:val="Hyperlink"/>
          </w:rPr>
          <w:t>http://www.w3.org/TR/xpath/</w:t>
        </w:r>
      </w:hyperlink>
    </w:p>
    <w:p w:rsidR="002E49CF" w:rsidRDefault="002E49CF" w:rsidP="00D33CD7">
      <w:pPr>
        <w:pStyle w:val="ListBullet"/>
        <w:numPr>
          <w:ilvl w:val="0"/>
          <w:numId w:val="0"/>
        </w:numPr>
      </w:pPr>
    </w:p>
    <w:p w:rsidR="003708B8" w:rsidRDefault="003708B8" w:rsidP="003708B8">
      <w:pPr>
        <w:pStyle w:val="Appendix1"/>
      </w:pPr>
      <w:bookmarkStart w:id="796" w:name="_Toc332701543"/>
      <w:bookmarkStart w:id="797" w:name="_Toc214902695"/>
      <w:r>
        <w:lastRenderedPageBreak/>
        <w:t>Acronyms and Abbreviations</w:t>
      </w:r>
      <w:bookmarkEnd w:id="796"/>
      <w:bookmarkEnd w:id="797"/>
    </w:p>
    <w:p w:rsidR="00863737" w:rsidRDefault="00863737" w:rsidP="00863737">
      <w:pPr>
        <w:pStyle w:val="acronyms"/>
      </w:pPr>
      <w:r w:rsidRPr="00EB3A22">
        <w:t xml:space="preserve">CCD </w:t>
      </w:r>
      <w:r>
        <w:tab/>
      </w:r>
      <w:r w:rsidRPr="00EB3A22">
        <w:t>Continuity of Care Document</w:t>
      </w:r>
    </w:p>
    <w:p w:rsidR="00863737" w:rsidRDefault="00863737" w:rsidP="00863737">
      <w:pPr>
        <w:pStyle w:val="acronyms"/>
      </w:pPr>
      <w:r>
        <w:t>CCN</w:t>
      </w:r>
      <w:r>
        <w:tab/>
        <w:t>CMS Certification Number</w:t>
      </w:r>
    </w:p>
    <w:p w:rsidR="00863737" w:rsidRPr="00D80CD5" w:rsidRDefault="00863737" w:rsidP="00863737">
      <w:pPr>
        <w:pStyle w:val="acronyms"/>
      </w:pPr>
      <w:r w:rsidRPr="00D80CD5">
        <w:t>CDA</w:t>
      </w:r>
      <w:r w:rsidRPr="00D80CD5">
        <w:tab/>
        <w:t>Clinical Document Architecture</w:t>
      </w:r>
    </w:p>
    <w:p w:rsidR="00863737" w:rsidRDefault="00863737" w:rsidP="00863737">
      <w:pPr>
        <w:pStyle w:val="acronyms"/>
      </w:pPr>
      <w:r w:rsidRPr="00D80CD5">
        <w:t>CDA R2</w:t>
      </w:r>
      <w:r w:rsidRPr="00D80CD5">
        <w:tab/>
        <w:t>CDA Release 2</w:t>
      </w:r>
    </w:p>
    <w:p w:rsidR="00863737" w:rsidRDefault="00863737" w:rsidP="00863737">
      <w:pPr>
        <w:pStyle w:val="acronyms"/>
      </w:pPr>
      <w:r w:rsidRPr="002B29E4">
        <w:t xml:space="preserve">CDC </w:t>
      </w:r>
      <w:r w:rsidRPr="002B29E4">
        <w:tab/>
        <w:t>Centers for Disease Control and Prevention</w:t>
      </w:r>
    </w:p>
    <w:p w:rsidR="00863737" w:rsidRDefault="00863737" w:rsidP="00863737">
      <w:pPr>
        <w:pStyle w:val="acronyms"/>
      </w:pPr>
      <w:r>
        <w:t>CMS</w:t>
      </w:r>
      <w:r>
        <w:tab/>
      </w:r>
      <w:r w:rsidRPr="000E5566">
        <w:t>Centers for Medicare and Medicaid Services</w:t>
      </w:r>
    </w:p>
    <w:p w:rsidR="00863737" w:rsidRDefault="00863737" w:rsidP="00863737">
      <w:pPr>
        <w:pStyle w:val="acronyms"/>
      </w:pPr>
      <w:r>
        <w:t>DENOM</w:t>
      </w:r>
      <w:r>
        <w:tab/>
      </w:r>
      <w:r w:rsidRPr="00863737">
        <w:t>Denominator</w:t>
      </w:r>
    </w:p>
    <w:p w:rsidR="00863737" w:rsidRDefault="00863737" w:rsidP="00863737">
      <w:pPr>
        <w:pStyle w:val="acronyms"/>
      </w:pPr>
      <w:r>
        <w:t xml:space="preserve">DSTU </w:t>
      </w:r>
      <w:r>
        <w:tab/>
        <w:t>Draft Standard for Trial Use</w:t>
      </w:r>
    </w:p>
    <w:p w:rsidR="00863737" w:rsidRDefault="00863737" w:rsidP="00863737">
      <w:pPr>
        <w:pStyle w:val="acronyms"/>
      </w:pPr>
      <w:r>
        <w:t>EHR</w:t>
      </w:r>
      <w:r>
        <w:tab/>
        <w:t>Electronic Health Record</w:t>
      </w:r>
    </w:p>
    <w:p w:rsidR="00863737" w:rsidRDefault="00863737" w:rsidP="00863737">
      <w:pPr>
        <w:pStyle w:val="acronyms"/>
      </w:pPr>
      <w:r>
        <w:t>EXCEP</w:t>
      </w:r>
      <w:r>
        <w:tab/>
      </w:r>
      <w:r w:rsidRPr="00863737">
        <w:t>Exceptions</w:t>
      </w:r>
    </w:p>
    <w:p w:rsidR="00863737" w:rsidRDefault="00863737" w:rsidP="00863737">
      <w:pPr>
        <w:pStyle w:val="acronyms"/>
      </w:pPr>
      <w:r>
        <w:t>EXCL</w:t>
      </w:r>
      <w:r>
        <w:tab/>
      </w:r>
      <w:r w:rsidRPr="00863737">
        <w:t>Exclusions</w:t>
      </w:r>
    </w:p>
    <w:p w:rsidR="00863737" w:rsidRDefault="00863737" w:rsidP="00863737">
      <w:pPr>
        <w:pStyle w:val="acronyms"/>
      </w:pPr>
      <w:r>
        <w:t>HHS</w:t>
      </w:r>
      <w:r>
        <w:tab/>
      </w:r>
      <w:r w:rsidRPr="00D458D4">
        <w:t>US Department of Health and Human Services</w:t>
      </w:r>
    </w:p>
    <w:p w:rsidR="00863737" w:rsidRDefault="00863737" w:rsidP="00863737">
      <w:pPr>
        <w:pStyle w:val="acronyms"/>
      </w:pPr>
      <w:r>
        <w:t>HL7</w:t>
      </w:r>
      <w:r>
        <w:tab/>
        <w:t>Health Level Seven</w:t>
      </w:r>
    </w:p>
    <w:p w:rsidR="00863737" w:rsidRDefault="00863737" w:rsidP="00863737">
      <w:pPr>
        <w:pStyle w:val="acronyms"/>
      </w:pPr>
      <w:r w:rsidRPr="009E6729">
        <w:t>HQMF</w:t>
      </w:r>
      <w:r>
        <w:tab/>
        <w:t>Health Quality Measures Format</w:t>
      </w:r>
    </w:p>
    <w:p w:rsidR="00863737" w:rsidRDefault="00863737" w:rsidP="00863737">
      <w:pPr>
        <w:pStyle w:val="acronyms"/>
      </w:pPr>
      <w:r>
        <w:t>IG</w:t>
      </w:r>
      <w:r>
        <w:tab/>
        <w:t>Implementation Guide</w:t>
      </w:r>
    </w:p>
    <w:p w:rsidR="00863737" w:rsidRDefault="00863737" w:rsidP="00863737">
      <w:pPr>
        <w:pStyle w:val="acronyms"/>
      </w:pPr>
      <w:r w:rsidRPr="000E5566">
        <w:t>IHTSDO</w:t>
      </w:r>
      <w:r>
        <w:tab/>
      </w:r>
      <w:r w:rsidRPr="000E5566">
        <w:t>International Health Terminology Sta</w:t>
      </w:r>
      <w:r>
        <w:t xml:space="preserve">ndard Development </w:t>
      </w:r>
      <w:proofErr w:type="spellStart"/>
      <w:r>
        <w:t>Organisation</w:t>
      </w:r>
      <w:proofErr w:type="spellEnd"/>
    </w:p>
    <w:p w:rsidR="00863737" w:rsidRDefault="00863737" w:rsidP="00863737">
      <w:pPr>
        <w:pStyle w:val="acronyms"/>
      </w:pPr>
      <w:r>
        <w:t>IOM</w:t>
      </w:r>
      <w:r>
        <w:tab/>
        <w:t>Institute of Medicine</w:t>
      </w:r>
    </w:p>
    <w:p w:rsidR="00863737" w:rsidRDefault="00863737" w:rsidP="00863737">
      <w:pPr>
        <w:pStyle w:val="acronyms"/>
      </w:pPr>
      <w:r>
        <w:t>IPP</w:t>
      </w:r>
      <w:r>
        <w:tab/>
        <w:t xml:space="preserve">Initial Patient Population </w:t>
      </w:r>
    </w:p>
    <w:p w:rsidR="00863737" w:rsidRDefault="00863737" w:rsidP="00863737">
      <w:pPr>
        <w:pStyle w:val="acronyms"/>
      </w:pPr>
      <w:r w:rsidRPr="00387169">
        <w:t>LOINC</w:t>
      </w:r>
      <w:r w:rsidRPr="00387169">
        <w:tab/>
        <w:t>Logical Observation Identifiers Names and Codes</w:t>
      </w:r>
    </w:p>
    <w:p w:rsidR="00863737" w:rsidRDefault="00863737" w:rsidP="00863737">
      <w:pPr>
        <w:pStyle w:val="acronyms"/>
      </w:pPr>
      <w:r w:rsidRPr="00387169">
        <w:t xml:space="preserve">NHSN </w:t>
      </w:r>
      <w:r w:rsidRPr="00387169">
        <w:tab/>
        <w:t>National Healthcare Safety Network</w:t>
      </w:r>
    </w:p>
    <w:p w:rsidR="00863737" w:rsidRDefault="00863737" w:rsidP="00863737">
      <w:pPr>
        <w:pStyle w:val="acronyms"/>
      </w:pPr>
      <w:r>
        <w:t>NPI</w:t>
      </w:r>
      <w:r>
        <w:tab/>
        <w:t>National Provider Identification</w:t>
      </w:r>
    </w:p>
    <w:p w:rsidR="00863737" w:rsidRPr="00387169" w:rsidRDefault="00863737" w:rsidP="00863737">
      <w:pPr>
        <w:pStyle w:val="acronyms"/>
      </w:pPr>
      <w:r>
        <w:t>NQF</w:t>
      </w:r>
      <w:r>
        <w:tab/>
        <w:t>National Quality Forum</w:t>
      </w:r>
    </w:p>
    <w:p w:rsidR="00863737" w:rsidRDefault="00863737" w:rsidP="00863737">
      <w:pPr>
        <w:pStyle w:val="acronyms"/>
      </w:pPr>
      <w:r>
        <w:t>NUMER</w:t>
      </w:r>
      <w:r>
        <w:tab/>
      </w:r>
      <w:r w:rsidRPr="00863737">
        <w:t>Numerator</w:t>
      </w:r>
    </w:p>
    <w:p w:rsidR="00863737" w:rsidRDefault="00863737" w:rsidP="00863737">
      <w:pPr>
        <w:pStyle w:val="acronyms"/>
      </w:pPr>
      <w:r>
        <w:t>OID</w:t>
      </w:r>
      <w:r>
        <w:tab/>
        <w:t>Object identifier</w:t>
      </w:r>
    </w:p>
    <w:p w:rsidR="00863737" w:rsidRDefault="00863737" w:rsidP="00863737">
      <w:pPr>
        <w:pStyle w:val="acronyms"/>
      </w:pPr>
      <w:r>
        <w:t>ONC</w:t>
      </w:r>
      <w:r>
        <w:tab/>
      </w:r>
      <w:r w:rsidRPr="00D458D4">
        <w:t>Office of the National Coordinator</w:t>
      </w:r>
      <w:r>
        <w:t>, HHS</w:t>
      </w:r>
    </w:p>
    <w:p w:rsidR="00863737" w:rsidRDefault="00863737" w:rsidP="00863737">
      <w:pPr>
        <w:pStyle w:val="acronyms"/>
      </w:pPr>
      <w:r>
        <w:t>PQRI</w:t>
      </w:r>
      <w:r>
        <w:tab/>
      </w:r>
      <w:r w:rsidRPr="00863737">
        <w:t>Physician Quality Reporting Initiative</w:t>
      </w:r>
    </w:p>
    <w:p w:rsidR="00863737" w:rsidRDefault="00863737" w:rsidP="00863737">
      <w:pPr>
        <w:pStyle w:val="acronyms"/>
      </w:pPr>
      <w:r>
        <w:t>PQRS</w:t>
      </w:r>
      <w:r>
        <w:tab/>
        <w:t>Physician Quality Reporting System</w:t>
      </w:r>
    </w:p>
    <w:p w:rsidR="00863737" w:rsidRDefault="00863737" w:rsidP="00863737">
      <w:pPr>
        <w:pStyle w:val="acronyms"/>
      </w:pPr>
      <w:r>
        <w:t>QRDA</w:t>
      </w:r>
      <w:r>
        <w:tab/>
      </w:r>
      <w:r w:rsidRPr="00C10B9F">
        <w:t>Quality Reporting Document Architecture</w:t>
      </w:r>
    </w:p>
    <w:p w:rsidR="00863737" w:rsidRDefault="00863737" w:rsidP="00863737">
      <w:pPr>
        <w:pStyle w:val="acronyms"/>
      </w:pPr>
      <w:r>
        <w:t>R2</w:t>
      </w:r>
      <w:r>
        <w:tab/>
        <w:t>Release 2</w:t>
      </w:r>
    </w:p>
    <w:p w:rsidR="00863737" w:rsidRDefault="00863737" w:rsidP="00863737">
      <w:pPr>
        <w:pStyle w:val="acronyms"/>
      </w:pPr>
      <w:r w:rsidRPr="00EB3A22">
        <w:t xml:space="preserve">RIM </w:t>
      </w:r>
      <w:r>
        <w:tab/>
      </w:r>
      <w:r w:rsidRPr="00EB3A22">
        <w:t>Reference Information Model</w:t>
      </w:r>
    </w:p>
    <w:p w:rsidR="00863737" w:rsidRDefault="00863737" w:rsidP="00863737">
      <w:pPr>
        <w:pStyle w:val="acronyms"/>
      </w:pPr>
      <w:r>
        <w:t>S&amp;I</w:t>
      </w:r>
      <w:r>
        <w:tab/>
      </w:r>
      <w:r w:rsidRPr="00341346">
        <w:t>Stan</w:t>
      </w:r>
      <w:r>
        <w:t>dards and Interoperability</w:t>
      </w:r>
      <w:r w:rsidRPr="00341346">
        <w:t xml:space="preserve"> Framework</w:t>
      </w:r>
    </w:p>
    <w:p w:rsidR="00863737" w:rsidRDefault="00863737" w:rsidP="00863737">
      <w:pPr>
        <w:pStyle w:val="acronyms"/>
      </w:pPr>
      <w:r w:rsidRPr="00EB3A22">
        <w:lastRenderedPageBreak/>
        <w:t xml:space="preserve">SDWG </w:t>
      </w:r>
      <w:r>
        <w:tab/>
      </w:r>
      <w:r w:rsidRPr="00EB3A22">
        <w:t>Structured Documents Working Group</w:t>
      </w:r>
    </w:p>
    <w:p w:rsidR="00863737" w:rsidRDefault="00863737" w:rsidP="00863737">
      <w:pPr>
        <w:pStyle w:val="acronyms"/>
      </w:pPr>
      <w:r w:rsidRPr="00387169">
        <w:t>SNOMED CT</w:t>
      </w:r>
      <w:r w:rsidRPr="00387169">
        <w:tab/>
        <w:t>Systematized Nomenclature of Medicine, Clinical Terms</w:t>
      </w:r>
    </w:p>
    <w:p w:rsidR="00863737" w:rsidRDefault="00863737" w:rsidP="00863737">
      <w:pPr>
        <w:pStyle w:val="acronyms"/>
      </w:pPr>
      <w:r>
        <w:t>TIN</w:t>
      </w:r>
      <w:r>
        <w:tab/>
        <w:t>Tax Identification Number</w:t>
      </w:r>
    </w:p>
    <w:p w:rsidR="00863737" w:rsidRPr="00CD18A1" w:rsidRDefault="00863737" w:rsidP="00863737">
      <w:pPr>
        <w:pStyle w:val="acronyms"/>
      </w:pPr>
      <w:r>
        <w:t>UCUM</w:t>
      </w:r>
      <w:r>
        <w:tab/>
      </w:r>
      <w:r w:rsidRPr="00447F3F">
        <w:t>Unified Code for Units of Measure</w:t>
      </w:r>
    </w:p>
    <w:p w:rsidR="00863737" w:rsidRDefault="00863737" w:rsidP="00863737">
      <w:pPr>
        <w:pStyle w:val="acronyms"/>
      </w:pPr>
      <w:r>
        <w:t>XML</w:t>
      </w:r>
      <w:r w:rsidRPr="00EC5FE3">
        <w:t xml:space="preserve"> </w:t>
      </w:r>
      <w:r>
        <w:tab/>
        <w:t>Extensible Mark-up Language</w:t>
      </w:r>
    </w:p>
    <w:p w:rsidR="00863737" w:rsidRDefault="00863737" w:rsidP="00863737">
      <w:pPr>
        <w:pStyle w:val="acronyms"/>
      </w:pPr>
      <w:r>
        <w:t>XPath</w:t>
      </w:r>
      <w:r>
        <w:tab/>
        <w:t>XML Path Language</w:t>
      </w:r>
    </w:p>
    <w:p w:rsidR="00C018F3" w:rsidRDefault="00C018F3" w:rsidP="00BF4C5E">
      <w:pPr>
        <w:pStyle w:val="Appendix1"/>
        <w:keepNext/>
      </w:pPr>
      <w:bookmarkStart w:id="798" w:name="_Toc214902696"/>
      <w:bookmarkStart w:id="799" w:name="_Toc332701544"/>
      <w:r>
        <w:lastRenderedPageBreak/>
        <w:t>Change Log</w:t>
      </w:r>
      <w:r w:rsidR="002858DB">
        <w:t xml:space="preserve"> (Comment Version vs R1)</w:t>
      </w:r>
      <w:bookmarkEnd w:id="798"/>
    </w:p>
    <w:p w:rsidR="009A1D6A" w:rsidRPr="00F16536" w:rsidRDefault="002858DB" w:rsidP="00F16536">
      <w:pPr>
        <w:pStyle w:val="BodyText"/>
      </w:pPr>
      <w:r w:rsidRPr="00F16536">
        <w:t>The QRDA DSTU release 1</w:t>
      </w:r>
      <w:r w:rsidR="00BB540B" w:rsidRPr="002E49CF">
        <w:rPr>
          <w:rStyle w:val="FootnoteReference"/>
        </w:rPr>
        <w:footnoteReference w:id="23"/>
      </w:r>
      <w:r w:rsidR="00BB540B" w:rsidRPr="00F16536">
        <w:t xml:space="preserve"> was</w:t>
      </w:r>
      <w:r w:rsidRPr="00F16536">
        <w:t xml:space="preserve"> published in March 2009</w:t>
      </w:r>
      <w:r w:rsidR="00BB540B" w:rsidRPr="00F16536">
        <w:t xml:space="preserve"> and</w:t>
      </w:r>
      <w:r w:rsidRPr="00F16536">
        <w:t xml:space="preserve"> contained a comment-only draft specification of QRDA Category III.</w:t>
      </w:r>
      <w:r w:rsidR="00234255" w:rsidRPr="00F16536">
        <w:t xml:space="preserve"> </w:t>
      </w:r>
      <w:r w:rsidRPr="00F16536">
        <w:t xml:space="preserve">That specification was </w:t>
      </w:r>
      <w:r w:rsidR="00BB540B" w:rsidRPr="00F16536">
        <w:t>neither</w:t>
      </w:r>
      <w:r w:rsidRPr="00F16536">
        <w:t xml:space="preserve"> formally </w:t>
      </w:r>
      <w:r w:rsidR="00BB540B" w:rsidRPr="00F16536">
        <w:t xml:space="preserve">balloted nor </w:t>
      </w:r>
      <w:r w:rsidRPr="00F16536">
        <w:t>released</w:t>
      </w:r>
      <w:r w:rsidR="00BB540B" w:rsidRPr="00F16536">
        <w:t>, and has now expired</w:t>
      </w:r>
      <w:r w:rsidRPr="00F16536">
        <w:t xml:space="preserve">. This appendix describes at a high level the changes implemented in this DSTU. </w:t>
      </w:r>
      <w:r w:rsidR="0050688E" w:rsidRPr="00F16536">
        <w:t>The overall structure of the report is similar. The QRDA Category III header aligns with the US Realm Header as defined by Consolidated CDA</w:t>
      </w:r>
      <w:r w:rsidR="00291D03">
        <w:rPr>
          <w:rStyle w:val="FootnoteReference"/>
        </w:rPr>
        <w:footnoteReference w:id="24"/>
      </w:r>
      <w:r w:rsidR="0050688E" w:rsidRPr="00F16536">
        <w:t>, but does not (and could not) conform to it completely.</w:t>
      </w:r>
      <w:r w:rsidR="009A1D6A" w:rsidRPr="00F16536">
        <w:t xml:space="preserve"> The conformance statements written in the new QRDA Category III use the constraint language</w:t>
      </w:r>
      <w:r w:rsidR="009E4B51" w:rsidRPr="00F16536">
        <w:t xml:space="preserve"> </w:t>
      </w:r>
      <w:r w:rsidR="009A1D6A" w:rsidRPr="00F16536">
        <w:t xml:space="preserve">and formatting that HL7 currently recommends. </w:t>
      </w:r>
    </w:p>
    <w:p w:rsidR="0050688E" w:rsidRPr="00F16536" w:rsidRDefault="009E4B51" w:rsidP="00F16536">
      <w:pPr>
        <w:pStyle w:val="BodyText"/>
      </w:pPr>
      <w:r w:rsidRPr="00F16536">
        <w:t>QRDA Category III reports assume the existence of an HQMF document that specifies the data to be reported. This HQMF document can be an eMeasure, or some other type of document with the requisite information.</w:t>
      </w:r>
    </w:p>
    <w:p w:rsidR="0050688E" w:rsidRPr="00F16536" w:rsidRDefault="0050688E" w:rsidP="00F16536">
      <w:pPr>
        <w:pStyle w:val="BodyText"/>
      </w:pPr>
      <w:r w:rsidRPr="00F16536">
        <w:t xml:space="preserve">Within the header, the main differences are in the definitions of various participants. The author, custodian, and </w:t>
      </w:r>
      <w:r w:rsidRPr="00AC4D9D">
        <w:rPr>
          <w:rStyle w:val="XMLname"/>
        </w:rPr>
        <w:t>legalAuthenticator</w:t>
      </w:r>
      <w:r w:rsidRPr="00F16536">
        <w:t xml:space="preserve"> elements are defined as in QRDA Category I. The informant element is not used, in line with QRDA Category I. Provider identification is specified using </w:t>
      </w:r>
      <w:r w:rsidRPr="00AC4D9D">
        <w:rPr>
          <w:rStyle w:val="XMLname"/>
        </w:rPr>
        <w:t>documentationOf/serviceEvent/performer</w:t>
      </w:r>
      <w:r w:rsidRPr="00F16536">
        <w:t>, for all types of providers, including registries who submit on behalf of providers to quality organizations.</w:t>
      </w:r>
    </w:p>
    <w:p w:rsidR="002858DB" w:rsidRPr="00F16536" w:rsidRDefault="0050688E" w:rsidP="00F16536">
      <w:pPr>
        <w:pStyle w:val="BodyText"/>
      </w:pPr>
      <w:r w:rsidRPr="00F16536">
        <w:t xml:space="preserve">The </w:t>
      </w:r>
      <w:r w:rsidR="00EF5FBE" w:rsidRPr="00F16536">
        <w:t xml:space="preserve">old </w:t>
      </w:r>
      <w:r w:rsidRPr="00F16536">
        <w:t>Measure Set Section is not used; in line with QRDA Category I, the body elements consist of a Measure Section and a Reporting Parameters Section.</w:t>
      </w:r>
    </w:p>
    <w:p w:rsidR="0050688E" w:rsidRPr="00F16536" w:rsidRDefault="0050688E" w:rsidP="00F16536">
      <w:pPr>
        <w:pStyle w:val="BodyText"/>
      </w:pPr>
      <w:r w:rsidRPr="00F16536">
        <w:t xml:space="preserve">The QRDA Category III Measure Section conforms to the QRDA Category I Measure Section, and contains </w:t>
      </w:r>
      <w:r w:rsidR="00EF5FBE" w:rsidRPr="00F16536">
        <w:t>the data from</w:t>
      </w:r>
      <w:r w:rsidRPr="00F16536">
        <w:t xml:space="preserve"> all the measures and measure sets or groups that are being reported on.</w:t>
      </w:r>
      <w:r w:rsidR="00EF5FBE" w:rsidRPr="00F16536">
        <w:t xml:space="preserve"> </w:t>
      </w:r>
      <w:r w:rsidR="009E4B51" w:rsidRPr="00F16536">
        <w:t>Where the old QRDA Cat</w:t>
      </w:r>
      <w:r w:rsidR="009023D6">
        <w:t>egory</w:t>
      </w:r>
      <w:r w:rsidR="009E4B51" w:rsidRPr="00F16536">
        <w:t xml:space="preserve"> III defined populations, the current QRDA Category III </w:t>
      </w:r>
      <w:r w:rsidR="009A1D6A" w:rsidRPr="00F16536">
        <w:t>simply reports the</w:t>
      </w:r>
      <w:r w:rsidR="009E4B51" w:rsidRPr="00F16536">
        <w:t xml:space="preserve"> population</w:t>
      </w:r>
      <w:r w:rsidR="009A1D6A" w:rsidRPr="00F16536">
        <w:t xml:space="preserve"> data</w:t>
      </w:r>
      <w:r w:rsidR="009E4B51" w:rsidRPr="00F16536">
        <w:t xml:space="preserve"> using observation elements. References in each observation refer to the definition of the population in the matching HQMF document.</w:t>
      </w:r>
    </w:p>
    <w:p w:rsidR="009A1D6A" w:rsidRPr="00F16536" w:rsidRDefault="009A1D6A" w:rsidP="00F16536">
      <w:pPr>
        <w:pStyle w:val="BodyText"/>
      </w:pPr>
      <w:r w:rsidRPr="00F16536">
        <w:t>In a similar way, stratification is defined in the matching HQMF document, and referred to in observation elements. This makes the current QRDA Category III more precise than the original, which stated only that grouping was possible using participant elements. Supplemental data elements, however, are defined. These are new and were not defined in the old QRDA Category III. They are predominantly for use with HQMF Release 1 eMeasures.</w:t>
      </w:r>
    </w:p>
    <w:p w:rsidR="009A1D6A" w:rsidRPr="00F16536" w:rsidRDefault="009A1D6A" w:rsidP="00F16536">
      <w:pPr>
        <w:pStyle w:val="BodyText"/>
      </w:pPr>
      <w:r w:rsidRPr="00F16536">
        <w:t xml:space="preserve">QRDA Category III was designed to include as many PQRS concepts as possible. This can be seen in the PQRS mapping table in the appendix. </w:t>
      </w:r>
    </w:p>
    <w:p w:rsidR="00CC2D37" w:rsidRDefault="00CC2D37" w:rsidP="00BF4C5E">
      <w:pPr>
        <w:pStyle w:val="Appendix1"/>
        <w:keepNext/>
      </w:pPr>
      <w:bookmarkStart w:id="800" w:name="_Toc214902697"/>
      <w:r>
        <w:lastRenderedPageBreak/>
        <w:t xml:space="preserve">Template IDs Used in </w:t>
      </w:r>
      <w:r w:rsidR="006E1242">
        <w:t>T</w:t>
      </w:r>
      <w:r>
        <w:t>his Guide</w:t>
      </w:r>
      <w:bookmarkEnd w:id="799"/>
      <w:bookmarkEnd w:id="800"/>
    </w:p>
    <w:p w:rsidR="00CC2D37" w:rsidRDefault="00CC2D37" w:rsidP="00BF4C5E">
      <w:pPr>
        <w:pStyle w:val="BodyText"/>
        <w:keepNext/>
      </w:pPr>
      <w:r>
        <w:t xml:space="preserve">This appendix lists all </w:t>
      </w:r>
      <w:r w:rsidRPr="001F41CF">
        <w:rPr>
          <w:rStyle w:val="XMLname"/>
        </w:rPr>
        <w:t>templateIds</w:t>
      </w:r>
      <w:r>
        <w:t xml:space="preserve"> used in this guide in</w:t>
      </w:r>
      <w:r w:rsidR="000673F3">
        <w:t xml:space="preserve"> by template type in</w:t>
      </w:r>
      <w:r>
        <w:t xml:space="preserve"> </w:t>
      </w:r>
      <w:hyperlink w:anchor="T_Alpha_List_Of_TemplateIds" w:history="1">
        <w:r w:rsidRPr="00353C00">
          <w:rPr>
            <w:rStyle w:val="Hyperlink"/>
            <w:rFonts w:cs="Times New Roman"/>
          </w:rPr>
          <w:t>alphabetical order</w:t>
        </w:r>
      </w:hyperlink>
      <w:r>
        <w:t xml:space="preserve"> and in </w:t>
      </w:r>
      <w:hyperlink w:anchor="T_Template_Containment" w:history="1">
        <w:r w:rsidRPr="00455B4F">
          <w:rPr>
            <w:rStyle w:val="Hyperlink"/>
            <w:rFonts w:cs="Times New Roman"/>
            <w:lang w:eastAsia="en-US"/>
          </w:rPr>
          <w:t>containment</w:t>
        </w:r>
        <w:r w:rsidR="00455B4F" w:rsidRPr="00455B4F">
          <w:rPr>
            <w:rStyle w:val="Hyperlink"/>
            <w:rFonts w:cs="Times New Roman"/>
            <w:lang w:eastAsia="en-US"/>
          </w:rPr>
          <w:t xml:space="preserve"> order</w:t>
        </w:r>
      </w:hyperlink>
      <w:r>
        <w:t>.</w:t>
      </w:r>
    </w:p>
    <w:p w:rsidR="00511192" w:rsidRPr="00511192" w:rsidRDefault="00CC2D37" w:rsidP="00511192">
      <w:pPr>
        <w:pStyle w:val="Caption"/>
        <w:rPr>
          <w:lang w:val="en-CA"/>
        </w:rPr>
      </w:pPr>
      <w:bookmarkStart w:id="801" w:name="_Toc332701622"/>
      <w:bookmarkStart w:id="802" w:name="_Toc214902801"/>
      <w:r>
        <w:t xml:space="preserve">Table </w:t>
      </w:r>
      <w:r w:rsidR="00100063">
        <w:fldChar w:fldCharType="begin"/>
      </w:r>
      <w:r>
        <w:instrText>SEQ Table \* ARABIC</w:instrText>
      </w:r>
      <w:r w:rsidR="00100063">
        <w:fldChar w:fldCharType="separate"/>
      </w:r>
      <w:r w:rsidR="006A5E01">
        <w:rPr>
          <w:noProof/>
        </w:rPr>
        <w:t>56</w:t>
      </w:r>
      <w:r w:rsidR="00100063">
        <w:fldChar w:fldCharType="end"/>
      </w:r>
      <w:r>
        <w:t xml:space="preserve">: </w:t>
      </w:r>
      <w:bookmarkStart w:id="803" w:name="T_Alpha_List_Of_TemplateIds"/>
      <w:bookmarkEnd w:id="803"/>
      <w:r>
        <w:t>List of Template IDs in This Guide</w:t>
      </w:r>
      <w:bookmarkEnd w:id="801"/>
      <w:bookmarkEnd w:id="80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3933"/>
        <w:gridCol w:w="1517"/>
        <w:gridCol w:w="3190"/>
      </w:tblGrid>
      <w:tr w:rsidR="002D011C" w:rsidTr="006B547C">
        <w:trPr>
          <w:cantSplit/>
          <w:tblHeader/>
        </w:trPr>
        <w:tc>
          <w:tcPr>
            <w:tcW w:w="0" w:type="auto"/>
            <w:shd w:val="clear" w:color="auto" w:fill="E6E6E6"/>
          </w:tcPr>
          <w:p w:rsidR="002D011C" w:rsidRDefault="002D011C" w:rsidP="006B547C">
            <w:pPr>
              <w:pStyle w:val="TableHead"/>
            </w:pPr>
            <w:r>
              <w:t>Template Title</w:t>
            </w:r>
          </w:p>
        </w:tc>
        <w:tc>
          <w:tcPr>
            <w:tcW w:w="0" w:type="auto"/>
            <w:shd w:val="clear" w:color="auto" w:fill="E6E6E6"/>
          </w:tcPr>
          <w:p w:rsidR="002D011C" w:rsidRDefault="002D011C" w:rsidP="006B547C">
            <w:pPr>
              <w:pStyle w:val="TableHead"/>
            </w:pPr>
            <w:r>
              <w:t>Template Type</w:t>
            </w:r>
          </w:p>
        </w:tc>
        <w:tc>
          <w:tcPr>
            <w:tcW w:w="0" w:type="auto"/>
            <w:shd w:val="clear" w:color="auto" w:fill="E6E6E6"/>
          </w:tcPr>
          <w:p w:rsidR="002D011C" w:rsidRDefault="002D011C" w:rsidP="006B547C">
            <w:pPr>
              <w:pStyle w:val="TableHead"/>
            </w:pPr>
            <w:r>
              <w:t>templateId</w:t>
            </w:r>
          </w:p>
        </w:tc>
      </w:tr>
      <w:tr w:rsidR="002D011C" w:rsidTr="006B547C">
        <w:tc>
          <w:tcPr>
            <w:tcW w:w="0" w:type="auto"/>
          </w:tcPr>
          <w:p w:rsidR="002D011C" w:rsidRDefault="00100063" w:rsidP="006B547C">
            <w:pPr>
              <w:pStyle w:val="TableText"/>
            </w:pPr>
            <w:hyperlink w:anchor="D_QRDA_Category_III_Report">
              <w:r w:rsidR="002D011C">
                <w:rPr>
                  <w:rStyle w:val="HyperlinkText9pt"/>
                </w:rPr>
                <w:t>QRDA Category III Report</w:t>
              </w:r>
            </w:hyperlink>
          </w:p>
        </w:tc>
        <w:tc>
          <w:tcPr>
            <w:tcW w:w="0" w:type="auto"/>
          </w:tcPr>
          <w:p w:rsidR="002D011C" w:rsidRDefault="002D011C" w:rsidP="006B547C">
            <w:pPr>
              <w:pStyle w:val="TableText"/>
            </w:pPr>
            <w:r>
              <w:t>document</w:t>
            </w:r>
          </w:p>
        </w:tc>
        <w:tc>
          <w:tcPr>
            <w:tcW w:w="0" w:type="auto"/>
          </w:tcPr>
          <w:p w:rsidR="002D011C" w:rsidRDefault="002D011C" w:rsidP="006B547C">
            <w:pPr>
              <w:pStyle w:val="TableText"/>
            </w:pPr>
            <w:r>
              <w:t>2.16.840.1.113883.10.20.27.1.1</w:t>
            </w:r>
          </w:p>
        </w:tc>
      </w:tr>
      <w:tr w:rsidR="002D011C" w:rsidTr="006B547C">
        <w:tc>
          <w:tcPr>
            <w:tcW w:w="0" w:type="auto"/>
          </w:tcPr>
          <w:p w:rsidR="002D011C" w:rsidRDefault="00100063" w:rsidP="006B547C">
            <w:pPr>
              <w:pStyle w:val="TableText"/>
            </w:pPr>
            <w:hyperlink w:anchor="S_Measure_Section">
              <w:r w:rsidR="002D011C">
                <w:rPr>
                  <w:rStyle w:val="HyperlinkText9pt"/>
                </w:rPr>
                <w:t>Measure Section</w:t>
              </w:r>
            </w:hyperlink>
          </w:p>
        </w:tc>
        <w:tc>
          <w:tcPr>
            <w:tcW w:w="0" w:type="auto"/>
          </w:tcPr>
          <w:p w:rsidR="002D011C" w:rsidRDefault="002D011C" w:rsidP="006B547C">
            <w:pPr>
              <w:pStyle w:val="TableText"/>
            </w:pPr>
            <w:r>
              <w:t>section</w:t>
            </w:r>
          </w:p>
        </w:tc>
        <w:tc>
          <w:tcPr>
            <w:tcW w:w="0" w:type="auto"/>
          </w:tcPr>
          <w:p w:rsidR="002D011C" w:rsidRDefault="002D011C" w:rsidP="006B547C">
            <w:pPr>
              <w:pStyle w:val="TableText"/>
            </w:pPr>
            <w:r>
              <w:t>2.16.840.1.113883.10.20.24.2.2</w:t>
            </w:r>
          </w:p>
        </w:tc>
      </w:tr>
      <w:tr w:rsidR="002D011C" w:rsidTr="006B547C">
        <w:tc>
          <w:tcPr>
            <w:tcW w:w="0" w:type="auto"/>
          </w:tcPr>
          <w:p w:rsidR="002D011C" w:rsidRDefault="00100063" w:rsidP="006B547C">
            <w:pPr>
              <w:pStyle w:val="TableText"/>
            </w:pPr>
            <w:hyperlink w:anchor="S_QRDA_Category_III_Measure_Section">
              <w:r w:rsidR="002D011C">
                <w:rPr>
                  <w:rStyle w:val="HyperlinkText9pt"/>
                </w:rPr>
                <w:t>QRDA Category III Measure Section</w:t>
              </w:r>
            </w:hyperlink>
          </w:p>
        </w:tc>
        <w:tc>
          <w:tcPr>
            <w:tcW w:w="0" w:type="auto"/>
          </w:tcPr>
          <w:p w:rsidR="002D011C" w:rsidRDefault="002D011C" w:rsidP="006B547C">
            <w:pPr>
              <w:pStyle w:val="TableText"/>
            </w:pPr>
            <w:r>
              <w:t>section</w:t>
            </w:r>
          </w:p>
        </w:tc>
        <w:tc>
          <w:tcPr>
            <w:tcW w:w="0" w:type="auto"/>
          </w:tcPr>
          <w:p w:rsidR="002D011C" w:rsidRDefault="002D011C" w:rsidP="006B547C">
            <w:pPr>
              <w:pStyle w:val="TableText"/>
            </w:pPr>
            <w:r>
              <w:t>2.16.840.1.113883.10.20.27.2.1</w:t>
            </w:r>
          </w:p>
        </w:tc>
      </w:tr>
      <w:tr w:rsidR="002D011C" w:rsidTr="006B547C">
        <w:tc>
          <w:tcPr>
            <w:tcW w:w="0" w:type="auto"/>
          </w:tcPr>
          <w:p w:rsidR="002D011C" w:rsidRDefault="00100063" w:rsidP="006B547C">
            <w:pPr>
              <w:pStyle w:val="TableText"/>
            </w:pPr>
            <w:hyperlink w:anchor="S_QRDA_Category_III_Reporting_Parameters">
              <w:r w:rsidR="002D011C">
                <w:rPr>
                  <w:rStyle w:val="HyperlinkText9pt"/>
                </w:rPr>
                <w:t>QRDA Category III Reporting Parameters Section</w:t>
              </w:r>
            </w:hyperlink>
          </w:p>
        </w:tc>
        <w:tc>
          <w:tcPr>
            <w:tcW w:w="0" w:type="auto"/>
          </w:tcPr>
          <w:p w:rsidR="002D011C" w:rsidRDefault="002D011C" w:rsidP="006B547C">
            <w:pPr>
              <w:pStyle w:val="TableText"/>
            </w:pPr>
            <w:r>
              <w:t>section</w:t>
            </w:r>
          </w:p>
        </w:tc>
        <w:tc>
          <w:tcPr>
            <w:tcW w:w="0" w:type="auto"/>
          </w:tcPr>
          <w:p w:rsidR="002D011C" w:rsidRDefault="002D011C" w:rsidP="006B547C">
            <w:pPr>
              <w:pStyle w:val="TableText"/>
            </w:pPr>
            <w:r>
              <w:t>2.16.840.1.113883.10.20.27.2.2</w:t>
            </w:r>
          </w:p>
        </w:tc>
      </w:tr>
      <w:tr w:rsidR="002D011C" w:rsidTr="006B547C">
        <w:tc>
          <w:tcPr>
            <w:tcW w:w="0" w:type="auto"/>
          </w:tcPr>
          <w:p w:rsidR="002D011C" w:rsidRDefault="00100063" w:rsidP="006B547C">
            <w:pPr>
              <w:pStyle w:val="TableText"/>
            </w:pPr>
            <w:hyperlink w:anchor="S_Reporting_Parameters_Section">
              <w:r w:rsidR="002D011C">
                <w:rPr>
                  <w:rStyle w:val="HyperlinkText9pt"/>
                </w:rPr>
                <w:t>Reporting Parameters Section</w:t>
              </w:r>
            </w:hyperlink>
          </w:p>
        </w:tc>
        <w:tc>
          <w:tcPr>
            <w:tcW w:w="0" w:type="auto"/>
          </w:tcPr>
          <w:p w:rsidR="002D011C" w:rsidRDefault="002D011C" w:rsidP="006B547C">
            <w:pPr>
              <w:pStyle w:val="TableText"/>
            </w:pPr>
            <w:r>
              <w:t>section</w:t>
            </w:r>
          </w:p>
        </w:tc>
        <w:tc>
          <w:tcPr>
            <w:tcW w:w="0" w:type="auto"/>
          </w:tcPr>
          <w:p w:rsidR="002D011C" w:rsidRDefault="002D011C" w:rsidP="006B547C">
            <w:pPr>
              <w:pStyle w:val="TableText"/>
            </w:pPr>
            <w:r>
              <w:t>2.16.840.1.113883.10.20.17.2.1</w:t>
            </w:r>
          </w:p>
        </w:tc>
      </w:tr>
      <w:tr w:rsidR="002D011C" w:rsidTr="006B547C">
        <w:tc>
          <w:tcPr>
            <w:tcW w:w="0" w:type="auto"/>
          </w:tcPr>
          <w:p w:rsidR="002D011C" w:rsidRDefault="00100063" w:rsidP="006B547C">
            <w:pPr>
              <w:pStyle w:val="TableText"/>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pPr>
            <w:hyperlink w:anchor="E_Continuous_Variable_Measure_Value">
              <w:r w:rsidR="002D011C">
                <w:rPr>
                  <w:rStyle w:val="HyperlinkText9pt"/>
                </w:rPr>
                <w:t>Continuous Variable Measure Value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2.16.840.1.113883.10.20.27.3.2</w:t>
            </w:r>
          </w:p>
        </w:tc>
      </w:tr>
      <w:tr w:rsidR="002D011C" w:rsidTr="006B547C">
        <w:tc>
          <w:tcPr>
            <w:tcW w:w="0" w:type="auto"/>
          </w:tcPr>
          <w:p w:rsidR="002D011C" w:rsidRDefault="00100063" w:rsidP="006B547C">
            <w:pPr>
              <w:pStyle w:val="TableText"/>
            </w:pPr>
            <w:hyperlink w:anchor="E_Ethnicity_Supplemental_Data_Element">
              <w:r w:rsidR="002D011C">
                <w:rPr>
                  <w:rStyle w:val="HyperlinkText9pt"/>
                </w:rPr>
                <w:t>Ethnicity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2.16.840.1.113883.10.20.27.3.7</w:t>
            </w:r>
          </w:p>
        </w:tc>
      </w:tr>
      <w:tr w:rsidR="002D011C" w:rsidTr="006B547C">
        <w:tc>
          <w:tcPr>
            <w:tcW w:w="0" w:type="auto"/>
          </w:tcPr>
          <w:p w:rsidR="002D011C" w:rsidRDefault="00100063" w:rsidP="006B547C">
            <w:pPr>
              <w:pStyle w:val="TableText"/>
            </w:pPr>
            <w:hyperlink w:anchor="E_First_Encounter">
              <w:r w:rsidR="002D011C">
                <w:rPr>
                  <w:rStyle w:val="HyperlinkText9pt"/>
                </w:rPr>
                <w:t>First Encounter</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2.16.840.1.113883.10.20.27.3.11</w:t>
            </w:r>
          </w:p>
        </w:tc>
      </w:tr>
      <w:tr w:rsidR="002D011C" w:rsidTr="006B547C">
        <w:tc>
          <w:tcPr>
            <w:tcW w:w="0" w:type="auto"/>
          </w:tcPr>
          <w:p w:rsidR="002D011C" w:rsidRDefault="00100063" w:rsidP="006B547C">
            <w:pPr>
              <w:pStyle w:val="TableText"/>
            </w:pPr>
            <w:hyperlink w:anchor="E_Last_Encounter">
              <w:r w:rsidR="002D011C">
                <w:rPr>
                  <w:rStyle w:val="HyperlinkText9pt"/>
                </w:rPr>
                <w:t>Last Encounter</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2.16.840.1.113883.10.20.27.3.12</w:t>
            </w:r>
          </w:p>
        </w:tc>
      </w:tr>
      <w:tr w:rsidR="002D011C" w:rsidTr="006B547C">
        <w:tc>
          <w:tcPr>
            <w:tcW w:w="0" w:type="auto"/>
          </w:tcPr>
          <w:p w:rsidR="002D011C" w:rsidRDefault="00100063" w:rsidP="006B547C">
            <w:pPr>
              <w:pStyle w:val="TableText"/>
            </w:pPr>
            <w:hyperlink w:anchor="E_Measure_Data">
              <w:r w:rsidR="002D011C">
                <w:rPr>
                  <w:rStyle w:val="HyperlinkText9pt"/>
                </w:rPr>
                <w:t>Measure Data</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2.16.840.1.113883.10.20.27.3.5</w:t>
            </w:r>
          </w:p>
        </w:tc>
      </w:tr>
      <w:tr w:rsidR="002D011C" w:rsidTr="006B547C">
        <w:tc>
          <w:tcPr>
            <w:tcW w:w="0" w:type="auto"/>
          </w:tcPr>
          <w:p w:rsidR="002D011C" w:rsidRDefault="00100063" w:rsidP="006B547C">
            <w:pPr>
              <w:pStyle w:val="TableText"/>
            </w:pPr>
            <w:hyperlink w:anchor="E_Measure_Reference">
              <w:r w:rsidR="002D011C">
                <w:rPr>
                  <w:rStyle w:val="HyperlinkText9pt"/>
                </w:rPr>
                <w:t>Measure Reference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2.16.840.1.113883.10.20.24.3.98</w:t>
            </w:r>
          </w:p>
        </w:tc>
      </w:tr>
      <w:tr w:rsidR="002D011C" w:rsidTr="006B547C">
        <w:tc>
          <w:tcPr>
            <w:tcW w:w="0" w:type="auto"/>
          </w:tcPr>
          <w:p w:rsidR="002D011C" w:rsidRDefault="00100063" w:rsidP="006B547C">
            <w:pPr>
              <w:pStyle w:val="TableText"/>
            </w:pPr>
            <w:hyperlink w:anchor="E_Measure_Reference_and_Results">
              <w:r w:rsidR="002D011C">
                <w:rPr>
                  <w:rStyle w:val="HyperlinkText9pt"/>
                </w:rPr>
                <w:t>Measure Reference and Results</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w:t>
            </w:r>
          </w:p>
        </w:tc>
      </w:tr>
      <w:tr w:rsidR="002D011C" w:rsidTr="006B547C">
        <w:tc>
          <w:tcPr>
            <w:tcW w:w="0" w:type="auto"/>
          </w:tcPr>
          <w:p w:rsidR="002D011C" w:rsidRDefault="00100063" w:rsidP="006B547C">
            <w:pPr>
              <w:pStyle w:val="TableText"/>
            </w:pPr>
            <w:hyperlink w:anchor="E_Patient_Characteristic_Payer">
              <w:r w:rsidR="002D011C">
                <w:rPr>
                  <w:rStyle w:val="HyperlinkText9pt"/>
                </w:rPr>
                <w:t>Patient Characteristic Payer</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2.16.840.1.113883.10.20.24.3.55</w:t>
            </w:r>
          </w:p>
        </w:tc>
      </w:tr>
      <w:tr w:rsidR="002D011C" w:rsidTr="006B547C">
        <w:tc>
          <w:tcPr>
            <w:tcW w:w="0" w:type="auto"/>
          </w:tcPr>
          <w:p w:rsidR="002D011C" w:rsidRDefault="00100063" w:rsidP="006B547C">
            <w:pPr>
              <w:pStyle w:val="TableText"/>
            </w:pPr>
            <w:hyperlink w:anchor="E_Payer_Supplemental_Data_Element">
              <w:r w:rsidR="002D011C">
                <w:rPr>
                  <w:rStyle w:val="HyperlinkText9pt"/>
                </w:rPr>
                <w:t>Payer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2.16.840.1.113883.10.20.27.3.9</w:t>
            </w:r>
          </w:p>
        </w:tc>
      </w:tr>
      <w:tr w:rsidR="002D011C" w:rsidTr="006B547C">
        <w:tc>
          <w:tcPr>
            <w:tcW w:w="0" w:type="auto"/>
          </w:tcPr>
          <w:p w:rsidR="002D011C" w:rsidRDefault="00100063" w:rsidP="006B547C">
            <w:pPr>
              <w:pStyle w:val="TableText"/>
            </w:pPr>
            <w:hyperlink w:anchor="E_Performance_Rate_for_Proportion_Measur">
              <w:r w:rsidR="002D011C">
                <w:rPr>
                  <w:rStyle w:val="HyperlinkText9pt"/>
                </w:rPr>
                <w:t>Performance Rate for Proportion Measure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2.16.840.1.113883.10.20.27.3.14</w:t>
            </w:r>
          </w:p>
        </w:tc>
      </w:tr>
      <w:tr w:rsidR="002D011C" w:rsidTr="006B547C">
        <w:tc>
          <w:tcPr>
            <w:tcW w:w="0" w:type="auto"/>
          </w:tcPr>
          <w:p w:rsidR="002D011C" w:rsidRDefault="00100063" w:rsidP="006B547C">
            <w:pPr>
              <w:pStyle w:val="TableText"/>
            </w:pPr>
            <w:hyperlink w:anchor="E_Postal_Code_Supplemental_Data_Element">
              <w:r w:rsidR="002D011C">
                <w:rPr>
                  <w:rStyle w:val="HyperlinkText9pt"/>
                </w:rPr>
                <w:t>Postal Code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2.16.840.1.113883.10.20.27.3.10</w:t>
            </w:r>
          </w:p>
        </w:tc>
      </w:tr>
      <w:tr w:rsidR="002D011C" w:rsidTr="006B547C">
        <w:tc>
          <w:tcPr>
            <w:tcW w:w="0" w:type="auto"/>
          </w:tcPr>
          <w:p w:rsidR="002D011C" w:rsidRDefault="00100063" w:rsidP="006B547C">
            <w:pPr>
              <w:pStyle w:val="TableText"/>
            </w:pPr>
            <w:hyperlink w:anchor="E_Race_Supplemental_Data_Element">
              <w:r w:rsidR="002D011C">
                <w:rPr>
                  <w:rStyle w:val="HyperlinkText9pt"/>
                </w:rPr>
                <w:t>Race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2.16.840.1.113883.10.20.27.3.8</w:t>
            </w:r>
          </w:p>
        </w:tc>
      </w:tr>
      <w:tr w:rsidR="002D011C" w:rsidTr="006B547C">
        <w:tc>
          <w:tcPr>
            <w:tcW w:w="0" w:type="auto"/>
          </w:tcPr>
          <w:p w:rsidR="002D011C" w:rsidRDefault="00100063" w:rsidP="006B547C">
            <w:pPr>
              <w:pStyle w:val="TableText"/>
            </w:pPr>
            <w:hyperlink w:anchor="E_Reporting_Parameters_Act">
              <w:r w:rsidR="002D011C">
                <w:rPr>
                  <w:rStyle w:val="HyperlinkText9pt"/>
                </w:rPr>
                <w:t>Reporting Parameters Act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2.16.840.1.113883.10.20.17.3.8</w:t>
            </w:r>
          </w:p>
        </w:tc>
      </w:tr>
      <w:tr w:rsidR="002D011C" w:rsidTr="006B547C">
        <w:tc>
          <w:tcPr>
            <w:tcW w:w="0" w:type="auto"/>
          </w:tcPr>
          <w:p w:rsidR="002D011C" w:rsidRDefault="00100063" w:rsidP="006B547C">
            <w:pPr>
              <w:pStyle w:val="TableText"/>
            </w:pPr>
            <w:hyperlink w:anchor="E_Reporting_Rate_for_Proportion_Measure">
              <w:r w:rsidR="002D011C">
                <w:rPr>
                  <w:rStyle w:val="HyperlinkText9pt"/>
                </w:rPr>
                <w:t>Reporting Rate for Proportion Measure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2.16.840.1.113883.10.20.27.3.15</w:t>
            </w:r>
          </w:p>
        </w:tc>
      </w:tr>
      <w:tr w:rsidR="002D011C" w:rsidTr="006B547C">
        <w:tc>
          <w:tcPr>
            <w:tcW w:w="0" w:type="auto"/>
          </w:tcPr>
          <w:p w:rsidR="002D011C" w:rsidRDefault="00100063" w:rsidP="006B547C">
            <w:pPr>
              <w:pStyle w:val="TableText"/>
            </w:pPr>
            <w:hyperlink w:anchor="E_Reporting_Stratum">
              <w:r w:rsidR="002D011C">
                <w:rPr>
                  <w:rStyle w:val="HyperlinkText9pt"/>
                </w:rPr>
                <w:t>Reporting Stratum</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2.16.840.1.113883.10.20.27.3.4</w:t>
            </w:r>
          </w:p>
        </w:tc>
      </w:tr>
      <w:tr w:rsidR="002D011C" w:rsidTr="006B547C">
        <w:tc>
          <w:tcPr>
            <w:tcW w:w="0" w:type="auto"/>
          </w:tcPr>
          <w:p w:rsidR="002D011C" w:rsidRDefault="00100063" w:rsidP="006B547C">
            <w:pPr>
              <w:pStyle w:val="TableText"/>
            </w:pPr>
            <w:hyperlink w:anchor="E_Sex_Supplemental_Data_Element">
              <w:r w:rsidR="002D011C">
                <w:rPr>
                  <w:rStyle w:val="HyperlinkText9pt"/>
                </w:rPr>
                <w:t>Sex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2.16.840.1.113883.10.20.27.3.6</w:t>
            </w:r>
          </w:p>
        </w:tc>
      </w:tr>
    </w:tbl>
    <w:p w:rsidR="00511192" w:rsidRPr="00511192" w:rsidRDefault="00511192" w:rsidP="00511192">
      <w:pPr>
        <w:tabs>
          <w:tab w:val="left" w:pos="1080"/>
          <w:tab w:val="left" w:pos="1440"/>
        </w:tabs>
        <w:spacing w:after="120" w:line="260" w:lineRule="exact"/>
        <w:ind w:left="720"/>
        <w:rPr>
          <w:rFonts w:eastAsia="?l?r ??’c"/>
          <w:noProof/>
        </w:rPr>
      </w:pPr>
    </w:p>
    <w:p w:rsidR="00511192" w:rsidRPr="00511192" w:rsidRDefault="00CC2D37" w:rsidP="00511192">
      <w:pPr>
        <w:pStyle w:val="Caption"/>
        <w:rPr>
          <w:lang w:val="en-CA"/>
        </w:rPr>
      </w:pPr>
      <w:bookmarkStart w:id="804" w:name="_Toc332701623"/>
      <w:bookmarkStart w:id="805" w:name="_Toc214902802"/>
      <w:r>
        <w:lastRenderedPageBreak/>
        <w:t xml:space="preserve">Table </w:t>
      </w:r>
      <w:r w:rsidR="00100063">
        <w:fldChar w:fldCharType="begin"/>
      </w:r>
      <w:r>
        <w:instrText>SEQ Table \* ARABIC</w:instrText>
      </w:r>
      <w:r w:rsidR="00100063">
        <w:fldChar w:fldCharType="separate"/>
      </w:r>
      <w:r w:rsidR="006A5E01">
        <w:rPr>
          <w:noProof/>
        </w:rPr>
        <w:t>57</w:t>
      </w:r>
      <w:r w:rsidR="00100063">
        <w:fldChar w:fldCharType="end"/>
      </w:r>
      <w:r>
        <w:t xml:space="preserve">: </w:t>
      </w:r>
      <w:r w:rsidR="00455B4F">
        <w:t>T</w:t>
      </w:r>
      <w:bookmarkStart w:id="806" w:name="T_Template_Containment"/>
      <w:bookmarkEnd w:id="806"/>
      <w:r w:rsidR="00455B4F">
        <w:t>emplate Containment</w:t>
      </w:r>
      <w:r>
        <w:t xml:space="preserve"> in This Guide</w:t>
      </w:r>
      <w:bookmarkEnd w:id="804"/>
      <w:bookmarkEnd w:id="80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tblPr>
      <w:tblGrid>
        <w:gridCol w:w="3970"/>
        <w:gridCol w:w="1480"/>
        <w:gridCol w:w="3190"/>
      </w:tblGrid>
      <w:tr w:rsidR="002D011C" w:rsidTr="006B547C">
        <w:trPr>
          <w:cantSplit/>
          <w:tblHeader/>
        </w:trPr>
        <w:tc>
          <w:tcPr>
            <w:tcW w:w="0" w:type="auto"/>
            <w:shd w:val="clear" w:color="auto" w:fill="E6E6E6"/>
          </w:tcPr>
          <w:p w:rsidR="002D011C" w:rsidRDefault="002D011C" w:rsidP="006B547C">
            <w:pPr>
              <w:pStyle w:val="TableHead"/>
            </w:pPr>
            <w:r>
              <w:t>Template Title</w:t>
            </w:r>
          </w:p>
        </w:tc>
        <w:tc>
          <w:tcPr>
            <w:tcW w:w="0" w:type="auto"/>
            <w:shd w:val="clear" w:color="auto" w:fill="E6E6E6"/>
          </w:tcPr>
          <w:p w:rsidR="002D011C" w:rsidRDefault="002D011C" w:rsidP="006B547C">
            <w:pPr>
              <w:pStyle w:val="TableHead"/>
            </w:pPr>
            <w:r>
              <w:t>Template Type</w:t>
            </w:r>
          </w:p>
        </w:tc>
        <w:tc>
          <w:tcPr>
            <w:tcW w:w="0" w:type="auto"/>
            <w:shd w:val="clear" w:color="auto" w:fill="E6E6E6"/>
          </w:tcPr>
          <w:p w:rsidR="002D011C" w:rsidRDefault="002D011C" w:rsidP="006B547C">
            <w:pPr>
              <w:pStyle w:val="TableHead"/>
            </w:pPr>
            <w:r>
              <w:t>templateId</w:t>
            </w:r>
          </w:p>
        </w:tc>
      </w:tr>
      <w:tr w:rsidR="002D011C" w:rsidTr="006B547C">
        <w:tc>
          <w:tcPr>
            <w:tcW w:w="0" w:type="auto"/>
          </w:tcPr>
          <w:p w:rsidR="002D011C" w:rsidRDefault="00100063" w:rsidP="006B547C">
            <w:pPr>
              <w:pStyle w:val="TableText"/>
            </w:pPr>
            <w:hyperlink w:anchor="D_QRDA_Category_III_Report">
              <w:r w:rsidR="002D011C">
                <w:rPr>
                  <w:rStyle w:val="HyperlinkText9pt"/>
                </w:rPr>
                <w:t>QRDA Category III Report</w:t>
              </w:r>
            </w:hyperlink>
          </w:p>
        </w:tc>
        <w:tc>
          <w:tcPr>
            <w:tcW w:w="0" w:type="auto"/>
          </w:tcPr>
          <w:p w:rsidR="002D011C" w:rsidRDefault="002D011C" w:rsidP="006B547C">
            <w:pPr>
              <w:pStyle w:val="TableText"/>
            </w:pPr>
            <w:r>
              <w:t>document</w:t>
            </w:r>
          </w:p>
        </w:tc>
        <w:tc>
          <w:tcPr>
            <w:tcW w:w="0" w:type="auto"/>
          </w:tcPr>
          <w:p w:rsidR="002D011C" w:rsidRDefault="002D011C" w:rsidP="006B547C">
            <w:pPr>
              <w:pStyle w:val="TableText"/>
            </w:pPr>
            <w:r>
              <w:t>2.16.840.1.113883.10.20.27.1.1</w:t>
            </w:r>
          </w:p>
        </w:tc>
      </w:tr>
      <w:tr w:rsidR="002D011C" w:rsidTr="006B547C">
        <w:tc>
          <w:tcPr>
            <w:tcW w:w="0" w:type="auto"/>
          </w:tcPr>
          <w:p w:rsidR="002D011C" w:rsidRDefault="00100063" w:rsidP="006B547C">
            <w:pPr>
              <w:pStyle w:val="TableText"/>
              <w:ind w:left="144"/>
            </w:pPr>
            <w:hyperlink w:anchor="S_QRDA_Category_III_Measure_Section">
              <w:r w:rsidR="002D011C">
                <w:rPr>
                  <w:rStyle w:val="HyperlinkText9pt"/>
                </w:rPr>
                <w:t>QRDA Category III Measure Section</w:t>
              </w:r>
            </w:hyperlink>
          </w:p>
        </w:tc>
        <w:tc>
          <w:tcPr>
            <w:tcW w:w="0" w:type="auto"/>
          </w:tcPr>
          <w:p w:rsidR="002D011C" w:rsidRDefault="002D011C" w:rsidP="006B547C">
            <w:pPr>
              <w:pStyle w:val="TableText"/>
            </w:pPr>
            <w:r>
              <w:t>section</w:t>
            </w:r>
          </w:p>
        </w:tc>
        <w:tc>
          <w:tcPr>
            <w:tcW w:w="0" w:type="auto"/>
          </w:tcPr>
          <w:p w:rsidR="002D011C" w:rsidRDefault="002D011C" w:rsidP="006B547C">
            <w:pPr>
              <w:pStyle w:val="TableText"/>
            </w:pPr>
            <w:r>
              <w:t>2.16.840.1.113883.10.20.27.2.1</w:t>
            </w:r>
          </w:p>
        </w:tc>
      </w:tr>
      <w:tr w:rsidR="002D011C" w:rsidTr="006B547C">
        <w:tc>
          <w:tcPr>
            <w:tcW w:w="0" w:type="auto"/>
          </w:tcPr>
          <w:p w:rsidR="002D011C" w:rsidRDefault="00100063" w:rsidP="006B547C">
            <w:pPr>
              <w:pStyle w:val="TableText"/>
              <w:ind w:left="288"/>
            </w:pPr>
            <w:hyperlink w:anchor="E_Measure_Reference_and_Results">
              <w:r w:rsidR="002D011C">
                <w:rPr>
                  <w:rStyle w:val="HyperlinkText9pt"/>
                </w:rPr>
                <w:t>Measure Reference and Results</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w:t>
            </w:r>
          </w:p>
        </w:tc>
      </w:tr>
      <w:tr w:rsidR="002D011C" w:rsidTr="006B547C">
        <w:tc>
          <w:tcPr>
            <w:tcW w:w="0" w:type="auto"/>
          </w:tcPr>
          <w:p w:rsidR="002D011C" w:rsidRDefault="00100063" w:rsidP="006B547C">
            <w:pPr>
              <w:pStyle w:val="TableText"/>
              <w:ind w:left="432"/>
            </w:pPr>
            <w:hyperlink w:anchor="E_Measure_Data">
              <w:r w:rsidR="002D011C">
                <w:rPr>
                  <w:rStyle w:val="HyperlinkText9pt"/>
                </w:rPr>
                <w:t>Measure Data</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2.16.840.1.113883.10.20.27.3.5</w:t>
            </w:r>
          </w:p>
        </w:tc>
      </w:tr>
      <w:tr w:rsidR="002D011C" w:rsidTr="006B547C">
        <w:tc>
          <w:tcPr>
            <w:tcW w:w="0" w:type="auto"/>
          </w:tcPr>
          <w:p w:rsidR="002D011C" w:rsidRDefault="00100063" w:rsidP="006B547C">
            <w:pPr>
              <w:pStyle w:val="TableText"/>
              <w:ind w:left="576"/>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ind w:left="576"/>
            </w:pPr>
            <w:hyperlink w:anchor="E_Continuous_Variable_Measure_Value">
              <w:r w:rsidR="002D011C">
                <w:rPr>
                  <w:rStyle w:val="HyperlinkText9pt"/>
                </w:rPr>
                <w:t>Continuous Variable Measure Value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2.16.840.1.113883.10.20.27.3.2</w:t>
            </w:r>
          </w:p>
        </w:tc>
      </w:tr>
      <w:tr w:rsidR="002D011C" w:rsidTr="006B547C">
        <w:tc>
          <w:tcPr>
            <w:tcW w:w="0" w:type="auto"/>
          </w:tcPr>
          <w:p w:rsidR="002D011C" w:rsidRDefault="00100063" w:rsidP="006B547C">
            <w:pPr>
              <w:pStyle w:val="TableText"/>
              <w:ind w:left="576"/>
            </w:pPr>
            <w:hyperlink w:anchor="E_Ethnicity_Supplemental_Data_Element">
              <w:r w:rsidR="002D011C">
                <w:rPr>
                  <w:rStyle w:val="HyperlinkText9pt"/>
                </w:rPr>
                <w:t>Ethnicity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2.16.840.1.113883.10.20.27.3.7</w:t>
            </w:r>
          </w:p>
        </w:tc>
      </w:tr>
      <w:tr w:rsidR="002D011C" w:rsidTr="006B547C">
        <w:tc>
          <w:tcPr>
            <w:tcW w:w="0" w:type="auto"/>
          </w:tcPr>
          <w:p w:rsidR="002D011C" w:rsidRDefault="00100063" w:rsidP="006B547C">
            <w:pPr>
              <w:pStyle w:val="TableText"/>
              <w:ind w:left="720"/>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ind w:left="576"/>
            </w:pPr>
            <w:hyperlink w:anchor="E_Payer_Supplemental_Data_Element">
              <w:r w:rsidR="002D011C">
                <w:rPr>
                  <w:rStyle w:val="HyperlinkText9pt"/>
                </w:rPr>
                <w:t>Payer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2.16.840.1.113883.10.20.27.3.9</w:t>
            </w:r>
          </w:p>
        </w:tc>
      </w:tr>
      <w:tr w:rsidR="002D011C" w:rsidTr="006B547C">
        <w:tc>
          <w:tcPr>
            <w:tcW w:w="0" w:type="auto"/>
          </w:tcPr>
          <w:p w:rsidR="002D011C" w:rsidRDefault="00100063" w:rsidP="006B547C">
            <w:pPr>
              <w:pStyle w:val="TableText"/>
              <w:ind w:left="720"/>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ind w:left="576"/>
            </w:pPr>
            <w:hyperlink w:anchor="E_Postal_Code_Supplemental_Data_Element">
              <w:r w:rsidR="002D011C">
                <w:rPr>
                  <w:rStyle w:val="HyperlinkText9pt"/>
                </w:rPr>
                <w:t>Postal Code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2.16.840.1.113883.10.20.27.3.10</w:t>
            </w:r>
          </w:p>
        </w:tc>
      </w:tr>
      <w:tr w:rsidR="002D011C" w:rsidTr="006B547C">
        <w:tc>
          <w:tcPr>
            <w:tcW w:w="0" w:type="auto"/>
          </w:tcPr>
          <w:p w:rsidR="002D011C" w:rsidRDefault="00100063" w:rsidP="006B547C">
            <w:pPr>
              <w:pStyle w:val="TableText"/>
              <w:ind w:left="720"/>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ind w:left="576"/>
            </w:pPr>
            <w:hyperlink w:anchor="E_Race_Supplemental_Data_Element">
              <w:r w:rsidR="002D011C">
                <w:rPr>
                  <w:rStyle w:val="HyperlinkText9pt"/>
                </w:rPr>
                <w:t>Race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2.16.840.1.113883.10.20.27.3.8</w:t>
            </w:r>
          </w:p>
        </w:tc>
      </w:tr>
      <w:tr w:rsidR="002D011C" w:rsidTr="006B547C">
        <w:tc>
          <w:tcPr>
            <w:tcW w:w="0" w:type="auto"/>
          </w:tcPr>
          <w:p w:rsidR="002D011C" w:rsidRDefault="00100063" w:rsidP="006B547C">
            <w:pPr>
              <w:pStyle w:val="TableText"/>
              <w:ind w:left="720"/>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ind w:left="576"/>
            </w:pPr>
            <w:hyperlink w:anchor="E_Reporting_Stratum">
              <w:r w:rsidR="002D011C">
                <w:rPr>
                  <w:rStyle w:val="HyperlinkText9pt"/>
                </w:rPr>
                <w:t>Reporting Stratum</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2.16.840.1.113883.10.20.27.3.4</w:t>
            </w:r>
          </w:p>
        </w:tc>
      </w:tr>
      <w:tr w:rsidR="002D011C" w:rsidTr="006B547C">
        <w:tc>
          <w:tcPr>
            <w:tcW w:w="0" w:type="auto"/>
          </w:tcPr>
          <w:p w:rsidR="002D011C" w:rsidRDefault="00100063" w:rsidP="006B547C">
            <w:pPr>
              <w:pStyle w:val="TableText"/>
              <w:ind w:left="720"/>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ind w:left="720"/>
            </w:pPr>
            <w:hyperlink w:anchor="E_Continuous_Variable_Measure_Value">
              <w:r w:rsidR="002D011C">
                <w:rPr>
                  <w:rStyle w:val="HyperlinkText9pt"/>
                </w:rPr>
                <w:t>Continuous Variable Measure Value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2.16.840.1.113883.10.20.27.3.2</w:t>
            </w:r>
          </w:p>
        </w:tc>
      </w:tr>
      <w:tr w:rsidR="002D011C" w:rsidTr="006B547C">
        <w:tc>
          <w:tcPr>
            <w:tcW w:w="0" w:type="auto"/>
          </w:tcPr>
          <w:p w:rsidR="002D011C" w:rsidRDefault="00100063" w:rsidP="006B547C">
            <w:pPr>
              <w:pStyle w:val="TableText"/>
              <w:ind w:left="576"/>
            </w:pPr>
            <w:hyperlink w:anchor="E_Sex_Supplemental_Data_Element">
              <w:r w:rsidR="002D011C">
                <w:rPr>
                  <w:rStyle w:val="HyperlinkText9pt"/>
                </w:rPr>
                <w:t>Sex Supplemental Data Element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2.16.840.1.113883.10.20.27.3.6</w:t>
            </w:r>
          </w:p>
        </w:tc>
      </w:tr>
      <w:tr w:rsidR="002D011C" w:rsidTr="006B547C">
        <w:tc>
          <w:tcPr>
            <w:tcW w:w="0" w:type="auto"/>
          </w:tcPr>
          <w:p w:rsidR="002D011C" w:rsidRDefault="00100063" w:rsidP="006B547C">
            <w:pPr>
              <w:pStyle w:val="TableText"/>
              <w:ind w:left="720"/>
            </w:pPr>
            <w:hyperlink w:anchor="E_Aggregate_Count">
              <w:r w:rsidR="002D011C">
                <w:rPr>
                  <w:rStyle w:val="HyperlinkText9pt"/>
                </w:rPr>
                <w:t>Aggregate Count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2.16.840.1.113883.10.20.27.3.3</w:t>
            </w:r>
          </w:p>
        </w:tc>
      </w:tr>
      <w:tr w:rsidR="002D011C" w:rsidTr="006B547C">
        <w:tc>
          <w:tcPr>
            <w:tcW w:w="0" w:type="auto"/>
          </w:tcPr>
          <w:p w:rsidR="002D011C" w:rsidRDefault="00100063" w:rsidP="006B547C">
            <w:pPr>
              <w:pStyle w:val="TableText"/>
              <w:ind w:left="432"/>
            </w:pPr>
            <w:hyperlink w:anchor="E_Performance_Rate_for_Proportion_Measur">
              <w:r w:rsidR="002D011C">
                <w:rPr>
                  <w:rStyle w:val="HyperlinkText9pt"/>
                </w:rPr>
                <w:t>Performance Rate for Proportion Measure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2.16.840.1.113883.10.20.27.3.14</w:t>
            </w:r>
          </w:p>
        </w:tc>
      </w:tr>
      <w:tr w:rsidR="002D011C" w:rsidTr="006B547C">
        <w:tc>
          <w:tcPr>
            <w:tcW w:w="0" w:type="auto"/>
          </w:tcPr>
          <w:p w:rsidR="002D011C" w:rsidRDefault="00100063" w:rsidP="006B547C">
            <w:pPr>
              <w:pStyle w:val="TableText"/>
              <w:ind w:left="432"/>
            </w:pPr>
            <w:hyperlink w:anchor="E_Reporting_Rate_for_Proportion_Measure">
              <w:r w:rsidR="002D011C">
                <w:rPr>
                  <w:rStyle w:val="HyperlinkText9pt"/>
                </w:rPr>
                <w:t>Reporting Rate for Proportion Measure</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2.16.840.1.113883.10.20.27.3.15</w:t>
            </w:r>
          </w:p>
        </w:tc>
      </w:tr>
      <w:tr w:rsidR="002D011C" w:rsidTr="006B547C">
        <w:tc>
          <w:tcPr>
            <w:tcW w:w="0" w:type="auto"/>
          </w:tcPr>
          <w:p w:rsidR="002D011C" w:rsidRDefault="00100063" w:rsidP="006B547C">
            <w:pPr>
              <w:pStyle w:val="TableText"/>
              <w:ind w:left="144"/>
            </w:pPr>
            <w:hyperlink w:anchor="S_QRDA_Category_III_Reporting_Parameters">
              <w:r w:rsidR="002D011C">
                <w:rPr>
                  <w:rStyle w:val="HyperlinkText9pt"/>
                </w:rPr>
                <w:t>QRDA Category III Reporting Parameters Section</w:t>
              </w:r>
            </w:hyperlink>
          </w:p>
        </w:tc>
        <w:tc>
          <w:tcPr>
            <w:tcW w:w="0" w:type="auto"/>
          </w:tcPr>
          <w:p w:rsidR="002D011C" w:rsidRDefault="002D011C" w:rsidP="006B547C">
            <w:pPr>
              <w:pStyle w:val="TableText"/>
            </w:pPr>
            <w:r>
              <w:t>section</w:t>
            </w:r>
          </w:p>
        </w:tc>
        <w:tc>
          <w:tcPr>
            <w:tcW w:w="0" w:type="auto"/>
          </w:tcPr>
          <w:p w:rsidR="002D011C" w:rsidRDefault="002D011C" w:rsidP="006B547C">
            <w:pPr>
              <w:pStyle w:val="TableText"/>
            </w:pPr>
            <w:r>
              <w:t>2.16.840.1.113883.10.20.27.2.2</w:t>
            </w:r>
          </w:p>
        </w:tc>
      </w:tr>
      <w:tr w:rsidR="002D011C" w:rsidTr="006B547C">
        <w:tc>
          <w:tcPr>
            <w:tcW w:w="0" w:type="auto"/>
          </w:tcPr>
          <w:p w:rsidR="002D011C" w:rsidRDefault="00100063" w:rsidP="006B547C">
            <w:pPr>
              <w:pStyle w:val="TableText"/>
              <w:ind w:left="288"/>
            </w:pPr>
            <w:hyperlink w:anchor="E_First_Encounter">
              <w:r w:rsidR="002D011C">
                <w:rPr>
                  <w:rStyle w:val="HyperlinkText9pt"/>
                </w:rPr>
                <w:t>First Encounter</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2.16.840.1.113883.10.20.27.3.11</w:t>
            </w:r>
          </w:p>
        </w:tc>
      </w:tr>
      <w:tr w:rsidR="002D011C" w:rsidTr="006B547C">
        <w:tc>
          <w:tcPr>
            <w:tcW w:w="0" w:type="auto"/>
          </w:tcPr>
          <w:p w:rsidR="002D011C" w:rsidRDefault="00100063" w:rsidP="006B547C">
            <w:pPr>
              <w:pStyle w:val="TableText"/>
              <w:ind w:left="288"/>
            </w:pPr>
            <w:hyperlink w:anchor="E_Last_Encounter">
              <w:r w:rsidR="002D011C">
                <w:rPr>
                  <w:rStyle w:val="HyperlinkText9pt"/>
                </w:rPr>
                <w:t>Last Encounter</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2.16.840.1.113883.10.20.27.3.12</w:t>
            </w:r>
          </w:p>
        </w:tc>
      </w:tr>
      <w:tr w:rsidR="002D011C" w:rsidTr="006B547C">
        <w:tc>
          <w:tcPr>
            <w:tcW w:w="0" w:type="auto"/>
          </w:tcPr>
          <w:p w:rsidR="002D011C" w:rsidRDefault="00100063" w:rsidP="006B547C">
            <w:pPr>
              <w:pStyle w:val="TableText"/>
              <w:ind w:left="288"/>
            </w:pPr>
            <w:hyperlink w:anchor="E_Reporting_Parameters_Act">
              <w:r w:rsidR="002D011C">
                <w:rPr>
                  <w:rStyle w:val="HyperlinkText9pt"/>
                </w:rPr>
                <w:t>Reporting Parameters Act</w:t>
              </w:r>
            </w:hyperlink>
          </w:p>
        </w:tc>
        <w:tc>
          <w:tcPr>
            <w:tcW w:w="0" w:type="auto"/>
          </w:tcPr>
          <w:p w:rsidR="002D011C" w:rsidRDefault="002D011C" w:rsidP="006B547C">
            <w:pPr>
              <w:pStyle w:val="TableText"/>
            </w:pPr>
            <w:r>
              <w:t>entry</w:t>
            </w:r>
          </w:p>
        </w:tc>
        <w:tc>
          <w:tcPr>
            <w:tcW w:w="0" w:type="auto"/>
          </w:tcPr>
          <w:p w:rsidR="002D011C" w:rsidRDefault="002D011C" w:rsidP="006B547C">
            <w:pPr>
              <w:pStyle w:val="TableText"/>
            </w:pPr>
            <w:r>
              <w:t>2.16.840.1.113883.10.20.17.3.8</w:t>
            </w:r>
          </w:p>
        </w:tc>
      </w:tr>
    </w:tbl>
    <w:p w:rsidR="00511192" w:rsidRPr="00511192" w:rsidRDefault="00511192" w:rsidP="00511192">
      <w:pPr>
        <w:tabs>
          <w:tab w:val="left" w:pos="1080"/>
          <w:tab w:val="left" w:pos="1440"/>
        </w:tabs>
        <w:spacing w:after="120" w:line="260" w:lineRule="exact"/>
        <w:ind w:left="720"/>
        <w:rPr>
          <w:rFonts w:eastAsia="?l?r ??’c"/>
          <w:noProof/>
        </w:rPr>
      </w:pPr>
    </w:p>
    <w:p w:rsidR="00CC2D37" w:rsidRDefault="003D1A8C" w:rsidP="00590342">
      <w:pPr>
        <w:pStyle w:val="Appendix1"/>
      </w:pPr>
      <w:bookmarkStart w:id="807" w:name="_Toc332701545"/>
      <w:bookmarkStart w:id="808" w:name="_Toc214902698"/>
      <w:r>
        <w:lastRenderedPageBreak/>
        <w:t>C</w:t>
      </w:r>
      <w:r w:rsidR="00590342">
        <w:t xml:space="preserve">ode </w:t>
      </w:r>
      <w:r w:rsidR="00706A8F">
        <w:t>S</w:t>
      </w:r>
      <w:r w:rsidR="00590342">
        <w:t xml:space="preserve">ystems in </w:t>
      </w:r>
      <w:r w:rsidR="00706A8F">
        <w:t>T</w:t>
      </w:r>
      <w:r w:rsidR="00590342">
        <w:t xml:space="preserve">his </w:t>
      </w:r>
      <w:r w:rsidR="00706A8F">
        <w:t>G</w:t>
      </w:r>
      <w:r w:rsidR="00590342">
        <w:t>uide</w:t>
      </w:r>
      <w:bookmarkEnd w:id="807"/>
      <w:bookmarkEnd w:id="808"/>
    </w:p>
    <w:p w:rsidR="008057D4" w:rsidRPr="008057D4" w:rsidRDefault="00896483" w:rsidP="00DD3AF9">
      <w:pPr>
        <w:pStyle w:val="BodyText"/>
        <w:spacing w:after="0"/>
        <w:rPr>
          <w:lang w:eastAsia="ja-JP"/>
        </w:rPr>
      </w:pPr>
      <w:r>
        <w:rPr>
          <w:lang w:eastAsia="ja-JP"/>
        </w:rPr>
        <w:t>The following table lists all the code systems used in this guide</w:t>
      </w:r>
      <w:r w:rsidR="008057D4">
        <w:rPr>
          <w:lang w:eastAsia="ja-JP"/>
        </w:rPr>
        <w:t>.</w:t>
      </w:r>
    </w:p>
    <w:p w:rsidR="00896483" w:rsidRDefault="00896483" w:rsidP="00DD3AF9">
      <w:pPr>
        <w:pStyle w:val="Caption"/>
        <w:spacing w:after="0"/>
      </w:pPr>
      <w:bookmarkStart w:id="809" w:name="_Toc332701624"/>
      <w:bookmarkStart w:id="810" w:name="_Toc214902803"/>
      <w:r>
        <w:t xml:space="preserve">Table </w:t>
      </w:r>
      <w:r w:rsidR="00100063">
        <w:fldChar w:fldCharType="begin"/>
      </w:r>
      <w:r w:rsidR="008F5668">
        <w:instrText xml:space="preserve"> SEQ Table \* ARABIC </w:instrText>
      </w:r>
      <w:r w:rsidR="00100063">
        <w:fldChar w:fldCharType="separate"/>
      </w:r>
      <w:r w:rsidR="006A5E01">
        <w:rPr>
          <w:noProof/>
        </w:rPr>
        <w:t>58</w:t>
      </w:r>
      <w:r w:rsidR="00100063">
        <w:rPr>
          <w:noProof/>
        </w:rPr>
        <w:fldChar w:fldCharType="end"/>
      </w:r>
      <w:r>
        <w:t xml:space="preserve">: </w:t>
      </w:r>
      <w:r w:rsidRPr="00BF326B">
        <w:t>Code Systems in This Guide</w:t>
      </w:r>
      <w:bookmarkEnd w:id="809"/>
      <w:bookmarkEnd w:id="810"/>
    </w:p>
    <w:tbl>
      <w:tblPr>
        <w:tblW w:w="762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0"/>
        <w:gridCol w:w="3220"/>
      </w:tblGrid>
      <w:tr w:rsidR="00731591" w:rsidRPr="00447F3F" w:rsidTr="00F56CEE">
        <w:trPr>
          <w:trHeight w:val="300"/>
          <w:tblHeader/>
        </w:trPr>
        <w:tc>
          <w:tcPr>
            <w:tcW w:w="4400" w:type="dxa"/>
            <w:shd w:val="clear" w:color="000000" w:fill="E6E6E6"/>
            <w:vAlign w:val="center"/>
            <w:hideMark/>
          </w:tcPr>
          <w:p w:rsidR="00731591" w:rsidRPr="00447F3F" w:rsidRDefault="00731591" w:rsidP="00F56CEE">
            <w:pPr>
              <w:pStyle w:val="TableHead"/>
            </w:pPr>
            <w:r w:rsidRPr="00447F3F">
              <w:t>Code System Name</w:t>
            </w:r>
          </w:p>
        </w:tc>
        <w:tc>
          <w:tcPr>
            <w:tcW w:w="3220" w:type="dxa"/>
            <w:shd w:val="clear" w:color="000000" w:fill="E6E6E6"/>
            <w:vAlign w:val="center"/>
            <w:hideMark/>
          </w:tcPr>
          <w:p w:rsidR="00731591" w:rsidRPr="00447F3F" w:rsidRDefault="00731591" w:rsidP="00F56CEE">
            <w:pPr>
              <w:pStyle w:val="TableHead"/>
            </w:pPr>
            <w:r w:rsidRPr="00447F3F">
              <w:t>Code System OID</w:t>
            </w:r>
          </w:p>
        </w:tc>
      </w:tr>
      <w:tr w:rsidR="00731591" w:rsidRPr="00447F3F" w:rsidTr="00F56CEE">
        <w:trPr>
          <w:trHeight w:val="300"/>
        </w:trPr>
        <w:tc>
          <w:tcPr>
            <w:tcW w:w="4400" w:type="dxa"/>
            <w:shd w:val="clear" w:color="auto" w:fill="auto"/>
            <w:vAlign w:val="center"/>
            <w:hideMark/>
          </w:tcPr>
          <w:p w:rsidR="00731591" w:rsidRPr="00447F3F" w:rsidRDefault="00E3374A" w:rsidP="00F56CEE">
            <w:pPr>
              <w:pStyle w:val="TableText"/>
              <w:keepNext w:val="0"/>
            </w:pPr>
            <w:r>
              <w:t>HL7</w:t>
            </w:r>
            <w:r w:rsidR="00731591" w:rsidRPr="00447F3F">
              <w:t>ActClass</w:t>
            </w:r>
          </w:p>
        </w:tc>
        <w:tc>
          <w:tcPr>
            <w:tcW w:w="3220" w:type="dxa"/>
            <w:shd w:val="clear" w:color="auto" w:fill="auto"/>
            <w:vAlign w:val="center"/>
            <w:hideMark/>
          </w:tcPr>
          <w:p w:rsidR="00731591" w:rsidRPr="00447F3F" w:rsidRDefault="00731591" w:rsidP="00F56CEE">
            <w:pPr>
              <w:pStyle w:val="TableText"/>
              <w:keepNext w:val="0"/>
            </w:pPr>
            <w:r w:rsidRPr="00447F3F">
              <w:t>2.16.840.1.113883.5.6</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ActCode</w:t>
            </w:r>
          </w:p>
        </w:tc>
        <w:tc>
          <w:tcPr>
            <w:tcW w:w="3220" w:type="dxa"/>
            <w:shd w:val="clear" w:color="auto" w:fill="auto"/>
            <w:vAlign w:val="center"/>
            <w:hideMark/>
          </w:tcPr>
          <w:p w:rsidR="00731591" w:rsidRPr="00447F3F" w:rsidRDefault="00731591" w:rsidP="00F56CEE">
            <w:pPr>
              <w:pStyle w:val="TableText"/>
              <w:keepNext w:val="0"/>
            </w:pPr>
            <w:r w:rsidRPr="00447F3F">
              <w:t>2.16.840.1.113883.5.4</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ActMood</w:t>
            </w:r>
          </w:p>
        </w:tc>
        <w:tc>
          <w:tcPr>
            <w:tcW w:w="3220" w:type="dxa"/>
            <w:shd w:val="clear" w:color="auto" w:fill="auto"/>
            <w:vAlign w:val="center"/>
            <w:hideMark/>
          </w:tcPr>
          <w:p w:rsidR="00731591" w:rsidRPr="00447F3F" w:rsidRDefault="00731591" w:rsidP="00F56CEE">
            <w:pPr>
              <w:pStyle w:val="TableText"/>
              <w:keepNext w:val="0"/>
            </w:pPr>
            <w:r w:rsidRPr="00447F3F">
              <w:t>2.16.840.1.113883.5.1001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ActStatus</w:t>
            </w:r>
          </w:p>
        </w:tc>
        <w:tc>
          <w:tcPr>
            <w:tcW w:w="3220" w:type="dxa"/>
            <w:shd w:val="clear" w:color="auto" w:fill="auto"/>
            <w:vAlign w:val="center"/>
            <w:hideMark/>
          </w:tcPr>
          <w:p w:rsidR="00731591" w:rsidRPr="00447F3F" w:rsidRDefault="00731591" w:rsidP="00F56CEE">
            <w:pPr>
              <w:pStyle w:val="TableText"/>
              <w:keepNext w:val="0"/>
            </w:pPr>
            <w:r w:rsidRPr="00447F3F">
              <w:t>2.16.840.1.113883.5.14</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Admin</w:t>
            </w:r>
            <w:r w:rsidR="007134B3">
              <w:t>i</w:t>
            </w:r>
            <w:r w:rsidRPr="00447F3F">
              <w:t>strativeGender</w:t>
            </w:r>
          </w:p>
        </w:tc>
        <w:tc>
          <w:tcPr>
            <w:tcW w:w="3220" w:type="dxa"/>
            <w:shd w:val="clear" w:color="auto" w:fill="auto"/>
            <w:vAlign w:val="center"/>
            <w:hideMark/>
          </w:tcPr>
          <w:p w:rsidR="00731591" w:rsidRPr="00447F3F" w:rsidRDefault="00731591" w:rsidP="00F56CEE">
            <w:pPr>
              <w:pStyle w:val="TableText"/>
              <w:keepNext w:val="0"/>
            </w:pPr>
            <w:r w:rsidRPr="00447F3F">
              <w:t>2.16.840.1.113883.5.1</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Confidentiality Code</w:t>
            </w:r>
          </w:p>
        </w:tc>
        <w:tc>
          <w:tcPr>
            <w:tcW w:w="3220" w:type="dxa"/>
            <w:shd w:val="clear" w:color="auto" w:fill="auto"/>
            <w:vAlign w:val="center"/>
            <w:hideMark/>
          </w:tcPr>
          <w:p w:rsidR="00731591" w:rsidRPr="00447F3F" w:rsidRDefault="00731591" w:rsidP="00F56CEE">
            <w:pPr>
              <w:pStyle w:val="TableText"/>
              <w:keepNext w:val="0"/>
            </w:pPr>
            <w:r w:rsidRPr="00447F3F">
              <w:t>2.16.840.1.113883.5.25</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Internet Society Language</w:t>
            </w:r>
          </w:p>
        </w:tc>
        <w:tc>
          <w:tcPr>
            <w:tcW w:w="3220" w:type="dxa"/>
            <w:shd w:val="clear" w:color="auto" w:fill="auto"/>
            <w:vAlign w:val="center"/>
            <w:hideMark/>
          </w:tcPr>
          <w:p w:rsidR="00731591" w:rsidRPr="00447F3F" w:rsidRDefault="00731591" w:rsidP="00F56CEE">
            <w:pPr>
              <w:pStyle w:val="TableText"/>
              <w:keepNext w:val="0"/>
            </w:pPr>
            <w:r w:rsidRPr="00447F3F">
              <w:t>2.16.840.1.113883.1.11.11526</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LOINC</w:t>
            </w:r>
          </w:p>
        </w:tc>
        <w:tc>
          <w:tcPr>
            <w:tcW w:w="3220" w:type="dxa"/>
            <w:shd w:val="clear" w:color="auto" w:fill="auto"/>
            <w:vAlign w:val="center"/>
            <w:hideMark/>
          </w:tcPr>
          <w:p w:rsidR="00731591" w:rsidRPr="00447F3F" w:rsidRDefault="00731591" w:rsidP="00F56CEE">
            <w:pPr>
              <w:pStyle w:val="TableText"/>
              <w:keepNext w:val="0"/>
            </w:pPr>
            <w:r w:rsidRPr="00447F3F">
              <w:t>2.16.840.1.113883.6.1</w:t>
            </w:r>
          </w:p>
        </w:tc>
      </w:tr>
      <w:tr w:rsidR="0055752C" w:rsidRPr="00447F3F" w:rsidTr="00F56CEE">
        <w:trPr>
          <w:trHeight w:val="300"/>
        </w:trPr>
        <w:tc>
          <w:tcPr>
            <w:tcW w:w="4400" w:type="dxa"/>
            <w:shd w:val="clear" w:color="auto" w:fill="auto"/>
            <w:vAlign w:val="center"/>
          </w:tcPr>
          <w:p w:rsidR="0055752C" w:rsidRPr="00447F3F" w:rsidRDefault="0055752C" w:rsidP="00F56CEE">
            <w:pPr>
              <w:pStyle w:val="TableText"/>
              <w:keepNext w:val="0"/>
            </w:pPr>
            <w:r>
              <w:t>ObservationMethod</w:t>
            </w:r>
          </w:p>
        </w:tc>
        <w:tc>
          <w:tcPr>
            <w:tcW w:w="3220" w:type="dxa"/>
            <w:shd w:val="clear" w:color="auto" w:fill="auto"/>
            <w:vAlign w:val="center"/>
          </w:tcPr>
          <w:p w:rsidR="0055752C" w:rsidRPr="00447F3F" w:rsidRDefault="00313DD6" w:rsidP="00F56CEE">
            <w:pPr>
              <w:pStyle w:val="TableText"/>
              <w:keepNext w:val="0"/>
            </w:pPr>
            <w:r w:rsidRPr="00313DD6">
              <w:t>2.16.840.1.113883.5.84</w:t>
            </w:r>
          </w:p>
        </w:tc>
      </w:tr>
      <w:tr w:rsidR="0055752C" w:rsidRPr="00447F3F" w:rsidTr="00F56CEE">
        <w:trPr>
          <w:trHeight w:val="300"/>
        </w:trPr>
        <w:tc>
          <w:tcPr>
            <w:tcW w:w="4400" w:type="dxa"/>
            <w:shd w:val="clear" w:color="auto" w:fill="auto"/>
            <w:vAlign w:val="center"/>
          </w:tcPr>
          <w:p w:rsidR="0055752C" w:rsidRPr="00447F3F" w:rsidRDefault="0055752C" w:rsidP="00F56CEE">
            <w:pPr>
              <w:pStyle w:val="TableText"/>
              <w:keepNext w:val="0"/>
            </w:pPr>
            <w:r>
              <w:t>ObservationValue</w:t>
            </w:r>
          </w:p>
        </w:tc>
        <w:tc>
          <w:tcPr>
            <w:tcW w:w="3220" w:type="dxa"/>
            <w:shd w:val="clear" w:color="auto" w:fill="auto"/>
            <w:vAlign w:val="center"/>
          </w:tcPr>
          <w:p w:rsidR="0055752C" w:rsidRPr="00447F3F" w:rsidRDefault="00313DD6" w:rsidP="00F56CEE">
            <w:pPr>
              <w:pStyle w:val="TableText"/>
              <w:keepNext w:val="0"/>
            </w:pPr>
            <w:r w:rsidRPr="00313DD6">
              <w:t>2.16.840.1.113883.5.1063</w:t>
            </w:r>
          </w:p>
        </w:tc>
      </w:tr>
      <w:tr w:rsidR="00731591" w:rsidRPr="00447F3F" w:rsidTr="00F56CEE">
        <w:trPr>
          <w:trHeight w:val="300"/>
        </w:trPr>
        <w:tc>
          <w:tcPr>
            <w:tcW w:w="4400" w:type="dxa"/>
            <w:shd w:val="clear" w:color="auto" w:fill="auto"/>
            <w:vAlign w:val="center"/>
          </w:tcPr>
          <w:p w:rsidR="00731591" w:rsidRPr="00447F3F" w:rsidRDefault="00731591" w:rsidP="00F56CEE">
            <w:pPr>
              <w:pStyle w:val="TableText"/>
              <w:keepNext w:val="0"/>
            </w:pPr>
            <w:r w:rsidRPr="00447F3F">
              <w:t>Public Health Data Standards Consortium Source of Payment Typology</w:t>
            </w:r>
          </w:p>
        </w:tc>
        <w:tc>
          <w:tcPr>
            <w:tcW w:w="3220" w:type="dxa"/>
            <w:shd w:val="clear" w:color="auto" w:fill="auto"/>
            <w:vAlign w:val="center"/>
          </w:tcPr>
          <w:p w:rsidR="00731591" w:rsidRPr="00447F3F" w:rsidRDefault="00731591" w:rsidP="00F56CEE">
            <w:pPr>
              <w:pStyle w:val="TableText"/>
              <w:keepNext w:val="0"/>
            </w:pPr>
            <w:r w:rsidRPr="00447F3F">
              <w:t>2.16.840.1.113883.3.221.5</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 xml:space="preserve">Race and Ethnicity - CDC </w:t>
            </w:r>
          </w:p>
        </w:tc>
        <w:tc>
          <w:tcPr>
            <w:tcW w:w="3220" w:type="dxa"/>
            <w:shd w:val="clear" w:color="auto" w:fill="auto"/>
            <w:vAlign w:val="center"/>
            <w:hideMark/>
          </w:tcPr>
          <w:p w:rsidR="00731591" w:rsidRPr="00447F3F" w:rsidRDefault="00731591" w:rsidP="00F56CEE">
            <w:pPr>
              <w:pStyle w:val="TableText"/>
              <w:keepNext w:val="0"/>
            </w:pPr>
            <w:r w:rsidRPr="00447F3F">
              <w:t>2.16.840.1.113883.6.238</w:t>
            </w:r>
          </w:p>
        </w:tc>
      </w:tr>
      <w:tr w:rsidR="00731591" w:rsidRPr="00447F3F" w:rsidTr="00F56CEE">
        <w:trPr>
          <w:trHeight w:val="300"/>
        </w:trPr>
        <w:tc>
          <w:tcPr>
            <w:tcW w:w="4400" w:type="dxa"/>
            <w:shd w:val="clear" w:color="auto" w:fill="auto"/>
            <w:vAlign w:val="center"/>
            <w:hideMark/>
          </w:tcPr>
          <w:p w:rsidR="00731591" w:rsidRPr="00447F3F" w:rsidRDefault="00731591" w:rsidP="00F56CEE">
            <w:pPr>
              <w:pStyle w:val="TableText"/>
              <w:keepNext w:val="0"/>
            </w:pPr>
            <w:r w:rsidRPr="00447F3F">
              <w:t>SNOMED CT</w:t>
            </w:r>
          </w:p>
        </w:tc>
        <w:tc>
          <w:tcPr>
            <w:tcW w:w="3220" w:type="dxa"/>
            <w:shd w:val="clear" w:color="auto" w:fill="auto"/>
            <w:vAlign w:val="center"/>
            <w:hideMark/>
          </w:tcPr>
          <w:p w:rsidR="00731591" w:rsidRPr="00447F3F" w:rsidRDefault="00731591" w:rsidP="00F56CEE">
            <w:pPr>
              <w:pStyle w:val="TableText"/>
              <w:keepNext w:val="0"/>
            </w:pPr>
            <w:r w:rsidRPr="00447F3F">
              <w:t>2.16.840.1.113883.6.96</w:t>
            </w:r>
          </w:p>
        </w:tc>
      </w:tr>
    </w:tbl>
    <w:p w:rsidR="00731591" w:rsidRDefault="00731591" w:rsidP="00731591">
      <w:pPr>
        <w:rPr>
          <w:lang w:eastAsia="zh-CN"/>
        </w:rPr>
      </w:pPr>
    </w:p>
    <w:p w:rsidR="002819AA" w:rsidRDefault="002819AA" w:rsidP="000A1894">
      <w:pPr>
        <w:pStyle w:val="Appendix1"/>
      </w:pPr>
      <w:bookmarkStart w:id="811" w:name="_Toc214902699"/>
      <w:r>
        <w:lastRenderedPageBreak/>
        <w:t xml:space="preserve">Value </w:t>
      </w:r>
      <w:r w:rsidR="00706A8F">
        <w:t>S</w:t>
      </w:r>
      <w:r>
        <w:t xml:space="preserve">ets in </w:t>
      </w:r>
      <w:r w:rsidR="00706A8F">
        <w:t>T</w:t>
      </w:r>
      <w:r>
        <w:t xml:space="preserve">his </w:t>
      </w:r>
      <w:r w:rsidR="00706A8F">
        <w:t>G</w:t>
      </w:r>
      <w:r>
        <w:t>uide</w:t>
      </w:r>
      <w:bookmarkEnd w:id="811"/>
    </w:p>
    <w:p w:rsidR="000B3611" w:rsidRPr="000B3611" w:rsidRDefault="000B3611" w:rsidP="000B3611">
      <w:pPr>
        <w:pStyle w:val="BodyText"/>
        <w:rPr>
          <w:lang w:eastAsia="ja-JP"/>
        </w:rPr>
      </w:pPr>
      <w:r>
        <w:t>T</w:t>
      </w:r>
      <w:r w:rsidRPr="0098760A">
        <w:t>he</w:t>
      </w:r>
      <w:r>
        <w:t xml:space="preserve"> following table lists all the value sets (vocabularies) in this guide.</w:t>
      </w:r>
    </w:p>
    <w:p w:rsidR="001023CE" w:rsidRPr="00433F4D" w:rsidRDefault="001023CE" w:rsidP="001023CE">
      <w:pPr>
        <w:pStyle w:val="Caption"/>
      </w:pPr>
      <w:bookmarkStart w:id="812" w:name="_Toc184297607"/>
      <w:bookmarkStart w:id="813" w:name="_Toc197743808"/>
      <w:bookmarkStart w:id="814" w:name="_Toc214902804"/>
      <w:r>
        <w:t xml:space="preserve">Table </w:t>
      </w:r>
      <w:r w:rsidR="00100063">
        <w:fldChar w:fldCharType="begin"/>
      </w:r>
      <w:r w:rsidR="008F5668">
        <w:instrText xml:space="preserve"> SEQ Table \* ARABIC </w:instrText>
      </w:r>
      <w:r w:rsidR="00100063">
        <w:fldChar w:fldCharType="separate"/>
      </w:r>
      <w:r w:rsidR="006A5E01">
        <w:rPr>
          <w:noProof/>
        </w:rPr>
        <w:t>59</w:t>
      </w:r>
      <w:r w:rsidR="00100063">
        <w:rPr>
          <w:noProof/>
        </w:rPr>
        <w:fldChar w:fldCharType="end"/>
      </w:r>
      <w:r>
        <w:t>: Value Sets in This Guide</w:t>
      </w:r>
      <w:bookmarkEnd w:id="812"/>
      <w:bookmarkEnd w:id="813"/>
      <w:bookmarkEnd w:id="81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618"/>
        <w:gridCol w:w="3600"/>
        <w:gridCol w:w="1422"/>
      </w:tblGrid>
      <w:tr w:rsidR="001023CE" w:rsidRPr="00CC6568" w:rsidTr="005B78F2">
        <w:trPr>
          <w:trHeight w:val="368"/>
          <w:tblHeader/>
        </w:trPr>
        <w:tc>
          <w:tcPr>
            <w:tcW w:w="3618" w:type="dxa"/>
            <w:tcBorders>
              <w:bottom w:val="single" w:sz="4" w:space="0" w:color="auto"/>
            </w:tcBorders>
            <w:shd w:val="clear" w:color="auto" w:fill="E6E6E6"/>
          </w:tcPr>
          <w:p w:rsidR="001023CE" w:rsidRPr="00CC6568" w:rsidRDefault="001023CE" w:rsidP="00CC6568">
            <w:pPr>
              <w:pStyle w:val="TableHead"/>
            </w:pPr>
            <w:r w:rsidRPr="00CC6568">
              <w:t>ValueSet OID</w:t>
            </w:r>
          </w:p>
        </w:tc>
        <w:tc>
          <w:tcPr>
            <w:tcW w:w="3600" w:type="dxa"/>
            <w:tcBorders>
              <w:bottom w:val="single" w:sz="4" w:space="0" w:color="auto"/>
            </w:tcBorders>
            <w:shd w:val="clear" w:color="auto" w:fill="E6E6E6"/>
          </w:tcPr>
          <w:p w:rsidR="001023CE" w:rsidRPr="00CC6568" w:rsidRDefault="001023CE" w:rsidP="00CC6568">
            <w:pPr>
              <w:pStyle w:val="TableHead"/>
            </w:pPr>
            <w:r w:rsidRPr="00CC6568">
              <w:t>ValueSet Name</w:t>
            </w:r>
          </w:p>
        </w:tc>
        <w:tc>
          <w:tcPr>
            <w:tcW w:w="1422" w:type="dxa"/>
            <w:tcBorders>
              <w:bottom w:val="single" w:sz="4" w:space="0" w:color="auto"/>
            </w:tcBorders>
            <w:shd w:val="clear" w:color="auto" w:fill="E6E6E6"/>
          </w:tcPr>
          <w:p w:rsidR="001023CE" w:rsidRPr="00CC6568" w:rsidRDefault="001023CE" w:rsidP="00CC6568">
            <w:pPr>
              <w:pStyle w:val="TableHead"/>
            </w:pPr>
            <w:r w:rsidRPr="00CC6568">
              <w:t>Binding</w:t>
            </w:r>
          </w:p>
        </w:tc>
      </w:tr>
      <w:tr w:rsidR="000B3611" w:rsidRPr="00404D8C" w:rsidTr="005B78F2">
        <w:trPr>
          <w:trHeight w:val="368"/>
        </w:trPr>
        <w:tc>
          <w:tcPr>
            <w:tcW w:w="3618" w:type="dxa"/>
            <w:shd w:val="clear" w:color="auto" w:fill="FFFFFF"/>
          </w:tcPr>
          <w:p w:rsidR="000B3611" w:rsidRPr="00CC6568" w:rsidRDefault="000B3611" w:rsidP="00CC6568">
            <w:pPr>
              <w:pStyle w:val="TableText"/>
            </w:pPr>
            <w:r w:rsidRPr="00CC6568">
              <w:t>2.16.840.1.113883.1.11.1</w:t>
            </w:r>
          </w:p>
        </w:tc>
        <w:tc>
          <w:tcPr>
            <w:tcW w:w="3600" w:type="dxa"/>
            <w:shd w:val="clear" w:color="auto" w:fill="FFFFFF"/>
          </w:tcPr>
          <w:p w:rsidR="000B3611" w:rsidRPr="00CC6568" w:rsidRDefault="000B3611" w:rsidP="00CC6568">
            <w:pPr>
              <w:pStyle w:val="TableText"/>
            </w:pPr>
            <w:r w:rsidRPr="00CC6568">
              <w:t xml:space="preserve">Administrative Gender (HL7 V3) </w:t>
            </w:r>
          </w:p>
        </w:tc>
        <w:tc>
          <w:tcPr>
            <w:tcW w:w="1422" w:type="dxa"/>
            <w:shd w:val="clear" w:color="auto" w:fill="FFFFFF"/>
          </w:tcPr>
          <w:p w:rsidR="000B3611" w:rsidRPr="00CC6568" w:rsidRDefault="000B3611" w:rsidP="00CC6568">
            <w:pPr>
              <w:pStyle w:val="TableText"/>
            </w:pPr>
            <w:r w:rsidRPr="00CC6568">
              <w:t>DYNAMIC</w:t>
            </w:r>
          </w:p>
        </w:tc>
      </w:tr>
      <w:tr w:rsidR="00313DD6" w:rsidRPr="00A322BF" w:rsidTr="005B78F2">
        <w:trPr>
          <w:trHeight w:val="368"/>
        </w:trPr>
        <w:tc>
          <w:tcPr>
            <w:tcW w:w="3618" w:type="dxa"/>
            <w:shd w:val="clear" w:color="auto" w:fill="FFFFFF"/>
          </w:tcPr>
          <w:p w:rsidR="00313DD6" w:rsidRPr="00CC6568" w:rsidRDefault="00313DD6" w:rsidP="00CC6568">
            <w:pPr>
              <w:pStyle w:val="TableText"/>
            </w:pPr>
            <w:r w:rsidRPr="00C74195">
              <w:t>2.16.840.1.114222.4.11.837</w:t>
            </w:r>
          </w:p>
        </w:tc>
        <w:tc>
          <w:tcPr>
            <w:tcW w:w="3600" w:type="dxa"/>
            <w:shd w:val="clear" w:color="auto" w:fill="FFFFFF"/>
          </w:tcPr>
          <w:p w:rsidR="00313DD6" w:rsidRPr="00CC6568" w:rsidRDefault="00313DD6" w:rsidP="00CC6568">
            <w:pPr>
              <w:pStyle w:val="TableText"/>
            </w:pPr>
            <w:r>
              <w:t>Ethnicity</w:t>
            </w:r>
            <w:r w:rsidRPr="00C74195">
              <w:t xml:space="preserve">Group </w:t>
            </w:r>
          </w:p>
        </w:tc>
        <w:tc>
          <w:tcPr>
            <w:tcW w:w="1422" w:type="dxa"/>
            <w:shd w:val="clear" w:color="auto" w:fill="FFFFFF"/>
          </w:tcPr>
          <w:p w:rsidR="00313DD6" w:rsidRPr="00CC6568" w:rsidRDefault="00313DD6" w:rsidP="00CC6568">
            <w:pPr>
              <w:pStyle w:val="TableText"/>
            </w:pPr>
            <w:r w:rsidRPr="00C74195">
              <w:t>DYNAMIC</w:t>
            </w:r>
          </w:p>
        </w:tc>
      </w:tr>
      <w:tr w:rsidR="00AF1694" w:rsidRPr="00404D8C" w:rsidTr="005B78F2">
        <w:trPr>
          <w:trHeight w:val="368"/>
        </w:trPr>
        <w:tc>
          <w:tcPr>
            <w:tcW w:w="3618" w:type="dxa"/>
            <w:shd w:val="clear" w:color="auto" w:fill="FFFFFF"/>
          </w:tcPr>
          <w:p w:rsidR="00AF1694" w:rsidRPr="00CC6568" w:rsidRDefault="00AF1694" w:rsidP="00CC6568">
            <w:pPr>
              <w:pStyle w:val="TableText"/>
            </w:pPr>
            <w:r w:rsidRPr="00B20C6A">
              <w:t>2.16.840.1.113883.1.11.16926</w:t>
            </w:r>
          </w:p>
        </w:tc>
        <w:tc>
          <w:tcPr>
            <w:tcW w:w="3600" w:type="dxa"/>
            <w:shd w:val="clear" w:color="auto" w:fill="FFFFFF"/>
          </w:tcPr>
          <w:p w:rsidR="00AF1694" w:rsidRPr="00CC6568" w:rsidRDefault="00AF1694" w:rsidP="00CC6568">
            <w:pPr>
              <w:pStyle w:val="TableText"/>
            </w:pPr>
            <w:r w:rsidRPr="00B20C6A">
              <w:t>HL7 BasicConfidentialityKind</w:t>
            </w:r>
          </w:p>
        </w:tc>
        <w:tc>
          <w:tcPr>
            <w:tcW w:w="1422" w:type="dxa"/>
            <w:shd w:val="clear" w:color="auto" w:fill="FFFFFF"/>
          </w:tcPr>
          <w:p w:rsidR="00AF1694" w:rsidRPr="00CC6568" w:rsidRDefault="00AF1694" w:rsidP="00CC6568">
            <w:pPr>
              <w:pStyle w:val="TableText"/>
            </w:pPr>
            <w:r w:rsidRPr="00B20C6A">
              <w:t>STATIC</w:t>
            </w:r>
          </w:p>
        </w:tc>
      </w:tr>
      <w:tr w:rsidR="000B3611" w:rsidRPr="00404D8C" w:rsidTr="005B78F2">
        <w:trPr>
          <w:trHeight w:val="368"/>
        </w:trPr>
        <w:tc>
          <w:tcPr>
            <w:tcW w:w="3618" w:type="dxa"/>
            <w:shd w:val="clear" w:color="auto" w:fill="FFFFFF"/>
          </w:tcPr>
          <w:p w:rsidR="000B3611" w:rsidRPr="00CC6568" w:rsidRDefault="000B3611" w:rsidP="00CC6568">
            <w:pPr>
              <w:pStyle w:val="TableText"/>
            </w:pPr>
            <w:r w:rsidRPr="00CC6568">
              <w:t>2.16.840.1.113883.1.11.11526</w:t>
            </w:r>
          </w:p>
        </w:tc>
        <w:tc>
          <w:tcPr>
            <w:tcW w:w="3600" w:type="dxa"/>
            <w:shd w:val="clear" w:color="auto" w:fill="FFFFFF"/>
          </w:tcPr>
          <w:p w:rsidR="000B3611" w:rsidRPr="00CC6568" w:rsidRDefault="000B3611" w:rsidP="00CC6568">
            <w:pPr>
              <w:pStyle w:val="TableText"/>
            </w:pPr>
            <w:r w:rsidRPr="00CC6568">
              <w:t xml:space="preserve">Language </w:t>
            </w:r>
          </w:p>
        </w:tc>
        <w:tc>
          <w:tcPr>
            <w:tcW w:w="1422" w:type="dxa"/>
            <w:shd w:val="clear" w:color="auto" w:fill="FFFFFF"/>
          </w:tcPr>
          <w:p w:rsidR="000B3611" w:rsidRPr="00CC6568" w:rsidRDefault="000B3611" w:rsidP="00CC6568">
            <w:pPr>
              <w:pStyle w:val="TableText"/>
            </w:pPr>
            <w:r w:rsidRPr="00CC6568">
              <w:t>DYNAMIC</w:t>
            </w:r>
          </w:p>
        </w:tc>
      </w:tr>
      <w:tr w:rsidR="00AF1694" w:rsidRPr="00404D8C" w:rsidTr="005B78F2">
        <w:trPr>
          <w:trHeight w:val="368"/>
        </w:trPr>
        <w:tc>
          <w:tcPr>
            <w:tcW w:w="3618" w:type="dxa"/>
            <w:shd w:val="clear" w:color="auto" w:fill="FFFFFF"/>
          </w:tcPr>
          <w:p w:rsidR="00AF1694" w:rsidRPr="00CC6568" w:rsidRDefault="00AF1694" w:rsidP="00CC6568">
            <w:pPr>
              <w:pStyle w:val="TableText"/>
            </w:pPr>
            <w:r w:rsidRPr="00A70B4F">
              <w:t>2.16.840.1.114222.4.11.836</w:t>
            </w:r>
          </w:p>
        </w:tc>
        <w:tc>
          <w:tcPr>
            <w:tcW w:w="3600" w:type="dxa"/>
            <w:shd w:val="clear" w:color="auto" w:fill="FFFFFF"/>
          </w:tcPr>
          <w:p w:rsidR="00AF1694" w:rsidRPr="00CC6568" w:rsidRDefault="00AF1694" w:rsidP="00CC6568">
            <w:pPr>
              <w:pStyle w:val="TableText"/>
            </w:pPr>
            <w:r w:rsidRPr="00A70B4F">
              <w:t xml:space="preserve">NHSNRaceCategory </w:t>
            </w:r>
          </w:p>
        </w:tc>
        <w:tc>
          <w:tcPr>
            <w:tcW w:w="1422" w:type="dxa"/>
            <w:shd w:val="clear" w:color="auto" w:fill="FFFFFF"/>
          </w:tcPr>
          <w:p w:rsidR="00AF1694" w:rsidRPr="00CC6568" w:rsidRDefault="00AF1694" w:rsidP="00CC6568">
            <w:pPr>
              <w:pStyle w:val="TableText"/>
            </w:pPr>
            <w:r w:rsidRPr="00A70B4F">
              <w:t>DYNAMIC</w:t>
            </w:r>
          </w:p>
        </w:tc>
      </w:tr>
      <w:tr w:rsidR="000B3611" w:rsidRPr="00404D8C" w:rsidTr="005B78F2">
        <w:trPr>
          <w:trHeight w:val="368"/>
        </w:trPr>
        <w:tc>
          <w:tcPr>
            <w:tcW w:w="3618" w:type="dxa"/>
            <w:shd w:val="clear" w:color="auto" w:fill="FFFFFF"/>
          </w:tcPr>
          <w:p w:rsidR="000B3611" w:rsidRPr="00CC6568" w:rsidRDefault="000B3611" w:rsidP="00CC6568">
            <w:pPr>
              <w:pStyle w:val="TableText"/>
            </w:pPr>
            <w:r w:rsidRPr="00CC6568">
              <w:t>2.16.840.1.113883.1.11.20450</w:t>
            </w:r>
          </w:p>
        </w:tc>
        <w:tc>
          <w:tcPr>
            <w:tcW w:w="3600" w:type="dxa"/>
            <w:shd w:val="clear" w:color="auto" w:fill="FFFFFF"/>
          </w:tcPr>
          <w:p w:rsidR="000B3611" w:rsidRPr="00CC6568" w:rsidRDefault="000B3611" w:rsidP="00CC6568">
            <w:pPr>
              <w:pStyle w:val="TableText"/>
            </w:pPr>
            <w:r w:rsidRPr="00CC6568">
              <w:t xml:space="preserve">ObservationMethodAggregate </w:t>
            </w:r>
          </w:p>
        </w:tc>
        <w:tc>
          <w:tcPr>
            <w:tcW w:w="1422" w:type="dxa"/>
            <w:shd w:val="clear" w:color="auto" w:fill="FFFFFF"/>
          </w:tcPr>
          <w:p w:rsidR="000B3611" w:rsidRPr="00CC6568" w:rsidRDefault="000B3611" w:rsidP="00CC6568">
            <w:pPr>
              <w:pStyle w:val="TableText"/>
            </w:pPr>
            <w:r w:rsidRPr="00CC6568">
              <w:t>DYNAMIC</w:t>
            </w:r>
          </w:p>
        </w:tc>
      </w:tr>
      <w:tr w:rsidR="000B3611" w:rsidRPr="00404D8C" w:rsidTr="005B78F2">
        <w:trPr>
          <w:trHeight w:val="368"/>
        </w:trPr>
        <w:tc>
          <w:tcPr>
            <w:tcW w:w="3618" w:type="dxa"/>
            <w:shd w:val="clear" w:color="auto" w:fill="FFFFFF"/>
          </w:tcPr>
          <w:p w:rsidR="000B3611" w:rsidRPr="00CC6568" w:rsidRDefault="000B3611" w:rsidP="00CC6568">
            <w:pPr>
              <w:pStyle w:val="TableText"/>
            </w:pPr>
            <w:r w:rsidRPr="00CC6568">
              <w:t>2.16.840.1.113883.1.11.20369</w:t>
            </w:r>
          </w:p>
        </w:tc>
        <w:tc>
          <w:tcPr>
            <w:tcW w:w="3600" w:type="dxa"/>
            <w:shd w:val="clear" w:color="auto" w:fill="FFFFFF"/>
          </w:tcPr>
          <w:p w:rsidR="000B3611" w:rsidRPr="00CC6568" w:rsidRDefault="000B3611" w:rsidP="00CC6568">
            <w:pPr>
              <w:pStyle w:val="TableText"/>
            </w:pPr>
            <w:r w:rsidRPr="00CC6568">
              <w:t xml:space="preserve">ObservationPopulationInclusion </w:t>
            </w:r>
          </w:p>
        </w:tc>
        <w:tc>
          <w:tcPr>
            <w:tcW w:w="1422" w:type="dxa"/>
            <w:shd w:val="clear" w:color="auto" w:fill="FFFFFF"/>
          </w:tcPr>
          <w:p w:rsidR="000B3611" w:rsidRPr="00CC6568" w:rsidRDefault="000B3611" w:rsidP="00CC6568">
            <w:pPr>
              <w:pStyle w:val="TableText"/>
            </w:pPr>
            <w:r w:rsidRPr="00CC6568">
              <w:t>DYNAMIC</w:t>
            </w:r>
          </w:p>
        </w:tc>
      </w:tr>
      <w:tr w:rsidR="000B3611" w:rsidRPr="00404D8C" w:rsidTr="005B78F2">
        <w:trPr>
          <w:trHeight w:val="368"/>
        </w:trPr>
        <w:tc>
          <w:tcPr>
            <w:tcW w:w="3618" w:type="dxa"/>
            <w:shd w:val="clear" w:color="auto" w:fill="FFFFFF"/>
          </w:tcPr>
          <w:p w:rsidR="000B3611" w:rsidRPr="00CC6568" w:rsidRDefault="000B3611" w:rsidP="00CC6568">
            <w:pPr>
              <w:pStyle w:val="TableText"/>
            </w:pPr>
            <w:r w:rsidRPr="00CC6568">
              <w:t>2.16.840.1.114222.4.11.3591</w:t>
            </w:r>
          </w:p>
        </w:tc>
        <w:tc>
          <w:tcPr>
            <w:tcW w:w="3600" w:type="dxa"/>
            <w:shd w:val="clear" w:color="auto" w:fill="FFFFFF"/>
          </w:tcPr>
          <w:p w:rsidR="000B3611" w:rsidRPr="00CC6568" w:rsidRDefault="000B3611" w:rsidP="00CC6568">
            <w:pPr>
              <w:pStyle w:val="TableText"/>
            </w:pPr>
            <w:r w:rsidRPr="00CC6568">
              <w:t>Source of Payment Typology</w:t>
            </w:r>
            <w:r w:rsidR="00AF1694">
              <w:t xml:space="preserve"> (PHDSC)</w:t>
            </w:r>
            <w:r w:rsidRPr="00CC6568">
              <w:t xml:space="preserve"> </w:t>
            </w:r>
          </w:p>
        </w:tc>
        <w:tc>
          <w:tcPr>
            <w:tcW w:w="1422" w:type="dxa"/>
            <w:shd w:val="clear" w:color="auto" w:fill="FFFFFF"/>
          </w:tcPr>
          <w:p w:rsidR="000B3611" w:rsidRPr="00CC6568" w:rsidRDefault="000B3611" w:rsidP="00CC6568">
            <w:pPr>
              <w:pStyle w:val="TableText"/>
            </w:pPr>
            <w:r w:rsidRPr="00CC6568">
              <w:t>DYNAMIC</w:t>
            </w:r>
          </w:p>
        </w:tc>
      </w:tr>
    </w:tbl>
    <w:p w:rsidR="007C210A" w:rsidRDefault="007C210A" w:rsidP="002819AA">
      <w:pPr>
        <w:pStyle w:val="BodyText"/>
        <w:rPr>
          <w:lang w:eastAsia="ja-JP"/>
        </w:rPr>
      </w:pPr>
    </w:p>
    <w:p w:rsidR="007C210A" w:rsidRDefault="007C210A" w:rsidP="000A1894">
      <w:pPr>
        <w:pStyle w:val="Appendix1"/>
        <w:sectPr w:rsidR="007C210A" w:rsidSect="00CC2D37">
          <w:footerReference w:type="default" r:id="rId55"/>
          <w:pgSz w:w="12240" w:h="15840"/>
          <w:pgMar w:top="1440" w:right="1440" w:bottom="1800" w:left="1440" w:header="720" w:footer="576" w:gutter="0"/>
          <w:cols w:space="720"/>
          <w:titlePg/>
        </w:sectPr>
      </w:pPr>
    </w:p>
    <w:p w:rsidR="000A1894" w:rsidRPr="00166336" w:rsidRDefault="007C210A" w:rsidP="00EB5383">
      <w:pPr>
        <w:pStyle w:val="Appendix1"/>
      </w:pPr>
      <w:bookmarkStart w:id="815" w:name="_Toc214902700"/>
      <w:r w:rsidRPr="00EB5383">
        <w:lastRenderedPageBreak/>
        <w:t>P</w:t>
      </w:r>
      <w:r w:rsidR="000A1894" w:rsidRPr="00EB5383">
        <w:t xml:space="preserve">QRS to QRDA </w:t>
      </w:r>
      <w:bookmarkStart w:id="816" w:name="A_PQRStoQRDA"/>
      <w:bookmarkEnd w:id="816"/>
      <w:r w:rsidR="000A1894" w:rsidRPr="00EB5383">
        <w:t>Category</w:t>
      </w:r>
      <w:r w:rsidR="00F83623" w:rsidRPr="00EB5383">
        <w:t xml:space="preserve"> </w:t>
      </w:r>
      <w:r w:rsidR="00706A8F" w:rsidRPr="00EB5383">
        <w:t>III</w:t>
      </w:r>
      <w:r w:rsidR="006166E3" w:rsidRPr="00EB5383">
        <w:t xml:space="preserve"> </w:t>
      </w:r>
      <w:r w:rsidR="00706A8F" w:rsidRPr="00EB5383">
        <w:t>Mapping T</w:t>
      </w:r>
      <w:r w:rsidR="00F83623" w:rsidRPr="00EB5383">
        <w:t>abl</w:t>
      </w:r>
      <w:r w:rsidR="006166E3" w:rsidRPr="00EB5383">
        <w:t>e</w:t>
      </w:r>
      <w:bookmarkEnd w:id="815"/>
    </w:p>
    <w:p w:rsidR="000A1894" w:rsidRDefault="000A1894" w:rsidP="000A1894">
      <w:pPr>
        <w:pStyle w:val="BodyText"/>
        <w:rPr>
          <w:lang w:eastAsia="ja-JP"/>
        </w:rPr>
      </w:pPr>
      <w:r>
        <w:rPr>
          <w:lang w:eastAsia="ja-JP"/>
        </w:rPr>
        <w:t xml:space="preserve">The CMS </w:t>
      </w:r>
      <w:r w:rsidRPr="000A1894">
        <w:rPr>
          <w:lang w:eastAsia="ja-JP"/>
        </w:rPr>
        <w:t xml:space="preserve">Physician Quality Reporting </w:t>
      </w:r>
      <w:r>
        <w:rPr>
          <w:lang w:eastAsia="ja-JP"/>
        </w:rPr>
        <w:t xml:space="preserve">System (PQRS) facilitates the reporting of quality data by eligible professionals. QRDA Category III reports are able to represent the same data as PQRS reports. This table shows the mapping between PQRS elements </w:t>
      </w:r>
      <w:r w:rsidR="00511192">
        <w:rPr>
          <w:lang w:eastAsia="ja-JP"/>
        </w:rPr>
        <w:t xml:space="preserve">and concepts, </w:t>
      </w:r>
      <w:r>
        <w:rPr>
          <w:lang w:eastAsia="ja-JP"/>
        </w:rPr>
        <w:t>and the QRDA Category III element</w:t>
      </w:r>
      <w:r w:rsidR="00511192">
        <w:rPr>
          <w:lang w:eastAsia="ja-JP"/>
        </w:rPr>
        <w:t>s</w:t>
      </w:r>
      <w:r>
        <w:rPr>
          <w:lang w:eastAsia="ja-JP"/>
        </w:rPr>
        <w:t xml:space="preserve"> that can be used to represent </w:t>
      </w:r>
      <w:r w:rsidR="00511192">
        <w:rPr>
          <w:lang w:eastAsia="ja-JP"/>
        </w:rPr>
        <w:t>them</w:t>
      </w:r>
      <w:r>
        <w:rPr>
          <w:lang w:eastAsia="ja-JP"/>
        </w:rPr>
        <w:t>.</w:t>
      </w:r>
    </w:p>
    <w:p w:rsidR="00CE1C1A" w:rsidRPr="0062370A" w:rsidRDefault="000A1894" w:rsidP="0062370A">
      <w:pPr>
        <w:pStyle w:val="Caption"/>
      </w:pPr>
      <w:bookmarkStart w:id="817" w:name="_Ref333155726"/>
      <w:bookmarkStart w:id="818" w:name="_Toc214902805"/>
      <w:r w:rsidRPr="0062370A">
        <w:t xml:space="preserve">Table </w:t>
      </w:r>
      <w:r w:rsidR="00100063">
        <w:fldChar w:fldCharType="begin"/>
      </w:r>
      <w:r w:rsidR="008F5668">
        <w:instrText xml:space="preserve"> SEQ Table \* ARABIC </w:instrText>
      </w:r>
      <w:r w:rsidR="00100063">
        <w:fldChar w:fldCharType="separate"/>
      </w:r>
      <w:r w:rsidR="006A5E01">
        <w:rPr>
          <w:noProof/>
        </w:rPr>
        <w:t>60</w:t>
      </w:r>
      <w:r w:rsidR="00100063">
        <w:rPr>
          <w:noProof/>
        </w:rPr>
        <w:fldChar w:fldCharType="end"/>
      </w:r>
      <w:r w:rsidRPr="0062370A">
        <w:t>: Mapping from PQRS to QRDA Cat</w:t>
      </w:r>
      <w:r w:rsidR="00EB5383">
        <w:t>egory</w:t>
      </w:r>
      <w:r w:rsidRPr="0062370A">
        <w:t xml:space="preserve"> III</w:t>
      </w:r>
      <w:bookmarkEnd w:id="817"/>
      <w:bookmarkEnd w:id="818"/>
    </w:p>
    <w:tbl>
      <w:tblPr>
        <w:tblStyle w:val="TableGrid"/>
        <w:tblW w:w="5000" w:type="pct"/>
        <w:tblLayout w:type="fixed"/>
        <w:tblLook w:val="04A0"/>
      </w:tblPr>
      <w:tblGrid>
        <w:gridCol w:w="1689"/>
        <w:gridCol w:w="3004"/>
        <w:gridCol w:w="4596"/>
        <w:gridCol w:w="3527"/>
      </w:tblGrid>
      <w:tr w:rsidR="000A1894" w:rsidRPr="00AF28FA" w:rsidTr="00351430">
        <w:trPr>
          <w:trHeight w:val="780"/>
        </w:trPr>
        <w:tc>
          <w:tcPr>
            <w:tcW w:w="659" w:type="pct"/>
            <w:shd w:val="clear" w:color="auto" w:fill="D9D9D9" w:themeFill="background1" w:themeFillShade="D9"/>
            <w:hideMark/>
          </w:tcPr>
          <w:p w:rsidR="000A1894" w:rsidRPr="00AF28FA" w:rsidRDefault="000A1894" w:rsidP="00AF28FA">
            <w:pPr>
              <w:pStyle w:val="TableHead"/>
            </w:pPr>
            <w:r w:rsidRPr="00AF28FA">
              <w:t>PQRS XML Element</w:t>
            </w:r>
          </w:p>
        </w:tc>
        <w:tc>
          <w:tcPr>
            <w:tcW w:w="1172" w:type="pct"/>
            <w:shd w:val="clear" w:color="auto" w:fill="D9D9D9" w:themeFill="background1" w:themeFillShade="D9"/>
            <w:hideMark/>
          </w:tcPr>
          <w:p w:rsidR="000A1894" w:rsidRPr="00AF28FA" w:rsidRDefault="000A1894" w:rsidP="00AF28FA">
            <w:pPr>
              <w:pStyle w:val="TableHead"/>
            </w:pPr>
            <w:r w:rsidRPr="00AF28FA">
              <w:t>Description</w:t>
            </w:r>
          </w:p>
        </w:tc>
        <w:tc>
          <w:tcPr>
            <w:tcW w:w="1793" w:type="pct"/>
            <w:shd w:val="clear" w:color="auto" w:fill="D9D9D9" w:themeFill="background1" w:themeFillShade="D9"/>
            <w:hideMark/>
          </w:tcPr>
          <w:p w:rsidR="000A1894" w:rsidRPr="00AF28FA" w:rsidRDefault="000A1894" w:rsidP="00AF28FA">
            <w:pPr>
              <w:pStyle w:val="TableHead"/>
            </w:pPr>
            <w:r w:rsidRPr="00AF28FA">
              <w:t>QRDA CDA</w:t>
            </w:r>
            <w:r w:rsidR="00234255">
              <w:t xml:space="preserve"> </w:t>
            </w:r>
            <w:r w:rsidR="00B564F8">
              <w:t>X</w:t>
            </w:r>
            <w:r w:rsidRPr="00AF28FA">
              <w:t>Path</w:t>
            </w:r>
          </w:p>
        </w:tc>
        <w:tc>
          <w:tcPr>
            <w:tcW w:w="1376" w:type="pct"/>
            <w:shd w:val="clear" w:color="auto" w:fill="D9D9D9" w:themeFill="background1" w:themeFillShade="D9"/>
            <w:noWrap/>
            <w:hideMark/>
          </w:tcPr>
          <w:p w:rsidR="000A1894" w:rsidRPr="00AF28FA" w:rsidRDefault="000A1894" w:rsidP="00AF28FA">
            <w:pPr>
              <w:pStyle w:val="TableHead"/>
            </w:pPr>
            <w:r w:rsidRPr="00AF28FA">
              <w:t>QRDA</w:t>
            </w:r>
            <w:r w:rsidR="001D50B4">
              <w:t xml:space="preserve"> III Template</w:t>
            </w:r>
          </w:p>
        </w:tc>
      </w:tr>
      <w:tr w:rsidR="000A1894" w:rsidRPr="000A1894" w:rsidTr="00351430">
        <w:trPr>
          <w:trHeight w:val="642"/>
        </w:trPr>
        <w:tc>
          <w:tcPr>
            <w:tcW w:w="659" w:type="pct"/>
            <w:hideMark/>
          </w:tcPr>
          <w:p w:rsidR="000A1894" w:rsidRPr="000A1894" w:rsidRDefault="000A1894" w:rsidP="006F5531">
            <w:pPr>
              <w:pStyle w:val="TableText"/>
              <w:rPr>
                <w:lang w:eastAsia="ja-JP"/>
              </w:rPr>
            </w:pPr>
            <w:r w:rsidRPr="000A1894">
              <w:rPr>
                <w:b/>
                <w:bCs/>
                <w:lang w:eastAsia="ja-JP"/>
              </w:rPr>
              <w:t>&lt;create-date&gt;</w:t>
            </w:r>
            <w:r w:rsidRPr="000A1894">
              <w:rPr>
                <w:b/>
                <w:bCs/>
                <w:lang w:eastAsia="ja-JP"/>
              </w:rPr>
              <w:br/>
            </w:r>
            <w:r w:rsidRPr="000A1894">
              <w:rPr>
                <w:lang w:eastAsia="ja-JP"/>
              </w:rPr>
              <w:t>Sub-element of the file audit data element</w:t>
            </w:r>
          </w:p>
        </w:tc>
        <w:tc>
          <w:tcPr>
            <w:tcW w:w="1172" w:type="pct"/>
            <w:hideMark/>
          </w:tcPr>
          <w:p w:rsidR="000A1894" w:rsidRPr="00AC4D9D" w:rsidRDefault="000A1894" w:rsidP="00AC4D9D">
            <w:pPr>
              <w:pStyle w:val="TableText"/>
            </w:pPr>
            <w:r w:rsidRPr="00AC4D9D">
              <w:t>The month, day, and year the XML file was created.</w:t>
            </w:r>
          </w:p>
        </w:tc>
        <w:tc>
          <w:tcPr>
            <w:tcW w:w="1793" w:type="pct"/>
            <w:hideMark/>
          </w:tcPr>
          <w:p w:rsidR="000A1894" w:rsidRPr="000A1894" w:rsidRDefault="000A1894" w:rsidP="006F5531">
            <w:pPr>
              <w:pStyle w:val="TableText"/>
              <w:rPr>
                <w:lang w:eastAsia="ja-JP"/>
              </w:rPr>
            </w:pPr>
            <w:r w:rsidRPr="000A1894">
              <w:rPr>
                <w:lang w:eastAsia="ja-JP"/>
              </w:rPr>
              <w:t>/ClinicalDocument/effectiveTime</w:t>
            </w:r>
          </w:p>
        </w:tc>
        <w:tc>
          <w:tcPr>
            <w:tcW w:w="1376" w:type="pct"/>
            <w:noWrap/>
            <w:hideMark/>
          </w:tcPr>
          <w:p w:rsidR="001D50B4" w:rsidRDefault="00100063" w:rsidP="006F5531">
            <w:pPr>
              <w:pStyle w:val="TableText"/>
              <w:rPr>
                <w:lang w:eastAsia="ja-JP"/>
              </w:rPr>
            </w:pPr>
            <w:hyperlink w:anchor="D_QRDA_Category_III_Report">
              <w:r w:rsidR="001D50B4" w:rsidRPr="00511192">
                <w:rPr>
                  <w:rFonts w:cs="Arial"/>
                  <w:color w:val="333399"/>
                  <w:u w:val="single"/>
                  <w:lang w:eastAsia="zh-CN"/>
                </w:rPr>
                <w:t>QRDA Category III Report</w:t>
              </w:r>
            </w:hyperlink>
          </w:p>
          <w:p w:rsidR="000A1894" w:rsidRPr="000A1894" w:rsidRDefault="000A1894" w:rsidP="006F5531">
            <w:pPr>
              <w:pStyle w:val="TableText"/>
              <w:rPr>
                <w:lang w:eastAsia="ja-JP"/>
              </w:rPr>
            </w:pPr>
            <w:r w:rsidRPr="000A1894">
              <w:rPr>
                <w:lang w:eastAsia="ja-JP"/>
              </w:rPr>
              <w:t>2.16.840.1.113883.10.20.27.1.1</w:t>
            </w:r>
          </w:p>
        </w:tc>
      </w:tr>
      <w:tr w:rsidR="000A1894" w:rsidRPr="000A1894" w:rsidTr="00351430">
        <w:trPr>
          <w:trHeight w:val="642"/>
        </w:trPr>
        <w:tc>
          <w:tcPr>
            <w:tcW w:w="659" w:type="pct"/>
            <w:hideMark/>
          </w:tcPr>
          <w:p w:rsidR="000A1894" w:rsidRPr="000A1894" w:rsidRDefault="000A1894" w:rsidP="0062370A">
            <w:pPr>
              <w:pStyle w:val="TableText"/>
              <w:keepNext w:val="0"/>
              <w:rPr>
                <w:lang w:eastAsia="ja-JP"/>
              </w:rPr>
            </w:pPr>
            <w:r w:rsidRPr="000A1894">
              <w:rPr>
                <w:b/>
                <w:bCs/>
                <w:lang w:eastAsia="ja-JP"/>
              </w:rPr>
              <w:t>&lt;create-time&gt;</w:t>
            </w:r>
            <w:r w:rsidRPr="000A1894">
              <w:rPr>
                <w:b/>
                <w:bCs/>
                <w:lang w:eastAsia="ja-JP"/>
              </w:rPr>
              <w:br/>
            </w:r>
            <w:r w:rsidRPr="000A1894">
              <w:rPr>
                <w:lang w:eastAsia="ja-JP"/>
              </w:rPr>
              <w:t>Sub-element of the file audit data element</w:t>
            </w:r>
          </w:p>
        </w:tc>
        <w:tc>
          <w:tcPr>
            <w:tcW w:w="1172" w:type="pct"/>
            <w:hideMark/>
          </w:tcPr>
          <w:p w:rsidR="000A1894" w:rsidRPr="000A1894" w:rsidRDefault="000A1894" w:rsidP="0062370A">
            <w:pPr>
              <w:pStyle w:val="TableText"/>
              <w:keepNext w:val="0"/>
              <w:rPr>
                <w:lang w:eastAsia="ja-JP"/>
              </w:rPr>
            </w:pPr>
            <w:r w:rsidRPr="000A1894">
              <w:rPr>
                <w:lang w:eastAsia="ja-JP"/>
              </w:rPr>
              <w:t>The hour and minutes representing the time the file</w:t>
            </w:r>
            <w:r w:rsidRPr="000A1894">
              <w:rPr>
                <w:lang w:eastAsia="ja-JP"/>
              </w:rPr>
              <w:br/>
              <w:t>was created.</w:t>
            </w:r>
          </w:p>
        </w:tc>
        <w:tc>
          <w:tcPr>
            <w:tcW w:w="1793" w:type="pct"/>
            <w:hideMark/>
          </w:tcPr>
          <w:p w:rsidR="000A1894" w:rsidRPr="000A1894" w:rsidRDefault="000A1894" w:rsidP="0062370A">
            <w:pPr>
              <w:pStyle w:val="TableText"/>
              <w:keepNext w:val="0"/>
              <w:rPr>
                <w:lang w:eastAsia="ja-JP"/>
              </w:rPr>
            </w:pPr>
            <w:r w:rsidRPr="000A1894">
              <w:rPr>
                <w:lang w:eastAsia="ja-JP"/>
              </w:rPr>
              <w:t>/ClinicalDocument/effectiveTime</w:t>
            </w:r>
          </w:p>
        </w:tc>
        <w:tc>
          <w:tcPr>
            <w:tcW w:w="1376" w:type="pct"/>
            <w:noWrap/>
            <w:hideMark/>
          </w:tcPr>
          <w:p w:rsidR="00ED10E3" w:rsidRDefault="00100063" w:rsidP="0062370A">
            <w:pPr>
              <w:pStyle w:val="TableText"/>
              <w:keepNext w:val="0"/>
              <w:rPr>
                <w:lang w:eastAsia="ja-JP"/>
              </w:rPr>
            </w:pPr>
            <w:hyperlink w:anchor="D_QRDA_Category_III_Report">
              <w:r w:rsidR="00ED10E3" w:rsidRPr="00511192">
                <w:rPr>
                  <w:rFonts w:cs="Arial"/>
                  <w:color w:val="333399"/>
                  <w:u w:val="single"/>
                  <w:lang w:eastAsia="zh-CN"/>
                </w:rPr>
                <w:t>QRDA Category III Report</w:t>
              </w:r>
            </w:hyperlink>
          </w:p>
          <w:p w:rsidR="000A1894" w:rsidRPr="000A1894" w:rsidRDefault="000A1894" w:rsidP="0062370A">
            <w:pPr>
              <w:pStyle w:val="TableText"/>
              <w:keepNext w:val="0"/>
              <w:rPr>
                <w:lang w:eastAsia="ja-JP"/>
              </w:rPr>
            </w:pPr>
            <w:r w:rsidRPr="000A1894">
              <w:rPr>
                <w:lang w:eastAsia="ja-JP"/>
              </w:rPr>
              <w:t>2.16.840.1.113883.10.20.27.1.1</w:t>
            </w:r>
          </w:p>
        </w:tc>
      </w:tr>
      <w:tr w:rsidR="000A1894" w:rsidRPr="000A1894" w:rsidTr="00351430">
        <w:trPr>
          <w:trHeight w:val="679"/>
        </w:trPr>
        <w:tc>
          <w:tcPr>
            <w:tcW w:w="659" w:type="pct"/>
            <w:hideMark/>
          </w:tcPr>
          <w:p w:rsidR="000A1894" w:rsidRPr="000A1894" w:rsidRDefault="000A1894" w:rsidP="0062370A">
            <w:pPr>
              <w:pStyle w:val="TableText"/>
              <w:keepNext w:val="0"/>
              <w:rPr>
                <w:lang w:eastAsia="ja-JP"/>
              </w:rPr>
            </w:pPr>
            <w:r w:rsidRPr="000A1894">
              <w:rPr>
                <w:b/>
                <w:bCs/>
                <w:lang w:eastAsia="ja-JP"/>
              </w:rPr>
              <w:t>&lt;create-by&gt;</w:t>
            </w:r>
            <w:r w:rsidRPr="000A1894">
              <w:rPr>
                <w:b/>
                <w:bCs/>
                <w:lang w:eastAsia="ja-JP"/>
              </w:rPr>
              <w:br/>
            </w:r>
            <w:r w:rsidRPr="000A1894">
              <w:rPr>
                <w:lang w:eastAsia="ja-JP"/>
              </w:rPr>
              <w:t>Sub-element of the file audit data element</w:t>
            </w:r>
          </w:p>
        </w:tc>
        <w:tc>
          <w:tcPr>
            <w:tcW w:w="1172" w:type="pct"/>
            <w:hideMark/>
          </w:tcPr>
          <w:p w:rsidR="000A1894" w:rsidRPr="000A1894" w:rsidRDefault="000A1894" w:rsidP="0062370A">
            <w:pPr>
              <w:pStyle w:val="TableText"/>
              <w:keepNext w:val="0"/>
              <w:rPr>
                <w:lang w:eastAsia="ja-JP"/>
              </w:rPr>
            </w:pPr>
            <w:r w:rsidRPr="000A1894">
              <w:rPr>
                <w:lang w:eastAsia="ja-JP"/>
              </w:rPr>
              <w:t>The entity who created the file.</w:t>
            </w:r>
          </w:p>
        </w:tc>
        <w:tc>
          <w:tcPr>
            <w:tcW w:w="1793" w:type="pct"/>
            <w:hideMark/>
          </w:tcPr>
          <w:p w:rsidR="000A1894" w:rsidRPr="000A1894" w:rsidRDefault="000A1894" w:rsidP="00B564F8">
            <w:pPr>
              <w:pStyle w:val="TableText"/>
              <w:keepNext w:val="0"/>
              <w:rPr>
                <w:lang w:eastAsia="ja-JP"/>
              </w:rPr>
            </w:pPr>
            <w:r w:rsidRPr="000A1894">
              <w:rPr>
                <w:lang w:eastAsia="ja-JP"/>
              </w:rPr>
              <w:t>/ClinicalDocument/</w:t>
            </w:r>
            <w:r w:rsidR="00B564F8">
              <w:rPr>
                <w:lang w:eastAsia="ja-JP"/>
              </w:rPr>
              <w:t>documentationOf/serviceEvent/performer/assignedEntity</w:t>
            </w:r>
            <w:r w:rsidRPr="000A1894">
              <w:rPr>
                <w:lang w:eastAsia="ja-JP"/>
              </w:rPr>
              <w:t>/id</w:t>
            </w:r>
          </w:p>
        </w:tc>
        <w:tc>
          <w:tcPr>
            <w:tcW w:w="1376" w:type="pct"/>
            <w:noWrap/>
            <w:hideMark/>
          </w:tcPr>
          <w:p w:rsidR="00ED10E3" w:rsidRDefault="00100063" w:rsidP="0062370A">
            <w:pPr>
              <w:pStyle w:val="TableText"/>
              <w:keepNext w:val="0"/>
              <w:rPr>
                <w:lang w:eastAsia="ja-JP"/>
              </w:rPr>
            </w:pPr>
            <w:hyperlink w:anchor="D_QRDA_Category_III_Report">
              <w:r w:rsidR="00ED10E3" w:rsidRPr="00511192">
                <w:rPr>
                  <w:rFonts w:cs="Arial"/>
                  <w:color w:val="333399"/>
                  <w:u w:val="single"/>
                  <w:lang w:eastAsia="zh-CN"/>
                </w:rPr>
                <w:t>QRDA Category III Report</w:t>
              </w:r>
            </w:hyperlink>
          </w:p>
          <w:p w:rsidR="000A1894" w:rsidRPr="000A1894" w:rsidRDefault="000A1894" w:rsidP="0062370A">
            <w:pPr>
              <w:pStyle w:val="TableText"/>
              <w:keepNext w:val="0"/>
              <w:rPr>
                <w:lang w:eastAsia="ja-JP"/>
              </w:rPr>
            </w:pPr>
            <w:r w:rsidRPr="000A1894">
              <w:rPr>
                <w:lang w:eastAsia="ja-JP"/>
              </w:rPr>
              <w:t>2.16.840.1.113883.10.20.27.1.1</w:t>
            </w:r>
          </w:p>
        </w:tc>
      </w:tr>
      <w:tr w:rsidR="000A1894" w:rsidRPr="000A1894" w:rsidTr="00351430">
        <w:trPr>
          <w:trHeight w:val="559"/>
        </w:trPr>
        <w:tc>
          <w:tcPr>
            <w:tcW w:w="659" w:type="pct"/>
            <w:hideMark/>
          </w:tcPr>
          <w:p w:rsidR="000A1894" w:rsidRPr="000A1894" w:rsidRDefault="000A1894" w:rsidP="0062370A">
            <w:pPr>
              <w:pStyle w:val="TableText"/>
              <w:keepNext w:val="0"/>
              <w:rPr>
                <w:lang w:eastAsia="ja-JP"/>
              </w:rPr>
            </w:pPr>
            <w:r w:rsidRPr="000A1894">
              <w:rPr>
                <w:b/>
                <w:bCs/>
                <w:lang w:eastAsia="ja-JP"/>
              </w:rPr>
              <w:t>&lt;version&gt;</w:t>
            </w:r>
            <w:r w:rsidRPr="000A1894">
              <w:rPr>
                <w:b/>
                <w:bCs/>
                <w:lang w:eastAsia="ja-JP"/>
              </w:rPr>
              <w:br/>
            </w:r>
            <w:r w:rsidRPr="000A1894">
              <w:rPr>
                <w:lang w:eastAsia="ja-JP"/>
              </w:rPr>
              <w:t>Sub-element of the file audit data element</w:t>
            </w:r>
          </w:p>
        </w:tc>
        <w:tc>
          <w:tcPr>
            <w:tcW w:w="1172" w:type="pct"/>
            <w:hideMark/>
          </w:tcPr>
          <w:p w:rsidR="000A1894" w:rsidRPr="000A1894" w:rsidRDefault="000A1894" w:rsidP="0062370A">
            <w:pPr>
              <w:pStyle w:val="TableText"/>
              <w:keepNext w:val="0"/>
              <w:rPr>
                <w:lang w:eastAsia="ja-JP"/>
              </w:rPr>
            </w:pPr>
            <w:r w:rsidRPr="000A1894">
              <w:rPr>
                <w:lang w:eastAsia="ja-JP"/>
              </w:rPr>
              <w:t>The version of the file being submitted.</w:t>
            </w:r>
          </w:p>
        </w:tc>
        <w:tc>
          <w:tcPr>
            <w:tcW w:w="1793" w:type="pct"/>
            <w:hideMark/>
          </w:tcPr>
          <w:p w:rsidR="000A1894" w:rsidRPr="000A1894" w:rsidRDefault="000A1894" w:rsidP="0062370A">
            <w:pPr>
              <w:pStyle w:val="TableText"/>
              <w:keepNext w:val="0"/>
              <w:rPr>
                <w:lang w:eastAsia="ja-JP"/>
              </w:rPr>
            </w:pPr>
            <w:r w:rsidRPr="000A1894">
              <w:rPr>
                <w:lang w:eastAsia="ja-JP"/>
              </w:rPr>
              <w:t>/ClinicalDocument/versionNumber</w:t>
            </w:r>
          </w:p>
        </w:tc>
        <w:tc>
          <w:tcPr>
            <w:tcW w:w="1376" w:type="pct"/>
            <w:noWrap/>
            <w:hideMark/>
          </w:tcPr>
          <w:p w:rsidR="00445C20" w:rsidRDefault="00100063" w:rsidP="0062370A">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0A1894" w:rsidRPr="000A1894" w:rsidRDefault="000A1894" w:rsidP="0062370A">
            <w:pPr>
              <w:pStyle w:val="TableText"/>
              <w:keepNext w:val="0"/>
              <w:rPr>
                <w:lang w:eastAsia="ja-JP"/>
              </w:rPr>
            </w:pPr>
            <w:r w:rsidRPr="000A1894">
              <w:rPr>
                <w:lang w:eastAsia="ja-JP"/>
              </w:rPr>
              <w:t>2.16.840.1.113883.10.20.27.1.1</w:t>
            </w:r>
          </w:p>
        </w:tc>
      </w:tr>
      <w:tr w:rsidR="000A1894" w:rsidRPr="000A1894" w:rsidTr="00351430">
        <w:trPr>
          <w:trHeight w:val="582"/>
        </w:trPr>
        <w:tc>
          <w:tcPr>
            <w:tcW w:w="659" w:type="pct"/>
            <w:hideMark/>
          </w:tcPr>
          <w:p w:rsidR="000A1894" w:rsidRPr="000A1894" w:rsidRDefault="000A1894" w:rsidP="0062370A">
            <w:pPr>
              <w:pStyle w:val="TableText"/>
              <w:keepNext w:val="0"/>
              <w:rPr>
                <w:lang w:eastAsia="ja-JP"/>
              </w:rPr>
            </w:pPr>
            <w:r w:rsidRPr="000A1894">
              <w:rPr>
                <w:b/>
                <w:bCs/>
                <w:lang w:eastAsia="ja-JP"/>
              </w:rPr>
              <w:t>&lt;file-number&gt;</w:t>
            </w:r>
            <w:r w:rsidRPr="000A1894">
              <w:rPr>
                <w:b/>
                <w:bCs/>
                <w:lang w:eastAsia="ja-JP"/>
              </w:rPr>
              <w:br/>
            </w:r>
            <w:r w:rsidRPr="000A1894">
              <w:rPr>
                <w:lang w:eastAsia="ja-JP"/>
              </w:rPr>
              <w:t>Sub-element of the file audit data element</w:t>
            </w:r>
          </w:p>
        </w:tc>
        <w:tc>
          <w:tcPr>
            <w:tcW w:w="1172" w:type="pct"/>
            <w:hideMark/>
          </w:tcPr>
          <w:p w:rsidR="000A1894" w:rsidRPr="000A1894" w:rsidRDefault="000A1894" w:rsidP="0062370A">
            <w:pPr>
              <w:pStyle w:val="TableText"/>
              <w:keepNext w:val="0"/>
              <w:rPr>
                <w:lang w:eastAsia="ja-JP"/>
              </w:rPr>
            </w:pPr>
            <w:r w:rsidRPr="000A1894">
              <w:rPr>
                <w:lang w:eastAsia="ja-JP"/>
              </w:rPr>
              <w:t>The number of the file.</w:t>
            </w:r>
          </w:p>
        </w:tc>
        <w:tc>
          <w:tcPr>
            <w:tcW w:w="1793" w:type="pct"/>
            <w:hideMark/>
          </w:tcPr>
          <w:p w:rsidR="000A1894" w:rsidRPr="00A11AF1" w:rsidRDefault="000A1894" w:rsidP="0062370A">
            <w:pPr>
              <w:pStyle w:val="TableText"/>
              <w:keepNext w:val="0"/>
              <w:rPr>
                <w:lang w:val="en-CA" w:eastAsia="ja-JP"/>
              </w:rPr>
            </w:pPr>
            <w:r w:rsidRPr="000A1894">
              <w:rPr>
                <w:lang w:eastAsia="ja-JP"/>
              </w:rPr>
              <w:t> </w:t>
            </w:r>
            <w:r w:rsidR="00A11AF1">
              <w:rPr>
                <w:lang w:val="en-CA" w:eastAsia="ja-JP"/>
              </w:rPr>
              <w:t>Not available in CDA</w:t>
            </w:r>
          </w:p>
        </w:tc>
        <w:tc>
          <w:tcPr>
            <w:tcW w:w="1376" w:type="pct"/>
            <w:noWrap/>
            <w:hideMark/>
          </w:tcPr>
          <w:p w:rsidR="000A1894" w:rsidRPr="000A1894" w:rsidRDefault="000A1894" w:rsidP="0062370A">
            <w:pPr>
              <w:pStyle w:val="TableText"/>
              <w:keepNext w:val="0"/>
              <w:rPr>
                <w:lang w:eastAsia="ja-JP"/>
              </w:rPr>
            </w:pPr>
            <w:r w:rsidRPr="000A1894">
              <w:rPr>
                <w:lang w:eastAsia="ja-JP"/>
              </w:rPr>
              <w:t> </w:t>
            </w:r>
          </w:p>
        </w:tc>
      </w:tr>
      <w:tr w:rsidR="00A11AF1" w:rsidRPr="000A1894" w:rsidTr="00351430">
        <w:trPr>
          <w:trHeight w:val="600"/>
        </w:trPr>
        <w:tc>
          <w:tcPr>
            <w:tcW w:w="659" w:type="pct"/>
            <w:hideMark/>
          </w:tcPr>
          <w:p w:rsidR="00A11AF1" w:rsidRPr="000A1894" w:rsidRDefault="00A11AF1" w:rsidP="0062370A">
            <w:pPr>
              <w:pStyle w:val="TableText"/>
              <w:keepNext w:val="0"/>
              <w:rPr>
                <w:lang w:eastAsia="ja-JP"/>
              </w:rPr>
            </w:pPr>
            <w:r w:rsidRPr="000A1894">
              <w:rPr>
                <w:b/>
                <w:bCs/>
                <w:lang w:eastAsia="ja-JP"/>
              </w:rPr>
              <w:t>&lt;number-of-files&gt;</w:t>
            </w:r>
            <w:r w:rsidRPr="000A1894">
              <w:rPr>
                <w:b/>
                <w:bCs/>
                <w:lang w:eastAsia="ja-JP"/>
              </w:rPr>
              <w:br/>
            </w:r>
            <w:r w:rsidRPr="000A1894">
              <w:rPr>
                <w:lang w:eastAsia="ja-JP"/>
              </w:rPr>
              <w:t>Sub-element of the file audit data element</w:t>
            </w:r>
          </w:p>
        </w:tc>
        <w:tc>
          <w:tcPr>
            <w:tcW w:w="1172" w:type="pct"/>
            <w:hideMark/>
          </w:tcPr>
          <w:p w:rsidR="00A11AF1" w:rsidRPr="000A1894" w:rsidRDefault="00A11AF1" w:rsidP="0062370A">
            <w:pPr>
              <w:pStyle w:val="TableText"/>
              <w:keepNext w:val="0"/>
              <w:rPr>
                <w:lang w:eastAsia="ja-JP"/>
              </w:rPr>
            </w:pPr>
            <w:r w:rsidRPr="000A1894">
              <w:rPr>
                <w:lang w:eastAsia="ja-JP"/>
              </w:rPr>
              <w:t>Total number of files.</w:t>
            </w:r>
          </w:p>
        </w:tc>
        <w:tc>
          <w:tcPr>
            <w:tcW w:w="1793" w:type="pct"/>
            <w:hideMark/>
          </w:tcPr>
          <w:p w:rsidR="00A11AF1" w:rsidRPr="00A11AF1" w:rsidRDefault="00A11AF1" w:rsidP="0062370A">
            <w:pPr>
              <w:pStyle w:val="TableText"/>
              <w:keepNext w:val="0"/>
              <w:rPr>
                <w:lang w:val="en-CA" w:eastAsia="ja-JP"/>
              </w:rPr>
            </w:pPr>
            <w:r w:rsidRPr="000A1894">
              <w:rPr>
                <w:lang w:eastAsia="ja-JP"/>
              </w:rPr>
              <w:t> </w:t>
            </w:r>
            <w:r>
              <w:rPr>
                <w:lang w:val="en-CA" w:eastAsia="ja-JP"/>
              </w:rPr>
              <w:t>Not available in CDA</w:t>
            </w:r>
          </w:p>
        </w:tc>
        <w:tc>
          <w:tcPr>
            <w:tcW w:w="1376" w:type="pct"/>
            <w:noWrap/>
            <w:hideMark/>
          </w:tcPr>
          <w:p w:rsidR="00A11AF1" w:rsidRPr="000A1894" w:rsidRDefault="00A11AF1" w:rsidP="0062370A">
            <w:pPr>
              <w:pStyle w:val="TableText"/>
              <w:keepNext w:val="0"/>
              <w:rPr>
                <w:lang w:eastAsia="ja-JP"/>
              </w:rPr>
            </w:pPr>
            <w:r w:rsidRPr="000A1894">
              <w:rPr>
                <w:lang w:eastAsia="ja-JP"/>
              </w:rPr>
              <w:t> </w:t>
            </w:r>
          </w:p>
        </w:tc>
      </w:tr>
      <w:tr w:rsidR="00A11AF1" w:rsidRPr="000A1894" w:rsidTr="00351430">
        <w:trPr>
          <w:trHeight w:val="559"/>
        </w:trPr>
        <w:tc>
          <w:tcPr>
            <w:tcW w:w="659" w:type="pct"/>
            <w:hideMark/>
          </w:tcPr>
          <w:p w:rsidR="00A11AF1" w:rsidRPr="000A1894" w:rsidRDefault="00A11AF1" w:rsidP="0062370A">
            <w:pPr>
              <w:pStyle w:val="TableText"/>
              <w:keepNext w:val="0"/>
              <w:rPr>
                <w:lang w:eastAsia="ja-JP"/>
              </w:rPr>
            </w:pPr>
            <w:r w:rsidRPr="000A1894">
              <w:rPr>
                <w:b/>
                <w:bCs/>
                <w:lang w:eastAsia="ja-JP"/>
              </w:rPr>
              <w:lastRenderedPageBreak/>
              <w:t>&lt;dsv-name&gt;</w:t>
            </w:r>
            <w:r w:rsidRPr="000A1894">
              <w:rPr>
                <w:b/>
                <w:bCs/>
                <w:lang w:eastAsia="ja-JP"/>
              </w:rPr>
              <w:br/>
            </w:r>
            <w:r w:rsidRPr="000A1894">
              <w:rPr>
                <w:lang w:eastAsia="ja-JP"/>
              </w:rPr>
              <w:t>Sub-element of the dsv element</w:t>
            </w:r>
          </w:p>
        </w:tc>
        <w:tc>
          <w:tcPr>
            <w:tcW w:w="1172" w:type="pct"/>
            <w:hideMark/>
          </w:tcPr>
          <w:p w:rsidR="00A11AF1" w:rsidRPr="000A1894" w:rsidRDefault="00A11AF1" w:rsidP="0062370A">
            <w:pPr>
              <w:pStyle w:val="TableText"/>
              <w:keepNext w:val="0"/>
              <w:rPr>
                <w:lang w:eastAsia="ja-JP"/>
              </w:rPr>
            </w:pPr>
            <w:r w:rsidRPr="000A1894">
              <w:rPr>
                <w:lang w:eastAsia="ja-JP"/>
              </w:rPr>
              <w:t>The data submission vendor name.</w:t>
            </w:r>
          </w:p>
        </w:tc>
        <w:tc>
          <w:tcPr>
            <w:tcW w:w="1793" w:type="pct"/>
            <w:hideMark/>
          </w:tcPr>
          <w:p w:rsidR="00A11AF1" w:rsidRPr="000A1894" w:rsidRDefault="0029049C" w:rsidP="0062370A">
            <w:pPr>
              <w:pStyle w:val="TableText"/>
              <w:keepNext w:val="0"/>
              <w:rPr>
                <w:lang w:eastAsia="ja-JP"/>
              </w:rPr>
            </w:pPr>
            <w:r w:rsidRPr="0029049C">
              <w:rPr>
                <w:lang w:eastAsia="ja-JP"/>
              </w:rPr>
              <w:t>/ClinicalDocument/</w:t>
            </w:r>
            <w:r w:rsidR="004E546D" w:rsidRPr="004E546D">
              <w:rPr>
                <w:lang w:eastAsia="ja-JP"/>
              </w:rPr>
              <w:t>documentationOf/servic</w:t>
            </w:r>
            <w:r w:rsidR="004E546D">
              <w:rPr>
                <w:lang w:eastAsia="ja-JP"/>
              </w:rPr>
              <w:t>eEvent/performer/assignedEntity</w:t>
            </w:r>
            <w:r w:rsidRPr="0029049C">
              <w:rPr>
                <w:lang w:eastAsia="ja-JP"/>
              </w:rPr>
              <w:t>/representedOrganization/name</w:t>
            </w:r>
          </w:p>
        </w:tc>
        <w:tc>
          <w:tcPr>
            <w:tcW w:w="1376" w:type="pct"/>
            <w:noWrap/>
            <w:hideMark/>
          </w:tcPr>
          <w:p w:rsidR="00445C20" w:rsidRDefault="00100063" w:rsidP="0062370A">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62370A">
            <w:pPr>
              <w:pStyle w:val="TableText"/>
              <w:keepNext w:val="0"/>
              <w:rPr>
                <w:lang w:eastAsia="ja-JP"/>
              </w:rPr>
            </w:pPr>
            <w:r w:rsidRPr="000A1894">
              <w:rPr>
                <w:lang w:eastAsia="ja-JP"/>
              </w:rPr>
              <w:t>2.16.840.1.113883.10.20.27.1.1</w:t>
            </w:r>
          </w:p>
        </w:tc>
      </w:tr>
      <w:tr w:rsidR="00A11AF1" w:rsidRPr="000A1894" w:rsidTr="00351430">
        <w:trPr>
          <w:trHeight w:val="619"/>
        </w:trPr>
        <w:tc>
          <w:tcPr>
            <w:tcW w:w="659" w:type="pct"/>
            <w:hideMark/>
          </w:tcPr>
          <w:p w:rsidR="00A11AF1" w:rsidRPr="000A1894" w:rsidRDefault="00A11AF1" w:rsidP="0062370A">
            <w:pPr>
              <w:pStyle w:val="TableText"/>
              <w:keepNext w:val="0"/>
              <w:rPr>
                <w:lang w:eastAsia="ja-JP"/>
              </w:rPr>
            </w:pPr>
            <w:r w:rsidRPr="000A1894">
              <w:rPr>
                <w:b/>
                <w:bCs/>
                <w:lang w:eastAsia="ja-JP"/>
              </w:rPr>
              <w:t>&lt;dsv-id&gt;</w:t>
            </w:r>
            <w:r w:rsidRPr="000A1894">
              <w:rPr>
                <w:b/>
                <w:bCs/>
                <w:lang w:eastAsia="ja-JP"/>
              </w:rPr>
              <w:br/>
            </w:r>
            <w:r w:rsidRPr="000A1894">
              <w:rPr>
                <w:lang w:eastAsia="ja-JP"/>
              </w:rPr>
              <w:t>Sub-element of the dsv element</w:t>
            </w:r>
          </w:p>
        </w:tc>
        <w:tc>
          <w:tcPr>
            <w:tcW w:w="1172" w:type="pct"/>
            <w:hideMark/>
          </w:tcPr>
          <w:p w:rsidR="00A11AF1" w:rsidRPr="000A1894" w:rsidRDefault="00A11AF1" w:rsidP="0062370A">
            <w:pPr>
              <w:pStyle w:val="TableText"/>
              <w:keepNext w:val="0"/>
              <w:rPr>
                <w:lang w:eastAsia="ja-JP"/>
              </w:rPr>
            </w:pPr>
            <w:r w:rsidRPr="000A1894">
              <w:rPr>
                <w:lang w:eastAsia="ja-JP"/>
              </w:rPr>
              <w:t>Used to identify the data submission vendor. Use Data</w:t>
            </w:r>
            <w:r w:rsidRPr="000A1894">
              <w:rPr>
                <w:lang w:eastAsia="ja-JP"/>
              </w:rPr>
              <w:br/>
              <w:t>Submission Vendor's Corporate Tax Identification number.</w:t>
            </w:r>
          </w:p>
        </w:tc>
        <w:tc>
          <w:tcPr>
            <w:tcW w:w="1793" w:type="pct"/>
            <w:hideMark/>
          </w:tcPr>
          <w:p w:rsidR="00A11AF1" w:rsidRDefault="0029049C" w:rsidP="006A360D">
            <w:pPr>
              <w:pStyle w:val="TableText"/>
              <w:keepNext w:val="0"/>
              <w:rPr>
                <w:lang w:eastAsia="ja-JP"/>
              </w:rPr>
            </w:pPr>
            <w:r w:rsidRPr="0029049C">
              <w:rPr>
                <w:lang w:eastAsia="ja-JP"/>
              </w:rPr>
              <w:t>/ClinicalDocument/</w:t>
            </w:r>
            <w:r w:rsidR="004E546D" w:rsidRPr="004E546D">
              <w:rPr>
                <w:lang w:eastAsia="ja-JP"/>
              </w:rPr>
              <w:t>documentationOf/serviceEven</w:t>
            </w:r>
            <w:r w:rsidR="004E546D">
              <w:rPr>
                <w:lang w:eastAsia="ja-JP"/>
              </w:rPr>
              <w:t>t/performer/assignedEntity</w:t>
            </w:r>
            <w:r w:rsidR="004E546D" w:rsidRPr="004E546D" w:rsidDel="004E546D">
              <w:rPr>
                <w:lang w:eastAsia="ja-JP"/>
              </w:rPr>
              <w:t xml:space="preserve"> </w:t>
            </w:r>
            <w:r w:rsidRPr="0029049C">
              <w:rPr>
                <w:lang w:eastAsia="ja-JP"/>
              </w:rPr>
              <w:t>/representedOrganization/id/@</w:t>
            </w:r>
            <w:r w:rsidR="006A360D">
              <w:rPr>
                <w:lang w:eastAsia="ja-JP"/>
              </w:rPr>
              <w:t>extension</w:t>
            </w:r>
          </w:p>
          <w:p w:rsidR="006A360D" w:rsidRDefault="006A360D" w:rsidP="006A360D">
            <w:pPr>
              <w:pStyle w:val="TableText"/>
              <w:keepNext w:val="0"/>
              <w:rPr>
                <w:lang w:eastAsia="ja-JP"/>
              </w:rPr>
            </w:pPr>
            <w:r>
              <w:rPr>
                <w:lang w:eastAsia="ja-JP"/>
              </w:rPr>
              <w:t>WHERE</w:t>
            </w:r>
          </w:p>
          <w:p w:rsidR="006A360D" w:rsidRPr="00A11AF1" w:rsidRDefault="006A360D" w:rsidP="006A360D">
            <w:pPr>
              <w:pStyle w:val="TableText"/>
              <w:keepNext w:val="0"/>
              <w:rPr>
                <w:lang w:val="en-CA" w:eastAsia="ja-JP"/>
              </w:rPr>
            </w:pPr>
            <w:r w:rsidRPr="006A360D">
              <w:rPr>
                <w:lang w:val="en-CA" w:eastAsia="ja-JP"/>
              </w:rPr>
              <w:t>/ClinicalDocument/documentationOf/serviceEvent/performer/assi</w:t>
            </w:r>
            <w:r>
              <w:rPr>
                <w:lang w:val="en-CA" w:eastAsia="ja-JP"/>
              </w:rPr>
              <w:t>gnedEntity</w:t>
            </w:r>
            <w:r w:rsidRPr="006A360D">
              <w:rPr>
                <w:lang w:val="en-CA" w:eastAsia="ja-JP"/>
              </w:rPr>
              <w:t>/representedOrganization/id/@root="2.16.840.1.113883.4.2"</w:t>
            </w:r>
          </w:p>
        </w:tc>
        <w:tc>
          <w:tcPr>
            <w:tcW w:w="1376" w:type="pct"/>
            <w:noWrap/>
            <w:hideMark/>
          </w:tcPr>
          <w:p w:rsidR="00445C20" w:rsidRDefault="00100063" w:rsidP="0062370A">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62370A">
            <w:pPr>
              <w:pStyle w:val="TableText"/>
              <w:keepNext w:val="0"/>
              <w:rPr>
                <w:lang w:eastAsia="ja-JP"/>
              </w:rPr>
            </w:pPr>
            <w:r w:rsidRPr="000A1894">
              <w:rPr>
                <w:lang w:eastAsia="ja-JP"/>
              </w:rPr>
              <w:t>2.16.840.1.113883.10.20.27.1.1</w:t>
            </w:r>
          </w:p>
        </w:tc>
      </w:tr>
      <w:tr w:rsidR="00A11AF1" w:rsidRPr="000A1894" w:rsidTr="00351430">
        <w:trPr>
          <w:trHeight w:val="822"/>
        </w:trPr>
        <w:tc>
          <w:tcPr>
            <w:tcW w:w="659" w:type="pct"/>
            <w:hideMark/>
          </w:tcPr>
          <w:p w:rsidR="00A11AF1" w:rsidRPr="000A1894" w:rsidRDefault="00A11AF1" w:rsidP="003B0CC6">
            <w:pPr>
              <w:pStyle w:val="TableText"/>
              <w:keepNext w:val="0"/>
              <w:rPr>
                <w:lang w:eastAsia="ja-JP"/>
              </w:rPr>
            </w:pPr>
            <w:r w:rsidRPr="000A1894">
              <w:rPr>
                <w:b/>
                <w:bCs/>
                <w:lang w:eastAsia="ja-JP"/>
              </w:rPr>
              <w:t>&lt;submission-method&gt;</w:t>
            </w:r>
            <w:r w:rsidRPr="000A1894">
              <w:rPr>
                <w:b/>
                <w:bCs/>
                <w:lang w:eastAsia="ja-JP"/>
              </w:rPr>
              <w:br/>
            </w:r>
            <w:r w:rsidRPr="000A1894">
              <w:rPr>
                <w:lang w:eastAsia="ja-JP"/>
              </w:rPr>
              <w:t>Sub-element of the dsv element</w:t>
            </w:r>
          </w:p>
        </w:tc>
        <w:tc>
          <w:tcPr>
            <w:tcW w:w="1172" w:type="pct"/>
            <w:hideMark/>
          </w:tcPr>
          <w:p w:rsidR="00A11AF1" w:rsidRPr="000A1894" w:rsidRDefault="00A11AF1" w:rsidP="003B0CC6">
            <w:pPr>
              <w:pStyle w:val="TableText"/>
              <w:keepNext w:val="0"/>
              <w:rPr>
                <w:lang w:eastAsia="ja-JP"/>
              </w:rPr>
            </w:pPr>
            <w:r w:rsidRPr="000A1894">
              <w:rPr>
                <w:lang w:eastAsia="ja-JP"/>
              </w:rPr>
              <w:t>Submission Method:</w:t>
            </w:r>
            <w:r w:rsidRPr="000A1894">
              <w:rPr>
                <w:lang w:eastAsia="ja-JP"/>
              </w:rPr>
              <w:br/>
              <w:t>A = 12 months</w:t>
            </w:r>
          </w:p>
        </w:tc>
        <w:tc>
          <w:tcPr>
            <w:tcW w:w="1793" w:type="pct"/>
            <w:hideMark/>
          </w:tcPr>
          <w:p w:rsidR="00A11AF1" w:rsidRPr="000A1894" w:rsidRDefault="0099605C" w:rsidP="003B0CC6">
            <w:pPr>
              <w:pStyle w:val="TableText"/>
              <w:keepNext w:val="0"/>
              <w:rPr>
                <w:lang w:eastAsia="ja-JP"/>
              </w:rPr>
            </w:pPr>
            <w:r>
              <w:rPr>
                <w:lang w:eastAsia="ja-JP"/>
              </w:rPr>
              <w:t>entry</w:t>
            </w:r>
            <w:r w:rsidR="00A11AF1" w:rsidRPr="000A1894">
              <w:rPr>
                <w:lang w:eastAsia="ja-JP"/>
              </w:rPr>
              <w:t>/act[code code="252116004" codeSystem="2.16.840.1.113883.6.96"</w:t>
            </w:r>
            <w:r w:rsidR="00A11AF1" w:rsidRPr="000A1894">
              <w:rPr>
                <w:lang w:eastAsia="ja-JP"/>
              </w:rPr>
              <w:br/>
              <w:t xml:space="preserve">        displayName="Observation Parameters"]/effectiveTime</w:t>
            </w:r>
          </w:p>
        </w:tc>
        <w:tc>
          <w:tcPr>
            <w:tcW w:w="1376" w:type="pct"/>
            <w:noWrap/>
            <w:hideMark/>
          </w:tcPr>
          <w:p w:rsidR="0099605C" w:rsidRDefault="00100063" w:rsidP="003B0CC6">
            <w:pPr>
              <w:pStyle w:val="TableText"/>
              <w:keepNext w:val="0"/>
              <w:rPr>
                <w:rFonts w:cs="Arial"/>
                <w:color w:val="333399"/>
                <w:u w:val="single"/>
                <w:lang w:eastAsia="zh-CN"/>
              </w:rPr>
            </w:pPr>
            <w:hyperlink w:anchor="E_Reporting_Parameters_Act">
              <w:r w:rsidR="0099605C" w:rsidRPr="00511192">
                <w:rPr>
                  <w:rFonts w:cs="Arial"/>
                  <w:color w:val="333399"/>
                  <w:u w:val="single"/>
                  <w:lang w:eastAsia="zh-CN"/>
                </w:rPr>
                <w:t>Reporting Parameters Act</w:t>
              </w:r>
            </w:hyperlink>
          </w:p>
          <w:p w:rsidR="00A11AF1" w:rsidRPr="000A1894" w:rsidRDefault="0099605C" w:rsidP="003B0CC6">
            <w:pPr>
              <w:pStyle w:val="TableText"/>
              <w:keepNext w:val="0"/>
              <w:rPr>
                <w:lang w:eastAsia="ja-JP"/>
              </w:rPr>
            </w:pPr>
            <w:r w:rsidRPr="00511192">
              <w:t>2.16.840.1.113883.10.20.17.3.8</w:t>
            </w:r>
          </w:p>
        </w:tc>
      </w:tr>
      <w:tr w:rsidR="00A11AF1" w:rsidRPr="000A1894" w:rsidTr="00351430">
        <w:trPr>
          <w:trHeight w:val="582"/>
        </w:trPr>
        <w:tc>
          <w:tcPr>
            <w:tcW w:w="659" w:type="pct"/>
            <w:hideMark/>
          </w:tcPr>
          <w:p w:rsidR="00A11AF1" w:rsidRPr="000A1894" w:rsidRDefault="00A11AF1" w:rsidP="003B0CC6">
            <w:pPr>
              <w:pStyle w:val="TableText"/>
              <w:keepNext w:val="0"/>
              <w:rPr>
                <w:lang w:eastAsia="ja-JP"/>
              </w:rPr>
            </w:pPr>
            <w:r w:rsidRPr="000A1894">
              <w:rPr>
                <w:b/>
                <w:bCs/>
                <w:lang w:eastAsia="ja-JP"/>
              </w:rPr>
              <w:t>&lt;security-code&gt;</w:t>
            </w:r>
            <w:r w:rsidRPr="000A1894">
              <w:rPr>
                <w:b/>
                <w:bCs/>
                <w:lang w:eastAsia="ja-JP"/>
              </w:rPr>
              <w:br/>
            </w:r>
            <w:r w:rsidRPr="000A1894">
              <w:rPr>
                <w:lang w:eastAsia="ja-JP"/>
              </w:rPr>
              <w:t>Sub-element of the dsv element</w:t>
            </w:r>
          </w:p>
        </w:tc>
        <w:tc>
          <w:tcPr>
            <w:tcW w:w="1172" w:type="pct"/>
            <w:hideMark/>
          </w:tcPr>
          <w:p w:rsidR="00A11AF1" w:rsidRPr="000A1894" w:rsidRDefault="00A11AF1" w:rsidP="003B0CC6">
            <w:pPr>
              <w:pStyle w:val="TableText"/>
              <w:keepNext w:val="0"/>
              <w:rPr>
                <w:lang w:eastAsia="ja-JP"/>
              </w:rPr>
            </w:pPr>
            <w:r w:rsidRPr="000A1894">
              <w:rPr>
                <w:lang w:eastAsia="ja-JP"/>
              </w:rPr>
              <w:t>Unique security Code for each CMS qualified EHR</w:t>
            </w:r>
            <w:r w:rsidRPr="000A1894">
              <w:rPr>
                <w:lang w:eastAsia="ja-JP"/>
              </w:rPr>
              <w:br/>
              <w:t>vendor application</w:t>
            </w:r>
          </w:p>
        </w:tc>
        <w:tc>
          <w:tcPr>
            <w:tcW w:w="1793" w:type="pct"/>
            <w:hideMark/>
          </w:tcPr>
          <w:p w:rsidR="00A11AF1" w:rsidRPr="000A1894" w:rsidRDefault="00FC4E53" w:rsidP="003B0CC6">
            <w:pPr>
              <w:pStyle w:val="TableText"/>
              <w:keepNext w:val="0"/>
              <w:rPr>
                <w:lang w:eastAsia="ja-JP"/>
              </w:rPr>
            </w:pPr>
            <w:r w:rsidRPr="00FC4E53">
              <w:rPr>
                <w:lang w:eastAsia="ja-JP"/>
              </w:rPr>
              <w:t>/ClinicalDocument/participant/associatedEntity/id/@extension</w:t>
            </w:r>
          </w:p>
        </w:tc>
        <w:tc>
          <w:tcPr>
            <w:tcW w:w="1376" w:type="pct"/>
            <w:noWrap/>
            <w:hideMark/>
          </w:tcPr>
          <w:p w:rsidR="00445C20" w:rsidRDefault="00100063" w:rsidP="003B0CC6">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600"/>
        </w:trPr>
        <w:tc>
          <w:tcPr>
            <w:tcW w:w="659" w:type="pct"/>
            <w:hideMark/>
          </w:tcPr>
          <w:p w:rsidR="00A11AF1" w:rsidRPr="000A1894" w:rsidRDefault="00A11AF1" w:rsidP="003B0CC6">
            <w:pPr>
              <w:pStyle w:val="TableText"/>
              <w:keepNext w:val="0"/>
              <w:rPr>
                <w:lang w:eastAsia="ja-JP"/>
              </w:rPr>
            </w:pPr>
            <w:r w:rsidRPr="000A1894">
              <w:rPr>
                <w:b/>
                <w:bCs/>
                <w:lang w:eastAsia="ja-JP"/>
              </w:rPr>
              <w:t>&lt;provider&gt;</w:t>
            </w:r>
            <w:r w:rsidRPr="000A1894">
              <w:rPr>
                <w:b/>
                <w:bCs/>
                <w:lang w:eastAsia="ja-JP"/>
              </w:rPr>
              <w:br/>
            </w:r>
            <w:r w:rsidRPr="000A1894">
              <w:rPr>
                <w:lang w:eastAsia="ja-JP"/>
              </w:rPr>
              <w:t>Sub-element of the submission element</w:t>
            </w:r>
          </w:p>
        </w:tc>
        <w:tc>
          <w:tcPr>
            <w:tcW w:w="1172" w:type="pct"/>
            <w:hideMark/>
          </w:tcPr>
          <w:p w:rsidR="00A11AF1" w:rsidRPr="000A1894" w:rsidRDefault="00A11AF1" w:rsidP="003B0CC6">
            <w:pPr>
              <w:pStyle w:val="TableText"/>
              <w:keepNext w:val="0"/>
              <w:rPr>
                <w:lang w:eastAsia="ja-JP"/>
              </w:rPr>
            </w:pPr>
            <w:r w:rsidRPr="000A1894">
              <w:rPr>
                <w:lang w:eastAsia="ja-JP"/>
              </w:rPr>
              <w:t> </w:t>
            </w:r>
          </w:p>
        </w:tc>
        <w:tc>
          <w:tcPr>
            <w:tcW w:w="1793" w:type="pct"/>
            <w:hideMark/>
          </w:tcPr>
          <w:p w:rsidR="00A11AF1" w:rsidRPr="000A1894" w:rsidRDefault="00A11AF1" w:rsidP="003B0CC6">
            <w:pPr>
              <w:pStyle w:val="TableText"/>
              <w:keepNext w:val="0"/>
              <w:rPr>
                <w:lang w:eastAsia="ja-JP"/>
              </w:rPr>
            </w:pPr>
            <w:r w:rsidRPr="000A1894">
              <w:rPr>
                <w:lang w:eastAsia="ja-JP"/>
              </w:rPr>
              <w:t>/ClinicalDocument/documentationOf/serviceEvent/performer/@typeCode="PRF"</w:t>
            </w:r>
          </w:p>
        </w:tc>
        <w:tc>
          <w:tcPr>
            <w:tcW w:w="1376" w:type="pct"/>
            <w:noWrap/>
            <w:hideMark/>
          </w:tcPr>
          <w:p w:rsidR="00445C20" w:rsidRDefault="00100063" w:rsidP="003B0CC6">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582"/>
        </w:trPr>
        <w:tc>
          <w:tcPr>
            <w:tcW w:w="659" w:type="pct"/>
            <w:hideMark/>
          </w:tcPr>
          <w:p w:rsidR="00A11AF1" w:rsidRPr="000A1894" w:rsidRDefault="00A11AF1" w:rsidP="003B0CC6">
            <w:pPr>
              <w:pStyle w:val="TableText"/>
              <w:keepNext w:val="0"/>
              <w:rPr>
                <w:lang w:eastAsia="ja-JP"/>
              </w:rPr>
            </w:pPr>
            <w:r w:rsidRPr="000A1894">
              <w:rPr>
                <w:b/>
                <w:bCs/>
                <w:lang w:eastAsia="ja-JP"/>
              </w:rPr>
              <w:t>&lt;npi&gt;</w:t>
            </w:r>
            <w:r w:rsidRPr="000A1894">
              <w:rPr>
                <w:b/>
                <w:bCs/>
                <w:lang w:eastAsia="ja-JP"/>
              </w:rPr>
              <w:br/>
            </w:r>
            <w:r w:rsidRPr="000A1894">
              <w:rPr>
                <w:lang w:eastAsia="ja-JP"/>
              </w:rPr>
              <w:t>Sub-element of the provider element</w:t>
            </w:r>
          </w:p>
        </w:tc>
        <w:tc>
          <w:tcPr>
            <w:tcW w:w="1172" w:type="pct"/>
            <w:hideMark/>
          </w:tcPr>
          <w:p w:rsidR="00A11AF1" w:rsidRPr="000A1894" w:rsidRDefault="00A11AF1" w:rsidP="003B0CC6">
            <w:pPr>
              <w:pStyle w:val="TableText"/>
              <w:keepNext w:val="0"/>
              <w:rPr>
                <w:lang w:eastAsia="ja-JP"/>
              </w:rPr>
            </w:pPr>
            <w:r w:rsidRPr="000A1894">
              <w:rPr>
                <w:lang w:eastAsia="ja-JP"/>
              </w:rPr>
              <w:t>National Provider Identifier as assigned by CMS.</w:t>
            </w:r>
          </w:p>
        </w:tc>
        <w:tc>
          <w:tcPr>
            <w:tcW w:w="1793" w:type="pct"/>
            <w:hideMark/>
          </w:tcPr>
          <w:p w:rsidR="006A360D" w:rsidRDefault="006A360D" w:rsidP="003B0CC6">
            <w:pPr>
              <w:pStyle w:val="TableText"/>
              <w:keepNext w:val="0"/>
              <w:rPr>
                <w:lang w:eastAsia="ja-JP"/>
              </w:rPr>
            </w:pPr>
            <w:r w:rsidRPr="006A360D">
              <w:rPr>
                <w:lang w:eastAsia="ja-JP"/>
              </w:rPr>
              <w:t>/ClinicalDocument/documentationOf/serviceEvent/performer/assignedEntity/id/@</w:t>
            </w:r>
            <w:r>
              <w:rPr>
                <w:lang w:eastAsia="ja-JP"/>
              </w:rPr>
              <w:t>extension</w:t>
            </w:r>
          </w:p>
          <w:p w:rsidR="006A360D" w:rsidRDefault="006A360D" w:rsidP="003B0CC6">
            <w:pPr>
              <w:pStyle w:val="TableText"/>
              <w:keepNext w:val="0"/>
              <w:rPr>
                <w:lang w:eastAsia="ja-JP"/>
              </w:rPr>
            </w:pPr>
            <w:r>
              <w:rPr>
                <w:lang w:eastAsia="ja-JP"/>
              </w:rPr>
              <w:t>WHERE</w:t>
            </w:r>
          </w:p>
          <w:p w:rsidR="00A11AF1" w:rsidRPr="000A1894" w:rsidRDefault="00A11AF1" w:rsidP="003B0CC6">
            <w:pPr>
              <w:pStyle w:val="TableText"/>
              <w:keepNext w:val="0"/>
              <w:rPr>
                <w:lang w:eastAsia="ja-JP"/>
              </w:rPr>
            </w:pPr>
            <w:r w:rsidRPr="000A1894">
              <w:rPr>
                <w:lang w:eastAsia="ja-JP"/>
              </w:rPr>
              <w:t>/ClinicalDocument/documentationOf/serviceEvent/performer/assignedEntity/id/@root="2.16.840.1.113883.4.6"</w:t>
            </w:r>
          </w:p>
        </w:tc>
        <w:tc>
          <w:tcPr>
            <w:tcW w:w="1376" w:type="pct"/>
            <w:noWrap/>
            <w:hideMark/>
          </w:tcPr>
          <w:p w:rsidR="00445C20" w:rsidRDefault="00100063" w:rsidP="003B0CC6">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582"/>
        </w:trPr>
        <w:tc>
          <w:tcPr>
            <w:tcW w:w="659" w:type="pct"/>
            <w:hideMark/>
          </w:tcPr>
          <w:p w:rsidR="00A11AF1" w:rsidRPr="000A1894" w:rsidRDefault="00A11AF1" w:rsidP="003B0CC6">
            <w:pPr>
              <w:pStyle w:val="TableText"/>
              <w:keepNext w:val="0"/>
              <w:rPr>
                <w:lang w:eastAsia="ja-JP"/>
              </w:rPr>
            </w:pPr>
            <w:r w:rsidRPr="000A1894">
              <w:rPr>
                <w:b/>
                <w:bCs/>
                <w:lang w:eastAsia="ja-JP"/>
              </w:rPr>
              <w:t>&lt;tin&gt;</w:t>
            </w:r>
            <w:r w:rsidRPr="000A1894">
              <w:rPr>
                <w:b/>
                <w:bCs/>
                <w:lang w:eastAsia="ja-JP"/>
              </w:rPr>
              <w:br/>
            </w:r>
            <w:r w:rsidRPr="000A1894">
              <w:rPr>
                <w:lang w:eastAsia="ja-JP"/>
              </w:rPr>
              <w:t>Sub-element of the provider element</w:t>
            </w:r>
          </w:p>
        </w:tc>
        <w:tc>
          <w:tcPr>
            <w:tcW w:w="1172" w:type="pct"/>
            <w:hideMark/>
          </w:tcPr>
          <w:p w:rsidR="00A11AF1" w:rsidRPr="000A1894" w:rsidRDefault="00A11AF1" w:rsidP="003B0CC6">
            <w:pPr>
              <w:pStyle w:val="TableText"/>
              <w:keepNext w:val="0"/>
              <w:rPr>
                <w:lang w:eastAsia="ja-JP"/>
              </w:rPr>
            </w:pPr>
            <w:r w:rsidRPr="000A1894">
              <w:rPr>
                <w:lang w:eastAsia="ja-JP"/>
              </w:rPr>
              <w:t>The tax identification number for individual NPI.</w:t>
            </w:r>
          </w:p>
        </w:tc>
        <w:tc>
          <w:tcPr>
            <w:tcW w:w="1793" w:type="pct"/>
            <w:hideMark/>
          </w:tcPr>
          <w:p w:rsidR="006A360D" w:rsidRDefault="006A360D" w:rsidP="003B0CC6">
            <w:pPr>
              <w:pStyle w:val="TableText"/>
              <w:keepNext w:val="0"/>
              <w:rPr>
                <w:lang w:eastAsia="ja-JP"/>
              </w:rPr>
            </w:pPr>
            <w:r w:rsidRPr="006A360D">
              <w:rPr>
                <w:lang w:eastAsia="ja-JP"/>
              </w:rPr>
              <w:t>/ClinicalDocument/documentationOf/serviceEvent/performer/assignedEntity/representedOrganization/id/@</w:t>
            </w:r>
            <w:r>
              <w:rPr>
                <w:lang w:eastAsia="ja-JP"/>
              </w:rPr>
              <w:t>extension</w:t>
            </w:r>
          </w:p>
          <w:p w:rsidR="006A360D" w:rsidRDefault="006A360D" w:rsidP="003B0CC6">
            <w:pPr>
              <w:pStyle w:val="TableText"/>
              <w:keepNext w:val="0"/>
              <w:rPr>
                <w:lang w:eastAsia="ja-JP"/>
              </w:rPr>
            </w:pPr>
            <w:r>
              <w:rPr>
                <w:lang w:eastAsia="ja-JP"/>
              </w:rPr>
              <w:t>WHERE</w:t>
            </w:r>
          </w:p>
          <w:p w:rsidR="00A11AF1" w:rsidRPr="000A1894" w:rsidRDefault="00A11AF1" w:rsidP="003B0CC6">
            <w:pPr>
              <w:pStyle w:val="TableText"/>
              <w:keepNext w:val="0"/>
              <w:rPr>
                <w:lang w:eastAsia="ja-JP"/>
              </w:rPr>
            </w:pPr>
            <w:r w:rsidRPr="000A1894">
              <w:rPr>
                <w:lang w:eastAsia="ja-JP"/>
              </w:rPr>
              <w:t>/ClinicalDocument/documentationOf/serviceEvent/performer/assignedEntity/representedOrganization/id/@root="2.16.840.1.113883.4.2"</w:t>
            </w:r>
          </w:p>
        </w:tc>
        <w:tc>
          <w:tcPr>
            <w:tcW w:w="1376" w:type="pct"/>
            <w:noWrap/>
            <w:hideMark/>
          </w:tcPr>
          <w:p w:rsidR="00445C20" w:rsidRDefault="00100063" w:rsidP="003B0CC6">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739"/>
        </w:trPr>
        <w:tc>
          <w:tcPr>
            <w:tcW w:w="659" w:type="pct"/>
            <w:hideMark/>
          </w:tcPr>
          <w:p w:rsidR="00A11AF1" w:rsidRPr="000A1894" w:rsidRDefault="00A11AF1" w:rsidP="003B0CC6">
            <w:pPr>
              <w:pStyle w:val="TableText"/>
              <w:keepNext w:val="0"/>
              <w:rPr>
                <w:lang w:eastAsia="ja-JP"/>
              </w:rPr>
            </w:pPr>
            <w:r w:rsidRPr="000A1894">
              <w:rPr>
                <w:b/>
                <w:bCs/>
                <w:lang w:eastAsia="ja-JP"/>
              </w:rPr>
              <w:lastRenderedPageBreak/>
              <w:t>&lt;EHR-certification-number&gt;</w:t>
            </w:r>
            <w:r w:rsidRPr="000A1894">
              <w:rPr>
                <w:b/>
                <w:bCs/>
                <w:lang w:eastAsia="ja-JP"/>
              </w:rPr>
              <w:br/>
            </w:r>
            <w:r w:rsidRPr="000A1894">
              <w:rPr>
                <w:lang w:eastAsia="ja-JP"/>
              </w:rPr>
              <w:t>Sub-element of the provider element</w:t>
            </w:r>
          </w:p>
        </w:tc>
        <w:tc>
          <w:tcPr>
            <w:tcW w:w="1172" w:type="pct"/>
            <w:hideMark/>
          </w:tcPr>
          <w:p w:rsidR="00A11AF1" w:rsidRPr="000A1894" w:rsidRDefault="00A11AF1" w:rsidP="003B0CC6">
            <w:pPr>
              <w:pStyle w:val="TableText"/>
              <w:keepNext w:val="0"/>
              <w:rPr>
                <w:lang w:eastAsia="ja-JP"/>
              </w:rPr>
            </w:pPr>
            <w:r w:rsidRPr="000A1894">
              <w:rPr>
                <w:lang w:eastAsia="ja-JP"/>
              </w:rPr>
              <w:t>Certification Number provided by the Office of the</w:t>
            </w:r>
            <w:r w:rsidRPr="000A1894">
              <w:rPr>
                <w:lang w:eastAsia="ja-JP"/>
              </w:rPr>
              <w:br/>
              <w:t>National Coordinator for Health IT (ONC), which is the number that corresponds to a unique set of certified EHR products</w:t>
            </w:r>
            <w:r w:rsidR="00ED3782">
              <w:rPr>
                <w:lang w:eastAsia="ja-JP"/>
              </w:rPr>
              <w:t xml:space="preserve"> or </w:t>
            </w:r>
            <w:r w:rsidRPr="000A1894">
              <w:rPr>
                <w:lang w:eastAsia="ja-JP"/>
              </w:rPr>
              <w:t>modules used by the Data Submission Vendor.</w:t>
            </w:r>
          </w:p>
        </w:tc>
        <w:tc>
          <w:tcPr>
            <w:tcW w:w="1793" w:type="pct"/>
            <w:hideMark/>
          </w:tcPr>
          <w:p w:rsidR="006A360D" w:rsidRDefault="006A360D" w:rsidP="00D3619E">
            <w:pPr>
              <w:pStyle w:val="TableText"/>
              <w:keepNext w:val="0"/>
              <w:rPr>
                <w:lang w:eastAsia="ja-JP"/>
              </w:rPr>
            </w:pPr>
            <w:r w:rsidRPr="006A360D">
              <w:rPr>
                <w:lang w:eastAsia="ja-JP"/>
              </w:rPr>
              <w:t>/ClinicalDocument/participant="DEV"/associatedEntity="RGPR"/id/@</w:t>
            </w:r>
            <w:r>
              <w:rPr>
                <w:lang w:eastAsia="ja-JP"/>
              </w:rPr>
              <w:t>extension</w:t>
            </w:r>
          </w:p>
          <w:p w:rsidR="006A360D" w:rsidRDefault="006A360D" w:rsidP="00D3619E">
            <w:pPr>
              <w:pStyle w:val="TableText"/>
              <w:keepNext w:val="0"/>
              <w:rPr>
                <w:lang w:eastAsia="ja-JP"/>
              </w:rPr>
            </w:pPr>
            <w:r>
              <w:rPr>
                <w:lang w:eastAsia="ja-JP"/>
              </w:rPr>
              <w:t>WHERE</w:t>
            </w:r>
          </w:p>
          <w:p w:rsidR="00D3619E" w:rsidRDefault="00A11AF1" w:rsidP="00D3619E">
            <w:pPr>
              <w:pStyle w:val="TableText"/>
              <w:keepNext w:val="0"/>
              <w:rPr>
                <w:lang w:eastAsia="ja-JP"/>
              </w:rPr>
            </w:pPr>
            <w:r w:rsidRPr="000A1894">
              <w:rPr>
                <w:lang w:eastAsia="ja-JP"/>
              </w:rPr>
              <w:t>/ClinicalDocument/participant="DEV"/associatedEntity="RGPR"/id</w:t>
            </w:r>
            <w:r w:rsidR="00D3619E">
              <w:rPr>
                <w:lang w:eastAsia="ja-JP"/>
              </w:rPr>
              <w:t>/</w:t>
            </w:r>
            <w:r w:rsidRPr="000A1894">
              <w:rPr>
                <w:lang w:eastAsia="ja-JP"/>
              </w:rPr>
              <w:t>@root="</w:t>
            </w:r>
            <w:r w:rsidR="0064713C">
              <w:rPr>
                <w:rStyle w:val="XMLname"/>
              </w:rPr>
              <w:t>2.16.840.1.113883.3.2074.1</w:t>
            </w:r>
            <w:r w:rsidRPr="000A1894">
              <w:rPr>
                <w:lang w:eastAsia="ja-JP"/>
              </w:rPr>
              <w:t>"</w:t>
            </w:r>
            <w:r w:rsidR="00D3619E">
              <w:rPr>
                <w:lang w:eastAsia="ja-JP"/>
              </w:rPr>
              <w:t xml:space="preserve"> </w:t>
            </w:r>
          </w:p>
          <w:p w:rsidR="00D3619E" w:rsidRDefault="00D3619E" w:rsidP="00D3619E">
            <w:pPr>
              <w:pStyle w:val="TableText"/>
              <w:keepNext w:val="0"/>
              <w:rPr>
                <w:lang w:eastAsia="ja-JP"/>
              </w:rPr>
            </w:pPr>
            <w:r>
              <w:rPr>
                <w:lang w:eastAsia="ja-JP"/>
              </w:rPr>
              <w:t>AND</w:t>
            </w:r>
          </w:p>
          <w:p w:rsidR="00A11AF1" w:rsidRPr="000A1894" w:rsidRDefault="00D3619E" w:rsidP="00D3619E">
            <w:pPr>
              <w:pStyle w:val="TableText"/>
              <w:keepNext w:val="0"/>
              <w:rPr>
                <w:lang w:eastAsia="ja-JP"/>
              </w:rPr>
            </w:pPr>
            <w:r w:rsidRPr="00D3619E">
              <w:rPr>
                <w:lang w:eastAsia="ja-JP"/>
              </w:rPr>
              <w:t>/ClinicalDocument/participant="DEV"/associatedEntity="RGPR"</w:t>
            </w:r>
            <w:r w:rsidR="00A11AF1" w:rsidRPr="000A1894">
              <w:rPr>
                <w:lang w:eastAsia="ja-JP"/>
              </w:rPr>
              <w:t>/code/@code="129465004" displayName="medical record, device"</w:t>
            </w:r>
          </w:p>
        </w:tc>
        <w:tc>
          <w:tcPr>
            <w:tcW w:w="1376" w:type="pct"/>
            <w:noWrap/>
            <w:hideMark/>
          </w:tcPr>
          <w:p w:rsidR="00445C20" w:rsidRDefault="00100063" w:rsidP="003B0CC6">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799"/>
        </w:trPr>
        <w:tc>
          <w:tcPr>
            <w:tcW w:w="659" w:type="pct"/>
            <w:hideMark/>
          </w:tcPr>
          <w:p w:rsidR="00A11AF1" w:rsidRPr="000A1894" w:rsidRDefault="00A11AF1" w:rsidP="003B0CC6">
            <w:pPr>
              <w:pStyle w:val="TableText"/>
              <w:keepNext w:val="0"/>
              <w:rPr>
                <w:lang w:eastAsia="ja-JP"/>
              </w:rPr>
            </w:pPr>
            <w:r w:rsidRPr="000A1894">
              <w:rPr>
                <w:b/>
                <w:bCs/>
                <w:lang w:eastAsia="ja-JP"/>
              </w:rPr>
              <w:t>&lt;email-address&gt;</w:t>
            </w:r>
            <w:r w:rsidRPr="000A1894">
              <w:rPr>
                <w:b/>
                <w:bCs/>
                <w:lang w:eastAsia="ja-JP"/>
              </w:rPr>
              <w:br/>
            </w:r>
            <w:r w:rsidRPr="000A1894">
              <w:rPr>
                <w:lang w:eastAsia="ja-JP"/>
              </w:rPr>
              <w:t>Sub-element of the provider element</w:t>
            </w:r>
          </w:p>
        </w:tc>
        <w:tc>
          <w:tcPr>
            <w:tcW w:w="1172" w:type="pct"/>
            <w:hideMark/>
          </w:tcPr>
          <w:p w:rsidR="00A11AF1" w:rsidRPr="000A1894" w:rsidRDefault="00A11AF1" w:rsidP="003B0CC6">
            <w:pPr>
              <w:pStyle w:val="TableText"/>
              <w:keepNext w:val="0"/>
              <w:rPr>
                <w:lang w:eastAsia="ja-JP"/>
              </w:rPr>
            </w:pPr>
            <w:r w:rsidRPr="000A1894">
              <w:rPr>
                <w:lang w:eastAsia="ja-JP"/>
              </w:rPr>
              <w:t>The email address of the provider's data submitted</w:t>
            </w:r>
          </w:p>
        </w:tc>
        <w:tc>
          <w:tcPr>
            <w:tcW w:w="1793" w:type="pct"/>
            <w:hideMark/>
          </w:tcPr>
          <w:p w:rsidR="00A11AF1" w:rsidRPr="000A1894" w:rsidRDefault="00A11AF1" w:rsidP="003B0CC6">
            <w:pPr>
              <w:pStyle w:val="TableText"/>
              <w:keepNext w:val="0"/>
              <w:rPr>
                <w:lang w:eastAsia="ja-JP"/>
              </w:rPr>
            </w:pPr>
            <w:r w:rsidRPr="000A1894">
              <w:rPr>
                <w:lang w:eastAsia="ja-JP"/>
              </w:rPr>
              <w:t>/ClinicalDocument/documentationOf/serviceEvent/performer/assignedEntity/telecom</w:t>
            </w:r>
          </w:p>
        </w:tc>
        <w:tc>
          <w:tcPr>
            <w:tcW w:w="1376" w:type="pct"/>
            <w:noWrap/>
            <w:hideMark/>
          </w:tcPr>
          <w:p w:rsidR="00445C20" w:rsidRDefault="00100063" w:rsidP="003B0CC6">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600"/>
        </w:trPr>
        <w:tc>
          <w:tcPr>
            <w:tcW w:w="659" w:type="pct"/>
            <w:hideMark/>
          </w:tcPr>
          <w:p w:rsidR="00A11AF1" w:rsidRPr="000A1894" w:rsidRDefault="00A11AF1" w:rsidP="003B0CC6">
            <w:pPr>
              <w:pStyle w:val="TableText"/>
              <w:keepNext w:val="0"/>
              <w:rPr>
                <w:lang w:eastAsia="ja-JP"/>
              </w:rPr>
            </w:pPr>
            <w:r w:rsidRPr="000A1894">
              <w:rPr>
                <w:b/>
                <w:bCs/>
                <w:lang w:eastAsia="ja-JP"/>
              </w:rPr>
              <w:t>&lt;waiver-signed&gt;</w:t>
            </w:r>
            <w:r w:rsidRPr="000A1894">
              <w:rPr>
                <w:b/>
                <w:bCs/>
                <w:lang w:eastAsia="ja-JP"/>
              </w:rPr>
              <w:br/>
            </w:r>
            <w:r w:rsidRPr="000A1894">
              <w:rPr>
                <w:lang w:eastAsia="ja-JP"/>
              </w:rPr>
              <w:t>Sub-element of the provider element</w:t>
            </w:r>
          </w:p>
        </w:tc>
        <w:tc>
          <w:tcPr>
            <w:tcW w:w="1172" w:type="pct"/>
            <w:hideMark/>
          </w:tcPr>
          <w:p w:rsidR="00A11AF1" w:rsidRPr="000A1894" w:rsidRDefault="00A11AF1" w:rsidP="003B0CC6">
            <w:pPr>
              <w:pStyle w:val="TableText"/>
              <w:keepNext w:val="0"/>
              <w:rPr>
                <w:lang w:eastAsia="ja-JP"/>
              </w:rPr>
            </w:pPr>
            <w:r w:rsidRPr="000A1894">
              <w:rPr>
                <w:lang w:eastAsia="ja-JP"/>
              </w:rPr>
              <w:t>Participation waiver signed? A participation waiver</w:t>
            </w:r>
            <w:r w:rsidRPr="000A1894">
              <w:rPr>
                <w:lang w:eastAsia="ja-JP"/>
              </w:rPr>
              <w:br/>
              <w:t>indicates the eligible professional has given the DSV</w:t>
            </w:r>
            <w:r w:rsidRPr="000A1894">
              <w:rPr>
                <w:lang w:eastAsia="ja-JP"/>
              </w:rPr>
              <w:br/>
              <w:t>permission to submit data on their behalf.</w:t>
            </w:r>
          </w:p>
        </w:tc>
        <w:tc>
          <w:tcPr>
            <w:tcW w:w="1793" w:type="pct"/>
            <w:hideMark/>
          </w:tcPr>
          <w:p w:rsidR="00A11AF1" w:rsidRPr="000A1894" w:rsidRDefault="00A11AF1" w:rsidP="003B0CC6">
            <w:pPr>
              <w:pStyle w:val="TableText"/>
              <w:keepNext w:val="0"/>
              <w:rPr>
                <w:lang w:eastAsia="ja-JP"/>
              </w:rPr>
            </w:pPr>
            <w:r w:rsidRPr="000A1894">
              <w:rPr>
                <w:lang w:eastAsia="ja-JP"/>
              </w:rPr>
              <w:t>/ClinicalDocument/authorization/consent/statusCode</w:t>
            </w:r>
          </w:p>
        </w:tc>
        <w:tc>
          <w:tcPr>
            <w:tcW w:w="1376" w:type="pct"/>
            <w:noWrap/>
            <w:hideMark/>
          </w:tcPr>
          <w:p w:rsidR="00445C20" w:rsidRDefault="00100063" w:rsidP="003B0CC6">
            <w:pPr>
              <w:pStyle w:val="TableText"/>
              <w:keepNext w:val="0"/>
              <w:rPr>
                <w:lang w:eastAsia="ja-JP"/>
              </w:rPr>
            </w:pPr>
            <w:hyperlink w:anchor="D_QRDA_Category_III_Report">
              <w:r w:rsidR="00445C20"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679"/>
        </w:trPr>
        <w:tc>
          <w:tcPr>
            <w:tcW w:w="659" w:type="pct"/>
            <w:hideMark/>
          </w:tcPr>
          <w:p w:rsidR="00A11AF1" w:rsidRPr="000A1894" w:rsidRDefault="00A11AF1" w:rsidP="003B0CC6">
            <w:pPr>
              <w:pStyle w:val="TableText"/>
              <w:keepNext w:val="0"/>
              <w:rPr>
                <w:lang w:eastAsia="ja-JP"/>
              </w:rPr>
            </w:pPr>
            <w:r w:rsidRPr="000A1894">
              <w:rPr>
                <w:b/>
                <w:bCs/>
                <w:lang w:eastAsia="ja-JP"/>
              </w:rPr>
              <w:t>&lt;encounter-from-date&gt;</w:t>
            </w:r>
            <w:r w:rsidRPr="000A1894">
              <w:rPr>
                <w:b/>
                <w:bCs/>
                <w:lang w:eastAsia="ja-JP"/>
              </w:rPr>
              <w:br/>
            </w:r>
            <w:r w:rsidRPr="000A1894">
              <w:rPr>
                <w:lang w:eastAsia="ja-JP"/>
              </w:rPr>
              <w:t>Sub-element of the provider element</w:t>
            </w:r>
          </w:p>
        </w:tc>
        <w:tc>
          <w:tcPr>
            <w:tcW w:w="1172" w:type="pct"/>
            <w:hideMark/>
          </w:tcPr>
          <w:p w:rsidR="00A11AF1" w:rsidRPr="000A1894" w:rsidRDefault="00A11AF1" w:rsidP="003B0CC6">
            <w:pPr>
              <w:pStyle w:val="TableText"/>
              <w:keepNext w:val="0"/>
              <w:rPr>
                <w:lang w:eastAsia="ja-JP"/>
              </w:rPr>
            </w:pPr>
            <w:r w:rsidRPr="000A1894">
              <w:rPr>
                <w:lang w:eastAsia="ja-JP"/>
              </w:rPr>
              <w:t>The month, day, and year of the first service encounter</w:t>
            </w:r>
            <w:r w:rsidRPr="000A1894">
              <w:rPr>
                <w:lang w:eastAsia="ja-JP"/>
              </w:rPr>
              <w:br/>
              <w:t>of the submission period ("From" date).</w:t>
            </w:r>
          </w:p>
        </w:tc>
        <w:tc>
          <w:tcPr>
            <w:tcW w:w="1793" w:type="pct"/>
            <w:hideMark/>
          </w:tcPr>
          <w:p w:rsidR="00A11AF1" w:rsidRPr="000A1894" w:rsidRDefault="0052477E" w:rsidP="003B0CC6">
            <w:pPr>
              <w:pStyle w:val="TableText"/>
              <w:keepNext w:val="0"/>
              <w:rPr>
                <w:lang w:eastAsia="ja-JP"/>
              </w:rPr>
            </w:pPr>
            <w:r w:rsidRPr="0052477E">
              <w:rPr>
                <w:lang w:eastAsia="ja-JP"/>
              </w:rPr>
              <w:t>/ClinicalDocument/component/structuredBody/component/section/entry/encounter</w:t>
            </w:r>
          </w:p>
        </w:tc>
        <w:tc>
          <w:tcPr>
            <w:tcW w:w="1376" w:type="pct"/>
            <w:noWrap/>
            <w:hideMark/>
          </w:tcPr>
          <w:p w:rsidR="0099605C" w:rsidRDefault="00100063" w:rsidP="003B0CC6">
            <w:pPr>
              <w:pStyle w:val="TableText"/>
              <w:keepNext w:val="0"/>
              <w:rPr>
                <w:lang w:eastAsia="ja-JP"/>
              </w:rPr>
            </w:pPr>
            <w:hyperlink w:anchor="E_First_Encounter">
              <w:r w:rsidR="0099605C" w:rsidRPr="00511192">
                <w:rPr>
                  <w:rFonts w:cs="Arial"/>
                  <w:color w:val="333399"/>
                  <w:u w:val="single"/>
                  <w:lang w:eastAsia="zh-CN"/>
                </w:rPr>
                <w:t>First Encounter</w:t>
              </w:r>
            </w:hyperlink>
          </w:p>
          <w:p w:rsidR="00A11AF1" w:rsidRPr="000A1894" w:rsidRDefault="0052477E" w:rsidP="003B0CC6">
            <w:pPr>
              <w:pStyle w:val="TableText"/>
              <w:keepNext w:val="0"/>
              <w:rPr>
                <w:lang w:eastAsia="ja-JP"/>
              </w:rPr>
            </w:pPr>
            <w:r w:rsidRPr="0052477E">
              <w:rPr>
                <w:lang w:eastAsia="ja-JP"/>
              </w:rPr>
              <w:t>2.16.840.1.113883.10.20.27.3.11</w:t>
            </w:r>
            <w:r w:rsidR="00A11AF1" w:rsidRPr="000A1894">
              <w:rPr>
                <w:lang w:eastAsia="ja-JP"/>
              </w:rPr>
              <w:t> </w:t>
            </w:r>
          </w:p>
        </w:tc>
      </w:tr>
      <w:tr w:rsidR="00A11AF1" w:rsidRPr="000A1894" w:rsidTr="00351430">
        <w:trPr>
          <w:trHeight w:val="600"/>
        </w:trPr>
        <w:tc>
          <w:tcPr>
            <w:tcW w:w="659" w:type="pct"/>
            <w:hideMark/>
          </w:tcPr>
          <w:p w:rsidR="00A11AF1" w:rsidRPr="000A1894" w:rsidRDefault="00A11AF1" w:rsidP="003B0CC6">
            <w:pPr>
              <w:pStyle w:val="TableText"/>
              <w:keepNext w:val="0"/>
              <w:rPr>
                <w:lang w:eastAsia="ja-JP"/>
              </w:rPr>
            </w:pPr>
            <w:r w:rsidRPr="000A1894">
              <w:rPr>
                <w:b/>
                <w:bCs/>
                <w:lang w:eastAsia="ja-JP"/>
              </w:rPr>
              <w:t>&lt;encounter-to-date&gt;</w:t>
            </w:r>
            <w:r w:rsidRPr="000A1894">
              <w:rPr>
                <w:b/>
                <w:bCs/>
                <w:lang w:eastAsia="ja-JP"/>
              </w:rPr>
              <w:br/>
            </w:r>
            <w:r w:rsidRPr="000A1894">
              <w:rPr>
                <w:lang w:eastAsia="ja-JP"/>
              </w:rPr>
              <w:t>Sub-element of the provider element</w:t>
            </w:r>
          </w:p>
        </w:tc>
        <w:tc>
          <w:tcPr>
            <w:tcW w:w="1172" w:type="pct"/>
            <w:hideMark/>
          </w:tcPr>
          <w:p w:rsidR="00A11AF1" w:rsidRPr="000A1894" w:rsidRDefault="00A11AF1" w:rsidP="003B0CC6">
            <w:pPr>
              <w:pStyle w:val="TableText"/>
              <w:keepNext w:val="0"/>
              <w:rPr>
                <w:lang w:eastAsia="ja-JP"/>
              </w:rPr>
            </w:pPr>
            <w:r w:rsidRPr="000A1894">
              <w:rPr>
                <w:lang w:eastAsia="ja-JP"/>
              </w:rPr>
              <w:t>The month, day, and year of the last service encounter</w:t>
            </w:r>
            <w:r w:rsidRPr="000A1894">
              <w:rPr>
                <w:lang w:eastAsia="ja-JP"/>
              </w:rPr>
              <w:br/>
              <w:t>of the submission period ("To" date).</w:t>
            </w:r>
          </w:p>
        </w:tc>
        <w:tc>
          <w:tcPr>
            <w:tcW w:w="1793" w:type="pct"/>
            <w:hideMark/>
          </w:tcPr>
          <w:p w:rsidR="00A11AF1" w:rsidRPr="000A1894" w:rsidRDefault="0052477E" w:rsidP="003B0CC6">
            <w:pPr>
              <w:pStyle w:val="TableText"/>
              <w:keepNext w:val="0"/>
              <w:rPr>
                <w:lang w:eastAsia="ja-JP"/>
              </w:rPr>
            </w:pPr>
            <w:r w:rsidRPr="0052477E">
              <w:rPr>
                <w:lang w:eastAsia="ja-JP"/>
              </w:rPr>
              <w:t>/ClinicalDocument/component/structuredBody/component/section/entry/encounter</w:t>
            </w:r>
          </w:p>
        </w:tc>
        <w:tc>
          <w:tcPr>
            <w:tcW w:w="1376" w:type="pct"/>
            <w:noWrap/>
            <w:hideMark/>
          </w:tcPr>
          <w:p w:rsidR="0099605C" w:rsidRDefault="00100063" w:rsidP="003B0CC6">
            <w:pPr>
              <w:pStyle w:val="TableText"/>
              <w:keepNext w:val="0"/>
              <w:rPr>
                <w:lang w:eastAsia="ja-JP"/>
              </w:rPr>
            </w:pPr>
            <w:hyperlink w:anchor="E_Last_Encounter">
              <w:r w:rsidR="0099605C" w:rsidRPr="00511192">
                <w:rPr>
                  <w:rFonts w:cs="Arial"/>
                  <w:color w:val="333399"/>
                  <w:u w:val="single"/>
                  <w:lang w:eastAsia="zh-CN"/>
                </w:rPr>
                <w:t>Last Encounter</w:t>
              </w:r>
            </w:hyperlink>
          </w:p>
          <w:p w:rsidR="00A11AF1" w:rsidRPr="000A1894" w:rsidRDefault="0052477E" w:rsidP="003B0CC6">
            <w:pPr>
              <w:pStyle w:val="TableText"/>
              <w:keepNext w:val="0"/>
              <w:rPr>
                <w:lang w:eastAsia="ja-JP"/>
              </w:rPr>
            </w:pPr>
            <w:r w:rsidRPr="0052477E">
              <w:rPr>
                <w:lang w:eastAsia="ja-JP"/>
              </w:rPr>
              <w:t>2.16.840.1.113883.10.20.27.3.12</w:t>
            </w:r>
            <w:r w:rsidR="00A11AF1" w:rsidRPr="000A1894">
              <w:rPr>
                <w:lang w:eastAsia="ja-JP"/>
              </w:rPr>
              <w:t> </w:t>
            </w:r>
          </w:p>
        </w:tc>
      </w:tr>
      <w:tr w:rsidR="00A11AF1" w:rsidRPr="000A1894" w:rsidTr="00351430">
        <w:trPr>
          <w:trHeight w:val="600"/>
        </w:trPr>
        <w:tc>
          <w:tcPr>
            <w:tcW w:w="659" w:type="pct"/>
            <w:hideMark/>
          </w:tcPr>
          <w:p w:rsidR="00A11AF1" w:rsidRPr="000A1894" w:rsidRDefault="00A11AF1" w:rsidP="003B0CC6">
            <w:pPr>
              <w:pStyle w:val="TableText"/>
              <w:keepNext w:val="0"/>
              <w:rPr>
                <w:lang w:eastAsia="ja-JP"/>
              </w:rPr>
            </w:pPr>
            <w:r w:rsidRPr="000A1894">
              <w:rPr>
                <w:b/>
                <w:bCs/>
                <w:lang w:eastAsia="ja-JP"/>
              </w:rPr>
              <w:t>&lt;measure-number&gt;</w:t>
            </w:r>
            <w:r w:rsidRPr="000A1894">
              <w:rPr>
                <w:b/>
                <w:bCs/>
                <w:lang w:eastAsia="ja-JP"/>
              </w:rPr>
              <w:br/>
            </w:r>
            <w:r w:rsidRPr="000A1894">
              <w:rPr>
                <w:lang w:eastAsia="ja-JP"/>
              </w:rPr>
              <w:t>Sub-element of the core-measure element</w:t>
            </w:r>
          </w:p>
        </w:tc>
        <w:tc>
          <w:tcPr>
            <w:tcW w:w="1172" w:type="pct"/>
            <w:hideMark/>
          </w:tcPr>
          <w:p w:rsidR="00A11AF1" w:rsidRPr="000A1894" w:rsidRDefault="00A11AF1" w:rsidP="003B0CC6">
            <w:pPr>
              <w:pStyle w:val="TableText"/>
              <w:keepNext w:val="0"/>
              <w:rPr>
                <w:lang w:eastAsia="ja-JP"/>
              </w:rPr>
            </w:pPr>
            <w:r w:rsidRPr="000A1894">
              <w:rPr>
                <w:lang w:eastAsia="ja-JP"/>
              </w:rPr>
              <w:t>PQRS measure number. Measure numbers 128, 237,</w:t>
            </w:r>
            <w:r w:rsidRPr="000A1894">
              <w:rPr>
                <w:lang w:eastAsia="ja-JP"/>
              </w:rPr>
              <w:br/>
              <w:t>226 are core measures.</w:t>
            </w:r>
          </w:p>
        </w:tc>
        <w:tc>
          <w:tcPr>
            <w:tcW w:w="1793" w:type="pct"/>
            <w:hideMark/>
          </w:tcPr>
          <w:p w:rsidR="0099605C" w:rsidRDefault="00A11AF1" w:rsidP="003B0CC6">
            <w:pPr>
              <w:pStyle w:val="TableText"/>
              <w:keepNext w:val="0"/>
              <w:rPr>
                <w:lang w:eastAsia="ja-JP"/>
              </w:rPr>
            </w:pPr>
            <w:r w:rsidRPr="000A1894">
              <w:rPr>
                <w:lang w:eastAsia="ja-JP"/>
              </w:rPr>
              <w:t xml:space="preserve">/ClinicalDocument/component/structuredBody/component/section/entry/organizer/reference/externalDocument/id="version specific identifier for eMeasure" </w:t>
            </w:r>
          </w:p>
          <w:p w:rsidR="00A11AF1" w:rsidRPr="000A1894" w:rsidRDefault="00A11AF1" w:rsidP="003B0CC6">
            <w:pPr>
              <w:pStyle w:val="TableText"/>
              <w:keepNext w:val="0"/>
              <w:rPr>
                <w:lang w:eastAsia="ja-JP"/>
              </w:rPr>
            </w:pPr>
            <w:r w:rsidRPr="000A1894">
              <w:rPr>
                <w:lang w:eastAsia="ja-JP"/>
              </w:rPr>
              <w:t>OR /ClinicalDocument/component/structuredBody/</w:t>
            </w:r>
            <w:r w:rsidRPr="000A1894">
              <w:rPr>
                <w:lang w:eastAsia="ja-JP"/>
              </w:rPr>
              <w:lastRenderedPageBreak/>
              <w:t>component/section/entry/organizer/reference/externalDocument/id@root="measure developersRootOID"/@extension="measureNumber"</w:t>
            </w:r>
          </w:p>
        </w:tc>
        <w:tc>
          <w:tcPr>
            <w:tcW w:w="1376" w:type="pct"/>
            <w:noWrap/>
            <w:hideMark/>
          </w:tcPr>
          <w:p w:rsidR="0099605C" w:rsidRDefault="00100063" w:rsidP="003B0CC6">
            <w:pPr>
              <w:pStyle w:val="TableText"/>
              <w:keepNext w:val="0"/>
            </w:pPr>
            <w:hyperlink w:anchor="E_Measure_Reference">
              <w:r w:rsidR="0099605C" w:rsidRPr="00511192">
                <w:rPr>
                  <w:rFonts w:cs="Arial"/>
                  <w:color w:val="333399"/>
                  <w:u w:val="single"/>
                  <w:lang w:eastAsia="zh-CN"/>
                </w:rPr>
                <w:t>Measure Reference</w:t>
              </w:r>
            </w:hyperlink>
          </w:p>
          <w:p w:rsidR="00A11AF1" w:rsidRDefault="0099605C" w:rsidP="003B0CC6">
            <w:pPr>
              <w:pStyle w:val="TableText"/>
              <w:keepNext w:val="0"/>
            </w:pPr>
            <w:r w:rsidRPr="00511192">
              <w:t>2.16.840.1.113883.10.20.24.3.98</w:t>
            </w:r>
          </w:p>
          <w:p w:rsidR="0099605C" w:rsidRDefault="0099605C" w:rsidP="003B0CC6">
            <w:pPr>
              <w:pStyle w:val="TableText"/>
              <w:keepNext w:val="0"/>
            </w:pPr>
            <w:r>
              <w:t>And</w:t>
            </w:r>
          </w:p>
          <w:p w:rsidR="0099605C" w:rsidRDefault="00100063" w:rsidP="003B0CC6">
            <w:pPr>
              <w:pStyle w:val="TableText"/>
              <w:keepNext w:val="0"/>
              <w:rPr>
                <w:rFonts w:cs="Arial"/>
                <w:color w:val="333399"/>
                <w:u w:val="single"/>
                <w:lang w:eastAsia="zh-CN"/>
              </w:rPr>
            </w:pPr>
            <w:hyperlink w:anchor="E_Measure_Reference_and_Results">
              <w:r w:rsidR="0099605C" w:rsidRPr="00511192">
                <w:rPr>
                  <w:rFonts w:cs="Arial"/>
                  <w:color w:val="333399"/>
                  <w:u w:val="single"/>
                  <w:lang w:eastAsia="zh-CN"/>
                </w:rPr>
                <w:t>Measure Reference and Results</w:t>
              </w:r>
            </w:hyperlink>
          </w:p>
          <w:p w:rsidR="0099605C" w:rsidRPr="000A1894" w:rsidRDefault="0099605C" w:rsidP="003B0CC6">
            <w:pPr>
              <w:pStyle w:val="TableText"/>
              <w:keepNext w:val="0"/>
              <w:rPr>
                <w:lang w:eastAsia="ja-JP"/>
              </w:rPr>
            </w:pPr>
            <w:r w:rsidRPr="00511192">
              <w:t>2.16.840.1.113883.10.20.27.3.1</w:t>
            </w:r>
          </w:p>
        </w:tc>
      </w:tr>
      <w:tr w:rsidR="00A11AF1" w:rsidRPr="000A1894" w:rsidTr="00351430">
        <w:trPr>
          <w:trHeight w:val="679"/>
        </w:trPr>
        <w:tc>
          <w:tcPr>
            <w:tcW w:w="659" w:type="pct"/>
            <w:hideMark/>
          </w:tcPr>
          <w:p w:rsidR="00A11AF1" w:rsidRPr="000A1894" w:rsidRDefault="00A11AF1" w:rsidP="003B0CC6">
            <w:pPr>
              <w:pStyle w:val="TableText"/>
              <w:keepNext w:val="0"/>
              <w:rPr>
                <w:lang w:eastAsia="ja-JP"/>
              </w:rPr>
            </w:pPr>
            <w:r w:rsidRPr="000A1894">
              <w:rPr>
                <w:b/>
                <w:bCs/>
                <w:lang w:eastAsia="ja-JP"/>
              </w:rPr>
              <w:lastRenderedPageBreak/>
              <w:t>&lt;eligible-instances&gt;</w:t>
            </w:r>
            <w:r w:rsidRPr="000A1894">
              <w:rPr>
                <w:b/>
                <w:bCs/>
                <w:lang w:eastAsia="ja-JP"/>
              </w:rPr>
              <w:br/>
            </w:r>
            <w:r w:rsidRPr="000A1894">
              <w:rPr>
                <w:lang w:eastAsia="ja-JP"/>
              </w:rPr>
              <w:t>Sub-element of the core-measure element</w:t>
            </w:r>
          </w:p>
        </w:tc>
        <w:tc>
          <w:tcPr>
            <w:tcW w:w="1172" w:type="pct"/>
            <w:hideMark/>
          </w:tcPr>
          <w:p w:rsidR="00A11AF1" w:rsidRPr="000A1894" w:rsidRDefault="00A11AF1" w:rsidP="003B0CC6">
            <w:pPr>
              <w:pStyle w:val="TableText"/>
              <w:keepNext w:val="0"/>
              <w:rPr>
                <w:lang w:eastAsia="ja-JP"/>
              </w:rPr>
            </w:pPr>
            <w:r w:rsidRPr="000A1894">
              <w:rPr>
                <w:lang w:eastAsia="ja-JP"/>
              </w:rPr>
              <w:t>Number of eligible instances (</w:t>
            </w:r>
            <w:r w:rsidRPr="000A1894">
              <w:rPr>
                <w:b/>
                <w:bCs/>
                <w:lang w:eastAsia="ja-JP"/>
              </w:rPr>
              <w:t>reporting denominator</w:t>
            </w:r>
            <w:r w:rsidRPr="000A1894">
              <w:rPr>
                <w:lang w:eastAsia="ja-JP"/>
              </w:rPr>
              <w:t>)</w:t>
            </w:r>
            <w:r w:rsidRPr="000A1894">
              <w:rPr>
                <w:lang w:eastAsia="ja-JP"/>
              </w:rPr>
              <w:br/>
              <w:t>for the measure.</w:t>
            </w:r>
          </w:p>
        </w:tc>
        <w:tc>
          <w:tcPr>
            <w:tcW w:w="1793" w:type="pct"/>
            <w:hideMark/>
          </w:tcPr>
          <w:p w:rsidR="00A11AF1" w:rsidRPr="000A1894" w:rsidRDefault="00A11AF1" w:rsidP="003B0CC6">
            <w:pPr>
              <w:pStyle w:val="TableText"/>
              <w:keepNext w:val="0"/>
              <w:rPr>
                <w:lang w:eastAsia="ja-JP"/>
              </w:rPr>
            </w:pPr>
            <w:r w:rsidRPr="000A1894">
              <w:rPr>
                <w:lang w:eastAsia="ja-JP"/>
              </w:rPr>
              <w:t>/ClinicalDocument/component/structuredBody/component/section/entry/organizer/component/observation/value</w:t>
            </w:r>
          </w:p>
        </w:tc>
        <w:tc>
          <w:tcPr>
            <w:tcW w:w="1376" w:type="pct"/>
            <w:noWrap/>
            <w:hideMark/>
          </w:tcPr>
          <w:p w:rsidR="0099605C" w:rsidRDefault="00100063" w:rsidP="003B0CC6">
            <w:pPr>
              <w:pStyle w:val="TableText"/>
              <w:keepNext w:val="0"/>
              <w:rPr>
                <w:lang w:eastAsia="ja-JP"/>
              </w:rPr>
            </w:pPr>
            <w:hyperlink w:anchor="E_Measure_Data">
              <w:r w:rsidR="0099605C" w:rsidRPr="00511192">
                <w:rPr>
                  <w:rFonts w:cs="Arial"/>
                  <w:color w:val="333399"/>
                  <w:u w:val="single"/>
                  <w:lang w:eastAsia="zh-CN"/>
                </w:rPr>
                <w:t>Measure Data</w:t>
              </w:r>
            </w:hyperlink>
          </w:p>
          <w:p w:rsidR="00A11AF1" w:rsidRPr="000A1894" w:rsidRDefault="00A11AF1" w:rsidP="003B0CC6">
            <w:pPr>
              <w:pStyle w:val="TableText"/>
              <w:keepNext w:val="0"/>
              <w:rPr>
                <w:lang w:eastAsia="ja-JP"/>
              </w:rPr>
            </w:pPr>
            <w:r w:rsidRPr="000A1894">
              <w:rPr>
                <w:lang w:eastAsia="ja-JP"/>
              </w:rPr>
              <w:t>2.16.840.1.113883.10.20.27.3.5</w:t>
            </w:r>
          </w:p>
        </w:tc>
      </w:tr>
      <w:tr w:rsidR="00A11AF1" w:rsidRPr="000A1894" w:rsidTr="00351430">
        <w:trPr>
          <w:trHeight w:val="1185"/>
        </w:trPr>
        <w:tc>
          <w:tcPr>
            <w:tcW w:w="659" w:type="pct"/>
            <w:hideMark/>
          </w:tcPr>
          <w:p w:rsidR="00A11AF1" w:rsidRPr="000A1894" w:rsidRDefault="00A11AF1" w:rsidP="003B0CC6">
            <w:pPr>
              <w:pStyle w:val="TableText"/>
              <w:keepNext w:val="0"/>
              <w:rPr>
                <w:lang w:eastAsia="ja-JP"/>
              </w:rPr>
            </w:pPr>
            <w:r w:rsidRPr="000A1894">
              <w:rPr>
                <w:b/>
                <w:bCs/>
                <w:lang w:eastAsia="ja-JP"/>
              </w:rPr>
              <w:t xml:space="preserve">&lt;meets-performance-instances&gt; </w:t>
            </w:r>
            <w:r w:rsidRPr="000A1894">
              <w:rPr>
                <w:lang w:eastAsia="ja-JP"/>
              </w:rPr>
              <w:t>Sub-element of the core-measure element</w:t>
            </w:r>
          </w:p>
        </w:tc>
        <w:tc>
          <w:tcPr>
            <w:tcW w:w="1172" w:type="pct"/>
            <w:hideMark/>
          </w:tcPr>
          <w:p w:rsidR="00A11AF1" w:rsidRPr="000A1894" w:rsidRDefault="00A11AF1" w:rsidP="003B0CC6">
            <w:pPr>
              <w:pStyle w:val="TableText"/>
              <w:keepNext w:val="0"/>
              <w:rPr>
                <w:lang w:eastAsia="ja-JP"/>
              </w:rPr>
            </w:pPr>
            <w:r w:rsidRPr="000A1894">
              <w:rPr>
                <w:lang w:eastAsia="ja-JP"/>
              </w:rPr>
              <w:t>Number of instances of quality service performed</w:t>
            </w:r>
            <w:r w:rsidRPr="000A1894">
              <w:rPr>
                <w:lang w:eastAsia="ja-JP"/>
              </w:rPr>
              <w:br/>
              <w:t>(</w:t>
            </w:r>
            <w:r w:rsidRPr="000A1894">
              <w:rPr>
                <w:b/>
                <w:bCs/>
                <w:lang w:eastAsia="ja-JP"/>
              </w:rPr>
              <w:t>performance numerator</w:t>
            </w:r>
            <w:r w:rsidRPr="000A1894">
              <w:rPr>
                <w:lang w:eastAsia="ja-JP"/>
              </w:rPr>
              <w:t>).</w:t>
            </w:r>
          </w:p>
        </w:tc>
        <w:tc>
          <w:tcPr>
            <w:tcW w:w="1793" w:type="pct"/>
            <w:hideMark/>
          </w:tcPr>
          <w:p w:rsidR="00A11AF1" w:rsidRPr="000A1894" w:rsidRDefault="00A11AF1" w:rsidP="003B0CC6">
            <w:pPr>
              <w:pStyle w:val="TableText"/>
              <w:keepNext w:val="0"/>
              <w:rPr>
                <w:lang w:eastAsia="ja-JP"/>
              </w:rPr>
            </w:pPr>
            <w:r w:rsidRPr="000A1894">
              <w:rPr>
                <w:lang w:eastAsia="ja-JP"/>
              </w:rPr>
              <w:t>/ClinicalDocument/component/structuredBody/component/section/entry/organizer/component/observation/value</w:t>
            </w:r>
          </w:p>
        </w:tc>
        <w:tc>
          <w:tcPr>
            <w:tcW w:w="1376" w:type="pct"/>
            <w:noWrap/>
            <w:hideMark/>
          </w:tcPr>
          <w:p w:rsidR="0099605C" w:rsidRDefault="00100063" w:rsidP="003B0CC6">
            <w:pPr>
              <w:pStyle w:val="TableText"/>
              <w:keepNext w:val="0"/>
              <w:rPr>
                <w:lang w:eastAsia="ja-JP"/>
              </w:rPr>
            </w:pPr>
            <w:hyperlink w:anchor="E_Measure_Data">
              <w:r w:rsidR="0099605C" w:rsidRPr="00511192">
                <w:rPr>
                  <w:rFonts w:cs="Arial"/>
                  <w:color w:val="333399"/>
                  <w:u w:val="single"/>
                  <w:lang w:eastAsia="zh-CN"/>
                </w:rPr>
                <w:t>Measure Data</w:t>
              </w:r>
            </w:hyperlink>
          </w:p>
          <w:p w:rsidR="00A11AF1" w:rsidRPr="000A1894" w:rsidRDefault="00A11AF1" w:rsidP="003B0CC6">
            <w:pPr>
              <w:pStyle w:val="TableText"/>
              <w:keepNext w:val="0"/>
              <w:rPr>
                <w:lang w:eastAsia="ja-JP"/>
              </w:rPr>
            </w:pPr>
            <w:r w:rsidRPr="000A1894">
              <w:rPr>
                <w:lang w:eastAsia="ja-JP"/>
              </w:rPr>
              <w:t>2.16.840.1.113883.10.20.27.3.5</w:t>
            </w:r>
          </w:p>
        </w:tc>
      </w:tr>
      <w:tr w:rsidR="00A11AF1" w:rsidRPr="000A1894" w:rsidTr="00351430">
        <w:trPr>
          <w:trHeight w:val="2402"/>
        </w:trPr>
        <w:tc>
          <w:tcPr>
            <w:tcW w:w="659" w:type="pct"/>
            <w:hideMark/>
          </w:tcPr>
          <w:p w:rsidR="00A11AF1" w:rsidRPr="000A1894" w:rsidRDefault="00A11AF1" w:rsidP="003B0CC6">
            <w:pPr>
              <w:pStyle w:val="TableText"/>
              <w:keepNext w:val="0"/>
              <w:rPr>
                <w:lang w:eastAsia="ja-JP"/>
              </w:rPr>
            </w:pPr>
            <w:r w:rsidRPr="000A1894">
              <w:rPr>
                <w:b/>
                <w:bCs/>
                <w:lang w:eastAsia="ja-JP"/>
              </w:rPr>
              <w:t xml:space="preserve">&lt;performance-exclusion-instances&gt; </w:t>
            </w:r>
            <w:r w:rsidRPr="000A1894">
              <w:rPr>
                <w:lang w:eastAsia="ja-JP"/>
              </w:rPr>
              <w:t>Sub-element of the core-measure element</w:t>
            </w:r>
          </w:p>
        </w:tc>
        <w:tc>
          <w:tcPr>
            <w:tcW w:w="1172" w:type="pct"/>
            <w:hideMark/>
          </w:tcPr>
          <w:p w:rsidR="00A11AF1" w:rsidRPr="000A1894" w:rsidRDefault="00A11AF1" w:rsidP="003B0CC6">
            <w:pPr>
              <w:pStyle w:val="TableText"/>
              <w:keepNext w:val="0"/>
              <w:rPr>
                <w:lang w:eastAsia="ja-JP"/>
              </w:rPr>
            </w:pPr>
            <w:r w:rsidRPr="000A1894">
              <w:rPr>
                <w:lang w:eastAsia="ja-JP"/>
              </w:rPr>
              <w:t>Number of performance exclusions for the Measure</w:t>
            </w:r>
          </w:p>
        </w:tc>
        <w:tc>
          <w:tcPr>
            <w:tcW w:w="1793" w:type="pct"/>
            <w:hideMark/>
          </w:tcPr>
          <w:p w:rsidR="00A11AF1" w:rsidRPr="000A1894" w:rsidRDefault="00A11AF1" w:rsidP="003B0CC6">
            <w:pPr>
              <w:pStyle w:val="TableText"/>
              <w:keepNext w:val="0"/>
              <w:rPr>
                <w:lang w:eastAsia="ja-JP"/>
              </w:rPr>
            </w:pPr>
            <w:r w:rsidRPr="000A1894">
              <w:rPr>
                <w:lang w:eastAsia="ja-JP"/>
              </w:rPr>
              <w:t>/ClinicalDocument/component/structuredBody/component/section/entry/organizer/component/observation/value</w:t>
            </w:r>
          </w:p>
        </w:tc>
        <w:tc>
          <w:tcPr>
            <w:tcW w:w="1376" w:type="pct"/>
            <w:noWrap/>
            <w:hideMark/>
          </w:tcPr>
          <w:p w:rsidR="0099605C" w:rsidRDefault="00100063" w:rsidP="003B0CC6">
            <w:pPr>
              <w:pStyle w:val="TableText"/>
              <w:keepNext w:val="0"/>
              <w:rPr>
                <w:lang w:eastAsia="ja-JP"/>
              </w:rPr>
            </w:pPr>
            <w:hyperlink w:anchor="E_Measure_Data">
              <w:r w:rsidR="0099605C" w:rsidRPr="00511192">
                <w:rPr>
                  <w:rFonts w:cs="Arial"/>
                  <w:color w:val="333399"/>
                  <w:u w:val="single"/>
                  <w:lang w:eastAsia="zh-CN"/>
                </w:rPr>
                <w:t>Measure Data</w:t>
              </w:r>
            </w:hyperlink>
          </w:p>
          <w:p w:rsidR="00A11AF1" w:rsidRPr="000A1894" w:rsidRDefault="00A11AF1" w:rsidP="003B0CC6">
            <w:pPr>
              <w:pStyle w:val="TableText"/>
              <w:keepNext w:val="0"/>
              <w:rPr>
                <w:lang w:eastAsia="ja-JP"/>
              </w:rPr>
            </w:pPr>
            <w:r w:rsidRPr="000A1894">
              <w:rPr>
                <w:lang w:eastAsia="ja-JP"/>
              </w:rPr>
              <w:t>2.16.840.1.113883.10.20.27.3.5</w:t>
            </w:r>
          </w:p>
        </w:tc>
      </w:tr>
      <w:tr w:rsidR="006F5531" w:rsidRPr="00FF48CC" w:rsidTr="00351430">
        <w:trPr>
          <w:trHeight w:val="467"/>
        </w:trPr>
        <w:tc>
          <w:tcPr>
            <w:tcW w:w="5000" w:type="pct"/>
            <w:gridSpan w:val="4"/>
            <w:shd w:val="clear" w:color="auto" w:fill="D9D9D9" w:themeFill="background1" w:themeFillShade="D9"/>
            <w:noWrap/>
            <w:hideMark/>
          </w:tcPr>
          <w:p w:rsidR="006F5531" w:rsidRPr="00FF48CC" w:rsidRDefault="00BE1A7C" w:rsidP="003B0CC6">
            <w:pPr>
              <w:pStyle w:val="TableHead"/>
              <w:keepNext w:val="0"/>
            </w:pPr>
            <w:r w:rsidRPr="00FF48CC">
              <w:t>Additional</w:t>
            </w:r>
            <w:r w:rsidR="006F5531" w:rsidRPr="00FF48CC">
              <w:t xml:space="preserve"> CMS/JOINT </w:t>
            </w:r>
            <w:r w:rsidRPr="00FF48CC">
              <w:t>Commission</w:t>
            </w:r>
            <w:r w:rsidR="006F5531" w:rsidRPr="00FF48CC">
              <w:t xml:space="preserve"> data elements</w:t>
            </w:r>
          </w:p>
        </w:tc>
      </w:tr>
      <w:tr w:rsidR="00A11AF1" w:rsidRPr="000A1894" w:rsidTr="00351430">
        <w:trPr>
          <w:trHeight w:val="2040"/>
        </w:trPr>
        <w:tc>
          <w:tcPr>
            <w:tcW w:w="659" w:type="pct"/>
            <w:noWrap/>
            <w:hideMark/>
          </w:tcPr>
          <w:p w:rsidR="00A11AF1" w:rsidRPr="000A1894" w:rsidRDefault="00A11AF1" w:rsidP="003B0CC6">
            <w:pPr>
              <w:pStyle w:val="TableText"/>
              <w:keepNext w:val="0"/>
              <w:rPr>
                <w:lang w:eastAsia="ja-JP"/>
              </w:rPr>
            </w:pPr>
            <w:r w:rsidRPr="000A1894">
              <w:rPr>
                <w:lang w:eastAsia="ja-JP"/>
              </w:rPr>
              <w:t>Measure Group Identifier</w:t>
            </w:r>
          </w:p>
        </w:tc>
        <w:tc>
          <w:tcPr>
            <w:tcW w:w="1172" w:type="pct"/>
            <w:hideMark/>
          </w:tcPr>
          <w:p w:rsidR="00A11AF1" w:rsidRPr="000A1894" w:rsidRDefault="00A11AF1" w:rsidP="003B0CC6">
            <w:pPr>
              <w:pStyle w:val="TableText"/>
              <w:keepNext w:val="0"/>
              <w:rPr>
                <w:lang w:eastAsia="ja-JP"/>
              </w:rPr>
            </w:pPr>
            <w:r w:rsidRPr="000A1894">
              <w:rPr>
                <w:lang w:eastAsia="ja-JP"/>
              </w:rPr>
              <w:t>Measure Group is a Measure Set - each measure should have a measure group identifier. Need: CMS needs to be able to identify if the required number of measures from a measure group have been included (eg the reporter must send 4 out of 10 measures from a measure set</w:t>
            </w:r>
          </w:p>
        </w:tc>
        <w:tc>
          <w:tcPr>
            <w:tcW w:w="1793" w:type="pct"/>
            <w:hideMark/>
          </w:tcPr>
          <w:p w:rsidR="00A11AF1" w:rsidRPr="000A1894" w:rsidRDefault="00A11AF1" w:rsidP="003B0CC6">
            <w:pPr>
              <w:pStyle w:val="TableText"/>
              <w:keepNext w:val="0"/>
              <w:rPr>
                <w:lang w:eastAsia="ja-JP"/>
              </w:rPr>
            </w:pPr>
            <w:r w:rsidRPr="000A1894">
              <w:rPr>
                <w:lang w:eastAsia="ja-JP"/>
              </w:rPr>
              <w:t>/ClinicalDocument/component/structuredBody/component/section/entry/organizer/reference/externalObservation/id</w:t>
            </w:r>
          </w:p>
        </w:tc>
        <w:tc>
          <w:tcPr>
            <w:tcW w:w="1376" w:type="pct"/>
            <w:noWrap/>
            <w:hideMark/>
          </w:tcPr>
          <w:p w:rsidR="00695484" w:rsidRDefault="00100063" w:rsidP="003B0CC6">
            <w:pPr>
              <w:pStyle w:val="TableText"/>
              <w:keepNext w:val="0"/>
              <w:rPr>
                <w:rFonts w:cs="Arial"/>
                <w:color w:val="333399"/>
                <w:u w:val="single"/>
                <w:lang w:eastAsia="zh-CN"/>
              </w:rPr>
            </w:pPr>
            <w:hyperlink w:anchor="E_Measure_Reference_and_Results">
              <w:r w:rsidR="00695484" w:rsidRPr="00511192">
                <w:rPr>
                  <w:rFonts w:cs="Arial"/>
                  <w:color w:val="333399"/>
                  <w:u w:val="single"/>
                  <w:lang w:eastAsia="zh-CN"/>
                </w:rPr>
                <w:t>Measure Reference and Results</w:t>
              </w:r>
            </w:hyperlink>
          </w:p>
          <w:p w:rsidR="00A11AF1" w:rsidRPr="000A1894" w:rsidRDefault="00695484" w:rsidP="003B0CC6">
            <w:pPr>
              <w:pStyle w:val="TableText"/>
              <w:keepNext w:val="0"/>
              <w:rPr>
                <w:lang w:eastAsia="ja-JP"/>
              </w:rPr>
            </w:pPr>
            <w:r w:rsidRPr="00511192">
              <w:t>2.16.840.1.113883.10.20.27.3.1</w:t>
            </w:r>
          </w:p>
        </w:tc>
      </w:tr>
      <w:tr w:rsidR="00A11AF1" w:rsidRPr="000A1894" w:rsidTr="00351430">
        <w:trPr>
          <w:trHeight w:val="1020"/>
        </w:trPr>
        <w:tc>
          <w:tcPr>
            <w:tcW w:w="659" w:type="pct"/>
            <w:noWrap/>
            <w:hideMark/>
          </w:tcPr>
          <w:p w:rsidR="00A11AF1" w:rsidRPr="000A1894" w:rsidRDefault="00A11AF1" w:rsidP="003B0CC6">
            <w:pPr>
              <w:pStyle w:val="TableText"/>
              <w:keepNext w:val="0"/>
              <w:rPr>
                <w:lang w:eastAsia="ja-JP"/>
              </w:rPr>
            </w:pPr>
            <w:r w:rsidRPr="000A1894">
              <w:rPr>
                <w:lang w:eastAsia="ja-JP"/>
              </w:rPr>
              <w:lastRenderedPageBreak/>
              <w:t>Composite Measure Registry ID</w:t>
            </w:r>
          </w:p>
        </w:tc>
        <w:tc>
          <w:tcPr>
            <w:tcW w:w="1172" w:type="pct"/>
            <w:hideMark/>
          </w:tcPr>
          <w:p w:rsidR="00A11AF1" w:rsidRPr="000A1894" w:rsidRDefault="00A05714" w:rsidP="00A05714">
            <w:pPr>
              <w:pStyle w:val="TableText"/>
              <w:keepNext w:val="0"/>
              <w:rPr>
                <w:lang w:eastAsia="ja-JP"/>
              </w:rPr>
            </w:pPr>
            <w:r>
              <w:rPr>
                <w:lang w:eastAsia="ja-JP"/>
              </w:rPr>
              <w:t>When a</w:t>
            </w:r>
            <w:r w:rsidR="00A11AF1" w:rsidRPr="000A1894">
              <w:rPr>
                <w:lang w:eastAsia="ja-JP"/>
              </w:rPr>
              <w:t xml:space="preserve"> measure has been aggregated into an aggregate report (QRDA III)</w:t>
            </w:r>
            <w:r>
              <w:rPr>
                <w:lang w:eastAsia="ja-JP"/>
              </w:rPr>
              <w:t xml:space="preserve"> </w:t>
            </w:r>
            <w:r w:rsidR="00A11AF1" w:rsidRPr="000A1894">
              <w:rPr>
                <w:lang w:eastAsia="ja-JP"/>
              </w:rPr>
              <w:t>by a registry (3rd party vendor)</w:t>
            </w:r>
            <w:r>
              <w:rPr>
                <w:lang w:eastAsia="ja-JP"/>
              </w:rPr>
              <w:t>, this is</w:t>
            </w:r>
            <w:r w:rsidR="00A11AF1" w:rsidRPr="000A1894">
              <w:rPr>
                <w:lang w:eastAsia="ja-JP"/>
              </w:rPr>
              <w:t xml:space="preserve"> </w:t>
            </w:r>
            <w:r w:rsidR="00A11AF1" w:rsidRPr="0099605C">
              <w:rPr>
                <w:bCs/>
                <w:lang w:eastAsia="ja-JP"/>
              </w:rPr>
              <w:t>the ID of the registry</w:t>
            </w:r>
            <w:r w:rsidR="0099605C">
              <w:rPr>
                <w:bCs/>
                <w:lang w:eastAsia="ja-JP"/>
              </w:rPr>
              <w:t>.</w:t>
            </w:r>
          </w:p>
        </w:tc>
        <w:tc>
          <w:tcPr>
            <w:tcW w:w="1793" w:type="pct"/>
            <w:hideMark/>
          </w:tcPr>
          <w:p w:rsidR="006A360D" w:rsidRDefault="006A360D" w:rsidP="00D3619E">
            <w:pPr>
              <w:pStyle w:val="TableText"/>
              <w:keepNext w:val="0"/>
              <w:rPr>
                <w:lang w:eastAsia="ja-JP"/>
              </w:rPr>
            </w:pPr>
            <w:r w:rsidRPr="006A360D">
              <w:rPr>
                <w:lang w:eastAsia="ja-JP"/>
              </w:rPr>
              <w:t>/ClinicalDocument/documentationOf/serviceEve</w:t>
            </w:r>
            <w:r>
              <w:rPr>
                <w:lang w:eastAsia="ja-JP"/>
              </w:rPr>
              <w:t>nt/performer/assignedEntity/id/@extension</w:t>
            </w:r>
          </w:p>
          <w:p w:rsidR="00A11AF1" w:rsidRPr="000A1894" w:rsidRDefault="006A360D" w:rsidP="00D3619E">
            <w:pPr>
              <w:pStyle w:val="TableText"/>
              <w:keepNext w:val="0"/>
              <w:rPr>
                <w:lang w:eastAsia="ja-JP"/>
              </w:rPr>
            </w:pPr>
            <w:r>
              <w:rPr>
                <w:lang w:eastAsia="ja-JP"/>
              </w:rPr>
              <w:t>WHERE</w:t>
            </w:r>
            <w:r w:rsidRPr="006A360D">
              <w:rPr>
                <w:lang w:eastAsia="ja-JP"/>
              </w:rPr>
              <w:t xml:space="preserve"> </w:t>
            </w:r>
            <w:r w:rsidR="00A11AF1" w:rsidRPr="000A1894">
              <w:rPr>
                <w:lang w:eastAsia="ja-JP"/>
              </w:rPr>
              <w:t>/ClinicalDocument/</w:t>
            </w:r>
            <w:r w:rsidR="00D3619E">
              <w:rPr>
                <w:lang w:eastAsia="ja-JP"/>
              </w:rPr>
              <w:t>documentationOf/serviceEvent/performer/assignedEntity</w:t>
            </w:r>
            <w:r w:rsidR="00A11AF1" w:rsidRPr="000A1894">
              <w:rPr>
                <w:lang w:eastAsia="ja-JP"/>
              </w:rPr>
              <w:t>/id</w:t>
            </w:r>
            <w:r w:rsidR="00A05714">
              <w:rPr>
                <w:lang w:eastAsia="ja-JP"/>
              </w:rPr>
              <w:t>/</w:t>
            </w:r>
            <w:r w:rsidR="00A11AF1" w:rsidRPr="000A1894">
              <w:rPr>
                <w:lang w:eastAsia="ja-JP"/>
              </w:rPr>
              <w:t xml:space="preserve"> @root="2.16.840.1.113883.4.2" (TIN)</w:t>
            </w:r>
          </w:p>
        </w:tc>
        <w:tc>
          <w:tcPr>
            <w:tcW w:w="1376" w:type="pct"/>
            <w:noWrap/>
            <w:hideMark/>
          </w:tcPr>
          <w:p w:rsidR="00FC5EAB" w:rsidRDefault="00100063" w:rsidP="003B0CC6">
            <w:pPr>
              <w:pStyle w:val="TableText"/>
              <w:keepNext w:val="0"/>
              <w:rPr>
                <w:lang w:eastAsia="ja-JP"/>
              </w:rPr>
            </w:pPr>
            <w:hyperlink w:anchor="D_QRDA_Category_III_Report">
              <w:r w:rsidR="00FC5EAB"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1275"/>
        </w:trPr>
        <w:tc>
          <w:tcPr>
            <w:tcW w:w="659" w:type="pct"/>
            <w:noWrap/>
            <w:hideMark/>
          </w:tcPr>
          <w:p w:rsidR="00A11AF1" w:rsidRPr="000A1894" w:rsidRDefault="00A11AF1" w:rsidP="003B0CC6">
            <w:pPr>
              <w:pStyle w:val="TableText"/>
              <w:keepNext w:val="0"/>
              <w:rPr>
                <w:lang w:eastAsia="ja-JP"/>
              </w:rPr>
            </w:pPr>
            <w:r w:rsidRPr="000A1894">
              <w:rPr>
                <w:lang w:eastAsia="ja-JP"/>
              </w:rPr>
              <w:t>Composite Measure Submitter ID</w:t>
            </w:r>
          </w:p>
        </w:tc>
        <w:tc>
          <w:tcPr>
            <w:tcW w:w="1172" w:type="pct"/>
            <w:hideMark/>
          </w:tcPr>
          <w:p w:rsidR="00A11AF1" w:rsidRPr="000A1894" w:rsidRDefault="00A05714" w:rsidP="00A05714">
            <w:pPr>
              <w:pStyle w:val="TableText"/>
              <w:keepNext w:val="0"/>
              <w:rPr>
                <w:lang w:eastAsia="ja-JP"/>
              </w:rPr>
            </w:pPr>
            <w:r>
              <w:rPr>
                <w:lang w:eastAsia="ja-JP"/>
              </w:rPr>
              <w:t>When a</w:t>
            </w:r>
            <w:r w:rsidR="00A11AF1" w:rsidRPr="000A1894">
              <w:rPr>
                <w:lang w:eastAsia="ja-JP"/>
              </w:rPr>
              <w:t xml:space="preserve"> measure has been aggregated into an aggregate report (QRDA III)</w:t>
            </w:r>
            <w:r>
              <w:rPr>
                <w:lang w:eastAsia="ja-JP"/>
              </w:rPr>
              <w:t xml:space="preserve"> </w:t>
            </w:r>
            <w:r w:rsidR="00A11AF1" w:rsidRPr="000A1894">
              <w:rPr>
                <w:lang w:eastAsia="ja-JP"/>
              </w:rPr>
              <w:t xml:space="preserve">by a registry (3rd party vendor) </w:t>
            </w:r>
            <w:r>
              <w:rPr>
                <w:b/>
                <w:bCs/>
                <w:lang w:eastAsia="ja-JP"/>
              </w:rPr>
              <w:t>, these are the</w:t>
            </w:r>
            <w:r w:rsidR="00234255">
              <w:rPr>
                <w:b/>
                <w:bCs/>
                <w:lang w:eastAsia="ja-JP"/>
              </w:rPr>
              <w:t xml:space="preserve"> </w:t>
            </w:r>
            <w:r w:rsidR="00A11AF1" w:rsidRPr="0099605C">
              <w:rPr>
                <w:bCs/>
                <w:lang w:eastAsia="ja-JP"/>
              </w:rPr>
              <w:t>ids of the submitting providers</w:t>
            </w:r>
            <w:r w:rsidR="0099605C" w:rsidRPr="0099605C">
              <w:rPr>
                <w:bCs/>
                <w:lang w:eastAsia="ja-JP"/>
              </w:rPr>
              <w:t>.</w:t>
            </w:r>
          </w:p>
        </w:tc>
        <w:tc>
          <w:tcPr>
            <w:tcW w:w="1793" w:type="pct"/>
            <w:hideMark/>
          </w:tcPr>
          <w:p w:rsidR="006A360D" w:rsidRDefault="006A360D" w:rsidP="003B0CC6">
            <w:pPr>
              <w:pStyle w:val="TableText"/>
              <w:keepNext w:val="0"/>
              <w:rPr>
                <w:lang w:eastAsia="ja-JP"/>
              </w:rPr>
            </w:pPr>
            <w:r w:rsidRPr="006A360D">
              <w:rPr>
                <w:lang w:eastAsia="ja-JP"/>
              </w:rPr>
              <w:t>/ClinicalDocument/documentationOf/serviceEvent/p</w:t>
            </w:r>
            <w:r>
              <w:rPr>
                <w:lang w:eastAsia="ja-JP"/>
              </w:rPr>
              <w:t>erformer/assignedEntity/id/@extension</w:t>
            </w:r>
          </w:p>
          <w:p w:rsidR="006A360D" w:rsidRDefault="006A360D" w:rsidP="003B0CC6">
            <w:pPr>
              <w:pStyle w:val="TableText"/>
              <w:keepNext w:val="0"/>
              <w:rPr>
                <w:lang w:eastAsia="ja-JP"/>
              </w:rPr>
            </w:pPr>
            <w:r>
              <w:rPr>
                <w:lang w:eastAsia="ja-JP"/>
              </w:rPr>
              <w:t>WHERE</w:t>
            </w:r>
          </w:p>
          <w:p w:rsidR="00A11AF1" w:rsidRPr="000A1894" w:rsidRDefault="00A11AF1" w:rsidP="003B0CC6">
            <w:pPr>
              <w:pStyle w:val="TableText"/>
              <w:keepNext w:val="0"/>
              <w:rPr>
                <w:lang w:eastAsia="ja-JP"/>
              </w:rPr>
            </w:pPr>
            <w:r w:rsidRPr="000A1894">
              <w:rPr>
                <w:lang w:eastAsia="ja-JP"/>
              </w:rPr>
              <w:t>/ClinicalDocument/documentationOf/serviceEvent/performer/assignedEntity/id/@root="2.16.840.1.113883.4.6" (NPI)</w:t>
            </w:r>
          </w:p>
        </w:tc>
        <w:tc>
          <w:tcPr>
            <w:tcW w:w="1376" w:type="pct"/>
            <w:noWrap/>
            <w:hideMark/>
          </w:tcPr>
          <w:p w:rsidR="00FC5EAB" w:rsidRDefault="00100063" w:rsidP="003B0CC6">
            <w:pPr>
              <w:pStyle w:val="TableText"/>
              <w:keepNext w:val="0"/>
              <w:rPr>
                <w:lang w:eastAsia="ja-JP"/>
              </w:rPr>
            </w:pPr>
            <w:hyperlink w:anchor="D_QRDA_Category_III_Report">
              <w:r w:rsidR="00FC5EAB"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255"/>
        </w:trPr>
        <w:tc>
          <w:tcPr>
            <w:tcW w:w="659" w:type="pct"/>
            <w:noWrap/>
            <w:hideMark/>
          </w:tcPr>
          <w:p w:rsidR="00A11AF1" w:rsidRPr="000A1894" w:rsidRDefault="00A11AF1" w:rsidP="003B0CC6">
            <w:pPr>
              <w:pStyle w:val="TableText"/>
              <w:keepNext w:val="0"/>
              <w:rPr>
                <w:lang w:eastAsia="ja-JP"/>
              </w:rPr>
            </w:pPr>
            <w:r w:rsidRPr="000A1894">
              <w:rPr>
                <w:lang w:eastAsia="ja-JP"/>
              </w:rPr>
              <w:t>Reporting Rate</w:t>
            </w:r>
          </w:p>
        </w:tc>
        <w:tc>
          <w:tcPr>
            <w:tcW w:w="1172" w:type="pct"/>
            <w:noWrap/>
            <w:hideMark/>
          </w:tcPr>
          <w:p w:rsidR="00A11AF1" w:rsidRPr="000A1894" w:rsidRDefault="00A11AF1" w:rsidP="003B0CC6">
            <w:pPr>
              <w:pStyle w:val="TableText"/>
              <w:keepNext w:val="0"/>
              <w:rPr>
                <w:lang w:eastAsia="ja-JP"/>
              </w:rPr>
            </w:pPr>
            <w:r w:rsidRPr="000A1894">
              <w:rPr>
                <w:lang w:eastAsia="ja-JP"/>
              </w:rPr>
              <w:t> </w:t>
            </w:r>
          </w:p>
        </w:tc>
        <w:tc>
          <w:tcPr>
            <w:tcW w:w="1793" w:type="pct"/>
            <w:hideMark/>
          </w:tcPr>
          <w:p w:rsidR="00A11AF1" w:rsidRPr="000A1894" w:rsidRDefault="00A11AF1" w:rsidP="003B0CC6">
            <w:pPr>
              <w:pStyle w:val="TableText"/>
              <w:keepNext w:val="0"/>
              <w:rPr>
                <w:lang w:eastAsia="ja-JP"/>
              </w:rPr>
            </w:pPr>
            <w:r w:rsidRPr="000A1894">
              <w:rPr>
                <w:lang w:eastAsia="ja-JP"/>
              </w:rPr>
              <w:t> </w:t>
            </w:r>
            <w:r w:rsidR="00C07DB3" w:rsidRPr="000A1894">
              <w:rPr>
                <w:lang w:eastAsia="ja-JP"/>
              </w:rPr>
              <w:t>/ClinicalDocument/component/structuredBody/component/section/entry/organizer/component/observation/value</w:t>
            </w:r>
          </w:p>
        </w:tc>
        <w:tc>
          <w:tcPr>
            <w:tcW w:w="1376" w:type="pct"/>
            <w:noWrap/>
            <w:hideMark/>
          </w:tcPr>
          <w:p w:rsidR="00A11AF1" w:rsidRDefault="00100063" w:rsidP="003B0CC6">
            <w:pPr>
              <w:pStyle w:val="TableText"/>
              <w:keepNext w:val="0"/>
            </w:pPr>
            <w:hyperlink w:anchor="E_Reporting_Rate_for_Proportion_Measure">
              <w:r w:rsidR="00C07DB3">
                <w:rPr>
                  <w:rStyle w:val="HyperlinkText9pt"/>
                </w:rPr>
                <w:t>Reporting Rate for Proportion Measure</w:t>
              </w:r>
            </w:hyperlink>
          </w:p>
          <w:p w:rsidR="00C07DB3" w:rsidRPr="000A1894" w:rsidRDefault="00C07DB3" w:rsidP="003B0CC6">
            <w:pPr>
              <w:pStyle w:val="TableText"/>
              <w:keepNext w:val="0"/>
              <w:rPr>
                <w:lang w:eastAsia="ja-JP"/>
              </w:rPr>
            </w:pPr>
            <w:r>
              <w:t>2.16.840.1.113883.10.20.27.3.15</w:t>
            </w:r>
          </w:p>
        </w:tc>
      </w:tr>
      <w:tr w:rsidR="00A11AF1" w:rsidRPr="000A1894" w:rsidTr="00351430">
        <w:trPr>
          <w:trHeight w:val="255"/>
        </w:trPr>
        <w:tc>
          <w:tcPr>
            <w:tcW w:w="659" w:type="pct"/>
            <w:noWrap/>
            <w:hideMark/>
          </w:tcPr>
          <w:p w:rsidR="00A11AF1" w:rsidRPr="000A1894" w:rsidRDefault="00A11AF1" w:rsidP="003B0CC6">
            <w:pPr>
              <w:pStyle w:val="TableText"/>
              <w:keepNext w:val="0"/>
              <w:rPr>
                <w:lang w:eastAsia="ja-JP"/>
              </w:rPr>
            </w:pPr>
            <w:r w:rsidRPr="000A1894">
              <w:rPr>
                <w:lang w:eastAsia="ja-JP"/>
              </w:rPr>
              <w:t>Performance Rate</w:t>
            </w:r>
          </w:p>
        </w:tc>
        <w:tc>
          <w:tcPr>
            <w:tcW w:w="1172" w:type="pct"/>
            <w:noWrap/>
            <w:hideMark/>
          </w:tcPr>
          <w:p w:rsidR="00A11AF1" w:rsidRPr="000A1894" w:rsidRDefault="00A11AF1" w:rsidP="003B0CC6">
            <w:pPr>
              <w:pStyle w:val="TableText"/>
              <w:keepNext w:val="0"/>
              <w:rPr>
                <w:lang w:eastAsia="ja-JP"/>
              </w:rPr>
            </w:pPr>
            <w:r w:rsidRPr="000A1894">
              <w:rPr>
                <w:lang w:eastAsia="ja-JP"/>
              </w:rPr>
              <w:t>The actual performance percentage of the reporting provider</w:t>
            </w:r>
          </w:p>
        </w:tc>
        <w:tc>
          <w:tcPr>
            <w:tcW w:w="1793" w:type="pct"/>
            <w:hideMark/>
          </w:tcPr>
          <w:p w:rsidR="00A11AF1" w:rsidRPr="000A1894" w:rsidRDefault="00A11AF1" w:rsidP="003B0CC6">
            <w:pPr>
              <w:pStyle w:val="TableText"/>
              <w:keepNext w:val="0"/>
              <w:rPr>
                <w:lang w:eastAsia="ja-JP"/>
              </w:rPr>
            </w:pPr>
            <w:r w:rsidRPr="000A1894">
              <w:rPr>
                <w:lang w:eastAsia="ja-JP"/>
              </w:rPr>
              <w:t> </w:t>
            </w:r>
            <w:r w:rsidR="00C07DB3" w:rsidRPr="000A1894">
              <w:rPr>
                <w:lang w:eastAsia="ja-JP"/>
              </w:rPr>
              <w:t>/ClinicalDocument/component/structuredBody/component/section/entry/organizer/component/observation/value</w:t>
            </w:r>
          </w:p>
        </w:tc>
        <w:tc>
          <w:tcPr>
            <w:tcW w:w="1376" w:type="pct"/>
            <w:noWrap/>
            <w:hideMark/>
          </w:tcPr>
          <w:p w:rsidR="00C07DB3" w:rsidRDefault="00100063" w:rsidP="003B0CC6">
            <w:pPr>
              <w:pStyle w:val="TableText"/>
              <w:keepNext w:val="0"/>
            </w:pPr>
            <w:hyperlink w:anchor="E_Performance_Rate_for_Proportion_Measur">
              <w:r w:rsidR="00C07DB3">
                <w:rPr>
                  <w:rStyle w:val="HyperlinkText9pt"/>
                </w:rPr>
                <w:t>Performance Rate for Proportion Measure</w:t>
              </w:r>
            </w:hyperlink>
          </w:p>
          <w:p w:rsidR="00A11AF1" w:rsidRPr="000A1894" w:rsidRDefault="00C07DB3" w:rsidP="003B0CC6">
            <w:pPr>
              <w:pStyle w:val="TableText"/>
              <w:keepNext w:val="0"/>
            </w:pPr>
            <w:r>
              <w:t>2.16.840.1.113883.10.20.27.3.14</w:t>
            </w:r>
          </w:p>
        </w:tc>
      </w:tr>
      <w:tr w:rsidR="00A11AF1" w:rsidRPr="000A1894" w:rsidTr="00351430">
        <w:trPr>
          <w:trHeight w:val="255"/>
        </w:trPr>
        <w:tc>
          <w:tcPr>
            <w:tcW w:w="659" w:type="pct"/>
            <w:noWrap/>
            <w:hideMark/>
          </w:tcPr>
          <w:p w:rsidR="00A11AF1" w:rsidRPr="000A1894" w:rsidRDefault="00A11AF1" w:rsidP="003B0CC6">
            <w:pPr>
              <w:pStyle w:val="TableText"/>
              <w:keepNext w:val="0"/>
              <w:rPr>
                <w:lang w:eastAsia="ja-JP"/>
              </w:rPr>
            </w:pPr>
            <w:r w:rsidRPr="000A1894">
              <w:rPr>
                <w:lang w:eastAsia="ja-JP"/>
              </w:rPr>
              <w:t>Predicted Performance Rate</w:t>
            </w:r>
          </w:p>
        </w:tc>
        <w:tc>
          <w:tcPr>
            <w:tcW w:w="1172" w:type="pct"/>
            <w:noWrap/>
            <w:hideMark/>
          </w:tcPr>
          <w:p w:rsidR="00A11AF1" w:rsidRPr="000A1894" w:rsidRDefault="00A11AF1" w:rsidP="003B0CC6">
            <w:pPr>
              <w:pStyle w:val="TableText"/>
              <w:keepNext w:val="0"/>
              <w:rPr>
                <w:lang w:eastAsia="ja-JP"/>
              </w:rPr>
            </w:pPr>
            <w:r w:rsidRPr="000A1894">
              <w:rPr>
                <w:lang w:eastAsia="ja-JP"/>
              </w:rPr>
              <w:t>The performance percentage expected by the reporting provider</w:t>
            </w:r>
          </w:p>
        </w:tc>
        <w:tc>
          <w:tcPr>
            <w:tcW w:w="1793" w:type="pct"/>
            <w:hideMark/>
          </w:tcPr>
          <w:p w:rsidR="00A11AF1" w:rsidRPr="000A1894" w:rsidRDefault="00A11AF1" w:rsidP="003B0CC6">
            <w:pPr>
              <w:pStyle w:val="TableText"/>
              <w:keepNext w:val="0"/>
              <w:rPr>
                <w:lang w:eastAsia="ja-JP"/>
              </w:rPr>
            </w:pPr>
            <w:r w:rsidRPr="000A1894">
              <w:rPr>
                <w:lang w:eastAsia="ja-JP"/>
              </w:rPr>
              <w:t> </w:t>
            </w:r>
            <w:r w:rsidR="00C07DB3" w:rsidRPr="000A1894">
              <w:rPr>
                <w:lang w:eastAsia="ja-JP"/>
              </w:rPr>
              <w:t>/ClinicalDocument/component/structuredBody/component/section/entry/organizer/component/observation/</w:t>
            </w:r>
            <w:r w:rsidR="00C07DB3">
              <w:rPr>
                <w:lang w:eastAsia="ja-JP"/>
              </w:rPr>
              <w:t>referenceRange/observationRange/value</w:t>
            </w:r>
          </w:p>
        </w:tc>
        <w:tc>
          <w:tcPr>
            <w:tcW w:w="1376" w:type="pct"/>
            <w:noWrap/>
            <w:hideMark/>
          </w:tcPr>
          <w:p w:rsidR="00C07DB3" w:rsidRDefault="00100063" w:rsidP="003B0CC6">
            <w:pPr>
              <w:pStyle w:val="TableText"/>
              <w:keepNext w:val="0"/>
            </w:pPr>
            <w:hyperlink w:anchor="E_Performance_Rate_for_Proportion_Measur">
              <w:r w:rsidR="00C07DB3">
                <w:rPr>
                  <w:rStyle w:val="HyperlinkText9pt"/>
                </w:rPr>
                <w:t>Performance Rate for Proportion Measure</w:t>
              </w:r>
            </w:hyperlink>
          </w:p>
          <w:p w:rsidR="00A11AF1" w:rsidRPr="000A1894" w:rsidRDefault="00C07DB3" w:rsidP="003B0CC6">
            <w:pPr>
              <w:pStyle w:val="TableText"/>
              <w:keepNext w:val="0"/>
            </w:pPr>
            <w:r>
              <w:t>2.16.840.1.113883.10.20.27.3.14</w:t>
            </w:r>
          </w:p>
        </w:tc>
      </w:tr>
      <w:tr w:rsidR="00A11AF1" w:rsidRPr="000A1894" w:rsidTr="00351430">
        <w:trPr>
          <w:trHeight w:val="765"/>
        </w:trPr>
        <w:tc>
          <w:tcPr>
            <w:tcW w:w="659" w:type="pct"/>
            <w:hideMark/>
          </w:tcPr>
          <w:p w:rsidR="00A11AF1" w:rsidRPr="000A1894" w:rsidRDefault="00A11AF1" w:rsidP="003B0CC6">
            <w:pPr>
              <w:pStyle w:val="TableText"/>
              <w:keepNext w:val="0"/>
              <w:rPr>
                <w:lang w:eastAsia="ja-JP"/>
              </w:rPr>
            </w:pPr>
            <w:r w:rsidRPr="000A1894">
              <w:rPr>
                <w:lang w:eastAsia="ja-JP"/>
              </w:rPr>
              <w:t>Multiple provider's ids (Reporting by groups of providers)</w:t>
            </w:r>
          </w:p>
        </w:tc>
        <w:tc>
          <w:tcPr>
            <w:tcW w:w="1172" w:type="pct"/>
            <w:hideMark/>
          </w:tcPr>
          <w:p w:rsidR="00A11AF1" w:rsidRPr="000A1894" w:rsidRDefault="00A11AF1" w:rsidP="003B0CC6">
            <w:pPr>
              <w:pStyle w:val="TableText"/>
              <w:keepNext w:val="0"/>
              <w:rPr>
                <w:lang w:eastAsia="ja-JP"/>
              </w:rPr>
            </w:pPr>
            <w:r w:rsidRPr="000A1894">
              <w:rPr>
                <w:lang w:eastAsia="ja-JP"/>
              </w:rPr>
              <w:t>Multiple providers may be associated with a QRDA III report. Need to include each provider's id</w:t>
            </w:r>
          </w:p>
        </w:tc>
        <w:tc>
          <w:tcPr>
            <w:tcW w:w="1793" w:type="pct"/>
            <w:hideMark/>
          </w:tcPr>
          <w:p w:rsidR="006A360D" w:rsidRDefault="006A360D" w:rsidP="003B0CC6">
            <w:pPr>
              <w:pStyle w:val="TableText"/>
              <w:keepNext w:val="0"/>
              <w:rPr>
                <w:lang w:eastAsia="ja-JP"/>
              </w:rPr>
            </w:pPr>
            <w:r w:rsidRPr="006A360D">
              <w:rPr>
                <w:lang w:eastAsia="ja-JP"/>
              </w:rPr>
              <w:t>/ClinicalDocument/documentationOf/serviceEvent/performer/assignedEntity/id/@</w:t>
            </w:r>
            <w:r>
              <w:rPr>
                <w:lang w:eastAsia="ja-JP"/>
              </w:rPr>
              <w:t>extension</w:t>
            </w:r>
          </w:p>
          <w:p w:rsidR="006A360D" w:rsidRDefault="006A360D" w:rsidP="003B0CC6">
            <w:pPr>
              <w:pStyle w:val="TableText"/>
              <w:keepNext w:val="0"/>
              <w:rPr>
                <w:lang w:eastAsia="ja-JP"/>
              </w:rPr>
            </w:pPr>
            <w:r>
              <w:rPr>
                <w:lang w:eastAsia="ja-JP"/>
              </w:rPr>
              <w:t>WHERE</w:t>
            </w:r>
          </w:p>
          <w:p w:rsidR="00A11AF1" w:rsidRPr="000A1894" w:rsidRDefault="00A11AF1" w:rsidP="003B0CC6">
            <w:pPr>
              <w:pStyle w:val="TableText"/>
              <w:keepNext w:val="0"/>
              <w:rPr>
                <w:lang w:eastAsia="ja-JP"/>
              </w:rPr>
            </w:pPr>
            <w:r w:rsidRPr="000A1894">
              <w:rPr>
                <w:lang w:eastAsia="ja-JP"/>
              </w:rPr>
              <w:t>/ClinicalDocument/documentationOf/serviceEvent/performer/assignedEntity/id/@root="2.16.840.1.113883.4.6" (NPI)</w:t>
            </w:r>
          </w:p>
        </w:tc>
        <w:tc>
          <w:tcPr>
            <w:tcW w:w="1376" w:type="pct"/>
            <w:noWrap/>
            <w:hideMark/>
          </w:tcPr>
          <w:p w:rsidR="00695484" w:rsidRDefault="00100063" w:rsidP="003B0CC6">
            <w:pPr>
              <w:pStyle w:val="TableText"/>
              <w:keepNext w:val="0"/>
              <w:rPr>
                <w:lang w:eastAsia="ja-JP"/>
              </w:rPr>
            </w:pPr>
            <w:hyperlink w:anchor="D_QRDA_Category_III_Report">
              <w:r w:rsidR="00695484" w:rsidRPr="00511192">
                <w:rPr>
                  <w:rFonts w:cs="Arial"/>
                  <w:color w:val="333399"/>
                  <w:u w:val="single"/>
                  <w:lang w:eastAsia="zh-CN"/>
                </w:rPr>
                <w:t>QRDA Category III Report</w:t>
              </w:r>
            </w:hyperlink>
          </w:p>
          <w:p w:rsidR="00A11AF1" w:rsidRPr="000A1894" w:rsidRDefault="00A11AF1" w:rsidP="003B0CC6">
            <w:pPr>
              <w:pStyle w:val="TableText"/>
              <w:keepNext w:val="0"/>
              <w:rPr>
                <w:lang w:eastAsia="ja-JP"/>
              </w:rPr>
            </w:pPr>
            <w:r w:rsidRPr="000A1894">
              <w:rPr>
                <w:lang w:eastAsia="ja-JP"/>
              </w:rPr>
              <w:t>2.16.840.1.113883.10.20.27.1.1</w:t>
            </w:r>
          </w:p>
        </w:tc>
      </w:tr>
      <w:tr w:rsidR="00A11AF1" w:rsidRPr="000A1894" w:rsidTr="00351430">
        <w:trPr>
          <w:trHeight w:val="510"/>
        </w:trPr>
        <w:tc>
          <w:tcPr>
            <w:tcW w:w="659" w:type="pct"/>
            <w:noWrap/>
            <w:hideMark/>
          </w:tcPr>
          <w:p w:rsidR="00A11AF1" w:rsidRPr="000A1894" w:rsidRDefault="00A11AF1" w:rsidP="003B0CC6">
            <w:pPr>
              <w:pStyle w:val="TableText"/>
              <w:keepNext w:val="0"/>
              <w:rPr>
                <w:lang w:eastAsia="ja-JP"/>
              </w:rPr>
            </w:pPr>
            <w:r w:rsidRPr="000A1894">
              <w:rPr>
                <w:lang w:eastAsia="ja-JP"/>
              </w:rPr>
              <w:t>Non e-specified measures</w:t>
            </w:r>
          </w:p>
        </w:tc>
        <w:tc>
          <w:tcPr>
            <w:tcW w:w="1172" w:type="pct"/>
            <w:hideMark/>
          </w:tcPr>
          <w:p w:rsidR="00A11AF1" w:rsidRPr="000A1894" w:rsidRDefault="00A11AF1" w:rsidP="003B0CC6">
            <w:pPr>
              <w:pStyle w:val="TableText"/>
              <w:keepNext w:val="0"/>
              <w:rPr>
                <w:lang w:eastAsia="ja-JP"/>
              </w:rPr>
            </w:pPr>
            <w:r w:rsidRPr="000A1894">
              <w:rPr>
                <w:lang w:eastAsia="ja-JP"/>
              </w:rPr>
              <w:t>QRDA must be able to reference non HQMF quality measures</w:t>
            </w:r>
          </w:p>
        </w:tc>
        <w:tc>
          <w:tcPr>
            <w:tcW w:w="1793" w:type="pct"/>
            <w:hideMark/>
          </w:tcPr>
          <w:p w:rsidR="00A11AF1" w:rsidRPr="000A1894" w:rsidRDefault="00A11AF1" w:rsidP="003B0CC6">
            <w:pPr>
              <w:pStyle w:val="TableText"/>
              <w:keepNext w:val="0"/>
              <w:rPr>
                <w:lang w:eastAsia="ja-JP"/>
              </w:rPr>
            </w:pPr>
            <w:r w:rsidRPr="000A1894">
              <w:rPr>
                <w:lang w:eastAsia="ja-JP"/>
              </w:rPr>
              <w:t>/ClinicalDocument/component/structuredBody/component/section/entry/organizer/reference/externalDocument/id</w:t>
            </w:r>
          </w:p>
        </w:tc>
        <w:tc>
          <w:tcPr>
            <w:tcW w:w="1376" w:type="pct"/>
            <w:noWrap/>
            <w:hideMark/>
          </w:tcPr>
          <w:p w:rsidR="00695484" w:rsidRDefault="00100063" w:rsidP="003B0CC6">
            <w:pPr>
              <w:pStyle w:val="TableText"/>
              <w:keepNext w:val="0"/>
              <w:rPr>
                <w:rFonts w:cs="Arial"/>
                <w:color w:val="333399"/>
                <w:u w:val="single"/>
                <w:lang w:eastAsia="zh-CN"/>
              </w:rPr>
            </w:pPr>
            <w:hyperlink w:anchor="E_Measure_Reference_and_Results">
              <w:r w:rsidR="00695484" w:rsidRPr="00511192">
                <w:rPr>
                  <w:rFonts w:cs="Arial"/>
                  <w:color w:val="333399"/>
                  <w:u w:val="single"/>
                  <w:lang w:eastAsia="zh-CN"/>
                </w:rPr>
                <w:t>Measure Reference and Results</w:t>
              </w:r>
            </w:hyperlink>
          </w:p>
          <w:p w:rsidR="00A11AF1" w:rsidRPr="000A1894" w:rsidRDefault="00695484" w:rsidP="003B0CC6">
            <w:pPr>
              <w:pStyle w:val="TableText"/>
              <w:keepNext w:val="0"/>
              <w:rPr>
                <w:lang w:eastAsia="ja-JP"/>
              </w:rPr>
            </w:pPr>
            <w:r w:rsidRPr="00511192">
              <w:t>2.16.840.1.113883.10.20.27.3.1</w:t>
            </w:r>
          </w:p>
        </w:tc>
      </w:tr>
    </w:tbl>
    <w:p w:rsidR="003B0CC6" w:rsidRDefault="003B0CC6" w:rsidP="00731591">
      <w:pPr>
        <w:rPr>
          <w:lang w:eastAsia="zh-CN"/>
        </w:rPr>
        <w:sectPr w:rsidR="003B0CC6" w:rsidSect="0062370A">
          <w:footerReference w:type="default" r:id="rId56"/>
          <w:pgSz w:w="15840" w:h="12240" w:orient="landscape" w:code="1"/>
          <w:pgMar w:top="1440" w:right="1440" w:bottom="1440" w:left="1800" w:header="720" w:footer="576" w:gutter="0"/>
          <w:cols w:space="720"/>
          <w:docGrid w:linePitch="272"/>
        </w:sectPr>
      </w:pPr>
    </w:p>
    <w:p w:rsidR="003B0CC6" w:rsidRDefault="003B0CC6" w:rsidP="00731591">
      <w:pPr>
        <w:rPr>
          <w:lang w:eastAsia="zh-CN"/>
        </w:rPr>
        <w:sectPr w:rsidR="003B0CC6" w:rsidSect="003B0CC6">
          <w:type w:val="continuous"/>
          <w:pgSz w:w="15840" w:h="12240" w:orient="landscape" w:code="1"/>
          <w:pgMar w:top="1440" w:right="1440" w:bottom="1440" w:left="1800" w:header="720" w:footer="576" w:gutter="0"/>
          <w:cols w:space="720"/>
          <w:docGrid w:linePitch="272"/>
        </w:sectPr>
      </w:pPr>
    </w:p>
    <w:p w:rsidR="00FF32DA" w:rsidRDefault="00FF32DA" w:rsidP="003B0CC6">
      <w:pPr>
        <w:rPr>
          <w:lang w:eastAsia="zh-CN"/>
        </w:rPr>
      </w:pPr>
    </w:p>
    <w:sectPr w:rsidR="00FF32DA" w:rsidSect="003B0CC6">
      <w:type w:val="continuous"/>
      <w:pgSz w:w="15840" w:h="12240" w:orient="landscape" w:code="1"/>
      <w:pgMar w:top="1440" w:right="1440" w:bottom="1440" w:left="1800" w:header="720" w:footer="57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45" w:rsidRDefault="00726B45">
      <w:r>
        <w:separator/>
      </w:r>
    </w:p>
    <w:p w:rsidR="00726B45" w:rsidRDefault="00726B45"/>
  </w:endnote>
  <w:endnote w:type="continuationSeparator" w:id="0">
    <w:p w:rsidR="00726B45" w:rsidRDefault="00726B45">
      <w:r>
        <w:continuationSeparator/>
      </w:r>
    </w:p>
    <w:p w:rsidR="00726B45" w:rsidRDefault="00726B45"/>
  </w:endnote>
  <w:endnote w:type="continuationNotice" w:id="1">
    <w:p w:rsidR="00726B45" w:rsidRDefault="00726B4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8E" w:rsidRDefault="00711C8E" w:rsidP="00B90CD4">
    <w:pPr>
      <w:pStyle w:val="Footer"/>
    </w:pPr>
    <w:r>
      <w:t>Implementation Guide for CDA R2</w:t>
    </w:r>
    <w:r>
      <w:tab/>
      <w:t>: QRDA Category III Draft Standard for Trial Use (DSTU)</w:t>
    </w:r>
    <w:r>
      <w:tab/>
      <w:t xml:space="preserve">Page </w:t>
    </w:r>
    <w:r w:rsidR="00100063">
      <w:fldChar w:fldCharType="begin"/>
    </w:r>
    <w:r>
      <w:instrText xml:space="preserve"> PAGE </w:instrText>
    </w:r>
    <w:r w:rsidR="00100063">
      <w:fldChar w:fldCharType="separate"/>
    </w:r>
    <w:r w:rsidR="00795DB3">
      <w:rPr>
        <w:noProof/>
      </w:rPr>
      <w:t>29</w:t>
    </w:r>
    <w:r w:rsidR="00100063">
      <w:rPr>
        <w:noProof/>
      </w:rPr>
      <w:fldChar w:fldCharType="end"/>
    </w:r>
  </w:p>
  <w:p w:rsidR="00711C8E" w:rsidRDefault="00711C8E">
    <w:pPr>
      <w:pStyle w:val="Footer"/>
    </w:pPr>
    <w:r w:rsidRPr="005E7B67">
      <w:t>© 2012 Health Level Seven, Inc. All rights reserved.</w:t>
    </w:r>
    <w:r>
      <w:tab/>
      <w:t>Release 1</w:t>
    </w:r>
    <w:r w:rsidRPr="005E7B67">
      <w:tab/>
    </w:r>
    <w:r>
      <w:t>November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C8E" w:rsidRDefault="00711C8E" w:rsidP="00B90CD4">
    <w:pPr>
      <w:pStyle w:val="Footer"/>
      <w:tabs>
        <w:tab w:val="clear" w:pos="4680"/>
        <w:tab w:val="clear" w:pos="9360"/>
        <w:tab w:val="clear" w:pos="12960"/>
        <w:tab w:val="right" w:pos="6300"/>
        <w:tab w:val="right" w:pos="12600"/>
      </w:tabs>
    </w:pPr>
    <w:r>
      <w:t>Implementation Guide for CDA R2</w:t>
    </w:r>
    <w:r>
      <w:tab/>
      <w:t>: QRDA Category III Draft Standard for Trial Use (DSTU)</w:t>
    </w:r>
    <w:r>
      <w:tab/>
      <w:t xml:space="preserve">Page </w:t>
    </w:r>
    <w:r w:rsidR="00100063">
      <w:fldChar w:fldCharType="begin"/>
    </w:r>
    <w:r>
      <w:instrText xml:space="preserve"> PAGE </w:instrText>
    </w:r>
    <w:r w:rsidR="00100063">
      <w:fldChar w:fldCharType="separate"/>
    </w:r>
    <w:r w:rsidR="00795DB3">
      <w:rPr>
        <w:noProof/>
      </w:rPr>
      <w:t>108</w:t>
    </w:r>
    <w:r w:rsidR="00100063">
      <w:rPr>
        <w:noProof/>
      </w:rPr>
      <w:fldChar w:fldCharType="end"/>
    </w:r>
  </w:p>
  <w:p w:rsidR="00711C8E" w:rsidRDefault="00711C8E" w:rsidP="00B90CD4">
    <w:pPr>
      <w:pStyle w:val="Footer"/>
      <w:tabs>
        <w:tab w:val="clear" w:pos="4680"/>
        <w:tab w:val="clear" w:pos="9360"/>
        <w:tab w:val="clear" w:pos="12960"/>
        <w:tab w:val="right" w:pos="6300"/>
        <w:tab w:val="right" w:pos="12600"/>
      </w:tabs>
    </w:pPr>
    <w:r w:rsidRPr="005E7B67">
      <w:t>© 2012 Health Level Seven, Inc. All rights reserved.</w:t>
    </w:r>
    <w:r>
      <w:tab/>
      <w:t>Release 1</w:t>
    </w:r>
    <w:r w:rsidRPr="005E7B67">
      <w:tab/>
    </w:r>
    <w:r>
      <w:t>November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45" w:rsidRDefault="00726B45">
      <w:r>
        <w:separator/>
      </w:r>
    </w:p>
  </w:footnote>
  <w:footnote w:type="continuationSeparator" w:id="0">
    <w:p w:rsidR="00726B45" w:rsidRDefault="00726B45">
      <w:r>
        <w:continuationSeparator/>
      </w:r>
    </w:p>
    <w:p w:rsidR="00726B45" w:rsidRDefault="00726B45"/>
  </w:footnote>
  <w:footnote w:type="continuationNotice" w:id="1">
    <w:p w:rsidR="00726B45" w:rsidRDefault="00726B45"/>
  </w:footnote>
  <w:footnote w:id="2">
    <w:p w:rsidR="00711C8E" w:rsidRDefault="00711C8E" w:rsidP="00CC2D37">
      <w:pPr>
        <w:pStyle w:val="FootnoteText"/>
      </w:pPr>
      <w:r>
        <w:rPr>
          <w:rStyle w:val="FootnoteReference"/>
        </w:rPr>
        <w:footnoteRef/>
      </w:r>
      <w:r>
        <w:t xml:space="preserve"> </w:t>
      </w:r>
      <w:hyperlink r:id="rId1" w:history="1">
        <w:r w:rsidRPr="00A711CC">
          <w:rPr>
            <w:rStyle w:val="HyperlinkText9pt"/>
          </w:rPr>
          <w:t>http://www.iom.edu/Global/News Announcements/Crossing-the-Quality-Chasm-The-IOM-Health-Care-Quality-Initiative.aspx</w:t>
        </w:r>
      </w:hyperlink>
    </w:p>
  </w:footnote>
  <w:footnote w:id="3">
    <w:p w:rsidR="00711C8E" w:rsidRDefault="00711C8E">
      <w:pPr>
        <w:pStyle w:val="FootnoteText"/>
      </w:pPr>
      <w:r>
        <w:rPr>
          <w:rStyle w:val="FootnoteReference"/>
        </w:rPr>
        <w:footnoteRef/>
      </w:r>
      <w:r>
        <w:t xml:space="preserve"> </w:t>
      </w:r>
      <w:r w:rsidRPr="004A2219">
        <w:rPr>
          <w:i/>
        </w:rPr>
        <w:t>HL7 Implementation Guide: CDA Release 2 - Continuity of Care Document CCD</w:t>
      </w:r>
      <w:r>
        <w:t xml:space="preserve"> April 1, 2007. </w:t>
      </w:r>
      <w:hyperlink r:id="rId2" w:history="1">
        <w:r w:rsidRPr="004A2219">
          <w:rPr>
            <w:rStyle w:val="Hyperlink"/>
            <w:rFonts w:cs="Times New Roman"/>
            <w:sz w:val="18"/>
            <w:lang w:eastAsia="en-US"/>
          </w:rPr>
          <w:t>http://www.hl7.org/implement/standards/product_brief.cfm?product_id=6</w:t>
        </w:r>
      </w:hyperlink>
    </w:p>
  </w:footnote>
  <w:footnote w:id="4">
    <w:p w:rsidR="00711C8E" w:rsidRPr="00C37B80" w:rsidRDefault="00711C8E">
      <w:pPr>
        <w:pStyle w:val="FootnoteText"/>
        <w:rPr>
          <w:lang w:val="en-CA"/>
        </w:rPr>
      </w:pPr>
      <w:r>
        <w:rPr>
          <w:rStyle w:val="FootnoteReference"/>
        </w:rPr>
        <w:footnoteRef/>
      </w:r>
      <w:r>
        <w:t xml:space="preserve"> </w:t>
      </w:r>
      <w:hyperlink r:id="rId3" w:history="1">
        <w:r w:rsidRPr="00DF616B">
          <w:rPr>
            <w:rStyle w:val="Hyperlink"/>
            <w:rFonts w:cs="Times New Roman"/>
            <w:sz w:val="18"/>
            <w:lang w:eastAsia="en-US"/>
          </w:rPr>
          <w:t>http://www.hl7.org/implement/standards/product_brief.cfm?product_id=258</w:t>
        </w:r>
      </w:hyperlink>
    </w:p>
  </w:footnote>
  <w:footnote w:id="5">
    <w:p w:rsidR="00711C8E" w:rsidRPr="00C37B80" w:rsidRDefault="00711C8E">
      <w:pPr>
        <w:pStyle w:val="FootnoteText"/>
        <w:rPr>
          <w:lang w:val="en-CA"/>
        </w:rPr>
      </w:pPr>
      <w:r>
        <w:rPr>
          <w:rStyle w:val="FootnoteReference"/>
        </w:rPr>
        <w:footnoteRef/>
      </w:r>
      <w:r>
        <w:t xml:space="preserve"> </w:t>
      </w:r>
      <w:hyperlink r:id="rId4" w:history="1">
        <w:r w:rsidRPr="00C37B80">
          <w:rPr>
            <w:rStyle w:val="Hyperlink"/>
            <w:rFonts w:cs="Times New Roman"/>
            <w:sz w:val="18"/>
            <w:lang w:eastAsia="en-US"/>
          </w:rPr>
          <w:t>http://www.hl7.org/implement/standards/product_brief.cfm?product_id=35</w:t>
        </w:r>
      </w:hyperlink>
    </w:p>
  </w:footnote>
  <w:footnote w:id="6">
    <w:p w:rsidR="00711C8E" w:rsidRPr="00C37B80" w:rsidRDefault="00711C8E">
      <w:pPr>
        <w:pStyle w:val="FootnoteText"/>
        <w:rPr>
          <w:lang w:val="en-CA"/>
        </w:rPr>
      </w:pPr>
      <w:r>
        <w:rPr>
          <w:rStyle w:val="FootnoteReference"/>
        </w:rPr>
        <w:footnoteRef/>
      </w:r>
      <w:r>
        <w:t xml:space="preserve"> </w:t>
      </w:r>
      <w:hyperlink r:id="rId5" w:history="1">
        <w:r w:rsidRPr="00C37B80">
          <w:rPr>
            <w:rStyle w:val="Hyperlink"/>
            <w:rFonts w:cs="Times New Roman"/>
            <w:sz w:val="18"/>
            <w:lang w:eastAsia="en-US"/>
          </w:rPr>
          <w:t>http://www.hl7.org/implement/standards/product_brief.cfm?product_id=35</w:t>
        </w:r>
      </w:hyperlink>
    </w:p>
  </w:footnote>
  <w:footnote w:id="7">
    <w:p w:rsidR="00711C8E" w:rsidRDefault="00711C8E" w:rsidP="00DA1D9D">
      <w:pPr>
        <w:pStyle w:val="FootnoteText"/>
      </w:pPr>
      <w:r>
        <w:rPr>
          <w:rStyle w:val="FootnoteReference"/>
        </w:rPr>
        <w:footnoteRef/>
      </w:r>
      <w:r>
        <w:t xml:space="preserve"> </w:t>
      </w:r>
      <w:hyperlink r:id="rId6" w:history="1">
        <w:r w:rsidRPr="00914F4D">
          <w:rPr>
            <w:rStyle w:val="Hyperlink"/>
            <w:rFonts w:cs="Times New Roman"/>
            <w:sz w:val="18"/>
            <w:lang w:eastAsia="en-US"/>
          </w:rPr>
          <w:t>http://www.hl7.org/v3ballot/html/infrastructure/conformance/conformance.htm</w:t>
        </w:r>
      </w:hyperlink>
      <w:r>
        <w:rPr>
          <w:rStyle w:val="Hyperlink"/>
          <w:rFonts w:cs="Times New Roman"/>
          <w:sz w:val="18"/>
          <w:lang w:eastAsia="en-US"/>
        </w:rPr>
        <w:t xml:space="preserve">  </w:t>
      </w:r>
    </w:p>
  </w:footnote>
  <w:footnote w:id="8">
    <w:p w:rsidR="00711C8E" w:rsidRDefault="00711C8E" w:rsidP="00DA1D9D">
      <w:pPr>
        <w:pStyle w:val="FootnoteText"/>
      </w:pPr>
      <w:r>
        <w:rPr>
          <w:rStyle w:val="FootnoteReference"/>
        </w:rPr>
        <w:footnoteRef/>
      </w:r>
      <w:r>
        <w:t xml:space="preserve"> </w:t>
      </w:r>
      <w:proofErr w:type="gramStart"/>
      <w:r w:rsidRPr="00097AE0">
        <w:rPr>
          <w:i/>
        </w:rPr>
        <w:t>HL7 CDA Release 2</w:t>
      </w:r>
      <w:r>
        <w:t>.</w:t>
      </w:r>
      <w:proofErr w:type="gramEnd"/>
      <w:r>
        <w:t xml:space="preserve"> </w:t>
      </w:r>
      <w:r w:rsidRPr="00A01AF4">
        <w:rPr>
          <w:rStyle w:val="HyperlinkText9pt"/>
        </w:rPr>
        <w:t>http://www.hl7.org/implement/standards/product_brief.cfm?product_id=7</w:t>
      </w:r>
    </w:p>
  </w:footnote>
  <w:footnote w:id="9">
    <w:p w:rsidR="00711C8E" w:rsidRPr="00FE75EE" w:rsidRDefault="00711C8E">
      <w:pPr>
        <w:pStyle w:val="FootnoteText"/>
        <w:rPr>
          <w:lang w:val="en-CA"/>
        </w:rPr>
      </w:pPr>
      <w:r>
        <w:rPr>
          <w:rStyle w:val="FootnoteReference"/>
        </w:rPr>
        <w:footnoteRef/>
      </w:r>
      <w:r>
        <w:t xml:space="preserve"> </w:t>
      </w:r>
      <w:r w:rsidRPr="002E49CF">
        <w:t>http://www.hl7.org/v3ballotarchive_temp_E492871A-1C23-BA17-0C143E90AD3EB92D/v3ballot2012may/html/domains/uvqm/uvqm.html</w:t>
      </w:r>
    </w:p>
  </w:footnote>
  <w:footnote w:id="10">
    <w:p w:rsidR="00711C8E" w:rsidRDefault="00711C8E">
      <w:pPr>
        <w:pStyle w:val="FootnoteText"/>
      </w:pPr>
      <w:r>
        <w:rPr>
          <w:rStyle w:val="FootnoteReference"/>
        </w:rPr>
        <w:footnoteRef/>
      </w:r>
      <w:r>
        <w:t xml:space="preserve"> </w:t>
      </w:r>
      <w:hyperlink r:id="rId7" w:history="1">
        <w:r w:rsidRPr="00423297">
          <w:rPr>
            <w:rStyle w:val="Hyperlink"/>
            <w:rFonts w:cs="Times New Roman"/>
            <w:sz w:val="18"/>
            <w:lang w:eastAsia="en-US"/>
          </w:rPr>
          <w:t>http://www.cms.gov/Medicare/Quality-Initiatives-Patient-Assessment-Instruments/PQRS/index.html?redirect=/pqrs</w:t>
        </w:r>
      </w:hyperlink>
      <w:r>
        <w:t xml:space="preserve"> </w:t>
      </w:r>
    </w:p>
  </w:footnote>
  <w:footnote w:id="11">
    <w:p w:rsidR="00711C8E" w:rsidRDefault="00711C8E">
      <w:pPr>
        <w:pStyle w:val="FootnoteText"/>
      </w:pPr>
      <w:r>
        <w:rPr>
          <w:rStyle w:val="FootnoteReference"/>
        </w:rPr>
        <w:footnoteRef/>
      </w:r>
      <w:r>
        <w:t xml:space="preserve"> </w:t>
      </w:r>
      <w:hyperlink r:id="rId8" w:history="1">
        <w:r w:rsidRPr="00423297">
          <w:rPr>
            <w:rStyle w:val="Hyperlink"/>
            <w:rFonts w:cs="Times New Roman"/>
            <w:sz w:val="18"/>
            <w:lang w:eastAsia="en-US"/>
          </w:rPr>
          <w:t>http://www.cms.gov/Medicare/Quality-Initiatives-Patient-Assessment-Instruments/PQRS/Downloads/2012_Data_Submission_Vendor_XML_File_Spec_EHR_Aggregate_06-15-2012.pdf</w:t>
        </w:r>
      </w:hyperlink>
      <w:r>
        <w:t xml:space="preserve"> </w:t>
      </w:r>
    </w:p>
  </w:footnote>
  <w:footnote w:id="12">
    <w:p w:rsidR="00711C8E" w:rsidRDefault="00711C8E">
      <w:pPr>
        <w:pStyle w:val="FootnoteText"/>
      </w:pPr>
      <w:r>
        <w:rPr>
          <w:rStyle w:val="FootnoteReference"/>
        </w:rPr>
        <w:footnoteRef/>
      </w:r>
      <w:r>
        <w:t xml:space="preserve"> Trifolia Workbench. </w:t>
      </w:r>
      <w:hyperlink r:id="rId9" w:history="1">
        <w:r w:rsidRPr="00FF1BDD">
          <w:rPr>
            <w:rStyle w:val="Hyperlink"/>
          </w:rPr>
          <w:t>http://trifolia.lantanagroup.com</w:t>
        </w:r>
      </w:hyperlink>
    </w:p>
  </w:footnote>
  <w:footnote w:id="13">
    <w:p w:rsidR="00711C8E" w:rsidRDefault="00711C8E">
      <w:pPr>
        <w:pStyle w:val="FootnoteText"/>
      </w:pPr>
      <w:r>
        <w:rPr>
          <w:rStyle w:val="FootnoteReference"/>
        </w:rPr>
        <w:footnoteRef/>
      </w:r>
      <w:r>
        <w:t xml:space="preserve"> </w:t>
      </w:r>
      <w:proofErr w:type="gramStart"/>
      <w:r w:rsidRPr="000B6E17">
        <w:rPr>
          <w:rFonts w:cs="Arial"/>
          <w:lang w:eastAsia="zh-CN"/>
        </w:rPr>
        <w:t>Publishing Facilitator's Guide.</w:t>
      </w:r>
      <w:proofErr w:type="gramEnd"/>
      <w:r>
        <w:t xml:space="preserve"> </w:t>
      </w:r>
      <w:hyperlink r:id="rId10" w:history="1">
        <w:r w:rsidRPr="0086782F">
          <w:rPr>
            <w:rStyle w:val="Hyperlink"/>
            <w:rFonts w:cs="Times New Roman"/>
            <w:sz w:val="18"/>
            <w:lang w:eastAsia="en-US"/>
          </w:rPr>
          <w:t>http://www.hl7.org/v3ballot/html/help/pfg/pfg.htm</w:t>
        </w:r>
      </w:hyperlink>
    </w:p>
  </w:footnote>
  <w:footnote w:id="14">
    <w:p w:rsidR="00711C8E" w:rsidRDefault="00711C8E" w:rsidP="00CC2D37">
      <w:pPr>
        <w:pStyle w:val="FootnoteText"/>
      </w:pPr>
      <w:r>
        <w:rPr>
          <w:rStyle w:val="FootnoteReference"/>
        </w:rPr>
        <w:footnoteRef/>
      </w:r>
      <w:r>
        <w:t xml:space="preserve"> </w:t>
      </w:r>
      <w:hyperlink r:id="rId11" w:anchor="V32010" w:history="1">
        <w:r>
          <w:rPr>
            <w:rStyle w:val="Hyperlink"/>
            <w:rFonts w:cs="Times New Roman"/>
            <w:sz w:val="18"/>
          </w:rPr>
          <w:t>http://www.hl7.org/memonly/downloads/v3edition.cfm#V32010</w:t>
        </w:r>
      </w:hyperlink>
      <w:r>
        <w:t xml:space="preserve">  (must be a member to view)</w:t>
      </w:r>
    </w:p>
  </w:footnote>
  <w:footnote w:id="15">
    <w:p w:rsidR="00711C8E" w:rsidRDefault="00711C8E" w:rsidP="00CC2D37">
      <w:pPr>
        <w:pStyle w:val="FootnoteText"/>
      </w:pPr>
      <w:r>
        <w:rPr>
          <w:rStyle w:val="FootnoteReference"/>
        </w:rPr>
        <w:footnoteRef/>
      </w:r>
      <w:r>
        <w:t xml:space="preserve"> </w:t>
      </w:r>
      <w:proofErr w:type="gramStart"/>
      <w:r w:rsidRPr="00097AE0">
        <w:rPr>
          <w:i/>
        </w:rPr>
        <w:t>HL7 CDA Release 2</w:t>
      </w:r>
      <w:r>
        <w:t>.</w:t>
      </w:r>
      <w:proofErr w:type="gramEnd"/>
      <w:r>
        <w:t xml:space="preserve"> </w:t>
      </w:r>
      <w:r w:rsidRPr="00A01AF4">
        <w:rPr>
          <w:rStyle w:val="HyperlinkText9pt"/>
        </w:rPr>
        <w:t>http://www.hl7.org/implement/standards/product_brief.cfm?product_id=7</w:t>
      </w:r>
    </w:p>
  </w:footnote>
  <w:footnote w:id="16">
    <w:p w:rsidR="00711C8E" w:rsidRDefault="00711C8E" w:rsidP="00CC2D37">
      <w:pPr>
        <w:pStyle w:val="FootnoteText"/>
      </w:pPr>
      <w:r>
        <w:rPr>
          <w:rStyle w:val="FootnoteReference"/>
        </w:rPr>
        <w:footnoteRef/>
      </w:r>
      <w:r>
        <w:t xml:space="preserve"> </w:t>
      </w:r>
      <w:proofErr w:type="gramStart"/>
      <w:r w:rsidRPr="00097AE0">
        <w:rPr>
          <w:i/>
        </w:rPr>
        <w:t>HL7 CDA Release 2</w:t>
      </w:r>
      <w:r>
        <w:t>.</w:t>
      </w:r>
      <w:proofErr w:type="gramEnd"/>
      <w:r>
        <w:t xml:space="preserve"> </w:t>
      </w:r>
      <w:r w:rsidRPr="00A01AF4">
        <w:rPr>
          <w:rStyle w:val="HyperlinkText9pt"/>
        </w:rPr>
        <w:t>http://www.hl7.org/implement/standards/product_brief.cfm?product_id=7</w:t>
      </w:r>
    </w:p>
  </w:footnote>
  <w:footnote w:id="17">
    <w:p w:rsidR="00711C8E" w:rsidRDefault="00711C8E" w:rsidP="00CC2D37">
      <w:pPr>
        <w:pStyle w:val="FootnoteText"/>
      </w:pPr>
      <w:r>
        <w:rPr>
          <w:rStyle w:val="FootnoteReference"/>
        </w:rPr>
        <w:footnoteRef/>
      </w:r>
      <w:r>
        <w:t xml:space="preserve"> </w:t>
      </w:r>
      <w:proofErr w:type="gramStart"/>
      <w:r w:rsidRPr="00C41702">
        <w:rPr>
          <w:i/>
        </w:rPr>
        <w:t>XML Path Language (XPath) Version 1.0.</w:t>
      </w:r>
      <w:proofErr w:type="gramEnd"/>
      <w:r>
        <w:t xml:space="preserve"> </w:t>
      </w:r>
      <w:hyperlink r:id="rId12" w:history="1">
        <w:r w:rsidRPr="00370385">
          <w:rPr>
            <w:rStyle w:val="Hyperlink"/>
            <w:rFonts w:cs="Times New Roman"/>
            <w:sz w:val="18"/>
            <w:lang w:eastAsia="en-US"/>
          </w:rPr>
          <w:t>http://www.w3.org/TR/xpath/</w:t>
        </w:r>
      </w:hyperlink>
    </w:p>
  </w:footnote>
  <w:footnote w:id="18">
    <w:p w:rsidR="00711C8E" w:rsidRPr="00F56C49" w:rsidRDefault="00711C8E">
      <w:pPr>
        <w:pStyle w:val="FootnoteText"/>
        <w:rPr>
          <w:lang w:val="en-CA"/>
        </w:rPr>
      </w:pPr>
      <w:r>
        <w:rPr>
          <w:rStyle w:val="FootnoteReference"/>
        </w:rPr>
        <w:footnoteRef/>
      </w:r>
      <w:r>
        <w:t xml:space="preserve"> </w:t>
      </w:r>
      <w:proofErr w:type="gramStart"/>
      <w:r w:rsidRPr="009C6E62">
        <w:t>HL7,</w:t>
      </w:r>
      <w:proofErr w:type="gramEnd"/>
      <w:r w:rsidRPr="009C6E62">
        <w:t xml:space="preserve"> Consolidated CDA. http://www.hl7.org/implement/standards/product_brief.cfm?product_id=258</w:t>
      </w:r>
    </w:p>
  </w:footnote>
  <w:footnote w:id="19">
    <w:p w:rsidR="00711C8E" w:rsidRDefault="00711C8E" w:rsidP="00F1029A">
      <w:pPr>
        <w:pStyle w:val="FootnoteText"/>
      </w:pPr>
      <w:r>
        <w:rPr>
          <w:rStyle w:val="FootnoteReference"/>
        </w:rPr>
        <w:footnoteRef/>
      </w:r>
      <w:r>
        <w:t xml:space="preserve"> </w:t>
      </w:r>
      <w:hyperlink r:id="rId13" w:history="1">
        <w:r w:rsidRPr="00423297">
          <w:rPr>
            <w:rStyle w:val="Hyperlink"/>
            <w:rFonts w:cs="Times New Roman"/>
            <w:sz w:val="18"/>
            <w:lang w:eastAsia="en-US"/>
          </w:rPr>
          <w:t>http://www.cms.gov/Medicare/Quality-Initiatives-Patient-Assessment-Instruments/PQRS/Downloads/2012_Data_Submission_Vendor_XML_File_Spec_EHR_Aggregate_06-15-2012.pdf</w:t>
        </w:r>
      </w:hyperlink>
      <w:r>
        <w:t xml:space="preserve"> </w:t>
      </w:r>
    </w:p>
  </w:footnote>
  <w:footnote w:id="20">
    <w:p w:rsidR="00711C8E" w:rsidRDefault="00711C8E" w:rsidP="00AA7B0E">
      <w:pPr>
        <w:pStyle w:val="FootnoteText"/>
      </w:pPr>
      <w:r>
        <w:rPr>
          <w:rStyle w:val="FootnoteReference"/>
        </w:rPr>
        <w:footnoteRef/>
      </w:r>
      <w:r>
        <w:t xml:space="preserve"> </w:t>
      </w:r>
      <w:hyperlink r:id="rId14" w:history="1">
        <w:r w:rsidRPr="00423297">
          <w:rPr>
            <w:rStyle w:val="Hyperlink"/>
            <w:rFonts w:cs="Times New Roman"/>
            <w:sz w:val="18"/>
            <w:lang w:eastAsia="en-US"/>
          </w:rPr>
          <w:t>http://www.cms.gov/Medicare/Quality-Initiatives-Patient-Assessment-Instruments/PQRS/Downloads/2012_Data_Submission_Vendor_XML_File_Spec_EHR_Aggregate_06-15-2012.pdf</w:t>
        </w:r>
      </w:hyperlink>
      <w:r>
        <w:t xml:space="preserve"> </w:t>
      </w:r>
    </w:p>
  </w:footnote>
  <w:footnote w:id="21">
    <w:p w:rsidR="00711C8E" w:rsidRDefault="00711C8E" w:rsidP="00CC2D37">
      <w:pPr>
        <w:pStyle w:val="FootnoteText"/>
      </w:pPr>
      <w:r>
        <w:rPr>
          <w:rStyle w:val="FootnoteReference"/>
        </w:rPr>
        <w:footnoteRef/>
      </w:r>
      <w:r>
        <w:t xml:space="preserve"> HL7 Clinical Document Architecture, Release 2 (April 21, 2005). </w:t>
      </w:r>
      <w:hyperlink r:id="rId15" w:history="1">
        <w:r w:rsidRPr="006B24CC">
          <w:rPr>
            <w:rStyle w:val="Hyperlink"/>
            <w:rFonts w:cs="Times New Roman"/>
            <w:sz w:val="18"/>
            <w:lang w:eastAsia="en-US"/>
          </w:rPr>
          <w:t>http://www.hl7.org/v3ballot/html/infrastructure/cda/cda.htm</w:t>
        </w:r>
      </w:hyperlink>
    </w:p>
  </w:footnote>
  <w:footnote w:id="22">
    <w:p w:rsidR="00711C8E" w:rsidRDefault="00711C8E" w:rsidP="00717275">
      <w:pPr>
        <w:pStyle w:val="FootnoteText"/>
      </w:pPr>
      <w:r>
        <w:rPr>
          <w:rStyle w:val="FootnoteReference"/>
        </w:rPr>
        <w:footnoteRef/>
      </w:r>
      <w:r>
        <w:t xml:space="preserve"> </w:t>
      </w:r>
      <w:hyperlink r:id="rId16" w:history="1">
        <w:r w:rsidRPr="00423297">
          <w:rPr>
            <w:rStyle w:val="Hyperlink"/>
            <w:rFonts w:cs="Times New Roman"/>
            <w:sz w:val="18"/>
            <w:lang w:eastAsia="en-US"/>
          </w:rPr>
          <w:t>http://www.cms.gov/Medicare/Quality-Initiatives-Patient-Assessment-Instruments/PQRS/Downloads/2012_Data_Submission_Vendor_XML_File_Spec_EHR_Aggregate_06-15-2012.pdf</w:t>
        </w:r>
      </w:hyperlink>
      <w:r>
        <w:t xml:space="preserve"> </w:t>
      </w:r>
    </w:p>
  </w:footnote>
  <w:footnote w:id="23">
    <w:p w:rsidR="00711C8E" w:rsidRPr="00DA68E1" w:rsidRDefault="00711C8E">
      <w:pPr>
        <w:pStyle w:val="FootnoteText"/>
        <w:rPr>
          <w:lang w:val="en-CA"/>
        </w:rPr>
      </w:pPr>
      <w:r>
        <w:rPr>
          <w:rStyle w:val="FootnoteReference"/>
        </w:rPr>
        <w:footnoteRef/>
      </w:r>
      <w:r>
        <w:t xml:space="preserve"> </w:t>
      </w:r>
      <w:hyperlink r:id="rId17" w:history="1">
        <w:r w:rsidRPr="00291D03">
          <w:rPr>
            <w:rStyle w:val="Hyperlink"/>
            <w:rFonts w:cs="Times New Roman"/>
            <w:sz w:val="18"/>
            <w:lang w:eastAsia="en-US"/>
          </w:rPr>
          <w:t>http://www.hl7.org/implement/standards/product_brief.cfm?product_id=35</w:t>
        </w:r>
      </w:hyperlink>
    </w:p>
  </w:footnote>
  <w:footnote w:id="24">
    <w:p w:rsidR="00711C8E" w:rsidRPr="00B35244" w:rsidRDefault="00711C8E">
      <w:pPr>
        <w:pStyle w:val="FootnoteText"/>
        <w:rPr>
          <w:lang w:val="en-CA"/>
        </w:rPr>
      </w:pPr>
      <w:r>
        <w:rPr>
          <w:rStyle w:val="FootnoteReference"/>
        </w:rPr>
        <w:footnoteRef/>
      </w:r>
      <w:r>
        <w:t xml:space="preserve"> </w:t>
      </w:r>
      <w:hyperlink r:id="rId18" w:history="1">
        <w:r w:rsidRPr="00291D03">
          <w:rPr>
            <w:rStyle w:val="Hyperlink"/>
            <w:rFonts w:cs="Times New Roman"/>
            <w:sz w:val="18"/>
            <w:lang w:eastAsia="en-US"/>
          </w:rPr>
          <w:t>http://www.hl7.org/implement/standards/product_brief.cfm?product_id=258</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A42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21366B98"/>
    <w:lvl w:ilvl="0">
      <w:start w:val="1"/>
      <w:numFmt w:val="decimal"/>
      <w:pStyle w:val="ConformanceStatement"/>
      <w:lvlText w:val="CONF-xx-%1: "/>
      <w:lvlJc w:val="left"/>
      <w:pPr>
        <w:tabs>
          <w:tab w:val="num" w:pos="1188"/>
        </w:tabs>
        <w:ind w:left="1188" w:hanging="283"/>
      </w:pPr>
      <w:rPr>
        <w:rFonts w:ascii="Arial" w:hAnsi="Arial" w:hint="default"/>
        <w:b/>
        <w:color w:val="000000"/>
        <w:kern w:val="20"/>
      </w:rPr>
    </w:lvl>
  </w:abstractNum>
  <w:abstractNum w:abstractNumId="2">
    <w:nsid w:val="0410009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nsid w:val="0A8F386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12266C29"/>
    <w:multiLevelType w:val="hybridMultilevel"/>
    <w:tmpl w:val="0D107E9C"/>
    <w:lvl w:ilvl="0" w:tplc="84762276">
      <w:start w:val="1"/>
      <w:numFmt w:val="decimal"/>
      <w:pStyle w:val="QRDA3Conf"/>
      <w:lvlText w:val="CONF-QRDA-III-%1: "/>
      <w:lvlJc w:val="left"/>
      <w:pPr>
        <w:ind w:left="1080" w:hanging="360"/>
      </w:pPr>
      <w:rPr>
        <w:rFonts w:ascii="Arial" w:hAnsi="Arial" w:hint="default"/>
        <w:b/>
        <w:i w:val="0"/>
        <w:color w:val="000000"/>
        <w:kern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0079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D062F6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1DC679B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1E113AD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nsid w:val="2539263B"/>
    <w:multiLevelType w:val="hybridMultilevel"/>
    <w:tmpl w:val="AA1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736B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nsid w:val="27F226B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nsid w:val="2A152E0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2B2A2D5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35177F7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
    <w:nsid w:val="36760D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387052F2"/>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A57640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nsid w:val="3C20585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3EB27FB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40681F2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444E39CF"/>
    <w:multiLevelType w:val="hybridMultilevel"/>
    <w:tmpl w:val="09208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556CE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59B70BC8"/>
    <w:multiLevelType w:val="hybridMultilevel"/>
    <w:tmpl w:val="D4FC7000"/>
    <w:lvl w:ilvl="0" w:tplc="7840BD2A">
      <w:start w:val="1"/>
      <w:numFmt w:val="upperLetter"/>
      <w:pStyle w:val="Appendix1"/>
      <w:lvlText w:val="Appendix %1 —"/>
      <w:lvlJc w:val="left"/>
      <w:pPr>
        <w:tabs>
          <w:tab w:val="num" w:pos="2160"/>
        </w:tabs>
        <w:ind w:left="360" w:hanging="360"/>
      </w:pPr>
      <w:rPr>
        <w:rFonts w:ascii="Century Gothic" w:hAnsi="Century Gothic" w:hint="default"/>
        <w:b/>
        <w:bCs w:val="0"/>
        <w:i w:val="0"/>
        <w:iCs w:val="0"/>
        <w:caps w:val="0"/>
        <w:smallCaps w:val="0"/>
        <w:strike w:val="0"/>
        <w:dstrike w:val="0"/>
        <w:noProof w:val="0"/>
        <w:vanish w:val="0"/>
        <w:color w:val="333399"/>
        <w:spacing w:val="40"/>
        <w:kern w:val="0"/>
        <w:position w:val="0"/>
        <w:u w:val="none"/>
        <w:effect w:val="none"/>
        <w:vertAlign w:val="baseline"/>
        <w:em w:val="none"/>
        <w:specVanish w:val="0"/>
      </w:rPr>
    </w:lvl>
    <w:lvl w:ilvl="1" w:tplc="A0CE726E" w:tentative="1">
      <w:start w:val="1"/>
      <w:numFmt w:val="lowerLetter"/>
      <w:lvlText w:val="%2."/>
      <w:lvlJc w:val="left"/>
      <w:pPr>
        <w:tabs>
          <w:tab w:val="num" w:pos="-2970"/>
        </w:tabs>
        <w:ind w:left="-2970" w:hanging="360"/>
      </w:pPr>
    </w:lvl>
    <w:lvl w:ilvl="2" w:tplc="7794C4D6" w:tentative="1">
      <w:start w:val="1"/>
      <w:numFmt w:val="lowerRoman"/>
      <w:lvlText w:val="%3."/>
      <w:lvlJc w:val="right"/>
      <w:pPr>
        <w:tabs>
          <w:tab w:val="num" w:pos="-2250"/>
        </w:tabs>
        <w:ind w:left="-2250" w:hanging="180"/>
      </w:pPr>
    </w:lvl>
    <w:lvl w:ilvl="3" w:tplc="E174A12C" w:tentative="1">
      <w:start w:val="1"/>
      <w:numFmt w:val="decimal"/>
      <w:lvlText w:val="%4."/>
      <w:lvlJc w:val="left"/>
      <w:pPr>
        <w:tabs>
          <w:tab w:val="num" w:pos="-1530"/>
        </w:tabs>
        <w:ind w:left="-1530" w:hanging="360"/>
      </w:pPr>
    </w:lvl>
    <w:lvl w:ilvl="4" w:tplc="A9CC8FB6" w:tentative="1">
      <w:start w:val="1"/>
      <w:numFmt w:val="lowerLetter"/>
      <w:lvlText w:val="%5."/>
      <w:lvlJc w:val="left"/>
      <w:pPr>
        <w:tabs>
          <w:tab w:val="num" w:pos="-810"/>
        </w:tabs>
        <w:ind w:left="-810" w:hanging="360"/>
      </w:pPr>
    </w:lvl>
    <w:lvl w:ilvl="5" w:tplc="DB0E619A" w:tentative="1">
      <w:start w:val="1"/>
      <w:numFmt w:val="lowerRoman"/>
      <w:lvlText w:val="%6."/>
      <w:lvlJc w:val="right"/>
      <w:pPr>
        <w:tabs>
          <w:tab w:val="num" w:pos="-90"/>
        </w:tabs>
        <w:ind w:left="-90" w:hanging="180"/>
      </w:pPr>
    </w:lvl>
    <w:lvl w:ilvl="6" w:tplc="C010A7C0" w:tentative="1">
      <w:start w:val="1"/>
      <w:numFmt w:val="decimal"/>
      <w:lvlText w:val="%7."/>
      <w:lvlJc w:val="left"/>
      <w:pPr>
        <w:tabs>
          <w:tab w:val="num" w:pos="630"/>
        </w:tabs>
        <w:ind w:left="630" w:hanging="360"/>
      </w:pPr>
    </w:lvl>
    <w:lvl w:ilvl="7" w:tplc="FAB230AC" w:tentative="1">
      <w:start w:val="1"/>
      <w:numFmt w:val="lowerLetter"/>
      <w:lvlText w:val="%8."/>
      <w:lvlJc w:val="left"/>
      <w:pPr>
        <w:tabs>
          <w:tab w:val="num" w:pos="1350"/>
        </w:tabs>
        <w:ind w:left="1350" w:hanging="360"/>
      </w:pPr>
    </w:lvl>
    <w:lvl w:ilvl="8" w:tplc="A1CEDF06" w:tentative="1">
      <w:start w:val="1"/>
      <w:numFmt w:val="lowerRoman"/>
      <w:lvlText w:val="%9."/>
      <w:lvlJc w:val="right"/>
      <w:pPr>
        <w:tabs>
          <w:tab w:val="num" w:pos="2070"/>
        </w:tabs>
        <w:ind w:left="2070" w:hanging="180"/>
      </w:pPr>
    </w:lvl>
  </w:abstractNum>
  <w:abstractNum w:abstractNumId="24">
    <w:nsid w:val="5B1E531F"/>
    <w:multiLevelType w:val="multilevel"/>
    <w:tmpl w:val="43AA3A5E"/>
    <w:numStyleLink w:val="Constraints"/>
  </w:abstractNum>
  <w:abstractNum w:abstractNumId="25">
    <w:nsid w:val="628B3624"/>
    <w:multiLevelType w:val="multilevel"/>
    <w:tmpl w:val="DCA4196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6527589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65471F2B"/>
    <w:multiLevelType w:val="hybridMultilevel"/>
    <w:tmpl w:val="9930667C"/>
    <w:styleLink w:val="Constraints9"/>
    <w:lvl w:ilvl="0" w:tplc="2D30DD4A">
      <w:start w:val="1"/>
      <w:numFmt w:val="decimal"/>
      <w:pStyle w:val="QRDA2Conf"/>
      <w:lvlText w:val="CONF-QRDA-II-%1: "/>
      <w:lvlJc w:val="left"/>
      <w:pPr>
        <w:ind w:left="1080" w:hanging="360"/>
      </w:pPr>
      <w:rPr>
        <w:rFonts w:ascii="Arial" w:hAnsi="Arial" w:hint="default"/>
        <w:b/>
        <w:i w:val="0"/>
        <w:color w:val="000000"/>
        <w:kern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85503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nsid w:val="714F35C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nsid w:val="72FB600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7C006240"/>
    <w:multiLevelType w:val="multilevel"/>
    <w:tmpl w:val="7B943E18"/>
    <w:styleLink w:val="Constraints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3284"/>
        </w:tabs>
        <w:ind w:left="3284"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7F414614"/>
    <w:multiLevelType w:val="hybridMultilevel"/>
    <w:tmpl w:val="F3049498"/>
    <w:lvl w:ilvl="0" w:tplc="FC50577E">
      <w:start w:val="1"/>
      <w:numFmt w:val="bullet"/>
      <w:pStyle w:val="ConformanceExample"/>
      <w:lvlText w:val="o"/>
      <w:lvlJc w:val="left"/>
      <w:pPr>
        <w:ind w:left="2520" w:hanging="360"/>
      </w:pPr>
      <w:rPr>
        <w:rFonts w:ascii="Courier New" w:hAnsi="Courier New" w:hint="default"/>
      </w:rPr>
    </w:lvl>
    <w:lvl w:ilvl="1" w:tplc="02141F4C" w:tentative="1">
      <w:start w:val="1"/>
      <w:numFmt w:val="bullet"/>
      <w:lvlText w:val="o"/>
      <w:lvlJc w:val="left"/>
      <w:pPr>
        <w:ind w:left="3240" w:hanging="360"/>
      </w:pPr>
      <w:rPr>
        <w:rFonts w:ascii="Courier New" w:hAnsi="Courier New" w:hint="default"/>
      </w:rPr>
    </w:lvl>
    <w:lvl w:ilvl="2" w:tplc="E7C2BA70" w:tentative="1">
      <w:start w:val="1"/>
      <w:numFmt w:val="bullet"/>
      <w:lvlText w:val=""/>
      <w:lvlJc w:val="left"/>
      <w:pPr>
        <w:ind w:left="3960" w:hanging="360"/>
      </w:pPr>
      <w:rPr>
        <w:rFonts w:ascii="Wingdings" w:hAnsi="Wingdings" w:hint="default"/>
      </w:rPr>
    </w:lvl>
    <w:lvl w:ilvl="3" w:tplc="08FAA576" w:tentative="1">
      <w:start w:val="1"/>
      <w:numFmt w:val="bullet"/>
      <w:lvlText w:val=""/>
      <w:lvlJc w:val="left"/>
      <w:pPr>
        <w:ind w:left="4680" w:hanging="360"/>
      </w:pPr>
      <w:rPr>
        <w:rFonts w:ascii="Symbol" w:hAnsi="Symbol" w:hint="default"/>
      </w:rPr>
    </w:lvl>
    <w:lvl w:ilvl="4" w:tplc="381281C2" w:tentative="1">
      <w:start w:val="1"/>
      <w:numFmt w:val="bullet"/>
      <w:lvlText w:val="o"/>
      <w:lvlJc w:val="left"/>
      <w:pPr>
        <w:ind w:left="5400" w:hanging="360"/>
      </w:pPr>
      <w:rPr>
        <w:rFonts w:ascii="Courier New" w:hAnsi="Courier New" w:hint="default"/>
      </w:rPr>
    </w:lvl>
    <w:lvl w:ilvl="5" w:tplc="8B34E23E" w:tentative="1">
      <w:start w:val="1"/>
      <w:numFmt w:val="bullet"/>
      <w:lvlText w:val=""/>
      <w:lvlJc w:val="left"/>
      <w:pPr>
        <w:ind w:left="6120" w:hanging="360"/>
      </w:pPr>
      <w:rPr>
        <w:rFonts w:ascii="Wingdings" w:hAnsi="Wingdings" w:hint="default"/>
      </w:rPr>
    </w:lvl>
    <w:lvl w:ilvl="6" w:tplc="E0166CCE" w:tentative="1">
      <w:start w:val="1"/>
      <w:numFmt w:val="bullet"/>
      <w:lvlText w:val=""/>
      <w:lvlJc w:val="left"/>
      <w:pPr>
        <w:ind w:left="6840" w:hanging="360"/>
      </w:pPr>
      <w:rPr>
        <w:rFonts w:ascii="Symbol" w:hAnsi="Symbol" w:hint="default"/>
      </w:rPr>
    </w:lvl>
    <w:lvl w:ilvl="7" w:tplc="843687BE" w:tentative="1">
      <w:start w:val="1"/>
      <w:numFmt w:val="bullet"/>
      <w:lvlText w:val="o"/>
      <w:lvlJc w:val="left"/>
      <w:pPr>
        <w:ind w:left="7560" w:hanging="360"/>
      </w:pPr>
      <w:rPr>
        <w:rFonts w:ascii="Courier New" w:hAnsi="Courier New" w:hint="default"/>
      </w:rPr>
    </w:lvl>
    <w:lvl w:ilvl="8" w:tplc="202EFBB6" w:tentative="1">
      <w:start w:val="1"/>
      <w:numFmt w:val="bullet"/>
      <w:lvlText w:val=""/>
      <w:lvlJc w:val="left"/>
      <w:pPr>
        <w:ind w:left="8280" w:hanging="360"/>
      </w:pPr>
      <w:rPr>
        <w:rFonts w:ascii="Wingdings" w:hAnsi="Wingdings" w:hint="default"/>
      </w:rPr>
    </w:lvl>
  </w:abstractNum>
  <w:num w:numId="1">
    <w:abstractNumId w:val="31"/>
  </w:num>
  <w:num w:numId="2">
    <w:abstractNumId w:val="27"/>
  </w:num>
  <w:num w:numId="3">
    <w:abstractNumId w:val="4"/>
  </w:num>
  <w:num w:numId="4">
    <w:abstractNumId w:val="32"/>
  </w:num>
  <w:num w:numId="5">
    <w:abstractNumId w:val="23"/>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3"/>
  </w:num>
  <w:num w:numId="10">
    <w:abstractNumId w:val="16"/>
  </w:num>
  <w:num w:numId="11">
    <w:abstractNumId w:val="15"/>
  </w:num>
  <w:num w:numId="12">
    <w:abstractNumId w:val="2"/>
  </w:num>
  <w:num w:numId="13">
    <w:abstractNumId w:val="8"/>
  </w:num>
  <w:num w:numId="14">
    <w:abstractNumId w:val="18"/>
  </w:num>
  <w:num w:numId="15">
    <w:abstractNumId w:val="30"/>
  </w:num>
  <w:num w:numId="16">
    <w:abstractNumId w:val="6"/>
  </w:num>
  <w:num w:numId="17">
    <w:abstractNumId w:val="12"/>
  </w:num>
  <w:num w:numId="18">
    <w:abstractNumId w:val="11"/>
  </w:num>
  <w:num w:numId="19">
    <w:abstractNumId w:val="5"/>
  </w:num>
  <w:num w:numId="20">
    <w:abstractNumId w:val="19"/>
  </w:num>
  <w:num w:numId="21">
    <w:abstractNumId w:val="17"/>
  </w:num>
  <w:num w:numId="22">
    <w:abstractNumId w:val="22"/>
  </w:num>
  <w:num w:numId="23">
    <w:abstractNumId w:val="3"/>
  </w:num>
  <w:num w:numId="24">
    <w:abstractNumId w:val="28"/>
  </w:num>
  <w:num w:numId="25">
    <w:abstractNumId w:val="26"/>
  </w:num>
  <w:num w:numId="26">
    <w:abstractNumId w:val="29"/>
  </w:num>
  <w:num w:numId="27">
    <w:abstractNumId w:val="14"/>
  </w:num>
  <w:num w:numId="28">
    <w:abstractNumId w:val="7"/>
  </w:num>
  <w:num w:numId="29">
    <w:abstractNumId w:val="13"/>
  </w:num>
  <w:num w:numId="30">
    <w:abstractNumId w:val="10"/>
  </w:num>
  <w:num w:numId="31">
    <w:abstractNumId w:val="25"/>
  </w:num>
  <w:num w:numId="32">
    <w:abstractNumId w:val="20"/>
  </w:num>
  <w:num w:numId="33">
    <w:abstractNumId w:val="21"/>
  </w:num>
  <w:num w:numId="34">
    <w:abstractNumId w:val="9"/>
  </w:num>
  <w:num w:numId="35">
    <w:abstractNumId w:val="0"/>
  </w:num>
  <w:num w:numId="36">
    <w:abstractNumId w:val="0"/>
  </w:num>
  <w:num w:numId="37">
    <w:abstractNumId w:val="33"/>
  </w:num>
  <w:num w:numId="38">
    <w:abstractNumId w:val="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1F08"/>
  <w:stylePaneSortMethod w:val="0000"/>
  <w:defaultTabStop w:val="144"/>
  <w:hyphenationZone w:val="288"/>
  <w:clickAndTypeStyle w:val="BodyText"/>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docVars>
    <w:docVar w:name="MacDisableGlyphATSUI" w:val="0"/>
  </w:docVars>
  <w:rsids>
    <w:rsidRoot w:val="00382D01"/>
    <w:rsid w:val="0000072F"/>
    <w:rsid w:val="0000099A"/>
    <w:rsid w:val="00002BD1"/>
    <w:rsid w:val="000037F8"/>
    <w:rsid w:val="00003C06"/>
    <w:rsid w:val="000040E7"/>
    <w:rsid w:val="0000423D"/>
    <w:rsid w:val="0000429D"/>
    <w:rsid w:val="00004E21"/>
    <w:rsid w:val="00006191"/>
    <w:rsid w:val="00007154"/>
    <w:rsid w:val="0000758B"/>
    <w:rsid w:val="000108BA"/>
    <w:rsid w:val="000108CD"/>
    <w:rsid w:val="00011641"/>
    <w:rsid w:val="00012471"/>
    <w:rsid w:val="00012872"/>
    <w:rsid w:val="00012C1E"/>
    <w:rsid w:val="00012C2E"/>
    <w:rsid w:val="00013093"/>
    <w:rsid w:val="00015072"/>
    <w:rsid w:val="00016F28"/>
    <w:rsid w:val="00017493"/>
    <w:rsid w:val="000200A2"/>
    <w:rsid w:val="0002082D"/>
    <w:rsid w:val="00021009"/>
    <w:rsid w:val="00023C54"/>
    <w:rsid w:val="00023FF9"/>
    <w:rsid w:val="000245D2"/>
    <w:rsid w:val="0002501B"/>
    <w:rsid w:val="0002523E"/>
    <w:rsid w:val="00026CA8"/>
    <w:rsid w:val="000272F1"/>
    <w:rsid w:val="00027508"/>
    <w:rsid w:val="000278AC"/>
    <w:rsid w:val="00027B58"/>
    <w:rsid w:val="00030D0F"/>
    <w:rsid w:val="0003165C"/>
    <w:rsid w:val="00032574"/>
    <w:rsid w:val="0003348C"/>
    <w:rsid w:val="00034B4C"/>
    <w:rsid w:val="00035213"/>
    <w:rsid w:val="00036A2D"/>
    <w:rsid w:val="00037033"/>
    <w:rsid w:val="00037A3E"/>
    <w:rsid w:val="00041938"/>
    <w:rsid w:val="0004213B"/>
    <w:rsid w:val="00042624"/>
    <w:rsid w:val="000436D0"/>
    <w:rsid w:val="00044631"/>
    <w:rsid w:val="000447D5"/>
    <w:rsid w:val="00045097"/>
    <w:rsid w:val="00045327"/>
    <w:rsid w:val="00045911"/>
    <w:rsid w:val="000462C2"/>
    <w:rsid w:val="000465CE"/>
    <w:rsid w:val="00046A48"/>
    <w:rsid w:val="00047EA7"/>
    <w:rsid w:val="00051155"/>
    <w:rsid w:val="0005148D"/>
    <w:rsid w:val="00051810"/>
    <w:rsid w:val="00051885"/>
    <w:rsid w:val="00051E7C"/>
    <w:rsid w:val="000526A8"/>
    <w:rsid w:val="0005321B"/>
    <w:rsid w:val="0005323C"/>
    <w:rsid w:val="000539CB"/>
    <w:rsid w:val="00053E73"/>
    <w:rsid w:val="000544E5"/>
    <w:rsid w:val="00055A66"/>
    <w:rsid w:val="00056425"/>
    <w:rsid w:val="00057A3E"/>
    <w:rsid w:val="00057AA0"/>
    <w:rsid w:val="000603D4"/>
    <w:rsid w:val="000606FB"/>
    <w:rsid w:val="000613BF"/>
    <w:rsid w:val="00061F3D"/>
    <w:rsid w:val="000630DC"/>
    <w:rsid w:val="000631CF"/>
    <w:rsid w:val="00063E31"/>
    <w:rsid w:val="00063F3D"/>
    <w:rsid w:val="00064598"/>
    <w:rsid w:val="00064763"/>
    <w:rsid w:val="000659F8"/>
    <w:rsid w:val="000668F8"/>
    <w:rsid w:val="0006708C"/>
    <w:rsid w:val="000673F3"/>
    <w:rsid w:val="0006793D"/>
    <w:rsid w:val="00067D32"/>
    <w:rsid w:val="0007227A"/>
    <w:rsid w:val="00072F60"/>
    <w:rsid w:val="000752D5"/>
    <w:rsid w:val="00075EBF"/>
    <w:rsid w:val="000763E3"/>
    <w:rsid w:val="00076470"/>
    <w:rsid w:val="00076673"/>
    <w:rsid w:val="00076690"/>
    <w:rsid w:val="000776FF"/>
    <w:rsid w:val="00077927"/>
    <w:rsid w:val="000807F0"/>
    <w:rsid w:val="0008103E"/>
    <w:rsid w:val="00083305"/>
    <w:rsid w:val="00090499"/>
    <w:rsid w:val="00090F0E"/>
    <w:rsid w:val="0009113C"/>
    <w:rsid w:val="00091C67"/>
    <w:rsid w:val="00091F68"/>
    <w:rsid w:val="000928CE"/>
    <w:rsid w:val="0009483C"/>
    <w:rsid w:val="0009509A"/>
    <w:rsid w:val="00095416"/>
    <w:rsid w:val="00095FCE"/>
    <w:rsid w:val="00097C29"/>
    <w:rsid w:val="000A01DB"/>
    <w:rsid w:val="000A1101"/>
    <w:rsid w:val="000A1894"/>
    <w:rsid w:val="000A1A9D"/>
    <w:rsid w:val="000A222B"/>
    <w:rsid w:val="000A2A55"/>
    <w:rsid w:val="000A3833"/>
    <w:rsid w:val="000A3E7A"/>
    <w:rsid w:val="000A4358"/>
    <w:rsid w:val="000A5083"/>
    <w:rsid w:val="000A5B41"/>
    <w:rsid w:val="000A704C"/>
    <w:rsid w:val="000A7827"/>
    <w:rsid w:val="000A7F08"/>
    <w:rsid w:val="000B0AEB"/>
    <w:rsid w:val="000B1A17"/>
    <w:rsid w:val="000B204C"/>
    <w:rsid w:val="000B2970"/>
    <w:rsid w:val="000B2AE4"/>
    <w:rsid w:val="000B325E"/>
    <w:rsid w:val="000B356D"/>
    <w:rsid w:val="000B3611"/>
    <w:rsid w:val="000B3824"/>
    <w:rsid w:val="000B42DD"/>
    <w:rsid w:val="000B5647"/>
    <w:rsid w:val="000B5A4A"/>
    <w:rsid w:val="000B6150"/>
    <w:rsid w:val="000B6754"/>
    <w:rsid w:val="000B6A97"/>
    <w:rsid w:val="000B6E17"/>
    <w:rsid w:val="000B7066"/>
    <w:rsid w:val="000B79D9"/>
    <w:rsid w:val="000C0086"/>
    <w:rsid w:val="000C015D"/>
    <w:rsid w:val="000C01CC"/>
    <w:rsid w:val="000C26BB"/>
    <w:rsid w:val="000C2A0C"/>
    <w:rsid w:val="000C3EC3"/>
    <w:rsid w:val="000C52AE"/>
    <w:rsid w:val="000C59DC"/>
    <w:rsid w:val="000C5F45"/>
    <w:rsid w:val="000C79FE"/>
    <w:rsid w:val="000C7AC3"/>
    <w:rsid w:val="000D02E7"/>
    <w:rsid w:val="000D046D"/>
    <w:rsid w:val="000D1C23"/>
    <w:rsid w:val="000D3969"/>
    <w:rsid w:val="000D4487"/>
    <w:rsid w:val="000D58DE"/>
    <w:rsid w:val="000D5C16"/>
    <w:rsid w:val="000D69C4"/>
    <w:rsid w:val="000D7C92"/>
    <w:rsid w:val="000D7D0B"/>
    <w:rsid w:val="000E09A0"/>
    <w:rsid w:val="000E0E78"/>
    <w:rsid w:val="000E1020"/>
    <w:rsid w:val="000E2EB6"/>
    <w:rsid w:val="000E432B"/>
    <w:rsid w:val="000E6167"/>
    <w:rsid w:val="000E6B89"/>
    <w:rsid w:val="000E70EE"/>
    <w:rsid w:val="000E72AA"/>
    <w:rsid w:val="000E77CE"/>
    <w:rsid w:val="000E7D80"/>
    <w:rsid w:val="000E7DA7"/>
    <w:rsid w:val="000F16A3"/>
    <w:rsid w:val="000F19C1"/>
    <w:rsid w:val="000F1B3F"/>
    <w:rsid w:val="000F1E4F"/>
    <w:rsid w:val="000F3490"/>
    <w:rsid w:val="000F36D2"/>
    <w:rsid w:val="000F39F4"/>
    <w:rsid w:val="000F423C"/>
    <w:rsid w:val="000F63B2"/>
    <w:rsid w:val="000F67E2"/>
    <w:rsid w:val="000F75EB"/>
    <w:rsid w:val="000F7F77"/>
    <w:rsid w:val="00100063"/>
    <w:rsid w:val="00100535"/>
    <w:rsid w:val="00100803"/>
    <w:rsid w:val="00100AB6"/>
    <w:rsid w:val="00101DF6"/>
    <w:rsid w:val="001023CE"/>
    <w:rsid w:val="00102498"/>
    <w:rsid w:val="00103D33"/>
    <w:rsid w:val="00104A86"/>
    <w:rsid w:val="00104C50"/>
    <w:rsid w:val="001050B1"/>
    <w:rsid w:val="00105FB8"/>
    <w:rsid w:val="00106086"/>
    <w:rsid w:val="00106451"/>
    <w:rsid w:val="001067AE"/>
    <w:rsid w:val="0010718D"/>
    <w:rsid w:val="00107C2C"/>
    <w:rsid w:val="00110B27"/>
    <w:rsid w:val="00110F3D"/>
    <w:rsid w:val="0011161D"/>
    <w:rsid w:val="00111E11"/>
    <w:rsid w:val="00112935"/>
    <w:rsid w:val="00112D3A"/>
    <w:rsid w:val="0011335C"/>
    <w:rsid w:val="001139B9"/>
    <w:rsid w:val="00113B01"/>
    <w:rsid w:val="0011418C"/>
    <w:rsid w:val="001147F9"/>
    <w:rsid w:val="00114BC5"/>
    <w:rsid w:val="001171EF"/>
    <w:rsid w:val="001176ED"/>
    <w:rsid w:val="00120AF7"/>
    <w:rsid w:val="001216C9"/>
    <w:rsid w:val="00121783"/>
    <w:rsid w:val="00121F68"/>
    <w:rsid w:val="0012229F"/>
    <w:rsid w:val="00122DDA"/>
    <w:rsid w:val="001235F7"/>
    <w:rsid w:val="00123A89"/>
    <w:rsid w:val="00123EC7"/>
    <w:rsid w:val="001240E7"/>
    <w:rsid w:val="001249CB"/>
    <w:rsid w:val="001265B8"/>
    <w:rsid w:val="001266BB"/>
    <w:rsid w:val="00126877"/>
    <w:rsid w:val="001271C0"/>
    <w:rsid w:val="001276F1"/>
    <w:rsid w:val="0012776E"/>
    <w:rsid w:val="001301D0"/>
    <w:rsid w:val="00130262"/>
    <w:rsid w:val="00132512"/>
    <w:rsid w:val="00133A94"/>
    <w:rsid w:val="00133AB6"/>
    <w:rsid w:val="001346AF"/>
    <w:rsid w:val="001373B0"/>
    <w:rsid w:val="0014087F"/>
    <w:rsid w:val="0014186D"/>
    <w:rsid w:val="0014241F"/>
    <w:rsid w:val="00143596"/>
    <w:rsid w:val="00144513"/>
    <w:rsid w:val="00144EFE"/>
    <w:rsid w:val="001462A9"/>
    <w:rsid w:val="00146958"/>
    <w:rsid w:val="00146C62"/>
    <w:rsid w:val="00147FD9"/>
    <w:rsid w:val="00150BD7"/>
    <w:rsid w:val="00151351"/>
    <w:rsid w:val="001514A6"/>
    <w:rsid w:val="001542DD"/>
    <w:rsid w:val="00155A8A"/>
    <w:rsid w:val="00155D30"/>
    <w:rsid w:val="00156022"/>
    <w:rsid w:val="0015613F"/>
    <w:rsid w:val="00156781"/>
    <w:rsid w:val="00156F95"/>
    <w:rsid w:val="0015723A"/>
    <w:rsid w:val="001575EF"/>
    <w:rsid w:val="00157D02"/>
    <w:rsid w:val="001601E3"/>
    <w:rsid w:val="0016075B"/>
    <w:rsid w:val="00160C06"/>
    <w:rsid w:val="00161BB2"/>
    <w:rsid w:val="00161C07"/>
    <w:rsid w:val="0016262E"/>
    <w:rsid w:val="00162BA1"/>
    <w:rsid w:val="00162C54"/>
    <w:rsid w:val="00163D82"/>
    <w:rsid w:val="00164E7F"/>
    <w:rsid w:val="0016600A"/>
    <w:rsid w:val="00166336"/>
    <w:rsid w:val="0016691A"/>
    <w:rsid w:val="00167A1B"/>
    <w:rsid w:val="00167EEA"/>
    <w:rsid w:val="00173119"/>
    <w:rsid w:val="00174FE9"/>
    <w:rsid w:val="00175960"/>
    <w:rsid w:val="00175DCA"/>
    <w:rsid w:val="00175EED"/>
    <w:rsid w:val="001773F5"/>
    <w:rsid w:val="00180866"/>
    <w:rsid w:val="00180D61"/>
    <w:rsid w:val="00180E8D"/>
    <w:rsid w:val="00182156"/>
    <w:rsid w:val="00182159"/>
    <w:rsid w:val="001825FC"/>
    <w:rsid w:val="00182F47"/>
    <w:rsid w:val="00182FA9"/>
    <w:rsid w:val="00184290"/>
    <w:rsid w:val="00185B9D"/>
    <w:rsid w:val="0018606E"/>
    <w:rsid w:val="0018638F"/>
    <w:rsid w:val="001867D5"/>
    <w:rsid w:val="00187983"/>
    <w:rsid w:val="00187F0E"/>
    <w:rsid w:val="00190513"/>
    <w:rsid w:val="00190519"/>
    <w:rsid w:val="00192424"/>
    <w:rsid w:val="001928A2"/>
    <w:rsid w:val="00192A37"/>
    <w:rsid w:val="00193A8F"/>
    <w:rsid w:val="00194637"/>
    <w:rsid w:val="001949C9"/>
    <w:rsid w:val="00195432"/>
    <w:rsid w:val="001954FA"/>
    <w:rsid w:val="00195C34"/>
    <w:rsid w:val="00195E3E"/>
    <w:rsid w:val="00195EF6"/>
    <w:rsid w:val="0019687A"/>
    <w:rsid w:val="0019698D"/>
    <w:rsid w:val="00196D54"/>
    <w:rsid w:val="001975F9"/>
    <w:rsid w:val="001A0520"/>
    <w:rsid w:val="001A09F4"/>
    <w:rsid w:val="001A12BE"/>
    <w:rsid w:val="001A1CB7"/>
    <w:rsid w:val="001A22D5"/>
    <w:rsid w:val="001A2CB7"/>
    <w:rsid w:val="001A30BB"/>
    <w:rsid w:val="001A3633"/>
    <w:rsid w:val="001A366A"/>
    <w:rsid w:val="001A38C7"/>
    <w:rsid w:val="001A3922"/>
    <w:rsid w:val="001A42FF"/>
    <w:rsid w:val="001A4A75"/>
    <w:rsid w:val="001A5DEA"/>
    <w:rsid w:val="001A7392"/>
    <w:rsid w:val="001A7864"/>
    <w:rsid w:val="001A7ADF"/>
    <w:rsid w:val="001B0020"/>
    <w:rsid w:val="001B032E"/>
    <w:rsid w:val="001B0AD2"/>
    <w:rsid w:val="001B1A66"/>
    <w:rsid w:val="001B2453"/>
    <w:rsid w:val="001B2660"/>
    <w:rsid w:val="001B2B9F"/>
    <w:rsid w:val="001B355B"/>
    <w:rsid w:val="001B3E2E"/>
    <w:rsid w:val="001B4D4A"/>
    <w:rsid w:val="001B4E95"/>
    <w:rsid w:val="001B5305"/>
    <w:rsid w:val="001B62D8"/>
    <w:rsid w:val="001B65E9"/>
    <w:rsid w:val="001B6A66"/>
    <w:rsid w:val="001B6AF0"/>
    <w:rsid w:val="001B75AF"/>
    <w:rsid w:val="001B7E6B"/>
    <w:rsid w:val="001B7EE0"/>
    <w:rsid w:val="001C0372"/>
    <w:rsid w:val="001C09D4"/>
    <w:rsid w:val="001C0A01"/>
    <w:rsid w:val="001C0E48"/>
    <w:rsid w:val="001C0F80"/>
    <w:rsid w:val="001C1B0B"/>
    <w:rsid w:val="001C1F97"/>
    <w:rsid w:val="001C22AD"/>
    <w:rsid w:val="001C28A4"/>
    <w:rsid w:val="001C35DC"/>
    <w:rsid w:val="001C36AA"/>
    <w:rsid w:val="001C3D23"/>
    <w:rsid w:val="001C3E7B"/>
    <w:rsid w:val="001C4262"/>
    <w:rsid w:val="001C4A5B"/>
    <w:rsid w:val="001C5990"/>
    <w:rsid w:val="001C68C4"/>
    <w:rsid w:val="001C6C63"/>
    <w:rsid w:val="001C7EA3"/>
    <w:rsid w:val="001D0E53"/>
    <w:rsid w:val="001D0E59"/>
    <w:rsid w:val="001D11CE"/>
    <w:rsid w:val="001D12D5"/>
    <w:rsid w:val="001D3E9F"/>
    <w:rsid w:val="001D4528"/>
    <w:rsid w:val="001D4586"/>
    <w:rsid w:val="001D4DA1"/>
    <w:rsid w:val="001D50B4"/>
    <w:rsid w:val="001D5378"/>
    <w:rsid w:val="001D5431"/>
    <w:rsid w:val="001D6B16"/>
    <w:rsid w:val="001E061F"/>
    <w:rsid w:val="001E1490"/>
    <w:rsid w:val="001E228B"/>
    <w:rsid w:val="001E2544"/>
    <w:rsid w:val="001E3A25"/>
    <w:rsid w:val="001E3AE1"/>
    <w:rsid w:val="001E4D63"/>
    <w:rsid w:val="001E4FC2"/>
    <w:rsid w:val="001E6095"/>
    <w:rsid w:val="001E6B22"/>
    <w:rsid w:val="001E6CC4"/>
    <w:rsid w:val="001F0D29"/>
    <w:rsid w:val="001F15F6"/>
    <w:rsid w:val="001F16A8"/>
    <w:rsid w:val="001F2481"/>
    <w:rsid w:val="001F2A9F"/>
    <w:rsid w:val="001F3060"/>
    <w:rsid w:val="001F3A1D"/>
    <w:rsid w:val="001F45C7"/>
    <w:rsid w:val="001F5FBC"/>
    <w:rsid w:val="001F61C9"/>
    <w:rsid w:val="001F6680"/>
    <w:rsid w:val="001F69DC"/>
    <w:rsid w:val="001F6BDD"/>
    <w:rsid w:val="001F6D06"/>
    <w:rsid w:val="001F6EAB"/>
    <w:rsid w:val="001F7F55"/>
    <w:rsid w:val="0020002E"/>
    <w:rsid w:val="00200C88"/>
    <w:rsid w:val="00201155"/>
    <w:rsid w:val="002016E9"/>
    <w:rsid w:val="00201D24"/>
    <w:rsid w:val="00202045"/>
    <w:rsid w:val="00203109"/>
    <w:rsid w:val="002033B8"/>
    <w:rsid w:val="002039DD"/>
    <w:rsid w:val="00203ABC"/>
    <w:rsid w:val="00204113"/>
    <w:rsid w:val="00204589"/>
    <w:rsid w:val="002056C4"/>
    <w:rsid w:val="0020689C"/>
    <w:rsid w:val="00206990"/>
    <w:rsid w:val="00207FCD"/>
    <w:rsid w:val="002100FC"/>
    <w:rsid w:val="00211A31"/>
    <w:rsid w:val="00211D91"/>
    <w:rsid w:val="00211DB6"/>
    <w:rsid w:val="00213CF0"/>
    <w:rsid w:val="002140D6"/>
    <w:rsid w:val="00214808"/>
    <w:rsid w:val="00216566"/>
    <w:rsid w:val="002174C9"/>
    <w:rsid w:val="00217992"/>
    <w:rsid w:val="00217F6B"/>
    <w:rsid w:val="00220B28"/>
    <w:rsid w:val="0022251E"/>
    <w:rsid w:val="00222C33"/>
    <w:rsid w:val="00222E6E"/>
    <w:rsid w:val="00222F20"/>
    <w:rsid w:val="002237E0"/>
    <w:rsid w:val="00223F12"/>
    <w:rsid w:val="00224051"/>
    <w:rsid w:val="0022459D"/>
    <w:rsid w:val="00224CC2"/>
    <w:rsid w:val="00224FA8"/>
    <w:rsid w:val="00226685"/>
    <w:rsid w:val="002272D4"/>
    <w:rsid w:val="00231A46"/>
    <w:rsid w:val="00232070"/>
    <w:rsid w:val="00232101"/>
    <w:rsid w:val="00232471"/>
    <w:rsid w:val="002324D0"/>
    <w:rsid w:val="002324E6"/>
    <w:rsid w:val="00232B83"/>
    <w:rsid w:val="00234255"/>
    <w:rsid w:val="00234267"/>
    <w:rsid w:val="00234344"/>
    <w:rsid w:val="0023462E"/>
    <w:rsid w:val="002347A7"/>
    <w:rsid w:val="00234A29"/>
    <w:rsid w:val="0023511C"/>
    <w:rsid w:val="002357CF"/>
    <w:rsid w:val="0023644D"/>
    <w:rsid w:val="00236587"/>
    <w:rsid w:val="002370B4"/>
    <w:rsid w:val="0023737C"/>
    <w:rsid w:val="00237685"/>
    <w:rsid w:val="00241160"/>
    <w:rsid w:val="002418E5"/>
    <w:rsid w:val="00241C8B"/>
    <w:rsid w:val="0024280B"/>
    <w:rsid w:val="00242D11"/>
    <w:rsid w:val="00243148"/>
    <w:rsid w:val="00243902"/>
    <w:rsid w:val="00245102"/>
    <w:rsid w:val="00245587"/>
    <w:rsid w:val="00246484"/>
    <w:rsid w:val="002464F4"/>
    <w:rsid w:val="0024686A"/>
    <w:rsid w:val="00247772"/>
    <w:rsid w:val="0024798B"/>
    <w:rsid w:val="0025048E"/>
    <w:rsid w:val="00250818"/>
    <w:rsid w:val="00250DDE"/>
    <w:rsid w:val="002527BD"/>
    <w:rsid w:val="002539EA"/>
    <w:rsid w:val="00254A80"/>
    <w:rsid w:val="0025572B"/>
    <w:rsid w:val="00255E94"/>
    <w:rsid w:val="002562C6"/>
    <w:rsid w:val="002564DC"/>
    <w:rsid w:val="00257345"/>
    <w:rsid w:val="00260105"/>
    <w:rsid w:val="00260329"/>
    <w:rsid w:val="00260578"/>
    <w:rsid w:val="002609E0"/>
    <w:rsid w:val="00260D96"/>
    <w:rsid w:val="00260F0C"/>
    <w:rsid w:val="00261AC4"/>
    <w:rsid w:val="002635E0"/>
    <w:rsid w:val="00263D83"/>
    <w:rsid w:val="00265242"/>
    <w:rsid w:val="0026598C"/>
    <w:rsid w:val="00267BE1"/>
    <w:rsid w:val="00267F12"/>
    <w:rsid w:val="0027139E"/>
    <w:rsid w:val="00271F3B"/>
    <w:rsid w:val="002721CA"/>
    <w:rsid w:val="0027235F"/>
    <w:rsid w:val="00272DD6"/>
    <w:rsid w:val="0027394F"/>
    <w:rsid w:val="0027436A"/>
    <w:rsid w:val="00280291"/>
    <w:rsid w:val="002807DF"/>
    <w:rsid w:val="002819AA"/>
    <w:rsid w:val="00282B05"/>
    <w:rsid w:val="00282D09"/>
    <w:rsid w:val="002831DF"/>
    <w:rsid w:val="00283BA3"/>
    <w:rsid w:val="0028440F"/>
    <w:rsid w:val="00284D7E"/>
    <w:rsid w:val="002854B3"/>
    <w:rsid w:val="00285665"/>
    <w:rsid w:val="002858DB"/>
    <w:rsid w:val="00287327"/>
    <w:rsid w:val="002877B9"/>
    <w:rsid w:val="00287DAE"/>
    <w:rsid w:val="00287FB8"/>
    <w:rsid w:val="002900BC"/>
    <w:rsid w:val="0029049C"/>
    <w:rsid w:val="0029109F"/>
    <w:rsid w:val="00291541"/>
    <w:rsid w:val="00291D03"/>
    <w:rsid w:val="0029295B"/>
    <w:rsid w:val="0029336A"/>
    <w:rsid w:val="00293E0E"/>
    <w:rsid w:val="00294BF3"/>
    <w:rsid w:val="002961B3"/>
    <w:rsid w:val="002977BC"/>
    <w:rsid w:val="002979B4"/>
    <w:rsid w:val="00297E18"/>
    <w:rsid w:val="002A0C65"/>
    <w:rsid w:val="002A184D"/>
    <w:rsid w:val="002A2092"/>
    <w:rsid w:val="002A312B"/>
    <w:rsid w:val="002A35B5"/>
    <w:rsid w:val="002A428D"/>
    <w:rsid w:val="002A450E"/>
    <w:rsid w:val="002A4A4B"/>
    <w:rsid w:val="002A7368"/>
    <w:rsid w:val="002A78E4"/>
    <w:rsid w:val="002B04E9"/>
    <w:rsid w:val="002B05FA"/>
    <w:rsid w:val="002B1002"/>
    <w:rsid w:val="002B2F3B"/>
    <w:rsid w:val="002B32CC"/>
    <w:rsid w:val="002B3448"/>
    <w:rsid w:val="002B3754"/>
    <w:rsid w:val="002B3E00"/>
    <w:rsid w:val="002B4B87"/>
    <w:rsid w:val="002B4F88"/>
    <w:rsid w:val="002B5180"/>
    <w:rsid w:val="002B5545"/>
    <w:rsid w:val="002B555F"/>
    <w:rsid w:val="002B5E98"/>
    <w:rsid w:val="002B65A6"/>
    <w:rsid w:val="002B6DFF"/>
    <w:rsid w:val="002B7519"/>
    <w:rsid w:val="002C07F2"/>
    <w:rsid w:val="002C0DEB"/>
    <w:rsid w:val="002C109F"/>
    <w:rsid w:val="002C11EB"/>
    <w:rsid w:val="002C1913"/>
    <w:rsid w:val="002C2CE1"/>
    <w:rsid w:val="002C3571"/>
    <w:rsid w:val="002C365D"/>
    <w:rsid w:val="002C3CA5"/>
    <w:rsid w:val="002C4038"/>
    <w:rsid w:val="002C4C35"/>
    <w:rsid w:val="002C4DE6"/>
    <w:rsid w:val="002C5268"/>
    <w:rsid w:val="002C53C0"/>
    <w:rsid w:val="002C568A"/>
    <w:rsid w:val="002C623F"/>
    <w:rsid w:val="002C648C"/>
    <w:rsid w:val="002C655B"/>
    <w:rsid w:val="002C7E77"/>
    <w:rsid w:val="002D011C"/>
    <w:rsid w:val="002D0381"/>
    <w:rsid w:val="002D1247"/>
    <w:rsid w:val="002D3734"/>
    <w:rsid w:val="002D443F"/>
    <w:rsid w:val="002D55E7"/>
    <w:rsid w:val="002D6802"/>
    <w:rsid w:val="002D6D13"/>
    <w:rsid w:val="002D76E3"/>
    <w:rsid w:val="002D7F9E"/>
    <w:rsid w:val="002E06F8"/>
    <w:rsid w:val="002E07C8"/>
    <w:rsid w:val="002E2779"/>
    <w:rsid w:val="002E2C1E"/>
    <w:rsid w:val="002E3648"/>
    <w:rsid w:val="002E407C"/>
    <w:rsid w:val="002E429F"/>
    <w:rsid w:val="002E49CF"/>
    <w:rsid w:val="002E4A5C"/>
    <w:rsid w:val="002E5731"/>
    <w:rsid w:val="002E58D9"/>
    <w:rsid w:val="002E62C2"/>
    <w:rsid w:val="002E6540"/>
    <w:rsid w:val="002E66B1"/>
    <w:rsid w:val="002E676B"/>
    <w:rsid w:val="002E768A"/>
    <w:rsid w:val="002E76E9"/>
    <w:rsid w:val="002F0EE6"/>
    <w:rsid w:val="002F0F05"/>
    <w:rsid w:val="002F110B"/>
    <w:rsid w:val="002F1618"/>
    <w:rsid w:val="002F2800"/>
    <w:rsid w:val="002F39A5"/>
    <w:rsid w:val="002F39BA"/>
    <w:rsid w:val="002F3EA4"/>
    <w:rsid w:val="002F41E8"/>
    <w:rsid w:val="002F4FAC"/>
    <w:rsid w:val="002F4FB2"/>
    <w:rsid w:val="002F6193"/>
    <w:rsid w:val="002F7533"/>
    <w:rsid w:val="002F7919"/>
    <w:rsid w:val="002F79E0"/>
    <w:rsid w:val="0030104C"/>
    <w:rsid w:val="00301594"/>
    <w:rsid w:val="003017D8"/>
    <w:rsid w:val="00301AEA"/>
    <w:rsid w:val="00302993"/>
    <w:rsid w:val="00302DCB"/>
    <w:rsid w:val="00303D46"/>
    <w:rsid w:val="00304A9D"/>
    <w:rsid w:val="00305C19"/>
    <w:rsid w:val="00306D09"/>
    <w:rsid w:val="00311640"/>
    <w:rsid w:val="003127A0"/>
    <w:rsid w:val="00312D4B"/>
    <w:rsid w:val="00312FA4"/>
    <w:rsid w:val="003131D3"/>
    <w:rsid w:val="00313DD6"/>
    <w:rsid w:val="00315100"/>
    <w:rsid w:val="00315263"/>
    <w:rsid w:val="003169BE"/>
    <w:rsid w:val="00317C57"/>
    <w:rsid w:val="003201CD"/>
    <w:rsid w:val="00320C68"/>
    <w:rsid w:val="0032116A"/>
    <w:rsid w:val="0032167F"/>
    <w:rsid w:val="00321A9B"/>
    <w:rsid w:val="003241B8"/>
    <w:rsid w:val="00324831"/>
    <w:rsid w:val="00324CAD"/>
    <w:rsid w:val="00325A88"/>
    <w:rsid w:val="00325B41"/>
    <w:rsid w:val="003263F4"/>
    <w:rsid w:val="00326707"/>
    <w:rsid w:val="00327DD5"/>
    <w:rsid w:val="00327E38"/>
    <w:rsid w:val="003304E1"/>
    <w:rsid w:val="00330D35"/>
    <w:rsid w:val="00330DEC"/>
    <w:rsid w:val="00330EFA"/>
    <w:rsid w:val="0033242A"/>
    <w:rsid w:val="00332AC3"/>
    <w:rsid w:val="003330AF"/>
    <w:rsid w:val="00334628"/>
    <w:rsid w:val="00335D09"/>
    <w:rsid w:val="00335F67"/>
    <w:rsid w:val="003362D2"/>
    <w:rsid w:val="0033639B"/>
    <w:rsid w:val="00336A62"/>
    <w:rsid w:val="0033764C"/>
    <w:rsid w:val="003402C4"/>
    <w:rsid w:val="003409F6"/>
    <w:rsid w:val="00340FBE"/>
    <w:rsid w:val="00341337"/>
    <w:rsid w:val="00341346"/>
    <w:rsid w:val="0034161C"/>
    <w:rsid w:val="0034266A"/>
    <w:rsid w:val="00342B30"/>
    <w:rsid w:val="00342CA2"/>
    <w:rsid w:val="00343766"/>
    <w:rsid w:val="003449B6"/>
    <w:rsid w:val="00344BC5"/>
    <w:rsid w:val="00344CC0"/>
    <w:rsid w:val="003457E8"/>
    <w:rsid w:val="00345C19"/>
    <w:rsid w:val="0034756E"/>
    <w:rsid w:val="00351430"/>
    <w:rsid w:val="003518C5"/>
    <w:rsid w:val="00351AD8"/>
    <w:rsid w:val="00352FA6"/>
    <w:rsid w:val="00354331"/>
    <w:rsid w:val="00355512"/>
    <w:rsid w:val="00355C54"/>
    <w:rsid w:val="003562EC"/>
    <w:rsid w:val="00356979"/>
    <w:rsid w:val="00356F5D"/>
    <w:rsid w:val="00356FB8"/>
    <w:rsid w:val="0035764F"/>
    <w:rsid w:val="00357741"/>
    <w:rsid w:val="003577BE"/>
    <w:rsid w:val="0036022F"/>
    <w:rsid w:val="003605DE"/>
    <w:rsid w:val="003606CF"/>
    <w:rsid w:val="00360BF8"/>
    <w:rsid w:val="00361DE9"/>
    <w:rsid w:val="003638E7"/>
    <w:rsid w:val="003642D0"/>
    <w:rsid w:val="003647E7"/>
    <w:rsid w:val="00365187"/>
    <w:rsid w:val="003655C0"/>
    <w:rsid w:val="00365860"/>
    <w:rsid w:val="0036596A"/>
    <w:rsid w:val="00367139"/>
    <w:rsid w:val="003708B8"/>
    <w:rsid w:val="00373BCE"/>
    <w:rsid w:val="0037550A"/>
    <w:rsid w:val="00375EE7"/>
    <w:rsid w:val="00376095"/>
    <w:rsid w:val="00376D26"/>
    <w:rsid w:val="00377034"/>
    <w:rsid w:val="00377903"/>
    <w:rsid w:val="00377F45"/>
    <w:rsid w:val="00377FC0"/>
    <w:rsid w:val="00381233"/>
    <w:rsid w:val="003817D1"/>
    <w:rsid w:val="003818D0"/>
    <w:rsid w:val="00381FE0"/>
    <w:rsid w:val="003822A7"/>
    <w:rsid w:val="00382D01"/>
    <w:rsid w:val="00383BD4"/>
    <w:rsid w:val="00384AE0"/>
    <w:rsid w:val="003857C2"/>
    <w:rsid w:val="00385ADE"/>
    <w:rsid w:val="00385FC2"/>
    <w:rsid w:val="003875E1"/>
    <w:rsid w:val="00387CA9"/>
    <w:rsid w:val="00387D55"/>
    <w:rsid w:val="00390233"/>
    <w:rsid w:val="0039047C"/>
    <w:rsid w:val="00390B89"/>
    <w:rsid w:val="00391373"/>
    <w:rsid w:val="00391881"/>
    <w:rsid w:val="00391A0F"/>
    <w:rsid w:val="003920FB"/>
    <w:rsid w:val="00392158"/>
    <w:rsid w:val="0039228B"/>
    <w:rsid w:val="003942A4"/>
    <w:rsid w:val="00394857"/>
    <w:rsid w:val="00395406"/>
    <w:rsid w:val="003954D2"/>
    <w:rsid w:val="003959CB"/>
    <w:rsid w:val="00395C05"/>
    <w:rsid w:val="003A0263"/>
    <w:rsid w:val="003A049E"/>
    <w:rsid w:val="003A0928"/>
    <w:rsid w:val="003A0FE3"/>
    <w:rsid w:val="003A1389"/>
    <w:rsid w:val="003A20AE"/>
    <w:rsid w:val="003A3AE0"/>
    <w:rsid w:val="003A3B94"/>
    <w:rsid w:val="003A3D19"/>
    <w:rsid w:val="003A3F03"/>
    <w:rsid w:val="003A4141"/>
    <w:rsid w:val="003A449D"/>
    <w:rsid w:val="003A4ADF"/>
    <w:rsid w:val="003A5EDF"/>
    <w:rsid w:val="003A650A"/>
    <w:rsid w:val="003A6566"/>
    <w:rsid w:val="003A718D"/>
    <w:rsid w:val="003A7606"/>
    <w:rsid w:val="003B0310"/>
    <w:rsid w:val="003B0CC6"/>
    <w:rsid w:val="003B1904"/>
    <w:rsid w:val="003B24CD"/>
    <w:rsid w:val="003B2F8C"/>
    <w:rsid w:val="003B329F"/>
    <w:rsid w:val="003B34E8"/>
    <w:rsid w:val="003B3A7C"/>
    <w:rsid w:val="003B4012"/>
    <w:rsid w:val="003B4B9F"/>
    <w:rsid w:val="003B4FB0"/>
    <w:rsid w:val="003B6407"/>
    <w:rsid w:val="003B64D1"/>
    <w:rsid w:val="003B6722"/>
    <w:rsid w:val="003B7149"/>
    <w:rsid w:val="003B7E74"/>
    <w:rsid w:val="003C073E"/>
    <w:rsid w:val="003C136C"/>
    <w:rsid w:val="003C1A1B"/>
    <w:rsid w:val="003C24B9"/>
    <w:rsid w:val="003C2662"/>
    <w:rsid w:val="003C2BC7"/>
    <w:rsid w:val="003C2D4F"/>
    <w:rsid w:val="003C4307"/>
    <w:rsid w:val="003C53AB"/>
    <w:rsid w:val="003C642D"/>
    <w:rsid w:val="003C70F9"/>
    <w:rsid w:val="003C77AD"/>
    <w:rsid w:val="003D10E6"/>
    <w:rsid w:val="003D1552"/>
    <w:rsid w:val="003D1A8C"/>
    <w:rsid w:val="003D2622"/>
    <w:rsid w:val="003D2A13"/>
    <w:rsid w:val="003D2A4E"/>
    <w:rsid w:val="003D2FDC"/>
    <w:rsid w:val="003D32F0"/>
    <w:rsid w:val="003D34B1"/>
    <w:rsid w:val="003D3BA9"/>
    <w:rsid w:val="003D3C58"/>
    <w:rsid w:val="003D42A9"/>
    <w:rsid w:val="003D47ED"/>
    <w:rsid w:val="003D5598"/>
    <w:rsid w:val="003D577E"/>
    <w:rsid w:val="003D69B9"/>
    <w:rsid w:val="003D6A95"/>
    <w:rsid w:val="003D6E77"/>
    <w:rsid w:val="003D6FE0"/>
    <w:rsid w:val="003D71C4"/>
    <w:rsid w:val="003D72D7"/>
    <w:rsid w:val="003D769C"/>
    <w:rsid w:val="003E0A6D"/>
    <w:rsid w:val="003E13B8"/>
    <w:rsid w:val="003E15A1"/>
    <w:rsid w:val="003E2054"/>
    <w:rsid w:val="003E22B8"/>
    <w:rsid w:val="003E27D8"/>
    <w:rsid w:val="003E29FA"/>
    <w:rsid w:val="003E2AC9"/>
    <w:rsid w:val="003E2FDE"/>
    <w:rsid w:val="003E3320"/>
    <w:rsid w:val="003E3CEE"/>
    <w:rsid w:val="003E48D9"/>
    <w:rsid w:val="003E4E83"/>
    <w:rsid w:val="003E4EDA"/>
    <w:rsid w:val="003E4F45"/>
    <w:rsid w:val="003E4FEC"/>
    <w:rsid w:val="003E583B"/>
    <w:rsid w:val="003E5C10"/>
    <w:rsid w:val="003E5CE6"/>
    <w:rsid w:val="003E60A5"/>
    <w:rsid w:val="003E6350"/>
    <w:rsid w:val="003E6470"/>
    <w:rsid w:val="003E6715"/>
    <w:rsid w:val="003E67A6"/>
    <w:rsid w:val="003E730B"/>
    <w:rsid w:val="003E737E"/>
    <w:rsid w:val="003E7653"/>
    <w:rsid w:val="003E7D7E"/>
    <w:rsid w:val="003F04C8"/>
    <w:rsid w:val="003F15EF"/>
    <w:rsid w:val="003F1791"/>
    <w:rsid w:val="003F1D99"/>
    <w:rsid w:val="003F1E12"/>
    <w:rsid w:val="003F2435"/>
    <w:rsid w:val="003F3DEE"/>
    <w:rsid w:val="003F3E9A"/>
    <w:rsid w:val="003F5C6D"/>
    <w:rsid w:val="003F733B"/>
    <w:rsid w:val="003F77E7"/>
    <w:rsid w:val="003F793C"/>
    <w:rsid w:val="003F7995"/>
    <w:rsid w:val="00400369"/>
    <w:rsid w:val="00400A1C"/>
    <w:rsid w:val="00400B0E"/>
    <w:rsid w:val="00400BB0"/>
    <w:rsid w:val="004015D0"/>
    <w:rsid w:val="00401FBF"/>
    <w:rsid w:val="00402497"/>
    <w:rsid w:val="00403EA4"/>
    <w:rsid w:val="00404AAB"/>
    <w:rsid w:val="00405133"/>
    <w:rsid w:val="004052EF"/>
    <w:rsid w:val="00405F25"/>
    <w:rsid w:val="004077EE"/>
    <w:rsid w:val="00407C60"/>
    <w:rsid w:val="00410294"/>
    <w:rsid w:val="0041093C"/>
    <w:rsid w:val="0041121F"/>
    <w:rsid w:val="00411D85"/>
    <w:rsid w:val="004121EC"/>
    <w:rsid w:val="004133F2"/>
    <w:rsid w:val="00413DCD"/>
    <w:rsid w:val="00413F2A"/>
    <w:rsid w:val="0041512F"/>
    <w:rsid w:val="00415451"/>
    <w:rsid w:val="00415596"/>
    <w:rsid w:val="004163F8"/>
    <w:rsid w:val="00416E7F"/>
    <w:rsid w:val="00420F8B"/>
    <w:rsid w:val="00421E86"/>
    <w:rsid w:val="00421F9E"/>
    <w:rsid w:val="004227B6"/>
    <w:rsid w:val="00423D19"/>
    <w:rsid w:val="00423F95"/>
    <w:rsid w:val="0042413C"/>
    <w:rsid w:val="0042560E"/>
    <w:rsid w:val="0042599F"/>
    <w:rsid w:val="00426530"/>
    <w:rsid w:val="00426852"/>
    <w:rsid w:val="004271DD"/>
    <w:rsid w:val="0042766B"/>
    <w:rsid w:val="00430C84"/>
    <w:rsid w:val="00432003"/>
    <w:rsid w:val="00432688"/>
    <w:rsid w:val="004347C9"/>
    <w:rsid w:val="004353F6"/>
    <w:rsid w:val="00435E21"/>
    <w:rsid w:val="00435FE3"/>
    <w:rsid w:val="00436A47"/>
    <w:rsid w:val="00436CD5"/>
    <w:rsid w:val="00436D2B"/>
    <w:rsid w:val="00436E69"/>
    <w:rsid w:val="0043719A"/>
    <w:rsid w:val="00437ED3"/>
    <w:rsid w:val="00441122"/>
    <w:rsid w:val="004412A3"/>
    <w:rsid w:val="004428C2"/>
    <w:rsid w:val="0044290A"/>
    <w:rsid w:val="00442F38"/>
    <w:rsid w:val="00443DAF"/>
    <w:rsid w:val="0044441A"/>
    <w:rsid w:val="00445660"/>
    <w:rsid w:val="00445B70"/>
    <w:rsid w:val="00445C20"/>
    <w:rsid w:val="00446D32"/>
    <w:rsid w:val="00447290"/>
    <w:rsid w:val="00447D5B"/>
    <w:rsid w:val="00452C47"/>
    <w:rsid w:val="00454A28"/>
    <w:rsid w:val="00454DE2"/>
    <w:rsid w:val="0045545D"/>
    <w:rsid w:val="00455B4F"/>
    <w:rsid w:val="00456117"/>
    <w:rsid w:val="00456177"/>
    <w:rsid w:val="004568D9"/>
    <w:rsid w:val="00456917"/>
    <w:rsid w:val="0046067B"/>
    <w:rsid w:val="004620D0"/>
    <w:rsid w:val="00462CCB"/>
    <w:rsid w:val="00462E35"/>
    <w:rsid w:val="00463397"/>
    <w:rsid w:val="004637AB"/>
    <w:rsid w:val="0046452F"/>
    <w:rsid w:val="004645C7"/>
    <w:rsid w:val="00465183"/>
    <w:rsid w:val="004654F2"/>
    <w:rsid w:val="00465E95"/>
    <w:rsid w:val="00466928"/>
    <w:rsid w:val="0046703E"/>
    <w:rsid w:val="004675FC"/>
    <w:rsid w:val="004676A7"/>
    <w:rsid w:val="00470674"/>
    <w:rsid w:val="00471266"/>
    <w:rsid w:val="004715AE"/>
    <w:rsid w:val="00472638"/>
    <w:rsid w:val="00472BC2"/>
    <w:rsid w:val="00472FB8"/>
    <w:rsid w:val="00473298"/>
    <w:rsid w:val="00474648"/>
    <w:rsid w:val="004749DF"/>
    <w:rsid w:val="004751CD"/>
    <w:rsid w:val="00475469"/>
    <w:rsid w:val="00475C9A"/>
    <w:rsid w:val="004769FB"/>
    <w:rsid w:val="00480E1B"/>
    <w:rsid w:val="00484081"/>
    <w:rsid w:val="00484644"/>
    <w:rsid w:val="00484827"/>
    <w:rsid w:val="00484F24"/>
    <w:rsid w:val="00485195"/>
    <w:rsid w:val="00485456"/>
    <w:rsid w:val="00485C9E"/>
    <w:rsid w:val="004862A6"/>
    <w:rsid w:val="004864B3"/>
    <w:rsid w:val="00486BD3"/>
    <w:rsid w:val="004876E8"/>
    <w:rsid w:val="00490631"/>
    <w:rsid w:val="00490FE0"/>
    <w:rsid w:val="00490FF7"/>
    <w:rsid w:val="00491531"/>
    <w:rsid w:val="004924EB"/>
    <w:rsid w:val="00492A85"/>
    <w:rsid w:val="00492F06"/>
    <w:rsid w:val="00492F58"/>
    <w:rsid w:val="00493009"/>
    <w:rsid w:val="00494010"/>
    <w:rsid w:val="0049566F"/>
    <w:rsid w:val="004960CE"/>
    <w:rsid w:val="004969B4"/>
    <w:rsid w:val="004975F6"/>
    <w:rsid w:val="00497941"/>
    <w:rsid w:val="00497996"/>
    <w:rsid w:val="00497C11"/>
    <w:rsid w:val="004A09C5"/>
    <w:rsid w:val="004A108E"/>
    <w:rsid w:val="004A1224"/>
    <w:rsid w:val="004A2219"/>
    <w:rsid w:val="004A2845"/>
    <w:rsid w:val="004A3191"/>
    <w:rsid w:val="004A3906"/>
    <w:rsid w:val="004A5123"/>
    <w:rsid w:val="004A513F"/>
    <w:rsid w:val="004A51B0"/>
    <w:rsid w:val="004A68EF"/>
    <w:rsid w:val="004A7E8F"/>
    <w:rsid w:val="004B0B92"/>
    <w:rsid w:val="004B149F"/>
    <w:rsid w:val="004B1634"/>
    <w:rsid w:val="004B1770"/>
    <w:rsid w:val="004B2045"/>
    <w:rsid w:val="004B235F"/>
    <w:rsid w:val="004B2495"/>
    <w:rsid w:val="004B2D19"/>
    <w:rsid w:val="004B3826"/>
    <w:rsid w:val="004B3A25"/>
    <w:rsid w:val="004B4510"/>
    <w:rsid w:val="004B4B93"/>
    <w:rsid w:val="004B54FE"/>
    <w:rsid w:val="004B5985"/>
    <w:rsid w:val="004C0590"/>
    <w:rsid w:val="004C11CB"/>
    <w:rsid w:val="004C12AB"/>
    <w:rsid w:val="004C37E8"/>
    <w:rsid w:val="004C5102"/>
    <w:rsid w:val="004C59C1"/>
    <w:rsid w:val="004C5E49"/>
    <w:rsid w:val="004C7607"/>
    <w:rsid w:val="004C77F9"/>
    <w:rsid w:val="004C7AF3"/>
    <w:rsid w:val="004C7EA4"/>
    <w:rsid w:val="004D08BD"/>
    <w:rsid w:val="004D1794"/>
    <w:rsid w:val="004D1E82"/>
    <w:rsid w:val="004D2A45"/>
    <w:rsid w:val="004D34DA"/>
    <w:rsid w:val="004D3C8B"/>
    <w:rsid w:val="004D3DF5"/>
    <w:rsid w:val="004D48B0"/>
    <w:rsid w:val="004D4948"/>
    <w:rsid w:val="004D4996"/>
    <w:rsid w:val="004D4F03"/>
    <w:rsid w:val="004D5023"/>
    <w:rsid w:val="004D660D"/>
    <w:rsid w:val="004D6938"/>
    <w:rsid w:val="004D6E99"/>
    <w:rsid w:val="004E05AC"/>
    <w:rsid w:val="004E155A"/>
    <w:rsid w:val="004E1B4F"/>
    <w:rsid w:val="004E206F"/>
    <w:rsid w:val="004E2078"/>
    <w:rsid w:val="004E2672"/>
    <w:rsid w:val="004E3B85"/>
    <w:rsid w:val="004E4003"/>
    <w:rsid w:val="004E482F"/>
    <w:rsid w:val="004E4E26"/>
    <w:rsid w:val="004E5383"/>
    <w:rsid w:val="004E546D"/>
    <w:rsid w:val="004E5777"/>
    <w:rsid w:val="004E660A"/>
    <w:rsid w:val="004E6E11"/>
    <w:rsid w:val="004F0A2C"/>
    <w:rsid w:val="004F0C26"/>
    <w:rsid w:val="004F3D0F"/>
    <w:rsid w:val="004F4877"/>
    <w:rsid w:val="004F5799"/>
    <w:rsid w:val="004F5A6F"/>
    <w:rsid w:val="004F6AAB"/>
    <w:rsid w:val="004F7758"/>
    <w:rsid w:val="005006B9"/>
    <w:rsid w:val="00500B92"/>
    <w:rsid w:val="005015FC"/>
    <w:rsid w:val="00501909"/>
    <w:rsid w:val="00501C9B"/>
    <w:rsid w:val="00501FA4"/>
    <w:rsid w:val="005021C3"/>
    <w:rsid w:val="0050244F"/>
    <w:rsid w:val="005025E6"/>
    <w:rsid w:val="00502CD5"/>
    <w:rsid w:val="00503127"/>
    <w:rsid w:val="00503ABE"/>
    <w:rsid w:val="00504CD6"/>
    <w:rsid w:val="00504FCE"/>
    <w:rsid w:val="00505059"/>
    <w:rsid w:val="00505247"/>
    <w:rsid w:val="00505600"/>
    <w:rsid w:val="00505718"/>
    <w:rsid w:val="005060EC"/>
    <w:rsid w:val="0050688E"/>
    <w:rsid w:val="00506EC3"/>
    <w:rsid w:val="00506F2F"/>
    <w:rsid w:val="00511192"/>
    <w:rsid w:val="005120F3"/>
    <w:rsid w:val="0051299C"/>
    <w:rsid w:val="00512DFE"/>
    <w:rsid w:val="0051357C"/>
    <w:rsid w:val="00514EE0"/>
    <w:rsid w:val="00514F8E"/>
    <w:rsid w:val="005156B2"/>
    <w:rsid w:val="005156FD"/>
    <w:rsid w:val="00517402"/>
    <w:rsid w:val="00517748"/>
    <w:rsid w:val="00521E22"/>
    <w:rsid w:val="0052477E"/>
    <w:rsid w:val="0052487A"/>
    <w:rsid w:val="00524B1D"/>
    <w:rsid w:val="00524C3C"/>
    <w:rsid w:val="00524EBE"/>
    <w:rsid w:val="00525B8D"/>
    <w:rsid w:val="005264CC"/>
    <w:rsid w:val="005309FA"/>
    <w:rsid w:val="005313B7"/>
    <w:rsid w:val="005314BB"/>
    <w:rsid w:val="00531CB4"/>
    <w:rsid w:val="0053203D"/>
    <w:rsid w:val="00532DC9"/>
    <w:rsid w:val="00532FAD"/>
    <w:rsid w:val="0053394E"/>
    <w:rsid w:val="005353B8"/>
    <w:rsid w:val="00535CB0"/>
    <w:rsid w:val="00536EC8"/>
    <w:rsid w:val="00537752"/>
    <w:rsid w:val="00537E9E"/>
    <w:rsid w:val="005409C1"/>
    <w:rsid w:val="005409E0"/>
    <w:rsid w:val="0054182D"/>
    <w:rsid w:val="005425D8"/>
    <w:rsid w:val="00542893"/>
    <w:rsid w:val="0054330C"/>
    <w:rsid w:val="005475B1"/>
    <w:rsid w:val="00550A77"/>
    <w:rsid w:val="00550BDD"/>
    <w:rsid w:val="00551D81"/>
    <w:rsid w:val="00552709"/>
    <w:rsid w:val="00552E64"/>
    <w:rsid w:val="005537C2"/>
    <w:rsid w:val="00553D1D"/>
    <w:rsid w:val="0055518D"/>
    <w:rsid w:val="0055752C"/>
    <w:rsid w:val="00557BBE"/>
    <w:rsid w:val="0056018B"/>
    <w:rsid w:val="005604BE"/>
    <w:rsid w:val="005617AB"/>
    <w:rsid w:val="00561A1B"/>
    <w:rsid w:val="005621E6"/>
    <w:rsid w:val="005621F5"/>
    <w:rsid w:val="00562C8E"/>
    <w:rsid w:val="00563138"/>
    <w:rsid w:val="00563570"/>
    <w:rsid w:val="00563ED5"/>
    <w:rsid w:val="00564D40"/>
    <w:rsid w:val="00567AF1"/>
    <w:rsid w:val="00570336"/>
    <w:rsid w:val="00570DDD"/>
    <w:rsid w:val="00571544"/>
    <w:rsid w:val="0057285B"/>
    <w:rsid w:val="005729D2"/>
    <w:rsid w:val="00572A1E"/>
    <w:rsid w:val="00572FA3"/>
    <w:rsid w:val="005734EA"/>
    <w:rsid w:val="005735D3"/>
    <w:rsid w:val="00574487"/>
    <w:rsid w:val="005746AE"/>
    <w:rsid w:val="005755D1"/>
    <w:rsid w:val="005765D4"/>
    <w:rsid w:val="00576A97"/>
    <w:rsid w:val="005775D5"/>
    <w:rsid w:val="005777AD"/>
    <w:rsid w:val="00577F00"/>
    <w:rsid w:val="00577F3A"/>
    <w:rsid w:val="005806D1"/>
    <w:rsid w:val="005811B6"/>
    <w:rsid w:val="00581704"/>
    <w:rsid w:val="005824BA"/>
    <w:rsid w:val="00582579"/>
    <w:rsid w:val="00582612"/>
    <w:rsid w:val="0058424F"/>
    <w:rsid w:val="0058467F"/>
    <w:rsid w:val="005854A2"/>
    <w:rsid w:val="0058631A"/>
    <w:rsid w:val="005871C2"/>
    <w:rsid w:val="00590034"/>
    <w:rsid w:val="00590342"/>
    <w:rsid w:val="00591CB4"/>
    <w:rsid w:val="00592615"/>
    <w:rsid w:val="0059289A"/>
    <w:rsid w:val="00592A16"/>
    <w:rsid w:val="00592EF0"/>
    <w:rsid w:val="00593395"/>
    <w:rsid w:val="00593422"/>
    <w:rsid w:val="005941BD"/>
    <w:rsid w:val="005944E8"/>
    <w:rsid w:val="0059452F"/>
    <w:rsid w:val="005968A2"/>
    <w:rsid w:val="005A01CC"/>
    <w:rsid w:val="005A0490"/>
    <w:rsid w:val="005A0619"/>
    <w:rsid w:val="005A0AC6"/>
    <w:rsid w:val="005A116C"/>
    <w:rsid w:val="005A1502"/>
    <w:rsid w:val="005A1A8D"/>
    <w:rsid w:val="005A29D9"/>
    <w:rsid w:val="005A3692"/>
    <w:rsid w:val="005A3F8E"/>
    <w:rsid w:val="005A49A6"/>
    <w:rsid w:val="005A4F1B"/>
    <w:rsid w:val="005A62B2"/>
    <w:rsid w:val="005A65FD"/>
    <w:rsid w:val="005A6836"/>
    <w:rsid w:val="005A7EA7"/>
    <w:rsid w:val="005B01C6"/>
    <w:rsid w:val="005B0A50"/>
    <w:rsid w:val="005B10EB"/>
    <w:rsid w:val="005B2829"/>
    <w:rsid w:val="005B2DD1"/>
    <w:rsid w:val="005B30D2"/>
    <w:rsid w:val="005B3218"/>
    <w:rsid w:val="005B33E8"/>
    <w:rsid w:val="005B3E55"/>
    <w:rsid w:val="005B43DF"/>
    <w:rsid w:val="005B4732"/>
    <w:rsid w:val="005B4873"/>
    <w:rsid w:val="005B58C8"/>
    <w:rsid w:val="005B6406"/>
    <w:rsid w:val="005B681D"/>
    <w:rsid w:val="005B6938"/>
    <w:rsid w:val="005B6F86"/>
    <w:rsid w:val="005B76AF"/>
    <w:rsid w:val="005B78F2"/>
    <w:rsid w:val="005C1990"/>
    <w:rsid w:val="005C26E8"/>
    <w:rsid w:val="005C317A"/>
    <w:rsid w:val="005C5F5A"/>
    <w:rsid w:val="005C6313"/>
    <w:rsid w:val="005C7513"/>
    <w:rsid w:val="005C78B7"/>
    <w:rsid w:val="005D11B8"/>
    <w:rsid w:val="005D1D5A"/>
    <w:rsid w:val="005D1F02"/>
    <w:rsid w:val="005D2F74"/>
    <w:rsid w:val="005D4476"/>
    <w:rsid w:val="005D46B0"/>
    <w:rsid w:val="005D4837"/>
    <w:rsid w:val="005D4885"/>
    <w:rsid w:val="005D4FA5"/>
    <w:rsid w:val="005D559E"/>
    <w:rsid w:val="005D57C8"/>
    <w:rsid w:val="005D61C3"/>
    <w:rsid w:val="005E049A"/>
    <w:rsid w:val="005E0946"/>
    <w:rsid w:val="005E0DB8"/>
    <w:rsid w:val="005E0FB7"/>
    <w:rsid w:val="005E2181"/>
    <w:rsid w:val="005E2D93"/>
    <w:rsid w:val="005E3955"/>
    <w:rsid w:val="005E40F9"/>
    <w:rsid w:val="005E59E0"/>
    <w:rsid w:val="005E5D34"/>
    <w:rsid w:val="005E6562"/>
    <w:rsid w:val="005E747C"/>
    <w:rsid w:val="005F03A5"/>
    <w:rsid w:val="005F05EE"/>
    <w:rsid w:val="005F0986"/>
    <w:rsid w:val="005F1B34"/>
    <w:rsid w:val="005F1B7E"/>
    <w:rsid w:val="005F335E"/>
    <w:rsid w:val="005F3825"/>
    <w:rsid w:val="005F3933"/>
    <w:rsid w:val="005F3A69"/>
    <w:rsid w:val="005F3D1D"/>
    <w:rsid w:val="005F54BE"/>
    <w:rsid w:val="005F6907"/>
    <w:rsid w:val="005F6A3D"/>
    <w:rsid w:val="005F6A6D"/>
    <w:rsid w:val="005F7466"/>
    <w:rsid w:val="006020CD"/>
    <w:rsid w:val="00602336"/>
    <w:rsid w:val="00602B2B"/>
    <w:rsid w:val="00604A70"/>
    <w:rsid w:val="00605565"/>
    <w:rsid w:val="00607320"/>
    <w:rsid w:val="00607612"/>
    <w:rsid w:val="006078CB"/>
    <w:rsid w:val="00607E29"/>
    <w:rsid w:val="006107DA"/>
    <w:rsid w:val="0061147D"/>
    <w:rsid w:val="006115DF"/>
    <w:rsid w:val="00612E8E"/>
    <w:rsid w:val="006134BA"/>
    <w:rsid w:val="006139EC"/>
    <w:rsid w:val="00615DE0"/>
    <w:rsid w:val="006166E3"/>
    <w:rsid w:val="00616C09"/>
    <w:rsid w:val="00617AFD"/>
    <w:rsid w:val="00621780"/>
    <w:rsid w:val="0062370A"/>
    <w:rsid w:val="00623BDC"/>
    <w:rsid w:val="00623EFB"/>
    <w:rsid w:val="00624152"/>
    <w:rsid w:val="006253BF"/>
    <w:rsid w:val="00626201"/>
    <w:rsid w:val="00626F3E"/>
    <w:rsid w:val="006270F7"/>
    <w:rsid w:val="0062725D"/>
    <w:rsid w:val="00627A8F"/>
    <w:rsid w:val="00627C7D"/>
    <w:rsid w:val="0063012F"/>
    <w:rsid w:val="00630CA2"/>
    <w:rsid w:val="00633B08"/>
    <w:rsid w:val="00633E11"/>
    <w:rsid w:val="00634271"/>
    <w:rsid w:val="0063445C"/>
    <w:rsid w:val="0063448B"/>
    <w:rsid w:val="00635916"/>
    <w:rsid w:val="00636B86"/>
    <w:rsid w:val="00637284"/>
    <w:rsid w:val="00640B47"/>
    <w:rsid w:val="006414F5"/>
    <w:rsid w:val="006419F0"/>
    <w:rsid w:val="00642820"/>
    <w:rsid w:val="006429DC"/>
    <w:rsid w:val="006429E8"/>
    <w:rsid w:val="00642AB0"/>
    <w:rsid w:val="00642E37"/>
    <w:rsid w:val="006436E2"/>
    <w:rsid w:val="00643742"/>
    <w:rsid w:val="00643F4F"/>
    <w:rsid w:val="00644905"/>
    <w:rsid w:val="00645051"/>
    <w:rsid w:val="0064713C"/>
    <w:rsid w:val="00647B32"/>
    <w:rsid w:val="0065052B"/>
    <w:rsid w:val="006521B2"/>
    <w:rsid w:val="006524E3"/>
    <w:rsid w:val="00652613"/>
    <w:rsid w:val="00653192"/>
    <w:rsid w:val="00653275"/>
    <w:rsid w:val="00654A80"/>
    <w:rsid w:val="00654ACF"/>
    <w:rsid w:val="006553F1"/>
    <w:rsid w:val="00655575"/>
    <w:rsid w:val="00655696"/>
    <w:rsid w:val="006557FA"/>
    <w:rsid w:val="00655951"/>
    <w:rsid w:val="00655C6D"/>
    <w:rsid w:val="0065612C"/>
    <w:rsid w:val="00657B24"/>
    <w:rsid w:val="0066002D"/>
    <w:rsid w:val="00660040"/>
    <w:rsid w:val="00660241"/>
    <w:rsid w:val="00662BB0"/>
    <w:rsid w:val="00663CA2"/>
    <w:rsid w:val="00664050"/>
    <w:rsid w:val="00664455"/>
    <w:rsid w:val="00665AAA"/>
    <w:rsid w:val="006665CF"/>
    <w:rsid w:val="00667204"/>
    <w:rsid w:val="00667750"/>
    <w:rsid w:val="006678BC"/>
    <w:rsid w:val="00670B43"/>
    <w:rsid w:val="00671CE3"/>
    <w:rsid w:val="00671DDF"/>
    <w:rsid w:val="00673898"/>
    <w:rsid w:val="00673D20"/>
    <w:rsid w:val="00674A38"/>
    <w:rsid w:val="00674CC8"/>
    <w:rsid w:val="00675905"/>
    <w:rsid w:val="00676FFC"/>
    <w:rsid w:val="00677013"/>
    <w:rsid w:val="006779F3"/>
    <w:rsid w:val="00677FF5"/>
    <w:rsid w:val="0068138D"/>
    <w:rsid w:val="00681AE7"/>
    <w:rsid w:val="006827BD"/>
    <w:rsid w:val="00682BD2"/>
    <w:rsid w:val="0068415C"/>
    <w:rsid w:val="006842BF"/>
    <w:rsid w:val="006853AB"/>
    <w:rsid w:val="00685468"/>
    <w:rsid w:val="0068582D"/>
    <w:rsid w:val="006867ED"/>
    <w:rsid w:val="00687877"/>
    <w:rsid w:val="00687A35"/>
    <w:rsid w:val="00687B85"/>
    <w:rsid w:val="00690FC5"/>
    <w:rsid w:val="006917BE"/>
    <w:rsid w:val="00691AE6"/>
    <w:rsid w:val="00692673"/>
    <w:rsid w:val="00692F32"/>
    <w:rsid w:val="006934E6"/>
    <w:rsid w:val="00693B9A"/>
    <w:rsid w:val="0069413E"/>
    <w:rsid w:val="00695484"/>
    <w:rsid w:val="0069763A"/>
    <w:rsid w:val="006A0C77"/>
    <w:rsid w:val="006A1526"/>
    <w:rsid w:val="006A1586"/>
    <w:rsid w:val="006A17A7"/>
    <w:rsid w:val="006A1E78"/>
    <w:rsid w:val="006A1ED8"/>
    <w:rsid w:val="006A2246"/>
    <w:rsid w:val="006A360D"/>
    <w:rsid w:val="006A3663"/>
    <w:rsid w:val="006A4C6B"/>
    <w:rsid w:val="006A4DAB"/>
    <w:rsid w:val="006A5E01"/>
    <w:rsid w:val="006A674A"/>
    <w:rsid w:val="006A6FC6"/>
    <w:rsid w:val="006A7394"/>
    <w:rsid w:val="006A74FD"/>
    <w:rsid w:val="006B0562"/>
    <w:rsid w:val="006B370D"/>
    <w:rsid w:val="006B50CE"/>
    <w:rsid w:val="006B547C"/>
    <w:rsid w:val="006B58C0"/>
    <w:rsid w:val="006C01A4"/>
    <w:rsid w:val="006C021F"/>
    <w:rsid w:val="006C0900"/>
    <w:rsid w:val="006C1B38"/>
    <w:rsid w:val="006C29C0"/>
    <w:rsid w:val="006C4F0D"/>
    <w:rsid w:val="006C5A14"/>
    <w:rsid w:val="006C5B6F"/>
    <w:rsid w:val="006C5DE3"/>
    <w:rsid w:val="006C6490"/>
    <w:rsid w:val="006C6B21"/>
    <w:rsid w:val="006C78FC"/>
    <w:rsid w:val="006C7E2E"/>
    <w:rsid w:val="006D155C"/>
    <w:rsid w:val="006D21CA"/>
    <w:rsid w:val="006D4071"/>
    <w:rsid w:val="006D45ED"/>
    <w:rsid w:val="006D5FAD"/>
    <w:rsid w:val="006D6807"/>
    <w:rsid w:val="006D6D36"/>
    <w:rsid w:val="006E04A6"/>
    <w:rsid w:val="006E09D7"/>
    <w:rsid w:val="006E0AB4"/>
    <w:rsid w:val="006E0C88"/>
    <w:rsid w:val="006E100D"/>
    <w:rsid w:val="006E1242"/>
    <w:rsid w:val="006E3776"/>
    <w:rsid w:val="006E440D"/>
    <w:rsid w:val="006E4DC3"/>
    <w:rsid w:val="006E507B"/>
    <w:rsid w:val="006E52D3"/>
    <w:rsid w:val="006E541E"/>
    <w:rsid w:val="006E57E8"/>
    <w:rsid w:val="006E5EF4"/>
    <w:rsid w:val="006E6132"/>
    <w:rsid w:val="006E65F4"/>
    <w:rsid w:val="006E7DD9"/>
    <w:rsid w:val="006F10AD"/>
    <w:rsid w:val="006F1190"/>
    <w:rsid w:val="006F144D"/>
    <w:rsid w:val="006F1680"/>
    <w:rsid w:val="006F1B4D"/>
    <w:rsid w:val="006F1FBB"/>
    <w:rsid w:val="006F2099"/>
    <w:rsid w:val="006F2543"/>
    <w:rsid w:val="006F2758"/>
    <w:rsid w:val="006F502B"/>
    <w:rsid w:val="006F5531"/>
    <w:rsid w:val="006F585F"/>
    <w:rsid w:val="006F67F2"/>
    <w:rsid w:val="006F6A85"/>
    <w:rsid w:val="006F75DF"/>
    <w:rsid w:val="0070025B"/>
    <w:rsid w:val="007002A3"/>
    <w:rsid w:val="007007FD"/>
    <w:rsid w:val="0070094C"/>
    <w:rsid w:val="0070173A"/>
    <w:rsid w:val="0070173C"/>
    <w:rsid w:val="0070292F"/>
    <w:rsid w:val="00702DD3"/>
    <w:rsid w:val="00703548"/>
    <w:rsid w:val="0070452C"/>
    <w:rsid w:val="00705379"/>
    <w:rsid w:val="00705BD8"/>
    <w:rsid w:val="00705D01"/>
    <w:rsid w:val="00706224"/>
    <w:rsid w:val="007069A0"/>
    <w:rsid w:val="007069AF"/>
    <w:rsid w:val="00706A8F"/>
    <w:rsid w:val="007079B9"/>
    <w:rsid w:val="00707DE9"/>
    <w:rsid w:val="00710141"/>
    <w:rsid w:val="00711056"/>
    <w:rsid w:val="00711C8E"/>
    <w:rsid w:val="00711F66"/>
    <w:rsid w:val="00712926"/>
    <w:rsid w:val="007134B3"/>
    <w:rsid w:val="007148A6"/>
    <w:rsid w:val="007148D7"/>
    <w:rsid w:val="00714BB5"/>
    <w:rsid w:val="00715169"/>
    <w:rsid w:val="00715A40"/>
    <w:rsid w:val="0071612E"/>
    <w:rsid w:val="00717275"/>
    <w:rsid w:val="0072029E"/>
    <w:rsid w:val="007215CA"/>
    <w:rsid w:val="00721730"/>
    <w:rsid w:val="00721BB4"/>
    <w:rsid w:val="00722190"/>
    <w:rsid w:val="00722BBE"/>
    <w:rsid w:val="0072487B"/>
    <w:rsid w:val="00724CD3"/>
    <w:rsid w:val="007251E7"/>
    <w:rsid w:val="00725410"/>
    <w:rsid w:val="007260B5"/>
    <w:rsid w:val="00726980"/>
    <w:rsid w:val="00726B45"/>
    <w:rsid w:val="00727BDC"/>
    <w:rsid w:val="00730800"/>
    <w:rsid w:val="00731102"/>
    <w:rsid w:val="00731591"/>
    <w:rsid w:val="0073224F"/>
    <w:rsid w:val="00732539"/>
    <w:rsid w:val="00732E86"/>
    <w:rsid w:val="00732F91"/>
    <w:rsid w:val="00733095"/>
    <w:rsid w:val="007332A8"/>
    <w:rsid w:val="0073382C"/>
    <w:rsid w:val="00734D10"/>
    <w:rsid w:val="00734E07"/>
    <w:rsid w:val="00734F40"/>
    <w:rsid w:val="0073527C"/>
    <w:rsid w:val="00735AA5"/>
    <w:rsid w:val="00735DE2"/>
    <w:rsid w:val="00736058"/>
    <w:rsid w:val="0073751B"/>
    <w:rsid w:val="007376D9"/>
    <w:rsid w:val="00737E38"/>
    <w:rsid w:val="00740118"/>
    <w:rsid w:val="00741357"/>
    <w:rsid w:val="0074177F"/>
    <w:rsid w:val="00742D6E"/>
    <w:rsid w:val="00743A1D"/>
    <w:rsid w:val="00743AA8"/>
    <w:rsid w:val="00744D0F"/>
    <w:rsid w:val="00744F2B"/>
    <w:rsid w:val="007457F2"/>
    <w:rsid w:val="00745A1E"/>
    <w:rsid w:val="00745BAF"/>
    <w:rsid w:val="007473B4"/>
    <w:rsid w:val="00747C17"/>
    <w:rsid w:val="00747C9A"/>
    <w:rsid w:val="00750515"/>
    <w:rsid w:val="00751578"/>
    <w:rsid w:val="007518FF"/>
    <w:rsid w:val="007545C1"/>
    <w:rsid w:val="00754E13"/>
    <w:rsid w:val="007555DC"/>
    <w:rsid w:val="007562A3"/>
    <w:rsid w:val="00757B9E"/>
    <w:rsid w:val="00757C9F"/>
    <w:rsid w:val="00757DA8"/>
    <w:rsid w:val="0076047B"/>
    <w:rsid w:val="00760C56"/>
    <w:rsid w:val="00760FF0"/>
    <w:rsid w:val="0076326D"/>
    <w:rsid w:val="007632AB"/>
    <w:rsid w:val="00764DFD"/>
    <w:rsid w:val="00765D54"/>
    <w:rsid w:val="00765D91"/>
    <w:rsid w:val="00765E29"/>
    <w:rsid w:val="00766EA7"/>
    <w:rsid w:val="0076774B"/>
    <w:rsid w:val="00767A17"/>
    <w:rsid w:val="00767ECF"/>
    <w:rsid w:val="007706D9"/>
    <w:rsid w:val="0077188A"/>
    <w:rsid w:val="00772801"/>
    <w:rsid w:val="00773CBE"/>
    <w:rsid w:val="007745E7"/>
    <w:rsid w:val="00774999"/>
    <w:rsid w:val="0077554C"/>
    <w:rsid w:val="007757BA"/>
    <w:rsid w:val="00775BB0"/>
    <w:rsid w:val="00776313"/>
    <w:rsid w:val="0078005A"/>
    <w:rsid w:val="00780573"/>
    <w:rsid w:val="007826E7"/>
    <w:rsid w:val="00783068"/>
    <w:rsid w:val="00783B3E"/>
    <w:rsid w:val="00784782"/>
    <w:rsid w:val="00785859"/>
    <w:rsid w:val="00785A4F"/>
    <w:rsid w:val="00785F43"/>
    <w:rsid w:val="00786F61"/>
    <w:rsid w:val="007870AF"/>
    <w:rsid w:val="0078723F"/>
    <w:rsid w:val="00787E02"/>
    <w:rsid w:val="00790201"/>
    <w:rsid w:val="00790900"/>
    <w:rsid w:val="00790AB6"/>
    <w:rsid w:val="00791210"/>
    <w:rsid w:val="00791C05"/>
    <w:rsid w:val="007920AC"/>
    <w:rsid w:val="007920C3"/>
    <w:rsid w:val="0079271E"/>
    <w:rsid w:val="007937DE"/>
    <w:rsid w:val="0079445C"/>
    <w:rsid w:val="007955E9"/>
    <w:rsid w:val="00795D16"/>
    <w:rsid w:val="00795DB3"/>
    <w:rsid w:val="00796515"/>
    <w:rsid w:val="00797B6F"/>
    <w:rsid w:val="007A06A9"/>
    <w:rsid w:val="007A27F6"/>
    <w:rsid w:val="007A34BE"/>
    <w:rsid w:val="007A3824"/>
    <w:rsid w:val="007A3A5C"/>
    <w:rsid w:val="007A63BC"/>
    <w:rsid w:val="007B14DB"/>
    <w:rsid w:val="007B250F"/>
    <w:rsid w:val="007B3481"/>
    <w:rsid w:val="007B359E"/>
    <w:rsid w:val="007B3C81"/>
    <w:rsid w:val="007B4A6F"/>
    <w:rsid w:val="007B534E"/>
    <w:rsid w:val="007B542E"/>
    <w:rsid w:val="007B5C4D"/>
    <w:rsid w:val="007B6672"/>
    <w:rsid w:val="007B66A7"/>
    <w:rsid w:val="007B6FDF"/>
    <w:rsid w:val="007B711B"/>
    <w:rsid w:val="007B7289"/>
    <w:rsid w:val="007B7F68"/>
    <w:rsid w:val="007C1BB1"/>
    <w:rsid w:val="007C210A"/>
    <w:rsid w:val="007C21B1"/>
    <w:rsid w:val="007C2345"/>
    <w:rsid w:val="007C2F3B"/>
    <w:rsid w:val="007C3012"/>
    <w:rsid w:val="007C32A3"/>
    <w:rsid w:val="007C36EB"/>
    <w:rsid w:val="007C3AE4"/>
    <w:rsid w:val="007C40E0"/>
    <w:rsid w:val="007C4D6F"/>
    <w:rsid w:val="007C4F15"/>
    <w:rsid w:val="007C5655"/>
    <w:rsid w:val="007C59D9"/>
    <w:rsid w:val="007C6771"/>
    <w:rsid w:val="007D0781"/>
    <w:rsid w:val="007D0A9A"/>
    <w:rsid w:val="007D2751"/>
    <w:rsid w:val="007D2CA7"/>
    <w:rsid w:val="007D30F7"/>
    <w:rsid w:val="007D399E"/>
    <w:rsid w:val="007D4929"/>
    <w:rsid w:val="007D52DA"/>
    <w:rsid w:val="007D5D49"/>
    <w:rsid w:val="007D5E95"/>
    <w:rsid w:val="007D6CD1"/>
    <w:rsid w:val="007D769C"/>
    <w:rsid w:val="007D791B"/>
    <w:rsid w:val="007E0CFA"/>
    <w:rsid w:val="007E1BAF"/>
    <w:rsid w:val="007E202F"/>
    <w:rsid w:val="007E207F"/>
    <w:rsid w:val="007E25EF"/>
    <w:rsid w:val="007E4104"/>
    <w:rsid w:val="007E436E"/>
    <w:rsid w:val="007E445B"/>
    <w:rsid w:val="007E52E9"/>
    <w:rsid w:val="007E73C6"/>
    <w:rsid w:val="007E7424"/>
    <w:rsid w:val="007E76F9"/>
    <w:rsid w:val="007E7702"/>
    <w:rsid w:val="007E7A80"/>
    <w:rsid w:val="007F03C5"/>
    <w:rsid w:val="007F0AC7"/>
    <w:rsid w:val="007F1B42"/>
    <w:rsid w:val="007F1C25"/>
    <w:rsid w:val="007F2A99"/>
    <w:rsid w:val="007F2CEF"/>
    <w:rsid w:val="007F31A8"/>
    <w:rsid w:val="007F40FF"/>
    <w:rsid w:val="007F506D"/>
    <w:rsid w:val="007F5EFA"/>
    <w:rsid w:val="007F6821"/>
    <w:rsid w:val="007F74E6"/>
    <w:rsid w:val="007F79AC"/>
    <w:rsid w:val="007F7DCE"/>
    <w:rsid w:val="00800C43"/>
    <w:rsid w:val="0080121F"/>
    <w:rsid w:val="00801EB2"/>
    <w:rsid w:val="00802111"/>
    <w:rsid w:val="00802CDB"/>
    <w:rsid w:val="008032AE"/>
    <w:rsid w:val="00803A81"/>
    <w:rsid w:val="0080465E"/>
    <w:rsid w:val="0080479A"/>
    <w:rsid w:val="008057D4"/>
    <w:rsid w:val="00805BA0"/>
    <w:rsid w:val="00806AB5"/>
    <w:rsid w:val="00806FAD"/>
    <w:rsid w:val="0080773F"/>
    <w:rsid w:val="00807756"/>
    <w:rsid w:val="008079DA"/>
    <w:rsid w:val="00810D6C"/>
    <w:rsid w:val="0081110A"/>
    <w:rsid w:val="00811A3A"/>
    <w:rsid w:val="00811A54"/>
    <w:rsid w:val="00811A99"/>
    <w:rsid w:val="00811AC9"/>
    <w:rsid w:val="00812155"/>
    <w:rsid w:val="00812E35"/>
    <w:rsid w:val="00813558"/>
    <w:rsid w:val="008153AD"/>
    <w:rsid w:val="008167B7"/>
    <w:rsid w:val="00816FE2"/>
    <w:rsid w:val="00817D3B"/>
    <w:rsid w:val="0082021D"/>
    <w:rsid w:val="008212A1"/>
    <w:rsid w:val="00821590"/>
    <w:rsid w:val="008219C9"/>
    <w:rsid w:val="008221E6"/>
    <w:rsid w:val="008223D5"/>
    <w:rsid w:val="00823883"/>
    <w:rsid w:val="00823F6C"/>
    <w:rsid w:val="00824904"/>
    <w:rsid w:val="00826434"/>
    <w:rsid w:val="00827C94"/>
    <w:rsid w:val="00827CAC"/>
    <w:rsid w:val="00827EE4"/>
    <w:rsid w:val="00827EE9"/>
    <w:rsid w:val="00831471"/>
    <w:rsid w:val="008314BB"/>
    <w:rsid w:val="0083155D"/>
    <w:rsid w:val="008319B7"/>
    <w:rsid w:val="0083299D"/>
    <w:rsid w:val="00833D35"/>
    <w:rsid w:val="00833FBB"/>
    <w:rsid w:val="00834CF4"/>
    <w:rsid w:val="008350FC"/>
    <w:rsid w:val="00835422"/>
    <w:rsid w:val="00835499"/>
    <w:rsid w:val="00835594"/>
    <w:rsid w:val="00837072"/>
    <w:rsid w:val="00837466"/>
    <w:rsid w:val="00837E74"/>
    <w:rsid w:val="0084045F"/>
    <w:rsid w:val="00840856"/>
    <w:rsid w:val="008415C4"/>
    <w:rsid w:val="00842A27"/>
    <w:rsid w:val="0084343F"/>
    <w:rsid w:val="00843518"/>
    <w:rsid w:val="008438F4"/>
    <w:rsid w:val="00843BBC"/>
    <w:rsid w:val="00843F51"/>
    <w:rsid w:val="0084452F"/>
    <w:rsid w:val="00844CED"/>
    <w:rsid w:val="008451FC"/>
    <w:rsid w:val="008456A2"/>
    <w:rsid w:val="00845BCC"/>
    <w:rsid w:val="00846609"/>
    <w:rsid w:val="00847B1F"/>
    <w:rsid w:val="00850A6C"/>
    <w:rsid w:val="00850A81"/>
    <w:rsid w:val="00850E4E"/>
    <w:rsid w:val="008517E2"/>
    <w:rsid w:val="008520C9"/>
    <w:rsid w:val="00852A46"/>
    <w:rsid w:val="00852AA0"/>
    <w:rsid w:val="00852C9B"/>
    <w:rsid w:val="00854729"/>
    <w:rsid w:val="008554D2"/>
    <w:rsid w:val="00855F33"/>
    <w:rsid w:val="00856305"/>
    <w:rsid w:val="008566FC"/>
    <w:rsid w:val="00857A0A"/>
    <w:rsid w:val="00857F6C"/>
    <w:rsid w:val="00860406"/>
    <w:rsid w:val="00860997"/>
    <w:rsid w:val="00860AF4"/>
    <w:rsid w:val="0086203B"/>
    <w:rsid w:val="0086212C"/>
    <w:rsid w:val="00862BE8"/>
    <w:rsid w:val="00863737"/>
    <w:rsid w:val="00863C1C"/>
    <w:rsid w:val="00864635"/>
    <w:rsid w:val="008653F1"/>
    <w:rsid w:val="00866ABB"/>
    <w:rsid w:val="0086738D"/>
    <w:rsid w:val="00867E71"/>
    <w:rsid w:val="0087049A"/>
    <w:rsid w:val="00870732"/>
    <w:rsid w:val="008708B0"/>
    <w:rsid w:val="00871059"/>
    <w:rsid w:val="0087193D"/>
    <w:rsid w:val="00873093"/>
    <w:rsid w:val="008731CF"/>
    <w:rsid w:val="00874FCB"/>
    <w:rsid w:val="008751E5"/>
    <w:rsid w:val="00875D91"/>
    <w:rsid w:val="00875DFF"/>
    <w:rsid w:val="0087618E"/>
    <w:rsid w:val="00876764"/>
    <w:rsid w:val="00876AEC"/>
    <w:rsid w:val="0087707C"/>
    <w:rsid w:val="00877101"/>
    <w:rsid w:val="0087740F"/>
    <w:rsid w:val="0087762C"/>
    <w:rsid w:val="00877AF3"/>
    <w:rsid w:val="0088148F"/>
    <w:rsid w:val="008817BA"/>
    <w:rsid w:val="008818BE"/>
    <w:rsid w:val="00882795"/>
    <w:rsid w:val="00883640"/>
    <w:rsid w:val="008852D6"/>
    <w:rsid w:val="00885AAD"/>
    <w:rsid w:val="00885BA6"/>
    <w:rsid w:val="00887678"/>
    <w:rsid w:val="008877A0"/>
    <w:rsid w:val="00887F58"/>
    <w:rsid w:val="00890F19"/>
    <w:rsid w:val="008927BD"/>
    <w:rsid w:val="0089283C"/>
    <w:rsid w:val="008930CD"/>
    <w:rsid w:val="008935A8"/>
    <w:rsid w:val="008937B2"/>
    <w:rsid w:val="00893D94"/>
    <w:rsid w:val="0089403A"/>
    <w:rsid w:val="00894C3A"/>
    <w:rsid w:val="008953E5"/>
    <w:rsid w:val="008959F5"/>
    <w:rsid w:val="00896483"/>
    <w:rsid w:val="00896B14"/>
    <w:rsid w:val="008A1A9E"/>
    <w:rsid w:val="008A1D1D"/>
    <w:rsid w:val="008A3783"/>
    <w:rsid w:val="008A3D88"/>
    <w:rsid w:val="008A3E55"/>
    <w:rsid w:val="008A47FF"/>
    <w:rsid w:val="008A495A"/>
    <w:rsid w:val="008A4AAF"/>
    <w:rsid w:val="008A5354"/>
    <w:rsid w:val="008A5757"/>
    <w:rsid w:val="008A5DED"/>
    <w:rsid w:val="008A69E7"/>
    <w:rsid w:val="008A6D1B"/>
    <w:rsid w:val="008A7118"/>
    <w:rsid w:val="008A71F6"/>
    <w:rsid w:val="008A7824"/>
    <w:rsid w:val="008B0CD2"/>
    <w:rsid w:val="008B1088"/>
    <w:rsid w:val="008B1DF3"/>
    <w:rsid w:val="008B2DA2"/>
    <w:rsid w:val="008B2DA7"/>
    <w:rsid w:val="008B2E6F"/>
    <w:rsid w:val="008B3E3D"/>
    <w:rsid w:val="008B788D"/>
    <w:rsid w:val="008C055C"/>
    <w:rsid w:val="008C09B2"/>
    <w:rsid w:val="008C3FB3"/>
    <w:rsid w:val="008C5612"/>
    <w:rsid w:val="008C5AF7"/>
    <w:rsid w:val="008C60D7"/>
    <w:rsid w:val="008D01A3"/>
    <w:rsid w:val="008D03C1"/>
    <w:rsid w:val="008D0D5C"/>
    <w:rsid w:val="008D1549"/>
    <w:rsid w:val="008D1C4A"/>
    <w:rsid w:val="008D1C55"/>
    <w:rsid w:val="008D1CB0"/>
    <w:rsid w:val="008D2133"/>
    <w:rsid w:val="008D32A0"/>
    <w:rsid w:val="008D34DE"/>
    <w:rsid w:val="008D38E7"/>
    <w:rsid w:val="008D3C2E"/>
    <w:rsid w:val="008D5C63"/>
    <w:rsid w:val="008D5D6B"/>
    <w:rsid w:val="008D6B7E"/>
    <w:rsid w:val="008D6F88"/>
    <w:rsid w:val="008D706A"/>
    <w:rsid w:val="008D73EE"/>
    <w:rsid w:val="008D792A"/>
    <w:rsid w:val="008D7CC7"/>
    <w:rsid w:val="008E0B5C"/>
    <w:rsid w:val="008E0B69"/>
    <w:rsid w:val="008E1CE9"/>
    <w:rsid w:val="008E22C3"/>
    <w:rsid w:val="008E35D3"/>
    <w:rsid w:val="008E3F27"/>
    <w:rsid w:val="008E575F"/>
    <w:rsid w:val="008E5931"/>
    <w:rsid w:val="008E5A43"/>
    <w:rsid w:val="008E5DD4"/>
    <w:rsid w:val="008E6F85"/>
    <w:rsid w:val="008E7339"/>
    <w:rsid w:val="008E7AFA"/>
    <w:rsid w:val="008F0A11"/>
    <w:rsid w:val="008F1607"/>
    <w:rsid w:val="008F1A9C"/>
    <w:rsid w:val="008F1AB5"/>
    <w:rsid w:val="008F1C72"/>
    <w:rsid w:val="008F23E7"/>
    <w:rsid w:val="008F267F"/>
    <w:rsid w:val="008F49ED"/>
    <w:rsid w:val="008F5668"/>
    <w:rsid w:val="008F6015"/>
    <w:rsid w:val="008F63F6"/>
    <w:rsid w:val="008F76F2"/>
    <w:rsid w:val="0090027C"/>
    <w:rsid w:val="009004A2"/>
    <w:rsid w:val="00900820"/>
    <w:rsid w:val="00900CC1"/>
    <w:rsid w:val="009018D7"/>
    <w:rsid w:val="009023D6"/>
    <w:rsid w:val="00902880"/>
    <w:rsid w:val="00902C5A"/>
    <w:rsid w:val="009034CC"/>
    <w:rsid w:val="009052AB"/>
    <w:rsid w:val="0090532E"/>
    <w:rsid w:val="0090533F"/>
    <w:rsid w:val="00905439"/>
    <w:rsid w:val="00905616"/>
    <w:rsid w:val="009056CF"/>
    <w:rsid w:val="00905DE9"/>
    <w:rsid w:val="00906A10"/>
    <w:rsid w:val="00907098"/>
    <w:rsid w:val="009071BA"/>
    <w:rsid w:val="0090737D"/>
    <w:rsid w:val="00907EDA"/>
    <w:rsid w:val="00910964"/>
    <w:rsid w:val="00913A85"/>
    <w:rsid w:val="00913E7D"/>
    <w:rsid w:val="00914348"/>
    <w:rsid w:val="00914707"/>
    <w:rsid w:val="00914965"/>
    <w:rsid w:val="00914CA7"/>
    <w:rsid w:val="00915195"/>
    <w:rsid w:val="009151EF"/>
    <w:rsid w:val="00915CD5"/>
    <w:rsid w:val="0091627B"/>
    <w:rsid w:val="00916E21"/>
    <w:rsid w:val="009171D2"/>
    <w:rsid w:val="0091726A"/>
    <w:rsid w:val="00917467"/>
    <w:rsid w:val="00917840"/>
    <w:rsid w:val="00917A2D"/>
    <w:rsid w:val="00917B95"/>
    <w:rsid w:val="00920203"/>
    <w:rsid w:val="00922161"/>
    <w:rsid w:val="00922B12"/>
    <w:rsid w:val="0092454A"/>
    <w:rsid w:val="009246D6"/>
    <w:rsid w:val="00924AB0"/>
    <w:rsid w:val="009251C5"/>
    <w:rsid w:val="009263FF"/>
    <w:rsid w:val="009264E9"/>
    <w:rsid w:val="009266C3"/>
    <w:rsid w:val="00926B1C"/>
    <w:rsid w:val="00926BC4"/>
    <w:rsid w:val="00926F4E"/>
    <w:rsid w:val="00926FA4"/>
    <w:rsid w:val="0092707D"/>
    <w:rsid w:val="00930434"/>
    <w:rsid w:val="00930E96"/>
    <w:rsid w:val="009314E5"/>
    <w:rsid w:val="0093197B"/>
    <w:rsid w:val="00932656"/>
    <w:rsid w:val="00932C30"/>
    <w:rsid w:val="00933EC3"/>
    <w:rsid w:val="009345F1"/>
    <w:rsid w:val="0093514B"/>
    <w:rsid w:val="00935394"/>
    <w:rsid w:val="009357CF"/>
    <w:rsid w:val="00935B1C"/>
    <w:rsid w:val="009364E5"/>
    <w:rsid w:val="00936561"/>
    <w:rsid w:val="0093678F"/>
    <w:rsid w:val="00936CE9"/>
    <w:rsid w:val="00937214"/>
    <w:rsid w:val="009404E3"/>
    <w:rsid w:val="00940714"/>
    <w:rsid w:val="00941B07"/>
    <w:rsid w:val="00941D6E"/>
    <w:rsid w:val="009427F1"/>
    <w:rsid w:val="00942FD7"/>
    <w:rsid w:val="00943417"/>
    <w:rsid w:val="009435EC"/>
    <w:rsid w:val="009437C9"/>
    <w:rsid w:val="00943D73"/>
    <w:rsid w:val="00945133"/>
    <w:rsid w:val="00945D51"/>
    <w:rsid w:val="00945ED5"/>
    <w:rsid w:val="009511F6"/>
    <w:rsid w:val="00952CD9"/>
    <w:rsid w:val="009532FF"/>
    <w:rsid w:val="00953C64"/>
    <w:rsid w:val="00954389"/>
    <w:rsid w:val="00954A60"/>
    <w:rsid w:val="00954B3A"/>
    <w:rsid w:val="00954D51"/>
    <w:rsid w:val="00954F4D"/>
    <w:rsid w:val="009553BA"/>
    <w:rsid w:val="00956171"/>
    <w:rsid w:val="00956EFC"/>
    <w:rsid w:val="0095780B"/>
    <w:rsid w:val="00957819"/>
    <w:rsid w:val="00957C1D"/>
    <w:rsid w:val="00957C93"/>
    <w:rsid w:val="00957C9B"/>
    <w:rsid w:val="0096044F"/>
    <w:rsid w:val="00960787"/>
    <w:rsid w:val="009618CB"/>
    <w:rsid w:val="009618F5"/>
    <w:rsid w:val="00961D9F"/>
    <w:rsid w:val="009627C6"/>
    <w:rsid w:val="00962D85"/>
    <w:rsid w:val="00962EC9"/>
    <w:rsid w:val="00963427"/>
    <w:rsid w:val="00964A37"/>
    <w:rsid w:val="00965C9E"/>
    <w:rsid w:val="00967953"/>
    <w:rsid w:val="00970350"/>
    <w:rsid w:val="00971777"/>
    <w:rsid w:val="00972A66"/>
    <w:rsid w:val="00972B80"/>
    <w:rsid w:val="0097322C"/>
    <w:rsid w:val="00973694"/>
    <w:rsid w:val="00973838"/>
    <w:rsid w:val="00974BCC"/>
    <w:rsid w:val="009752F0"/>
    <w:rsid w:val="00975A5B"/>
    <w:rsid w:val="00975B95"/>
    <w:rsid w:val="009762E1"/>
    <w:rsid w:val="00976637"/>
    <w:rsid w:val="00976C47"/>
    <w:rsid w:val="009770CC"/>
    <w:rsid w:val="0098066B"/>
    <w:rsid w:val="00983599"/>
    <w:rsid w:val="00984B2A"/>
    <w:rsid w:val="00986761"/>
    <w:rsid w:val="00986823"/>
    <w:rsid w:val="00987454"/>
    <w:rsid w:val="009876B5"/>
    <w:rsid w:val="00990A3D"/>
    <w:rsid w:val="00991313"/>
    <w:rsid w:val="00992012"/>
    <w:rsid w:val="00992AC2"/>
    <w:rsid w:val="009931CA"/>
    <w:rsid w:val="0099344E"/>
    <w:rsid w:val="009937E7"/>
    <w:rsid w:val="00993D75"/>
    <w:rsid w:val="00993F4C"/>
    <w:rsid w:val="00993FA9"/>
    <w:rsid w:val="00994908"/>
    <w:rsid w:val="00994AFA"/>
    <w:rsid w:val="00994BBC"/>
    <w:rsid w:val="0099605C"/>
    <w:rsid w:val="0099636F"/>
    <w:rsid w:val="0099638C"/>
    <w:rsid w:val="00996942"/>
    <w:rsid w:val="009970E4"/>
    <w:rsid w:val="009971B5"/>
    <w:rsid w:val="00997F2E"/>
    <w:rsid w:val="009A1D6A"/>
    <w:rsid w:val="009A1F50"/>
    <w:rsid w:val="009A207E"/>
    <w:rsid w:val="009A40D0"/>
    <w:rsid w:val="009A54A7"/>
    <w:rsid w:val="009A594E"/>
    <w:rsid w:val="009A6B14"/>
    <w:rsid w:val="009A7B21"/>
    <w:rsid w:val="009B0292"/>
    <w:rsid w:val="009B09CF"/>
    <w:rsid w:val="009B10AD"/>
    <w:rsid w:val="009B11AF"/>
    <w:rsid w:val="009B1C03"/>
    <w:rsid w:val="009B300E"/>
    <w:rsid w:val="009B35D2"/>
    <w:rsid w:val="009B45CB"/>
    <w:rsid w:val="009B54DB"/>
    <w:rsid w:val="009B588E"/>
    <w:rsid w:val="009B5E5D"/>
    <w:rsid w:val="009B60E9"/>
    <w:rsid w:val="009B78BF"/>
    <w:rsid w:val="009C02A8"/>
    <w:rsid w:val="009C06AB"/>
    <w:rsid w:val="009C1074"/>
    <w:rsid w:val="009C192E"/>
    <w:rsid w:val="009C1ABD"/>
    <w:rsid w:val="009C2100"/>
    <w:rsid w:val="009C25B2"/>
    <w:rsid w:val="009C2BDB"/>
    <w:rsid w:val="009C3071"/>
    <w:rsid w:val="009C3300"/>
    <w:rsid w:val="009C3C77"/>
    <w:rsid w:val="009C45FD"/>
    <w:rsid w:val="009C47E4"/>
    <w:rsid w:val="009C4D73"/>
    <w:rsid w:val="009C56A0"/>
    <w:rsid w:val="009C6E62"/>
    <w:rsid w:val="009C6FFA"/>
    <w:rsid w:val="009C7347"/>
    <w:rsid w:val="009C734E"/>
    <w:rsid w:val="009D0552"/>
    <w:rsid w:val="009D0F49"/>
    <w:rsid w:val="009D15FB"/>
    <w:rsid w:val="009D2A32"/>
    <w:rsid w:val="009D30EC"/>
    <w:rsid w:val="009D37D7"/>
    <w:rsid w:val="009D3E4A"/>
    <w:rsid w:val="009D4341"/>
    <w:rsid w:val="009D4812"/>
    <w:rsid w:val="009D4BB5"/>
    <w:rsid w:val="009D5010"/>
    <w:rsid w:val="009D51C8"/>
    <w:rsid w:val="009D5237"/>
    <w:rsid w:val="009D5D57"/>
    <w:rsid w:val="009D6B5C"/>
    <w:rsid w:val="009D6FC9"/>
    <w:rsid w:val="009D7205"/>
    <w:rsid w:val="009D73FA"/>
    <w:rsid w:val="009E00FC"/>
    <w:rsid w:val="009E03E7"/>
    <w:rsid w:val="009E0A54"/>
    <w:rsid w:val="009E16B8"/>
    <w:rsid w:val="009E1EF8"/>
    <w:rsid w:val="009E2E7F"/>
    <w:rsid w:val="009E3677"/>
    <w:rsid w:val="009E4B51"/>
    <w:rsid w:val="009E5040"/>
    <w:rsid w:val="009E7683"/>
    <w:rsid w:val="009F0411"/>
    <w:rsid w:val="009F11D7"/>
    <w:rsid w:val="009F220F"/>
    <w:rsid w:val="009F247C"/>
    <w:rsid w:val="009F2EFB"/>
    <w:rsid w:val="009F356A"/>
    <w:rsid w:val="009F4709"/>
    <w:rsid w:val="009F557F"/>
    <w:rsid w:val="009F5DE0"/>
    <w:rsid w:val="009F65E7"/>
    <w:rsid w:val="009F73D1"/>
    <w:rsid w:val="009F73F2"/>
    <w:rsid w:val="009F77C1"/>
    <w:rsid w:val="009F7890"/>
    <w:rsid w:val="00A00303"/>
    <w:rsid w:val="00A01AF4"/>
    <w:rsid w:val="00A02BFF"/>
    <w:rsid w:val="00A03C1A"/>
    <w:rsid w:val="00A04F54"/>
    <w:rsid w:val="00A0508C"/>
    <w:rsid w:val="00A05221"/>
    <w:rsid w:val="00A05714"/>
    <w:rsid w:val="00A05A3C"/>
    <w:rsid w:val="00A068DE"/>
    <w:rsid w:val="00A10BE5"/>
    <w:rsid w:val="00A111A7"/>
    <w:rsid w:val="00A11422"/>
    <w:rsid w:val="00A11AF1"/>
    <w:rsid w:val="00A12253"/>
    <w:rsid w:val="00A12B82"/>
    <w:rsid w:val="00A14A14"/>
    <w:rsid w:val="00A15FCA"/>
    <w:rsid w:val="00A16B8C"/>
    <w:rsid w:val="00A176EA"/>
    <w:rsid w:val="00A17BDA"/>
    <w:rsid w:val="00A17F41"/>
    <w:rsid w:val="00A20017"/>
    <w:rsid w:val="00A21DCA"/>
    <w:rsid w:val="00A22B97"/>
    <w:rsid w:val="00A22D18"/>
    <w:rsid w:val="00A22DC6"/>
    <w:rsid w:val="00A23A1E"/>
    <w:rsid w:val="00A23C17"/>
    <w:rsid w:val="00A23DA5"/>
    <w:rsid w:val="00A25015"/>
    <w:rsid w:val="00A256C2"/>
    <w:rsid w:val="00A262C5"/>
    <w:rsid w:val="00A2644F"/>
    <w:rsid w:val="00A3021A"/>
    <w:rsid w:val="00A31894"/>
    <w:rsid w:val="00A31A49"/>
    <w:rsid w:val="00A32315"/>
    <w:rsid w:val="00A323BB"/>
    <w:rsid w:val="00A32918"/>
    <w:rsid w:val="00A34066"/>
    <w:rsid w:val="00A3421B"/>
    <w:rsid w:val="00A34652"/>
    <w:rsid w:val="00A34FB1"/>
    <w:rsid w:val="00A35BEF"/>
    <w:rsid w:val="00A361F8"/>
    <w:rsid w:val="00A36E6E"/>
    <w:rsid w:val="00A400FF"/>
    <w:rsid w:val="00A40632"/>
    <w:rsid w:val="00A41156"/>
    <w:rsid w:val="00A41697"/>
    <w:rsid w:val="00A41996"/>
    <w:rsid w:val="00A41C88"/>
    <w:rsid w:val="00A41F85"/>
    <w:rsid w:val="00A420FD"/>
    <w:rsid w:val="00A42113"/>
    <w:rsid w:val="00A4278E"/>
    <w:rsid w:val="00A4298D"/>
    <w:rsid w:val="00A42F5A"/>
    <w:rsid w:val="00A43125"/>
    <w:rsid w:val="00A43FB9"/>
    <w:rsid w:val="00A441DE"/>
    <w:rsid w:val="00A4468D"/>
    <w:rsid w:val="00A46500"/>
    <w:rsid w:val="00A4663E"/>
    <w:rsid w:val="00A472AC"/>
    <w:rsid w:val="00A47F09"/>
    <w:rsid w:val="00A50412"/>
    <w:rsid w:val="00A505D5"/>
    <w:rsid w:val="00A5082B"/>
    <w:rsid w:val="00A50850"/>
    <w:rsid w:val="00A511E0"/>
    <w:rsid w:val="00A514FC"/>
    <w:rsid w:val="00A51E61"/>
    <w:rsid w:val="00A524F1"/>
    <w:rsid w:val="00A53927"/>
    <w:rsid w:val="00A53D0A"/>
    <w:rsid w:val="00A53F25"/>
    <w:rsid w:val="00A53F60"/>
    <w:rsid w:val="00A53F62"/>
    <w:rsid w:val="00A55BD5"/>
    <w:rsid w:val="00A55EEB"/>
    <w:rsid w:val="00A56386"/>
    <w:rsid w:val="00A569E0"/>
    <w:rsid w:val="00A56FEC"/>
    <w:rsid w:val="00A5732A"/>
    <w:rsid w:val="00A57E0B"/>
    <w:rsid w:val="00A60A2A"/>
    <w:rsid w:val="00A60DE2"/>
    <w:rsid w:val="00A61272"/>
    <w:rsid w:val="00A61437"/>
    <w:rsid w:val="00A61562"/>
    <w:rsid w:val="00A628C1"/>
    <w:rsid w:val="00A62EE7"/>
    <w:rsid w:val="00A6348C"/>
    <w:rsid w:val="00A636A1"/>
    <w:rsid w:val="00A6382F"/>
    <w:rsid w:val="00A638BD"/>
    <w:rsid w:val="00A63AB8"/>
    <w:rsid w:val="00A64146"/>
    <w:rsid w:val="00A6547B"/>
    <w:rsid w:val="00A655B8"/>
    <w:rsid w:val="00A6659A"/>
    <w:rsid w:val="00A66BA1"/>
    <w:rsid w:val="00A67294"/>
    <w:rsid w:val="00A67B3D"/>
    <w:rsid w:val="00A70374"/>
    <w:rsid w:val="00A70950"/>
    <w:rsid w:val="00A70F34"/>
    <w:rsid w:val="00A7105E"/>
    <w:rsid w:val="00A711CC"/>
    <w:rsid w:val="00A71AF0"/>
    <w:rsid w:val="00A71D70"/>
    <w:rsid w:val="00A72AAD"/>
    <w:rsid w:val="00A73406"/>
    <w:rsid w:val="00A736E8"/>
    <w:rsid w:val="00A74149"/>
    <w:rsid w:val="00A74F33"/>
    <w:rsid w:val="00A74FA9"/>
    <w:rsid w:val="00A757BB"/>
    <w:rsid w:val="00A76A82"/>
    <w:rsid w:val="00A80C0F"/>
    <w:rsid w:val="00A81766"/>
    <w:rsid w:val="00A81FBC"/>
    <w:rsid w:val="00A830D3"/>
    <w:rsid w:val="00A83B5A"/>
    <w:rsid w:val="00A858EC"/>
    <w:rsid w:val="00A90862"/>
    <w:rsid w:val="00A90EE3"/>
    <w:rsid w:val="00A9321F"/>
    <w:rsid w:val="00A939CF"/>
    <w:rsid w:val="00A9415A"/>
    <w:rsid w:val="00A94676"/>
    <w:rsid w:val="00A9468E"/>
    <w:rsid w:val="00A9499F"/>
    <w:rsid w:val="00A9514D"/>
    <w:rsid w:val="00A9514F"/>
    <w:rsid w:val="00A9654F"/>
    <w:rsid w:val="00A96F37"/>
    <w:rsid w:val="00A96F7A"/>
    <w:rsid w:val="00AA05C4"/>
    <w:rsid w:val="00AA15DA"/>
    <w:rsid w:val="00AA1BD6"/>
    <w:rsid w:val="00AA32D3"/>
    <w:rsid w:val="00AA3B49"/>
    <w:rsid w:val="00AA3B58"/>
    <w:rsid w:val="00AA45D1"/>
    <w:rsid w:val="00AA5797"/>
    <w:rsid w:val="00AA70A3"/>
    <w:rsid w:val="00AA77B2"/>
    <w:rsid w:val="00AA7B0E"/>
    <w:rsid w:val="00AB01B0"/>
    <w:rsid w:val="00AB0273"/>
    <w:rsid w:val="00AB0347"/>
    <w:rsid w:val="00AB05BF"/>
    <w:rsid w:val="00AB15DF"/>
    <w:rsid w:val="00AB2912"/>
    <w:rsid w:val="00AB2FEF"/>
    <w:rsid w:val="00AB349D"/>
    <w:rsid w:val="00AB3503"/>
    <w:rsid w:val="00AB39BE"/>
    <w:rsid w:val="00AB3CF4"/>
    <w:rsid w:val="00AB3FF4"/>
    <w:rsid w:val="00AB4664"/>
    <w:rsid w:val="00AB4ACC"/>
    <w:rsid w:val="00AB5FA1"/>
    <w:rsid w:val="00AC183A"/>
    <w:rsid w:val="00AC2344"/>
    <w:rsid w:val="00AC2440"/>
    <w:rsid w:val="00AC2AFE"/>
    <w:rsid w:val="00AC2F0E"/>
    <w:rsid w:val="00AC3060"/>
    <w:rsid w:val="00AC3D0B"/>
    <w:rsid w:val="00AC4963"/>
    <w:rsid w:val="00AC4D9D"/>
    <w:rsid w:val="00AC575F"/>
    <w:rsid w:val="00AC5846"/>
    <w:rsid w:val="00AC688B"/>
    <w:rsid w:val="00AC6FAC"/>
    <w:rsid w:val="00AC7131"/>
    <w:rsid w:val="00AC71A9"/>
    <w:rsid w:val="00AD0846"/>
    <w:rsid w:val="00AD088E"/>
    <w:rsid w:val="00AD0BDA"/>
    <w:rsid w:val="00AD20C9"/>
    <w:rsid w:val="00AD27DA"/>
    <w:rsid w:val="00AD29BD"/>
    <w:rsid w:val="00AD32E3"/>
    <w:rsid w:val="00AD38E8"/>
    <w:rsid w:val="00AD396E"/>
    <w:rsid w:val="00AD5787"/>
    <w:rsid w:val="00AD6708"/>
    <w:rsid w:val="00AD694F"/>
    <w:rsid w:val="00AD6E07"/>
    <w:rsid w:val="00AD7971"/>
    <w:rsid w:val="00AE0063"/>
    <w:rsid w:val="00AE109A"/>
    <w:rsid w:val="00AE10C0"/>
    <w:rsid w:val="00AE1725"/>
    <w:rsid w:val="00AE34BE"/>
    <w:rsid w:val="00AE3579"/>
    <w:rsid w:val="00AE57DC"/>
    <w:rsid w:val="00AE6849"/>
    <w:rsid w:val="00AE73C6"/>
    <w:rsid w:val="00AE7607"/>
    <w:rsid w:val="00AF021C"/>
    <w:rsid w:val="00AF089E"/>
    <w:rsid w:val="00AF1694"/>
    <w:rsid w:val="00AF1A5C"/>
    <w:rsid w:val="00AF1AAE"/>
    <w:rsid w:val="00AF1D4D"/>
    <w:rsid w:val="00AF28FA"/>
    <w:rsid w:val="00AF2AF6"/>
    <w:rsid w:val="00AF3BBB"/>
    <w:rsid w:val="00AF4714"/>
    <w:rsid w:val="00AF4A0F"/>
    <w:rsid w:val="00AF4C70"/>
    <w:rsid w:val="00AF5892"/>
    <w:rsid w:val="00AF5E56"/>
    <w:rsid w:val="00AF64C4"/>
    <w:rsid w:val="00AF690C"/>
    <w:rsid w:val="00AF6E60"/>
    <w:rsid w:val="00AF7018"/>
    <w:rsid w:val="00AF7578"/>
    <w:rsid w:val="00AF7681"/>
    <w:rsid w:val="00AF77E4"/>
    <w:rsid w:val="00B00851"/>
    <w:rsid w:val="00B00BA1"/>
    <w:rsid w:val="00B01D56"/>
    <w:rsid w:val="00B0247E"/>
    <w:rsid w:val="00B03012"/>
    <w:rsid w:val="00B05171"/>
    <w:rsid w:val="00B05230"/>
    <w:rsid w:val="00B05B40"/>
    <w:rsid w:val="00B06049"/>
    <w:rsid w:val="00B06BAB"/>
    <w:rsid w:val="00B07A4F"/>
    <w:rsid w:val="00B107A8"/>
    <w:rsid w:val="00B107ED"/>
    <w:rsid w:val="00B1135F"/>
    <w:rsid w:val="00B12244"/>
    <w:rsid w:val="00B129F4"/>
    <w:rsid w:val="00B1479B"/>
    <w:rsid w:val="00B14BE2"/>
    <w:rsid w:val="00B15966"/>
    <w:rsid w:val="00B16D5E"/>
    <w:rsid w:val="00B21936"/>
    <w:rsid w:val="00B21EFC"/>
    <w:rsid w:val="00B231ED"/>
    <w:rsid w:val="00B23450"/>
    <w:rsid w:val="00B23A74"/>
    <w:rsid w:val="00B23B9D"/>
    <w:rsid w:val="00B23DE9"/>
    <w:rsid w:val="00B2400A"/>
    <w:rsid w:val="00B2419B"/>
    <w:rsid w:val="00B241D2"/>
    <w:rsid w:val="00B24745"/>
    <w:rsid w:val="00B25676"/>
    <w:rsid w:val="00B261C2"/>
    <w:rsid w:val="00B26779"/>
    <w:rsid w:val="00B27785"/>
    <w:rsid w:val="00B30932"/>
    <w:rsid w:val="00B3123D"/>
    <w:rsid w:val="00B319A8"/>
    <w:rsid w:val="00B31BC0"/>
    <w:rsid w:val="00B33799"/>
    <w:rsid w:val="00B33E88"/>
    <w:rsid w:val="00B346BC"/>
    <w:rsid w:val="00B347C9"/>
    <w:rsid w:val="00B35244"/>
    <w:rsid w:val="00B352C2"/>
    <w:rsid w:val="00B3560D"/>
    <w:rsid w:val="00B35690"/>
    <w:rsid w:val="00B36E70"/>
    <w:rsid w:val="00B374E0"/>
    <w:rsid w:val="00B379C6"/>
    <w:rsid w:val="00B404EC"/>
    <w:rsid w:val="00B4055F"/>
    <w:rsid w:val="00B4088F"/>
    <w:rsid w:val="00B410F3"/>
    <w:rsid w:val="00B41A10"/>
    <w:rsid w:val="00B420AF"/>
    <w:rsid w:val="00B42108"/>
    <w:rsid w:val="00B43176"/>
    <w:rsid w:val="00B4355D"/>
    <w:rsid w:val="00B43CFB"/>
    <w:rsid w:val="00B4432A"/>
    <w:rsid w:val="00B4452F"/>
    <w:rsid w:val="00B4499D"/>
    <w:rsid w:val="00B44D90"/>
    <w:rsid w:val="00B45A22"/>
    <w:rsid w:val="00B45BC1"/>
    <w:rsid w:val="00B46343"/>
    <w:rsid w:val="00B4691A"/>
    <w:rsid w:val="00B47BF3"/>
    <w:rsid w:val="00B47CDD"/>
    <w:rsid w:val="00B50BCC"/>
    <w:rsid w:val="00B5173A"/>
    <w:rsid w:val="00B51A2F"/>
    <w:rsid w:val="00B523FC"/>
    <w:rsid w:val="00B528FE"/>
    <w:rsid w:val="00B530B0"/>
    <w:rsid w:val="00B532AB"/>
    <w:rsid w:val="00B53571"/>
    <w:rsid w:val="00B53E6A"/>
    <w:rsid w:val="00B53E7A"/>
    <w:rsid w:val="00B54150"/>
    <w:rsid w:val="00B545CE"/>
    <w:rsid w:val="00B548DF"/>
    <w:rsid w:val="00B56318"/>
    <w:rsid w:val="00B564F8"/>
    <w:rsid w:val="00B56930"/>
    <w:rsid w:val="00B57D8D"/>
    <w:rsid w:val="00B60DDC"/>
    <w:rsid w:val="00B615AD"/>
    <w:rsid w:val="00B620CC"/>
    <w:rsid w:val="00B63F27"/>
    <w:rsid w:val="00B64974"/>
    <w:rsid w:val="00B65C50"/>
    <w:rsid w:val="00B66093"/>
    <w:rsid w:val="00B6637D"/>
    <w:rsid w:val="00B66AB7"/>
    <w:rsid w:val="00B67024"/>
    <w:rsid w:val="00B67223"/>
    <w:rsid w:val="00B672BC"/>
    <w:rsid w:val="00B67A2D"/>
    <w:rsid w:val="00B67BC4"/>
    <w:rsid w:val="00B7029D"/>
    <w:rsid w:val="00B70B95"/>
    <w:rsid w:val="00B71FE6"/>
    <w:rsid w:val="00B7302C"/>
    <w:rsid w:val="00B74824"/>
    <w:rsid w:val="00B74F00"/>
    <w:rsid w:val="00B75D6C"/>
    <w:rsid w:val="00B80E7D"/>
    <w:rsid w:val="00B81ACD"/>
    <w:rsid w:val="00B826E0"/>
    <w:rsid w:val="00B82A4D"/>
    <w:rsid w:val="00B82F30"/>
    <w:rsid w:val="00B83EDC"/>
    <w:rsid w:val="00B84252"/>
    <w:rsid w:val="00B85802"/>
    <w:rsid w:val="00B85877"/>
    <w:rsid w:val="00B85D6D"/>
    <w:rsid w:val="00B87583"/>
    <w:rsid w:val="00B90CD4"/>
    <w:rsid w:val="00B90EE0"/>
    <w:rsid w:val="00B914BA"/>
    <w:rsid w:val="00B91D9A"/>
    <w:rsid w:val="00B9380A"/>
    <w:rsid w:val="00B94103"/>
    <w:rsid w:val="00B943DA"/>
    <w:rsid w:val="00B94442"/>
    <w:rsid w:val="00B95592"/>
    <w:rsid w:val="00B9595E"/>
    <w:rsid w:val="00B963E6"/>
    <w:rsid w:val="00B9646D"/>
    <w:rsid w:val="00B97744"/>
    <w:rsid w:val="00B978D4"/>
    <w:rsid w:val="00B97AD7"/>
    <w:rsid w:val="00B97F9E"/>
    <w:rsid w:val="00BA0C43"/>
    <w:rsid w:val="00BA160A"/>
    <w:rsid w:val="00BA1BED"/>
    <w:rsid w:val="00BA27E7"/>
    <w:rsid w:val="00BA3865"/>
    <w:rsid w:val="00BA5512"/>
    <w:rsid w:val="00BA5540"/>
    <w:rsid w:val="00BA591D"/>
    <w:rsid w:val="00BA6107"/>
    <w:rsid w:val="00BA729E"/>
    <w:rsid w:val="00BA7DBE"/>
    <w:rsid w:val="00BB012A"/>
    <w:rsid w:val="00BB08DA"/>
    <w:rsid w:val="00BB0EF4"/>
    <w:rsid w:val="00BB1CA0"/>
    <w:rsid w:val="00BB27AE"/>
    <w:rsid w:val="00BB42A6"/>
    <w:rsid w:val="00BB48B4"/>
    <w:rsid w:val="00BB540B"/>
    <w:rsid w:val="00BB58B6"/>
    <w:rsid w:val="00BB65D6"/>
    <w:rsid w:val="00BB66D6"/>
    <w:rsid w:val="00BB7BC2"/>
    <w:rsid w:val="00BC1104"/>
    <w:rsid w:val="00BC2239"/>
    <w:rsid w:val="00BC2BA5"/>
    <w:rsid w:val="00BC2D23"/>
    <w:rsid w:val="00BC48DF"/>
    <w:rsid w:val="00BC5651"/>
    <w:rsid w:val="00BC6883"/>
    <w:rsid w:val="00BC6C73"/>
    <w:rsid w:val="00BC6D86"/>
    <w:rsid w:val="00BC72BB"/>
    <w:rsid w:val="00BD0E51"/>
    <w:rsid w:val="00BD0F06"/>
    <w:rsid w:val="00BD2087"/>
    <w:rsid w:val="00BD2F25"/>
    <w:rsid w:val="00BD3DA5"/>
    <w:rsid w:val="00BD4734"/>
    <w:rsid w:val="00BD5568"/>
    <w:rsid w:val="00BD6F10"/>
    <w:rsid w:val="00BD71F4"/>
    <w:rsid w:val="00BD7D57"/>
    <w:rsid w:val="00BD7F96"/>
    <w:rsid w:val="00BE0297"/>
    <w:rsid w:val="00BE0488"/>
    <w:rsid w:val="00BE13DC"/>
    <w:rsid w:val="00BE148D"/>
    <w:rsid w:val="00BE1795"/>
    <w:rsid w:val="00BE1A7C"/>
    <w:rsid w:val="00BE1F04"/>
    <w:rsid w:val="00BE23E1"/>
    <w:rsid w:val="00BE297E"/>
    <w:rsid w:val="00BE377E"/>
    <w:rsid w:val="00BE3E76"/>
    <w:rsid w:val="00BE44BB"/>
    <w:rsid w:val="00BE5098"/>
    <w:rsid w:val="00BE51B9"/>
    <w:rsid w:val="00BE521A"/>
    <w:rsid w:val="00BE5ABC"/>
    <w:rsid w:val="00BE6CFF"/>
    <w:rsid w:val="00BE6DB8"/>
    <w:rsid w:val="00BE72EE"/>
    <w:rsid w:val="00BF0125"/>
    <w:rsid w:val="00BF05ED"/>
    <w:rsid w:val="00BF0607"/>
    <w:rsid w:val="00BF16E9"/>
    <w:rsid w:val="00BF1706"/>
    <w:rsid w:val="00BF1BA6"/>
    <w:rsid w:val="00BF3A59"/>
    <w:rsid w:val="00BF4187"/>
    <w:rsid w:val="00BF4A59"/>
    <w:rsid w:val="00BF4C5E"/>
    <w:rsid w:val="00BF53CA"/>
    <w:rsid w:val="00C018F3"/>
    <w:rsid w:val="00C025EB"/>
    <w:rsid w:val="00C02FC7"/>
    <w:rsid w:val="00C037EB"/>
    <w:rsid w:val="00C03843"/>
    <w:rsid w:val="00C03CA1"/>
    <w:rsid w:val="00C03CE1"/>
    <w:rsid w:val="00C0583C"/>
    <w:rsid w:val="00C0668E"/>
    <w:rsid w:val="00C06727"/>
    <w:rsid w:val="00C06BF1"/>
    <w:rsid w:val="00C07DB3"/>
    <w:rsid w:val="00C07FE3"/>
    <w:rsid w:val="00C1000B"/>
    <w:rsid w:val="00C111C7"/>
    <w:rsid w:val="00C1146B"/>
    <w:rsid w:val="00C1177D"/>
    <w:rsid w:val="00C11C44"/>
    <w:rsid w:val="00C12B7D"/>
    <w:rsid w:val="00C13469"/>
    <w:rsid w:val="00C13ADC"/>
    <w:rsid w:val="00C13E74"/>
    <w:rsid w:val="00C1416F"/>
    <w:rsid w:val="00C146E3"/>
    <w:rsid w:val="00C1477D"/>
    <w:rsid w:val="00C147A2"/>
    <w:rsid w:val="00C14BFA"/>
    <w:rsid w:val="00C14D60"/>
    <w:rsid w:val="00C1643D"/>
    <w:rsid w:val="00C1692E"/>
    <w:rsid w:val="00C16AFA"/>
    <w:rsid w:val="00C17210"/>
    <w:rsid w:val="00C17400"/>
    <w:rsid w:val="00C176B1"/>
    <w:rsid w:val="00C20094"/>
    <w:rsid w:val="00C20C1F"/>
    <w:rsid w:val="00C20E5C"/>
    <w:rsid w:val="00C22E99"/>
    <w:rsid w:val="00C23621"/>
    <w:rsid w:val="00C23A1D"/>
    <w:rsid w:val="00C248AD"/>
    <w:rsid w:val="00C25220"/>
    <w:rsid w:val="00C25AA1"/>
    <w:rsid w:val="00C26B64"/>
    <w:rsid w:val="00C27138"/>
    <w:rsid w:val="00C27728"/>
    <w:rsid w:val="00C31A28"/>
    <w:rsid w:val="00C3267E"/>
    <w:rsid w:val="00C341D1"/>
    <w:rsid w:val="00C346FB"/>
    <w:rsid w:val="00C35554"/>
    <w:rsid w:val="00C35BFD"/>
    <w:rsid w:val="00C35CB1"/>
    <w:rsid w:val="00C35E9F"/>
    <w:rsid w:val="00C36068"/>
    <w:rsid w:val="00C3664F"/>
    <w:rsid w:val="00C36F5A"/>
    <w:rsid w:val="00C37096"/>
    <w:rsid w:val="00C3757D"/>
    <w:rsid w:val="00C37703"/>
    <w:rsid w:val="00C379DC"/>
    <w:rsid w:val="00C37B80"/>
    <w:rsid w:val="00C37E1C"/>
    <w:rsid w:val="00C37F28"/>
    <w:rsid w:val="00C40160"/>
    <w:rsid w:val="00C40635"/>
    <w:rsid w:val="00C40A1A"/>
    <w:rsid w:val="00C40C6C"/>
    <w:rsid w:val="00C414A8"/>
    <w:rsid w:val="00C41702"/>
    <w:rsid w:val="00C41BD6"/>
    <w:rsid w:val="00C42B7E"/>
    <w:rsid w:val="00C43C29"/>
    <w:rsid w:val="00C44775"/>
    <w:rsid w:val="00C44D79"/>
    <w:rsid w:val="00C4510B"/>
    <w:rsid w:val="00C47CD3"/>
    <w:rsid w:val="00C47CDB"/>
    <w:rsid w:val="00C5032C"/>
    <w:rsid w:val="00C52B01"/>
    <w:rsid w:val="00C52F75"/>
    <w:rsid w:val="00C549F6"/>
    <w:rsid w:val="00C54AE9"/>
    <w:rsid w:val="00C56084"/>
    <w:rsid w:val="00C57320"/>
    <w:rsid w:val="00C57369"/>
    <w:rsid w:val="00C6090E"/>
    <w:rsid w:val="00C61D7E"/>
    <w:rsid w:val="00C636BE"/>
    <w:rsid w:val="00C6462C"/>
    <w:rsid w:val="00C648BB"/>
    <w:rsid w:val="00C65FDE"/>
    <w:rsid w:val="00C676CA"/>
    <w:rsid w:val="00C702CA"/>
    <w:rsid w:val="00C705F4"/>
    <w:rsid w:val="00C70B5B"/>
    <w:rsid w:val="00C70F28"/>
    <w:rsid w:val="00C7175F"/>
    <w:rsid w:val="00C71D48"/>
    <w:rsid w:val="00C72D1A"/>
    <w:rsid w:val="00C72E81"/>
    <w:rsid w:val="00C72F25"/>
    <w:rsid w:val="00C73370"/>
    <w:rsid w:val="00C73905"/>
    <w:rsid w:val="00C73AE9"/>
    <w:rsid w:val="00C73FBE"/>
    <w:rsid w:val="00C74485"/>
    <w:rsid w:val="00C7580B"/>
    <w:rsid w:val="00C75A28"/>
    <w:rsid w:val="00C770C6"/>
    <w:rsid w:val="00C8148F"/>
    <w:rsid w:val="00C81BE4"/>
    <w:rsid w:val="00C82269"/>
    <w:rsid w:val="00C82705"/>
    <w:rsid w:val="00C82C46"/>
    <w:rsid w:val="00C83FC8"/>
    <w:rsid w:val="00C84054"/>
    <w:rsid w:val="00C84D9D"/>
    <w:rsid w:val="00C853D6"/>
    <w:rsid w:val="00C873AA"/>
    <w:rsid w:val="00C91DFF"/>
    <w:rsid w:val="00C92762"/>
    <w:rsid w:val="00C93515"/>
    <w:rsid w:val="00C93F08"/>
    <w:rsid w:val="00C94972"/>
    <w:rsid w:val="00C95323"/>
    <w:rsid w:val="00C954D5"/>
    <w:rsid w:val="00C96F1B"/>
    <w:rsid w:val="00C9797F"/>
    <w:rsid w:val="00CA0114"/>
    <w:rsid w:val="00CA149A"/>
    <w:rsid w:val="00CA1624"/>
    <w:rsid w:val="00CA1F92"/>
    <w:rsid w:val="00CA40DC"/>
    <w:rsid w:val="00CA44AC"/>
    <w:rsid w:val="00CA4E25"/>
    <w:rsid w:val="00CA5DFB"/>
    <w:rsid w:val="00CA7C22"/>
    <w:rsid w:val="00CB022D"/>
    <w:rsid w:val="00CB053E"/>
    <w:rsid w:val="00CB075F"/>
    <w:rsid w:val="00CB0D75"/>
    <w:rsid w:val="00CB1058"/>
    <w:rsid w:val="00CB1958"/>
    <w:rsid w:val="00CB57C5"/>
    <w:rsid w:val="00CB6178"/>
    <w:rsid w:val="00CC0972"/>
    <w:rsid w:val="00CC106A"/>
    <w:rsid w:val="00CC15A7"/>
    <w:rsid w:val="00CC2D37"/>
    <w:rsid w:val="00CC3905"/>
    <w:rsid w:val="00CC4E6D"/>
    <w:rsid w:val="00CC5A44"/>
    <w:rsid w:val="00CC6568"/>
    <w:rsid w:val="00CC6FDE"/>
    <w:rsid w:val="00CC7795"/>
    <w:rsid w:val="00CD1446"/>
    <w:rsid w:val="00CD15E5"/>
    <w:rsid w:val="00CD2765"/>
    <w:rsid w:val="00CD2D34"/>
    <w:rsid w:val="00CD34FB"/>
    <w:rsid w:val="00CD3DD6"/>
    <w:rsid w:val="00CD4010"/>
    <w:rsid w:val="00CD42FF"/>
    <w:rsid w:val="00CD594A"/>
    <w:rsid w:val="00CD5D15"/>
    <w:rsid w:val="00CD67C0"/>
    <w:rsid w:val="00CD6AFA"/>
    <w:rsid w:val="00CD6FDB"/>
    <w:rsid w:val="00CD7161"/>
    <w:rsid w:val="00CE1529"/>
    <w:rsid w:val="00CE1C1A"/>
    <w:rsid w:val="00CE237E"/>
    <w:rsid w:val="00CE3DDC"/>
    <w:rsid w:val="00CE4918"/>
    <w:rsid w:val="00CE5443"/>
    <w:rsid w:val="00CE561C"/>
    <w:rsid w:val="00CE5C50"/>
    <w:rsid w:val="00CE78E7"/>
    <w:rsid w:val="00CE7C0C"/>
    <w:rsid w:val="00CF01F4"/>
    <w:rsid w:val="00CF039B"/>
    <w:rsid w:val="00CF148F"/>
    <w:rsid w:val="00CF2460"/>
    <w:rsid w:val="00CF2AFA"/>
    <w:rsid w:val="00CF2E47"/>
    <w:rsid w:val="00CF30B9"/>
    <w:rsid w:val="00CF3337"/>
    <w:rsid w:val="00CF33C9"/>
    <w:rsid w:val="00CF4F96"/>
    <w:rsid w:val="00CF500E"/>
    <w:rsid w:val="00CF55FA"/>
    <w:rsid w:val="00CF6449"/>
    <w:rsid w:val="00CF6B3C"/>
    <w:rsid w:val="00CF7D5A"/>
    <w:rsid w:val="00D019C5"/>
    <w:rsid w:val="00D01D15"/>
    <w:rsid w:val="00D01DD5"/>
    <w:rsid w:val="00D02E7D"/>
    <w:rsid w:val="00D0394F"/>
    <w:rsid w:val="00D05066"/>
    <w:rsid w:val="00D051E3"/>
    <w:rsid w:val="00D06C5A"/>
    <w:rsid w:val="00D10DAC"/>
    <w:rsid w:val="00D115A3"/>
    <w:rsid w:val="00D11E2A"/>
    <w:rsid w:val="00D11F0A"/>
    <w:rsid w:val="00D12C2C"/>
    <w:rsid w:val="00D143EB"/>
    <w:rsid w:val="00D166F0"/>
    <w:rsid w:val="00D16F28"/>
    <w:rsid w:val="00D17FFA"/>
    <w:rsid w:val="00D20098"/>
    <w:rsid w:val="00D20596"/>
    <w:rsid w:val="00D20785"/>
    <w:rsid w:val="00D20BA9"/>
    <w:rsid w:val="00D20BE9"/>
    <w:rsid w:val="00D2268D"/>
    <w:rsid w:val="00D228CC"/>
    <w:rsid w:val="00D22FF1"/>
    <w:rsid w:val="00D25B5B"/>
    <w:rsid w:val="00D25C43"/>
    <w:rsid w:val="00D2656E"/>
    <w:rsid w:val="00D272B2"/>
    <w:rsid w:val="00D300E0"/>
    <w:rsid w:val="00D309E4"/>
    <w:rsid w:val="00D30AD1"/>
    <w:rsid w:val="00D31074"/>
    <w:rsid w:val="00D315DB"/>
    <w:rsid w:val="00D323C0"/>
    <w:rsid w:val="00D33CD7"/>
    <w:rsid w:val="00D341B8"/>
    <w:rsid w:val="00D341E5"/>
    <w:rsid w:val="00D34FC3"/>
    <w:rsid w:val="00D35B17"/>
    <w:rsid w:val="00D3619E"/>
    <w:rsid w:val="00D36A36"/>
    <w:rsid w:val="00D37150"/>
    <w:rsid w:val="00D376BA"/>
    <w:rsid w:val="00D37875"/>
    <w:rsid w:val="00D37F6C"/>
    <w:rsid w:val="00D41AAD"/>
    <w:rsid w:val="00D42313"/>
    <w:rsid w:val="00D42538"/>
    <w:rsid w:val="00D4280E"/>
    <w:rsid w:val="00D42B07"/>
    <w:rsid w:val="00D42D9C"/>
    <w:rsid w:val="00D4313A"/>
    <w:rsid w:val="00D43967"/>
    <w:rsid w:val="00D4476B"/>
    <w:rsid w:val="00D46551"/>
    <w:rsid w:val="00D502EF"/>
    <w:rsid w:val="00D50B9C"/>
    <w:rsid w:val="00D54768"/>
    <w:rsid w:val="00D547C7"/>
    <w:rsid w:val="00D54F2F"/>
    <w:rsid w:val="00D5523A"/>
    <w:rsid w:val="00D553C9"/>
    <w:rsid w:val="00D55913"/>
    <w:rsid w:val="00D56635"/>
    <w:rsid w:val="00D569D7"/>
    <w:rsid w:val="00D57076"/>
    <w:rsid w:val="00D570FA"/>
    <w:rsid w:val="00D5767D"/>
    <w:rsid w:val="00D5773E"/>
    <w:rsid w:val="00D57D68"/>
    <w:rsid w:val="00D57E54"/>
    <w:rsid w:val="00D60629"/>
    <w:rsid w:val="00D609F7"/>
    <w:rsid w:val="00D61A05"/>
    <w:rsid w:val="00D62860"/>
    <w:rsid w:val="00D62983"/>
    <w:rsid w:val="00D63343"/>
    <w:rsid w:val="00D64A3E"/>
    <w:rsid w:val="00D650CB"/>
    <w:rsid w:val="00D6514C"/>
    <w:rsid w:val="00D65157"/>
    <w:rsid w:val="00D657A4"/>
    <w:rsid w:val="00D6691F"/>
    <w:rsid w:val="00D67B1C"/>
    <w:rsid w:val="00D733C5"/>
    <w:rsid w:val="00D73889"/>
    <w:rsid w:val="00D74027"/>
    <w:rsid w:val="00D74600"/>
    <w:rsid w:val="00D74925"/>
    <w:rsid w:val="00D7504E"/>
    <w:rsid w:val="00D75293"/>
    <w:rsid w:val="00D756E9"/>
    <w:rsid w:val="00D76111"/>
    <w:rsid w:val="00D76AD3"/>
    <w:rsid w:val="00D77147"/>
    <w:rsid w:val="00D77C49"/>
    <w:rsid w:val="00D805D6"/>
    <w:rsid w:val="00D8084C"/>
    <w:rsid w:val="00D8161A"/>
    <w:rsid w:val="00D81AA4"/>
    <w:rsid w:val="00D82CAF"/>
    <w:rsid w:val="00D83A5E"/>
    <w:rsid w:val="00D84A4E"/>
    <w:rsid w:val="00D84F29"/>
    <w:rsid w:val="00D851FB"/>
    <w:rsid w:val="00D869B4"/>
    <w:rsid w:val="00D905D7"/>
    <w:rsid w:val="00D92738"/>
    <w:rsid w:val="00D92C2B"/>
    <w:rsid w:val="00D92CD6"/>
    <w:rsid w:val="00D94420"/>
    <w:rsid w:val="00D9448A"/>
    <w:rsid w:val="00D94F2D"/>
    <w:rsid w:val="00D95334"/>
    <w:rsid w:val="00D95C3C"/>
    <w:rsid w:val="00D95CA7"/>
    <w:rsid w:val="00D962C7"/>
    <w:rsid w:val="00D96944"/>
    <w:rsid w:val="00D97006"/>
    <w:rsid w:val="00DA0834"/>
    <w:rsid w:val="00DA1A4A"/>
    <w:rsid w:val="00DA1D9D"/>
    <w:rsid w:val="00DA2926"/>
    <w:rsid w:val="00DA2C6A"/>
    <w:rsid w:val="00DA3AE9"/>
    <w:rsid w:val="00DA3FD3"/>
    <w:rsid w:val="00DA5417"/>
    <w:rsid w:val="00DA600A"/>
    <w:rsid w:val="00DA6468"/>
    <w:rsid w:val="00DA68E1"/>
    <w:rsid w:val="00DA6BB9"/>
    <w:rsid w:val="00DA6BC5"/>
    <w:rsid w:val="00DA6C42"/>
    <w:rsid w:val="00DA74FC"/>
    <w:rsid w:val="00DA7904"/>
    <w:rsid w:val="00DA7A38"/>
    <w:rsid w:val="00DB0138"/>
    <w:rsid w:val="00DB06E9"/>
    <w:rsid w:val="00DB1387"/>
    <w:rsid w:val="00DB1AB2"/>
    <w:rsid w:val="00DB1CA1"/>
    <w:rsid w:val="00DB30E0"/>
    <w:rsid w:val="00DB311B"/>
    <w:rsid w:val="00DB34C6"/>
    <w:rsid w:val="00DB38E0"/>
    <w:rsid w:val="00DB3D26"/>
    <w:rsid w:val="00DB3D96"/>
    <w:rsid w:val="00DB5F33"/>
    <w:rsid w:val="00DB5FAA"/>
    <w:rsid w:val="00DB6E9F"/>
    <w:rsid w:val="00DB71B1"/>
    <w:rsid w:val="00DC03A6"/>
    <w:rsid w:val="00DC0FA3"/>
    <w:rsid w:val="00DC2477"/>
    <w:rsid w:val="00DC271E"/>
    <w:rsid w:val="00DC4BAC"/>
    <w:rsid w:val="00DC5C44"/>
    <w:rsid w:val="00DC65C3"/>
    <w:rsid w:val="00DC6852"/>
    <w:rsid w:val="00DC7BDE"/>
    <w:rsid w:val="00DC7BE1"/>
    <w:rsid w:val="00DD1186"/>
    <w:rsid w:val="00DD1A62"/>
    <w:rsid w:val="00DD2449"/>
    <w:rsid w:val="00DD24A5"/>
    <w:rsid w:val="00DD2772"/>
    <w:rsid w:val="00DD3462"/>
    <w:rsid w:val="00DD3AF9"/>
    <w:rsid w:val="00DD3B4B"/>
    <w:rsid w:val="00DD40BD"/>
    <w:rsid w:val="00DD434C"/>
    <w:rsid w:val="00DD47A2"/>
    <w:rsid w:val="00DD5181"/>
    <w:rsid w:val="00DE0086"/>
    <w:rsid w:val="00DE0D7A"/>
    <w:rsid w:val="00DE1800"/>
    <w:rsid w:val="00DE1ABF"/>
    <w:rsid w:val="00DE1B8B"/>
    <w:rsid w:val="00DE2C6D"/>
    <w:rsid w:val="00DE3187"/>
    <w:rsid w:val="00DE328F"/>
    <w:rsid w:val="00DE3C37"/>
    <w:rsid w:val="00DE3ED0"/>
    <w:rsid w:val="00DE5443"/>
    <w:rsid w:val="00DE57B3"/>
    <w:rsid w:val="00DE5E95"/>
    <w:rsid w:val="00DE67CB"/>
    <w:rsid w:val="00DE6CBE"/>
    <w:rsid w:val="00DE7C5C"/>
    <w:rsid w:val="00DE7C9E"/>
    <w:rsid w:val="00DE7D3C"/>
    <w:rsid w:val="00DF143F"/>
    <w:rsid w:val="00DF2036"/>
    <w:rsid w:val="00DF24E5"/>
    <w:rsid w:val="00DF26D4"/>
    <w:rsid w:val="00DF2D30"/>
    <w:rsid w:val="00DF4CFF"/>
    <w:rsid w:val="00DF616B"/>
    <w:rsid w:val="00DF6848"/>
    <w:rsid w:val="00DF68F0"/>
    <w:rsid w:val="00DF6920"/>
    <w:rsid w:val="00DF6E72"/>
    <w:rsid w:val="00DF7554"/>
    <w:rsid w:val="00DF7555"/>
    <w:rsid w:val="00DF79AC"/>
    <w:rsid w:val="00E003DF"/>
    <w:rsid w:val="00E00AD4"/>
    <w:rsid w:val="00E0114B"/>
    <w:rsid w:val="00E01845"/>
    <w:rsid w:val="00E01B12"/>
    <w:rsid w:val="00E023FD"/>
    <w:rsid w:val="00E02F25"/>
    <w:rsid w:val="00E03FB0"/>
    <w:rsid w:val="00E0496F"/>
    <w:rsid w:val="00E04ACF"/>
    <w:rsid w:val="00E05696"/>
    <w:rsid w:val="00E05A4B"/>
    <w:rsid w:val="00E05EFE"/>
    <w:rsid w:val="00E06829"/>
    <w:rsid w:val="00E10904"/>
    <w:rsid w:val="00E10D79"/>
    <w:rsid w:val="00E10E7B"/>
    <w:rsid w:val="00E11138"/>
    <w:rsid w:val="00E11628"/>
    <w:rsid w:val="00E14B77"/>
    <w:rsid w:val="00E14F09"/>
    <w:rsid w:val="00E1517C"/>
    <w:rsid w:val="00E15322"/>
    <w:rsid w:val="00E15756"/>
    <w:rsid w:val="00E16B4C"/>
    <w:rsid w:val="00E16F89"/>
    <w:rsid w:val="00E2007E"/>
    <w:rsid w:val="00E20320"/>
    <w:rsid w:val="00E20A23"/>
    <w:rsid w:val="00E21150"/>
    <w:rsid w:val="00E21845"/>
    <w:rsid w:val="00E21A38"/>
    <w:rsid w:val="00E21DFF"/>
    <w:rsid w:val="00E22BDE"/>
    <w:rsid w:val="00E23E31"/>
    <w:rsid w:val="00E23EBB"/>
    <w:rsid w:val="00E26022"/>
    <w:rsid w:val="00E261E5"/>
    <w:rsid w:val="00E263F0"/>
    <w:rsid w:val="00E26488"/>
    <w:rsid w:val="00E26521"/>
    <w:rsid w:val="00E266FF"/>
    <w:rsid w:val="00E2675F"/>
    <w:rsid w:val="00E2693D"/>
    <w:rsid w:val="00E278F8"/>
    <w:rsid w:val="00E27911"/>
    <w:rsid w:val="00E27A08"/>
    <w:rsid w:val="00E27DA9"/>
    <w:rsid w:val="00E300C8"/>
    <w:rsid w:val="00E30381"/>
    <w:rsid w:val="00E30858"/>
    <w:rsid w:val="00E32BC1"/>
    <w:rsid w:val="00E3374A"/>
    <w:rsid w:val="00E337D6"/>
    <w:rsid w:val="00E340B2"/>
    <w:rsid w:val="00E3452D"/>
    <w:rsid w:val="00E3470C"/>
    <w:rsid w:val="00E354A9"/>
    <w:rsid w:val="00E36099"/>
    <w:rsid w:val="00E36AC5"/>
    <w:rsid w:val="00E36B2B"/>
    <w:rsid w:val="00E36D28"/>
    <w:rsid w:val="00E37A7B"/>
    <w:rsid w:val="00E404C9"/>
    <w:rsid w:val="00E41B36"/>
    <w:rsid w:val="00E41E9E"/>
    <w:rsid w:val="00E4498A"/>
    <w:rsid w:val="00E44D2C"/>
    <w:rsid w:val="00E45831"/>
    <w:rsid w:val="00E47828"/>
    <w:rsid w:val="00E50A33"/>
    <w:rsid w:val="00E50CBC"/>
    <w:rsid w:val="00E51717"/>
    <w:rsid w:val="00E525D1"/>
    <w:rsid w:val="00E52828"/>
    <w:rsid w:val="00E52CD9"/>
    <w:rsid w:val="00E53DF3"/>
    <w:rsid w:val="00E5408C"/>
    <w:rsid w:val="00E54254"/>
    <w:rsid w:val="00E54AFF"/>
    <w:rsid w:val="00E5549F"/>
    <w:rsid w:val="00E56AB6"/>
    <w:rsid w:val="00E56B6F"/>
    <w:rsid w:val="00E56EF7"/>
    <w:rsid w:val="00E57987"/>
    <w:rsid w:val="00E6039F"/>
    <w:rsid w:val="00E60E4E"/>
    <w:rsid w:val="00E610BD"/>
    <w:rsid w:val="00E613F8"/>
    <w:rsid w:val="00E62CCC"/>
    <w:rsid w:val="00E64343"/>
    <w:rsid w:val="00E65843"/>
    <w:rsid w:val="00E666C1"/>
    <w:rsid w:val="00E66D2C"/>
    <w:rsid w:val="00E703EE"/>
    <w:rsid w:val="00E70926"/>
    <w:rsid w:val="00E70F67"/>
    <w:rsid w:val="00E715E1"/>
    <w:rsid w:val="00E715F0"/>
    <w:rsid w:val="00E721D0"/>
    <w:rsid w:val="00E72463"/>
    <w:rsid w:val="00E727A2"/>
    <w:rsid w:val="00E735B9"/>
    <w:rsid w:val="00E741CA"/>
    <w:rsid w:val="00E7583C"/>
    <w:rsid w:val="00E75C7B"/>
    <w:rsid w:val="00E77094"/>
    <w:rsid w:val="00E773A1"/>
    <w:rsid w:val="00E77A5B"/>
    <w:rsid w:val="00E813B2"/>
    <w:rsid w:val="00E81BA7"/>
    <w:rsid w:val="00E81D06"/>
    <w:rsid w:val="00E82258"/>
    <w:rsid w:val="00E823A6"/>
    <w:rsid w:val="00E837B5"/>
    <w:rsid w:val="00E83A3F"/>
    <w:rsid w:val="00E8408C"/>
    <w:rsid w:val="00E84350"/>
    <w:rsid w:val="00E85051"/>
    <w:rsid w:val="00E856A6"/>
    <w:rsid w:val="00E8577D"/>
    <w:rsid w:val="00E85AF0"/>
    <w:rsid w:val="00E85FD1"/>
    <w:rsid w:val="00E8620D"/>
    <w:rsid w:val="00E86891"/>
    <w:rsid w:val="00E90B3C"/>
    <w:rsid w:val="00E90D4E"/>
    <w:rsid w:val="00E91126"/>
    <w:rsid w:val="00E911D6"/>
    <w:rsid w:val="00E91C6A"/>
    <w:rsid w:val="00E91DF2"/>
    <w:rsid w:val="00E920F5"/>
    <w:rsid w:val="00E92D33"/>
    <w:rsid w:val="00E92DDE"/>
    <w:rsid w:val="00E93388"/>
    <w:rsid w:val="00E94396"/>
    <w:rsid w:val="00E955DA"/>
    <w:rsid w:val="00E96761"/>
    <w:rsid w:val="00E96B30"/>
    <w:rsid w:val="00E979E7"/>
    <w:rsid w:val="00EA0A63"/>
    <w:rsid w:val="00EA0FDF"/>
    <w:rsid w:val="00EA19C8"/>
    <w:rsid w:val="00EA2667"/>
    <w:rsid w:val="00EA33F6"/>
    <w:rsid w:val="00EA346C"/>
    <w:rsid w:val="00EA41DC"/>
    <w:rsid w:val="00EA4EF6"/>
    <w:rsid w:val="00EA593D"/>
    <w:rsid w:val="00EA6622"/>
    <w:rsid w:val="00EA6A0B"/>
    <w:rsid w:val="00EA7AA7"/>
    <w:rsid w:val="00EA7C3D"/>
    <w:rsid w:val="00EA7F97"/>
    <w:rsid w:val="00EB039A"/>
    <w:rsid w:val="00EB270F"/>
    <w:rsid w:val="00EB2989"/>
    <w:rsid w:val="00EB29CE"/>
    <w:rsid w:val="00EB2E4C"/>
    <w:rsid w:val="00EB2F5B"/>
    <w:rsid w:val="00EB397A"/>
    <w:rsid w:val="00EB41B3"/>
    <w:rsid w:val="00EB435D"/>
    <w:rsid w:val="00EB4545"/>
    <w:rsid w:val="00EB4AD3"/>
    <w:rsid w:val="00EB5383"/>
    <w:rsid w:val="00EB608B"/>
    <w:rsid w:val="00EB7434"/>
    <w:rsid w:val="00EB748C"/>
    <w:rsid w:val="00EB7890"/>
    <w:rsid w:val="00EC1A4E"/>
    <w:rsid w:val="00EC28F7"/>
    <w:rsid w:val="00EC2B2B"/>
    <w:rsid w:val="00EC3B11"/>
    <w:rsid w:val="00EC5184"/>
    <w:rsid w:val="00EC5992"/>
    <w:rsid w:val="00EC5ADE"/>
    <w:rsid w:val="00EC6D50"/>
    <w:rsid w:val="00EC75D3"/>
    <w:rsid w:val="00EC7B90"/>
    <w:rsid w:val="00ED04CE"/>
    <w:rsid w:val="00ED0CD0"/>
    <w:rsid w:val="00ED10E3"/>
    <w:rsid w:val="00ED18C0"/>
    <w:rsid w:val="00ED2468"/>
    <w:rsid w:val="00ED3782"/>
    <w:rsid w:val="00ED43BF"/>
    <w:rsid w:val="00ED4557"/>
    <w:rsid w:val="00ED4560"/>
    <w:rsid w:val="00ED4A4B"/>
    <w:rsid w:val="00ED5E9A"/>
    <w:rsid w:val="00ED608A"/>
    <w:rsid w:val="00ED6E3F"/>
    <w:rsid w:val="00EE1E38"/>
    <w:rsid w:val="00EE2388"/>
    <w:rsid w:val="00EE2C51"/>
    <w:rsid w:val="00EE2D05"/>
    <w:rsid w:val="00EE3475"/>
    <w:rsid w:val="00EE38F5"/>
    <w:rsid w:val="00EE40AA"/>
    <w:rsid w:val="00EE427B"/>
    <w:rsid w:val="00EE475A"/>
    <w:rsid w:val="00EE4D27"/>
    <w:rsid w:val="00EE5639"/>
    <w:rsid w:val="00EE59BA"/>
    <w:rsid w:val="00EE5CB4"/>
    <w:rsid w:val="00EE64C0"/>
    <w:rsid w:val="00EE6BF0"/>
    <w:rsid w:val="00EE7602"/>
    <w:rsid w:val="00EF0044"/>
    <w:rsid w:val="00EF0983"/>
    <w:rsid w:val="00EF15FB"/>
    <w:rsid w:val="00EF1B5C"/>
    <w:rsid w:val="00EF1DD3"/>
    <w:rsid w:val="00EF2B14"/>
    <w:rsid w:val="00EF2DC7"/>
    <w:rsid w:val="00EF2FAA"/>
    <w:rsid w:val="00EF32CB"/>
    <w:rsid w:val="00EF36BE"/>
    <w:rsid w:val="00EF38BB"/>
    <w:rsid w:val="00EF405F"/>
    <w:rsid w:val="00EF41C0"/>
    <w:rsid w:val="00EF5386"/>
    <w:rsid w:val="00EF5C21"/>
    <w:rsid w:val="00EF5FBE"/>
    <w:rsid w:val="00EF6D2C"/>
    <w:rsid w:val="00EF741F"/>
    <w:rsid w:val="00EF74C2"/>
    <w:rsid w:val="00F002EC"/>
    <w:rsid w:val="00F02B7E"/>
    <w:rsid w:val="00F02E46"/>
    <w:rsid w:val="00F05AFE"/>
    <w:rsid w:val="00F06217"/>
    <w:rsid w:val="00F06318"/>
    <w:rsid w:val="00F06988"/>
    <w:rsid w:val="00F06D3A"/>
    <w:rsid w:val="00F07213"/>
    <w:rsid w:val="00F0741C"/>
    <w:rsid w:val="00F1029A"/>
    <w:rsid w:val="00F10446"/>
    <w:rsid w:val="00F10EF8"/>
    <w:rsid w:val="00F114E6"/>
    <w:rsid w:val="00F11975"/>
    <w:rsid w:val="00F11F1E"/>
    <w:rsid w:val="00F12260"/>
    <w:rsid w:val="00F12383"/>
    <w:rsid w:val="00F12CBB"/>
    <w:rsid w:val="00F13939"/>
    <w:rsid w:val="00F13D67"/>
    <w:rsid w:val="00F13E5B"/>
    <w:rsid w:val="00F145F4"/>
    <w:rsid w:val="00F148B4"/>
    <w:rsid w:val="00F1564B"/>
    <w:rsid w:val="00F16536"/>
    <w:rsid w:val="00F174E9"/>
    <w:rsid w:val="00F174F1"/>
    <w:rsid w:val="00F17B32"/>
    <w:rsid w:val="00F21163"/>
    <w:rsid w:val="00F21770"/>
    <w:rsid w:val="00F222E9"/>
    <w:rsid w:val="00F226AD"/>
    <w:rsid w:val="00F237C9"/>
    <w:rsid w:val="00F24078"/>
    <w:rsid w:val="00F24B3A"/>
    <w:rsid w:val="00F24D92"/>
    <w:rsid w:val="00F2542F"/>
    <w:rsid w:val="00F27654"/>
    <w:rsid w:val="00F30107"/>
    <w:rsid w:val="00F303AF"/>
    <w:rsid w:val="00F30D11"/>
    <w:rsid w:val="00F33727"/>
    <w:rsid w:val="00F344CF"/>
    <w:rsid w:val="00F347C4"/>
    <w:rsid w:val="00F34885"/>
    <w:rsid w:val="00F367F2"/>
    <w:rsid w:val="00F404BE"/>
    <w:rsid w:val="00F41317"/>
    <w:rsid w:val="00F414A8"/>
    <w:rsid w:val="00F4172F"/>
    <w:rsid w:val="00F425B1"/>
    <w:rsid w:val="00F440CA"/>
    <w:rsid w:val="00F44E38"/>
    <w:rsid w:val="00F44E4D"/>
    <w:rsid w:val="00F46D44"/>
    <w:rsid w:val="00F473E5"/>
    <w:rsid w:val="00F477ED"/>
    <w:rsid w:val="00F5108B"/>
    <w:rsid w:val="00F523D6"/>
    <w:rsid w:val="00F5332E"/>
    <w:rsid w:val="00F54BD9"/>
    <w:rsid w:val="00F54CCC"/>
    <w:rsid w:val="00F54F5E"/>
    <w:rsid w:val="00F555E9"/>
    <w:rsid w:val="00F567F4"/>
    <w:rsid w:val="00F56C49"/>
    <w:rsid w:val="00F56C84"/>
    <w:rsid w:val="00F56CEE"/>
    <w:rsid w:val="00F5762F"/>
    <w:rsid w:val="00F57D5A"/>
    <w:rsid w:val="00F60609"/>
    <w:rsid w:val="00F615F2"/>
    <w:rsid w:val="00F61ACE"/>
    <w:rsid w:val="00F61DE5"/>
    <w:rsid w:val="00F62370"/>
    <w:rsid w:val="00F62D7E"/>
    <w:rsid w:val="00F63405"/>
    <w:rsid w:val="00F63D51"/>
    <w:rsid w:val="00F63E5B"/>
    <w:rsid w:val="00F655DD"/>
    <w:rsid w:val="00F657D9"/>
    <w:rsid w:val="00F65989"/>
    <w:rsid w:val="00F66B77"/>
    <w:rsid w:val="00F677ED"/>
    <w:rsid w:val="00F678AF"/>
    <w:rsid w:val="00F67918"/>
    <w:rsid w:val="00F67FB3"/>
    <w:rsid w:val="00F70E67"/>
    <w:rsid w:val="00F71D68"/>
    <w:rsid w:val="00F72567"/>
    <w:rsid w:val="00F72A2A"/>
    <w:rsid w:val="00F72A86"/>
    <w:rsid w:val="00F75852"/>
    <w:rsid w:val="00F75AFD"/>
    <w:rsid w:val="00F765DB"/>
    <w:rsid w:val="00F76F0B"/>
    <w:rsid w:val="00F80BE3"/>
    <w:rsid w:val="00F8140D"/>
    <w:rsid w:val="00F814B9"/>
    <w:rsid w:val="00F83623"/>
    <w:rsid w:val="00F83DDD"/>
    <w:rsid w:val="00F843C3"/>
    <w:rsid w:val="00F8454F"/>
    <w:rsid w:val="00F84609"/>
    <w:rsid w:val="00F84801"/>
    <w:rsid w:val="00F85795"/>
    <w:rsid w:val="00F857CE"/>
    <w:rsid w:val="00F86923"/>
    <w:rsid w:val="00F86C1C"/>
    <w:rsid w:val="00F86E9E"/>
    <w:rsid w:val="00F86F90"/>
    <w:rsid w:val="00F874CD"/>
    <w:rsid w:val="00F8784C"/>
    <w:rsid w:val="00F90223"/>
    <w:rsid w:val="00F90BE3"/>
    <w:rsid w:val="00F90D0D"/>
    <w:rsid w:val="00F9268F"/>
    <w:rsid w:val="00F92B93"/>
    <w:rsid w:val="00F92D5C"/>
    <w:rsid w:val="00F93CBB"/>
    <w:rsid w:val="00F94035"/>
    <w:rsid w:val="00F94800"/>
    <w:rsid w:val="00F956F5"/>
    <w:rsid w:val="00F96208"/>
    <w:rsid w:val="00F9644E"/>
    <w:rsid w:val="00F96950"/>
    <w:rsid w:val="00F96DA7"/>
    <w:rsid w:val="00F96DBD"/>
    <w:rsid w:val="00F976AD"/>
    <w:rsid w:val="00F97F9E"/>
    <w:rsid w:val="00FA1CA1"/>
    <w:rsid w:val="00FA2BCB"/>
    <w:rsid w:val="00FA4485"/>
    <w:rsid w:val="00FA4600"/>
    <w:rsid w:val="00FA4942"/>
    <w:rsid w:val="00FA54BD"/>
    <w:rsid w:val="00FA67A0"/>
    <w:rsid w:val="00FA6DAA"/>
    <w:rsid w:val="00FB02D9"/>
    <w:rsid w:val="00FB1341"/>
    <w:rsid w:val="00FB15F2"/>
    <w:rsid w:val="00FB248A"/>
    <w:rsid w:val="00FB24F6"/>
    <w:rsid w:val="00FB37DF"/>
    <w:rsid w:val="00FB4031"/>
    <w:rsid w:val="00FB4D4D"/>
    <w:rsid w:val="00FB5FEB"/>
    <w:rsid w:val="00FB6236"/>
    <w:rsid w:val="00FB73EF"/>
    <w:rsid w:val="00FC01F7"/>
    <w:rsid w:val="00FC0B7E"/>
    <w:rsid w:val="00FC0D4A"/>
    <w:rsid w:val="00FC0D50"/>
    <w:rsid w:val="00FC2583"/>
    <w:rsid w:val="00FC3361"/>
    <w:rsid w:val="00FC40AB"/>
    <w:rsid w:val="00FC4E53"/>
    <w:rsid w:val="00FC520A"/>
    <w:rsid w:val="00FC5CA2"/>
    <w:rsid w:val="00FC5EAB"/>
    <w:rsid w:val="00FC6A13"/>
    <w:rsid w:val="00FC6AEB"/>
    <w:rsid w:val="00FC73FB"/>
    <w:rsid w:val="00FC7BF0"/>
    <w:rsid w:val="00FD1498"/>
    <w:rsid w:val="00FD181C"/>
    <w:rsid w:val="00FD1A77"/>
    <w:rsid w:val="00FD4832"/>
    <w:rsid w:val="00FD5566"/>
    <w:rsid w:val="00FD58C9"/>
    <w:rsid w:val="00FD6BD7"/>
    <w:rsid w:val="00FD7108"/>
    <w:rsid w:val="00FD7477"/>
    <w:rsid w:val="00FD7996"/>
    <w:rsid w:val="00FD7F5E"/>
    <w:rsid w:val="00FD7FD6"/>
    <w:rsid w:val="00FE00CF"/>
    <w:rsid w:val="00FE02F3"/>
    <w:rsid w:val="00FE0CCA"/>
    <w:rsid w:val="00FE162F"/>
    <w:rsid w:val="00FE2125"/>
    <w:rsid w:val="00FE2353"/>
    <w:rsid w:val="00FE3677"/>
    <w:rsid w:val="00FE3C00"/>
    <w:rsid w:val="00FE43A7"/>
    <w:rsid w:val="00FE473B"/>
    <w:rsid w:val="00FE4750"/>
    <w:rsid w:val="00FE4F75"/>
    <w:rsid w:val="00FE5325"/>
    <w:rsid w:val="00FE57EF"/>
    <w:rsid w:val="00FE608D"/>
    <w:rsid w:val="00FE6DFF"/>
    <w:rsid w:val="00FE75EE"/>
    <w:rsid w:val="00FE7B04"/>
    <w:rsid w:val="00FF1169"/>
    <w:rsid w:val="00FF172A"/>
    <w:rsid w:val="00FF1DFB"/>
    <w:rsid w:val="00FF1EC3"/>
    <w:rsid w:val="00FF3248"/>
    <w:rsid w:val="00FF32DA"/>
    <w:rsid w:val="00FF3349"/>
    <w:rsid w:val="00FF3666"/>
    <w:rsid w:val="00FF4293"/>
    <w:rsid w:val="00FF479C"/>
    <w:rsid w:val="00FF484A"/>
    <w:rsid w:val="00FF48CC"/>
    <w:rsid w:val="00FF5601"/>
    <w:rsid w:val="00FF5C4B"/>
    <w:rsid w:val="00FF6A5A"/>
    <w:rsid w:val="00FF7B19"/>
    <w:rsid w:val="00FF7D68"/>
    <w:rsid w:val="00FF7DB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6D"/>
    <w:rPr>
      <w:rFonts w:ascii="Bookman Old Style" w:hAnsi="Bookman Old Style"/>
      <w:szCs w:val="24"/>
    </w:rPr>
  </w:style>
  <w:style w:type="paragraph" w:styleId="Heading1">
    <w:name w:val="heading 1"/>
    <w:basedOn w:val="Normal"/>
    <w:next w:val="BodyText"/>
    <w:link w:val="Heading1Char"/>
    <w:qFormat/>
    <w:rsid w:val="000C59DC"/>
    <w:pPr>
      <w:keepNext/>
      <w:pageBreakBefore/>
      <w:numPr>
        <w:numId w:val="31"/>
      </w:numPr>
      <w:spacing w:before="480" w:after="24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0C59DC"/>
    <w:pPr>
      <w:keepNext/>
      <w:numPr>
        <w:ilvl w:val="1"/>
        <w:numId w:val="31"/>
      </w:numPr>
      <w:tabs>
        <w:tab w:val="left" w:pos="720"/>
      </w:tabs>
      <w:spacing w:before="360" w:after="1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C1643D"/>
    <w:pPr>
      <w:keepNext/>
      <w:numPr>
        <w:ilvl w:val="2"/>
        <w:numId w:val="31"/>
      </w:numPr>
      <w:tabs>
        <w:tab w:val="left" w:pos="936"/>
      </w:tabs>
      <w:spacing w:before="360" w:after="120"/>
      <w:outlineLvl w:val="2"/>
    </w:pPr>
    <w:rPr>
      <w:sz w:val="24"/>
      <w:szCs w:val="26"/>
    </w:rPr>
  </w:style>
  <w:style w:type="paragraph" w:styleId="Heading4">
    <w:name w:val="heading 4"/>
    <w:basedOn w:val="Heading3"/>
    <w:next w:val="BodyText"/>
    <w:link w:val="Heading4Char"/>
    <w:qFormat/>
    <w:rsid w:val="000C59DC"/>
    <w:pPr>
      <w:numPr>
        <w:ilvl w:val="3"/>
      </w:numPr>
      <w:spacing w:after="60"/>
      <w:outlineLvl w:val="3"/>
    </w:pPr>
    <w:rPr>
      <w:rFonts w:cs="Arial"/>
      <w:sz w:val="22"/>
    </w:rPr>
  </w:style>
  <w:style w:type="paragraph" w:styleId="Heading5">
    <w:name w:val="heading 5"/>
    <w:basedOn w:val="Normal"/>
    <w:next w:val="Normal"/>
    <w:link w:val="Heading5Char"/>
    <w:qFormat/>
    <w:rsid w:val="000C59DC"/>
    <w:pPr>
      <w:keepNext/>
      <w:numPr>
        <w:ilvl w:val="4"/>
        <w:numId w:val="31"/>
      </w:numPr>
      <w:tabs>
        <w:tab w:val="left" w:pos="1152"/>
      </w:tabs>
      <w:spacing w:before="240" w:after="60"/>
      <w:outlineLvl w:val="4"/>
    </w:pPr>
  </w:style>
  <w:style w:type="paragraph" w:styleId="Heading6">
    <w:name w:val="heading 6"/>
    <w:basedOn w:val="Normal"/>
    <w:next w:val="Normal"/>
    <w:link w:val="Heading6Char"/>
    <w:qFormat/>
    <w:rsid w:val="000C59DC"/>
    <w:pPr>
      <w:numPr>
        <w:ilvl w:val="5"/>
        <w:numId w:val="31"/>
      </w:numPr>
      <w:spacing w:before="240" w:after="60"/>
      <w:outlineLvl w:val="5"/>
    </w:pPr>
  </w:style>
  <w:style w:type="paragraph" w:styleId="Heading7">
    <w:name w:val="heading 7"/>
    <w:aliases w:val="appendix"/>
    <w:basedOn w:val="Normal"/>
    <w:next w:val="Normal"/>
    <w:link w:val="Heading7Char"/>
    <w:qFormat/>
    <w:rsid w:val="000C59DC"/>
    <w:pPr>
      <w:numPr>
        <w:ilvl w:val="6"/>
        <w:numId w:val="31"/>
      </w:numPr>
      <w:spacing w:before="240" w:after="60"/>
      <w:outlineLvl w:val="6"/>
    </w:pPr>
  </w:style>
  <w:style w:type="paragraph" w:styleId="Heading8">
    <w:name w:val="heading 8"/>
    <w:basedOn w:val="Normal"/>
    <w:next w:val="Normal"/>
    <w:link w:val="Heading8Char"/>
    <w:qFormat/>
    <w:rsid w:val="000C59DC"/>
    <w:pPr>
      <w:numPr>
        <w:ilvl w:val="7"/>
        <w:numId w:val="31"/>
      </w:numPr>
      <w:spacing w:before="240" w:after="60"/>
      <w:outlineLvl w:val="7"/>
    </w:pPr>
  </w:style>
  <w:style w:type="paragraph" w:styleId="Heading9">
    <w:name w:val="heading 9"/>
    <w:basedOn w:val="Normal"/>
    <w:next w:val="Normal"/>
    <w:link w:val="Heading9Char"/>
    <w:qFormat/>
    <w:rsid w:val="000C59DC"/>
    <w:pPr>
      <w:numPr>
        <w:ilvl w:val="8"/>
        <w:numId w:val="31"/>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eft">
    <w:name w:val="LogoLeft"/>
    <w:basedOn w:val="BodyText"/>
    <w:rsid w:val="000C59DC"/>
    <w:pPr>
      <w:spacing w:line="240" w:lineRule="auto"/>
      <w:ind w:left="0"/>
    </w:pPr>
  </w:style>
  <w:style w:type="paragraph" w:customStyle="1" w:styleId="BodyImage">
    <w:name w:val="Body Image"/>
    <w:basedOn w:val="LogoLeft"/>
    <w:next w:val="BodyText"/>
    <w:qFormat/>
    <w:rsid w:val="000C59DC"/>
    <w:pPr>
      <w:jc w:val="center"/>
    </w:pPr>
  </w:style>
  <w:style w:type="character" w:customStyle="1" w:styleId="Heading1Char">
    <w:name w:val="Heading 1 Char"/>
    <w:link w:val="Heading1"/>
    <w:rsid w:val="000C59DC"/>
    <w:rPr>
      <w:rFonts w:ascii="Century Gothic" w:hAnsi="Century Gothic"/>
      <w:b/>
      <w:caps/>
      <w:color w:val="333399"/>
      <w:spacing w:val="40"/>
      <w:kern w:val="32"/>
      <w:sz w:val="28"/>
      <w:szCs w:val="32"/>
    </w:rPr>
  </w:style>
  <w:style w:type="character" w:customStyle="1" w:styleId="Heading2Char">
    <w:name w:val="Heading 2 Char"/>
    <w:aliases w:val="l2 Char"/>
    <w:link w:val="Heading2"/>
    <w:rsid w:val="000C59DC"/>
    <w:rPr>
      <w:rFonts w:ascii="Century Gothic" w:hAnsi="Century Gothic"/>
      <w:b/>
      <w:i/>
      <w:sz w:val="28"/>
      <w:szCs w:val="28"/>
    </w:rPr>
  </w:style>
  <w:style w:type="character" w:customStyle="1" w:styleId="Heading3Char">
    <w:name w:val="Heading 3 Char"/>
    <w:link w:val="Heading3"/>
    <w:uiPriority w:val="9"/>
    <w:rsid w:val="00C1643D"/>
    <w:rPr>
      <w:rFonts w:ascii="Bookman Old Style" w:hAnsi="Bookman Old Style"/>
      <w:sz w:val="24"/>
      <w:szCs w:val="26"/>
    </w:rPr>
  </w:style>
  <w:style w:type="character" w:customStyle="1" w:styleId="Heading4Char">
    <w:name w:val="Heading 4 Char"/>
    <w:link w:val="Heading4"/>
    <w:rsid w:val="000C59DC"/>
    <w:rPr>
      <w:rFonts w:ascii="Bookman Old Style" w:hAnsi="Bookman Old Style" w:cs="Arial"/>
      <w:sz w:val="22"/>
      <w:szCs w:val="26"/>
    </w:rPr>
  </w:style>
  <w:style w:type="character" w:customStyle="1" w:styleId="Heading5Char">
    <w:name w:val="Heading 5 Char"/>
    <w:link w:val="Heading5"/>
    <w:rsid w:val="000C59DC"/>
    <w:rPr>
      <w:rFonts w:ascii="Bookman Old Style" w:hAnsi="Bookman Old Style"/>
      <w:szCs w:val="24"/>
    </w:rPr>
  </w:style>
  <w:style w:type="character" w:customStyle="1" w:styleId="Heading6Char">
    <w:name w:val="Heading 6 Char"/>
    <w:link w:val="Heading6"/>
    <w:rsid w:val="000C59DC"/>
    <w:rPr>
      <w:rFonts w:ascii="Bookman Old Style" w:hAnsi="Bookman Old Style"/>
      <w:szCs w:val="24"/>
    </w:rPr>
  </w:style>
  <w:style w:type="character" w:customStyle="1" w:styleId="Heading7Char">
    <w:name w:val="Heading 7 Char"/>
    <w:aliases w:val="appendix Char"/>
    <w:link w:val="Heading7"/>
    <w:rsid w:val="000C59DC"/>
    <w:rPr>
      <w:rFonts w:ascii="Bookman Old Style" w:hAnsi="Bookman Old Style"/>
      <w:szCs w:val="24"/>
    </w:rPr>
  </w:style>
  <w:style w:type="character" w:customStyle="1" w:styleId="Heading8Char">
    <w:name w:val="Heading 8 Char"/>
    <w:link w:val="Heading8"/>
    <w:rsid w:val="000C59DC"/>
    <w:rPr>
      <w:rFonts w:ascii="Bookman Old Style" w:hAnsi="Bookman Old Style"/>
      <w:szCs w:val="24"/>
    </w:rPr>
  </w:style>
  <w:style w:type="character" w:customStyle="1" w:styleId="Heading9Char">
    <w:name w:val="Heading 9 Char"/>
    <w:link w:val="Heading9"/>
    <w:rsid w:val="000C59DC"/>
    <w:rPr>
      <w:rFonts w:ascii="Bookman Old Style" w:hAnsi="Bookman Old Style"/>
      <w:sz w:val="18"/>
      <w:szCs w:val="24"/>
    </w:rPr>
  </w:style>
  <w:style w:type="paragraph" w:styleId="BalloonText">
    <w:name w:val="Balloon Text"/>
    <w:basedOn w:val="Normal"/>
    <w:link w:val="BalloonTextChar"/>
    <w:uiPriority w:val="99"/>
    <w:rsid w:val="000C59DC"/>
    <w:rPr>
      <w:rFonts w:ascii="Lucida Grande" w:hAnsi="Lucida Grande"/>
      <w:sz w:val="18"/>
      <w:szCs w:val="18"/>
    </w:rPr>
  </w:style>
  <w:style w:type="character" w:customStyle="1" w:styleId="BalloonTextChar">
    <w:name w:val="Balloon Text Char"/>
    <w:link w:val="BalloonText"/>
    <w:uiPriority w:val="99"/>
    <w:rsid w:val="000C59DC"/>
    <w:rPr>
      <w:rFonts w:ascii="Lucida Grande" w:hAnsi="Lucida Grande"/>
      <w:sz w:val="18"/>
      <w:szCs w:val="18"/>
    </w:rPr>
  </w:style>
  <w:style w:type="character" w:customStyle="1" w:styleId="keyword">
    <w:name w:val="keyword"/>
    <w:rsid w:val="000C59DC"/>
    <w:rPr>
      <w:rFonts w:ascii="Bookman Old Style" w:hAnsi="Bookman Old Style"/>
      <w:b/>
      <w:caps/>
      <w:sz w:val="16"/>
    </w:rPr>
  </w:style>
  <w:style w:type="character" w:customStyle="1" w:styleId="XMLname">
    <w:name w:val="XMLname"/>
    <w:qFormat/>
    <w:rsid w:val="00A858EC"/>
    <w:rPr>
      <w:rFonts w:ascii="Courier New" w:hAnsi="Courier New"/>
      <w:noProof/>
    </w:rPr>
  </w:style>
  <w:style w:type="paragraph" w:customStyle="1" w:styleId="Quotation">
    <w:name w:val="Quotation"/>
    <w:basedOn w:val="Normal"/>
    <w:rsid w:val="000C59DC"/>
    <w:pPr>
      <w:spacing w:after="120" w:line="240" w:lineRule="exact"/>
      <w:ind w:left="1440" w:right="1440"/>
    </w:pPr>
  </w:style>
  <w:style w:type="paragraph" w:customStyle="1" w:styleId="ConformanceExample">
    <w:name w:val="ConformanceExample"/>
    <w:basedOn w:val="Normal"/>
    <w:rsid w:val="000C59DC"/>
    <w:pPr>
      <w:numPr>
        <w:numId w:val="37"/>
      </w:numPr>
      <w:spacing w:after="120" w:line="260" w:lineRule="exact"/>
    </w:pPr>
  </w:style>
  <w:style w:type="paragraph" w:styleId="ListBullet2">
    <w:name w:val="List Bullet 2"/>
    <w:basedOn w:val="Normal"/>
    <w:rsid w:val="003E730B"/>
    <w:pPr>
      <w:spacing w:after="120" w:line="260" w:lineRule="exact"/>
    </w:pPr>
  </w:style>
  <w:style w:type="paragraph" w:customStyle="1" w:styleId="Example">
    <w:name w:val="Example"/>
    <w:basedOn w:val="Normal"/>
    <w:link w:val="ExampleChar"/>
    <w:rsid w:val="000C59DC"/>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rPr>
  </w:style>
  <w:style w:type="character" w:customStyle="1" w:styleId="ExampleChar">
    <w:name w:val="Example Char"/>
    <w:link w:val="Example"/>
    <w:rsid w:val="000C59DC"/>
    <w:rPr>
      <w:rFonts w:ascii="Courier New" w:hAnsi="Courier New"/>
      <w:sz w:val="18"/>
      <w:szCs w:val="24"/>
    </w:rPr>
  </w:style>
  <w:style w:type="paragraph" w:customStyle="1" w:styleId="BracketData">
    <w:name w:val="BracketData"/>
    <w:basedOn w:val="Normal"/>
    <w:next w:val="BodyText"/>
    <w:rsid w:val="000C59DC"/>
    <w:pPr>
      <w:keepNext/>
      <w:spacing w:before="40" w:after="120"/>
      <w:ind w:left="720"/>
    </w:pPr>
    <w:rPr>
      <w:rFonts w:ascii="Courier New" w:eastAsia="SimSun" w:hAnsi="Courier New" w:cs="Courier New"/>
      <w:szCs w:val="20"/>
      <w:lang w:eastAsia="zh-CN"/>
    </w:rPr>
  </w:style>
  <w:style w:type="paragraph" w:styleId="Header">
    <w:name w:val="header"/>
    <w:basedOn w:val="Normal"/>
    <w:link w:val="HeaderChar"/>
    <w:rsid w:val="000C59DC"/>
    <w:pPr>
      <w:tabs>
        <w:tab w:val="center" w:pos="4320"/>
        <w:tab w:val="right" w:pos="8640"/>
      </w:tabs>
    </w:pPr>
  </w:style>
  <w:style w:type="paragraph" w:styleId="CommentSubject">
    <w:name w:val="annotation subject"/>
    <w:basedOn w:val="CommentText"/>
    <w:next w:val="CommentText"/>
    <w:link w:val="CommentSubjectChar"/>
    <w:rsid w:val="000C59DC"/>
    <w:rPr>
      <w:b/>
      <w:bCs/>
    </w:rPr>
  </w:style>
  <w:style w:type="paragraph" w:customStyle="1" w:styleId="Heading3noTOC">
    <w:name w:val="Heading 3 noTOC"/>
    <w:basedOn w:val="Heading3"/>
    <w:rsid w:val="00C1643D"/>
    <w:pPr>
      <w:numPr>
        <w:ilvl w:val="0"/>
        <w:numId w:val="0"/>
      </w:numPr>
      <w:outlineLvl w:val="3"/>
    </w:pPr>
  </w:style>
  <w:style w:type="paragraph" w:styleId="ListBullet">
    <w:name w:val="List Bullet"/>
    <w:basedOn w:val="Normal"/>
    <w:rsid w:val="002E49CF"/>
    <w:pPr>
      <w:numPr>
        <w:numId w:val="36"/>
      </w:numPr>
      <w:tabs>
        <w:tab w:val="clear" w:pos="360"/>
      </w:tabs>
      <w:spacing w:after="120" w:line="260" w:lineRule="exact"/>
      <w:ind w:left="1440"/>
    </w:pPr>
  </w:style>
  <w:style w:type="paragraph" w:styleId="Caption">
    <w:name w:val="caption"/>
    <w:basedOn w:val="Normal"/>
    <w:next w:val="Normal"/>
    <w:link w:val="CaptionChar"/>
    <w:uiPriority w:val="35"/>
    <w:qFormat/>
    <w:rsid w:val="000C59DC"/>
    <w:pPr>
      <w:keepNext/>
      <w:spacing w:before="200" w:after="120" w:line="260" w:lineRule="exact"/>
      <w:jc w:val="center"/>
    </w:pPr>
    <w:rPr>
      <w:rFonts w:eastAsia="?l?r ??’c"/>
      <w:b/>
      <w:bCs/>
      <w:i/>
      <w:sz w:val="18"/>
      <w:lang w:eastAsia="zh-CN"/>
    </w:rPr>
  </w:style>
  <w:style w:type="paragraph" w:customStyle="1" w:styleId="copyright">
    <w:name w:val="copyright"/>
    <w:basedOn w:val="Normal"/>
    <w:rsid w:val="000C59DC"/>
    <w:pPr>
      <w:spacing w:before="240" w:line="260" w:lineRule="exact"/>
    </w:pPr>
  </w:style>
  <w:style w:type="paragraph" w:customStyle="1" w:styleId="TableText">
    <w:name w:val="TableText"/>
    <w:basedOn w:val="Normal"/>
    <w:link w:val="TableTextChar"/>
    <w:rsid w:val="000C59DC"/>
    <w:pPr>
      <w:keepNext/>
      <w:spacing w:before="60" w:after="60" w:line="220" w:lineRule="exact"/>
    </w:pPr>
    <w:rPr>
      <w:noProof/>
      <w:sz w:val="18"/>
      <w:szCs w:val="18"/>
    </w:rPr>
  </w:style>
  <w:style w:type="character" w:customStyle="1" w:styleId="TableTextChar">
    <w:name w:val="TableText Char"/>
    <w:link w:val="TableText"/>
    <w:rsid w:val="000C59DC"/>
    <w:rPr>
      <w:rFonts w:ascii="Bookman Old Style" w:hAnsi="Bookman Old Style"/>
      <w:noProof/>
      <w:sz w:val="18"/>
      <w:szCs w:val="18"/>
    </w:rPr>
  </w:style>
  <w:style w:type="paragraph" w:customStyle="1" w:styleId="TableHead">
    <w:name w:val="TableHead"/>
    <w:basedOn w:val="Normal"/>
    <w:next w:val="Normal"/>
    <w:link w:val="TableHeadChar"/>
    <w:qFormat/>
    <w:rsid w:val="000C59DC"/>
    <w:pPr>
      <w:keepNext/>
      <w:spacing w:before="60" w:after="60" w:line="220" w:lineRule="exact"/>
    </w:pPr>
    <w:rPr>
      <w:rFonts w:cs="Courier New"/>
      <w:b/>
      <w:bCs/>
      <w:color w:val="000000"/>
      <w:sz w:val="18"/>
      <w:szCs w:val="18"/>
    </w:rPr>
  </w:style>
  <w:style w:type="character" w:customStyle="1" w:styleId="TableHeadChar">
    <w:name w:val="TableHead Char"/>
    <w:link w:val="TableHead"/>
    <w:rsid w:val="000C59DC"/>
    <w:rPr>
      <w:rFonts w:ascii="Bookman Old Style" w:hAnsi="Bookman Old Style" w:cs="Courier New"/>
      <w:b/>
      <w:bCs/>
      <w:color w:val="000000"/>
      <w:sz w:val="18"/>
      <w:szCs w:val="18"/>
    </w:rPr>
  </w:style>
  <w:style w:type="paragraph" w:customStyle="1" w:styleId="Appendix1">
    <w:name w:val="Appendix 1"/>
    <w:next w:val="BodyText"/>
    <w:rsid w:val="000C59DC"/>
    <w:pPr>
      <w:pageBreakBefore/>
      <w:widowControl w:val="0"/>
      <w:numPr>
        <w:numId w:val="5"/>
      </w:numPr>
      <w:tabs>
        <w:tab w:val="left" w:pos="2700"/>
      </w:tabs>
      <w:spacing w:before="240" w:after="240"/>
      <w:outlineLvl w:val="0"/>
    </w:pPr>
    <w:rPr>
      <w:rFonts w:ascii="Century Gothic" w:eastAsia="MS Mincho" w:hAnsi="Century Gothic" w:cs="Arial"/>
      <w:b/>
      <w:bCs/>
      <w:caps/>
      <w:color w:val="333399"/>
      <w:spacing w:val="40"/>
      <w:kern w:val="32"/>
      <w:sz w:val="28"/>
      <w:szCs w:val="28"/>
      <w:lang w:eastAsia="ja-JP"/>
    </w:rPr>
  </w:style>
  <w:style w:type="paragraph" w:customStyle="1" w:styleId="Appendix2">
    <w:name w:val="Appendix 2"/>
    <w:basedOn w:val="Heading2"/>
    <w:next w:val="BodyText"/>
    <w:rsid w:val="000C59DC"/>
    <w:pPr>
      <w:numPr>
        <w:ilvl w:val="0"/>
        <w:numId w:val="0"/>
      </w:numPr>
    </w:pPr>
  </w:style>
  <w:style w:type="paragraph" w:customStyle="1" w:styleId="Appendix3">
    <w:name w:val="Appendix 3"/>
    <w:basedOn w:val="Heading3"/>
    <w:next w:val="Normal"/>
    <w:qFormat/>
    <w:rsid w:val="000C59DC"/>
    <w:pPr>
      <w:numPr>
        <w:ilvl w:val="0"/>
        <w:numId w:val="0"/>
      </w:numPr>
    </w:pPr>
    <w:rPr>
      <w:b/>
    </w:rPr>
  </w:style>
  <w:style w:type="table" w:styleId="TableGrid">
    <w:name w:val="Table Grid"/>
    <w:basedOn w:val="TableNormal"/>
    <w:uiPriority w:val="59"/>
    <w:rsid w:val="000C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0C59DC"/>
    <w:pPr>
      <w:ind w:left="240" w:hanging="240"/>
    </w:pPr>
  </w:style>
  <w:style w:type="paragraph" w:customStyle="1" w:styleId="ConformanceStatement">
    <w:name w:val="ConformanceStatement"/>
    <w:rsid w:val="000C59DC"/>
    <w:pPr>
      <w:numPr>
        <w:numId w:val="6"/>
      </w:numPr>
      <w:spacing w:after="120" w:line="260" w:lineRule="exact"/>
    </w:pPr>
    <w:rPr>
      <w:rFonts w:ascii="Bookman Old Style" w:hAnsi="Bookman Old Style"/>
      <w:bCs/>
      <w:kern w:val="1"/>
      <w:lang w:eastAsia="ar-SA"/>
    </w:rPr>
  </w:style>
  <w:style w:type="paragraph" w:customStyle="1" w:styleId="DocumentName">
    <w:name w:val="Document Name"/>
    <w:basedOn w:val="Normal"/>
    <w:rsid w:val="000C59DC"/>
    <w:pPr>
      <w:jc w:val="right"/>
    </w:pPr>
    <w:rPr>
      <w:rFonts w:ascii="Arial Narrow" w:hAnsi="Arial Narrow" w:cs="Arial"/>
      <w:noProof/>
      <w:sz w:val="32"/>
      <w:szCs w:val="32"/>
    </w:rPr>
  </w:style>
  <w:style w:type="paragraph" w:styleId="Index2">
    <w:name w:val="index 2"/>
    <w:basedOn w:val="Normal"/>
    <w:next w:val="Normal"/>
    <w:autoRedefine/>
    <w:rsid w:val="000C59DC"/>
    <w:pPr>
      <w:ind w:left="480" w:hanging="240"/>
    </w:pPr>
  </w:style>
  <w:style w:type="paragraph" w:styleId="Footer">
    <w:name w:val="footer"/>
    <w:basedOn w:val="Normal"/>
    <w:link w:val="FooterChar"/>
    <w:rsid w:val="000C59DC"/>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0C59DC"/>
    <w:rPr>
      <w:rFonts w:ascii="Bookman Old Style" w:hAnsi="Bookman Old Style"/>
      <w:i/>
      <w:sz w:val="16"/>
      <w:szCs w:val="24"/>
    </w:rPr>
  </w:style>
  <w:style w:type="character" w:styleId="FootnoteReference">
    <w:name w:val="footnote reference"/>
    <w:rsid w:val="000C59DC"/>
    <w:rPr>
      <w:rFonts w:ascii="Bookman Old Style" w:hAnsi="Bookman Old Style"/>
      <w:vertAlign w:val="superscript"/>
    </w:rPr>
  </w:style>
  <w:style w:type="paragraph" w:styleId="FootnoteText">
    <w:name w:val="footnote text"/>
    <w:basedOn w:val="Normal"/>
    <w:link w:val="FootnoteTextChar"/>
    <w:uiPriority w:val="99"/>
    <w:rsid w:val="000C59DC"/>
    <w:rPr>
      <w:sz w:val="18"/>
    </w:rPr>
  </w:style>
  <w:style w:type="character" w:customStyle="1" w:styleId="FootnoteTextChar">
    <w:name w:val="Footnote Text Char"/>
    <w:link w:val="FootnoteText"/>
    <w:uiPriority w:val="99"/>
    <w:rsid w:val="000C59DC"/>
    <w:rPr>
      <w:rFonts w:ascii="Bookman Old Style" w:hAnsi="Bookman Old Style"/>
      <w:sz w:val="18"/>
      <w:szCs w:val="24"/>
    </w:rPr>
  </w:style>
  <w:style w:type="character" w:customStyle="1" w:styleId="HyperlinkText9pt">
    <w:name w:val="Hyperlink Text 9pt"/>
    <w:rsid w:val="000C59DC"/>
    <w:rPr>
      <w:rFonts w:ascii="Bookman Old Style" w:hAnsi="Bookman Old Style" w:cs="Arial"/>
      <w:dstrike w:val="0"/>
      <w:color w:val="333399"/>
      <w:sz w:val="18"/>
      <w:szCs w:val="24"/>
      <w:u w:val="single"/>
      <w:vertAlign w:val="baseline"/>
      <w:lang w:val="en-US" w:eastAsia="zh-CN" w:bidi="ar-SA"/>
    </w:rPr>
  </w:style>
  <w:style w:type="character" w:styleId="Hyperlink">
    <w:name w:val="Hyperlink"/>
    <w:uiPriority w:val="99"/>
    <w:rsid w:val="000C59DC"/>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rsid w:val="000C59DC"/>
  </w:style>
  <w:style w:type="paragraph" w:styleId="Index3">
    <w:name w:val="index 3"/>
    <w:basedOn w:val="Normal"/>
    <w:next w:val="Normal"/>
    <w:autoRedefine/>
    <w:rsid w:val="000C59DC"/>
    <w:pPr>
      <w:ind w:left="720" w:hanging="240"/>
    </w:pPr>
  </w:style>
  <w:style w:type="paragraph" w:styleId="TableofFigures">
    <w:name w:val="table of figures"/>
    <w:basedOn w:val="Normal"/>
    <w:next w:val="Normal"/>
    <w:uiPriority w:val="99"/>
    <w:rsid w:val="000C59DC"/>
    <w:pPr>
      <w:spacing w:after="120"/>
      <w:ind w:left="475" w:hanging="475"/>
    </w:pPr>
  </w:style>
  <w:style w:type="paragraph" w:styleId="Title">
    <w:name w:val="Title"/>
    <w:basedOn w:val="Normal"/>
    <w:link w:val="TitleChar"/>
    <w:qFormat/>
    <w:rsid w:val="000C59DC"/>
    <w:pPr>
      <w:spacing w:before="240" w:after="60"/>
      <w:jc w:val="center"/>
    </w:pPr>
    <w:rPr>
      <w:rFonts w:ascii="Century Gothic" w:hAnsi="Century Gothic"/>
      <w:b/>
      <w:kern w:val="28"/>
      <w:sz w:val="32"/>
    </w:rPr>
  </w:style>
  <w:style w:type="character" w:customStyle="1" w:styleId="TitleChar">
    <w:name w:val="Title Char"/>
    <w:link w:val="Title"/>
    <w:rsid w:val="000C59DC"/>
    <w:rPr>
      <w:rFonts w:ascii="Century Gothic" w:hAnsi="Century Gothic"/>
      <w:b/>
      <w:kern w:val="28"/>
      <w:sz w:val="32"/>
      <w:szCs w:val="24"/>
    </w:rPr>
  </w:style>
  <w:style w:type="paragraph" w:customStyle="1" w:styleId="SubTitle">
    <w:name w:val="Sub Title"/>
    <w:basedOn w:val="Title"/>
    <w:rsid w:val="000C59DC"/>
    <w:rPr>
      <w:sz w:val="24"/>
    </w:rPr>
  </w:style>
  <w:style w:type="paragraph" w:styleId="TOC1">
    <w:name w:val="toc 1"/>
    <w:next w:val="TOC2"/>
    <w:uiPriority w:val="39"/>
    <w:rsid w:val="000C59DC"/>
    <w:pPr>
      <w:keepNext/>
      <w:tabs>
        <w:tab w:val="left" w:pos="450"/>
        <w:tab w:val="right" w:leader="dot" w:pos="9360"/>
      </w:tabs>
      <w:spacing w:before="240" w:after="120"/>
      <w:ind w:left="446" w:right="720" w:hanging="446"/>
    </w:pPr>
    <w:rPr>
      <w:rFonts w:ascii="Bookman Old Style" w:hAnsi="Bookman Old Style" w:cs="Arial"/>
      <w:caps/>
      <w:noProof/>
    </w:rPr>
  </w:style>
  <w:style w:type="paragraph" w:styleId="TOC2">
    <w:name w:val="toc 2"/>
    <w:next w:val="TOC3"/>
    <w:uiPriority w:val="39"/>
    <w:rsid w:val="000C59DC"/>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0C59DC"/>
    <w:pPr>
      <w:tabs>
        <w:tab w:val="left" w:pos="1260"/>
        <w:tab w:val="right" w:leader="dot" w:pos="9360"/>
      </w:tabs>
      <w:spacing w:after="120"/>
      <w:ind w:left="403"/>
      <w:outlineLvl w:val="2"/>
    </w:pPr>
    <w:rPr>
      <w:rFonts w:ascii="Bookman Old Style" w:hAnsi="Bookman Old Style" w:cs="Arial"/>
      <w:szCs w:val="32"/>
    </w:rPr>
  </w:style>
  <w:style w:type="paragraph" w:styleId="TOC4">
    <w:name w:val="toc 4"/>
    <w:uiPriority w:val="39"/>
    <w:rsid w:val="000C59DC"/>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uiPriority w:val="39"/>
    <w:rsid w:val="000C59DC"/>
    <w:pPr>
      <w:tabs>
        <w:tab w:val="left" w:pos="1800"/>
        <w:tab w:val="right" w:leader="dot" w:pos="9350"/>
      </w:tabs>
      <w:spacing w:after="120"/>
      <w:ind w:left="806"/>
    </w:pPr>
    <w:rPr>
      <w:rFonts w:ascii="Bookman Old Style" w:eastAsia="SimSun" w:hAnsi="Bookman Old Style"/>
      <w:szCs w:val="24"/>
      <w:lang w:eastAsia="zh-CN"/>
    </w:rPr>
  </w:style>
  <w:style w:type="paragraph" w:styleId="TOC6">
    <w:name w:val="toc 6"/>
    <w:basedOn w:val="Normal"/>
    <w:next w:val="TOC7"/>
    <w:uiPriority w:val="39"/>
    <w:rsid w:val="000C59DC"/>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uiPriority w:val="39"/>
    <w:rsid w:val="000C59DC"/>
    <w:pPr>
      <w:tabs>
        <w:tab w:val="right" w:leader="dot" w:pos="9360"/>
      </w:tabs>
      <w:spacing w:after="120"/>
      <w:ind w:left="403"/>
    </w:pPr>
  </w:style>
  <w:style w:type="paragraph" w:styleId="TOC8">
    <w:name w:val="toc 8"/>
    <w:basedOn w:val="Normal"/>
    <w:next w:val="Normal"/>
    <w:uiPriority w:val="39"/>
    <w:rsid w:val="000C59DC"/>
    <w:pPr>
      <w:ind w:left="1540"/>
    </w:pPr>
    <w:rPr>
      <w:sz w:val="18"/>
    </w:rPr>
  </w:style>
  <w:style w:type="paragraph" w:styleId="TOC9">
    <w:name w:val="toc 9"/>
    <w:basedOn w:val="Normal"/>
    <w:next w:val="Normal"/>
    <w:uiPriority w:val="39"/>
    <w:rsid w:val="000C59DC"/>
    <w:pPr>
      <w:ind w:left="1760"/>
    </w:pPr>
    <w:rPr>
      <w:sz w:val="18"/>
    </w:rPr>
  </w:style>
  <w:style w:type="paragraph" w:customStyle="1" w:styleId="TOCTitle">
    <w:name w:val="TOC Title"/>
    <w:basedOn w:val="Normal"/>
    <w:next w:val="Normal"/>
    <w:link w:val="TOCTitleChar"/>
    <w:rsid w:val="000C59DC"/>
    <w:pPr>
      <w:keepNext/>
      <w:spacing w:before="240" w:after="240"/>
    </w:pPr>
    <w:rPr>
      <w:rFonts w:ascii="Century Gothic" w:hAnsi="Century Gothic"/>
      <w:b/>
      <w:sz w:val="28"/>
      <w:szCs w:val="28"/>
    </w:rPr>
  </w:style>
  <w:style w:type="paragraph" w:styleId="Index4">
    <w:name w:val="index 4"/>
    <w:basedOn w:val="Normal"/>
    <w:next w:val="Normal"/>
    <w:autoRedefine/>
    <w:rsid w:val="000C59DC"/>
    <w:pPr>
      <w:ind w:left="960" w:hanging="240"/>
    </w:pPr>
  </w:style>
  <w:style w:type="paragraph" w:styleId="Index5">
    <w:name w:val="index 5"/>
    <w:basedOn w:val="Normal"/>
    <w:next w:val="Normal"/>
    <w:autoRedefine/>
    <w:rsid w:val="000C59DC"/>
    <w:pPr>
      <w:ind w:left="1200" w:hanging="240"/>
    </w:pPr>
  </w:style>
  <w:style w:type="paragraph" w:styleId="Index6">
    <w:name w:val="index 6"/>
    <w:basedOn w:val="Normal"/>
    <w:next w:val="Normal"/>
    <w:autoRedefine/>
    <w:rsid w:val="000C59DC"/>
    <w:pPr>
      <w:ind w:left="1440" w:hanging="240"/>
    </w:pPr>
  </w:style>
  <w:style w:type="paragraph" w:styleId="Index7">
    <w:name w:val="index 7"/>
    <w:basedOn w:val="Normal"/>
    <w:next w:val="Normal"/>
    <w:autoRedefine/>
    <w:rsid w:val="000C59DC"/>
    <w:pPr>
      <w:ind w:left="1680" w:hanging="240"/>
    </w:pPr>
  </w:style>
  <w:style w:type="paragraph" w:styleId="Index8">
    <w:name w:val="index 8"/>
    <w:basedOn w:val="Normal"/>
    <w:next w:val="Normal"/>
    <w:autoRedefine/>
    <w:rsid w:val="000C59DC"/>
    <w:pPr>
      <w:ind w:left="1920" w:hanging="240"/>
    </w:pPr>
  </w:style>
  <w:style w:type="paragraph" w:styleId="Index9">
    <w:name w:val="index 9"/>
    <w:basedOn w:val="Normal"/>
    <w:next w:val="Normal"/>
    <w:autoRedefine/>
    <w:rsid w:val="000C59DC"/>
    <w:pPr>
      <w:ind w:left="2160" w:hanging="240"/>
    </w:pPr>
  </w:style>
  <w:style w:type="paragraph" w:customStyle="1" w:styleId="HeadingAttachment">
    <w:name w:val="Heading (Attachment)"/>
    <w:basedOn w:val="Heading1"/>
    <w:next w:val="Normal"/>
    <w:semiHidden/>
    <w:rsid w:val="000C59DC"/>
    <w:pPr>
      <w:keepNext w:val="0"/>
      <w:widowControl w:val="0"/>
      <w:numPr>
        <w:numId w:val="0"/>
      </w:numPr>
      <w:tabs>
        <w:tab w:val="left" w:pos="720"/>
      </w:tabs>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0C59DC"/>
    <w:pPr>
      <w:spacing w:after="120" w:line="480" w:lineRule="auto"/>
      <w:ind w:firstLine="720"/>
    </w:pPr>
    <w:rPr>
      <w:rFonts w:ascii="Courier New" w:eastAsia="SimSun" w:hAnsi="Courier New" w:cs="Courier New"/>
      <w:noProof/>
      <w:sz w:val="22"/>
      <w:szCs w:val="20"/>
      <w:lang w:eastAsia="zh-CN"/>
    </w:rPr>
  </w:style>
  <w:style w:type="paragraph" w:customStyle="1" w:styleId="abstract">
    <w:name w:val="abstract"/>
    <w:basedOn w:val="Normal"/>
    <w:semiHidden/>
    <w:rsid w:val="000C59DC"/>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0C59DC"/>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rsid w:val="00394D52"/>
    <w:rPr>
      <w:rFonts w:ascii="Courier New" w:eastAsia="SimSun" w:hAnsi="Courier New" w:cs="Courier New"/>
      <w:noProof/>
      <w:sz w:val="18"/>
      <w:lang w:eastAsia="zh-CN"/>
    </w:rPr>
  </w:style>
  <w:style w:type="character" w:customStyle="1" w:styleId="HyperlinkText">
    <w:name w:val="Hyperlink Text"/>
    <w:qFormat/>
    <w:rsid w:val="000C59DC"/>
    <w:rPr>
      <w:rFonts w:ascii="Bookman Old Style" w:eastAsia="SimSun" w:hAnsi="Bookman Old Style" w:cs="Arial"/>
      <w:b w:val="0"/>
      <w:dstrike w:val="0"/>
      <w:color w:val="333399"/>
      <w:kern w:val="20"/>
      <w:sz w:val="20"/>
      <w:szCs w:val="24"/>
      <w:u w:val="single"/>
      <w:vertAlign w:val="baseline"/>
      <w:lang w:val="en-US" w:eastAsia="zh-CN" w:bidi="ar-SA"/>
    </w:rPr>
  </w:style>
  <w:style w:type="paragraph" w:styleId="DocumentMap">
    <w:name w:val="Document Map"/>
    <w:basedOn w:val="Normal"/>
    <w:link w:val="DocumentMapChar"/>
    <w:uiPriority w:val="99"/>
    <w:rsid w:val="000C59DC"/>
    <w:rPr>
      <w:rFonts w:ascii="Lucida Grande" w:hAnsi="Lucida Grande"/>
    </w:rPr>
  </w:style>
  <w:style w:type="character" w:customStyle="1" w:styleId="DocumentMapChar">
    <w:name w:val="Document Map Char"/>
    <w:link w:val="DocumentMap"/>
    <w:uiPriority w:val="99"/>
    <w:rsid w:val="000C59DC"/>
    <w:rPr>
      <w:rFonts w:ascii="Lucida Grande" w:hAnsi="Lucida Grande"/>
      <w:szCs w:val="24"/>
    </w:rPr>
  </w:style>
  <w:style w:type="character" w:customStyle="1" w:styleId="CommentSubjectChar">
    <w:name w:val="Comment Subject Char"/>
    <w:link w:val="CommentSubject"/>
    <w:rsid w:val="000C59DC"/>
    <w:rPr>
      <w:rFonts w:ascii="Bookman Old Style" w:hAnsi="Bookman Old Style"/>
      <w:b/>
      <w:bCs/>
    </w:rPr>
  </w:style>
  <w:style w:type="character" w:styleId="CommentReference">
    <w:name w:val="annotation reference"/>
    <w:rsid w:val="000C59DC"/>
    <w:rPr>
      <w:sz w:val="16"/>
      <w:szCs w:val="16"/>
    </w:rPr>
  </w:style>
  <w:style w:type="paragraph" w:styleId="CommentText">
    <w:name w:val="annotation text"/>
    <w:basedOn w:val="Normal"/>
    <w:link w:val="CommentTextChar"/>
    <w:rsid w:val="000C59DC"/>
    <w:rPr>
      <w:szCs w:val="20"/>
    </w:rPr>
  </w:style>
  <w:style w:type="paragraph" w:customStyle="1" w:styleId="Published">
    <w:name w:val="Published"/>
    <w:basedOn w:val="Normal"/>
    <w:qFormat/>
    <w:rsid w:val="000C59DC"/>
    <w:pPr>
      <w:keepNext/>
      <w:spacing w:line="300" w:lineRule="exact"/>
      <w:ind w:left="720"/>
    </w:pPr>
    <w:rPr>
      <w:rFonts w:ascii="Century Gothic" w:hAnsi="Century Gothic"/>
      <w:b/>
      <w:i/>
      <w:sz w:val="24"/>
    </w:rPr>
  </w:style>
  <w:style w:type="character" w:customStyle="1" w:styleId="XMLnameBold">
    <w:name w:val="XMLnameBold"/>
    <w:rsid w:val="000C59DC"/>
    <w:rPr>
      <w:rFonts w:ascii="Courier New" w:hAnsi="Courier New"/>
      <w:b/>
      <w:sz w:val="20"/>
    </w:rPr>
  </w:style>
  <w:style w:type="paragraph" w:customStyle="1" w:styleId="BodyText">
    <w:name w:val="BodyText"/>
    <w:basedOn w:val="Normal"/>
    <w:link w:val="BodyTextChar"/>
    <w:qFormat/>
    <w:rsid w:val="000C59DC"/>
    <w:pPr>
      <w:spacing w:after="120" w:line="260" w:lineRule="exact"/>
      <w:ind w:left="720"/>
    </w:pPr>
  </w:style>
  <w:style w:type="paragraph" w:customStyle="1" w:styleId="LogoRight">
    <w:name w:val="LogoRight"/>
    <w:basedOn w:val="BodyImage"/>
    <w:rsid w:val="000C59DC"/>
    <w:pPr>
      <w:jc w:val="right"/>
    </w:pPr>
  </w:style>
  <w:style w:type="numbering" w:customStyle="1" w:styleId="Constraints">
    <w:name w:val="Constraints"/>
    <w:basedOn w:val="NoList"/>
    <w:rsid w:val="000C59DC"/>
    <w:pPr>
      <w:numPr>
        <w:numId w:val="1"/>
      </w:numPr>
    </w:pPr>
  </w:style>
  <w:style w:type="character" w:styleId="FollowedHyperlink">
    <w:name w:val="FollowedHyperlink"/>
    <w:uiPriority w:val="99"/>
    <w:rsid w:val="000C59DC"/>
    <w:rPr>
      <w:color w:val="800080"/>
      <w:u w:val="single"/>
    </w:rPr>
  </w:style>
  <w:style w:type="paragraph" w:customStyle="1" w:styleId="Footerlandscape">
    <w:name w:val="Footer landscape"/>
    <w:basedOn w:val="Footer"/>
    <w:rsid w:val="000C59DC"/>
    <w:pPr>
      <w:tabs>
        <w:tab w:val="clear" w:pos="4680"/>
        <w:tab w:val="clear" w:pos="9360"/>
        <w:tab w:val="clear" w:pos="12960"/>
        <w:tab w:val="center" w:pos="6480"/>
        <w:tab w:val="right" w:pos="12600"/>
      </w:tabs>
    </w:pPr>
  </w:style>
  <w:style w:type="character" w:customStyle="1" w:styleId="HeaderChar">
    <w:name w:val="Header Char"/>
    <w:link w:val="Header"/>
    <w:rsid w:val="000C59DC"/>
    <w:rPr>
      <w:rFonts w:ascii="Bookman Old Style" w:hAnsi="Bookman Old Style"/>
      <w:szCs w:val="24"/>
    </w:rPr>
  </w:style>
  <w:style w:type="character" w:customStyle="1" w:styleId="BalloonTextChar1">
    <w:name w:val="Balloon Text Char1"/>
    <w:uiPriority w:val="99"/>
    <w:rsid w:val="007C4D08"/>
    <w:rPr>
      <w:rFonts w:ascii="Lucida Grande" w:hAnsi="Lucida Grande"/>
      <w:sz w:val="18"/>
      <w:szCs w:val="18"/>
    </w:rPr>
  </w:style>
  <w:style w:type="paragraph" w:customStyle="1" w:styleId="Conformance">
    <w:name w:val="Conformance"/>
    <w:basedOn w:val="Normal"/>
    <w:link w:val="ConformanceChar"/>
    <w:rsid w:val="007C4D08"/>
    <w:pPr>
      <w:tabs>
        <w:tab w:val="num" w:pos="432"/>
        <w:tab w:val="left" w:pos="2232"/>
        <w:tab w:val="left" w:pos="2376"/>
      </w:tabs>
      <w:spacing w:line="260" w:lineRule="exact"/>
      <w:ind w:left="1800" w:hanging="1080"/>
    </w:pPr>
    <w:rPr>
      <w:szCs w:val="20"/>
    </w:rPr>
  </w:style>
  <w:style w:type="character" w:customStyle="1" w:styleId="BodyTextChar">
    <w:name w:val="BodyText Char"/>
    <w:link w:val="BodyText"/>
    <w:rsid w:val="000C59DC"/>
    <w:rPr>
      <w:rFonts w:ascii="Bookman Old Style" w:hAnsi="Bookman Old Style"/>
      <w:szCs w:val="24"/>
    </w:rPr>
  </w:style>
  <w:style w:type="character" w:customStyle="1" w:styleId="CaptionChar">
    <w:name w:val="Caption Char"/>
    <w:link w:val="Caption"/>
    <w:uiPriority w:val="35"/>
    <w:rsid w:val="000C59DC"/>
    <w:rPr>
      <w:rFonts w:ascii="Bookman Old Style" w:eastAsia="?l?r ??’c" w:hAnsi="Bookman Old Style"/>
      <w:b/>
      <w:bCs/>
      <w:i/>
      <w:sz w:val="18"/>
      <w:szCs w:val="24"/>
      <w:lang w:eastAsia="zh-CN"/>
    </w:rPr>
  </w:style>
  <w:style w:type="character" w:customStyle="1" w:styleId="BalloonTextChar4">
    <w:name w:val="Balloon Text Char4"/>
    <w:uiPriority w:val="99"/>
    <w:semiHidden/>
    <w:rsid w:val="000C59DC"/>
    <w:rPr>
      <w:rFonts w:ascii="Lucida Grande" w:hAnsi="Lucida Grande"/>
      <w:sz w:val="18"/>
      <w:szCs w:val="18"/>
    </w:rPr>
  </w:style>
  <w:style w:type="character" w:customStyle="1" w:styleId="BalloonTextChar3">
    <w:name w:val="Balloon Text Char3"/>
    <w:uiPriority w:val="99"/>
    <w:semiHidden/>
    <w:rsid w:val="000C59DC"/>
    <w:rPr>
      <w:rFonts w:ascii="Lucida Grande" w:hAnsi="Lucida Grande"/>
      <w:sz w:val="18"/>
      <w:szCs w:val="18"/>
    </w:rPr>
  </w:style>
  <w:style w:type="character" w:customStyle="1" w:styleId="ConformanceChar">
    <w:name w:val="Conformance Char"/>
    <w:link w:val="Conformance"/>
    <w:rsid w:val="007C4D08"/>
    <w:rPr>
      <w:rFonts w:ascii="Bookman Old Style" w:hAnsi="Bookman Old Style"/>
    </w:rPr>
  </w:style>
  <w:style w:type="paragraph" w:customStyle="1" w:styleId="Heading3nospace">
    <w:name w:val="Heading 3 nospace"/>
    <w:basedOn w:val="Heading3"/>
    <w:qFormat/>
    <w:rsid w:val="00C1643D"/>
    <w:pPr>
      <w:numPr>
        <w:ilvl w:val="0"/>
        <w:numId w:val="0"/>
      </w:numPr>
      <w:tabs>
        <w:tab w:val="left" w:pos="720"/>
      </w:tabs>
      <w:spacing w:after="0"/>
    </w:pPr>
  </w:style>
  <w:style w:type="paragraph" w:customStyle="1" w:styleId="MediumShading2-Accent61">
    <w:name w:val="Medium Shading 2 - Accent 61"/>
    <w:hidden/>
    <w:rsid w:val="008B74BB"/>
    <w:rPr>
      <w:rFonts w:ascii="Bookman Old Style" w:hAnsi="Bookman Old Style"/>
      <w:szCs w:val="24"/>
    </w:rPr>
  </w:style>
  <w:style w:type="character" w:customStyle="1" w:styleId="XMLvalue">
    <w:name w:val="XMLvalue"/>
    <w:rsid w:val="000C59DC"/>
    <w:rPr>
      <w:rFonts w:ascii="Bookman Old Style" w:hAnsi="Bookman Old Style"/>
      <w:i/>
      <w:iCs/>
      <w:dstrike w:val="0"/>
      <w:noProof/>
      <w:sz w:val="20"/>
      <w:vertAlign w:val="baseline"/>
    </w:rPr>
  </w:style>
  <w:style w:type="character" w:customStyle="1" w:styleId="TOCTitleChar">
    <w:name w:val="TOC Title Char"/>
    <w:link w:val="TOCTitle"/>
    <w:rsid w:val="000C59DC"/>
    <w:rPr>
      <w:rFonts w:ascii="Century Gothic" w:hAnsi="Century Gothic"/>
      <w:b/>
      <w:sz w:val="28"/>
      <w:szCs w:val="28"/>
    </w:rPr>
  </w:style>
  <w:style w:type="paragraph" w:customStyle="1" w:styleId="HeadingNoNumber">
    <w:name w:val="Heading NoNumber"/>
    <w:basedOn w:val="Heading1"/>
    <w:next w:val="BodyText"/>
    <w:qFormat/>
    <w:rsid w:val="006A5EB6"/>
    <w:pPr>
      <w:numPr>
        <w:numId w:val="0"/>
      </w:numPr>
      <w:tabs>
        <w:tab w:val="left" w:pos="720"/>
      </w:tabs>
      <w:spacing w:before="240" w:after="120"/>
    </w:pPr>
    <w:rPr>
      <w:rFonts w:ascii="Gill Sans MT" w:hAnsi="Gill Sans MT"/>
      <w:color w:val="4F81BD"/>
    </w:rPr>
  </w:style>
  <w:style w:type="paragraph" w:customStyle="1" w:styleId="BodyTitle">
    <w:name w:val="Body Title"/>
    <w:basedOn w:val="Normal"/>
    <w:semiHidden/>
    <w:rsid w:val="000C59DC"/>
    <w:pPr>
      <w:spacing w:after="240"/>
      <w:jc w:val="center"/>
    </w:pPr>
    <w:rPr>
      <w:rFonts w:ascii="Arial" w:eastAsia="?l?r ??’c" w:hAnsi="Arial" w:cs="Arial"/>
      <w:b/>
      <w:noProof/>
    </w:rPr>
  </w:style>
  <w:style w:type="paragraph" w:customStyle="1" w:styleId="acronyms">
    <w:name w:val="acronyms"/>
    <w:basedOn w:val="Normal"/>
    <w:rsid w:val="000C59DC"/>
    <w:pPr>
      <w:spacing w:after="120" w:line="260" w:lineRule="exact"/>
      <w:ind w:left="2070" w:hanging="1350"/>
    </w:pPr>
  </w:style>
  <w:style w:type="paragraph" w:customStyle="1" w:styleId="TOC1Appendix">
    <w:name w:val="TOC 1 Appendix"/>
    <w:basedOn w:val="TOC1"/>
    <w:autoRedefine/>
    <w:rsid w:val="000C59DC"/>
    <w:pPr>
      <w:tabs>
        <w:tab w:val="clear" w:pos="450"/>
        <w:tab w:val="left" w:pos="1620"/>
      </w:tabs>
    </w:pPr>
    <w:rPr>
      <w:rFonts w:cs="Times New Roman"/>
      <w:szCs w:val="24"/>
    </w:rPr>
  </w:style>
  <w:style w:type="paragraph" w:customStyle="1" w:styleId="DarkList-Accent31">
    <w:name w:val="Dark List - Accent 31"/>
    <w:hidden/>
    <w:rsid w:val="008B74BB"/>
    <w:rPr>
      <w:sz w:val="24"/>
      <w:szCs w:val="24"/>
    </w:rPr>
  </w:style>
  <w:style w:type="paragraph" w:customStyle="1" w:styleId="DocumentTitle">
    <w:name w:val="Document Title"/>
    <w:next w:val="Normal"/>
    <w:rsid w:val="000C59DC"/>
    <w:pPr>
      <w:jc w:val="right"/>
    </w:pPr>
    <w:rPr>
      <w:rFonts w:ascii="Arial Narrow" w:eastAsia="SimSun" w:hAnsi="Arial Narrow"/>
      <w:noProof/>
      <w:sz w:val="32"/>
      <w:szCs w:val="24"/>
      <w:lang w:eastAsia="zh-CN"/>
    </w:rPr>
  </w:style>
  <w:style w:type="character" w:customStyle="1" w:styleId="HyperlinkText10pt">
    <w:name w:val="Hyperlink Text 10 pt"/>
    <w:rsid w:val="000C59DC"/>
    <w:rPr>
      <w:rFonts w:ascii="Bookman Old Style" w:hAnsi="Bookman Old Style" w:cs="Arial"/>
      <w:dstrike w:val="0"/>
      <w:color w:val="333399"/>
      <w:sz w:val="20"/>
      <w:szCs w:val="24"/>
      <w:u w:val="single"/>
      <w:vertAlign w:val="baseline"/>
      <w:lang w:val="en-US" w:eastAsia="zh-CN" w:bidi="ar-SA"/>
    </w:rPr>
  </w:style>
  <w:style w:type="character" w:customStyle="1" w:styleId="CommentTextChar">
    <w:name w:val="Comment Text Char"/>
    <w:link w:val="CommentText"/>
    <w:rsid w:val="000C59DC"/>
    <w:rPr>
      <w:rFonts w:ascii="Bookman Old Style" w:hAnsi="Bookman Old Style"/>
    </w:rPr>
  </w:style>
  <w:style w:type="paragraph" w:customStyle="1" w:styleId="LightList-Accent31">
    <w:name w:val="Light List - Accent 31"/>
    <w:hidden/>
    <w:rsid w:val="008B74BB"/>
    <w:rPr>
      <w:rFonts w:ascii="Bookman Old Style" w:hAnsi="Bookman Old Style"/>
      <w:sz w:val="24"/>
      <w:szCs w:val="24"/>
    </w:rPr>
  </w:style>
  <w:style w:type="paragraph" w:customStyle="1" w:styleId="Default0">
    <w:name w:val="Default"/>
    <w:basedOn w:val="Normal"/>
    <w:rsid w:val="000C59DC"/>
    <w:pPr>
      <w:autoSpaceDE w:val="0"/>
      <w:autoSpaceDN w:val="0"/>
    </w:pPr>
    <w:rPr>
      <w:rFonts w:eastAsia="Calibri"/>
      <w:color w:val="000000"/>
    </w:rPr>
  </w:style>
  <w:style w:type="paragraph" w:customStyle="1" w:styleId="ColorfulGrid-Accent61">
    <w:name w:val="Colorful Grid - Accent 61"/>
    <w:hidden/>
    <w:uiPriority w:val="99"/>
    <w:semiHidden/>
    <w:rsid w:val="008B74BB"/>
    <w:rPr>
      <w:rFonts w:ascii="Bookman Old Style" w:hAnsi="Bookman Old Style"/>
      <w:sz w:val="24"/>
      <w:szCs w:val="24"/>
    </w:rPr>
  </w:style>
  <w:style w:type="paragraph" w:customStyle="1" w:styleId="MediumGrid3-Accent51">
    <w:name w:val="Medium Grid 3 - Accent 51"/>
    <w:hidden/>
    <w:rsid w:val="008B74BB"/>
    <w:rPr>
      <w:rFonts w:ascii="Bookman Old Style" w:hAnsi="Bookman Old Style"/>
      <w:sz w:val="24"/>
      <w:szCs w:val="24"/>
    </w:rPr>
  </w:style>
  <w:style w:type="character" w:styleId="PageNumber">
    <w:name w:val="page number"/>
    <w:basedOn w:val="DefaultParagraphFont"/>
    <w:rsid w:val="000C59DC"/>
  </w:style>
  <w:style w:type="paragraph" w:customStyle="1" w:styleId="ColorfulGrid-Accent63">
    <w:name w:val="Colorful Grid - Accent 63"/>
    <w:hidden/>
    <w:rsid w:val="008B74BB"/>
    <w:rPr>
      <w:rFonts w:ascii="Bookman Old Style" w:hAnsi="Bookman Old Style"/>
      <w:szCs w:val="24"/>
    </w:rPr>
  </w:style>
  <w:style w:type="paragraph" w:customStyle="1" w:styleId="TableHeading">
    <w:name w:val="TableHeading"/>
    <w:basedOn w:val="Normal"/>
    <w:autoRedefine/>
    <w:semiHidden/>
    <w:rsid w:val="000C59DC"/>
    <w:pPr>
      <w:spacing w:before="40" w:after="40"/>
      <w:jc w:val="center"/>
    </w:pPr>
    <w:rPr>
      <w:rFonts w:ascii="Times New Roman" w:hAnsi="Times New Roman"/>
      <w:b/>
    </w:rPr>
  </w:style>
  <w:style w:type="paragraph" w:customStyle="1" w:styleId="ColorfulGrid-Accent62">
    <w:name w:val="Colorful Grid - Accent 62"/>
    <w:hidden/>
    <w:uiPriority w:val="99"/>
    <w:rsid w:val="008B74BB"/>
    <w:rPr>
      <w:sz w:val="24"/>
      <w:szCs w:val="24"/>
    </w:rPr>
  </w:style>
  <w:style w:type="paragraph" w:customStyle="1" w:styleId="Heading2nospace">
    <w:name w:val="Heading 2 nospace"/>
    <w:basedOn w:val="Heading2"/>
    <w:next w:val="BracketData"/>
    <w:qFormat/>
    <w:rsid w:val="00241160"/>
    <w:pPr>
      <w:numPr>
        <w:ilvl w:val="0"/>
        <w:numId w:val="0"/>
      </w:numPr>
      <w:tabs>
        <w:tab w:val="left" w:pos="864"/>
      </w:tabs>
      <w:spacing w:after="0"/>
    </w:pPr>
    <w:rPr>
      <w:lang/>
    </w:rPr>
  </w:style>
  <w:style w:type="paragraph" w:customStyle="1" w:styleId="QRDA2Conf">
    <w:name w:val="QRDA2Conf"/>
    <w:basedOn w:val="Normal"/>
    <w:qFormat/>
    <w:rsid w:val="00F665BF"/>
    <w:pPr>
      <w:numPr>
        <w:numId w:val="2"/>
      </w:numPr>
      <w:tabs>
        <w:tab w:val="left" w:pos="1080"/>
        <w:tab w:val="left" w:pos="2592"/>
      </w:tabs>
      <w:spacing w:line="260" w:lineRule="exact"/>
      <w:ind w:left="1800" w:hanging="1080"/>
    </w:pPr>
    <w:rPr>
      <w:bCs/>
      <w:kern w:val="1"/>
      <w:szCs w:val="20"/>
      <w:lang w:eastAsia="ar-SA"/>
    </w:rPr>
  </w:style>
  <w:style w:type="paragraph" w:customStyle="1" w:styleId="templatenotes">
    <w:name w:val="templatenotes"/>
    <w:basedOn w:val="Normal"/>
    <w:rsid w:val="000C59DC"/>
    <w:pPr>
      <w:spacing w:beforeLines="1" w:afterLines="1"/>
    </w:pPr>
    <w:rPr>
      <w:rFonts w:ascii="Times" w:hAnsi="Times"/>
      <w:i/>
      <w:iCs/>
      <w:szCs w:val="20"/>
    </w:rPr>
  </w:style>
  <w:style w:type="paragraph" w:customStyle="1" w:styleId="ColorfulGrid-Accent66">
    <w:name w:val="Colorful Grid - Accent 66"/>
    <w:hidden/>
    <w:rsid w:val="008B74BB"/>
    <w:rPr>
      <w:rFonts w:ascii="Bookman Old Style" w:hAnsi="Bookman Old Style"/>
      <w:szCs w:val="24"/>
    </w:rPr>
  </w:style>
  <w:style w:type="paragraph" w:customStyle="1" w:styleId="QRDA3Conf">
    <w:name w:val="QRDA3Conf"/>
    <w:basedOn w:val="Normal"/>
    <w:qFormat/>
    <w:rsid w:val="0080496C"/>
    <w:pPr>
      <w:numPr>
        <w:numId w:val="3"/>
      </w:numPr>
      <w:tabs>
        <w:tab w:val="left" w:pos="1080"/>
        <w:tab w:val="left" w:pos="2621"/>
      </w:tabs>
      <w:spacing w:line="260" w:lineRule="exact"/>
      <w:ind w:left="1800" w:hanging="1080"/>
    </w:pPr>
    <w:rPr>
      <w:bCs/>
      <w:kern w:val="1"/>
      <w:szCs w:val="20"/>
      <w:lang w:eastAsia="ar-SA"/>
    </w:rPr>
  </w:style>
  <w:style w:type="paragraph" w:customStyle="1" w:styleId="required-optional">
    <w:name w:val="required-optional"/>
    <w:basedOn w:val="BodyText"/>
    <w:rsid w:val="000C59DC"/>
    <w:pPr>
      <w:keepNext/>
      <w:tabs>
        <w:tab w:val="left" w:pos="1080"/>
        <w:tab w:val="left" w:pos="1440"/>
      </w:tabs>
      <w:spacing w:before="200" w:after="40"/>
    </w:pPr>
    <w:rPr>
      <w:rFonts w:eastAsia="?l?r ??’c"/>
      <w:b/>
      <w:noProof/>
    </w:rPr>
  </w:style>
  <w:style w:type="paragraph" w:customStyle="1" w:styleId="ColorfulGrid-Accent65">
    <w:name w:val="Colorful Grid - Accent 65"/>
    <w:hidden/>
    <w:rsid w:val="008B74BB"/>
    <w:rPr>
      <w:rFonts w:ascii="Bookman Old Style" w:hAnsi="Bookman Old Style"/>
      <w:szCs w:val="24"/>
    </w:rPr>
  </w:style>
  <w:style w:type="paragraph" w:customStyle="1" w:styleId="ColorfulShading-Accent12">
    <w:name w:val="Colorful Shading - Accent 12"/>
    <w:hidden/>
    <w:rsid w:val="008B74BB"/>
    <w:rPr>
      <w:rFonts w:ascii="Bookman Old Style" w:hAnsi="Bookman Old Style"/>
      <w:szCs w:val="24"/>
    </w:rPr>
  </w:style>
  <w:style w:type="paragraph" w:customStyle="1" w:styleId="Heading4nospace">
    <w:name w:val="Heading 4 nospace"/>
    <w:basedOn w:val="Heading4"/>
    <w:next w:val="BracketData"/>
    <w:qFormat/>
    <w:rsid w:val="000C59DC"/>
    <w:pPr>
      <w:numPr>
        <w:ilvl w:val="0"/>
        <w:numId w:val="0"/>
      </w:numPr>
      <w:tabs>
        <w:tab w:val="left" w:pos="720"/>
      </w:tabs>
      <w:spacing w:after="40"/>
    </w:pPr>
    <w:rPr>
      <w:rFonts w:cs="Times New Roman"/>
    </w:rPr>
  </w:style>
  <w:style w:type="numbering" w:customStyle="1" w:styleId="NoList1">
    <w:name w:val="No List1"/>
    <w:next w:val="NoList"/>
    <w:semiHidden/>
    <w:unhideWhenUsed/>
    <w:rsid w:val="000C59DC"/>
  </w:style>
  <w:style w:type="paragraph" w:customStyle="1" w:styleId="ColorfulGrid-Accent67">
    <w:name w:val="Colorful Grid - Accent 67"/>
    <w:hidden/>
    <w:rsid w:val="008B74BB"/>
    <w:rPr>
      <w:rFonts w:ascii="Bookman Old Style" w:hAnsi="Bookman Old Style"/>
      <w:szCs w:val="24"/>
    </w:rPr>
  </w:style>
  <w:style w:type="paragraph" w:customStyle="1" w:styleId="LightList-Accent32">
    <w:name w:val="Light List - Accent 32"/>
    <w:hidden/>
    <w:rsid w:val="00E71AA9"/>
    <w:rPr>
      <w:rFonts w:ascii="Bookman Old Style" w:hAnsi="Bookman Old Style"/>
      <w:szCs w:val="24"/>
    </w:rPr>
  </w:style>
  <w:style w:type="paragraph" w:customStyle="1" w:styleId="Titlecopyright">
    <w:name w:val="Title copyright"/>
    <w:basedOn w:val="Normal"/>
    <w:rsid w:val="00B41494"/>
    <w:pPr>
      <w:spacing w:before="960"/>
    </w:pPr>
  </w:style>
  <w:style w:type="character" w:customStyle="1" w:styleId="HyperlinkCourierBold">
    <w:name w:val="Hyperlink Courier Bold"/>
    <w:rsid w:val="000C59DC"/>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8B74BB"/>
    <w:rPr>
      <w:rFonts w:ascii="Bookman Old Style" w:hAnsi="Bookman Old Style"/>
      <w:szCs w:val="24"/>
    </w:rPr>
  </w:style>
  <w:style w:type="paragraph" w:customStyle="1" w:styleId="Appendix4">
    <w:name w:val="Appendix 4"/>
    <w:basedOn w:val="Appendix3"/>
    <w:qFormat/>
    <w:rsid w:val="00034192"/>
    <w:pPr>
      <w:outlineLvl w:val="3"/>
    </w:pPr>
    <w:rPr>
      <w:b w:val="0"/>
      <w:sz w:val="22"/>
    </w:rPr>
  </w:style>
  <w:style w:type="paragraph" w:styleId="Revision">
    <w:name w:val="Revision"/>
    <w:hidden/>
    <w:rsid w:val="00C73AE9"/>
    <w:rPr>
      <w:rFonts w:ascii="Bookman Old Style" w:hAnsi="Bookman Old Style"/>
      <w:szCs w:val="24"/>
    </w:rPr>
  </w:style>
  <w:style w:type="paragraph" w:styleId="ListParagraph">
    <w:name w:val="List Paragraph"/>
    <w:basedOn w:val="Normal"/>
    <w:uiPriority w:val="34"/>
    <w:qFormat/>
    <w:rsid w:val="00DF6848"/>
    <w:pPr>
      <w:ind w:left="720"/>
      <w:contextualSpacing/>
    </w:pPr>
  </w:style>
  <w:style w:type="numbering" w:customStyle="1" w:styleId="Constraints1">
    <w:name w:val="Constraints1"/>
    <w:rsid w:val="00EC3B11"/>
    <w:pPr>
      <w:numPr>
        <w:numId w:val="4"/>
      </w:numPr>
    </w:pPr>
  </w:style>
  <w:style w:type="numbering" w:customStyle="1" w:styleId="Constraints2">
    <w:name w:val="Constraints2"/>
    <w:rsid w:val="00DA0834"/>
  </w:style>
  <w:style w:type="numbering" w:customStyle="1" w:styleId="Constraints3">
    <w:name w:val="Constraints3"/>
    <w:rsid w:val="001C3D23"/>
  </w:style>
  <w:style w:type="numbering" w:customStyle="1" w:styleId="Constraints4">
    <w:name w:val="Constraints4"/>
    <w:rsid w:val="00BB7BC2"/>
  </w:style>
  <w:style w:type="numbering" w:customStyle="1" w:styleId="Constraints5">
    <w:name w:val="Constraints5"/>
    <w:rsid w:val="00B530B0"/>
  </w:style>
  <w:style w:type="numbering" w:customStyle="1" w:styleId="Constraints6">
    <w:name w:val="Constraints6"/>
    <w:rsid w:val="00CE4918"/>
  </w:style>
  <w:style w:type="numbering" w:customStyle="1" w:styleId="Constraints7">
    <w:name w:val="Constraints7"/>
    <w:rsid w:val="00CE4918"/>
  </w:style>
  <w:style w:type="paragraph" w:styleId="BodyText0">
    <w:name w:val="Body Text"/>
    <w:basedOn w:val="Normal"/>
    <w:link w:val="BodyTextChar0"/>
    <w:rsid w:val="003F3DEE"/>
    <w:pPr>
      <w:spacing w:line="260" w:lineRule="exact"/>
    </w:pPr>
  </w:style>
  <w:style w:type="character" w:customStyle="1" w:styleId="BodyTextChar0">
    <w:name w:val="Body Text Char"/>
    <w:basedOn w:val="DefaultParagraphFont"/>
    <w:link w:val="BodyText0"/>
    <w:rsid w:val="003F3DEE"/>
    <w:rPr>
      <w:rFonts w:ascii="Bookman Old Style" w:hAnsi="Bookman Old Style"/>
      <w:szCs w:val="24"/>
    </w:rPr>
  </w:style>
  <w:style w:type="paragraph" w:customStyle="1" w:styleId="Heading3noSpace0">
    <w:name w:val="Heading 3 noSpace"/>
    <w:basedOn w:val="Heading3"/>
    <w:next w:val="BracketData"/>
    <w:rsid w:val="00C1643D"/>
    <w:pPr>
      <w:numPr>
        <w:ilvl w:val="0"/>
        <w:numId w:val="0"/>
      </w:numPr>
      <w:spacing w:after="0"/>
    </w:pPr>
  </w:style>
  <w:style w:type="paragraph" w:styleId="List">
    <w:name w:val="List"/>
    <w:basedOn w:val="Normal"/>
    <w:rsid w:val="00A22D18"/>
    <w:pPr>
      <w:ind w:left="360" w:hanging="360"/>
      <w:contextualSpacing/>
    </w:pPr>
  </w:style>
  <w:style w:type="character" w:customStyle="1" w:styleId="XMLdisplayName">
    <w:name w:val="XMLdisplayName"/>
    <w:rsid w:val="000C59DC"/>
    <w:rPr>
      <w:rFonts w:ascii="Courier New" w:hAnsi="Courier New"/>
      <w:i/>
      <w:iCs/>
      <w:dstrike w:val="0"/>
      <w:noProof/>
      <w:sz w:val="20"/>
      <w:vertAlign w:val="baseline"/>
    </w:rPr>
  </w:style>
  <w:style w:type="character" w:customStyle="1" w:styleId="HyperlinkText9pt0">
    <w:name w:val="Hyperlink Text 9 pt"/>
    <w:uiPriority w:val="99"/>
    <w:rsid w:val="0078723F"/>
    <w:rPr>
      <w:rFonts w:ascii="Bookman Old Style" w:hAnsi="Bookman Old Style" w:cs="Arial"/>
      <w:color w:val="333399"/>
      <w:kern w:val="20"/>
      <w:sz w:val="18"/>
      <w:szCs w:val="24"/>
      <w:u w:val="single"/>
      <w:lang w:val="en-US" w:eastAsia="zh-CN" w:bidi="ar-SA"/>
    </w:rPr>
  </w:style>
  <w:style w:type="numbering" w:customStyle="1" w:styleId="Constraints8">
    <w:name w:val="Constraints8"/>
    <w:rsid w:val="003F1791"/>
  </w:style>
  <w:style w:type="numbering" w:customStyle="1" w:styleId="Constraints9">
    <w:name w:val="Constraints9"/>
    <w:rsid w:val="00511192"/>
    <w:pPr>
      <w:numPr>
        <w:numId w:val="2"/>
      </w:numPr>
    </w:pPr>
  </w:style>
  <w:style w:type="paragraph" w:customStyle="1" w:styleId="Heading3NoSpace1">
    <w:name w:val="Heading 3 NoSpace"/>
    <w:basedOn w:val="Heading3"/>
    <w:qFormat/>
    <w:rsid w:val="00CC4E6D"/>
    <w:pPr>
      <w:spacing w:after="0"/>
    </w:pPr>
  </w:style>
  <w:style w:type="paragraph" w:customStyle="1" w:styleId="Heading2-NoSpace">
    <w:name w:val="Heading 2-NoSpace"/>
    <w:basedOn w:val="Heading2"/>
    <w:link w:val="Heading2-NoSpaceChar"/>
    <w:qFormat/>
    <w:rsid w:val="00DD1186"/>
    <w:pPr>
      <w:spacing w:after="0"/>
    </w:pPr>
  </w:style>
  <w:style w:type="character" w:customStyle="1" w:styleId="Heading2-NoSpaceChar">
    <w:name w:val="Heading 2-NoSpace Char"/>
    <w:basedOn w:val="Heading2Char"/>
    <w:link w:val="Heading2-NoSpace"/>
    <w:rsid w:val="00DD1186"/>
    <w:rPr>
      <w:rFonts w:ascii="Century Gothic" w:hAnsi="Century Gothic"/>
      <w:b/>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uiPriority="35" w:qFormat="1"/>
    <w:lsdException w:name="table of figures"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E6D"/>
    <w:rPr>
      <w:rFonts w:ascii="Bookman Old Style" w:hAnsi="Bookman Old Style"/>
      <w:szCs w:val="24"/>
    </w:rPr>
  </w:style>
  <w:style w:type="paragraph" w:styleId="Heading1">
    <w:name w:val="heading 1"/>
    <w:basedOn w:val="Normal"/>
    <w:next w:val="BodyText"/>
    <w:link w:val="Heading1Char"/>
    <w:qFormat/>
    <w:rsid w:val="000C59DC"/>
    <w:pPr>
      <w:keepNext/>
      <w:pageBreakBefore/>
      <w:numPr>
        <w:numId w:val="31"/>
      </w:numPr>
      <w:spacing w:before="480" w:after="24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0C59DC"/>
    <w:pPr>
      <w:keepNext/>
      <w:numPr>
        <w:ilvl w:val="1"/>
        <w:numId w:val="31"/>
      </w:numPr>
      <w:tabs>
        <w:tab w:val="left" w:pos="720"/>
      </w:tabs>
      <w:spacing w:before="360" w:after="1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C1643D"/>
    <w:pPr>
      <w:keepNext/>
      <w:numPr>
        <w:ilvl w:val="2"/>
        <w:numId w:val="31"/>
      </w:numPr>
      <w:tabs>
        <w:tab w:val="left" w:pos="936"/>
      </w:tabs>
      <w:spacing w:before="360" w:after="120"/>
      <w:outlineLvl w:val="2"/>
    </w:pPr>
    <w:rPr>
      <w:sz w:val="24"/>
      <w:szCs w:val="26"/>
    </w:rPr>
  </w:style>
  <w:style w:type="paragraph" w:styleId="Heading4">
    <w:name w:val="heading 4"/>
    <w:basedOn w:val="Heading3"/>
    <w:next w:val="BodyText"/>
    <w:link w:val="Heading4Char"/>
    <w:qFormat/>
    <w:rsid w:val="000C59DC"/>
    <w:pPr>
      <w:numPr>
        <w:ilvl w:val="3"/>
      </w:numPr>
      <w:spacing w:after="60"/>
      <w:outlineLvl w:val="3"/>
    </w:pPr>
    <w:rPr>
      <w:rFonts w:cs="Arial"/>
      <w:sz w:val="22"/>
    </w:rPr>
  </w:style>
  <w:style w:type="paragraph" w:styleId="Heading5">
    <w:name w:val="heading 5"/>
    <w:basedOn w:val="Normal"/>
    <w:next w:val="Normal"/>
    <w:link w:val="Heading5Char"/>
    <w:qFormat/>
    <w:rsid w:val="000C59DC"/>
    <w:pPr>
      <w:keepNext/>
      <w:numPr>
        <w:ilvl w:val="4"/>
        <w:numId w:val="31"/>
      </w:numPr>
      <w:tabs>
        <w:tab w:val="left" w:pos="1152"/>
      </w:tabs>
      <w:spacing w:before="240" w:after="60"/>
      <w:outlineLvl w:val="4"/>
    </w:pPr>
  </w:style>
  <w:style w:type="paragraph" w:styleId="Heading6">
    <w:name w:val="heading 6"/>
    <w:basedOn w:val="Normal"/>
    <w:next w:val="Normal"/>
    <w:link w:val="Heading6Char"/>
    <w:qFormat/>
    <w:rsid w:val="000C59DC"/>
    <w:pPr>
      <w:numPr>
        <w:ilvl w:val="5"/>
        <w:numId w:val="31"/>
      </w:numPr>
      <w:spacing w:before="240" w:after="60"/>
      <w:outlineLvl w:val="5"/>
    </w:pPr>
  </w:style>
  <w:style w:type="paragraph" w:styleId="Heading7">
    <w:name w:val="heading 7"/>
    <w:aliases w:val="appendix"/>
    <w:basedOn w:val="Normal"/>
    <w:next w:val="Normal"/>
    <w:link w:val="Heading7Char"/>
    <w:qFormat/>
    <w:rsid w:val="000C59DC"/>
    <w:pPr>
      <w:numPr>
        <w:ilvl w:val="6"/>
        <w:numId w:val="31"/>
      </w:numPr>
      <w:spacing w:before="240" w:after="60"/>
      <w:outlineLvl w:val="6"/>
    </w:pPr>
  </w:style>
  <w:style w:type="paragraph" w:styleId="Heading8">
    <w:name w:val="heading 8"/>
    <w:basedOn w:val="Normal"/>
    <w:next w:val="Normal"/>
    <w:link w:val="Heading8Char"/>
    <w:qFormat/>
    <w:rsid w:val="000C59DC"/>
    <w:pPr>
      <w:numPr>
        <w:ilvl w:val="7"/>
        <w:numId w:val="31"/>
      </w:numPr>
      <w:spacing w:before="240" w:after="60"/>
      <w:outlineLvl w:val="7"/>
    </w:pPr>
  </w:style>
  <w:style w:type="paragraph" w:styleId="Heading9">
    <w:name w:val="heading 9"/>
    <w:basedOn w:val="Normal"/>
    <w:next w:val="Normal"/>
    <w:link w:val="Heading9Char"/>
    <w:qFormat/>
    <w:rsid w:val="000C59DC"/>
    <w:pPr>
      <w:numPr>
        <w:ilvl w:val="8"/>
        <w:numId w:val="31"/>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Left">
    <w:name w:val="LogoLeft"/>
    <w:basedOn w:val="BodyText"/>
    <w:rsid w:val="000C59DC"/>
    <w:pPr>
      <w:spacing w:line="240" w:lineRule="auto"/>
      <w:ind w:left="0"/>
    </w:pPr>
  </w:style>
  <w:style w:type="paragraph" w:customStyle="1" w:styleId="BodyImage">
    <w:name w:val="Body Image"/>
    <w:basedOn w:val="LogoLeft"/>
    <w:next w:val="BodyText"/>
    <w:qFormat/>
    <w:rsid w:val="000C59DC"/>
    <w:pPr>
      <w:jc w:val="center"/>
    </w:pPr>
  </w:style>
  <w:style w:type="character" w:customStyle="1" w:styleId="Heading1Char">
    <w:name w:val="Heading 1 Char"/>
    <w:link w:val="Heading1"/>
    <w:rsid w:val="000C59DC"/>
    <w:rPr>
      <w:rFonts w:ascii="Century Gothic" w:hAnsi="Century Gothic"/>
      <w:b/>
      <w:caps/>
      <w:color w:val="333399"/>
      <w:spacing w:val="40"/>
      <w:kern w:val="32"/>
      <w:sz w:val="28"/>
      <w:szCs w:val="32"/>
    </w:rPr>
  </w:style>
  <w:style w:type="character" w:customStyle="1" w:styleId="Heading2Char">
    <w:name w:val="Heading 2 Char"/>
    <w:aliases w:val="l2 Char"/>
    <w:link w:val="Heading2"/>
    <w:rsid w:val="000C59DC"/>
    <w:rPr>
      <w:rFonts w:ascii="Century Gothic" w:hAnsi="Century Gothic"/>
      <w:b/>
      <w:i/>
      <w:sz w:val="28"/>
      <w:szCs w:val="28"/>
    </w:rPr>
  </w:style>
  <w:style w:type="character" w:customStyle="1" w:styleId="Heading3Char">
    <w:name w:val="Heading 3 Char"/>
    <w:link w:val="Heading3"/>
    <w:uiPriority w:val="9"/>
    <w:rsid w:val="00C1643D"/>
    <w:rPr>
      <w:rFonts w:ascii="Bookman Old Style" w:hAnsi="Bookman Old Style"/>
      <w:sz w:val="24"/>
      <w:szCs w:val="26"/>
    </w:rPr>
  </w:style>
  <w:style w:type="character" w:customStyle="1" w:styleId="Heading4Char">
    <w:name w:val="Heading 4 Char"/>
    <w:link w:val="Heading4"/>
    <w:rsid w:val="000C59DC"/>
    <w:rPr>
      <w:rFonts w:ascii="Bookman Old Style" w:hAnsi="Bookman Old Style" w:cs="Arial"/>
      <w:sz w:val="22"/>
      <w:szCs w:val="26"/>
    </w:rPr>
  </w:style>
  <w:style w:type="character" w:customStyle="1" w:styleId="Heading5Char">
    <w:name w:val="Heading 5 Char"/>
    <w:link w:val="Heading5"/>
    <w:rsid w:val="000C59DC"/>
    <w:rPr>
      <w:rFonts w:ascii="Bookman Old Style" w:hAnsi="Bookman Old Style"/>
      <w:szCs w:val="24"/>
    </w:rPr>
  </w:style>
  <w:style w:type="character" w:customStyle="1" w:styleId="Heading6Char">
    <w:name w:val="Heading 6 Char"/>
    <w:link w:val="Heading6"/>
    <w:rsid w:val="000C59DC"/>
    <w:rPr>
      <w:rFonts w:ascii="Bookman Old Style" w:hAnsi="Bookman Old Style"/>
      <w:szCs w:val="24"/>
    </w:rPr>
  </w:style>
  <w:style w:type="character" w:customStyle="1" w:styleId="Heading7Char">
    <w:name w:val="Heading 7 Char"/>
    <w:aliases w:val="appendix Char"/>
    <w:link w:val="Heading7"/>
    <w:rsid w:val="000C59DC"/>
    <w:rPr>
      <w:rFonts w:ascii="Bookman Old Style" w:hAnsi="Bookman Old Style"/>
      <w:szCs w:val="24"/>
    </w:rPr>
  </w:style>
  <w:style w:type="character" w:customStyle="1" w:styleId="Heading8Char">
    <w:name w:val="Heading 8 Char"/>
    <w:link w:val="Heading8"/>
    <w:rsid w:val="000C59DC"/>
    <w:rPr>
      <w:rFonts w:ascii="Bookman Old Style" w:hAnsi="Bookman Old Style"/>
      <w:szCs w:val="24"/>
    </w:rPr>
  </w:style>
  <w:style w:type="character" w:customStyle="1" w:styleId="Heading9Char">
    <w:name w:val="Heading 9 Char"/>
    <w:link w:val="Heading9"/>
    <w:rsid w:val="000C59DC"/>
    <w:rPr>
      <w:rFonts w:ascii="Bookman Old Style" w:hAnsi="Bookman Old Style"/>
      <w:sz w:val="18"/>
      <w:szCs w:val="24"/>
    </w:rPr>
  </w:style>
  <w:style w:type="paragraph" w:styleId="BalloonText">
    <w:name w:val="Balloon Text"/>
    <w:basedOn w:val="Normal"/>
    <w:link w:val="BalloonTextChar"/>
    <w:uiPriority w:val="99"/>
    <w:rsid w:val="000C59DC"/>
    <w:rPr>
      <w:rFonts w:ascii="Lucida Grande" w:hAnsi="Lucida Grande"/>
      <w:sz w:val="18"/>
      <w:szCs w:val="18"/>
    </w:rPr>
  </w:style>
  <w:style w:type="character" w:customStyle="1" w:styleId="BalloonTextChar">
    <w:name w:val="Balloon Text Char"/>
    <w:link w:val="BalloonText"/>
    <w:uiPriority w:val="99"/>
    <w:rsid w:val="000C59DC"/>
    <w:rPr>
      <w:rFonts w:ascii="Lucida Grande" w:hAnsi="Lucida Grande"/>
      <w:sz w:val="18"/>
      <w:szCs w:val="18"/>
    </w:rPr>
  </w:style>
  <w:style w:type="character" w:customStyle="1" w:styleId="keyword">
    <w:name w:val="keyword"/>
    <w:rsid w:val="000C59DC"/>
    <w:rPr>
      <w:rFonts w:ascii="Bookman Old Style" w:hAnsi="Bookman Old Style"/>
      <w:b/>
      <w:caps/>
      <w:sz w:val="16"/>
    </w:rPr>
  </w:style>
  <w:style w:type="character" w:customStyle="1" w:styleId="XMLname">
    <w:name w:val="XMLname"/>
    <w:qFormat/>
    <w:rsid w:val="00A858EC"/>
    <w:rPr>
      <w:rFonts w:ascii="Courier New" w:hAnsi="Courier New"/>
      <w:noProof/>
    </w:rPr>
  </w:style>
  <w:style w:type="paragraph" w:customStyle="1" w:styleId="Quotation">
    <w:name w:val="Quotation"/>
    <w:basedOn w:val="Normal"/>
    <w:rsid w:val="000C59DC"/>
    <w:pPr>
      <w:spacing w:after="120" w:line="240" w:lineRule="exact"/>
      <w:ind w:left="1440" w:right="1440"/>
    </w:pPr>
  </w:style>
  <w:style w:type="paragraph" w:customStyle="1" w:styleId="ConformanceExample">
    <w:name w:val="ConformanceExample"/>
    <w:basedOn w:val="Normal"/>
    <w:rsid w:val="000C59DC"/>
    <w:pPr>
      <w:numPr>
        <w:numId w:val="37"/>
      </w:numPr>
      <w:spacing w:after="120" w:line="260" w:lineRule="exact"/>
    </w:pPr>
  </w:style>
  <w:style w:type="paragraph" w:styleId="ListBullet2">
    <w:name w:val="List Bullet 2"/>
    <w:basedOn w:val="Normal"/>
    <w:rsid w:val="003E730B"/>
    <w:pPr>
      <w:spacing w:after="120" w:line="260" w:lineRule="exact"/>
    </w:pPr>
  </w:style>
  <w:style w:type="paragraph" w:customStyle="1" w:styleId="Example">
    <w:name w:val="Example"/>
    <w:basedOn w:val="Normal"/>
    <w:link w:val="ExampleChar"/>
    <w:rsid w:val="000C59DC"/>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rPr>
  </w:style>
  <w:style w:type="character" w:customStyle="1" w:styleId="ExampleChar">
    <w:name w:val="Example Char"/>
    <w:link w:val="Example"/>
    <w:rsid w:val="000C59DC"/>
    <w:rPr>
      <w:rFonts w:ascii="Courier New" w:hAnsi="Courier New"/>
      <w:sz w:val="18"/>
      <w:szCs w:val="24"/>
    </w:rPr>
  </w:style>
  <w:style w:type="paragraph" w:customStyle="1" w:styleId="BracketData">
    <w:name w:val="BracketData"/>
    <w:basedOn w:val="Normal"/>
    <w:next w:val="BodyText"/>
    <w:rsid w:val="000C59DC"/>
    <w:pPr>
      <w:keepNext/>
      <w:spacing w:before="40" w:after="120"/>
      <w:ind w:left="720"/>
    </w:pPr>
    <w:rPr>
      <w:rFonts w:ascii="Courier New" w:eastAsia="SimSun" w:hAnsi="Courier New" w:cs="Courier New"/>
      <w:szCs w:val="20"/>
      <w:lang w:eastAsia="zh-CN"/>
    </w:rPr>
  </w:style>
  <w:style w:type="paragraph" w:styleId="Header">
    <w:name w:val="header"/>
    <w:basedOn w:val="Normal"/>
    <w:link w:val="HeaderChar"/>
    <w:rsid w:val="000C59DC"/>
    <w:pPr>
      <w:tabs>
        <w:tab w:val="center" w:pos="4320"/>
        <w:tab w:val="right" w:pos="8640"/>
      </w:tabs>
    </w:pPr>
  </w:style>
  <w:style w:type="paragraph" w:styleId="CommentSubject">
    <w:name w:val="annotation subject"/>
    <w:basedOn w:val="CommentText"/>
    <w:next w:val="CommentText"/>
    <w:link w:val="CommentSubjectChar"/>
    <w:rsid w:val="000C59DC"/>
    <w:rPr>
      <w:b/>
      <w:bCs/>
    </w:rPr>
  </w:style>
  <w:style w:type="paragraph" w:customStyle="1" w:styleId="Heading3noTOC">
    <w:name w:val="Heading 3 noTOC"/>
    <w:basedOn w:val="Heading3"/>
    <w:rsid w:val="00C1643D"/>
    <w:pPr>
      <w:numPr>
        <w:ilvl w:val="0"/>
        <w:numId w:val="0"/>
      </w:numPr>
      <w:outlineLvl w:val="3"/>
    </w:pPr>
  </w:style>
  <w:style w:type="paragraph" w:styleId="ListBullet">
    <w:name w:val="List Bullet"/>
    <w:basedOn w:val="Normal"/>
    <w:rsid w:val="002E49CF"/>
    <w:pPr>
      <w:numPr>
        <w:numId w:val="36"/>
      </w:numPr>
      <w:tabs>
        <w:tab w:val="clear" w:pos="360"/>
      </w:tabs>
      <w:spacing w:after="120" w:line="260" w:lineRule="exact"/>
      <w:ind w:left="1440"/>
    </w:pPr>
  </w:style>
  <w:style w:type="paragraph" w:styleId="Caption">
    <w:name w:val="caption"/>
    <w:basedOn w:val="Normal"/>
    <w:next w:val="Normal"/>
    <w:link w:val="CaptionChar"/>
    <w:uiPriority w:val="35"/>
    <w:qFormat/>
    <w:rsid w:val="000C59DC"/>
    <w:pPr>
      <w:keepNext/>
      <w:spacing w:before="200" w:after="120" w:line="260" w:lineRule="exact"/>
      <w:jc w:val="center"/>
    </w:pPr>
    <w:rPr>
      <w:rFonts w:eastAsia="?l?r ??’c"/>
      <w:b/>
      <w:bCs/>
      <w:i/>
      <w:sz w:val="18"/>
      <w:lang w:eastAsia="zh-CN"/>
    </w:rPr>
  </w:style>
  <w:style w:type="paragraph" w:customStyle="1" w:styleId="copyright">
    <w:name w:val="copyright"/>
    <w:basedOn w:val="Normal"/>
    <w:rsid w:val="000C59DC"/>
    <w:pPr>
      <w:spacing w:before="240" w:line="260" w:lineRule="exact"/>
    </w:pPr>
  </w:style>
  <w:style w:type="paragraph" w:customStyle="1" w:styleId="TableText">
    <w:name w:val="TableText"/>
    <w:basedOn w:val="Normal"/>
    <w:link w:val="TableTextChar"/>
    <w:rsid w:val="000C59DC"/>
    <w:pPr>
      <w:keepNext/>
      <w:spacing w:before="60" w:after="60" w:line="220" w:lineRule="exact"/>
    </w:pPr>
    <w:rPr>
      <w:noProof/>
      <w:sz w:val="18"/>
      <w:szCs w:val="18"/>
    </w:rPr>
  </w:style>
  <w:style w:type="character" w:customStyle="1" w:styleId="TableTextChar">
    <w:name w:val="TableText Char"/>
    <w:link w:val="TableText"/>
    <w:rsid w:val="000C59DC"/>
    <w:rPr>
      <w:rFonts w:ascii="Bookman Old Style" w:hAnsi="Bookman Old Style"/>
      <w:noProof/>
      <w:sz w:val="18"/>
      <w:szCs w:val="18"/>
    </w:rPr>
  </w:style>
  <w:style w:type="paragraph" w:customStyle="1" w:styleId="TableHead">
    <w:name w:val="TableHead"/>
    <w:basedOn w:val="Normal"/>
    <w:next w:val="Normal"/>
    <w:link w:val="TableHeadChar"/>
    <w:qFormat/>
    <w:rsid w:val="000C59DC"/>
    <w:pPr>
      <w:keepNext/>
      <w:spacing w:before="60" w:after="60" w:line="220" w:lineRule="exact"/>
    </w:pPr>
    <w:rPr>
      <w:rFonts w:cs="Courier New"/>
      <w:b/>
      <w:bCs/>
      <w:color w:val="000000"/>
      <w:sz w:val="18"/>
      <w:szCs w:val="18"/>
    </w:rPr>
  </w:style>
  <w:style w:type="character" w:customStyle="1" w:styleId="TableHeadChar">
    <w:name w:val="TableHead Char"/>
    <w:link w:val="TableHead"/>
    <w:rsid w:val="000C59DC"/>
    <w:rPr>
      <w:rFonts w:ascii="Bookman Old Style" w:hAnsi="Bookman Old Style" w:cs="Courier New"/>
      <w:b/>
      <w:bCs/>
      <w:color w:val="000000"/>
      <w:sz w:val="18"/>
      <w:szCs w:val="18"/>
    </w:rPr>
  </w:style>
  <w:style w:type="paragraph" w:customStyle="1" w:styleId="Appendix1">
    <w:name w:val="Appendix 1"/>
    <w:next w:val="BodyText"/>
    <w:rsid w:val="000C59DC"/>
    <w:pPr>
      <w:pageBreakBefore/>
      <w:widowControl w:val="0"/>
      <w:numPr>
        <w:numId w:val="5"/>
      </w:numPr>
      <w:tabs>
        <w:tab w:val="left" w:pos="2700"/>
      </w:tabs>
      <w:spacing w:before="240" w:after="240"/>
      <w:outlineLvl w:val="0"/>
    </w:pPr>
    <w:rPr>
      <w:rFonts w:ascii="Century Gothic" w:eastAsia="MS Mincho" w:hAnsi="Century Gothic" w:cs="Arial"/>
      <w:b/>
      <w:bCs/>
      <w:caps/>
      <w:color w:val="333399"/>
      <w:spacing w:val="40"/>
      <w:kern w:val="32"/>
      <w:sz w:val="28"/>
      <w:szCs w:val="28"/>
      <w:lang w:eastAsia="ja-JP"/>
    </w:rPr>
  </w:style>
  <w:style w:type="paragraph" w:customStyle="1" w:styleId="Appendix2">
    <w:name w:val="Appendix 2"/>
    <w:basedOn w:val="Heading2"/>
    <w:next w:val="BodyText"/>
    <w:rsid w:val="000C59DC"/>
    <w:pPr>
      <w:numPr>
        <w:ilvl w:val="0"/>
        <w:numId w:val="0"/>
      </w:numPr>
    </w:pPr>
  </w:style>
  <w:style w:type="paragraph" w:customStyle="1" w:styleId="Appendix3">
    <w:name w:val="Appendix 3"/>
    <w:basedOn w:val="Heading3"/>
    <w:next w:val="Normal"/>
    <w:qFormat/>
    <w:rsid w:val="000C59DC"/>
    <w:pPr>
      <w:numPr>
        <w:ilvl w:val="0"/>
        <w:numId w:val="0"/>
      </w:numPr>
    </w:pPr>
    <w:rPr>
      <w:b/>
    </w:rPr>
  </w:style>
  <w:style w:type="table" w:styleId="TableGrid">
    <w:name w:val="Table Grid"/>
    <w:basedOn w:val="TableNormal"/>
    <w:uiPriority w:val="59"/>
    <w:rsid w:val="000C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rsid w:val="000C59DC"/>
    <w:pPr>
      <w:ind w:left="240" w:hanging="240"/>
    </w:pPr>
  </w:style>
  <w:style w:type="paragraph" w:customStyle="1" w:styleId="ConformanceStatement">
    <w:name w:val="ConformanceStatement"/>
    <w:rsid w:val="000C59DC"/>
    <w:pPr>
      <w:numPr>
        <w:numId w:val="6"/>
      </w:numPr>
      <w:spacing w:after="120" w:line="260" w:lineRule="exact"/>
    </w:pPr>
    <w:rPr>
      <w:rFonts w:ascii="Bookman Old Style" w:hAnsi="Bookman Old Style"/>
      <w:bCs/>
      <w:kern w:val="1"/>
      <w:lang w:eastAsia="ar-SA"/>
    </w:rPr>
  </w:style>
  <w:style w:type="paragraph" w:customStyle="1" w:styleId="DocumentName">
    <w:name w:val="Document Name"/>
    <w:basedOn w:val="Normal"/>
    <w:rsid w:val="000C59DC"/>
    <w:pPr>
      <w:jc w:val="right"/>
    </w:pPr>
    <w:rPr>
      <w:rFonts w:ascii="Arial Narrow" w:hAnsi="Arial Narrow" w:cs="Arial"/>
      <w:noProof/>
      <w:sz w:val="32"/>
      <w:szCs w:val="32"/>
    </w:rPr>
  </w:style>
  <w:style w:type="paragraph" w:styleId="Index2">
    <w:name w:val="index 2"/>
    <w:basedOn w:val="Normal"/>
    <w:next w:val="Normal"/>
    <w:autoRedefine/>
    <w:rsid w:val="000C59DC"/>
    <w:pPr>
      <w:ind w:left="480" w:hanging="240"/>
    </w:pPr>
  </w:style>
  <w:style w:type="paragraph" w:styleId="Footer">
    <w:name w:val="footer"/>
    <w:basedOn w:val="Normal"/>
    <w:link w:val="FooterChar"/>
    <w:rsid w:val="000C59DC"/>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0C59DC"/>
    <w:rPr>
      <w:rFonts w:ascii="Bookman Old Style" w:hAnsi="Bookman Old Style"/>
      <w:i/>
      <w:sz w:val="16"/>
      <w:szCs w:val="24"/>
    </w:rPr>
  </w:style>
  <w:style w:type="character" w:styleId="FootnoteReference">
    <w:name w:val="footnote reference"/>
    <w:rsid w:val="000C59DC"/>
    <w:rPr>
      <w:rFonts w:ascii="Bookman Old Style" w:hAnsi="Bookman Old Style"/>
      <w:vertAlign w:val="superscript"/>
    </w:rPr>
  </w:style>
  <w:style w:type="paragraph" w:styleId="FootnoteText">
    <w:name w:val="footnote text"/>
    <w:basedOn w:val="Normal"/>
    <w:link w:val="FootnoteTextChar"/>
    <w:uiPriority w:val="99"/>
    <w:rsid w:val="000C59DC"/>
    <w:rPr>
      <w:sz w:val="18"/>
    </w:rPr>
  </w:style>
  <w:style w:type="character" w:customStyle="1" w:styleId="FootnoteTextChar">
    <w:name w:val="Footnote Text Char"/>
    <w:link w:val="FootnoteText"/>
    <w:uiPriority w:val="99"/>
    <w:rsid w:val="000C59DC"/>
    <w:rPr>
      <w:rFonts w:ascii="Bookman Old Style" w:hAnsi="Bookman Old Style"/>
      <w:sz w:val="18"/>
      <w:szCs w:val="24"/>
    </w:rPr>
  </w:style>
  <w:style w:type="character" w:customStyle="1" w:styleId="HyperlinkText9pt">
    <w:name w:val="Hyperlink Text 9pt"/>
    <w:rsid w:val="000C59DC"/>
    <w:rPr>
      <w:rFonts w:ascii="Bookman Old Style" w:hAnsi="Bookman Old Style" w:cs="Arial"/>
      <w:dstrike w:val="0"/>
      <w:color w:val="333399"/>
      <w:sz w:val="18"/>
      <w:szCs w:val="24"/>
      <w:u w:val="single"/>
      <w:vertAlign w:val="baseline"/>
      <w:lang w:val="en-US" w:eastAsia="zh-CN" w:bidi="ar-SA"/>
    </w:rPr>
  </w:style>
  <w:style w:type="character" w:styleId="Hyperlink">
    <w:name w:val="Hyperlink"/>
    <w:uiPriority w:val="99"/>
    <w:rsid w:val="000C59DC"/>
    <w:rPr>
      <w:rFonts w:ascii="Bookman Old Style" w:hAnsi="Bookman Old Style" w:cs="Arial"/>
      <w:dstrike w:val="0"/>
      <w:color w:val="333399"/>
      <w:sz w:val="20"/>
      <w:szCs w:val="24"/>
      <w:u w:val="single"/>
      <w:vertAlign w:val="baseline"/>
      <w:lang w:val="en-US" w:eastAsia="zh-CN" w:bidi="ar-SA"/>
    </w:rPr>
  </w:style>
  <w:style w:type="paragraph" w:styleId="NormalWeb">
    <w:name w:val="Normal (Web)"/>
    <w:basedOn w:val="Normal"/>
    <w:rsid w:val="000C59DC"/>
  </w:style>
  <w:style w:type="paragraph" w:styleId="Index3">
    <w:name w:val="index 3"/>
    <w:basedOn w:val="Normal"/>
    <w:next w:val="Normal"/>
    <w:autoRedefine/>
    <w:rsid w:val="000C59DC"/>
    <w:pPr>
      <w:ind w:left="720" w:hanging="240"/>
    </w:pPr>
  </w:style>
  <w:style w:type="paragraph" w:styleId="TableofFigures">
    <w:name w:val="table of figures"/>
    <w:basedOn w:val="Normal"/>
    <w:next w:val="Normal"/>
    <w:uiPriority w:val="99"/>
    <w:rsid w:val="000C59DC"/>
    <w:pPr>
      <w:spacing w:after="120"/>
      <w:ind w:left="475" w:hanging="475"/>
    </w:pPr>
  </w:style>
  <w:style w:type="paragraph" w:styleId="Title">
    <w:name w:val="Title"/>
    <w:basedOn w:val="Normal"/>
    <w:link w:val="TitleChar"/>
    <w:qFormat/>
    <w:rsid w:val="000C59DC"/>
    <w:pPr>
      <w:spacing w:before="240" w:after="60"/>
      <w:jc w:val="center"/>
    </w:pPr>
    <w:rPr>
      <w:rFonts w:ascii="Century Gothic" w:hAnsi="Century Gothic"/>
      <w:b/>
      <w:kern w:val="28"/>
      <w:sz w:val="32"/>
    </w:rPr>
  </w:style>
  <w:style w:type="character" w:customStyle="1" w:styleId="TitleChar">
    <w:name w:val="Title Char"/>
    <w:link w:val="Title"/>
    <w:rsid w:val="000C59DC"/>
    <w:rPr>
      <w:rFonts w:ascii="Century Gothic" w:hAnsi="Century Gothic"/>
      <w:b/>
      <w:kern w:val="28"/>
      <w:sz w:val="32"/>
      <w:szCs w:val="24"/>
    </w:rPr>
  </w:style>
  <w:style w:type="paragraph" w:customStyle="1" w:styleId="SubTitle">
    <w:name w:val="Sub Title"/>
    <w:basedOn w:val="Title"/>
    <w:rsid w:val="000C59DC"/>
    <w:rPr>
      <w:sz w:val="24"/>
    </w:rPr>
  </w:style>
  <w:style w:type="paragraph" w:styleId="TOC1">
    <w:name w:val="toc 1"/>
    <w:next w:val="TOC2"/>
    <w:uiPriority w:val="39"/>
    <w:rsid w:val="000C59DC"/>
    <w:pPr>
      <w:keepNext/>
      <w:tabs>
        <w:tab w:val="left" w:pos="450"/>
        <w:tab w:val="right" w:leader="dot" w:pos="9360"/>
      </w:tabs>
      <w:spacing w:before="240" w:after="120"/>
      <w:ind w:left="446" w:right="720" w:hanging="446"/>
    </w:pPr>
    <w:rPr>
      <w:rFonts w:ascii="Bookman Old Style" w:hAnsi="Bookman Old Style" w:cs="Arial"/>
      <w:caps/>
      <w:noProof/>
    </w:rPr>
  </w:style>
  <w:style w:type="paragraph" w:styleId="TOC2">
    <w:name w:val="toc 2"/>
    <w:next w:val="TOC3"/>
    <w:uiPriority w:val="39"/>
    <w:rsid w:val="000C59DC"/>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0C59DC"/>
    <w:pPr>
      <w:tabs>
        <w:tab w:val="left" w:pos="1260"/>
        <w:tab w:val="right" w:leader="dot" w:pos="9360"/>
      </w:tabs>
      <w:spacing w:after="120"/>
      <w:ind w:left="403"/>
      <w:outlineLvl w:val="2"/>
    </w:pPr>
    <w:rPr>
      <w:rFonts w:ascii="Bookman Old Style" w:hAnsi="Bookman Old Style" w:cs="Arial"/>
      <w:szCs w:val="32"/>
    </w:rPr>
  </w:style>
  <w:style w:type="paragraph" w:styleId="TOC4">
    <w:name w:val="toc 4"/>
    <w:uiPriority w:val="39"/>
    <w:rsid w:val="000C59DC"/>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uiPriority w:val="39"/>
    <w:rsid w:val="000C59DC"/>
    <w:pPr>
      <w:tabs>
        <w:tab w:val="left" w:pos="1800"/>
        <w:tab w:val="right" w:leader="dot" w:pos="9350"/>
      </w:tabs>
      <w:spacing w:after="120"/>
      <w:ind w:left="806"/>
    </w:pPr>
    <w:rPr>
      <w:rFonts w:ascii="Bookman Old Style" w:eastAsia="SimSun" w:hAnsi="Bookman Old Style"/>
      <w:szCs w:val="24"/>
      <w:lang w:eastAsia="zh-CN"/>
    </w:rPr>
  </w:style>
  <w:style w:type="paragraph" w:styleId="TOC6">
    <w:name w:val="toc 6"/>
    <w:basedOn w:val="Normal"/>
    <w:next w:val="TOC7"/>
    <w:uiPriority w:val="39"/>
    <w:rsid w:val="000C59DC"/>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uiPriority w:val="39"/>
    <w:rsid w:val="000C59DC"/>
    <w:pPr>
      <w:tabs>
        <w:tab w:val="right" w:leader="dot" w:pos="9360"/>
      </w:tabs>
      <w:spacing w:after="120"/>
      <w:ind w:left="403"/>
    </w:pPr>
  </w:style>
  <w:style w:type="paragraph" w:styleId="TOC8">
    <w:name w:val="toc 8"/>
    <w:basedOn w:val="Normal"/>
    <w:next w:val="Normal"/>
    <w:uiPriority w:val="39"/>
    <w:rsid w:val="000C59DC"/>
    <w:pPr>
      <w:ind w:left="1540"/>
    </w:pPr>
    <w:rPr>
      <w:sz w:val="18"/>
    </w:rPr>
  </w:style>
  <w:style w:type="paragraph" w:styleId="TOC9">
    <w:name w:val="toc 9"/>
    <w:basedOn w:val="Normal"/>
    <w:next w:val="Normal"/>
    <w:uiPriority w:val="39"/>
    <w:rsid w:val="000C59DC"/>
    <w:pPr>
      <w:ind w:left="1760"/>
    </w:pPr>
    <w:rPr>
      <w:sz w:val="18"/>
    </w:rPr>
  </w:style>
  <w:style w:type="paragraph" w:customStyle="1" w:styleId="TOCTitle">
    <w:name w:val="TOC Title"/>
    <w:basedOn w:val="Normal"/>
    <w:next w:val="Normal"/>
    <w:link w:val="TOCTitleChar"/>
    <w:rsid w:val="000C59DC"/>
    <w:pPr>
      <w:keepNext/>
      <w:spacing w:before="240" w:after="240"/>
    </w:pPr>
    <w:rPr>
      <w:rFonts w:ascii="Century Gothic" w:hAnsi="Century Gothic"/>
      <w:b/>
      <w:sz w:val="28"/>
      <w:szCs w:val="28"/>
    </w:rPr>
  </w:style>
  <w:style w:type="paragraph" w:styleId="Index4">
    <w:name w:val="index 4"/>
    <w:basedOn w:val="Normal"/>
    <w:next w:val="Normal"/>
    <w:autoRedefine/>
    <w:rsid w:val="000C59DC"/>
    <w:pPr>
      <w:ind w:left="960" w:hanging="240"/>
    </w:pPr>
  </w:style>
  <w:style w:type="paragraph" w:styleId="Index5">
    <w:name w:val="index 5"/>
    <w:basedOn w:val="Normal"/>
    <w:next w:val="Normal"/>
    <w:autoRedefine/>
    <w:rsid w:val="000C59DC"/>
    <w:pPr>
      <w:ind w:left="1200" w:hanging="240"/>
    </w:pPr>
  </w:style>
  <w:style w:type="paragraph" w:styleId="Index6">
    <w:name w:val="index 6"/>
    <w:basedOn w:val="Normal"/>
    <w:next w:val="Normal"/>
    <w:autoRedefine/>
    <w:rsid w:val="000C59DC"/>
    <w:pPr>
      <w:ind w:left="1440" w:hanging="240"/>
    </w:pPr>
  </w:style>
  <w:style w:type="paragraph" w:styleId="Index7">
    <w:name w:val="index 7"/>
    <w:basedOn w:val="Normal"/>
    <w:next w:val="Normal"/>
    <w:autoRedefine/>
    <w:rsid w:val="000C59DC"/>
    <w:pPr>
      <w:ind w:left="1680" w:hanging="240"/>
    </w:pPr>
  </w:style>
  <w:style w:type="paragraph" w:styleId="Index8">
    <w:name w:val="index 8"/>
    <w:basedOn w:val="Normal"/>
    <w:next w:val="Normal"/>
    <w:autoRedefine/>
    <w:rsid w:val="000C59DC"/>
    <w:pPr>
      <w:ind w:left="1920" w:hanging="240"/>
    </w:pPr>
  </w:style>
  <w:style w:type="paragraph" w:styleId="Index9">
    <w:name w:val="index 9"/>
    <w:basedOn w:val="Normal"/>
    <w:next w:val="Normal"/>
    <w:autoRedefine/>
    <w:rsid w:val="000C59DC"/>
    <w:pPr>
      <w:ind w:left="2160" w:hanging="240"/>
    </w:pPr>
  </w:style>
  <w:style w:type="paragraph" w:customStyle="1" w:styleId="HeadingAttachment">
    <w:name w:val="Heading (Attachment)"/>
    <w:basedOn w:val="Heading1"/>
    <w:next w:val="Normal"/>
    <w:semiHidden/>
    <w:rsid w:val="000C59DC"/>
    <w:pPr>
      <w:keepNext w:val="0"/>
      <w:widowControl w:val="0"/>
      <w:numPr>
        <w:numId w:val="0"/>
      </w:numPr>
      <w:tabs>
        <w:tab w:val="left" w:pos="720"/>
      </w:tabs>
      <w:suppressAutoHyphens/>
      <w:overflowPunct w:val="0"/>
      <w:autoSpaceDE w:val="0"/>
      <w:autoSpaceDN w:val="0"/>
      <w:adjustRightInd w:val="0"/>
      <w:ind w:left="2880" w:hanging="2880"/>
      <w:textAlignment w:val="baseline"/>
    </w:pPr>
    <w:rPr>
      <w:rFonts w:cs="Arial"/>
      <w:bCs/>
      <w:noProof/>
      <w:szCs w:val="28"/>
    </w:rPr>
  </w:style>
  <w:style w:type="paragraph" w:customStyle="1" w:styleId="MainText">
    <w:name w:val="Main Text"/>
    <w:basedOn w:val="Normal"/>
    <w:semiHidden/>
    <w:rsid w:val="000C59DC"/>
    <w:pPr>
      <w:spacing w:after="120" w:line="480" w:lineRule="auto"/>
      <w:ind w:firstLine="720"/>
    </w:pPr>
    <w:rPr>
      <w:rFonts w:ascii="Courier New" w:eastAsia="SimSun" w:hAnsi="Courier New" w:cs="Courier New"/>
      <w:noProof/>
      <w:sz w:val="22"/>
      <w:szCs w:val="20"/>
      <w:lang w:eastAsia="zh-CN"/>
    </w:rPr>
  </w:style>
  <w:style w:type="paragraph" w:customStyle="1" w:styleId="abstract">
    <w:name w:val="abstract"/>
    <w:basedOn w:val="Normal"/>
    <w:semiHidden/>
    <w:rsid w:val="000C59DC"/>
    <w:pPr>
      <w:spacing w:before="100" w:beforeAutospacing="1" w:after="100" w:afterAutospacing="1"/>
    </w:pPr>
    <w:rPr>
      <w:rFonts w:ascii="Courier New" w:eastAsia="SimSun" w:hAnsi="Courier New" w:cs="Arial"/>
      <w:noProof/>
      <w:sz w:val="18"/>
      <w:szCs w:val="20"/>
      <w:lang w:eastAsia="ja-JP"/>
    </w:rPr>
  </w:style>
  <w:style w:type="paragraph" w:customStyle="1" w:styleId="default">
    <w:name w:val="default"/>
    <w:basedOn w:val="Normal"/>
    <w:semiHidden/>
    <w:rsid w:val="000C59DC"/>
    <w:pPr>
      <w:spacing w:before="100" w:beforeAutospacing="1" w:after="100" w:afterAutospacing="1"/>
    </w:pPr>
    <w:rPr>
      <w:rFonts w:ascii="Courier New" w:eastAsia="MS Mincho" w:hAnsi="Courier New" w:cs="Courier New"/>
      <w:noProof/>
      <w:szCs w:val="20"/>
      <w:lang w:eastAsia="ja-JP"/>
    </w:rPr>
  </w:style>
  <w:style w:type="paragraph" w:customStyle="1" w:styleId="ColorfulShading-Accent11">
    <w:name w:val="Colorful Shading - Accent 11"/>
    <w:hidden/>
    <w:rsid w:val="00394D52"/>
    <w:rPr>
      <w:rFonts w:ascii="Courier New" w:eastAsia="SimSun" w:hAnsi="Courier New" w:cs="Courier New"/>
      <w:noProof/>
      <w:sz w:val="18"/>
      <w:lang w:eastAsia="zh-CN"/>
    </w:rPr>
  </w:style>
  <w:style w:type="character" w:customStyle="1" w:styleId="HyperlinkText">
    <w:name w:val="Hyperlink Text"/>
    <w:qFormat/>
    <w:rsid w:val="000C59DC"/>
    <w:rPr>
      <w:rFonts w:ascii="Bookman Old Style" w:eastAsia="SimSun" w:hAnsi="Bookman Old Style" w:cs="Arial"/>
      <w:b w:val="0"/>
      <w:dstrike w:val="0"/>
      <w:color w:val="333399"/>
      <w:kern w:val="20"/>
      <w:sz w:val="20"/>
      <w:szCs w:val="24"/>
      <w:u w:val="single"/>
      <w:vertAlign w:val="baseline"/>
      <w:lang w:val="en-US" w:eastAsia="zh-CN" w:bidi="ar-SA"/>
    </w:rPr>
  </w:style>
  <w:style w:type="paragraph" w:styleId="DocumentMap">
    <w:name w:val="Document Map"/>
    <w:basedOn w:val="Normal"/>
    <w:link w:val="DocumentMapChar"/>
    <w:uiPriority w:val="99"/>
    <w:rsid w:val="000C59DC"/>
    <w:rPr>
      <w:rFonts w:ascii="Lucida Grande" w:hAnsi="Lucida Grande"/>
    </w:rPr>
  </w:style>
  <w:style w:type="character" w:customStyle="1" w:styleId="DocumentMapChar">
    <w:name w:val="Document Map Char"/>
    <w:link w:val="DocumentMap"/>
    <w:uiPriority w:val="99"/>
    <w:rsid w:val="000C59DC"/>
    <w:rPr>
      <w:rFonts w:ascii="Lucida Grande" w:hAnsi="Lucida Grande"/>
      <w:szCs w:val="24"/>
    </w:rPr>
  </w:style>
  <w:style w:type="character" w:customStyle="1" w:styleId="CommentSubjectChar">
    <w:name w:val="Comment Subject Char"/>
    <w:link w:val="CommentSubject"/>
    <w:rsid w:val="000C59DC"/>
    <w:rPr>
      <w:rFonts w:ascii="Bookman Old Style" w:hAnsi="Bookman Old Style"/>
      <w:b/>
      <w:bCs/>
    </w:rPr>
  </w:style>
  <w:style w:type="character" w:styleId="CommentReference">
    <w:name w:val="annotation reference"/>
    <w:rsid w:val="000C59DC"/>
    <w:rPr>
      <w:sz w:val="16"/>
      <w:szCs w:val="16"/>
    </w:rPr>
  </w:style>
  <w:style w:type="paragraph" w:styleId="CommentText">
    <w:name w:val="annotation text"/>
    <w:basedOn w:val="Normal"/>
    <w:link w:val="CommentTextChar"/>
    <w:rsid w:val="000C59DC"/>
    <w:rPr>
      <w:szCs w:val="20"/>
    </w:rPr>
  </w:style>
  <w:style w:type="paragraph" w:customStyle="1" w:styleId="Published">
    <w:name w:val="Published"/>
    <w:basedOn w:val="Normal"/>
    <w:qFormat/>
    <w:rsid w:val="000C59DC"/>
    <w:pPr>
      <w:keepNext/>
      <w:spacing w:line="300" w:lineRule="exact"/>
      <w:ind w:left="720"/>
    </w:pPr>
    <w:rPr>
      <w:rFonts w:ascii="Century Gothic" w:hAnsi="Century Gothic"/>
      <w:b/>
      <w:i/>
      <w:sz w:val="24"/>
    </w:rPr>
  </w:style>
  <w:style w:type="character" w:customStyle="1" w:styleId="XMLnameBold">
    <w:name w:val="XMLnameBold"/>
    <w:rsid w:val="000C59DC"/>
    <w:rPr>
      <w:rFonts w:ascii="Courier New" w:hAnsi="Courier New"/>
      <w:b/>
      <w:sz w:val="20"/>
    </w:rPr>
  </w:style>
  <w:style w:type="paragraph" w:customStyle="1" w:styleId="BodyText">
    <w:name w:val="BodyText"/>
    <w:basedOn w:val="Normal"/>
    <w:link w:val="BodyTextChar"/>
    <w:qFormat/>
    <w:rsid w:val="000C59DC"/>
    <w:pPr>
      <w:spacing w:after="120" w:line="260" w:lineRule="exact"/>
      <w:ind w:left="720"/>
    </w:pPr>
  </w:style>
  <w:style w:type="paragraph" w:customStyle="1" w:styleId="LogoRight">
    <w:name w:val="LogoRight"/>
    <w:basedOn w:val="BodyImage"/>
    <w:rsid w:val="000C59DC"/>
    <w:pPr>
      <w:jc w:val="right"/>
    </w:pPr>
  </w:style>
  <w:style w:type="numbering" w:customStyle="1" w:styleId="Constraints">
    <w:name w:val="Constraints"/>
    <w:basedOn w:val="NoList"/>
    <w:rsid w:val="000C59DC"/>
    <w:pPr>
      <w:numPr>
        <w:numId w:val="1"/>
      </w:numPr>
    </w:pPr>
  </w:style>
  <w:style w:type="character" w:styleId="FollowedHyperlink">
    <w:name w:val="FollowedHyperlink"/>
    <w:uiPriority w:val="99"/>
    <w:rsid w:val="000C59DC"/>
    <w:rPr>
      <w:color w:val="800080"/>
      <w:u w:val="single"/>
    </w:rPr>
  </w:style>
  <w:style w:type="paragraph" w:customStyle="1" w:styleId="Footerlandscape">
    <w:name w:val="Footer landscape"/>
    <w:basedOn w:val="Footer"/>
    <w:rsid w:val="000C59DC"/>
    <w:pPr>
      <w:tabs>
        <w:tab w:val="clear" w:pos="4680"/>
        <w:tab w:val="clear" w:pos="9360"/>
        <w:tab w:val="clear" w:pos="12960"/>
        <w:tab w:val="center" w:pos="6480"/>
        <w:tab w:val="right" w:pos="12600"/>
      </w:tabs>
    </w:pPr>
  </w:style>
  <w:style w:type="character" w:customStyle="1" w:styleId="HeaderChar">
    <w:name w:val="Header Char"/>
    <w:link w:val="Header"/>
    <w:rsid w:val="000C59DC"/>
    <w:rPr>
      <w:rFonts w:ascii="Bookman Old Style" w:hAnsi="Bookman Old Style"/>
      <w:szCs w:val="24"/>
    </w:rPr>
  </w:style>
  <w:style w:type="character" w:customStyle="1" w:styleId="BalloonTextChar1">
    <w:name w:val="Balloon Text Char1"/>
    <w:uiPriority w:val="99"/>
    <w:rsid w:val="007C4D08"/>
    <w:rPr>
      <w:rFonts w:ascii="Lucida Grande" w:hAnsi="Lucida Grande"/>
      <w:sz w:val="18"/>
      <w:szCs w:val="18"/>
    </w:rPr>
  </w:style>
  <w:style w:type="paragraph" w:customStyle="1" w:styleId="Conformance">
    <w:name w:val="Conformance"/>
    <w:basedOn w:val="Normal"/>
    <w:link w:val="ConformanceChar"/>
    <w:rsid w:val="007C4D08"/>
    <w:pPr>
      <w:tabs>
        <w:tab w:val="num" w:pos="432"/>
        <w:tab w:val="left" w:pos="2232"/>
        <w:tab w:val="left" w:pos="2376"/>
      </w:tabs>
      <w:spacing w:line="260" w:lineRule="exact"/>
      <w:ind w:left="1800" w:hanging="1080"/>
    </w:pPr>
    <w:rPr>
      <w:szCs w:val="20"/>
    </w:rPr>
  </w:style>
  <w:style w:type="character" w:customStyle="1" w:styleId="BodyTextChar">
    <w:name w:val="BodyText Char"/>
    <w:link w:val="BodyText"/>
    <w:rsid w:val="000C59DC"/>
    <w:rPr>
      <w:rFonts w:ascii="Bookman Old Style" w:hAnsi="Bookman Old Style"/>
      <w:szCs w:val="24"/>
    </w:rPr>
  </w:style>
  <w:style w:type="character" w:customStyle="1" w:styleId="CaptionChar">
    <w:name w:val="Caption Char"/>
    <w:link w:val="Caption"/>
    <w:uiPriority w:val="35"/>
    <w:rsid w:val="000C59DC"/>
    <w:rPr>
      <w:rFonts w:ascii="Bookman Old Style" w:eastAsia="?l?r ??’c" w:hAnsi="Bookman Old Style"/>
      <w:b/>
      <w:bCs/>
      <w:i/>
      <w:sz w:val="18"/>
      <w:szCs w:val="24"/>
      <w:lang w:eastAsia="zh-CN"/>
    </w:rPr>
  </w:style>
  <w:style w:type="character" w:customStyle="1" w:styleId="BalloonTextChar4">
    <w:name w:val="Balloon Text Char4"/>
    <w:uiPriority w:val="99"/>
    <w:semiHidden/>
    <w:rsid w:val="000C59DC"/>
    <w:rPr>
      <w:rFonts w:ascii="Lucida Grande" w:hAnsi="Lucida Grande"/>
      <w:sz w:val="18"/>
      <w:szCs w:val="18"/>
    </w:rPr>
  </w:style>
  <w:style w:type="character" w:customStyle="1" w:styleId="BalloonTextChar3">
    <w:name w:val="Balloon Text Char3"/>
    <w:uiPriority w:val="99"/>
    <w:semiHidden/>
    <w:rsid w:val="000C59DC"/>
    <w:rPr>
      <w:rFonts w:ascii="Lucida Grande" w:hAnsi="Lucida Grande"/>
      <w:sz w:val="18"/>
      <w:szCs w:val="18"/>
    </w:rPr>
  </w:style>
  <w:style w:type="character" w:customStyle="1" w:styleId="ConformanceChar">
    <w:name w:val="Conformance Char"/>
    <w:link w:val="Conformance"/>
    <w:rsid w:val="007C4D08"/>
    <w:rPr>
      <w:rFonts w:ascii="Bookman Old Style" w:hAnsi="Bookman Old Style"/>
    </w:rPr>
  </w:style>
  <w:style w:type="paragraph" w:customStyle="1" w:styleId="Heading3nospace">
    <w:name w:val="Heading 3 nospace"/>
    <w:basedOn w:val="Heading3"/>
    <w:qFormat/>
    <w:rsid w:val="00C1643D"/>
    <w:pPr>
      <w:numPr>
        <w:ilvl w:val="0"/>
        <w:numId w:val="0"/>
      </w:numPr>
      <w:tabs>
        <w:tab w:val="left" w:pos="720"/>
      </w:tabs>
      <w:spacing w:after="0"/>
    </w:pPr>
  </w:style>
  <w:style w:type="paragraph" w:customStyle="1" w:styleId="MediumShading2-Accent61">
    <w:name w:val="Medium Shading 2 - Accent 61"/>
    <w:hidden/>
    <w:rsid w:val="008B74BB"/>
    <w:rPr>
      <w:rFonts w:ascii="Bookman Old Style" w:hAnsi="Bookman Old Style"/>
      <w:szCs w:val="24"/>
    </w:rPr>
  </w:style>
  <w:style w:type="character" w:customStyle="1" w:styleId="XMLvalue">
    <w:name w:val="XMLvalue"/>
    <w:rsid w:val="000C59DC"/>
    <w:rPr>
      <w:rFonts w:ascii="Bookman Old Style" w:hAnsi="Bookman Old Style"/>
      <w:i/>
      <w:iCs/>
      <w:dstrike w:val="0"/>
      <w:noProof/>
      <w:sz w:val="20"/>
      <w:vertAlign w:val="baseline"/>
    </w:rPr>
  </w:style>
  <w:style w:type="character" w:customStyle="1" w:styleId="TOCTitleChar">
    <w:name w:val="TOC Title Char"/>
    <w:link w:val="TOCTitle"/>
    <w:rsid w:val="000C59DC"/>
    <w:rPr>
      <w:rFonts w:ascii="Century Gothic" w:hAnsi="Century Gothic"/>
      <w:b/>
      <w:sz w:val="28"/>
      <w:szCs w:val="28"/>
    </w:rPr>
  </w:style>
  <w:style w:type="paragraph" w:customStyle="1" w:styleId="HeadingNoNumber">
    <w:name w:val="Heading NoNumber"/>
    <w:basedOn w:val="Heading1"/>
    <w:next w:val="BodyText"/>
    <w:qFormat/>
    <w:rsid w:val="006A5EB6"/>
    <w:pPr>
      <w:numPr>
        <w:numId w:val="0"/>
      </w:numPr>
      <w:tabs>
        <w:tab w:val="left" w:pos="720"/>
      </w:tabs>
      <w:spacing w:before="240" w:after="120"/>
    </w:pPr>
    <w:rPr>
      <w:rFonts w:ascii="Gill Sans MT" w:hAnsi="Gill Sans MT"/>
      <w:color w:val="4F81BD"/>
    </w:rPr>
  </w:style>
  <w:style w:type="paragraph" w:customStyle="1" w:styleId="BodyTitle">
    <w:name w:val="Body Title"/>
    <w:basedOn w:val="Normal"/>
    <w:semiHidden/>
    <w:rsid w:val="000C59DC"/>
    <w:pPr>
      <w:spacing w:after="240"/>
      <w:jc w:val="center"/>
    </w:pPr>
    <w:rPr>
      <w:rFonts w:ascii="Arial" w:eastAsia="?l?r ??’c" w:hAnsi="Arial" w:cs="Arial"/>
      <w:b/>
      <w:noProof/>
    </w:rPr>
  </w:style>
  <w:style w:type="paragraph" w:customStyle="1" w:styleId="acronyms">
    <w:name w:val="acronyms"/>
    <w:basedOn w:val="Normal"/>
    <w:rsid w:val="000C59DC"/>
    <w:pPr>
      <w:spacing w:after="120" w:line="260" w:lineRule="exact"/>
      <w:ind w:left="2070" w:hanging="1350"/>
    </w:pPr>
  </w:style>
  <w:style w:type="paragraph" w:customStyle="1" w:styleId="TOC1Appendix">
    <w:name w:val="TOC 1 Appendix"/>
    <w:basedOn w:val="TOC1"/>
    <w:autoRedefine/>
    <w:rsid w:val="000C59DC"/>
    <w:pPr>
      <w:tabs>
        <w:tab w:val="clear" w:pos="450"/>
        <w:tab w:val="left" w:pos="1620"/>
      </w:tabs>
    </w:pPr>
    <w:rPr>
      <w:rFonts w:cs="Times New Roman"/>
      <w:szCs w:val="24"/>
    </w:rPr>
  </w:style>
  <w:style w:type="paragraph" w:customStyle="1" w:styleId="DarkList-Accent31">
    <w:name w:val="Dark List - Accent 31"/>
    <w:hidden/>
    <w:rsid w:val="008B74BB"/>
    <w:rPr>
      <w:sz w:val="24"/>
      <w:szCs w:val="24"/>
    </w:rPr>
  </w:style>
  <w:style w:type="paragraph" w:customStyle="1" w:styleId="DocumentTitle">
    <w:name w:val="Document Title"/>
    <w:next w:val="Normal"/>
    <w:rsid w:val="000C59DC"/>
    <w:pPr>
      <w:jc w:val="right"/>
    </w:pPr>
    <w:rPr>
      <w:rFonts w:ascii="Arial Narrow" w:eastAsia="SimSun" w:hAnsi="Arial Narrow"/>
      <w:noProof/>
      <w:sz w:val="32"/>
      <w:szCs w:val="24"/>
      <w:lang w:eastAsia="zh-CN"/>
    </w:rPr>
  </w:style>
  <w:style w:type="character" w:customStyle="1" w:styleId="HyperlinkText10pt">
    <w:name w:val="Hyperlink Text 10 pt"/>
    <w:rsid w:val="000C59DC"/>
    <w:rPr>
      <w:rFonts w:ascii="Bookman Old Style" w:hAnsi="Bookman Old Style" w:cs="Arial"/>
      <w:dstrike w:val="0"/>
      <w:color w:val="333399"/>
      <w:sz w:val="20"/>
      <w:szCs w:val="24"/>
      <w:u w:val="single"/>
      <w:vertAlign w:val="baseline"/>
      <w:lang w:val="en-US" w:eastAsia="zh-CN" w:bidi="ar-SA"/>
    </w:rPr>
  </w:style>
  <w:style w:type="character" w:customStyle="1" w:styleId="CommentTextChar">
    <w:name w:val="Comment Text Char"/>
    <w:link w:val="CommentText"/>
    <w:rsid w:val="000C59DC"/>
    <w:rPr>
      <w:rFonts w:ascii="Bookman Old Style" w:hAnsi="Bookman Old Style"/>
    </w:rPr>
  </w:style>
  <w:style w:type="paragraph" w:customStyle="1" w:styleId="LightList-Accent31">
    <w:name w:val="Light List - Accent 31"/>
    <w:hidden/>
    <w:rsid w:val="008B74BB"/>
    <w:rPr>
      <w:rFonts w:ascii="Bookman Old Style" w:hAnsi="Bookman Old Style"/>
      <w:sz w:val="24"/>
      <w:szCs w:val="24"/>
    </w:rPr>
  </w:style>
  <w:style w:type="paragraph" w:customStyle="1" w:styleId="Default0">
    <w:name w:val="Default"/>
    <w:basedOn w:val="Normal"/>
    <w:rsid w:val="000C59DC"/>
    <w:pPr>
      <w:autoSpaceDE w:val="0"/>
      <w:autoSpaceDN w:val="0"/>
    </w:pPr>
    <w:rPr>
      <w:rFonts w:eastAsia="Calibri"/>
      <w:color w:val="000000"/>
    </w:rPr>
  </w:style>
  <w:style w:type="paragraph" w:customStyle="1" w:styleId="ColorfulGrid-Accent61">
    <w:name w:val="Colorful Grid - Accent 61"/>
    <w:hidden/>
    <w:uiPriority w:val="99"/>
    <w:semiHidden/>
    <w:rsid w:val="008B74BB"/>
    <w:rPr>
      <w:rFonts w:ascii="Bookman Old Style" w:hAnsi="Bookman Old Style"/>
      <w:sz w:val="24"/>
      <w:szCs w:val="24"/>
    </w:rPr>
  </w:style>
  <w:style w:type="paragraph" w:customStyle="1" w:styleId="MediumGrid3-Accent51">
    <w:name w:val="Medium Grid 3 - Accent 51"/>
    <w:hidden/>
    <w:rsid w:val="008B74BB"/>
    <w:rPr>
      <w:rFonts w:ascii="Bookman Old Style" w:hAnsi="Bookman Old Style"/>
      <w:sz w:val="24"/>
      <w:szCs w:val="24"/>
    </w:rPr>
  </w:style>
  <w:style w:type="character" w:styleId="PageNumber">
    <w:name w:val="page number"/>
    <w:basedOn w:val="DefaultParagraphFont"/>
    <w:rsid w:val="000C59DC"/>
  </w:style>
  <w:style w:type="paragraph" w:customStyle="1" w:styleId="ColorfulGrid-Accent63">
    <w:name w:val="Colorful Grid - Accent 63"/>
    <w:hidden/>
    <w:rsid w:val="008B74BB"/>
    <w:rPr>
      <w:rFonts w:ascii="Bookman Old Style" w:hAnsi="Bookman Old Style"/>
      <w:szCs w:val="24"/>
    </w:rPr>
  </w:style>
  <w:style w:type="paragraph" w:customStyle="1" w:styleId="TableHeading">
    <w:name w:val="TableHeading"/>
    <w:basedOn w:val="Normal"/>
    <w:autoRedefine/>
    <w:semiHidden/>
    <w:rsid w:val="000C59DC"/>
    <w:pPr>
      <w:spacing w:before="40" w:after="40"/>
      <w:jc w:val="center"/>
    </w:pPr>
    <w:rPr>
      <w:rFonts w:ascii="Times New Roman" w:hAnsi="Times New Roman"/>
      <w:b/>
    </w:rPr>
  </w:style>
  <w:style w:type="paragraph" w:customStyle="1" w:styleId="ColorfulGrid-Accent62">
    <w:name w:val="Colorful Grid - Accent 62"/>
    <w:hidden/>
    <w:uiPriority w:val="99"/>
    <w:rsid w:val="008B74BB"/>
    <w:rPr>
      <w:sz w:val="24"/>
      <w:szCs w:val="24"/>
    </w:rPr>
  </w:style>
  <w:style w:type="paragraph" w:customStyle="1" w:styleId="Heading2nospace">
    <w:name w:val="Heading 2 nospace"/>
    <w:basedOn w:val="Heading2"/>
    <w:next w:val="BracketData"/>
    <w:qFormat/>
    <w:rsid w:val="00241160"/>
    <w:pPr>
      <w:numPr>
        <w:ilvl w:val="0"/>
        <w:numId w:val="0"/>
      </w:numPr>
      <w:tabs>
        <w:tab w:val="left" w:pos="864"/>
      </w:tabs>
      <w:spacing w:after="0"/>
    </w:pPr>
    <w:rPr>
      <w:lang w:val="x-none" w:eastAsia="x-none"/>
    </w:rPr>
  </w:style>
  <w:style w:type="paragraph" w:customStyle="1" w:styleId="QRDA2Conf">
    <w:name w:val="QRDA2Conf"/>
    <w:basedOn w:val="Normal"/>
    <w:qFormat/>
    <w:rsid w:val="00F665BF"/>
    <w:pPr>
      <w:numPr>
        <w:numId w:val="2"/>
      </w:numPr>
      <w:tabs>
        <w:tab w:val="left" w:pos="1080"/>
        <w:tab w:val="left" w:pos="2592"/>
      </w:tabs>
      <w:spacing w:line="260" w:lineRule="exact"/>
      <w:ind w:left="1800" w:hanging="1080"/>
    </w:pPr>
    <w:rPr>
      <w:bCs/>
      <w:kern w:val="1"/>
      <w:szCs w:val="20"/>
      <w:lang w:eastAsia="ar-SA"/>
    </w:rPr>
  </w:style>
  <w:style w:type="paragraph" w:customStyle="1" w:styleId="templatenotes">
    <w:name w:val="templatenotes"/>
    <w:basedOn w:val="Normal"/>
    <w:rsid w:val="000C59DC"/>
    <w:pPr>
      <w:spacing w:beforeLines="1" w:afterLines="1"/>
    </w:pPr>
    <w:rPr>
      <w:rFonts w:ascii="Times" w:hAnsi="Times"/>
      <w:i/>
      <w:iCs/>
      <w:szCs w:val="20"/>
    </w:rPr>
  </w:style>
  <w:style w:type="paragraph" w:customStyle="1" w:styleId="ColorfulGrid-Accent66">
    <w:name w:val="Colorful Grid - Accent 66"/>
    <w:hidden/>
    <w:rsid w:val="008B74BB"/>
    <w:rPr>
      <w:rFonts w:ascii="Bookman Old Style" w:hAnsi="Bookman Old Style"/>
      <w:szCs w:val="24"/>
    </w:rPr>
  </w:style>
  <w:style w:type="paragraph" w:customStyle="1" w:styleId="QRDA3Conf">
    <w:name w:val="QRDA3Conf"/>
    <w:basedOn w:val="Normal"/>
    <w:qFormat/>
    <w:rsid w:val="0080496C"/>
    <w:pPr>
      <w:numPr>
        <w:numId w:val="3"/>
      </w:numPr>
      <w:tabs>
        <w:tab w:val="left" w:pos="1080"/>
        <w:tab w:val="left" w:pos="2621"/>
      </w:tabs>
      <w:spacing w:line="260" w:lineRule="exact"/>
      <w:ind w:left="1800" w:hanging="1080"/>
    </w:pPr>
    <w:rPr>
      <w:bCs/>
      <w:kern w:val="1"/>
      <w:szCs w:val="20"/>
      <w:lang w:eastAsia="ar-SA"/>
    </w:rPr>
  </w:style>
  <w:style w:type="paragraph" w:customStyle="1" w:styleId="required-optional">
    <w:name w:val="required-optional"/>
    <w:basedOn w:val="BodyText"/>
    <w:rsid w:val="000C59DC"/>
    <w:pPr>
      <w:keepNext/>
      <w:tabs>
        <w:tab w:val="left" w:pos="1080"/>
        <w:tab w:val="left" w:pos="1440"/>
      </w:tabs>
      <w:spacing w:before="200" w:after="40"/>
    </w:pPr>
    <w:rPr>
      <w:rFonts w:eastAsia="?l?r ??’c"/>
      <w:b/>
      <w:noProof/>
    </w:rPr>
  </w:style>
  <w:style w:type="paragraph" w:customStyle="1" w:styleId="ColorfulGrid-Accent65">
    <w:name w:val="Colorful Grid - Accent 65"/>
    <w:hidden/>
    <w:rsid w:val="008B74BB"/>
    <w:rPr>
      <w:rFonts w:ascii="Bookman Old Style" w:hAnsi="Bookman Old Style"/>
      <w:szCs w:val="24"/>
    </w:rPr>
  </w:style>
  <w:style w:type="paragraph" w:customStyle="1" w:styleId="ColorfulShading-Accent12">
    <w:name w:val="Colorful Shading - Accent 12"/>
    <w:hidden/>
    <w:rsid w:val="008B74BB"/>
    <w:rPr>
      <w:rFonts w:ascii="Bookman Old Style" w:hAnsi="Bookman Old Style"/>
      <w:szCs w:val="24"/>
    </w:rPr>
  </w:style>
  <w:style w:type="paragraph" w:customStyle="1" w:styleId="Heading4nospace">
    <w:name w:val="Heading 4 nospace"/>
    <w:basedOn w:val="Heading4"/>
    <w:next w:val="BracketData"/>
    <w:qFormat/>
    <w:rsid w:val="000C59DC"/>
    <w:pPr>
      <w:numPr>
        <w:ilvl w:val="0"/>
        <w:numId w:val="0"/>
      </w:numPr>
      <w:tabs>
        <w:tab w:val="left" w:pos="720"/>
      </w:tabs>
      <w:spacing w:after="40"/>
    </w:pPr>
    <w:rPr>
      <w:rFonts w:cs="Times New Roman"/>
    </w:rPr>
  </w:style>
  <w:style w:type="numbering" w:customStyle="1" w:styleId="NoList1">
    <w:name w:val="No List1"/>
    <w:next w:val="NoList"/>
    <w:semiHidden/>
    <w:unhideWhenUsed/>
    <w:rsid w:val="000C59DC"/>
  </w:style>
  <w:style w:type="paragraph" w:customStyle="1" w:styleId="ColorfulGrid-Accent67">
    <w:name w:val="Colorful Grid - Accent 67"/>
    <w:hidden/>
    <w:rsid w:val="008B74BB"/>
    <w:rPr>
      <w:rFonts w:ascii="Bookman Old Style" w:hAnsi="Bookman Old Style"/>
      <w:szCs w:val="24"/>
    </w:rPr>
  </w:style>
  <w:style w:type="paragraph" w:customStyle="1" w:styleId="LightList-Accent32">
    <w:name w:val="Light List - Accent 32"/>
    <w:hidden/>
    <w:rsid w:val="00E71AA9"/>
    <w:rPr>
      <w:rFonts w:ascii="Bookman Old Style" w:hAnsi="Bookman Old Style"/>
      <w:szCs w:val="24"/>
    </w:rPr>
  </w:style>
  <w:style w:type="paragraph" w:customStyle="1" w:styleId="Titlecopyright">
    <w:name w:val="Title copyright"/>
    <w:basedOn w:val="Normal"/>
    <w:rsid w:val="00B41494"/>
    <w:pPr>
      <w:spacing w:before="960"/>
    </w:pPr>
  </w:style>
  <w:style w:type="character" w:customStyle="1" w:styleId="HyperlinkCourierBold">
    <w:name w:val="Hyperlink Courier Bold"/>
    <w:rsid w:val="000C59DC"/>
    <w:rPr>
      <w:rFonts w:ascii="Courier New" w:hAnsi="Courier New" w:cs="Arial"/>
      <w:b/>
      <w:dstrike w:val="0"/>
      <w:color w:val="333399"/>
      <w:sz w:val="20"/>
      <w:szCs w:val="24"/>
      <w:u w:val="single"/>
      <w:vertAlign w:val="baseline"/>
      <w:lang w:val="en-US" w:eastAsia="zh-CN" w:bidi="ar-SA"/>
    </w:rPr>
  </w:style>
  <w:style w:type="paragraph" w:customStyle="1" w:styleId="ColorfulGrid-Accent64">
    <w:name w:val="Colorful Grid - Accent 64"/>
    <w:hidden/>
    <w:rsid w:val="008B74BB"/>
    <w:rPr>
      <w:rFonts w:ascii="Bookman Old Style" w:hAnsi="Bookman Old Style"/>
      <w:szCs w:val="24"/>
    </w:rPr>
  </w:style>
  <w:style w:type="paragraph" w:customStyle="1" w:styleId="Appendix4">
    <w:name w:val="Appendix 4"/>
    <w:basedOn w:val="Appendix3"/>
    <w:qFormat/>
    <w:rsid w:val="00034192"/>
    <w:pPr>
      <w:outlineLvl w:val="3"/>
    </w:pPr>
    <w:rPr>
      <w:b w:val="0"/>
      <w:sz w:val="22"/>
    </w:rPr>
  </w:style>
  <w:style w:type="paragraph" w:styleId="Revision">
    <w:name w:val="Revision"/>
    <w:hidden/>
    <w:rsid w:val="00C73AE9"/>
    <w:rPr>
      <w:rFonts w:ascii="Bookman Old Style" w:hAnsi="Bookman Old Style"/>
      <w:szCs w:val="24"/>
    </w:rPr>
  </w:style>
  <w:style w:type="paragraph" w:styleId="ListParagraph">
    <w:name w:val="List Paragraph"/>
    <w:basedOn w:val="Normal"/>
    <w:uiPriority w:val="34"/>
    <w:qFormat/>
    <w:rsid w:val="00DF6848"/>
    <w:pPr>
      <w:ind w:left="720"/>
      <w:contextualSpacing/>
    </w:pPr>
  </w:style>
  <w:style w:type="numbering" w:customStyle="1" w:styleId="Constraints1">
    <w:name w:val="Constraints1"/>
    <w:rsid w:val="00EC3B11"/>
    <w:pPr>
      <w:numPr>
        <w:numId w:val="4"/>
      </w:numPr>
    </w:pPr>
  </w:style>
  <w:style w:type="numbering" w:customStyle="1" w:styleId="Constraints2">
    <w:name w:val="Constraints2"/>
    <w:rsid w:val="00DA0834"/>
  </w:style>
  <w:style w:type="numbering" w:customStyle="1" w:styleId="Constraints3">
    <w:name w:val="Constraints3"/>
    <w:rsid w:val="001C3D23"/>
  </w:style>
  <w:style w:type="numbering" w:customStyle="1" w:styleId="Constraints4">
    <w:name w:val="Constraints4"/>
    <w:rsid w:val="00BB7BC2"/>
  </w:style>
  <w:style w:type="numbering" w:customStyle="1" w:styleId="Constraints5">
    <w:name w:val="Constraints5"/>
    <w:rsid w:val="00B530B0"/>
  </w:style>
  <w:style w:type="numbering" w:customStyle="1" w:styleId="Constraints6">
    <w:name w:val="Constraints6"/>
    <w:rsid w:val="00CE4918"/>
  </w:style>
  <w:style w:type="numbering" w:customStyle="1" w:styleId="Constraints7">
    <w:name w:val="Constraints7"/>
    <w:rsid w:val="00CE4918"/>
  </w:style>
  <w:style w:type="paragraph" w:styleId="BodyText0">
    <w:name w:val="Body Text"/>
    <w:basedOn w:val="Normal"/>
    <w:link w:val="BodyTextChar0"/>
    <w:rsid w:val="003F3DEE"/>
    <w:pPr>
      <w:spacing w:line="260" w:lineRule="exact"/>
    </w:pPr>
  </w:style>
  <w:style w:type="character" w:customStyle="1" w:styleId="BodyTextChar0">
    <w:name w:val="Body Text Char"/>
    <w:basedOn w:val="DefaultParagraphFont"/>
    <w:link w:val="BodyText0"/>
    <w:rsid w:val="003F3DEE"/>
    <w:rPr>
      <w:rFonts w:ascii="Bookman Old Style" w:hAnsi="Bookman Old Style"/>
      <w:szCs w:val="24"/>
    </w:rPr>
  </w:style>
  <w:style w:type="paragraph" w:customStyle="1" w:styleId="Heading3noSpace0">
    <w:name w:val="Heading 3 noSpace"/>
    <w:basedOn w:val="Heading3"/>
    <w:next w:val="BracketData"/>
    <w:rsid w:val="00C1643D"/>
    <w:pPr>
      <w:numPr>
        <w:ilvl w:val="0"/>
        <w:numId w:val="0"/>
      </w:numPr>
      <w:spacing w:after="0"/>
    </w:pPr>
  </w:style>
  <w:style w:type="paragraph" w:styleId="List">
    <w:name w:val="List"/>
    <w:basedOn w:val="Normal"/>
    <w:rsid w:val="00A22D18"/>
    <w:pPr>
      <w:ind w:left="360" w:hanging="360"/>
      <w:contextualSpacing/>
    </w:pPr>
  </w:style>
  <w:style w:type="character" w:customStyle="1" w:styleId="XMLdisplayName">
    <w:name w:val="XMLdisplayName"/>
    <w:rsid w:val="000C59DC"/>
    <w:rPr>
      <w:rFonts w:ascii="Courier New" w:hAnsi="Courier New"/>
      <w:i/>
      <w:iCs/>
      <w:dstrike w:val="0"/>
      <w:noProof/>
      <w:sz w:val="20"/>
      <w:vertAlign w:val="baseline"/>
    </w:rPr>
  </w:style>
  <w:style w:type="character" w:customStyle="1" w:styleId="HyperlinkText9pt0">
    <w:name w:val="Hyperlink Text 9 pt"/>
    <w:uiPriority w:val="99"/>
    <w:rsid w:val="0078723F"/>
    <w:rPr>
      <w:rFonts w:ascii="Bookman Old Style" w:hAnsi="Bookman Old Style" w:cs="Arial"/>
      <w:color w:val="333399"/>
      <w:kern w:val="20"/>
      <w:sz w:val="18"/>
      <w:szCs w:val="24"/>
      <w:u w:val="single"/>
      <w:lang w:val="en-US" w:eastAsia="zh-CN" w:bidi="ar-SA"/>
    </w:rPr>
  </w:style>
  <w:style w:type="numbering" w:customStyle="1" w:styleId="Constraints8">
    <w:name w:val="Constraints8"/>
    <w:rsid w:val="003F1791"/>
  </w:style>
  <w:style w:type="numbering" w:customStyle="1" w:styleId="Constraints9">
    <w:name w:val="Constraints9"/>
    <w:rsid w:val="00511192"/>
    <w:pPr>
      <w:numPr>
        <w:numId w:val="2"/>
      </w:numPr>
    </w:pPr>
  </w:style>
  <w:style w:type="paragraph" w:customStyle="1" w:styleId="Heading3NoSpace1">
    <w:name w:val="Heading 3 NoSpace"/>
    <w:basedOn w:val="Heading3"/>
    <w:qFormat/>
    <w:rsid w:val="00CC4E6D"/>
    <w:pPr>
      <w:spacing w:after="0"/>
    </w:pPr>
  </w:style>
  <w:style w:type="paragraph" w:customStyle="1" w:styleId="Heading2-NoSpace">
    <w:name w:val="Heading 2-NoSpace"/>
    <w:basedOn w:val="Heading2"/>
    <w:link w:val="Heading2-NoSpaceChar"/>
    <w:qFormat/>
    <w:rsid w:val="00DD1186"/>
    <w:pPr>
      <w:spacing w:after="0"/>
    </w:pPr>
  </w:style>
  <w:style w:type="character" w:customStyle="1" w:styleId="Heading2-NoSpaceChar">
    <w:name w:val="Heading 2-NoSpace Char"/>
    <w:basedOn w:val="Heading2Char"/>
    <w:link w:val="Heading2-NoSpace"/>
    <w:rsid w:val="00DD1186"/>
    <w:rPr>
      <w:rFonts w:ascii="Century Gothic" w:hAnsi="Century Gothic"/>
      <w:b/>
      <w:i/>
      <w:sz w:val="28"/>
      <w:szCs w:val="28"/>
    </w:rPr>
  </w:style>
</w:styles>
</file>

<file path=word/webSettings.xml><?xml version="1.0" encoding="utf-8"?>
<w:webSettings xmlns:r="http://schemas.openxmlformats.org/officeDocument/2006/relationships" xmlns:w="http://schemas.openxmlformats.org/wordprocessingml/2006/main">
  <w:divs>
    <w:div w:id="48303765">
      <w:bodyDiv w:val="1"/>
      <w:marLeft w:val="0"/>
      <w:marRight w:val="0"/>
      <w:marTop w:val="0"/>
      <w:marBottom w:val="0"/>
      <w:divBdr>
        <w:top w:val="none" w:sz="0" w:space="0" w:color="auto"/>
        <w:left w:val="none" w:sz="0" w:space="0" w:color="auto"/>
        <w:bottom w:val="none" w:sz="0" w:space="0" w:color="auto"/>
        <w:right w:val="none" w:sz="0" w:space="0" w:color="auto"/>
      </w:divBdr>
    </w:div>
    <w:div w:id="53091270">
      <w:bodyDiv w:val="1"/>
      <w:marLeft w:val="0"/>
      <w:marRight w:val="0"/>
      <w:marTop w:val="0"/>
      <w:marBottom w:val="0"/>
      <w:divBdr>
        <w:top w:val="none" w:sz="0" w:space="0" w:color="auto"/>
        <w:left w:val="none" w:sz="0" w:space="0" w:color="auto"/>
        <w:bottom w:val="none" w:sz="0" w:space="0" w:color="auto"/>
        <w:right w:val="none" w:sz="0" w:space="0" w:color="auto"/>
      </w:divBdr>
    </w:div>
    <w:div w:id="73747575">
      <w:bodyDiv w:val="1"/>
      <w:marLeft w:val="0"/>
      <w:marRight w:val="0"/>
      <w:marTop w:val="0"/>
      <w:marBottom w:val="0"/>
      <w:divBdr>
        <w:top w:val="none" w:sz="0" w:space="0" w:color="auto"/>
        <w:left w:val="none" w:sz="0" w:space="0" w:color="auto"/>
        <w:bottom w:val="none" w:sz="0" w:space="0" w:color="auto"/>
        <w:right w:val="none" w:sz="0" w:space="0" w:color="auto"/>
      </w:divBdr>
      <w:divsChild>
        <w:div w:id="958680296">
          <w:marLeft w:val="0"/>
          <w:marRight w:val="0"/>
          <w:marTop w:val="0"/>
          <w:marBottom w:val="0"/>
          <w:divBdr>
            <w:top w:val="none" w:sz="0" w:space="0" w:color="auto"/>
            <w:left w:val="none" w:sz="0" w:space="0" w:color="auto"/>
            <w:bottom w:val="none" w:sz="0" w:space="0" w:color="auto"/>
            <w:right w:val="none" w:sz="0" w:space="0" w:color="auto"/>
          </w:divBdr>
        </w:div>
      </w:divsChild>
    </w:div>
    <w:div w:id="78524480">
      <w:bodyDiv w:val="1"/>
      <w:marLeft w:val="0"/>
      <w:marRight w:val="0"/>
      <w:marTop w:val="0"/>
      <w:marBottom w:val="0"/>
      <w:divBdr>
        <w:top w:val="none" w:sz="0" w:space="0" w:color="auto"/>
        <w:left w:val="none" w:sz="0" w:space="0" w:color="auto"/>
        <w:bottom w:val="none" w:sz="0" w:space="0" w:color="auto"/>
        <w:right w:val="none" w:sz="0" w:space="0" w:color="auto"/>
      </w:divBdr>
    </w:div>
    <w:div w:id="78646822">
      <w:bodyDiv w:val="1"/>
      <w:marLeft w:val="0"/>
      <w:marRight w:val="0"/>
      <w:marTop w:val="0"/>
      <w:marBottom w:val="0"/>
      <w:divBdr>
        <w:top w:val="none" w:sz="0" w:space="0" w:color="auto"/>
        <w:left w:val="none" w:sz="0" w:space="0" w:color="auto"/>
        <w:bottom w:val="none" w:sz="0" w:space="0" w:color="auto"/>
        <w:right w:val="none" w:sz="0" w:space="0" w:color="auto"/>
      </w:divBdr>
    </w:div>
    <w:div w:id="139273046">
      <w:bodyDiv w:val="1"/>
      <w:marLeft w:val="0"/>
      <w:marRight w:val="0"/>
      <w:marTop w:val="0"/>
      <w:marBottom w:val="0"/>
      <w:divBdr>
        <w:top w:val="none" w:sz="0" w:space="0" w:color="auto"/>
        <w:left w:val="none" w:sz="0" w:space="0" w:color="auto"/>
        <w:bottom w:val="none" w:sz="0" w:space="0" w:color="auto"/>
        <w:right w:val="none" w:sz="0" w:space="0" w:color="auto"/>
      </w:divBdr>
    </w:div>
    <w:div w:id="146435470">
      <w:bodyDiv w:val="1"/>
      <w:marLeft w:val="0"/>
      <w:marRight w:val="0"/>
      <w:marTop w:val="0"/>
      <w:marBottom w:val="0"/>
      <w:divBdr>
        <w:top w:val="none" w:sz="0" w:space="0" w:color="auto"/>
        <w:left w:val="none" w:sz="0" w:space="0" w:color="auto"/>
        <w:bottom w:val="none" w:sz="0" w:space="0" w:color="auto"/>
        <w:right w:val="none" w:sz="0" w:space="0" w:color="auto"/>
      </w:divBdr>
    </w:div>
    <w:div w:id="146436362">
      <w:bodyDiv w:val="1"/>
      <w:marLeft w:val="0"/>
      <w:marRight w:val="0"/>
      <w:marTop w:val="0"/>
      <w:marBottom w:val="0"/>
      <w:divBdr>
        <w:top w:val="none" w:sz="0" w:space="0" w:color="auto"/>
        <w:left w:val="none" w:sz="0" w:space="0" w:color="auto"/>
        <w:bottom w:val="none" w:sz="0" w:space="0" w:color="auto"/>
        <w:right w:val="none" w:sz="0" w:space="0" w:color="auto"/>
      </w:divBdr>
    </w:div>
    <w:div w:id="152527524">
      <w:bodyDiv w:val="1"/>
      <w:marLeft w:val="0"/>
      <w:marRight w:val="0"/>
      <w:marTop w:val="0"/>
      <w:marBottom w:val="0"/>
      <w:divBdr>
        <w:top w:val="none" w:sz="0" w:space="0" w:color="auto"/>
        <w:left w:val="none" w:sz="0" w:space="0" w:color="auto"/>
        <w:bottom w:val="none" w:sz="0" w:space="0" w:color="auto"/>
        <w:right w:val="none" w:sz="0" w:space="0" w:color="auto"/>
      </w:divBdr>
    </w:div>
    <w:div w:id="167057966">
      <w:bodyDiv w:val="1"/>
      <w:marLeft w:val="0"/>
      <w:marRight w:val="0"/>
      <w:marTop w:val="0"/>
      <w:marBottom w:val="0"/>
      <w:divBdr>
        <w:top w:val="none" w:sz="0" w:space="0" w:color="auto"/>
        <w:left w:val="none" w:sz="0" w:space="0" w:color="auto"/>
        <w:bottom w:val="none" w:sz="0" w:space="0" w:color="auto"/>
        <w:right w:val="none" w:sz="0" w:space="0" w:color="auto"/>
      </w:divBdr>
      <w:divsChild>
        <w:div w:id="790438598">
          <w:marLeft w:val="0"/>
          <w:marRight w:val="0"/>
          <w:marTop w:val="0"/>
          <w:marBottom w:val="0"/>
          <w:divBdr>
            <w:top w:val="none" w:sz="0" w:space="0" w:color="auto"/>
            <w:left w:val="none" w:sz="0" w:space="0" w:color="auto"/>
            <w:bottom w:val="none" w:sz="0" w:space="0" w:color="auto"/>
            <w:right w:val="none" w:sz="0" w:space="0" w:color="auto"/>
          </w:divBdr>
        </w:div>
      </w:divsChild>
    </w:div>
    <w:div w:id="170685579">
      <w:bodyDiv w:val="1"/>
      <w:marLeft w:val="0"/>
      <w:marRight w:val="0"/>
      <w:marTop w:val="0"/>
      <w:marBottom w:val="0"/>
      <w:divBdr>
        <w:top w:val="none" w:sz="0" w:space="0" w:color="auto"/>
        <w:left w:val="none" w:sz="0" w:space="0" w:color="auto"/>
        <w:bottom w:val="none" w:sz="0" w:space="0" w:color="auto"/>
        <w:right w:val="none" w:sz="0" w:space="0" w:color="auto"/>
      </w:divBdr>
    </w:div>
    <w:div w:id="207645474">
      <w:bodyDiv w:val="1"/>
      <w:marLeft w:val="0"/>
      <w:marRight w:val="0"/>
      <w:marTop w:val="0"/>
      <w:marBottom w:val="0"/>
      <w:divBdr>
        <w:top w:val="none" w:sz="0" w:space="0" w:color="auto"/>
        <w:left w:val="none" w:sz="0" w:space="0" w:color="auto"/>
        <w:bottom w:val="none" w:sz="0" w:space="0" w:color="auto"/>
        <w:right w:val="none" w:sz="0" w:space="0" w:color="auto"/>
      </w:divBdr>
      <w:divsChild>
        <w:div w:id="1883856519">
          <w:blockQuote w:val="1"/>
          <w:marLeft w:val="1000"/>
          <w:marRight w:val="720"/>
          <w:marTop w:val="100"/>
          <w:marBottom w:val="100"/>
          <w:divBdr>
            <w:top w:val="none" w:sz="0" w:space="0" w:color="auto"/>
            <w:left w:val="none" w:sz="0" w:space="0" w:color="auto"/>
            <w:bottom w:val="none" w:sz="0" w:space="0" w:color="auto"/>
            <w:right w:val="none" w:sz="0" w:space="0" w:color="auto"/>
          </w:divBdr>
        </w:div>
      </w:divsChild>
    </w:div>
    <w:div w:id="218321384">
      <w:bodyDiv w:val="1"/>
      <w:marLeft w:val="0"/>
      <w:marRight w:val="0"/>
      <w:marTop w:val="0"/>
      <w:marBottom w:val="0"/>
      <w:divBdr>
        <w:top w:val="none" w:sz="0" w:space="0" w:color="auto"/>
        <w:left w:val="none" w:sz="0" w:space="0" w:color="auto"/>
        <w:bottom w:val="none" w:sz="0" w:space="0" w:color="auto"/>
        <w:right w:val="none" w:sz="0" w:space="0" w:color="auto"/>
      </w:divBdr>
    </w:div>
    <w:div w:id="223949568">
      <w:bodyDiv w:val="1"/>
      <w:marLeft w:val="0"/>
      <w:marRight w:val="0"/>
      <w:marTop w:val="0"/>
      <w:marBottom w:val="0"/>
      <w:divBdr>
        <w:top w:val="none" w:sz="0" w:space="0" w:color="auto"/>
        <w:left w:val="none" w:sz="0" w:space="0" w:color="auto"/>
        <w:bottom w:val="none" w:sz="0" w:space="0" w:color="auto"/>
        <w:right w:val="none" w:sz="0" w:space="0" w:color="auto"/>
      </w:divBdr>
      <w:divsChild>
        <w:div w:id="200020877">
          <w:marLeft w:val="0"/>
          <w:marRight w:val="0"/>
          <w:marTop w:val="0"/>
          <w:marBottom w:val="0"/>
          <w:divBdr>
            <w:top w:val="none" w:sz="0" w:space="0" w:color="auto"/>
            <w:left w:val="none" w:sz="0" w:space="0" w:color="auto"/>
            <w:bottom w:val="none" w:sz="0" w:space="0" w:color="auto"/>
            <w:right w:val="none" w:sz="0" w:space="0" w:color="auto"/>
          </w:divBdr>
        </w:div>
      </w:divsChild>
    </w:div>
    <w:div w:id="323705147">
      <w:bodyDiv w:val="1"/>
      <w:marLeft w:val="0"/>
      <w:marRight w:val="0"/>
      <w:marTop w:val="0"/>
      <w:marBottom w:val="0"/>
      <w:divBdr>
        <w:top w:val="none" w:sz="0" w:space="0" w:color="auto"/>
        <w:left w:val="none" w:sz="0" w:space="0" w:color="auto"/>
        <w:bottom w:val="none" w:sz="0" w:space="0" w:color="auto"/>
        <w:right w:val="none" w:sz="0" w:space="0" w:color="auto"/>
      </w:divBdr>
    </w:div>
    <w:div w:id="323969813">
      <w:bodyDiv w:val="1"/>
      <w:marLeft w:val="0"/>
      <w:marRight w:val="0"/>
      <w:marTop w:val="0"/>
      <w:marBottom w:val="0"/>
      <w:divBdr>
        <w:top w:val="none" w:sz="0" w:space="0" w:color="auto"/>
        <w:left w:val="none" w:sz="0" w:space="0" w:color="auto"/>
        <w:bottom w:val="none" w:sz="0" w:space="0" w:color="auto"/>
        <w:right w:val="none" w:sz="0" w:space="0" w:color="auto"/>
      </w:divBdr>
    </w:div>
    <w:div w:id="374045567">
      <w:bodyDiv w:val="1"/>
      <w:marLeft w:val="0"/>
      <w:marRight w:val="0"/>
      <w:marTop w:val="0"/>
      <w:marBottom w:val="0"/>
      <w:divBdr>
        <w:top w:val="none" w:sz="0" w:space="0" w:color="auto"/>
        <w:left w:val="none" w:sz="0" w:space="0" w:color="auto"/>
        <w:bottom w:val="none" w:sz="0" w:space="0" w:color="auto"/>
        <w:right w:val="none" w:sz="0" w:space="0" w:color="auto"/>
      </w:divBdr>
    </w:div>
    <w:div w:id="483284148">
      <w:bodyDiv w:val="1"/>
      <w:marLeft w:val="0"/>
      <w:marRight w:val="0"/>
      <w:marTop w:val="0"/>
      <w:marBottom w:val="0"/>
      <w:divBdr>
        <w:top w:val="none" w:sz="0" w:space="0" w:color="auto"/>
        <w:left w:val="none" w:sz="0" w:space="0" w:color="auto"/>
        <w:bottom w:val="none" w:sz="0" w:space="0" w:color="auto"/>
        <w:right w:val="none" w:sz="0" w:space="0" w:color="auto"/>
      </w:divBdr>
    </w:div>
    <w:div w:id="606231337">
      <w:bodyDiv w:val="1"/>
      <w:marLeft w:val="0"/>
      <w:marRight w:val="0"/>
      <w:marTop w:val="0"/>
      <w:marBottom w:val="0"/>
      <w:divBdr>
        <w:top w:val="none" w:sz="0" w:space="0" w:color="auto"/>
        <w:left w:val="none" w:sz="0" w:space="0" w:color="auto"/>
        <w:bottom w:val="none" w:sz="0" w:space="0" w:color="auto"/>
        <w:right w:val="none" w:sz="0" w:space="0" w:color="auto"/>
      </w:divBdr>
    </w:div>
    <w:div w:id="629015858">
      <w:bodyDiv w:val="1"/>
      <w:marLeft w:val="0"/>
      <w:marRight w:val="0"/>
      <w:marTop w:val="0"/>
      <w:marBottom w:val="0"/>
      <w:divBdr>
        <w:top w:val="none" w:sz="0" w:space="0" w:color="auto"/>
        <w:left w:val="none" w:sz="0" w:space="0" w:color="auto"/>
        <w:bottom w:val="none" w:sz="0" w:space="0" w:color="auto"/>
        <w:right w:val="none" w:sz="0" w:space="0" w:color="auto"/>
      </w:divBdr>
    </w:div>
    <w:div w:id="646129128">
      <w:bodyDiv w:val="1"/>
      <w:marLeft w:val="0"/>
      <w:marRight w:val="0"/>
      <w:marTop w:val="0"/>
      <w:marBottom w:val="0"/>
      <w:divBdr>
        <w:top w:val="none" w:sz="0" w:space="0" w:color="auto"/>
        <w:left w:val="none" w:sz="0" w:space="0" w:color="auto"/>
        <w:bottom w:val="none" w:sz="0" w:space="0" w:color="auto"/>
        <w:right w:val="none" w:sz="0" w:space="0" w:color="auto"/>
      </w:divBdr>
    </w:div>
    <w:div w:id="726030122">
      <w:bodyDiv w:val="1"/>
      <w:marLeft w:val="0"/>
      <w:marRight w:val="0"/>
      <w:marTop w:val="0"/>
      <w:marBottom w:val="0"/>
      <w:divBdr>
        <w:top w:val="none" w:sz="0" w:space="0" w:color="auto"/>
        <w:left w:val="none" w:sz="0" w:space="0" w:color="auto"/>
        <w:bottom w:val="none" w:sz="0" w:space="0" w:color="auto"/>
        <w:right w:val="none" w:sz="0" w:space="0" w:color="auto"/>
      </w:divBdr>
    </w:div>
    <w:div w:id="730733935">
      <w:bodyDiv w:val="1"/>
      <w:marLeft w:val="0"/>
      <w:marRight w:val="0"/>
      <w:marTop w:val="0"/>
      <w:marBottom w:val="0"/>
      <w:divBdr>
        <w:top w:val="none" w:sz="0" w:space="0" w:color="auto"/>
        <w:left w:val="none" w:sz="0" w:space="0" w:color="auto"/>
        <w:bottom w:val="none" w:sz="0" w:space="0" w:color="auto"/>
        <w:right w:val="none" w:sz="0" w:space="0" w:color="auto"/>
      </w:divBdr>
      <w:divsChild>
        <w:div w:id="1461991526">
          <w:marLeft w:val="0"/>
          <w:marRight w:val="0"/>
          <w:marTop w:val="0"/>
          <w:marBottom w:val="0"/>
          <w:divBdr>
            <w:top w:val="none" w:sz="0" w:space="0" w:color="auto"/>
            <w:left w:val="none" w:sz="0" w:space="0" w:color="auto"/>
            <w:bottom w:val="none" w:sz="0" w:space="0" w:color="auto"/>
            <w:right w:val="none" w:sz="0" w:space="0" w:color="auto"/>
          </w:divBdr>
        </w:div>
      </w:divsChild>
    </w:div>
    <w:div w:id="772089018">
      <w:bodyDiv w:val="1"/>
      <w:marLeft w:val="0"/>
      <w:marRight w:val="0"/>
      <w:marTop w:val="0"/>
      <w:marBottom w:val="0"/>
      <w:divBdr>
        <w:top w:val="none" w:sz="0" w:space="0" w:color="auto"/>
        <w:left w:val="none" w:sz="0" w:space="0" w:color="auto"/>
        <w:bottom w:val="none" w:sz="0" w:space="0" w:color="auto"/>
        <w:right w:val="none" w:sz="0" w:space="0" w:color="auto"/>
      </w:divBdr>
    </w:div>
    <w:div w:id="788234001">
      <w:bodyDiv w:val="1"/>
      <w:marLeft w:val="0"/>
      <w:marRight w:val="0"/>
      <w:marTop w:val="0"/>
      <w:marBottom w:val="0"/>
      <w:divBdr>
        <w:top w:val="none" w:sz="0" w:space="0" w:color="auto"/>
        <w:left w:val="none" w:sz="0" w:space="0" w:color="auto"/>
        <w:bottom w:val="none" w:sz="0" w:space="0" w:color="auto"/>
        <w:right w:val="none" w:sz="0" w:space="0" w:color="auto"/>
      </w:divBdr>
    </w:div>
    <w:div w:id="789326235">
      <w:bodyDiv w:val="1"/>
      <w:marLeft w:val="0"/>
      <w:marRight w:val="0"/>
      <w:marTop w:val="0"/>
      <w:marBottom w:val="0"/>
      <w:divBdr>
        <w:top w:val="none" w:sz="0" w:space="0" w:color="auto"/>
        <w:left w:val="none" w:sz="0" w:space="0" w:color="auto"/>
        <w:bottom w:val="none" w:sz="0" w:space="0" w:color="auto"/>
        <w:right w:val="none" w:sz="0" w:space="0" w:color="auto"/>
      </w:divBdr>
    </w:div>
    <w:div w:id="805850586">
      <w:bodyDiv w:val="1"/>
      <w:marLeft w:val="0"/>
      <w:marRight w:val="0"/>
      <w:marTop w:val="0"/>
      <w:marBottom w:val="0"/>
      <w:divBdr>
        <w:top w:val="none" w:sz="0" w:space="0" w:color="auto"/>
        <w:left w:val="none" w:sz="0" w:space="0" w:color="auto"/>
        <w:bottom w:val="none" w:sz="0" w:space="0" w:color="auto"/>
        <w:right w:val="none" w:sz="0" w:space="0" w:color="auto"/>
      </w:divBdr>
    </w:div>
    <w:div w:id="824709595">
      <w:bodyDiv w:val="1"/>
      <w:marLeft w:val="0"/>
      <w:marRight w:val="0"/>
      <w:marTop w:val="0"/>
      <w:marBottom w:val="0"/>
      <w:divBdr>
        <w:top w:val="none" w:sz="0" w:space="0" w:color="auto"/>
        <w:left w:val="none" w:sz="0" w:space="0" w:color="auto"/>
        <w:bottom w:val="none" w:sz="0" w:space="0" w:color="auto"/>
        <w:right w:val="none" w:sz="0" w:space="0" w:color="auto"/>
      </w:divBdr>
    </w:div>
    <w:div w:id="878199789">
      <w:bodyDiv w:val="1"/>
      <w:marLeft w:val="0"/>
      <w:marRight w:val="0"/>
      <w:marTop w:val="0"/>
      <w:marBottom w:val="0"/>
      <w:divBdr>
        <w:top w:val="none" w:sz="0" w:space="0" w:color="auto"/>
        <w:left w:val="none" w:sz="0" w:space="0" w:color="auto"/>
        <w:bottom w:val="none" w:sz="0" w:space="0" w:color="auto"/>
        <w:right w:val="none" w:sz="0" w:space="0" w:color="auto"/>
      </w:divBdr>
      <w:divsChild>
        <w:div w:id="2029476675">
          <w:marLeft w:val="0"/>
          <w:marRight w:val="0"/>
          <w:marTop w:val="0"/>
          <w:marBottom w:val="0"/>
          <w:divBdr>
            <w:top w:val="none" w:sz="0" w:space="0" w:color="auto"/>
            <w:left w:val="none" w:sz="0" w:space="0" w:color="auto"/>
            <w:bottom w:val="none" w:sz="0" w:space="0" w:color="auto"/>
            <w:right w:val="none" w:sz="0" w:space="0" w:color="auto"/>
          </w:divBdr>
        </w:div>
      </w:divsChild>
    </w:div>
    <w:div w:id="921328981">
      <w:bodyDiv w:val="1"/>
      <w:marLeft w:val="0"/>
      <w:marRight w:val="0"/>
      <w:marTop w:val="0"/>
      <w:marBottom w:val="0"/>
      <w:divBdr>
        <w:top w:val="none" w:sz="0" w:space="0" w:color="auto"/>
        <w:left w:val="none" w:sz="0" w:space="0" w:color="auto"/>
        <w:bottom w:val="none" w:sz="0" w:space="0" w:color="auto"/>
        <w:right w:val="none" w:sz="0" w:space="0" w:color="auto"/>
      </w:divBdr>
    </w:div>
    <w:div w:id="960696226">
      <w:bodyDiv w:val="1"/>
      <w:marLeft w:val="0"/>
      <w:marRight w:val="0"/>
      <w:marTop w:val="0"/>
      <w:marBottom w:val="0"/>
      <w:divBdr>
        <w:top w:val="none" w:sz="0" w:space="0" w:color="auto"/>
        <w:left w:val="none" w:sz="0" w:space="0" w:color="auto"/>
        <w:bottom w:val="none" w:sz="0" w:space="0" w:color="auto"/>
        <w:right w:val="none" w:sz="0" w:space="0" w:color="auto"/>
      </w:divBdr>
      <w:divsChild>
        <w:div w:id="384329693">
          <w:marLeft w:val="0"/>
          <w:marRight w:val="0"/>
          <w:marTop w:val="0"/>
          <w:marBottom w:val="0"/>
          <w:divBdr>
            <w:top w:val="none" w:sz="0" w:space="0" w:color="auto"/>
            <w:left w:val="none" w:sz="0" w:space="0" w:color="auto"/>
            <w:bottom w:val="none" w:sz="0" w:space="0" w:color="auto"/>
            <w:right w:val="none" w:sz="0" w:space="0" w:color="auto"/>
          </w:divBdr>
        </w:div>
      </w:divsChild>
    </w:div>
    <w:div w:id="978537336">
      <w:bodyDiv w:val="1"/>
      <w:marLeft w:val="0"/>
      <w:marRight w:val="0"/>
      <w:marTop w:val="0"/>
      <w:marBottom w:val="0"/>
      <w:divBdr>
        <w:top w:val="none" w:sz="0" w:space="0" w:color="auto"/>
        <w:left w:val="none" w:sz="0" w:space="0" w:color="auto"/>
        <w:bottom w:val="none" w:sz="0" w:space="0" w:color="auto"/>
        <w:right w:val="none" w:sz="0" w:space="0" w:color="auto"/>
      </w:divBdr>
    </w:div>
    <w:div w:id="987973386">
      <w:bodyDiv w:val="1"/>
      <w:marLeft w:val="0"/>
      <w:marRight w:val="0"/>
      <w:marTop w:val="0"/>
      <w:marBottom w:val="0"/>
      <w:divBdr>
        <w:top w:val="none" w:sz="0" w:space="0" w:color="auto"/>
        <w:left w:val="none" w:sz="0" w:space="0" w:color="auto"/>
        <w:bottom w:val="none" w:sz="0" w:space="0" w:color="auto"/>
        <w:right w:val="none" w:sz="0" w:space="0" w:color="auto"/>
      </w:divBdr>
    </w:div>
    <w:div w:id="1111169840">
      <w:bodyDiv w:val="1"/>
      <w:marLeft w:val="0"/>
      <w:marRight w:val="0"/>
      <w:marTop w:val="0"/>
      <w:marBottom w:val="0"/>
      <w:divBdr>
        <w:top w:val="none" w:sz="0" w:space="0" w:color="auto"/>
        <w:left w:val="none" w:sz="0" w:space="0" w:color="auto"/>
        <w:bottom w:val="none" w:sz="0" w:space="0" w:color="auto"/>
        <w:right w:val="none" w:sz="0" w:space="0" w:color="auto"/>
      </w:divBdr>
    </w:div>
    <w:div w:id="1122655597">
      <w:bodyDiv w:val="1"/>
      <w:marLeft w:val="0"/>
      <w:marRight w:val="0"/>
      <w:marTop w:val="0"/>
      <w:marBottom w:val="0"/>
      <w:divBdr>
        <w:top w:val="none" w:sz="0" w:space="0" w:color="auto"/>
        <w:left w:val="none" w:sz="0" w:space="0" w:color="auto"/>
        <w:bottom w:val="none" w:sz="0" w:space="0" w:color="auto"/>
        <w:right w:val="none" w:sz="0" w:space="0" w:color="auto"/>
      </w:divBdr>
    </w:div>
    <w:div w:id="1146699478">
      <w:bodyDiv w:val="1"/>
      <w:marLeft w:val="0"/>
      <w:marRight w:val="0"/>
      <w:marTop w:val="0"/>
      <w:marBottom w:val="0"/>
      <w:divBdr>
        <w:top w:val="none" w:sz="0" w:space="0" w:color="auto"/>
        <w:left w:val="none" w:sz="0" w:space="0" w:color="auto"/>
        <w:bottom w:val="none" w:sz="0" w:space="0" w:color="auto"/>
        <w:right w:val="none" w:sz="0" w:space="0" w:color="auto"/>
      </w:divBdr>
      <w:divsChild>
        <w:div w:id="1239093227">
          <w:marLeft w:val="0"/>
          <w:marRight w:val="0"/>
          <w:marTop w:val="0"/>
          <w:marBottom w:val="0"/>
          <w:divBdr>
            <w:top w:val="none" w:sz="0" w:space="0" w:color="auto"/>
            <w:left w:val="none" w:sz="0" w:space="0" w:color="auto"/>
            <w:bottom w:val="none" w:sz="0" w:space="0" w:color="auto"/>
            <w:right w:val="none" w:sz="0" w:space="0" w:color="auto"/>
          </w:divBdr>
        </w:div>
      </w:divsChild>
    </w:div>
    <w:div w:id="1163744164">
      <w:bodyDiv w:val="1"/>
      <w:marLeft w:val="0"/>
      <w:marRight w:val="0"/>
      <w:marTop w:val="0"/>
      <w:marBottom w:val="0"/>
      <w:divBdr>
        <w:top w:val="none" w:sz="0" w:space="0" w:color="auto"/>
        <w:left w:val="none" w:sz="0" w:space="0" w:color="auto"/>
        <w:bottom w:val="none" w:sz="0" w:space="0" w:color="auto"/>
        <w:right w:val="none" w:sz="0" w:space="0" w:color="auto"/>
      </w:divBdr>
    </w:div>
    <w:div w:id="1298530883">
      <w:bodyDiv w:val="1"/>
      <w:marLeft w:val="0"/>
      <w:marRight w:val="0"/>
      <w:marTop w:val="0"/>
      <w:marBottom w:val="0"/>
      <w:divBdr>
        <w:top w:val="none" w:sz="0" w:space="0" w:color="auto"/>
        <w:left w:val="none" w:sz="0" w:space="0" w:color="auto"/>
        <w:bottom w:val="none" w:sz="0" w:space="0" w:color="auto"/>
        <w:right w:val="none" w:sz="0" w:space="0" w:color="auto"/>
      </w:divBdr>
    </w:div>
    <w:div w:id="1330716763">
      <w:bodyDiv w:val="1"/>
      <w:marLeft w:val="0"/>
      <w:marRight w:val="0"/>
      <w:marTop w:val="0"/>
      <w:marBottom w:val="0"/>
      <w:divBdr>
        <w:top w:val="none" w:sz="0" w:space="0" w:color="auto"/>
        <w:left w:val="none" w:sz="0" w:space="0" w:color="auto"/>
        <w:bottom w:val="none" w:sz="0" w:space="0" w:color="auto"/>
        <w:right w:val="none" w:sz="0" w:space="0" w:color="auto"/>
      </w:divBdr>
    </w:div>
    <w:div w:id="1350914162">
      <w:bodyDiv w:val="1"/>
      <w:marLeft w:val="0"/>
      <w:marRight w:val="0"/>
      <w:marTop w:val="0"/>
      <w:marBottom w:val="0"/>
      <w:divBdr>
        <w:top w:val="none" w:sz="0" w:space="0" w:color="auto"/>
        <w:left w:val="none" w:sz="0" w:space="0" w:color="auto"/>
        <w:bottom w:val="none" w:sz="0" w:space="0" w:color="auto"/>
        <w:right w:val="none" w:sz="0" w:space="0" w:color="auto"/>
      </w:divBdr>
    </w:div>
    <w:div w:id="1352028885">
      <w:bodyDiv w:val="1"/>
      <w:marLeft w:val="0"/>
      <w:marRight w:val="0"/>
      <w:marTop w:val="0"/>
      <w:marBottom w:val="0"/>
      <w:divBdr>
        <w:top w:val="none" w:sz="0" w:space="0" w:color="auto"/>
        <w:left w:val="none" w:sz="0" w:space="0" w:color="auto"/>
        <w:bottom w:val="none" w:sz="0" w:space="0" w:color="auto"/>
        <w:right w:val="none" w:sz="0" w:space="0" w:color="auto"/>
      </w:divBdr>
    </w:div>
    <w:div w:id="1367749992">
      <w:bodyDiv w:val="1"/>
      <w:marLeft w:val="0"/>
      <w:marRight w:val="0"/>
      <w:marTop w:val="0"/>
      <w:marBottom w:val="0"/>
      <w:divBdr>
        <w:top w:val="none" w:sz="0" w:space="0" w:color="auto"/>
        <w:left w:val="none" w:sz="0" w:space="0" w:color="auto"/>
        <w:bottom w:val="none" w:sz="0" w:space="0" w:color="auto"/>
        <w:right w:val="none" w:sz="0" w:space="0" w:color="auto"/>
      </w:divBdr>
    </w:div>
    <w:div w:id="1387220896">
      <w:bodyDiv w:val="1"/>
      <w:marLeft w:val="0"/>
      <w:marRight w:val="0"/>
      <w:marTop w:val="0"/>
      <w:marBottom w:val="0"/>
      <w:divBdr>
        <w:top w:val="none" w:sz="0" w:space="0" w:color="auto"/>
        <w:left w:val="none" w:sz="0" w:space="0" w:color="auto"/>
        <w:bottom w:val="none" w:sz="0" w:space="0" w:color="auto"/>
        <w:right w:val="none" w:sz="0" w:space="0" w:color="auto"/>
      </w:divBdr>
    </w:div>
    <w:div w:id="1391658300">
      <w:bodyDiv w:val="1"/>
      <w:marLeft w:val="0"/>
      <w:marRight w:val="0"/>
      <w:marTop w:val="0"/>
      <w:marBottom w:val="0"/>
      <w:divBdr>
        <w:top w:val="none" w:sz="0" w:space="0" w:color="auto"/>
        <w:left w:val="none" w:sz="0" w:space="0" w:color="auto"/>
        <w:bottom w:val="none" w:sz="0" w:space="0" w:color="auto"/>
        <w:right w:val="none" w:sz="0" w:space="0" w:color="auto"/>
      </w:divBdr>
    </w:div>
    <w:div w:id="1392652651">
      <w:bodyDiv w:val="1"/>
      <w:marLeft w:val="0"/>
      <w:marRight w:val="0"/>
      <w:marTop w:val="0"/>
      <w:marBottom w:val="0"/>
      <w:divBdr>
        <w:top w:val="none" w:sz="0" w:space="0" w:color="auto"/>
        <w:left w:val="none" w:sz="0" w:space="0" w:color="auto"/>
        <w:bottom w:val="none" w:sz="0" w:space="0" w:color="auto"/>
        <w:right w:val="none" w:sz="0" w:space="0" w:color="auto"/>
      </w:divBdr>
    </w:div>
    <w:div w:id="1393115554">
      <w:bodyDiv w:val="1"/>
      <w:marLeft w:val="0"/>
      <w:marRight w:val="0"/>
      <w:marTop w:val="0"/>
      <w:marBottom w:val="0"/>
      <w:divBdr>
        <w:top w:val="none" w:sz="0" w:space="0" w:color="auto"/>
        <w:left w:val="none" w:sz="0" w:space="0" w:color="auto"/>
        <w:bottom w:val="none" w:sz="0" w:space="0" w:color="auto"/>
        <w:right w:val="none" w:sz="0" w:space="0" w:color="auto"/>
      </w:divBdr>
    </w:div>
    <w:div w:id="1416628248">
      <w:bodyDiv w:val="1"/>
      <w:marLeft w:val="0"/>
      <w:marRight w:val="0"/>
      <w:marTop w:val="0"/>
      <w:marBottom w:val="0"/>
      <w:divBdr>
        <w:top w:val="none" w:sz="0" w:space="0" w:color="auto"/>
        <w:left w:val="none" w:sz="0" w:space="0" w:color="auto"/>
        <w:bottom w:val="none" w:sz="0" w:space="0" w:color="auto"/>
        <w:right w:val="none" w:sz="0" w:space="0" w:color="auto"/>
      </w:divBdr>
    </w:div>
    <w:div w:id="1446122797">
      <w:bodyDiv w:val="1"/>
      <w:marLeft w:val="0"/>
      <w:marRight w:val="0"/>
      <w:marTop w:val="0"/>
      <w:marBottom w:val="0"/>
      <w:divBdr>
        <w:top w:val="none" w:sz="0" w:space="0" w:color="auto"/>
        <w:left w:val="none" w:sz="0" w:space="0" w:color="auto"/>
        <w:bottom w:val="none" w:sz="0" w:space="0" w:color="auto"/>
        <w:right w:val="none" w:sz="0" w:space="0" w:color="auto"/>
      </w:divBdr>
    </w:div>
    <w:div w:id="1526289070">
      <w:bodyDiv w:val="1"/>
      <w:marLeft w:val="0"/>
      <w:marRight w:val="0"/>
      <w:marTop w:val="0"/>
      <w:marBottom w:val="0"/>
      <w:divBdr>
        <w:top w:val="none" w:sz="0" w:space="0" w:color="auto"/>
        <w:left w:val="none" w:sz="0" w:space="0" w:color="auto"/>
        <w:bottom w:val="none" w:sz="0" w:space="0" w:color="auto"/>
        <w:right w:val="none" w:sz="0" w:space="0" w:color="auto"/>
      </w:divBdr>
    </w:div>
    <w:div w:id="1526480413">
      <w:bodyDiv w:val="1"/>
      <w:marLeft w:val="0"/>
      <w:marRight w:val="0"/>
      <w:marTop w:val="0"/>
      <w:marBottom w:val="0"/>
      <w:divBdr>
        <w:top w:val="none" w:sz="0" w:space="0" w:color="auto"/>
        <w:left w:val="none" w:sz="0" w:space="0" w:color="auto"/>
        <w:bottom w:val="none" w:sz="0" w:space="0" w:color="auto"/>
        <w:right w:val="none" w:sz="0" w:space="0" w:color="auto"/>
      </w:divBdr>
    </w:div>
    <w:div w:id="1545825918">
      <w:bodyDiv w:val="1"/>
      <w:marLeft w:val="0"/>
      <w:marRight w:val="0"/>
      <w:marTop w:val="0"/>
      <w:marBottom w:val="0"/>
      <w:divBdr>
        <w:top w:val="none" w:sz="0" w:space="0" w:color="auto"/>
        <w:left w:val="none" w:sz="0" w:space="0" w:color="auto"/>
        <w:bottom w:val="none" w:sz="0" w:space="0" w:color="auto"/>
        <w:right w:val="none" w:sz="0" w:space="0" w:color="auto"/>
      </w:divBdr>
    </w:div>
    <w:div w:id="1547834872">
      <w:bodyDiv w:val="1"/>
      <w:marLeft w:val="0"/>
      <w:marRight w:val="0"/>
      <w:marTop w:val="0"/>
      <w:marBottom w:val="0"/>
      <w:divBdr>
        <w:top w:val="none" w:sz="0" w:space="0" w:color="auto"/>
        <w:left w:val="none" w:sz="0" w:space="0" w:color="auto"/>
        <w:bottom w:val="none" w:sz="0" w:space="0" w:color="auto"/>
        <w:right w:val="none" w:sz="0" w:space="0" w:color="auto"/>
      </w:divBdr>
    </w:div>
    <w:div w:id="1551575551">
      <w:bodyDiv w:val="1"/>
      <w:marLeft w:val="0"/>
      <w:marRight w:val="0"/>
      <w:marTop w:val="0"/>
      <w:marBottom w:val="0"/>
      <w:divBdr>
        <w:top w:val="none" w:sz="0" w:space="0" w:color="auto"/>
        <w:left w:val="none" w:sz="0" w:space="0" w:color="auto"/>
        <w:bottom w:val="none" w:sz="0" w:space="0" w:color="auto"/>
        <w:right w:val="none" w:sz="0" w:space="0" w:color="auto"/>
      </w:divBdr>
    </w:div>
    <w:div w:id="1576280721">
      <w:bodyDiv w:val="1"/>
      <w:marLeft w:val="0"/>
      <w:marRight w:val="0"/>
      <w:marTop w:val="0"/>
      <w:marBottom w:val="0"/>
      <w:divBdr>
        <w:top w:val="none" w:sz="0" w:space="0" w:color="auto"/>
        <w:left w:val="none" w:sz="0" w:space="0" w:color="auto"/>
        <w:bottom w:val="none" w:sz="0" w:space="0" w:color="auto"/>
        <w:right w:val="none" w:sz="0" w:space="0" w:color="auto"/>
      </w:divBdr>
    </w:div>
    <w:div w:id="1582250652">
      <w:bodyDiv w:val="1"/>
      <w:marLeft w:val="0"/>
      <w:marRight w:val="0"/>
      <w:marTop w:val="0"/>
      <w:marBottom w:val="0"/>
      <w:divBdr>
        <w:top w:val="none" w:sz="0" w:space="0" w:color="auto"/>
        <w:left w:val="none" w:sz="0" w:space="0" w:color="auto"/>
        <w:bottom w:val="none" w:sz="0" w:space="0" w:color="auto"/>
        <w:right w:val="none" w:sz="0" w:space="0" w:color="auto"/>
      </w:divBdr>
    </w:div>
    <w:div w:id="1586643348">
      <w:bodyDiv w:val="1"/>
      <w:marLeft w:val="0"/>
      <w:marRight w:val="0"/>
      <w:marTop w:val="0"/>
      <w:marBottom w:val="0"/>
      <w:divBdr>
        <w:top w:val="none" w:sz="0" w:space="0" w:color="auto"/>
        <w:left w:val="none" w:sz="0" w:space="0" w:color="auto"/>
        <w:bottom w:val="none" w:sz="0" w:space="0" w:color="auto"/>
        <w:right w:val="none" w:sz="0" w:space="0" w:color="auto"/>
      </w:divBdr>
    </w:div>
    <w:div w:id="1597321802">
      <w:bodyDiv w:val="1"/>
      <w:marLeft w:val="0"/>
      <w:marRight w:val="0"/>
      <w:marTop w:val="0"/>
      <w:marBottom w:val="0"/>
      <w:divBdr>
        <w:top w:val="none" w:sz="0" w:space="0" w:color="auto"/>
        <w:left w:val="none" w:sz="0" w:space="0" w:color="auto"/>
        <w:bottom w:val="none" w:sz="0" w:space="0" w:color="auto"/>
        <w:right w:val="none" w:sz="0" w:space="0" w:color="auto"/>
      </w:divBdr>
      <w:divsChild>
        <w:div w:id="545290858">
          <w:marLeft w:val="0"/>
          <w:marRight w:val="0"/>
          <w:marTop w:val="0"/>
          <w:marBottom w:val="0"/>
          <w:divBdr>
            <w:top w:val="none" w:sz="0" w:space="0" w:color="auto"/>
            <w:left w:val="none" w:sz="0" w:space="0" w:color="auto"/>
            <w:bottom w:val="none" w:sz="0" w:space="0" w:color="auto"/>
            <w:right w:val="none" w:sz="0" w:space="0" w:color="auto"/>
          </w:divBdr>
        </w:div>
      </w:divsChild>
    </w:div>
    <w:div w:id="1597865275">
      <w:bodyDiv w:val="1"/>
      <w:marLeft w:val="0"/>
      <w:marRight w:val="0"/>
      <w:marTop w:val="0"/>
      <w:marBottom w:val="0"/>
      <w:divBdr>
        <w:top w:val="none" w:sz="0" w:space="0" w:color="auto"/>
        <w:left w:val="none" w:sz="0" w:space="0" w:color="auto"/>
        <w:bottom w:val="none" w:sz="0" w:space="0" w:color="auto"/>
        <w:right w:val="none" w:sz="0" w:space="0" w:color="auto"/>
      </w:divBdr>
      <w:divsChild>
        <w:div w:id="1006175592">
          <w:marLeft w:val="720"/>
          <w:marRight w:val="0"/>
          <w:marTop w:val="120"/>
          <w:marBottom w:val="0"/>
          <w:divBdr>
            <w:top w:val="none" w:sz="0" w:space="0" w:color="auto"/>
            <w:left w:val="none" w:sz="0" w:space="0" w:color="auto"/>
            <w:bottom w:val="none" w:sz="0" w:space="0" w:color="auto"/>
            <w:right w:val="none" w:sz="0" w:space="0" w:color="auto"/>
          </w:divBdr>
        </w:div>
        <w:div w:id="1909874307">
          <w:marLeft w:val="720"/>
          <w:marRight w:val="0"/>
          <w:marTop w:val="120"/>
          <w:marBottom w:val="0"/>
          <w:divBdr>
            <w:top w:val="none" w:sz="0" w:space="0" w:color="auto"/>
            <w:left w:val="none" w:sz="0" w:space="0" w:color="auto"/>
            <w:bottom w:val="none" w:sz="0" w:space="0" w:color="auto"/>
            <w:right w:val="none" w:sz="0" w:space="0" w:color="auto"/>
          </w:divBdr>
        </w:div>
      </w:divsChild>
    </w:div>
    <w:div w:id="1626080371">
      <w:bodyDiv w:val="1"/>
      <w:marLeft w:val="0"/>
      <w:marRight w:val="0"/>
      <w:marTop w:val="0"/>
      <w:marBottom w:val="0"/>
      <w:divBdr>
        <w:top w:val="none" w:sz="0" w:space="0" w:color="auto"/>
        <w:left w:val="none" w:sz="0" w:space="0" w:color="auto"/>
        <w:bottom w:val="none" w:sz="0" w:space="0" w:color="auto"/>
        <w:right w:val="none" w:sz="0" w:space="0" w:color="auto"/>
      </w:divBdr>
    </w:div>
    <w:div w:id="1665930792">
      <w:bodyDiv w:val="1"/>
      <w:marLeft w:val="0"/>
      <w:marRight w:val="0"/>
      <w:marTop w:val="0"/>
      <w:marBottom w:val="0"/>
      <w:divBdr>
        <w:top w:val="none" w:sz="0" w:space="0" w:color="auto"/>
        <w:left w:val="none" w:sz="0" w:space="0" w:color="auto"/>
        <w:bottom w:val="none" w:sz="0" w:space="0" w:color="auto"/>
        <w:right w:val="none" w:sz="0" w:space="0" w:color="auto"/>
      </w:divBdr>
    </w:div>
    <w:div w:id="1689680299">
      <w:bodyDiv w:val="1"/>
      <w:marLeft w:val="0"/>
      <w:marRight w:val="0"/>
      <w:marTop w:val="0"/>
      <w:marBottom w:val="0"/>
      <w:divBdr>
        <w:top w:val="none" w:sz="0" w:space="0" w:color="auto"/>
        <w:left w:val="none" w:sz="0" w:space="0" w:color="auto"/>
        <w:bottom w:val="none" w:sz="0" w:space="0" w:color="auto"/>
        <w:right w:val="none" w:sz="0" w:space="0" w:color="auto"/>
      </w:divBdr>
      <w:divsChild>
        <w:div w:id="1699116193">
          <w:marLeft w:val="0"/>
          <w:marRight w:val="0"/>
          <w:marTop w:val="0"/>
          <w:marBottom w:val="0"/>
          <w:divBdr>
            <w:top w:val="none" w:sz="0" w:space="0" w:color="auto"/>
            <w:left w:val="none" w:sz="0" w:space="0" w:color="auto"/>
            <w:bottom w:val="none" w:sz="0" w:space="0" w:color="auto"/>
            <w:right w:val="none" w:sz="0" w:space="0" w:color="auto"/>
          </w:divBdr>
        </w:div>
      </w:divsChild>
    </w:div>
    <w:div w:id="1690830578">
      <w:bodyDiv w:val="1"/>
      <w:marLeft w:val="0"/>
      <w:marRight w:val="0"/>
      <w:marTop w:val="0"/>
      <w:marBottom w:val="0"/>
      <w:divBdr>
        <w:top w:val="none" w:sz="0" w:space="0" w:color="auto"/>
        <w:left w:val="none" w:sz="0" w:space="0" w:color="auto"/>
        <w:bottom w:val="none" w:sz="0" w:space="0" w:color="auto"/>
        <w:right w:val="none" w:sz="0" w:space="0" w:color="auto"/>
      </w:divBdr>
    </w:div>
    <w:div w:id="1786846611">
      <w:bodyDiv w:val="1"/>
      <w:marLeft w:val="0"/>
      <w:marRight w:val="0"/>
      <w:marTop w:val="0"/>
      <w:marBottom w:val="0"/>
      <w:divBdr>
        <w:top w:val="none" w:sz="0" w:space="0" w:color="auto"/>
        <w:left w:val="none" w:sz="0" w:space="0" w:color="auto"/>
        <w:bottom w:val="none" w:sz="0" w:space="0" w:color="auto"/>
        <w:right w:val="none" w:sz="0" w:space="0" w:color="auto"/>
      </w:divBdr>
    </w:div>
    <w:div w:id="1795296380">
      <w:bodyDiv w:val="1"/>
      <w:marLeft w:val="0"/>
      <w:marRight w:val="0"/>
      <w:marTop w:val="0"/>
      <w:marBottom w:val="0"/>
      <w:divBdr>
        <w:top w:val="none" w:sz="0" w:space="0" w:color="auto"/>
        <w:left w:val="none" w:sz="0" w:space="0" w:color="auto"/>
        <w:bottom w:val="none" w:sz="0" w:space="0" w:color="auto"/>
        <w:right w:val="none" w:sz="0" w:space="0" w:color="auto"/>
      </w:divBdr>
    </w:div>
    <w:div w:id="1842888282">
      <w:bodyDiv w:val="1"/>
      <w:marLeft w:val="0"/>
      <w:marRight w:val="0"/>
      <w:marTop w:val="0"/>
      <w:marBottom w:val="0"/>
      <w:divBdr>
        <w:top w:val="none" w:sz="0" w:space="0" w:color="auto"/>
        <w:left w:val="none" w:sz="0" w:space="0" w:color="auto"/>
        <w:bottom w:val="none" w:sz="0" w:space="0" w:color="auto"/>
        <w:right w:val="none" w:sz="0" w:space="0" w:color="auto"/>
      </w:divBdr>
    </w:div>
    <w:div w:id="1868444781">
      <w:bodyDiv w:val="1"/>
      <w:marLeft w:val="0"/>
      <w:marRight w:val="0"/>
      <w:marTop w:val="0"/>
      <w:marBottom w:val="0"/>
      <w:divBdr>
        <w:top w:val="none" w:sz="0" w:space="0" w:color="auto"/>
        <w:left w:val="none" w:sz="0" w:space="0" w:color="auto"/>
        <w:bottom w:val="none" w:sz="0" w:space="0" w:color="auto"/>
        <w:right w:val="none" w:sz="0" w:space="0" w:color="auto"/>
      </w:divBdr>
    </w:div>
    <w:div w:id="1871337780">
      <w:bodyDiv w:val="1"/>
      <w:marLeft w:val="0"/>
      <w:marRight w:val="0"/>
      <w:marTop w:val="0"/>
      <w:marBottom w:val="0"/>
      <w:divBdr>
        <w:top w:val="none" w:sz="0" w:space="0" w:color="auto"/>
        <w:left w:val="none" w:sz="0" w:space="0" w:color="auto"/>
        <w:bottom w:val="none" w:sz="0" w:space="0" w:color="auto"/>
        <w:right w:val="none" w:sz="0" w:space="0" w:color="auto"/>
      </w:divBdr>
    </w:div>
    <w:div w:id="1888646013">
      <w:bodyDiv w:val="1"/>
      <w:marLeft w:val="0"/>
      <w:marRight w:val="0"/>
      <w:marTop w:val="0"/>
      <w:marBottom w:val="0"/>
      <w:divBdr>
        <w:top w:val="none" w:sz="0" w:space="0" w:color="auto"/>
        <w:left w:val="none" w:sz="0" w:space="0" w:color="auto"/>
        <w:bottom w:val="none" w:sz="0" w:space="0" w:color="auto"/>
        <w:right w:val="none" w:sz="0" w:space="0" w:color="auto"/>
      </w:divBdr>
    </w:div>
    <w:div w:id="1903517843">
      <w:bodyDiv w:val="1"/>
      <w:marLeft w:val="0"/>
      <w:marRight w:val="0"/>
      <w:marTop w:val="0"/>
      <w:marBottom w:val="0"/>
      <w:divBdr>
        <w:top w:val="none" w:sz="0" w:space="0" w:color="auto"/>
        <w:left w:val="none" w:sz="0" w:space="0" w:color="auto"/>
        <w:bottom w:val="none" w:sz="0" w:space="0" w:color="auto"/>
        <w:right w:val="none" w:sz="0" w:space="0" w:color="auto"/>
      </w:divBdr>
    </w:div>
    <w:div w:id="1910461400">
      <w:bodyDiv w:val="1"/>
      <w:marLeft w:val="0"/>
      <w:marRight w:val="0"/>
      <w:marTop w:val="0"/>
      <w:marBottom w:val="0"/>
      <w:divBdr>
        <w:top w:val="none" w:sz="0" w:space="0" w:color="auto"/>
        <w:left w:val="none" w:sz="0" w:space="0" w:color="auto"/>
        <w:bottom w:val="none" w:sz="0" w:space="0" w:color="auto"/>
        <w:right w:val="none" w:sz="0" w:space="0" w:color="auto"/>
      </w:divBdr>
    </w:div>
    <w:div w:id="1926262300">
      <w:bodyDiv w:val="1"/>
      <w:marLeft w:val="0"/>
      <w:marRight w:val="0"/>
      <w:marTop w:val="0"/>
      <w:marBottom w:val="0"/>
      <w:divBdr>
        <w:top w:val="none" w:sz="0" w:space="0" w:color="auto"/>
        <w:left w:val="none" w:sz="0" w:space="0" w:color="auto"/>
        <w:bottom w:val="none" w:sz="0" w:space="0" w:color="auto"/>
        <w:right w:val="none" w:sz="0" w:space="0" w:color="auto"/>
      </w:divBdr>
    </w:div>
    <w:div w:id="1957059734">
      <w:bodyDiv w:val="1"/>
      <w:marLeft w:val="0"/>
      <w:marRight w:val="0"/>
      <w:marTop w:val="0"/>
      <w:marBottom w:val="0"/>
      <w:divBdr>
        <w:top w:val="none" w:sz="0" w:space="0" w:color="auto"/>
        <w:left w:val="none" w:sz="0" w:space="0" w:color="auto"/>
        <w:bottom w:val="none" w:sz="0" w:space="0" w:color="auto"/>
        <w:right w:val="none" w:sz="0" w:space="0" w:color="auto"/>
      </w:divBdr>
    </w:div>
    <w:div w:id="1957560929">
      <w:bodyDiv w:val="1"/>
      <w:marLeft w:val="0"/>
      <w:marRight w:val="0"/>
      <w:marTop w:val="0"/>
      <w:marBottom w:val="0"/>
      <w:divBdr>
        <w:top w:val="none" w:sz="0" w:space="0" w:color="auto"/>
        <w:left w:val="none" w:sz="0" w:space="0" w:color="auto"/>
        <w:bottom w:val="none" w:sz="0" w:space="0" w:color="auto"/>
        <w:right w:val="none" w:sz="0" w:space="0" w:color="auto"/>
      </w:divBdr>
    </w:div>
    <w:div w:id="1961065651">
      <w:bodyDiv w:val="1"/>
      <w:marLeft w:val="0"/>
      <w:marRight w:val="0"/>
      <w:marTop w:val="0"/>
      <w:marBottom w:val="0"/>
      <w:divBdr>
        <w:top w:val="none" w:sz="0" w:space="0" w:color="auto"/>
        <w:left w:val="none" w:sz="0" w:space="0" w:color="auto"/>
        <w:bottom w:val="none" w:sz="0" w:space="0" w:color="auto"/>
        <w:right w:val="none" w:sz="0" w:space="0" w:color="auto"/>
      </w:divBdr>
    </w:div>
    <w:div w:id="1976329053">
      <w:bodyDiv w:val="1"/>
      <w:marLeft w:val="0"/>
      <w:marRight w:val="0"/>
      <w:marTop w:val="0"/>
      <w:marBottom w:val="0"/>
      <w:divBdr>
        <w:top w:val="none" w:sz="0" w:space="0" w:color="auto"/>
        <w:left w:val="none" w:sz="0" w:space="0" w:color="auto"/>
        <w:bottom w:val="none" w:sz="0" w:space="0" w:color="auto"/>
        <w:right w:val="none" w:sz="0" w:space="0" w:color="auto"/>
      </w:divBdr>
    </w:div>
    <w:div w:id="1976400515">
      <w:bodyDiv w:val="1"/>
      <w:marLeft w:val="0"/>
      <w:marRight w:val="0"/>
      <w:marTop w:val="0"/>
      <w:marBottom w:val="0"/>
      <w:divBdr>
        <w:top w:val="none" w:sz="0" w:space="0" w:color="auto"/>
        <w:left w:val="none" w:sz="0" w:space="0" w:color="auto"/>
        <w:bottom w:val="none" w:sz="0" w:space="0" w:color="auto"/>
        <w:right w:val="none" w:sz="0" w:space="0" w:color="auto"/>
      </w:divBdr>
      <w:divsChild>
        <w:div w:id="26104874">
          <w:marLeft w:val="0"/>
          <w:marRight w:val="0"/>
          <w:marTop w:val="0"/>
          <w:marBottom w:val="0"/>
          <w:divBdr>
            <w:top w:val="none" w:sz="0" w:space="0" w:color="auto"/>
            <w:left w:val="none" w:sz="0" w:space="0" w:color="auto"/>
            <w:bottom w:val="none" w:sz="0" w:space="0" w:color="auto"/>
            <w:right w:val="none" w:sz="0" w:space="0" w:color="auto"/>
          </w:divBdr>
        </w:div>
      </w:divsChild>
    </w:div>
    <w:div w:id="1991403269">
      <w:bodyDiv w:val="1"/>
      <w:marLeft w:val="0"/>
      <w:marRight w:val="0"/>
      <w:marTop w:val="0"/>
      <w:marBottom w:val="0"/>
      <w:divBdr>
        <w:top w:val="none" w:sz="0" w:space="0" w:color="auto"/>
        <w:left w:val="none" w:sz="0" w:space="0" w:color="auto"/>
        <w:bottom w:val="none" w:sz="0" w:space="0" w:color="auto"/>
        <w:right w:val="none" w:sz="0" w:space="0" w:color="auto"/>
      </w:divBdr>
      <w:divsChild>
        <w:div w:id="2082092002">
          <w:marLeft w:val="0"/>
          <w:marRight w:val="0"/>
          <w:marTop w:val="0"/>
          <w:marBottom w:val="0"/>
          <w:divBdr>
            <w:top w:val="none" w:sz="0" w:space="0" w:color="auto"/>
            <w:left w:val="none" w:sz="0" w:space="0" w:color="auto"/>
            <w:bottom w:val="none" w:sz="0" w:space="0" w:color="auto"/>
            <w:right w:val="none" w:sz="0" w:space="0" w:color="auto"/>
          </w:divBdr>
        </w:div>
      </w:divsChild>
    </w:div>
    <w:div w:id="1997296437">
      <w:bodyDiv w:val="1"/>
      <w:marLeft w:val="0"/>
      <w:marRight w:val="0"/>
      <w:marTop w:val="0"/>
      <w:marBottom w:val="0"/>
      <w:divBdr>
        <w:top w:val="none" w:sz="0" w:space="0" w:color="auto"/>
        <w:left w:val="none" w:sz="0" w:space="0" w:color="auto"/>
        <w:bottom w:val="none" w:sz="0" w:space="0" w:color="auto"/>
        <w:right w:val="none" w:sz="0" w:space="0" w:color="auto"/>
      </w:divBdr>
      <w:divsChild>
        <w:div w:id="538053205">
          <w:marLeft w:val="1958"/>
          <w:marRight w:val="0"/>
          <w:marTop w:val="120"/>
          <w:marBottom w:val="0"/>
          <w:divBdr>
            <w:top w:val="none" w:sz="0" w:space="0" w:color="auto"/>
            <w:left w:val="none" w:sz="0" w:space="0" w:color="auto"/>
            <w:bottom w:val="none" w:sz="0" w:space="0" w:color="auto"/>
            <w:right w:val="none" w:sz="0" w:space="0" w:color="auto"/>
          </w:divBdr>
        </w:div>
        <w:div w:id="647246509">
          <w:marLeft w:val="605"/>
          <w:marRight w:val="0"/>
          <w:marTop w:val="400"/>
          <w:marBottom w:val="0"/>
          <w:divBdr>
            <w:top w:val="none" w:sz="0" w:space="0" w:color="auto"/>
            <w:left w:val="none" w:sz="0" w:space="0" w:color="auto"/>
            <w:bottom w:val="none" w:sz="0" w:space="0" w:color="auto"/>
            <w:right w:val="none" w:sz="0" w:space="0" w:color="auto"/>
          </w:divBdr>
        </w:div>
        <w:div w:id="750850894">
          <w:marLeft w:val="1958"/>
          <w:marRight w:val="0"/>
          <w:marTop w:val="120"/>
          <w:marBottom w:val="0"/>
          <w:divBdr>
            <w:top w:val="none" w:sz="0" w:space="0" w:color="auto"/>
            <w:left w:val="none" w:sz="0" w:space="0" w:color="auto"/>
            <w:bottom w:val="none" w:sz="0" w:space="0" w:color="auto"/>
            <w:right w:val="none" w:sz="0" w:space="0" w:color="auto"/>
          </w:divBdr>
        </w:div>
        <w:div w:id="895824085">
          <w:marLeft w:val="1958"/>
          <w:marRight w:val="0"/>
          <w:marTop w:val="120"/>
          <w:marBottom w:val="0"/>
          <w:divBdr>
            <w:top w:val="none" w:sz="0" w:space="0" w:color="auto"/>
            <w:left w:val="none" w:sz="0" w:space="0" w:color="auto"/>
            <w:bottom w:val="none" w:sz="0" w:space="0" w:color="auto"/>
            <w:right w:val="none" w:sz="0" w:space="0" w:color="auto"/>
          </w:divBdr>
        </w:div>
        <w:div w:id="1380130399">
          <w:marLeft w:val="1958"/>
          <w:marRight w:val="0"/>
          <w:marTop w:val="120"/>
          <w:marBottom w:val="0"/>
          <w:divBdr>
            <w:top w:val="none" w:sz="0" w:space="0" w:color="auto"/>
            <w:left w:val="none" w:sz="0" w:space="0" w:color="auto"/>
            <w:bottom w:val="none" w:sz="0" w:space="0" w:color="auto"/>
            <w:right w:val="none" w:sz="0" w:space="0" w:color="auto"/>
          </w:divBdr>
        </w:div>
        <w:div w:id="1856650514">
          <w:marLeft w:val="605"/>
          <w:marRight w:val="0"/>
          <w:marTop w:val="400"/>
          <w:marBottom w:val="0"/>
          <w:divBdr>
            <w:top w:val="none" w:sz="0" w:space="0" w:color="auto"/>
            <w:left w:val="none" w:sz="0" w:space="0" w:color="auto"/>
            <w:bottom w:val="none" w:sz="0" w:space="0" w:color="auto"/>
            <w:right w:val="none" w:sz="0" w:space="0" w:color="auto"/>
          </w:divBdr>
        </w:div>
        <w:div w:id="1882132586">
          <w:marLeft w:val="1958"/>
          <w:marRight w:val="0"/>
          <w:marTop w:val="120"/>
          <w:marBottom w:val="0"/>
          <w:divBdr>
            <w:top w:val="none" w:sz="0" w:space="0" w:color="auto"/>
            <w:left w:val="none" w:sz="0" w:space="0" w:color="auto"/>
            <w:bottom w:val="none" w:sz="0" w:space="0" w:color="auto"/>
            <w:right w:val="none" w:sz="0" w:space="0" w:color="auto"/>
          </w:divBdr>
        </w:div>
        <w:div w:id="1892300742">
          <w:marLeft w:val="1958"/>
          <w:marRight w:val="0"/>
          <w:marTop w:val="120"/>
          <w:marBottom w:val="0"/>
          <w:divBdr>
            <w:top w:val="none" w:sz="0" w:space="0" w:color="auto"/>
            <w:left w:val="none" w:sz="0" w:space="0" w:color="auto"/>
            <w:bottom w:val="none" w:sz="0" w:space="0" w:color="auto"/>
            <w:right w:val="none" w:sz="0" w:space="0" w:color="auto"/>
          </w:divBdr>
        </w:div>
      </w:divsChild>
    </w:div>
    <w:div w:id="2017420640">
      <w:bodyDiv w:val="1"/>
      <w:marLeft w:val="0"/>
      <w:marRight w:val="0"/>
      <w:marTop w:val="0"/>
      <w:marBottom w:val="0"/>
      <w:divBdr>
        <w:top w:val="none" w:sz="0" w:space="0" w:color="auto"/>
        <w:left w:val="none" w:sz="0" w:space="0" w:color="auto"/>
        <w:bottom w:val="none" w:sz="0" w:space="0" w:color="auto"/>
        <w:right w:val="none" w:sz="0" w:space="0" w:color="auto"/>
      </w:divBdr>
      <w:divsChild>
        <w:div w:id="739640730">
          <w:marLeft w:val="0"/>
          <w:marRight w:val="0"/>
          <w:marTop w:val="0"/>
          <w:marBottom w:val="0"/>
          <w:divBdr>
            <w:top w:val="none" w:sz="0" w:space="0" w:color="auto"/>
            <w:left w:val="none" w:sz="0" w:space="0" w:color="auto"/>
            <w:bottom w:val="none" w:sz="0" w:space="0" w:color="auto"/>
            <w:right w:val="none" w:sz="0" w:space="0" w:color="auto"/>
          </w:divBdr>
        </w:div>
      </w:divsChild>
    </w:div>
    <w:div w:id="2035883190">
      <w:bodyDiv w:val="1"/>
      <w:marLeft w:val="0"/>
      <w:marRight w:val="0"/>
      <w:marTop w:val="0"/>
      <w:marBottom w:val="0"/>
      <w:divBdr>
        <w:top w:val="none" w:sz="0" w:space="0" w:color="auto"/>
        <w:left w:val="none" w:sz="0" w:space="0" w:color="auto"/>
        <w:bottom w:val="none" w:sz="0" w:space="0" w:color="auto"/>
        <w:right w:val="none" w:sz="0" w:space="0" w:color="auto"/>
      </w:divBdr>
    </w:div>
    <w:div w:id="2044595868">
      <w:bodyDiv w:val="1"/>
      <w:marLeft w:val="0"/>
      <w:marRight w:val="0"/>
      <w:marTop w:val="0"/>
      <w:marBottom w:val="0"/>
      <w:divBdr>
        <w:top w:val="none" w:sz="0" w:space="0" w:color="auto"/>
        <w:left w:val="none" w:sz="0" w:space="0" w:color="auto"/>
        <w:bottom w:val="none" w:sz="0" w:space="0" w:color="auto"/>
        <w:right w:val="none" w:sz="0" w:space="0" w:color="auto"/>
      </w:divBdr>
    </w:div>
    <w:div w:id="2066827854">
      <w:bodyDiv w:val="1"/>
      <w:marLeft w:val="0"/>
      <w:marRight w:val="0"/>
      <w:marTop w:val="0"/>
      <w:marBottom w:val="0"/>
      <w:divBdr>
        <w:top w:val="none" w:sz="0" w:space="0" w:color="auto"/>
        <w:left w:val="none" w:sz="0" w:space="0" w:color="auto"/>
        <w:bottom w:val="none" w:sz="0" w:space="0" w:color="auto"/>
        <w:right w:val="none" w:sz="0" w:space="0" w:color="auto"/>
      </w:divBdr>
    </w:div>
    <w:div w:id="2075347245">
      <w:bodyDiv w:val="1"/>
      <w:marLeft w:val="0"/>
      <w:marRight w:val="0"/>
      <w:marTop w:val="0"/>
      <w:marBottom w:val="0"/>
      <w:divBdr>
        <w:top w:val="none" w:sz="0" w:space="0" w:color="auto"/>
        <w:left w:val="none" w:sz="0" w:space="0" w:color="auto"/>
        <w:bottom w:val="none" w:sz="0" w:space="0" w:color="auto"/>
        <w:right w:val="none" w:sz="0" w:space="0" w:color="auto"/>
      </w:divBdr>
    </w:div>
    <w:div w:id="2100514778">
      <w:bodyDiv w:val="1"/>
      <w:marLeft w:val="0"/>
      <w:marRight w:val="0"/>
      <w:marTop w:val="0"/>
      <w:marBottom w:val="0"/>
      <w:divBdr>
        <w:top w:val="none" w:sz="0" w:space="0" w:color="auto"/>
        <w:left w:val="none" w:sz="0" w:space="0" w:color="auto"/>
        <w:bottom w:val="none" w:sz="0" w:space="0" w:color="auto"/>
        <w:right w:val="none" w:sz="0" w:space="0" w:color="auto"/>
      </w:divBdr>
      <w:divsChild>
        <w:div w:id="1294091322">
          <w:marLeft w:val="0"/>
          <w:marRight w:val="0"/>
          <w:marTop w:val="0"/>
          <w:marBottom w:val="0"/>
          <w:divBdr>
            <w:top w:val="none" w:sz="0" w:space="0" w:color="auto"/>
            <w:left w:val="none" w:sz="0" w:space="0" w:color="auto"/>
            <w:bottom w:val="none" w:sz="0" w:space="0" w:color="auto"/>
            <w:right w:val="none" w:sz="0" w:space="0" w:color="auto"/>
          </w:divBdr>
        </w:div>
      </w:divsChild>
    </w:div>
    <w:div w:id="2119327045">
      <w:bodyDiv w:val="1"/>
      <w:marLeft w:val="0"/>
      <w:marRight w:val="0"/>
      <w:marTop w:val="0"/>
      <w:marBottom w:val="0"/>
      <w:divBdr>
        <w:top w:val="none" w:sz="0" w:space="0" w:color="auto"/>
        <w:left w:val="none" w:sz="0" w:space="0" w:color="auto"/>
        <w:bottom w:val="none" w:sz="0" w:space="0" w:color="auto"/>
        <w:right w:val="none" w:sz="0" w:space="0" w:color="auto"/>
      </w:divBdr>
    </w:div>
    <w:div w:id="21319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lauren.wood@lantanagroup.com" TargetMode="External"/><Relationship Id="rId26" Type="http://schemas.openxmlformats.org/officeDocument/2006/relationships/hyperlink" Target="mailto:cbeebe@mayo.edu" TargetMode="External"/><Relationship Id="rId39" Type="http://schemas.openxmlformats.org/officeDocument/2006/relationships/image" Target="media/image3.jpeg"/><Relationship Id="rId21" Type="http://schemas.openxmlformats.org/officeDocument/2006/relationships/hyperlink" Target="mailto:gaye.dolin@lantanagroup.com" TargetMode="External"/><Relationship Id="rId34" Type="http://schemas.openxmlformats.org/officeDocument/2006/relationships/hyperlink" Target="mailto:diana.wright@lantanagroup.com" TargetMode="External"/><Relationship Id="rId42" Type="http://schemas.openxmlformats.org/officeDocument/2006/relationships/hyperlink" Target="http://www.ietf.org/rfc/rfc4646.txt" TargetMode="External"/><Relationship Id="rId47" Type="http://schemas.openxmlformats.org/officeDocument/2006/relationships/hyperlink" Target="http://www.hl7.org/implement/standards/product_brief.cfm?product_id=6" TargetMode="External"/><Relationship Id="rId50" Type="http://schemas.openxmlformats.org/officeDocument/2006/relationships/hyperlink" Target="http://www.hl7.org/v3ballot/html/infrastructure/conformance/conformance.htm"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hl7.org/legal/ippolicy.cfm" TargetMode="External"/><Relationship Id="rId25" Type="http://schemas.openxmlformats.org/officeDocument/2006/relationships/hyperlink" Target="mailto:pcraig@jointcommission.org" TargetMode="External"/><Relationship Id="rId33" Type="http://schemas.openxmlformats.org/officeDocument/2006/relationships/hyperlink" Target="mailto:chris.bontempi@mckesson.com" TargetMode="External"/><Relationship Id="rId38" Type="http://schemas.openxmlformats.org/officeDocument/2006/relationships/hyperlink" Target="http://loinc.org/terms-of-use" TargetMode="External"/><Relationship Id="rId46" Type="http://schemas.openxmlformats.org/officeDocument/2006/relationships/hyperlink" Target="http://www.hl7.org/implement/standards/product_brief.cfm?product_id=35" TargetMode="External"/><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0" Type="http://schemas.openxmlformats.org/officeDocument/2006/relationships/hyperlink" Target="mailto:LisaRNelson@cox.net" TargetMode="External"/><Relationship Id="rId29" Type="http://schemas.openxmlformats.org/officeDocument/2006/relationships/hyperlink" Target="mailto:grahame@healthintersections.com.au" TargetMode="External"/><Relationship Id="rId41" Type="http://schemas.openxmlformats.org/officeDocument/2006/relationships/image" Target="media/image5.jpeg"/><Relationship Id="rId54" Type="http://schemas.openxmlformats.org/officeDocument/2006/relationships/hyperlink" Target="http://www.w3.org/TR/xpat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nbashy01@harris.com" TargetMode="External"/><Relationship Id="rId32" Type="http://schemas.openxmlformats.org/officeDocument/2006/relationships/hyperlink" Target="mailto:bmerrill@bobmerrill.com" TargetMode="External"/><Relationship Id="rId37" Type="http://schemas.openxmlformats.org/officeDocument/2006/relationships/hyperlink" Target="http://loinc.org/" TargetMode="External"/><Relationship Id="rId40" Type="http://schemas.openxmlformats.org/officeDocument/2006/relationships/image" Target="media/image4.png"/><Relationship Id="rId45" Type="http://schemas.openxmlformats.org/officeDocument/2006/relationships/hyperlink" Target="http://www.hl7.org/implement/standards/product_brief.cfm?product_id=258" TargetMode="External"/><Relationship Id="rId53" Type="http://schemas.openxmlformats.org/officeDocument/2006/relationships/hyperlink" Target="http://trifolia.lantanagroup.com/"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hl7.org/implement/standards/index.cfm" TargetMode="External"/><Relationship Id="rId23" Type="http://schemas.openxmlformats.org/officeDocument/2006/relationships/hyperlink" Target="mailto:sarah.gaunt@lantanagroup.com" TargetMode="External"/><Relationship Id="rId28" Type="http://schemas.openxmlformats.org/officeDocument/2006/relationships/hyperlink" Target="mailto:duz1@cdc.gov" TargetMode="External"/><Relationship Id="rId36" Type="http://schemas.openxmlformats.org/officeDocument/2006/relationships/hyperlink" Target="http://www.ihtsdo.org/snomed-ct/" TargetMode="External"/><Relationship Id="rId49" Type="http://schemas.openxmlformats.org/officeDocument/2006/relationships/hyperlink" Target="http://www.hl7.org/v3ballot/html/help/pfg/pfg.htm"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bob.dolin@lantanagroup.com" TargetMode="External"/><Relationship Id="rId31" Type="http://schemas.openxmlformats.org/officeDocument/2006/relationships/hyperlink" Target="mailto:robsonb@aol.com" TargetMode="External"/><Relationship Id="rId44" Type="http://schemas.openxmlformats.org/officeDocument/2006/relationships/hyperlink" Target="http://www.cms.gov/Medicare/Quality-Initiatives-Patient-Assessment-Instruments/PQRS/index.html?redirect=/pqrs" TargetMode="External"/><Relationship Id="rId52" Type="http://schemas.openxmlformats.org/officeDocument/2006/relationships/hyperlink" Target="http://www.iom.edu/Global/News%20Announcements/Crossing-the-Quality-Chasm-The-IOM-Health-Care-Quality-Initiativ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l7.org/dstucomments/index.cfm" TargetMode="External"/><Relationship Id="rId22" Type="http://schemas.openxmlformats.org/officeDocument/2006/relationships/hyperlink" Target="mailto:mhadley@mitre.org" TargetMode="External"/><Relationship Id="rId27" Type="http://schemas.openxmlformats.org/officeDocument/2006/relationships/hyperlink" Target="mailto:rik@nprogram.co.uk" TargetMode="External"/><Relationship Id="rId30" Type="http://schemas.openxmlformats.org/officeDocument/2006/relationships/hyperlink" Target="mailto:liora.alschuler@lantanagroup.com" TargetMode="External"/><Relationship Id="rId35" Type="http://schemas.openxmlformats.org/officeDocument/2006/relationships/hyperlink" Target="mailto:cmillet@qualityforum.org" TargetMode="External"/><Relationship Id="rId43" Type="http://schemas.openxmlformats.org/officeDocument/2006/relationships/hyperlink" Target="http://www.cms.gov/Medicare/Quality-Initiatives-Patient-Assessment-Instruments/PQRS/Downloads/2012_Data_Submission_Vendor_XML_File_Spec_EHR_Aggregate_06-15-2012.pdf" TargetMode="External"/><Relationship Id="rId48" Type="http://schemas.openxmlformats.org/officeDocument/2006/relationships/hyperlink" Target="http://www.hl7.org/memonly/downloads/v3edition.cfm"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hl7.org/v3ballotarchive_temp_E492871A-1C23-BA17-0C143E90AD3EB92D/v3ballot2012may/html/domains/uvqm/uvqm.html"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cms.gov/Medicare/Quality-Initiatives-Patient-Assessment-Instruments/PQRS/Downloads/2012_Data_Submission_Vendor_XML_File_Spec_EHR_Aggregate_06-15-2012.pdf" TargetMode="External"/><Relationship Id="rId13" Type="http://schemas.openxmlformats.org/officeDocument/2006/relationships/hyperlink" Target="http://www.cms.gov/Medicare/Quality-Initiatives-Patient-Assessment-Instruments/PQRS/Downloads/2012_Data_Submission_Vendor_XML_File_Spec_EHR_Aggregate_06-15-2012.pdf" TargetMode="External"/><Relationship Id="rId18" Type="http://schemas.openxmlformats.org/officeDocument/2006/relationships/hyperlink" Target="http://www.hl7.org/implement/standards/product_brief.cfm?product_id=258" TargetMode="External"/><Relationship Id="rId3" Type="http://schemas.openxmlformats.org/officeDocument/2006/relationships/hyperlink" Target="http://www.hl7.org/implement/standards/product_brief.cfm?product_id=258" TargetMode="External"/><Relationship Id="rId7" Type="http://schemas.openxmlformats.org/officeDocument/2006/relationships/hyperlink" Target="http://www.cms.gov/Medicare/Quality-Initiatives-Patient-Assessment-Instruments/PQRS/index.html?redirect=/pqrs" TargetMode="External"/><Relationship Id="rId12" Type="http://schemas.openxmlformats.org/officeDocument/2006/relationships/hyperlink" Target="http://www.w3.org/TR/xpath/" TargetMode="External"/><Relationship Id="rId17" Type="http://schemas.openxmlformats.org/officeDocument/2006/relationships/hyperlink" Target="http://www.hl7.org/implement/standards/product_brief.cfm?product_id=35" TargetMode="External"/><Relationship Id="rId2" Type="http://schemas.openxmlformats.org/officeDocument/2006/relationships/hyperlink" Target="http://www.hl7.org/implement/standards/product_brief.cfm?product_id=6" TargetMode="External"/><Relationship Id="rId16" Type="http://schemas.openxmlformats.org/officeDocument/2006/relationships/hyperlink" Target="http://www.cms.gov/Medicare/Quality-Initiatives-Patient-Assessment-Instruments/PQRS/Downloads/2012_Data_Submission_Vendor_XML_File_Spec_EHR_Aggregate_06-15-2012.pdf" TargetMode="External"/><Relationship Id="rId1" Type="http://schemas.openxmlformats.org/officeDocument/2006/relationships/hyperlink" Target="http://www.iom.edu/Global/News%20Announcements/Crossing-the-Quality-Chasm-The-IOM-Health-Care-Quality-Initiative.aspx" TargetMode="External"/><Relationship Id="rId6" Type="http://schemas.openxmlformats.org/officeDocument/2006/relationships/hyperlink" Target="http://www.hl7.org/v3ballot/html/infrastructure/conformance/conformance.htm" TargetMode="External"/><Relationship Id="rId11" Type="http://schemas.openxmlformats.org/officeDocument/2006/relationships/hyperlink" Target="http://www.hl7.org/memonly/downloads/v3edition.cfm" TargetMode="External"/><Relationship Id="rId5" Type="http://schemas.openxmlformats.org/officeDocument/2006/relationships/hyperlink" Target="http://www.hl7.org/implement/standards/product_brief.cfm?product_id=35" TargetMode="External"/><Relationship Id="rId15" Type="http://schemas.openxmlformats.org/officeDocument/2006/relationships/hyperlink" Target="http://www.hl7.org/v3ballot/html/infrastructure/cda/cda.htm" TargetMode="External"/><Relationship Id="rId10" Type="http://schemas.openxmlformats.org/officeDocument/2006/relationships/hyperlink" Target="http://www.hl7.org/v3ballot/html/help/pfg/pfg.htm" TargetMode="External"/><Relationship Id="rId4" Type="http://schemas.openxmlformats.org/officeDocument/2006/relationships/hyperlink" Target="http://www.hl7.org/implement/standards/product_brief.cfm?product_id=35" TargetMode="External"/><Relationship Id="rId9" Type="http://schemas.openxmlformats.org/officeDocument/2006/relationships/hyperlink" Target="http://trifolia.lantanagroup.com/" TargetMode="External"/><Relationship Id="rId14" Type="http://schemas.openxmlformats.org/officeDocument/2006/relationships/hyperlink" Target="http://www.cms.gov/Medicare/Quality-Initiatives-Patient-Assessment-Instruments/PQRS/Downloads/2012_Data_Submission_Vendor_XML_File_Spec_EHR_Aggregate_06-15-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3.xml><?xml version="1.0" encoding="utf-8"?><ct:contentTypeSchema ct:_="" ma:_="" ma:contentTypeName="Document" ma:contentTypeID="0x010100AC7291FB5A8A114780019ED13555A202" ma:contentTypeVersion="" ma:contentTypeDescription="Create a new document." ma:contentTypeScope="" ma:versionID="b79c59cb7518b22309711fc96febb0ad" xmlns:ct="http://schemas.microsoft.com/office/2006/metadata/contentType" xmlns:ma="http://schemas.microsoft.com/office/2006/metadata/properties/metaAttributes">
<xsd:schema targetNamespace="http://schemas.microsoft.com/office/2006/metadata/properties" ma:root="true" ma:fieldsID="bf7233e32345eb5cf5a219ed7d8f1e69"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AA19-920C-4915-B35E-AF8A674540BB}">
  <ds:schemaRefs>
    <ds:schemaRef ds:uri="http://schemas.microsoft.com/sharepoint/v3/contenttype/forms"/>
  </ds:schemaRefs>
</ds:datastoreItem>
</file>

<file path=customXml/itemProps2.xml><?xml version="1.0" encoding="utf-8"?>
<ds:datastoreItem xmlns:ds="http://schemas.openxmlformats.org/officeDocument/2006/customXml" ds:itemID="{27E784E7-3AB6-4508-B801-B843D5E31532}">
  <ds:schemaRefs>
    <ds:schemaRef ds:uri="http://schemas.microsoft.com/office/2006/metadata/properties"/>
    <ds:schemaRef ds:uri="http://schemas.microsoft.com/office/infopath/2007/PartnerControls"/>
    <ds:schemaRef ds:uri="$ListId:Shared Documents;"/>
  </ds:schemaRefs>
</ds:datastoreItem>
</file>

<file path=customXml/itemProps3.xml><?xml version="1.0" encoding="utf-8"?>
<ds:datastoreItem xmlns:ds="http://schemas.openxmlformats.org/officeDocument/2006/customXml" ds:itemID="{39DCAAD7-2FDD-4198-B5B1-ECF68FE29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1C736-4D11-4E96-AF53-51A5C9E6E2F7}">
  <ds:schemaRefs>
    <ds:schemaRef ds:uri="http://schemas.openxmlformats.org/officeDocument/2006/bibliography"/>
  </ds:schemaRefs>
</ds:datastoreItem>
</file>

<file path=customXml/itemProps5.xml><?xml version="1.0" encoding="utf-8"?>
<ds:datastoreItem xmlns:ds="http://schemas.openxmlformats.org/officeDocument/2006/customXml" ds:itemID="{6657B7EF-5EC1-49DE-B3FC-E54E4181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108</Pages>
  <Words>30130</Words>
  <Characters>171747</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QRDA Category III Implementation Guide</vt:lpstr>
    </vt:vector>
  </TitlesOfParts>
  <Company>Microsoft</Company>
  <LinksUpToDate>false</LinksUpToDate>
  <CharactersWithSpaces>201475</CharactersWithSpaces>
  <SharedDoc>false</SharedDoc>
  <HLinks>
    <vt:vector size="19824" baseType="variant">
      <vt:variant>
        <vt:i4>196648</vt:i4>
      </vt:variant>
      <vt:variant>
        <vt:i4>12243</vt:i4>
      </vt:variant>
      <vt:variant>
        <vt:i4>0</vt:i4>
      </vt:variant>
      <vt:variant>
        <vt:i4>5</vt:i4>
      </vt:variant>
      <vt:variant>
        <vt:lpwstr/>
      </vt:variant>
      <vt:variant>
        <vt:lpwstr>F_Sample_CategoryIII_QRDA_Calculated_Sum</vt:lpwstr>
      </vt:variant>
      <vt:variant>
        <vt:i4>196648</vt:i4>
      </vt:variant>
      <vt:variant>
        <vt:i4>12234</vt:i4>
      </vt:variant>
      <vt:variant>
        <vt:i4>0</vt:i4>
      </vt:variant>
      <vt:variant>
        <vt:i4>5</vt:i4>
      </vt:variant>
      <vt:variant>
        <vt:lpwstr/>
      </vt:variant>
      <vt:variant>
        <vt:lpwstr>F_Sample_CategoryIII_QRDA_Calculated_Sum</vt:lpwstr>
      </vt:variant>
      <vt:variant>
        <vt:i4>7012436</vt:i4>
      </vt:variant>
      <vt:variant>
        <vt:i4>12231</vt:i4>
      </vt:variant>
      <vt:variant>
        <vt:i4>0</vt:i4>
      </vt:variant>
      <vt:variant>
        <vt:i4>5</vt:i4>
      </vt:variant>
      <vt:variant>
        <vt:lpwstr/>
      </vt:variant>
      <vt:variant>
        <vt:lpwstr>F_CategoryII_III_use_of_Measure_Set_and</vt:lpwstr>
      </vt:variant>
      <vt:variant>
        <vt:i4>2555951</vt:i4>
      </vt:variant>
      <vt:variant>
        <vt:i4>12228</vt:i4>
      </vt:variant>
      <vt:variant>
        <vt:i4>0</vt:i4>
      </vt:variant>
      <vt:variant>
        <vt:i4>5</vt:i4>
      </vt:variant>
      <vt:variant>
        <vt:lpwstr/>
      </vt:variant>
      <vt:variant>
        <vt:lpwstr>T_QRDA_Category_II_III_Paricipant_Scenar</vt:lpwstr>
      </vt:variant>
      <vt:variant>
        <vt:i4>1572909</vt:i4>
      </vt:variant>
      <vt:variant>
        <vt:i4>12201</vt:i4>
      </vt:variant>
      <vt:variant>
        <vt:i4>0</vt:i4>
      </vt:variant>
      <vt:variant>
        <vt:i4>5</vt:i4>
      </vt:variant>
      <vt:variant>
        <vt:lpwstr/>
      </vt:variant>
      <vt:variant>
        <vt:lpwstr>F_Measure_section_Category_II_example</vt:lpwstr>
      </vt:variant>
      <vt:variant>
        <vt:i4>1245241</vt:i4>
      </vt:variant>
      <vt:variant>
        <vt:i4>12198</vt:i4>
      </vt:variant>
      <vt:variant>
        <vt:i4>0</vt:i4>
      </vt:variant>
      <vt:variant>
        <vt:i4>5</vt:i4>
      </vt:variant>
      <vt:variant>
        <vt:lpwstr/>
      </vt:variant>
      <vt:variant>
        <vt:lpwstr>F_Sample_QRDA_Category_II_Patient_List_R</vt:lpwstr>
      </vt:variant>
      <vt:variant>
        <vt:i4>1245241</vt:i4>
      </vt:variant>
      <vt:variant>
        <vt:i4>12186</vt:i4>
      </vt:variant>
      <vt:variant>
        <vt:i4>0</vt:i4>
      </vt:variant>
      <vt:variant>
        <vt:i4>5</vt:i4>
      </vt:variant>
      <vt:variant>
        <vt:lpwstr/>
      </vt:variant>
      <vt:variant>
        <vt:lpwstr>F_Sample_QRDA_Category_II_Patient_List_R</vt:lpwstr>
      </vt:variant>
      <vt:variant>
        <vt:i4>7012436</vt:i4>
      </vt:variant>
      <vt:variant>
        <vt:i4>12183</vt:i4>
      </vt:variant>
      <vt:variant>
        <vt:i4>0</vt:i4>
      </vt:variant>
      <vt:variant>
        <vt:i4>5</vt:i4>
      </vt:variant>
      <vt:variant>
        <vt:lpwstr/>
      </vt:variant>
      <vt:variant>
        <vt:lpwstr>F_CategoryII_III_use_of_Measure_Set_and</vt:lpwstr>
      </vt:variant>
      <vt:variant>
        <vt:i4>2031638</vt:i4>
      </vt:variant>
      <vt:variant>
        <vt:i4>12156</vt:i4>
      </vt:variant>
      <vt:variant>
        <vt:i4>0</vt:i4>
      </vt:variant>
      <vt:variant>
        <vt:i4>5</vt:i4>
      </vt:variant>
      <vt:variant>
        <vt:lpwstr/>
      </vt:variant>
      <vt:variant>
        <vt:lpwstr>O_US_Realm_Address_(AD.US.FIELDED)</vt:lpwstr>
      </vt:variant>
      <vt:variant>
        <vt:i4>4784249</vt:i4>
      </vt:variant>
      <vt:variant>
        <vt:i4>12153</vt:i4>
      </vt:variant>
      <vt:variant>
        <vt:i4>0</vt:i4>
      </vt:variant>
      <vt:variant>
        <vt:i4>5</vt:i4>
      </vt:variant>
      <vt:variant>
        <vt:lpwstr/>
      </vt:variant>
      <vt:variant>
        <vt:lpwstr>S_USRealmHeader</vt:lpwstr>
      </vt:variant>
      <vt:variant>
        <vt:i4>1638457</vt:i4>
      </vt:variant>
      <vt:variant>
        <vt:i4>12141</vt:i4>
      </vt:variant>
      <vt:variant>
        <vt:i4>0</vt:i4>
      </vt:variant>
      <vt:variant>
        <vt:i4>5</vt:i4>
      </vt:variant>
      <vt:variant>
        <vt:lpwstr/>
      </vt:variant>
      <vt:variant>
        <vt:lpwstr>U_US_Realm_Patient_Name_PTNUSFIELDED</vt:lpwstr>
      </vt:variant>
      <vt:variant>
        <vt:i4>5636164</vt:i4>
      </vt:variant>
      <vt:variant>
        <vt:i4>12138</vt:i4>
      </vt:variant>
      <vt:variant>
        <vt:i4>0</vt:i4>
      </vt:variant>
      <vt:variant>
        <vt:i4>5</vt:i4>
      </vt:variant>
      <vt:variant>
        <vt:lpwstr/>
      </vt:variant>
      <vt:variant>
        <vt:lpwstr>U_US_Realm_Address_ADUSFIELDED</vt:lpwstr>
      </vt:variant>
      <vt:variant>
        <vt:i4>4653139</vt:i4>
      </vt:variant>
      <vt:variant>
        <vt:i4>12135</vt:i4>
      </vt:variant>
      <vt:variant>
        <vt:i4>0</vt:i4>
      </vt:variant>
      <vt:variant>
        <vt:i4>5</vt:i4>
      </vt:variant>
      <vt:variant>
        <vt:lpwstr/>
      </vt:variant>
      <vt:variant>
        <vt:lpwstr>E_Severity_Observation</vt:lpwstr>
      </vt:variant>
      <vt:variant>
        <vt:i4>3866657</vt:i4>
      </vt:variant>
      <vt:variant>
        <vt:i4>12132</vt:i4>
      </vt:variant>
      <vt:variant>
        <vt:i4>0</vt:i4>
      </vt:variant>
      <vt:variant>
        <vt:i4>5</vt:i4>
      </vt:variant>
      <vt:variant>
        <vt:lpwstr/>
      </vt:variant>
      <vt:variant>
        <vt:lpwstr>E_Provider_Preference</vt:lpwstr>
      </vt:variant>
      <vt:variant>
        <vt:i4>720902</vt:i4>
      </vt:variant>
      <vt:variant>
        <vt:i4>12129</vt:i4>
      </vt:variant>
      <vt:variant>
        <vt:i4>0</vt:i4>
      </vt:variant>
      <vt:variant>
        <vt:i4>5</vt:i4>
      </vt:variant>
      <vt:variant>
        <vt:lpwstr/>
      </vt:variant>
      <vt:variant>
        <vt:lpwstr>E_Patient_Preference</vt:lpwstr>
      </vt:variant>
      <vt:variant>
        <vt:i4>3473432</vt:i4>
      </vt:variant>
      <vt:variant>
        <vt:i4>12126</vt:i4>
      </vt:variant>
      <vt:variant>
        <vt:i4>0</vt:i4>
      </vt:variant>
      <vt:variant>
        <vt:i4>5</vt:i4>
      </vt:variant>
      <vt:variant>
        <vt:lpwstr/>
      </vt:variant>
      <vt:variant>
        <vt:lpwstr>E_Ordinality</vt:lpwstr>
      </vt:variant>
      <vt:variant>
        <vt:i4>6750310</vt:i4>
      </vt:variant>
      <vt:variant>
        <vt:i4>12123</vt:i4>
      </vt:variant>
      <vt:variant>
        <vt:i4>0</vt:i4>
      </vt:variant>
      <vt:variant>
        <vt:i4>5</vt:i4>
      </vt:variant>
      <vt:variant>
        <vt:lpwstr/>
      </vt:variant>
      <vt:variant>
        <vt:lpwstr>E_Symptom_Assessed</vt:lpwstr>
      </vt:variant>
      <vt:variant>
        <vt:i4>3866657</vt:i4>
      </vt:variant>
      <vt:variant>
        <vt:i4>12120</vt:i4>
      </vt:variant>
      <vt:variant>
        <vt:i4>0</vt:i4>
      </vt:variant>
      <vt:variant>
        <vt:i4>5</vt:i4>
      </vt:variant>
      <vt:variant>
        <vt:lpwstr/>
      </vt:variant>
      <vt:variant>
        <vt:lpwstr>E_Provider_Preference</vt:lpwstr>
      </vt:variant>
      <vt:variant>
        <vt:i4>720902</vt:i4>
      </vt:variant>
      <vt:variant>
        <vt:i4>12117</vt:i4>
      </vt:variant>
      <vt:variant>
        <vt:i4>0</vt:i4>
      </vt:variant>
      <vt:variant>
        <vt:i4>5</vt:i4>
      </vt:variant>
      <vt:variant>
        <vt:lpwstr/>
      </vt:variant>
      <vt:variant>
        <vt:lpwstr>E_Patient_Preference</vt:lpwstr>
      </vt:variant>
      <vt:variant>
        <vt:i4>7602251</vt:i4>
      </vt:variant>
      <vt:variant>
        <vt:i4>12114</vt:i4>
      </vt:variant>
      <vt:variant>
        <vt:i4>0</vt:i4>
      </vt:variant>
      <vt:variant>
        <vt:i4>5</vt:i4>
      </vt:variant>
      <vt:variant>
        <vt:lpwstr/>
      </vt:variant>
      <vt:variant>
        <vt:lpwstr>E_Risk_Category_Assessment</vt:lpwstr>
      </vt:variant>
      <vt:variant>
        <vt:i4>6160493</vt:i4>
      </vt:variant>
      <vt:variant>
        <vt:i4>12111</vt:i4>
      </vt:variant>
      <vt:variant>
        <vt:i4>0</vt:i4>
      </vt:variant>
      <vt:variant>
        <vt:i4>5</vt:i4>
      </vt:variant>
      <vt:variant>
        <vt:lpwstr/>
      </vt:variant>
      <vt:variant>
        <vt:lpwstr>E_Reaction</vt:lpwstr>
      </vt:variant>
      <vt:variant>
        <vt:i4>3866657</vt:i4>
      </vt:variant>
      <vt:variant>
        <vt:i4>12108</vt:i4>
      </vt:variant>
      <vt:variant>
        <vt:i4>0</vt:i4>
      </vt:variant>
      <vt:variant>
        <vt:i4>5</vt:i4>
      </vt:variant>
      <vt:variant>
        <vt:lpwstr/>
      </vt:variant>
      <vt:variant>
        <vt:lpwstr>E_Provider_Preference</vt:lpwstr>
      </vt:variant>
      <vt:variant>
        <vt:i4>2555929</vt:i4>
      </vt:variant>
      <vt:variant>
        <vt:i4>12105</vt:i4>
      </vt:variant>
      <vt:variant>
        <vt:i4>0</vt:i4>
      </vt:variant>
      <vt:variant>
        <vt:i4>5</vt:i4>
      </vt:variant>
      <vt:variant>
        <vt:lpwstr/>
      </vt:variant>
      <vt:variant>
        <vt:lpwstr>E_Reason</vt:lpwstr>
      </vt:variant>
      <vt:variant>
        <vt:i4>3866657</vt:i4>
      </vt:variant>
      <vt:variant>
        <vt:i4>12102</vt:i4>
      </vt:variant>
      <vt:variant>
        <vt:i4>0</vt:i4>
      </vt:variant>
      <vt:variant>
        <vt:i4>5</vt:i4>
      </vt:variant>
      <vt:variant>
        <vt:lpwstr/>
      </vt:variant>
      <vt:variant>
        <vt:lpwstr>E_Provider_Preference</vt:lpwstr>
      </vt:variant>
      <vt:variant>
        <vt:i4>720902</vt:i4>
      </vt:variant>
      <vt:variant>
        <vt:i4>12099</vt:i4>
      </vt:variant>
      <vt:variant>
        <vt:i4>0</vt:i4>
      </vt:variant>
      <vt:variant>
        <vt:i4>5</vt:i4>
      </vt:variant>
      <vt:variant>
        <vt:lpwstr/>
      </vt:variant>
      <vt:variant>
        <vt:lpwstr>E_Patient_Preference</vt:lpwstr>
      </vt:variant>
      <vt:variant>
        <vt:i4>3473432</vt:i4>
      </vt:variant>
      <vt:variant>
        <vt:i4>12096</vt:i4>
      </vt:variant>
      <vt:variant>
        <vt:i4>0</vt:i4>
      </vt:variant>
      <vt:variant>
        <vt:i4>5</vt:i4>
      </vt:variant>
      <vt:variant>
        <vt:lpwstr/>
      </vt:variant>
      <vt:variant>
        <vt:lpwstr>E_Ordinality</vt:lpwstr>
      </vt:variant>
      <vt:variant>
        <vt:i4>5636161</vt:i4>
      </vt:variant>
      <vt:variant>
        <vt:i4>12093</vt:i4>
      </vt:variant>
      <vt:variant>
        <vt:i4>0</vt:i4>
      </vt:variant>
      <vt:variant>
        <vt:i4>5</vt:i4>
      </vt:variant>
      <vt:variant>
        <vt:lpwstr/>
      </vt:variant>
      <vt:variant>
        <vt:lpwstr>E_Incision_Datetime</vt:lpwstr>
      </vt:variant>
      <vt:variant>
        <vt:i4>1245199</vt:i4>
      </vt:variant>
      <vt:variant>
        <vt:i4>12090</vt:i4>
      </vt:variant>
      <vt:variant>
        <vt:i4>0</vt:i4>
      </vt:variant>
      <vt:variant>
        <vt:i4>5</vt:i4>
      </vt:variant>
      <vt:variant>
        <vt:lpwstr/>
      </vt:variant>
      <vt:variant>
        <vt:lpwstr>E_Procedure_Performed</vt:lpwstr>
      </vt:variant>
      <vt:variant>
        <vt:i4>720902</vt:i4>
      </vt:variant>
      <vt:variant>
        <vt:i4>12087</vt:i4>
      </vt:variant>
      <vt:variant>
        <vt:i4>0</vt:i4>
      </vt:variant>
      <vt:variant>
        <vt:i4>5</vt:i4>
      </vt:variant>
      <vt:variant>
        <vt:lpwstr/>
      </vt:variant>
      <vt:variant>
        <vt:lpwstr>E_Patient_Preference</vt:lpwstr>
      </vt:variant>
      <vt:variant>
        <vt:i4>6357090</vt:i4>
      </vt:variant>
      <vt:variant>
        <vt:i4>12084</vt:i4>
      </vt:variant>
      <vt:variant>
        <vt:i4>0</vt:i4>
      </vt:variant>
      <vt:variant>
        <vt:i4>5</vt:i4>
      </vt:variant>
      <vt:variant>
        <vt:lpwstr/>
      </vt:variant>
      <vt:variant>
        <vt:lpwstr>E_Procedure_Intolerance</vt:lpwstr>
      </vt:variant>
      <vt:variant>
        <vt:i4>6160493</vt:i4>
      </vt:variant>
      <vt:variant>
        <vt:i4>12081</vt:i4>
      </vt:variant>
      <vt:variant>
        <vt:i4>0</vt:i4>
      </vt:variant>
      <vt:variant>
        <vt:i4>5</vt:i4>
      </vt:variant>
      <vt:variant>
        <vt:lpwstr/>
      </vt:variant>
      <vt:variant>
        <vt:lpwstr>E_Reaction</vt:lpwstr>
      </vt:variant>
      <vt:variant>
        <vt:i4>3866657</vt:i4>
      </vt:variant>
      <vt:variant>
        <vt:i4>12078</vt:i4>
      </vt:variant>
      <vt:variant>
        <vt:i4>0</vt:i4>
      </vt:variant>
      <vt:variant>
        <vt:i4>5</vt:i4>
      </vt:variant>
      <vt:variant>
        <vt:lpwstr/>
      </vt:variant>
      <vt:variant>
        <vt:lpwstr>E_Provider_Preference</vt:lpwstr>
      </vt:variant>
      <vt:variant>
        <vt:i4>2555929</vt:i4>
      </vt:variant>
      <vt:variant>
        <vt:i4>12075</vt:i4>
      </vt:variant>
      <vt:variant>
        <vt:i4>0</vt:i4>
      </vt:variant>
      <vt:variant>
        <vt:i4>5</vt:i4>
      </vt:variant>
      <vt:variant>
        <vt:lpwstr/>
      </vt:variant>
      <vt:variant>
        <vt:lpwstr>E_Reason</vt:lpwstr>
      </vt:variant>
      <vt:variant>
        <vt:i4>3866657</vt:i4>
      </vt:variant>
      <vt:variant>
        <vt:i4>12072</vt:i4>
      </vt:variant>
      <vt:variant>
        <vt:i4>0</vt:i4>
      </vt:variant>
      <vt:variant>
        <vt:i4>5</vt:i4>
      </vt:variant>
      <vt:variant>
        <vt:lpwstr/>
      </vt:variant>
      <vt:variant>
        <vt:lpwstr>E_Provider_Preference</vt:lpwstr>
      </vt:variant>
      <vt:variant>
        <vt:i4>720902</vt:i4>
      </vt:variant>
      <vt:variant>
        <vt:i4>12069</vt:i4>
      </vt:variant>
      <vt:variant>
        <vt:i4>0</vt:i4>
      </vt:variant>
      <vt:variant>
        <vt:i4>5</vt:i4>
      </vt:variant>
      <vt:variant>
        <vt:lpwstr/>
      </vt:variant>
      <vt:variant>
        <vt:lpwstr>E_Patient_Preference</vt:lpwstr>
      </vt:variant>
      <vt:variant>
        <vt:i4>3473432</vt:i4>
      </vt:variant>
      <vt:variant>
        <vt:i4>12066</vt:i4>
      </vt:variant>
      <vt:variant>
        <vt:i4>0</vt:i4>
      </vt:variant>
      <vt:variant>
        <vt:i4>5</vt:i4>
      </vt:variant>
      <vt:variant>
        <vt:lpwstr/>
      </vt:variant>
      <vt:variant>
        <vt:lpwstr>E_Ordinality</vt:lpwstr>
      </vt:variant>
      <vt:variant>
        <vt:i4>5636161</vt:i4>
      </vt:variant>
      <vt:variant>
        <vt:i4>12063</vt:i4>
      </vt:variant>
      <vt:variant>
        <vt:i4>0</vt:i4>
      </vt:variant>
      <vt:variant>
        <vt:i4>5</vt:i4>
      </vt:variant>
      <vt:variant>
        <vt:lpwstr/>
      </vt:variant>
      <vt:variant>
        <vt:lpwstr>E_Incision_Datetime</vt:lpwstr>
      </vt:variant>
      <vt:variant>
        <vt:i4>1245199</vt:i4>
      </vt:variant>
      <vt:variant>
        <vt:i4>12060</vt:i4>
      </vt:variant>
      <vt:variant>
        <vt:i4>0</vt:i4>
      </vt:variant>
      <vt:variant>
        <vt:i4>5</vt:i4>
      </vt:variant>
      <vt:variant>
        <vt:lpwstr/>
      </vt:variant>
      <vt:variant>
        <vt:lpwstr>E_Procedure_Performed</vt:lpwstr>
      </vt:variant>
      <vt:variant>
        <vt:i4>720902</vt:i4>
      </vt:variant>
      <vt:variant>
        <vt:i4>12057</vt:i4>
      </vt:variant>
      <vt:variant>
        <vt:i4>0</vt:i4>
      </vt:variant>
      <vt:variant>
        <vt:i4>5</vt:i4>
      </vt:variant>
      <vt:variant>
        <vt:lpwstr/>
      </vt:variant>
      <vt:variant>
        <vt:lpwstr>E_Patient_Preference</vt:lpwstr>
      </vt:variant>
      <vt:variant>
        <vt:i4>3276815</vt:i4>
      </vt:variant>
      <vt:variant>
        <vt:i4>12054</vt:i4>
      </vt:variant>
      <vt:variant>
        <vt:i4>0</vt:i4>
      </vt:variant>
      <vt:variant>
        <vt:i4>5</vt:i4>
      </vt:variant>
      <vt:variant>
        <vt:lpwstr/>
      </vt:variant>
      <vt:variant>
        <vt:lpwstr>E_Procedure_Adverse_Event</vt:lpwstr>
      </vt:variant>
      <vt:variant>
        <vt:i4>2555929</vt:i4>
      </vt:variant>
      <vt:variant>
        <vt:i4>12051</vt:i4>
      </vt:variant>
      <vt:variant>
        <vt:i4>0</vt:i4>
      </vt:variant>
      <vt:variant>
        <vt:i4>5</vt:i4>
      </vt:variant>
      <vt:variant>
        <vt:lpwstr/>
      </vt:variant>
      <vt:variant>
        <vt:lpwstr>E_Reason</vt:lpwstr>
      </vt:variant>
      <vt:variant>
        <vt:i4>3866657</vt:i4>
      </vt:variant>
      <vt:variant>
        <vt:i4>12048</vt:i4>
      </vt:variant>
      <vt:variant>
        <vt:i4>0</vt:i4>
      </vt:variant>
      <vt:variant>
        <vt:i4>5</vt:i4>
      </vt:variant>
      <vt:variant>
        <vt:lpwstr/>
      </vt:variant>
      <vt:variant>
        <vt:lpwstr>E_Provider_Preference</vt:lpwstr>
      </vt:variant>
      <vt:variant>
        <vt:i4>720902</vt:i4>
      </vt:variant>
      <vt:variant>
        <vt:i4>12045</vt:i4>
      </vt:variant>
      <vt:variant>
        <vt:i4>0</vt:i4>
      </vt:variant>
      <vt:variant>
        <vt:i4>5</vt:i4>
      </vt:variant>
      <vt:variant>
        <vt:lpwstr/>
      </vt:variant>
      <vt:variant>
        <vt:lpwstr>E_Patient_Preference</vt:lpwstr>
      </vt:variant>
      <vt:variant>
        <vt:i4>458789</vt:i4>
      </vt:variant>
      <vt:variant>
        <vt:i4>12042</vt:i4>
      </vt:variant>
      <vt:variant>
        <vt:i4>0</vt:i4>
      </vt:variant>
      <vt:variant>
        <vt:i4>5</vt:i4>
      </vt:variant>
      <vt:variant>
        <vt:lpwstr/>
      </vt:variant>
      <vt:variant>
        <vt:lpwstr>E_Physical_Exam_Order</vt:lpwstr>
      </vt:variant>
      <vt:variant>
        <vt:i4>8323156</vt:i4>
      </vt:variant>
      <vt:variant>
        <vt:i4>12039</vt:i4>
      </vt:variant>
      <vt:variant>
        <vt:i4>0</vt:i4>
      </vt:variant>
      <vt:variant>
        <vt:i4>5</vt:i4>
      </vt:variant>
      <vt:variant>
        <vt:lpwstr/>
      </vt:variant>
      <vt:variant>
        <vt:lpwstr>E_Patient_Characteristic_Payer</vt:lpwstr>
      </vt:variant>
      <vt:variant>
        <vt:i4>2555929</vt:i4>
      </vt:variant>
      <vt:variant>
        <vt:i4>12036</vt:i4>
      </vt:variant>
      <vt:variant>
        <vt:i4>0</vt:i4>
      </vt:variant>
      <vt:variant>
        <vt:i4>5</vt:i4>
      </vt:variant>
      <vt:variant>
        <vt:lpwstr/>
      </vt:variant>
      <vt:variant>
        <vt:lpwstr>E_Reason</vt:lpwstr>
      </vt:variant>
      <vt:variant>
        <vt:i4>458788</vt:i4>
      </vt:variant>
      <vt:variant>
        <vt:i4>12033</vt:i4>
      </vt:variant>
      <vt:variant>
        <vt:i4>0</vt:i4>
      </vt:variant>
      <vt:variant>
        <vt:i4>5</vt:i4>
      </vt:variant>
      <vt:variant>
        <vt:lpwstr/>
      </vt:variant>
      <vt:variant>
        <vt:lpwstr>E_Patient_Characteristic_Expired</vt:lpwstr>
      </vt:variant>
      <vt:variant>
        <vt:i4>2555929</vt:i4>
      </vt:variant>
      <vt:variant>
        <vt:i4>12030</vt:i4>
      </vt:variant>
      <vt:variant>
        <vt:i4>0</vt:i4>
      </vt:variant>
      <vt:variant>
        <vt:i4>5</vt:i4>
      </vt:variant>
      <vt:variant>
        <vt:lpwstr/>
      </vt:variant>
      <vt:variant>
        <vt:lpwstr>E_Reason</vt:lpwstr>
      </vt:variant>
      <vt:variant>
        <vt:i4>1376300</vt:i4>
      </vt:variant>
      <vt:variant>
        <vt:i4>12027</vt:i4>
      </vt:variant>
      <vt:variant>
        <vt:i4>0</vt:i4>
      </vt:variant>
      <vt:variant>
        <vt:i4>5</vt:i4>
      </vt:variant>
      <vt:variant>
        <vt:lpwstr/>
      </vt:variant>
      <vt:variant>
        <vt:lpwstr>E_Patient_Characteristic_Clinical_Trial_</vt:lpwstr>
      </vt:variant>
      <vt:variant>
        <vt:i4>3866657</vt:i4>
      </vt:variant>
      <vt:variant>
        <vt:i4>12024</vt:i4>
      </vt:variant>
      <vt:variant>
        <vt:i4>0</vt:i4>
      </vt:variant>
      <vt:variant>
        <vt:i4>5</vt:i4>
      </vt:variant>
      <vt:variant>
        <vt:lpwstr/>
      </vt:variant>
      <vt:variant>
        <vt:lpwstr>E_Provider_Preference</vt:lpwstr>
      </vt:variant>
      <vt:variant>
        <vt:i4>720902</vt:i4>
      </vt:variant>
      <vt:variant>
        <vt:i4>12021</vt:i4>
      </vt:variant>
      <vt:variant>
        <vt:i4>0</vt:i4>
      </vt:variant>
      <vt:variant>
        <vt:i4>5</vt:i4>
      </vt:variant>
      <vt:variant>
        <vt:lpwstr/>
      </vt:variant>
      <vt:variant>
        <vt:lpwstr>E_Patient_Preference</vt:lpwstr>
      </vt:variant>
      <vt:variant>
        <vt:i4>4653139</vt:i4>
      </vt:variant>
      <vt:variant>
        <vt:i4>12018</vt:i4>
      </vt:variant>
      <vt:variant>
        <vt:i4>0</vt:i4>
      </vt:variant>
      <vt:variant>
        <vt:i4>5</vt:i4>
      </vt:variant>
      <vt:variant>
        <vt:lpwstr/>
      </vt:variant>
      <vt:variant>
        <vt:lpwstr>E_Severity_Observation</vt:lpwstr>
      </vt:variant>
      <vt:variant>
        <vt:i4>7602268</vt:i4>
      </vt:variant>
      <vt:variant>
        <vt:i4>12015</vt:i4>
      </vt:variant>
      <vt:variant>
        <vt:i4>0</vt:i4>
      </vt:variant>
      <vt:variant>
        <vt:i4>5</vt:i4>
      </vt:variant>
      <vt:variant>
        <vt:lpwstr/>
      </vt:variant>
      <vt:variant>
        <vt:lpwstr>E_Service_Delivery_Location</vt:lpwstr>
      </vt:variant>
      <vt:variant>
        <vt:i4>6553699</vt:i4>
      </vt:variant>
      <vt:variant>
        <vt:i4>12012</vt:i4>
      </vt:variant>
      <vt:variant>
        <vt:i4>0</vt:i4>
      </vt:variant>
      <vt:variant>
        <vt:i4>5</vt:i4>
      </vt:variant>
      <vt:variant>
        <vt:lpwstr/>
      </vt:variant>
      <vt:variant>
        <vt:lpwstr>E_Product_Instance</vt:lpwstr>
      </vt:variant>
      <vt:variant>
        <vt:i4>5767273</vt:i4>
      </vt:variant>
      <vt:variant>
        <vt:i4>12009</vt:i4>
      </vt:variant>
      <vt:variant>
        <vt:i4>0</vt:i4>
      </vt:variant>
      <vt:variant>
        <vt:i4>5</vt:i4>
      </vt:variant>
      <vt:variant>
        <vt:lpwstr/>
      </vt:variant>
      <vt:variant>
        <vt:lpwstr>E_Instructions</vt:lpwstr>
      </vt:variant>
      <vt:variant>
        <vt:i4>4063248</vt:i4>
      </vt:variant>
      <vt:variant>
        <vt:i4>12006</vt:i4>
      </vt:variant>
      <vt:variant>
        <vt:i4>0</vt:i4>
      </vt:variant>
      <vt:variant>
        <vt:i4>5</vt:i4>
      </vt:variant>
      <vt:variant>
        <vt:lpwstr/>
      </vt:variant>
      <vt:variant>
        <vt:lpwstr>E_Indication</vt:lpwstr>
      </vt:variant>
      <vt:variant>
        <vt:i4>7798848</vt:i4>
      </vt:variant>
      <vt:variant>
        <vt:i4>12003</vt:i4>
      </vt:variant>
      <vt:variant>
        <vt:i4>0</vt:i4>
      </vt:variant>
      <vt:variant>
        <vt:i4>5</vt:i4>
      </vt:variant>
      <vt:variant>
        <vt:lpwstr/>
      </vt:variant>
      <vt:variant>
        <vt:lpwstr>E_Procedure_Activity_Procedure</vt:lpwstr>
      </vt:variant>
      <vt:variant>
        <vt:i4>5636184</vt:i4>
      </vt:variant>
      <vt:variant>
        <vt:i4>12000</vt:i4>
      </vt:variant>
      <vt:variant>
        <vt:i4>0</vt:i4>
      </vt:variant>
      <vt:variant>
        <vt:i4>5</vt:i4>
      </vt:variant>
      <vt:variant>
        <vt:lpwstr/>
      </vt:variant>
      <vt:variant>
        <vt:lpwstr>E_Reaction_Observation</vt:lpwstr>
      </vt:variant>
      <vt:variant>
        <vt:i4>2293797</vt:i4>
      </vt:variant>
      <vt:variant>
        <vt:i4>11997</vt:i4>
      </vt:variant>
      <vt:variant>
        <vt:i4>0</vt:i4>
      </vt:variant>
      <vt:variant>
        <vt:i4>5</vt:i4>
      </vt:variant>
      <vt:variant>
        <vt:lpwstr/>
      </vt:variant>
      <vt:variant>
        <vt:lpwstr>E_Precondition_for_Substance_Administrat</vt:lpwstr>
      </vt:variant>
      <vt:variant>
        <vt:i4>3014716</vt:i4>
      </vt:variant>
      <vt:variant>
        <vt:i4>11994</vt:i4>
      </vt:variant>
      <vt:variant>
        <vt:i4>0</vt:i4>
      </vt:variant>
      <vt:variant>
        <vt:i4>5</vt:i4>
      </vt:variant>
      <vt:variant>
        <vt:lpwstr/>
      </vt:variant>
      <vt:variant>
        <vt:lpwstr>E_Medication_Information</vt:lpwstr>
      </vt:variant>
      <vt:variant>
        <vt:i4>5767273</vt:i4>
      </vt:variant>
      <vt:variant>
        <vt:i4>11991</vt:i4>
      </vt:variant>
      <vt:variant>
        <vt:i4>0</vt:i4>
      </vt:variant>
      <vt:variant>
        <vt:i4>5</vt:i4>
      </vt:variant>
      <vt:variant>
        <vt:lpwstr/>
      </vt:variant>
      <vt:variant>
        <vt:lpwstr>E_Instructions</vt:lpwstr>
      </vt:variant>
      <vt:variant>
        <vt:i4>1114158</vt:i4>
      </vt:variant>
      <vt:variant>
        <vt:i4>11988</vt:i4>
      </vt:variant>
      <vt:variant>
        <vt:i4>0</vt:i4>
      </vt:variant>
      <vt:variant>
        <vt:i4>5</vt:i4>
      </vt:variant>
      <vt:variant>
        <vt:lpwstr/>
      </vt:variant>
      <vt:variant>
        <vt:lpwstr>E_Immunization_Medication_Information</vt:lpwstr>
      </vt:variant>
      <vt:variant>
        <vt:i4>1179708</vt:i4>
      </vt:variant>
      <vt:variant>
        <vt:i4>11985</vt:i4>
      </vt:variant>
      <vt:variant>
        <vt:i4>0</vt:i4>
      </vt:variant>
      <vt:variant>
        <vt:i4>5</vt:i4>
      </vt:variant>
      <vt:variant>
        <vt:lpwstr/>
      </vt:variant>
      <vt:variant>
        <vt:lpwstr>E_Medication_Supply_Order</vt:lpwstr>
      </vt:variant>
      <vt:variant>
        <vt:i4>3014716</vt:i4>
      </vt:variant>
      <vt:variant>
        <vt:i4>11982</vt:i4>
      </vt:variant>
      <vt:variant>
        <vt:i4>0</vt:i4>
      </vt:variant>
      <vt:variant>
        <vt:i4>5</vt:i4>
      </vt:variant>
      <vt:variant>
        <vt:lpwstr/>
      </vt:variant>
      <vt:variant>
        <vt:lpwstr>E_Medication_Information</vt:lpwstr>
      </vt:variant>
      <vt:variant>
        <vt:i4>3014716</vt:i4>
      </vt:variant>
      <vt:variant>
        <vt:i4>11979</vt:i4>
      </vt:variant>
      <vt:variant>
        <vt:i4>0</vt:i4>
      </vt:variant>
      <vt:variant>
        <vt:i4>5</vt:i4>
      </vt:variant>
      <vt:variant>
        <vt:lpwstr/>
      </vt:variant>
      <vt:variant>
        <vt:lpwstr>E_Medication_Information</vt:lpwstr>
      </vt:variant>
      <vt:variant>
        <vt:i4>5767273</vt:i4>
      </vt:variant>
      <vt:variant>
        <vt:i4>11976</vt:i4>
      </vt:variant>
      <vt:variant>
        <vt:i4>0</vt:i4>
      </vt:variant>
      <vt:variant>
        <vt:i4>5</vt:i4>
      </vt:variant>
      <vt:variant>
        <vt:lpwstr/>
      </vt:variant>
      <vt:variant>
        <vt:lpwstr>E_Instructions</vt:lpwstr>
      </vt:variant>
      <vt:variant>
        <vt:i4>1114158</vt:i4>
      </vt:variant>
      <vt:variant>
        <vt:i4>11973</vt:i4>
      </vt:variant>
      <vt:variant>
        <vt:i4>0</vt:i4>
      </vt:variant>
      <vt:variant>
        <vt:i4>5</vt:i4>
      </vt:variant>
      <vt:variant>
        <vt:lpwstr/>
      </vt:variant>
      <vt:variant>
        <vt:lpwstr>E_Immunization_Medication_Information</vt:lpwstr>
      </vt:variant>
      <vt:variant>
        <vt:i4>1179708</vt:i4>
      </vt:variant>
      <vt:variant>
        <vt:i4>11970</vt:i4>
      </vt:variant>
      <vt:variant>
        <vt:i4>0</vt:i4>
      </vt:variant>
      <vt:variant>
        <vt:i4>5</vt:i4>
      </vt:variant>
      <vt:variant>
        <vt:lpwstr/>
      </vt:variant>
      <vt:variant>
        <vt:lpwstr>E_Medication_Supply_Order</vt:lpwstr>
      </vt:variant>
      <vt:variant>
        <vt:i4>3014716</vt:i4>
      </vt:variant>
      <vt:variant>
        <vt:i4>11967</vt:i4>
      </vt:variant>
      <vt:variant>
        <vt:i4>0</vt:i4>
      </vt:variant>
      <vt:variant>
        <vt:i4>5</vt:i4>
      </vt:variant>
      <vt:variant>
        <vt:lpwstr/>
      </vt:variant>
      <vt:variant>
        <vt:lpwstr>E_Medication_Information</vt:lpwstr>
      </vt:variant>
      <vt:variant>
        <vt:i4>1114158</vt:i4>
      </vt:variant>
      <vt:variant>
        <vt:i4>11964</vt:i4>
      </vt:variant>
      <vt:variant>
        <vt:i4>0</vt:i4>
      </vt:variant>
      <vt:variant>
        <vt:i4>5</vt:i4>
      </vt:variant>
      <vt:variant>
        <vt:lpwstr/>
      </vt:variant>
      <vt:variant>
        <vt:lpwstr>E_Immunization_Medication_Information</vt:lpwstr>
      </vt:variant>
      <vt:variant>
        <vt:i4>3407932</vt:i4>
      </vt:variant>
      <vt:variant>
        <vt:i4>11961</vt:i4>
      </vt:variant>
      <vt:variant>
        <vt:i4>0</vt:i4>
      </vt:variant>
      <vt:variant>
        <vt:i4>5</vt:i4>
      </vt:variant>
      <vt:variant>
        <vt:lpwstr/>
      </vt:variant>
      <vt:variant>
        <vt:lpwstr>E_Medication_Dispense</vt:lpwstr>
      </vt:variant>
      <vt:variant>
        <vt:i4>5767273</vt:i4>
      </vt:variant>
      <vt:variant>
        <vt:i4>11958</vt:i4>
      </vt:variant>
      <vt:variant>
        <vt:i4>0</vt:i4>
      </vt:variant>
      <vt:variant>
        <vt:i4>5</vt:i4>
      </vt:variant>
      <vt:variant>
        <vt:lpwstr/>
      </vt:variant>
      <vt:variant>
        <vt:lpwstr>E_Instructions</vt:lpwstr>
      </vt:variant>
      <vt:variant>
        <vt:i4>4063248</vt:i4>
      </vt:variant>
      <vt:variant>
        <vt:i4>11955</vt:i4>
      </vt:variant>
      <vt:variant>
        <vt:i4>0</vt:i4>
      </vt:variant>
      <vt:variant>
        <vt:i4>5</vt:i4>
      </vt:variant>
      <vt:variant>
        <vt:lpwstr/>
      </vt:variant>
      <vt:variant>
        <vt:lpwstr>E_Indication</vt:lpwstr>
      </vt:variant>
      <vt:variant>
        <vt:i4>5374027</vt:i4>
      </vt:variant>
      <vt:variant>
        <vt:i4>11952</vt:i4>
      </vt:variant>
      <vt:variant>
        <vt:i4>0</vt:i4>
      </vt:variant>
      <vt:variant>
        <vt:i4>5</vt:i4>
      </vt:variant>
      <vt:variant>
        <vt:lpwstr/>
      </vt:variant>
      <vt:variant>
        <vt:lpwstr>E_Drug_Vehicle</vt:lpwstr>
      </vt:variant>
      <vt:variant>
        <vt:i4>2228264</vt:i4>
      </vt:variant>
      <vt:variant>
        <vt:i4>11949</vt:i4>
      </vt:variant>
      <vt:variant>
        <vt:i4>0</vt:i4>
      </vt:variant>
      <vt:variant>
        <vt:i4>5</vt:i4>
      </vt:variant>
      <vt:variant>
        <vt:lpwstr/>
      </vt:variant>
      <vt:variant>
        <vt:lpwstr>E_Medication_Activity</vt:lpwstr>
      </vt:variant>
      <vt:variant>
        <vt:i4>2359337</vt:i4>
      </vt:variant>
      <vt:variant>
        <vt:i4>11946</vt:i4>
      </vt:variant>
      <vt:variant>
        <vt:i4>0</vt:i4>
      </vt:variant>
      <vt:variant>
        <vt:i4>5</vt:i4>
      </vt:variant>
      <vt:variant>
        <vt:lpwstr/>
      </vt:variant>
      <vt:variant>
        <vt:lpwstr>E_Medication_Administered</vt:lpwstr>
      </vt:variant>
      <vt:variant>
        <vt:i4>3866657</vt:i4>
      </vt:variant>
      <vt:variant>
        <vt:i4>11943</vt:i4>
      </vt:variant>
      <vt:variant>
        <vt:i4>0</vt:i4>
      </vt:variant>
      <vt:variant>
        <vt:i4>5</vt:i4>
      </vt:variant>
      <vt:variant>
        <vt:lpwstr/>
      </vt:variant>
      <vt:variant>
        <vt:lpwstr>E_Provider_Preference</vt:lpwstr>
      </vt:variant>
      <vt:variant>
        <vt:i4>720902</vt:i4>
      </vt:variant>
      <vt:variant>
        <vt:i4>11940</vt:i4>
      </vt:variant>
      <vt:variant>
        <vt:i4>0</vt:i4>
      </vt:variant>
      <vt:variant>
        <vt:i4>5</vt:i4>
      </vt:variant>
      <vt:variant>
        <vt:lpwstr/>
      </vt:variant>
      <vt:variant>
        <vt:lpwstr>E_Patient_Preference</vt:lpwstr>
      </vt:variant>
      <vt:variant>
        <vt:i4>5636161</vt:i4>
      </vt:variant>
      <vt:variant>
        <vt:i4>11937</vt:i4>
      </vt:variant>
      <vt:variant>
        <vt:i4>0</vt:i4>
      </vt:variant>
      <vt:variant>
        <vt:i4>5</vt:i4>
      </vt:variant>
      <vt:variant>
        <vt:lpwstr/>
      </vt:variant>
      <vt:variant>
        <vt:lpwstr>E_Medication_Active</vt:lpwstr>
      </vt:variant>
      <vt:variant>
        <vt:i4>1572924</vt:i4>
      </vt:variant>
      <vt:variant>
        <vt:i4>11934</vt:i4>
      </vt:variant>
      <vt:variant>
        <vt:i4>0</vt:i4>
      </vt:variant>
      <vt:variant>
        <vt:i4>5</vt:i4>
      </vt:variant>
      <vt:variant>
        <vt:lpwstr/>
      </vt:variant>
      <vt:variant>
        <vt:lpwstr>E_Laboratory_Test_Intolerance</vt:lpwstr>
      </vt:variant>
      <vt:variant>
        <vt:i4>6160493</vt:i4>
      </vt:variant>
      <vt:variant>
        <vt:i4>11931</vt:i4>
      </vt:variant>
      <vt:variant>
        <vt:i4>0</vt:i4>
      </vt:variant>
      <vt:variant>
        <vt:i4>5</vt:i4>
      </vt:variant>
      <vt:variant>
        <vt:lpwstr/>
      </vt:variant>
      <vt:variant>
        <vt:lpwstr>E_Reaction</vt:lpwstr>
      </vt:variant>
      <vt:variant>
        <vt:i4>3866657</vt:i4>
      </vt:variant>
      <vt:variant>
        <vt:i4>11928</vt:i4>
      </vt:variant>
      <vt:variant>
        <vt:i4>0</vt:i4>
      </vt:variant>
      <vt:variant>
        <vt:i4>5</vt:i4>
      </vt:variant>
      <vt:variant>
        <vt:lpwstr/>
      </vt:variant>
      <vt:variant>
        <vt:lpwstr>E_Provider_Preference</vt:lpwstr>
      </vt:variant>
      <vt:variant>
        <vt:i4>720902</vt:i4>
      </vt:variant>
      <vt:variant>
        <vt:i4>11925</vt:i4>
      </vt:variant>
      <vt:variant>
        <vt:i4>0</vt:i4>
      </vt:variant>
      <vt:variant>
        <vt:i4>5</vt:i4>
      </vt:variant>
      <vt:variant>
        <vt:lpwstr/>
      </vt:variant>
      <vt:variant>
        <vt:lpwstr>E_Patient_Preference</vt:lpwstr>
      </vt:variant>
      <vt:variant>
        <vt:i4>2555929</vt:i4>
      </vt:variant>
      <vt:variant>
        <vt:i4>11922</vt:i4>
      </vt:variant>
      <vt:variant>
        <vt:i4>0</vt:i4>
      </vt:variant>
      <vt:variant>
        <vt:i4>5</vt:i4>
      </vt:variant>
      <vt:variant>
        <vt:lpwstr/>
      </vt:variant>
      <vt:variant>
        <vt:lpwstr>E_Reason</vt:lpwstr>
      </vt:variant>
      <vt:variant>
        <vt:i4>3866657</vt:i4>
      </vt:variant>
      <vt:variant>
        <vt:i4>11919</vt:i4>
      </vt:variant>
      <vt:variant>
        <vt:i4>0</vt:i4>
      </vt:variant>
      <vt:variant>
        <vt:i4>5</vt:i4>
      </vt:variant>
      <vt:variant>
        <vt:lpwstr/>
      </vt:variant>
      <vt:variant>
        <vt:lpwstr>E_Provider_Preference</vt:lpwstr>
      </vt:variant>
      <vt:variant>
        <vt:i4>720902</vt:i4>
      </vt:variant>
      <vt:variant>
        <vt:i4>11916</vt:i4>
      </vt:variant>
      <vt:variant>
        <vt:i4>0</vt:i4>
      </vt:variant>
      <vt:variant>
        <vt:i4>5</vt:i4>
      </vt:variant>
      <vt:variant>
        <vt:lpwstr/>
      </vt:variant>
      <vt:variant>
        <vt:lpwstr>E_Patient_Preference</vt:lpwstr>
      </vt:variant>
      <vt:variant>
        <vt:i4>6946897</vt:i4>
      </vt:variant>
      <vt:variant>
        <vt:i4>11913</vt:i4>
      </vt:variant>
      <vt:variant>
        <vt:i4>0</vt:i4>
      </vt:variant>
      <vt:variant>
        <vt:i4>5</vt:i4>
      </vt:variant>
      <vt:variant>
        <vt:lpwstr/>
      </vt:variant>
      <vt:variant>
        <vt:lpwstr>E_Laboratory_Test_Performed</vt:lpwstr>
      </vt:variant>
      <vt:variant>
        <vt:i4>4915281</vt:i4>
      </vt:variant>
      <vt:variant>
        <vt:i4>11910</vt:i4>
      </vt:variant>
      <vt:variant>
        <vt:i4>0</vt:i4>
      </vt:variant>
      <vt:variant>
        <vt:i4>5</vt:i4>
      </vt:variant>
      <vt:variant>
        <vt:lpwstr/>
      </vt:variant>
      <vt:variant>
        <vt:lpwstr>E_Laboratory_Test_Adverse_Event</vt:lpwstr>
      </vt:variant>
      <vt:variant>
        <vt:i4>2883586</vt:i4>
      </vt:variant>
      <vt:variant>
        <vt:i4>11907</vt:i4>
      </vt:variant>
      <vt:variant>
        <vt:i4>0</vt:i4>
      </vt:variant>
      <vt:variant>
        <vt:i4>5</vt:i4>
      </vt:variant>
      <vt:variant>
        <vt:lpwstr/>
      </vt:variant>
      <vt:variant>
        <vt:lpwstr>E_Status</vt:lpwstr>
      </vt:variant>
      <vt:variant>
        <vt:i4>6553709</vt:i4>
      </vt:variant>
      <vt:variant>
        <vt:i4>11904</vt:i4>
      </vt:variant>
      <vt:variant>
        <vt:i4>0</vt:i4>
      </vt:variant>
      <vt:variant>
        <vt:i4>5</vt:i4>
      </vt:variant>
      <vt:variant>
        <vt:lpwstr/>
      </vt:variant>
      <vt:variant>
        <vt:lpwstr>Result</vt:lpwstr>
      </vt:variant>
      <vt:variant>
        <vt:i4>2555929</vt:i4>
      </vt:variant>
      <vt:variant>
        <vt:i4>11901</vt:i4>
      </vt:variant>
      <vt:variant>
        <vt:i4>0</vt:i4>
      </vt:variant>
      <vt:variant>
        <vt:i4>5</vt:i4>
      </vt:variant>
      <vt:variant>
        <vt:lpwstr/>
      </vt:variant>
      <vt:variant>
        <vt:lpwstr>E_Reason</vt:lpwstr>
      </vt:variant>
      <vt:variant>
        <vt:i4>3866657</vt:i4>
      </vt:variant>
      <vt:variant>
        <vt:i4>11898</vt:i4>
      </vt:variant>
      <vt:variant>
        <vt:i4>0</vt:i4>
      </vt:variant>
      <vt:variant>
        <vt:i4>5</vt:i4>
      </vt:variant>
      <vt:variant>
        <vt:lpwstr/>
      </vt:variant>
      <vt:variant>
        <vt:lpwstr>E_Provider_Preference</vt:lpwstr>
      </vt:variant>
      <vt:variant>
        <vt:i4>720902</vt:i4>
      </vt:variant>
      <vt:variant>
        <vt:i4>11895</vt:i4>
      </vt:variant>
      <vt:variant>
        <vt:i4>0</vt:i4>
      </vt:variant>
      <vt:variant>
        <vt:i4>5</vt:i4>
      </vt:variant>
      <vt:variant>
        <vt:lpwstr/>
      </vt:variant>
      <vt:variant>
        <vt:lpwstr>E_Patient_Preference</vt:lpwstr>
      </vt:variant>
      <vt:variant>
        <vt:i4>2490427</vt:i4>
      </vt:variant>
      <vt:variant>
        <vt:i4>11892</vt:i4>
      </vt:variant>
      <vt:variant>
        <vt:i4>0</vt:i4>
      </vt:variant>
      <vt:variant>
        <vt:i4>5</vt:i4>
      </vt:variant>
      <vt:variant>
        <vt:lpwstr/>
      </vt:variant>
      <vt:variant>
        <vt:lpwstr>E_Intervention_Result</vt:lpwstr>
      </vt:variant>
      <vt:variant>
        <vt:i4>2555929</vt:i4>
      </vt:variant>
      <vt:variant>
        <vt:i4>11889</vt:i4>
      </vt:variant>
      <vt:variant>
        <vt:i4>0</vt:i4>
      </vt:variant>
      <vt:variant>
        <vt:i4>5</vt:i4>
      </vt:variant>
      <vt:variant>
        <vt:lpwstr/>
      </vt:variant>
      <vt:variant>
        <vt:lpwstr>E_Reason</vt:lpwstr>
      </vt:variant>
      <vt:variant>
        <vt:i4>3866657</vt:i4>
      </vt:variant>
      <vt:variant>
        <vt:i4>11886</vt:i4>
      </vt:variant>
      <vt:variant>
        <vt:i4>0</vt:i4>
      </vt:variant>
      <vt:variant>
        <vt:i4>5</vt:i4>
      </vt:variant>
      <vt:variant>
        <vt:lpwstr/>
      </vt:variant>
      <vt:variant>
        <vt:lpwstr>E_Provider_Preference</vt:lpwstr>
      </vt:variant>
      <vt:variant>
        <vt:i4>720902</vt:i4>
      </vt:variant>
      <vt:variant>
        <vt:i4>11883</vt:i4>
      </vt:variant>
      <vt:variant>
        <vt:i4>0</vt:i4>
      </vt:variant>
      <vt:variant>
        <vt:i4>5</vt:i4>
      </vt:variant>
      <vt:variant>
        <vt:lpwstr/>
      </vt:variant>
      <vt:variant>
        <vt:lpwstr>E_Patient_Preference</vt:lpwstr>
      </vt:variant>
      <vt:variant>
        <vt:i4>5374023</vt:i4>
      </vt:variant>
      <vt:variant>
        <vt:i4>11880</vt:i4>
      </vt:variant>
      <vt:variant>
        <vt:i4>0</vt:i4>
      </vt:variant>
      <vt:variant>
        <vt:i4>5</vt:i4>
      </vt:variant>
      <vt:variant>
        <vt:lpwstr/>
      </vt:variant>
      <vt:variant>
        <vt:lpwstr>E_Intervention_Recommended</vt:lpwstr>
      </vt:variant>
      <vt:variant>
        <vt:i4>2555929</vt:i4>
      </vt:variant>
      <vt:variant>
        <vt:i4>11877</vt:i4>
      </vt:variant>
      <vt:variant>
        <vt:i4>0</vt:i4>
      </vt:variant>
      <vt:variant>
        <vt:i4>5</vt:i4>
      </vt:variant>
      <vt:variant>
        <vt:lpwstr/>
      </vt:variant>
      <vt:variant>
        <vt:lpwstr>E_Reason</vt:lpwstr>
      </vt:variant>
      <vt:variant>
        <vt:i4>3866657</vt:i4>
      </vt:variant>
      <vt:variant>
        <vt:i4>11874</vt:i4>
      </vt:variant>
      <vt:variant>
        <vt:i4>0</vt:i4>
      </vt:variant>
      <vt:variant>
        <vt:i4>5</vt:i4>
      </vt:variant>
      <vt:variant>
        <vt:lpwstr/>
      </vt:variant>
      <vt:variant>
        <vt:lpwstr>E_Provider_Preference</vt:lpwstr>
      </vt:variant>
      <vt:variant>
        <vt:i4>720902</vt:i4>
      </vt:variant>
      <vt:variant>
        <vt:i4>11871</vt:i4>
      </vt:variant>
      <vt:variant>
        <vt:i4>0</vt:i4>
      </vt:variant>
      <vt:variant>
        <vt:i4>5</vt:i4>
      </vt:variant>
      <vt:variant>
        <vt:lpwstr/>
      </vt:variant>
      <vt:variant>
        <vt:lpwstr>E_Patient_Preference</vt:lpwstr>
      </vt:variant>
      <vt:variant>
        <vt:i4>3276860</vt:i4>
      </vt:variant>
      <vt:variant>
        <vt:i4>11868</vt:i4>
      </vt:variant>
      <vt:variant>
        <vt:i4>0</vt:i4>
      </vt:variant>
      <vt:variant>
        <vt:i4>5</vt:i4>
      </vt:variant>
      <vt:variant>
        <vt:lpwstr/>
      </vt:variant>
      <vt:variant>
        <vt:lpwstr>E_Intervention_Order</vt:lpwstr>
      </vt:variant>
      <vt:variant>
        <vt:i4>6160493</vt:i4>
      </vt:variant>
      <vt:variant>
        <vt:i4>11865</vt:i4>
      </vt:variant>
      <vt:variant>
        <vt:i4>0</vt:i4>
      </vt:variant>
      <vt:variant>
        <vt:i4>5</vt:i4>
      </vt:variant>
      <vt:variant>
        <vt:lpwstr/>
      </vt:variant>
      <vt:variant>
        <vt:lpwstr>E_Reaction</vt:lpwstr>
      </vt:variant>
      <vt:variant>
        <vt:i4>3866657</vt:i4>
      </vt:variant>
      <vt:variant>
        <vt:i4>11862</vt:i4>
      </vt:variant>
      <vt:variant>
        <vt:i4>0</vt:i4>
      </vt:variant>
      <vt:variant>
        <vt:i4>5</vt:i4>
      </vt:variant>
      <vt:variant>
        <vt:lpwstr/>
      </vt:variant>
      <vt:variant>
        <vt:lpwstr>E_Provider_Preference</vt:lpwstr>
      </vt:variant>
      <vt:variant>
        <vt:i4>720902</vt:i4>
      </vt:variant>
      <vt:variant>
        <vt:i4>11859</vt:i4>
      </vt:variant>
      <vt:variant>
        <vt:i4>0</vt:i4>
      </vt:variant>
      <vt:variant>
        <vt:i4>5</vt:i4>
      </vt:variant>
      <vt:variant>
        <vt:lpwstr/>
      </vt:variant>
      <vt:variant>
        <vt:lpwstr>E_Patient_Preference</vt:lpwstr>
      </vt:variant>
      <vt:variant>
        <vt:i4>2555929</vt:i4>
      </vt:variant>
      <vt:variant>
        <vt:i4>11856</vt:i4>
      </vt:variant>
      <vt:variant>
        <vt:i4>0</vt:i4>
      </vt:variant>
      <vt:variant>
        <vt:i4>5</vt:i4>
      </vt:variant>
      <vt:variant>
        <vt:lpwstr/>
      </vt:variant>
      <vt:variant>
        <vt:lpwstr>E_Reason</vt:lpwstr>
      </vt:variant>
      <vt:variant>
        <vt:i4>3866657</vt:i4>
      </vt:variant>
      <vt:variant>
        <vt:i4>11853</vt:i4>
      </vt:variant>
      <vt:variant>
        <vt:i4>0</vt:i4>
      </vt:variant>
      <vt:variant>
        <vt:i4>5</vt:i4>
      </vt:variant>
      <vt:variant>
        <vt:lpwstr/>
      </vt:variant>
      <vt:variant>
        <vt:lpwstr>E_Provider_Preference</vt:lpwstr>
      </vt:variant>
      <vt:variant>
        <vt:i4>720902</vt:i4>
      </vt:variant>
      <vt:variant>
        <vt:i4>11850</vt:i4>
      </vt:variant>
      <vt:variant>
        <vt:i4>0</vt:i4>
      </vt:variant>
      <vt:variant>
        <vt:i4>5</vt:i4>
      </vt:variant>
      <vt:variant>
        <vt:lpwstr/>
      </vt:variant>
      <vt:variant>
        <vt:lpwstr>E_Patient_Preference</vt:lpwstr>
      </vt:variant>
      <vt:variant>
        <vt:i4>3080255</vt:i4>
      </vt:variant>
      <vt:variant>
        <vt:i4>11847</vt:i4>
      </vt:variant>
      <vt:variant>
        <vt:i4>0</vt:i4>
      </vt:variant>
      <vt:variant>
        <vt:i4>5</vt:i4>
      </vt:variant>
      <vt:variant>
        <vt:lpwstr/>
      </vt:variant>
      <vt:variant>
        <vt:lpwstr>E_Intervention_Performed</vt:lpwstr>
      </vt:variant>
      <vt:variant>
        <vt:i4>4390989</vt:i4>
      </vt:variant>
      <vt:variant>
        <vt:i4>11844</vt:i4>
      </vt:variant>
      <vt:variant>
        <vt:i4>0</vt:i4>
      </vt:variant>
      <vt:variant>
        <vt:i4>5</vt:i4>
      </vt:variant>
      <vt:variant>
        <vt:lpwstr/>
      </vt:variant>
      <vt:variant>
        <vt:lpwstr>E_Intervention_Intolerance</vt:lpwstr>
      </vt:variant>
      <vt:variant>
        <vt:i4>6160493</vt:i4>
      </vt:variant>
      <vt:variant>
        <vt:i4>11841</vt:i4>
      </vt:variant>
      <vt:variant>
        <vt:i4>0</vt:i4>
      </vt:variant>
      <vt:variant>
        <vt:i4>5</vt:i4>
      </vt:variant>
      <vt:variant>
        <vt:lpwstr/>
      </vt:variant>
      <vt:variant>
        <vt:lpwstr>E_Reaction</vt:lpwstr>
      </vt:variant>
      <vt:variant>
        <vt:i4>3866657</vt:i4>
      </vt:variant>
      <vt:variant>
        <vt:i4>11838</vt:i4>
      </vt:variant>
      <vt:variant>
        <vt:i4>0</vt:i4>
      </vt:variant>
      <vt:variant>
        <vt:i4>5</vt:i4>
      </vt:variant>
      <vt:variant>
        <vt:lpwstr/>
      </vt:variant>
      <vt:variant>
        <vt:lpwstr>E_Provider_Preference</vt:lpwstr>
      </vt:variant>
      <vt:variant>
        <vt:i4>720902</vt:i4>
      </vt:variant>
      <vt:variant>
        <vt:i4>11835</vt:i4>
      </vt:variant>
      <vt:variant>
        <vt:i4>0</vt:i4>
      </vt:variant>
      <vt:variant>
        <vt:i4>5</vt:i4>
      </vt:variant>
      <vt:variant>
        <vt:lpwstr/>
      </vt:variant>
      <vt:variant>
        <vt:lpwstr>E_Patient_Preference</vt:lpwstr>
      </vt:variant>
      <vt:variant>
        <vt:i4>2555929</vt:i4>
      </vt:variant>
      <vt:variant>
        <vt:i4>11832</vt:i4>
      </vt:variant>
      <vt:variant>
        <vt:i4>0</vt:i4>
      </vt:variant>
      <vt:variant>
        <vt:i4>5</vt:i4>
      </vt:variant>
      <vt:variant>
        <vt:lpwstr/>
      </vt:variant>
      <vt:variant>
        <vt:lpwstr>E_Reason</vt:lpwstr>
      </vt:variant>
      <vt:variant>
        <vt:i4>3866657</vt:i4>
      </vt:variant>
      <vt:variant>
        <vt:i4>11829</vt:i4>
      </vt:variant>
      <vt:variant>
        <vt:i4>0</vt:i4>
      </vt:variant>
      <vt:variant>
        <vt:i4>5</vt:i4>
      </vt:variant>
      <vt:variant>
        <vt:lpwstr/>
      </vt:variant>
      <vt:variant>
        <vt:lpwstr>E_Provider_Preference</vt:lpwstr>
      </vt:variant>
      <vt:variant>
        <vt:i4>720902</vt:i4>
      </vt:variant>
      <vt:variant>
        <vt:i4>11826</vt:i4>
      </vt:variant>
      <vt:variant>
        <vt:i4>0</vt:i4>
      </vt:variant>
      <vt:variant>
        <vt:i4>5</vt:i4>
      </vt:variant>
      <vt:variant>
        <vt:lpwstr/>
      </vt:variant>
      <vt:variant>
        <vt:lpwstr>E_Patient_Preference</vt:lpwstr>
      </vt:variant>
      <vt:variant>
        <vt:i4>3080255</vt:i4>
      </vt:variant>
      <vt:variant>
        <vt:i4>11823</vt:i4>
      </vt:variant>
      <vt:variant>
        <vt:i4>0</vt:i4>
      </vt:variant>
      <vt:variant>
        <vt:i4>5</vt:i4>
      </vt:variant>
      <vt:variant>
        <vt:lpwstr/>
      </vt:variant>
      <vt:variant>
        <vt:lpwstr>E_Intervention_Performed</vt:lpwstr>
      </vt:variant>
      <vt:variant>
        <vt:i4>4128798</vt:i4>
      </vt:variant>
      <vt:variant>
        <vt:i4>11820</vt:i4>
      </vt:variant>
      <vt:variant>
        <vt:i4>0</vt:i4>
      </vt:variant>
      <vt:variant>
        <vt:i4>5</vt:i4>
      </vt:variant>
      <vt:variant>
        <vt:lpwstr/>
      </vt:variant>
      <vt:variant>
        <vt:lpwstr>E_Intervention_Adverse_Event</vt:lpwstr>
      </vt:variant>
      <vt:variant>
        <vt:i4>5636176</vt:i4>
      </vt:variant>
      <vt:variant>
        <vt:i4>11817</vt:i4>
      </vt:variant>
      <vt:variant>
        <vt:i4>0</vt:i4>
      </vt:variant>
      <vt:variant>
        <vt:i4>5</vt:i4>
      </vt:variant>
      <vt:variant>
        <vt:lpwstr/>
      </vt:variant>
      <vt:variant>
        <vt:lpwstr>SE_Transfer_To</vt:lpwstr>
      </vt:variant>
      <vt:variant>
        <vt:i4>2490413</vt:i4>
      </vt:variant>
      <vt:variant>
        <vt:i4>11814</vt:i4>
      </vt:variant>
      <vt:variant>
        <vt:i4>0</vt:i4>
      </vt:variant>
      <vt:variant>
        <vt:i4>5</vt:i4>
      </vt:variant>
      <vt:variant>
        <vt:lpwstr/>
      </vt:variant>
      <vt:variant>
        <vt:lpwstr>SE_Transfer_From</vt:lpwstr>
      </vt:variant>
      <vt:variant>
        <vt:i4>2555929</vt:i4>
      </vt:variant>
      <vt:variant>
        <vt:i4>11811</vt:i4>
      </vt:variant>
      <vt:variant>
        <vt:i4>0</vt:i4>
      </vt:variant>
      <vt:variant>
        <vt:i4>5</vt:i4>
      </vt:variant>
      <vt:variant>
        <vt:lpwstr/>
      </vt:variant>
      <vt:variant>
        <vt:lpwstr>E_Reason</vt:lpwstr>
      </vt:variant>
      <vt:variant>
        <vt:i4>3866657</vt:i4>
      </vt:variant>
      <vt:variant>
        <vt:i4>11808</vt:i4>
      </vt:variant>
      <vt:variant>
        <vt:i4>0</vt:i4>
      </vt:variant>
      <vt:variant>
        <vt:i4>5</vt:i4>
      </vt:variant>
      <vt:variant>
        <vt:lpwstr/>
      </vt:variant>
      <vt:variant>
        <vt:lpwstr>E_Provider_Preference</vt:lpwstr>
      </vt:variant>
      <vt:variant>
        <vt:i4>720902</vt:i4>
      </vt:variant>
      <vt:variant>
        <vt:i4>11805</vt:i4>
      </vt:variant>
      <vt:variant>
        <vt:i4>0</vt:i4>
      </vt:variant>
      <vt:variant>
        <vt:i4>5</vt:i4>
      </vt:variant>
      <vt:variant>
        <vt:lpwstr/>
      </vt:variant>
      <vt:variant>
        <vt:lpwstr>E_Patient_Preference</vt:lpwstr>
      </vt:variant>
      <vt:variant>
        <vt:i4>786469</vt:i4>
      </vt:variant>
      <vt:variant>
        <vt:i4>11802</vt:i4>
      </vt:variant>
      <vt:variant>
        <vt:i4>0</vt:i4>
      </vt:variant>
      <vt:variant>
        <vt:i4>5</vt:i4>
      </vt:variant>
      <vt:variant>
        <vt:lpwstr/>
      </vt:variant>
      <vt:variant>
        <vt:lpwstr>Facility_Location</vt:lpwstr>
      </vt:variant>
      <vt:variant>
        <vt:i4>1966096</vt:i4>
      </vt:variant>
      <vt:variant>
        <vt:i4>11799</vt:i4>
      </vt:variant>
      <vt:variant>
        <vt:i4>0</vt:i4>
      </vt:variant>
      <vt:variant>
        <vt:i4>5</vt:i4>
      </vt:variant>
      <vt:variant>
        <vt:lpwstr/>
      </vt:variant>
      <vt:variant>
        <vt:lpwstr>E_Encounter_Performed</vt:lpwstr>
      </vt:variant>
      <vt:variant>
        <vt:i4>2555929</vt:i4>
      </vt:variant>
      <vt:variant>
        <vt:i4>11796</vt:i4>
      </vt:variant>
      <vt:variant>
        <vt:i4>0</vt:i4>
      </vt:variant>
      <vt:variant>
        <vt:i4>5</vt:i4>
      </vt:variant>
      <vt:variant>
        <vt:lpwstr/>
      </vt:variant>
      <vt:variant>
        <vt:lpwstr>E_Reason</vt:lpwstr>
      </vt:variant>
      <vt:variant>
        <vt:i4>7340150</vt:i4>
      </vt:variant>
      <vt:variant>
        <vt:i4>11793</vt:i4>
      </vt:variant>
      <vt:variant>
        <vt:i4>0</vt:i4>
      </vt:variant>
      <vt:variant>
        <vt:i4>5</vt:i4>
      </vt:variant>
      <vt:variant>
        <vt:lpwstr/>
      </vt:variant>
      <vt:variant>
        <vt:lpwstr>E_Radiation_Dosage_and_Duration</vt:lpwstr>
      </vt:variant>
      <vt:variant>
        <vt:i4>3866657</vt:i4>
      </vt:variant>
      <vt:variant>
        <vt:i4>11790</vt:i4>
      </vt:variant>
      <vt:variant>
        <vt:i4>0</vt:i4>
      </vt:variant>
      <vt:variant>
        <vt:i4>5</vt:i4>
      </vt:variant>
      <vt:variant>
        <vt:lpwstr/>
      </vt:variant>
      <vt:variant>
        <vt:lpwstr>E_Provider_Preference</vt:lpwstr>
      </vt:variant>
      <vt:variant>
        <vt:i4>720902</vt:i4>
      </vt:variant>
      <vt:variant>
        <vt:i4>11787</vt:i4>
      </vt:variant>
      <vt:variant>
        <vt:i4>0</vt:i4>
      </vt:variant>
      <vt:variant>
        <vt:i4>5</vt:i4>
      </vt:variant>
      <vt:variant>
        <vt:lpwstr/>
      </vt:variant>
      <vt:variant>
        <vt:lpwstr>E_Patient_Preference</vt:lpwstr>
      </vt:variant>
      <vt:variant>
        <vt:i4>786469</vt:i4>
      </vt:variant>
      <vt:variant>
        <vt:i4>11784</vt:i4>
      </vt:variant>
      <vt:variant>
        <vt:i4>0</vt:i4>
      </vt:variant>
      <vt:variant>
        <vt:i4>5</vt:i4>
      </vt:variant>
      <vt:variant>
        <vt:lpwstr/>
      </vt:variant>
      <vt:variant>
        <vt:lpwstr>Facility_Location</vt:lpwstr>
      </vt:variant>
      <vt:variant>
        <vt:i4>3276816</vt:i4>
      </vt:variant>
      <vt:variant>
        <vt:i4>11781</vt:i4>
      </vt:variant>
      <vt:variant>
        <vt:i4>0</vt:i4>
      </vt:variant>
      <vt:variant>
        <vt:i4>5</vt:i4>
      </vt:variant>
      <vt:variant>
        <vt:lpwstr/>
      </vt:variant>
      <vt:variant>
        <vt:lpwstr>E_Diagnostic_Study_Performed</vt:lpwstr>
      </vt:variant>
      <vt:variant>
        <vt:i4>2031647</vt:i4>
      </vt:variant>
      <vt:variant>
        <vt:i4>11778</vt:i4>
      </vt:variant>
      <vt:variant>
        <vt:i4>0</vt:i4>
      </vt:variant>
      <vt:variant>
        <vt:i4>5</vt:i4>
      </vt:variant>
      <vt:variant>
        <vt:lpwstr/>
      </vt:variant>
      <vt:variant>
        <vt:lpwstr>O_US_Realm_Date_and_Time_(DT_US_FIELDED)</vt:lpwstr>
      </vt:variant>
      <vt:variant>
        <vt:i4>4063257</vt:i4>
      </vt:variant>
      <vt:variant>
        <vt:i4>11775</vt:i4>
      </vt:variant>
      <vt:variant>
        <vt:i4>0</vt:i4>
      </vt:variant>
      <vt:variant>
        <vt:i4>5</vt:i4>
      </vt:variant>
      <vt:variant>
        <vt:lpwstr/>
      </vt:variant>
      <vt:variant>
        <vt:lpwstr>D_US_Realm_Header</vt:lpwstr>
      </vt:variant>
      <vt:variant>
        <vt:i4>7733326</vt:i4>
      </vt:variant>
      <vt:variant>
        <vt:i4>11772</vt:i4>
      </vt:variant>
      <vt:variant>
        <vt:i4>0</vt:i4>
      </vt:variant>
      <vt:variant>
        <vt:i4>5</vt:i4>
      </vt:variant>
      <vt:variant>
        <vt:lpwstr/>
      </vt:variant>
      <vt:variant>
        <vt:lpwstr>E_Reporting_Parameters_Act</vt:lpwstr>
      </vt:variant>
      <vt:variant>
        <vt:i4>7602245</vt:i4>
      </vt:variant>
      <vt:variant>
        <vt:i4>11769</vt:i4>
      </vt:variant>
      <vt:variant>
        <vt:i4>0</vt:i4>
      </vt:variant>
      <vt:variant>
        <vt:i4>5</vt:i4>
      </vt:variant>
      <vt:variant>
        <vt:lpwstr/>
      </vt:variant>
      <vt:variant>
        <vt:lpwstr>S_Reporting_Parameters_Section</vt:lpwstr>
      </vt:variant>
      <vt:variant>
        <vt:i4>7405655</vt:i4>
      </vt:variant>
      <vt:variant>
        <vt:i4>11766</vt:i4>
      </vt:variant>
      <vt:variant>
        <vt:i4>0</vt:i4>
      </vt:variant>
      <vt:variant>
        <vt:i4>5</vt:i4>
      </vt:variant>
      <vt:variant>
        <vt:lpwstr/>
      </vt:variant>
      <vt:variant>
        <vt:lpwstr>S_Patient_Data_Section</vt:lpwstr>
      </vt:variant>
      <vt:variant>
        <vt:i4>6422641</vt:i4>
      </vt:variant>
      <vt:variant>
        <vt:i4>11763</vt:i4>
      </vt:variant>
      <vt:variant>
        <vt:i4>0</vt:i4>
      </vt:variant>
      <vt:variant>
        <vt:i4>5</vt:i4>
      </vt:variant>
      <vt:variant>
        <vt:lpwstr/>
      </vt:variant>
      <vt:variant>
        <vt:lpwstr>E_Measure_Reference</vt:lpwstr>
      </vt:variant>
      <vt:variant>
        <vt:i4>1703958</vt:i4>
      </vt:variant>
      <vt:variant>
        <vt:i4>11760</vt:i4>
      </vt:variant>
      <vt:variant>
        <vt:i4>0</vt:i4>
      </vt:variant>
      <vt:variant>
        <vt:i4>5</vt:i4>
      </vt:variant>
      <vt:variant>
        <vt:lpwstr/>
      </vt:variant>
      <vt:variant>
        <vt:lpwstr>S_Measure_Section</vt:lpwstr>
      </vt:variant>
      <vt:variant>
        <vt:i4>5505112</vt:i4>
      </vt:variant>
      <vt:variant>
        <vt:i4>11757</vt:i4>
      </vt:variant>
      <vt:variant>
        <vt:i4>0</vt:i4>
      </vt:variant>
      <vt:variant>
        <vt:i4>5</vt:i4>
      </vt:variant>
      <vt:variant>
        <vt:lpwstr/>
      </vt:variant>
      <vt:variant>
        <vt:lpwstr>D_QRDA_Category_I_Framework</vt:lpwstr>
      </vt:variant>
      <vt:variant>
        <vt:i4>7733326</vt:i4>
      </vt:variant>
      <vt:variant>
        <vt:i4>11754</vt:i4>
      </vt:variant>
      <vt:variant>
        <vt:i4>0</vt:i4>
      </vt:variant>
      <vt:variant>
        <vt:i4>5</vt:i4>
      </vt:variant>
      <vt:variant>
        <vt:lpwstr/>
      </vt:variant>
      <vt:variant>
        <vt:lpwstr>E_Reporting_Parameters_Act</vt:lpwstr>
      </vt:variant>
      <vt:variant>
        <vt:i4>7602245</vt:i4>
      </vt:variant>
      <vt:variant>
        <vt:i4>11751</vt:i4>
      </vt:variant>
      <vt:variant>
        <vt:i4>0</vt:i4>
      </vt:variant>
      <vt:variant>
        <vt:i4>5</vt:i4>
      </vt:variant>
      <vt:variant>
        <vt:lpwstr/>
      </vt:variant>
      <vt:variant>
        <vt:lpwstr>S_Reporting_Parameters_Section</vt:lpwstr>
      </vt:variant>
      <vt:variant>
        <vt:i4>4653139</vt:i4>
      </vt:variant>
      <vt:variant>
        <vt:i4>11748</vt:i4>
      </vt:variant>
      <vt:variant>
        <vt:i4>0</vt:i4>
      </vt:variant>
      <vt:variant>
        <vt:i4>5</vt:i4>
      </vt:variant>
      <vt:variant>
        <vt:lpwstr/>
      </vt:variant>
      <vt:variant>
        <vt:lpwstr>E_Severity_Observation</vt:lpwstr>
      </vt:variant>
      <vt:variant>
        <vt:i4>3866657</vt:i4>
      </vt:variant>
      <vt:variant>
        <vt:i4>11745</vt:i4>
      </vt:variant>
      <vt:variant>
        <vt:i4>0</vt:i4>
      </vt:variant>
      <vt:variant>
        <vt:i4>5</vt:i4>
      </vt:variant>
      <vt:variant>
        <vt:lpwstr/>
      </vt:variant>
      <vt:variant>
        <vt:lpwstr>E_Provider_Preference</vt:lpwstr>
      </vt:variant>
      <vt:variant>
        <vt:i4>917567</vt:i4>
      </vt:variant>
      <vt:variant>
        <vt:i4>11742</vt:i4>
      </vt:variant>
      <vt:variant>
        <vt:i4>0</vt:i4>
      </vt:variant>
      <vt:variant>
        <vt:i4>5</vt:i4>
      </vt:variant>
      <vt:variant>
        <vt:lpwstr/>
      </vt:variant>
      <vt:variant>
        <vt:lpwstr>E_Problem_Status_Resolved</vt:lpwstr>
      </vt:variant>
      <vt:variant>
        <vt:i4>720902</vt:i4>
      </vt:variant>
      <vt:variant>
        <vt:i4>11739</vt:i4>
      </vt:variant>
      <vt:variant>
        <vt:i4>0</vt:i4>
      </vt:variant>
      <vt:variant>
        <vt:i4>5</vt:i4>
      </vt:variant>
      <vt:variant>
        <vt:lpwstr/>
      </vt:variant>
      <vt:variant>
        <vt:lpwstr>E_Patient_Preference</vt:lpwstr>
      </vt:variant>
      <vt:variant>
        <vt:i4>3473432</vt:i4>
      </vt:variant>
      <vt:variant>
        <vt:i4>11736</vt:i4>
      </vt:variant>
      <vt:variant>
        <vt:i4>0</vt:i4>
      </vt:variant>
      <vt:variant>
        <vt:i4>5</vt:i4>
      </vt:variant>
      <vt:variant>
        <vt:lpwstr/>
      </vt:variant>
      <vt:variant>
        <vt:lpwstr>E_Ordinality</vt:lpwstr>
      </vt:variant>
      <vt:variant>
        <vt:i4>8257642</vt:i4>
      </vt:variant>
      <vt:variant>
        <vt:i4>11733</vt:i4>
      </vt:variant>
      <vt:variant>
        <vt:i4>0</vt:i4>
      </vt:variant>
      <vt:variant>
        <vt:i4>5</vt:i4>
      </vt:variant>
      <vt:variant>
        <vt:lpwstr/>
      </vt:variant>
      <vt:variant>
        <vt:lpwstr>E_Symptom_Resolved</vt:lpwstr>
      </vt:variant>
      <vt:variant>
        <vt:i4>4653139</vt:i4>
      </vt:variant>
      <vt:variant>
        <vt:i4>11730</vt:i4>
      </vt:variant>
      <vt:variant>
        <vt:i4>0</vt:i4>
      </vt:variant>
      <vt:variant>
        <vt:i4>5</vt:i4>
      </vt:variant>
      <vt:variant>
        <vt:lpwstr/>
      </vt:variant>
      <vt:variant>
        <vt:lpwstr>E_Severity_Observation</vt:lpwstr>
      </vt:variant>
      <vt:variant>
        <vt:i4>3866657</vt:i4>
      </vt:variant>
      <vt:variant>
        <vt:i4>11727</vt:i4>
      </vt:variant>
      <vt:variant>
        <vt:i4>0</vt:i4>
      </vt:variant>
      <vt:variant>
        <vt:i4>5</vt:i4>
      </vt:variant>
      <vt:variant>
        <vt:lpwstr/>
      </vt:variant>
      <vt:variant>
        <vt:lpwstr>E_Provider_Preference</vt:lpwstr>
      </vt:variant>
      <vt:variant>
        <vt:i4>786471</vt:i4>
      </vt:variant>
      <vt:variant>
        <vt:i4>11724</vt:i4>
      </vt:variant>
      <vt:variant>
        <vt:i4>0</vt:i4>
      </vt:variant>
      <vt:variant>
        <vt:i4>5</vt:i4>
      </vt:variant>
      <vt:variant>
        <vt:lpwstr/>
      </vt:variant>
      <vt:variant>
        <vt:lpwstr>E_Problem_Status_Inactive</vt:lpwstr>
      </vt:variant>
      <vt:variant>
        <vt:i4>720902</vt:i4>
      </vt:variant>
      <vt:variant>
        <vt:i4>11721</vt:i4>
      </vt:variant>
      <vt:variant>
        <vt:i4>0</vt:i4>
      </vt:variant>
      <vt:variant>
        <vt:i4>5</vt:i4>
      </vt:variant>
      <vt:variant>
        <vt:lpwstr/>
      </vt:variant>
      <vt:variant>
        <vt:lpwstr>E_Patient_Preference</vt:lpwstr>
      </vt:variant>
      <vt:variant>
        <vt:i4>3473432</vt:i4>
      </vt:variant>
      <vt:variant>
        <vt:i4>11718</vt:i4>
      </vt:variant>
      <vt:variant>
        <vt:i4>0</vt:i4>
      </vt:variant>
      <vt:variant>
        <vt:i4>5</vt:i4>
      </vt:variant>
      <vt:variant>
        <vt:lpwstr/>
      </vt:variant>
      <vt:variant>
        <vt:lpwstr>E_Ordinality</vt:lpwstr>
      </vt:variant>
      <vt:variant>
        <vt:i4>6750312</vt:i4>
      </vt:variant>
      <vt:variant>
        <vt:i4>11715</vt:i4>
      </vt:variant>
      <vt:variant>
        <vt:i4>0</vt:i4>
      </vt:variant>
      <vt:variant>
        <vt:i4>5</vt:i4>
      </vt:variant>
      <vt:variant>
        <vt:lpwstr/>
      </vt:variant>
      <vt:variant>
        <vt:lpwstr>E_Symptom_Inactive</vt:lpwstr>
      </vt:variant>
      <vt:variant>
        <vt:i4>4653139</vt:i4>
      </vt:variant>
      <vt:variant>
        <vt:i4>11712</vt:i4>
      </vt:variant>
      <vt:variant>
        <vt:i4>0</vt:i4>
      </vt:variant>
      <vt:variant>
        <vt:i4>5</vt:i4>
      </vt:variant>
      <vt:variant>
        <vt:lpwstr/>
      </vt:variant>
      <vt:variant>
        <vt:lpwstr>E_Severity_Observation</vt:lpwstr>
      </vt:variant>
      <vt:variant>
        <vt:i4>3866657</vt:i4>
      </vt:variant>
      <vt:variant>
        <vt:i4>11709</vt:i4>
      </vt:variant>
      <vt:variant>
        <vt:i4>0</vt:i4>
      </vt:variant>
      <vt:variant>
        <vt:i4>5</vt:i4>
      </vt:variant>
      <vt:variant>
        <vt:lpwstr/>
      </vt:variant>
      <vt:variant>
        <vt:lpwstr>E_Provider_Preference</vt:lpwstr>
      </vt:variant>
      <vt:variant>
        <vt:i4>6619209</vt:i4>
      </vt:variant>
      <vt:variant>
        <vt:i4>11706</vt:i4>
      </vt:variant>
      <vt:variant>
        <vt:i4>0</vt:i4>
      </vt:variant>
      <vt:variant>
        <vt:i4>5</vt:i4>
      </vt:variant>
      <vt:variant>
        <vt:lpwstr/>
      </vt:variant>
      <vt:variant>
        <vt:lpwstr>E_Problem_Status_Active</vt:lpwstr>
      </vt:variant>
      <vt:variant>
        <vt:i4>720902</vt:i4>
      </vt:variant>
      <vt:variant>
        <vt:i4>11703</vt:i4>
      </vt:variant>
      <vt:variant>
        <vt:i4>0</vt:i4>
      </vt:variant>
      <vt:variant>
        <vt:i4>5</vt:i4>
      </vt:variant>
      <vt:variant>
        <vt:lpwstr/>
      </vt:variant>
      <vt:variant>
        <vt:lpwstr>E_Patient_Preference</vt:lpwstr>
      </vt:variant>
      <vt:variant>
        <vt:i4>3473432</vt:i4>
      </vt:variant>
      <vt:variant>
        <vt:i4>11700</vt:i4>
      </vt:variant>
      <vt:variant>
        <vt:i4>0</vt:i4>
      </vt:variant>
      <vt:variant>
        <vt:i4>5</vt:i4>
      </vt:variant>
      <vt:variant>
        <vt:lpwstr/>
      </vt:variant>
      <vt:variant>
        <vt:lpwstr>E_Ordinality</vt:lpwstr>
      </vt:variant>
      <vt:variant>
        <vt:i4>589825</vt:i4>
      </vt:variant>
      <vt:variant>
        <vt:i4>11697</vt:i4>
      </vt:variant>
      <vt:variant>
        <vt:i4>0</vt:i4>
      </vt:variant>
      <vt:variant>
        <vt:i4>5</vt:i4>
      </vt:variant>
      <vt:variant>
        <vt:lpwstr/>
      </vt:variant>
      <vt:variant>
        <vt:lpwstr>E_Symptom_Active</vt:lpwstr>
      </vt:variant>
      <vt:variant>
        <vt:i4>3866657</vt:i4>
      </vt:variant>
      <vt:variant>
        <vt:i4>11694</vt:i4>
      </vt:variant>
      <vt:variant>
        <vt:i4>0</vt:i4>
      </vt:variant>
      <vt:variant>
        <vt:i4>5</vt:i4>
      </vt:variant>
      <vt:variant>
        <vt:lpwstr/>
      </vt:variant>
      <vt:variant>
        <vt:lpwstr>E_Provider_Preference</vt:lpwstr>
      </vt:variant>
      <vt:variant>
        <vt:i4>720902</vt:i4>
      </vt:variant>
      <vt:variant>
        <vt:i4>11691</vt:i4>
      </vt:variant>
      <vt:variant>
        <vt:i4>0</vt:i4>
      </vt:variant>
      <vt:variant>
        <vt:i4>5</vt:i4>
      </vt:variant>
      <vt:variant>
        <vt:lpwstr/>
      </vt:variant>
      <vt:variant>
        <vt:lpwstr>E_Patient_Preference</vt:lpwstr>
      </vt:variant>
      <vt:variant>
        <vt:i4>8126540</vt:i4>
      </vt:variant>
      <vt:variant>
        <vt:i4>11688</vt:i4>
      </vt:variant>
      <vt:variant>
        <vt:i4>0</vt:i4>
      </vt:variant>
      <vt:variant>
        <vt:i4>5</vt:i4>
      </vt:variant>
      <vt:variant>
        <vt:lpwstr/>
      </vt:variant>
      <vt:variant>
        <vt:lpwstr>E_Provider_Care_Experience</vt:lpwstr>
      </vt:variant>
      <vt:variant>
        <vt:i4>2883586</vt:i4>
      </vt:variant>
      <vt:variant>
        <vt:i4>11685</vt:i4>
      </vt:variant>
      <vt:variant>
        <vt:i4>0</vt:i4>
      </vt:variant>
      <vt:variant>
        <vt:i4>5</vt:i4>
      </vt:variant>
      <vt:variant>
        <vt:lpwstr/>
      </vt:variant>
      <vt:variant>
        <vt:lpwstr>E_Status</vt:lpwstr>
      </vt:variant>
      <vt:variant>
        <vt:i4>6553709</vt:i4>
      </vt:variant>
      <vt:variant>
        <vt:i4>11682</vt:i4>
      </vt:variant>
      <vt:variant>
        <vt:i4>0</vt:i4>
      </vt:variant>
      <vt:variant>
        <vt:i4>5</vt:i4>
      </vt:variant>
      <vt:variant>
        <vt:lpwstr/>
      </vt:variant>
      <vt:variant>
        <vt:lpwstr>Result</vt:lpwstr>
      </vt:variant>
      <vt:variant>
        <vt:i4>2555929</vt:i4>
      </vt:variant>
      <vt:variant>
        <vt:i4>11679</vt:i4>
      </vt:variant>
      <vt:variant>
        <vt:i4>0</vt:i4>
      </vt:variant>
      <vt:variant>
        <vt:i4>5</vt:i4>
      </vt:variant>
      <vt:variant>
        <vt:lpwstr/>
      </vt:variant>
      <vt:variant>
        <vt:lpwstr>E_Reason</vt:lpwstr>
      </vt:variant>
      <vt:variant>
        <vt:i4>7340150</vt:i4>
      </vt:variant>
      <vt:variant>
        <vt:i4>11676</vt:i4>
      </vt:variant>
      <vt:variant>
        <vt:i4>0</vt:i4>
      </vt:variant>
      <vt:variant>
        <vt:i4>5</vt:i4>
      </vt:variant>
      <vt:variant>
        <vt:lpwstr/>
      </vt:variant>
      <vt:variant>
        <vt:lpwstr>E_Radiation_Dosage_and_Duration</vt:lpwstr>
      </vt:variant>
      <vt:variant>
        <vt:i4>3866657</vt:i4>
      </vt:variant>
      <vt:variant>
        <vt:i4>11673</vt:i4>
      </vt:variant>
      <vt:variant>
        <vt:i4>0</vt:i4>
      </vt:variant>
      <vt:variant>
        <vt:i4>5</vt:i4>
      </vt:variant>
      <vt:variant>
        <vt:lpwstr/>
      </vt:variant>
      <vt:variant>
        <vt:lpwstr>E_Provider_Preference</vt:lpwstr>
      </vt:variant>
      <vt:variant>
        <vt:i4>720902</vt:i4>
      </vt:variant>
      <vt:variant>
        <vt:i4>11670</vt:i4>
      </vt:variant>
      <vt:variant>
        <vt:i4>0</vt:i4>
      </vt:variant>
      <vt:variant>
        <vt:i4>5</vt:i4>
      </vt:variant>
      <vt:variant>
        <vt:lpwstr/>
      </vt:variant>
      <vt:variant>
        <vt:lpwstr>E_Patient_Preference</vt:lpwstr>
      </vt:variant>
      <vt:variant>
        <vt:i4>3473432</vt:i4>
      </vt:variant>
      <vt:variant>
        <vt:i4>11667</vt:i4>
      </vt:variant>
      <vt:variant>
        <vt:i4>0</vt:i4>
      </vt:variant>
      <vt:variant>
        <vt:i4>5</vt:i4>
      </vt:variant>
      <vt:variant>
        <vt:lpwstr/>
      </vt:variant>
      <vt:variant>
        <vt:lpwstr>E_Ordinality</vt:lpwstr>
      </vt:variant>
      <vt:variant>
        <vt:i4>6488162</vt:i4>
      </vt:variant>
      <vt:variant>
        <vt:i4>11664</vt:i4>
      </vt:variant>
      <vt:variant>
        <vt:i4>0</vt:i4>
      </vt:variant>
      <vt:variant>
        <vt:i4>5</vt:i4>
      </vt:variant>
      <vt:variant>
        <vt:lpwstr/>
      </vt:variant>
      <vt:variant>
        <vt:lpwstr>E_Procedure_Result</vt:lpwstr>
      </vt:variant>
      <vt:variant>
        <vt:i4>2555929</vt:i4>
      </vt:variant>
      <vt:variant>
        <vt:i4>11661</vt:i4>
      </vt:variant>
      <vt:variant>
        <vt:i4>0</vt:i4>
      </vt:variant>
      <vt:variant>
        <vt:i4>5</vt:i4>
      </vt:variant>
      <vt:variant>
        <vt:lpwstr/>
      </vt:variant>
      <vt:variant>
        <vt:lpwstr>E_Reason</vt:lpwstr>
      </vt:variant>
      <vt:variant>
        <vt:i4>3866657</vt:i4>
      </vt:variant>
      <vt:variant>
        <vt:i4>11658</vt:i4>
      </vt:variant>
      <vt:variant>
        <vt:i4>0</vt:i4>
      </vt:variant>
      <vt:variant>
        <vt:i4>5</vt:i4>
      </vt:variant>
      <vt:variant>
        <vt:lpwstr/>
      </vt:variant>
      <vt:variant>
        <vt:lpwstr>E_Provider_Preference</vt:lpwstr>
      </vt:variant>
      <vt:variant>
        <vt:i4>720902</vt:i4>
      </vt:variant>
      <vt:variant>
        <vt:i4>11655</vt:i4>
      </vt:variant>
      <vt:variant>
        <vt:i4>0</vt:i4>
      </vt:variant>
      <vt:variant>
        <vt:i4>5</vt:i4>
      </vt:variant>
      <vt:variant>
        <vt:lpwstr/>
      </vt:variant>
      <vt:variant>
        <vt:lpwstr>E_Patient_Preference</vt:lpwstr>
      </vt:variant>
      <vt:variant>
        <vt:i4>3473432</vt:i4>
      </vt:variant>
      <vt:variant>
        <vt:i4>11652</vt:i4>
      </vt:variant>
      <vt:variant>
        <vt:i4>0</vt:i4>
      </vt:variant>
      <vt:variant>
        <vt:i4>5</vt:i4>
      </vt:variant>
      <vt:variant>
        <vt:lpwstr/>
      </vt:variant>
      <vt:variant>
        <vt:lpwstr>E_Ordinality</vt:lpwstr>
      </vt:variant>
      <vt:variant>
        <vt:i4>7012466</vt:i4>
      </vt:variant>
      <vt:variant>
        <vt:i4>11649</vt:i4>
      </vt:variant>
      <vt:variant>
        <vt:i4>0</vt:i4>
      </vt:variant>
      <vt:variant>
        <vt:i4>5</vt:i4>
      </vt:variant>
      <vt:variant>
        <vt:lpwstr/>
      </vt:variant>
      <vt:variant>
        <vt:lpwstr>E_Procedure_Recommended</vt:lpwstr>
      </vt:variant>
      <vt:variant>
        <vt:i4>2555929</vt:i4>
      </vt:variant>
      <vt:variant>
        <vt:i4>11646</vt:i4>
      </vt:variant>
      <vt:variant>
        <vt:i4>0</vt:i4>
      </vt:variant>
      <vt:variant>
        <vt:i4>5</vt:i4>
      </vt:variant>
      <vt:variant>
        <vt:lpwstr/>
      </vt:variant>
      <vt:variant>
        <vt:lpwstr>E_Reason</vt:lpwstr>
      </vt:variant>
      <vt:variant>
        <vt:i4>3866657</vt:i4>
      </vt:variant>
      <vt:variant>
        <vt:i4>11643</vt:i4>
      </vt:variant>
      <vt:variant>
        <vt:i4>0</vt:i4>
      </vt:variant>
      <vt:variant>
        <vt:i4>5</vt:i4>
      </vt:variant>
      <vt:variant>
        <vt:lpwstr/>
      </vt:variant>
      <vt:variant>
        <vt:lpwstr>E_Provider_Preference</vt:lpwstr>
      </vt:variant>
      <vt:variant>
        <vt:i4>720902</vt:i4>
      </vt:variant>
      <vt:variant>
        <vt:i4>11640</vt:i4>
      </vt:variant>
      <vt:variant>
        <vt:i4>0</vt:i4>
      </vt:variant>
      <vt:variant>
        <vt:i4>5</vt:i4>
      </vt:variant>
      <vt:variant>
        <vt:lpwstr/>
      </vt:variant>
      <vt:variant>
        <vt:lpwstr>E_Patient_Preference</vt:lpwstr>
      </vt:variant>
      <vt:variant>
        <vt:i4>3473432</vt:i4>
      </vt:variant>
      <vt:variant>
        <vt:i4>11637</vt:i4>
      </vt:variant>
      <vt:variant>
        <vt:i4>0</vt:i4>
      </vt:variant>
      <vt:variant>
        <vt:i4>5</vt:i4>
      </vt:variant>
      <vt:variant>
        <vt:lpwstr/>
      </vt:variant>
      <vt:variant>
        <vt:lpwstr>E_Ordinality</vt:lpwstr>
      </vt:variant>
      <vt:variant>
        <vt:i4>5636161</vt:i4>
      </vt:variant>
      <vt:variant>
        <vt:i4>11634</vt:i4>
      </vt:variant>
      <vt:variant>
        <vt:i4>0</vt:i4>
      </vt:variant>
      <vt:variant>
        <vt:i4>5</vt:i4>
      </vt:variant>
      <vt:variant>
        <vt:lpwstr/>
      </vt:variant>
      <vt:variant>
        <vt:lpwstr>E_Incision_Datetime</vt:lpwstr>
      </vt:variant>
      <vt:variant>
        <vt:i4>1245199</vt:i4>
      </vt:variant>
      <vt:variant>
        <vt:i4>11631</vt:i4>
      </vt:variant>
      <vt:variant>
        <vt:i4>0</vt:i4>
      </vt:variant>
      <vt:variant>
        <vt:i4>5</vt:i4>
      </vt:variant>
      <vt:variant>
        <vt:lpwstr/>
      </vt:variant>
      <vt:variant>
        <vt:lpwstr>E_Procedure_Performed</vt:lpwstr>
      </vt:variant>
      <vt:variant>
        <vt:i4>2555929</vt:i4>
      </vt:variant>
      <vt:variant>
        <vt:i4>11628</vt:i4>
      </vt:variant>
      <vt:variant>
        <vt:i4>0</vt:i4>
      </vt:variant>
      <vt:variant>
        <vt:i4>5</vt:i4>
      </vt:variant>
      <vt:variant>
        <vt:lpwstr/>
      </vt:variant>
      <vt:variant>
        <vt:lpwstr>E_Reason</vt:lpwstr>
      </vt:variant>
      <vt:variant>
        <vt:i4>3866657</vt:i4>
      </vt:variant>
      <vt:variant>
        <vt:i4>11625</vt:i4>
      </vt:variant>
      <vt:variant>
        <vt:i4>0</vt:i4>
      </vt:variant>
      <vt:variant>
        <vt:i4>5</vt:i4>
      </vt:variant>
      <vt:variant>
        <vt:lpwstr/>
      </vt:variant>
      <vt:variant>
        <vt:lpwstr>E_Provider_Preference</vt:lpwstr>
      </vt:variant>
      <vt:variant>
        <vt:i4>720902</vt:i4>
      </vt:variant>
      <vt:variant>
        <vt:i4>11622</vt:i4>
      </vt:variant>
      <vt:variant>
        <vt:i4>0</vt:i4>
      </vt:variant>
      <vt:variant>
        <vt:i4>5</vt:i4>
      </vt:variant>
      <vt:variant>
        <vt:lpwstr/>
      </vt:variant>
      <vt:variant>
        <vt:lpwstr>E_Patient_Preference</vt:lpwstr>
      </vt:variant>
      <vt:variant>
        <vt:i4>3473432</vt:i4>
      </vt:variant>
      <vt:variant>
        <vt:i4>11619</vt:i4>
      </vt:variant>
      <vt:variant>
        <vt:i4>0</vt:i4>
      </vt:variant>
      <vt:variant>
        <vt:i4>5</vt:i4>
      </vt:variant>
      <vt:variant>
        <vt:lpwstr/>
      </vt:variant>
      <vt:variant>
        <vt:lpwstr>E_Ordinality</vt:lpwstr>
      </vt:variant>
      <vt:variant>
        <vt:i4>1048580</vt:i4>
      </vt:variant>
      <vt:variant>
        <vt:i4>11616</vt:i4>
      </vt:variant>
      <vt:variant>
        <vt:i4>0</vt:i4>
      </vt:variant>
      <vt:variant>
        <vt:i4>5</vt:i4>
      </vt:variant>
      <vt:variant>
        <vt:lpwstr/>
      </vt:variant>
      <vt:variant>
        <vt:lpwstr>E_Procedure_Order</vt:lpwstr>
      </vt:variant>
      <vt:variant>
        <vt:i4>2555929</vt:i4>
      </vt:variant>
      <vt:variant>
        <vt:i4>11613</vt:i4>
      </vt:variant>
      <vt:variant>
        <vt:i4>0</vt:i4>
      </vt:variant>
      <vt:variant>
        <vt:i4>5</vt:i4>
      </vt:variant>
      <vt:variant>
        <vt:lpwstr/>
      </vt:variant>
      <vt:variant>
        <vt:lpwstr>E_Reason</vt:lpwstr>
      </vt:variant>
      <vt:variant>
        <vt:i4>3866657</vt:i4>
      </vt:variant>
      <vt:variant>
        <vt:i4>11610</vt:i4>
      </vt:variant>
      <vt:variant>
        <vt:i4>0</vt:i4>
      </vt:variant>
      <vt:variant>
        <vt:i4>5</vt:i4>
      </vt:variant>
      <vt:variant>
        <vt:lpwstr/>
      </vt:variant>
      <vt:variant>
        <vt:lpwstr>E_Provider_Preference</vt:lpwstr>
      </vt:variant>
      <vt:variant>
        <vt:i4>720902</vt:i4>
      </vt:variant>
      <vt:variant>
        <vt:i4>11607</vt:i4>
      </vt:variant>
      <vt:variant>
        <vt:i4>0</vt:i4>
      </vt:variant>
      <vt:variant>
        <vt:i4>5</vt:i4>
      </vt:variant>
      <vt:variant>
        <vt:lpwstr/>
      </vt:variant>
      <vt:variant>
        <vt:lpwstr>E_Patient_Preference</vt:lpwstr>
      </vt:variant>
      <vt:variant>
        <vt:i4>8126547</vt:i4>
      </vt:variant>
      <vt:variant>
        <vt:i4>11604</vt:i4>
      </vt:variant>
      <vt:variant>
        <vt:i4>0</vt:i4>
      </vt:variant>
      <vt:variant>
        <vt:i4>5</vt:i4>
      </vt:variant>
      <vt:variant>
        <vt:lpwstr/>
      </vt:variant>
      <vt:variant>
        <vt:lpwstr>E_Physical_Exam_Recommended</vt:lpwstr>
      </vt:variant>
      <vt:variant>
        <vt:i4>2555929</vt:i4>
      </vt:variant>
      <vt:variant>
        <vt:i4>11601</vt:i4>
      </vt:variant>
      <vt:variant>
        <vt:i4>0</vt:i4>
      </vt:variant>
      <vt:variant>
        <vt:i4>5</vt:i4>
      </vt:variant>
      <vt:variant>
        <vt:lpwstr/>
      </vt:variant>
      <vt:variant>
        <vt:lpwstr>E_Reason</vt:lpwstr>
      </vt:variant>
      <vt:variant>
        <vt:i4>3866657</vt:i4>
      </vt:variant>
      <vt:variant>
        <vt:i4>11598</vt:i4>
      </vt:variant>
      <vt:variant>
        <vt:i4>0</vt:i4>
      </vt:variant>
      <vt:variant>
        <vt:i4>5</vt:i4>
      </vt:variant>
      <vt:variant>
        <vt:lpwstr/>
      </vt:variant>
      <vt:variant>
        <vt:lpwstr>E_Provider_Preference</vt:lpwstr>
      </vt:variant>
      <vt:variant>
        <vt:i4>720902</vt:i4>
      </vt:variant>
      <vt:variant>
        <vt:i4>11595</vt:i4>
      </vt:variant>
      <vt:variant>
        <vt:i4>0</vt:i4>
      </vt:variant>
      <vt:variant>
        <vt:i4>5</vt:i4>
      </vt:variant>
      <vt:variant>
        <vt:lpwstr/>
      </vt:variant>
      <vt:variant>
        <vt:lpwstr>E_Patient_Preference</vt:lpwstr>
      </vt:variant>
      <vt:variant>
        <vt:i4>262190</vt:i4>
      </vt:variant>
      <vt:variant>
        <vt:i4>11592</vt:i4>
      </vt:variant>
      <vt:variant>
        <vt:i4>0</vt:i4>
      </vt:variant>
      <vt:variant>
        <vt:i4>5</vt:i4>
      </vt:variant>
      <vt:variant>
        <vt:lpwstr/>
      </vt:variant>
      <vt:variant>
        <vt:lpwstr>E_Physical_Exam_Performed</vt:lpwstr>
      </vt:variant>
      <vt:variant>
        <vt:i4>2555929</vt:i4>
      </vt:variant>
      <vt:variant>
        <vt:i4>11589</vt:i4>
      </vt:variant>
      <vt:variant>
        <vt:i4>0</vt:i4>
      </vt:variant>
      <vt:variant>
        <vt:i4>5</vt:i4>
      </vt:variant>
      <vt:variant>
        <vt:lpwstr/>
      </vt:variant>
      <vt:variant>
        <vt:lpwstr>E_Reason</vt:lpwstr>
      </vt:variant>
      <vt:variant>
        <vt:i4>3866657</vt:i4>
      </vt:variant>
      <vt:variant>
        <vt:i4>11586</vt:i4>
      </vt:variant>
      <vt:variant>
        <vt:i4>0</vt:i4>
      </vt:variant>
      <vt:variant>
        <vt:i4>5</vt:i4>
      </vt:variant>
      <vt:variant>
        <vt:lpwstr/>
      </vt:variant>
      <vt:variant>
        <vt:lpwstr>E_Provider_Preference</vt:lpwstr>
      </vt:variant>
      <vt:variant>
        <vt:i4>720902</vt:i4>
      </vt:variant>
      <vt:variant>
        <vt:i4>11583</vt:i4>
      </vt:variant>
      <vt:variant>
        <vt:i4>0</vt:i4>
      </vt:variant>
      <vt:variant>
        <vt:i4>5</vt:i4>
      </vt:variant>
      <vt:variant>
        <vt:lpwstr/>
      </vt:variant>
      <vt:variant>
        <vt:lpwstr>E_Patient_Preference</vt:lpwstr>
      </vt:variant>
      <vt:variant>
        <vt:i4>7536719</vt:i4>
      </vt:variant>
      <vt:variant>
        <vt:i4>11580</vt:i4>
      </vt:variant>
      <vt:variant>
        <vt:i4>0</vt:i4>
      </vt:variant>
      <vt:variant>
        <vt:i4>5</vt:i4>
      </vt:variant>
      <vt:variant>
        <vt:lpwstr/>
      </vt:variant>
      <vt:variant>
        <vt:lpwstr>E_Physical_Exam_Finding</vt:lpwstr>
      </vt:variant>
      <vt:variant>
        <vt:i4>3866657</vt:i4>
      </vt:variant>
      <vt:variant>
        <vt:i4>11577</vt:i4>
      </vt:variant>
      <vt:variant>
        <vt:i4>0</vt:i4>
      </vt:variant>
      <vt:variant>
        <vt:i4>5</vt:i4>
      </vt:variant>
      <vt:variant>
        <vt:lpwstr/>
      </vt:variant>
      <vt:variant>
        <vt:lpwstr>E_Provider_Preference</vt:lpwstr>
      </vt:variant>
      <vt:variant>
        <vt:i4>720902</vt:i4>
      </vt:variant>
      <vt:variant>
        <vt:i4>11574</vt:i4>
      </vt:variant>
      <vt:variant>
        <vt:i4>0</vt:i4>
      </vt:variant>
      <vt:variant>
        <vt:i4>5</vt:i4>
      </vt:variant>
      <vt:variant>
        <vt:lpwstr/>
      </vt:variant>
      <vt:variant>
        <vt:lpwstr>E_Patient_Preference</vt:lpwstr>
      </vt:variant>
      <vt:variant>
        <vt:i4>196644</vt:i4>
      </vt:variant>
      <vt:variant>
        <vt:i4>11571</vt:i4>
      </vt:variant>
      <vt:variant>
        <vt:i4>0</vt:i4>
      </vt:variant>
      <vt:variant>
        <vt:i4>5</vt:i4>
      </vt:variant>
      <vt:variant>
        <vt:lpwstr/>
      </vt:variant>
      <vt:variant>
        <vt:lpwstr>E_Patient_Care_Experience</vt:lpwstr>
      </vt:variant>
      <vt:variant>
        <vt:i4>4980781</vt:i4>
      </vt:variant>
      <vt:variant>
        <vt:i4>11568</vt:i4>
      </vt:variant>
      <vt:variant>
        <vt:i4>0</vt:i4>
      </vt:variant>
      <vt:variant>
        <vt:i4>5</vt:i4>
      </vt:variant>
      <vt:variant>
        <vt:lpwstr/>
      </vt:variant>
      <vt:variant>
        <vt:lpwstr>Medication_Administered HQMF</vt:lpwstr>
      </vt:variant>
      <vt:variant>
        <vt:i4>2883586</vt:i4>
      </vt:variant>
      <vt:variant>
        <vt:i4>11565</vt:i4>
      </vt:variant>
      <vt:variant>
        <vt:i4>0</vt:i4>
      </vt:variant>
      <vt:variant>
        <vt:i4>5</vt:i4>
      </vt:variant>
      <vt:variant>
        <vt:lpwstr/>
      </vt:variant>
      <vt:variant>
        <vt:lpwstr>E_Status</vt:lpwstr>
      </vt:variant>
      <vt:variant>
        <vt:i4>2555929</vt:i4>
      </vt:variant>
      <vt:variant>
        <vt:i4>11562</vt:i4>
      </vt:variant>
      <vt:variant>
        <vt:i4>0</vt:i4>
      </vt:variant>
      <vt:variant>
        <vt:i4>5</vt:i4>
      </vt:variant>
      <vt:variant>
        <vt:lpwstr/>
      </vt:variant>
      <vt:variant>
        <vt:lpwstr>E_Reason</vt:lpwstr>
      </vt:variant>
      <vt:variant>
        <vt:i4>3866657</vt:i4>
      </vt:variant>
      <vt:variant>
        <vt:i4>11559</vt:i4>
      </vt:variant>
      <vt:variant>
        <vt:i4>0</vt:i4>
      </vt:variant>
      <vt:variant>
        <vt:i4>5</vt:i4>
      </vt:variant>
      <vt:variant>
        <vt:lpwstr/>
      </vt:variant>
      <vt:variant>
        <vt:lpwstr>E_Provider_Preference</vt:lpwstr>
      </vt:variant>
      <vt:variant>
        <vt:i4>720902</vt:i4>
      </vt:variant>
      <vt:variant>
        <vt:i4>11556</vt:i4>
      </vt:variant>
      <vt:variant>
        <vt:i4>0</vt:i4>
      </vt:variant>
      <vt:variant>
        <vt:i4>5</vt:i4>
      </vt:variant>
      <vt:variant>
        <vt:lpwstr/>
      </vt:variant>
      <vt:variant>
        <vt:lpwstr>E_Patient_Preference</vt:lpwstr>
      </vt:variant>
      <vt:variant>
        <vt:i4>1703996</vt:i4>
      </vt:variant>
      <vt:variant>
        <vt:i4>11553</vt:i4>
      </vt:variant>
      <vt:variant>
        <vt:i4>0</vt:i4>
      </vt:variant>
      <vt:variant>
        <vt:i4>5</vt:i4>
      </vt:variant>
      <vt:variant>
        <vt:lpwstr/>
      </vt:variant>
      <vt:variant>
        <vt:lpwstr>E_Laboratory_Test_Result</vt:lpwstr>
      </vt:variant>
      <vt:variant>
        <vt:i4>2555929</vt:i4>
      </vt:variant>
      <vt:variant>
        <vt:i4>11550</vt:i4>
      </vt:variant>
      <vt:variant>
        <vt:i4>0</vt:i4>
      </vt:variant>
      <vt:variant>
        <vt:i4>5</vt:i4>
      </vt:variant>
      <vt:variant>
        <vt:lpwstr/>
      </vt:variant>
      <vt:variant>
        <vt:lpwstr>E_Reason</vt:lpwstr>
      </vt:variant>
      <vt:variant>
        <vt:i4>3866657</vt:i4>
      </vt:variant>
      <vt:variant>
        <vt:i4>11547</vt:i4>
      </vt:variant>
      <vt:variant>
        <vt:i4>0</vt:i4>
      </vt:variant>
      <vt:variant>
        <vt:i4>5</vt:i4>
      </vt:variant>
      <vt:variant>
        <vt:lpwstr/>
      </vt:variant>
      <vt:variant>
        <vt:lpwstr>E_Provider_Preference</vt:lpwstr>
      </vt:variant>
      <vt:variant>
        <vt:i4>720902</vt:i4>
      </vt:variant>
      <vt:variant>
        <vt:i4>11544</vt:i4>
      </vt:variant>
      <vt:variant>
        <vt:i4>0</vt:i4>
      </vt:variant>
      <vt:variant>
        <vt:i4>5</vt:i4>
      </vt:variant>
      <vt:variant>
        <vt:lpwstr/>
      </vt:variant>
      <vt:variant>
        <vt:lpwstr>E_Patient_Preference</vt:lpwstr>
      </vt:variant>
      <vt:variant>
        <vt:i4>1179692</vt:i4>
      </vt:variant>
      <vt:variant>
        <vt:i4>11541</vt:i4>
      </vt:variant>
      <vt:variant>
        <vt:i4>0</vt:i4>
      </vt:variant>
      <vt:variant>
        <vt:i4>5</vt:i4>
      </vt:variant>
      <vt:variant>
        <vt:lpwstr/>
      </vt:variant>
      <vt:variant>
        <vt:lpwstr>E_Laboratory_Test_Recommended</vt:lpwstr>
      </vt:variant>
      <vt:variant>
        <vt:i4>2555929</vt:i4>
      </vt:variant>
      <vt:variant>
        <vt:i4>11538</vt:i4>
      </vt:variant>
      <vt:variant>
        <vt:i4>0</vt:i4>
      </vt:variant>
      <vt:variant>
        <vt:i4>5</vt:i4>
      </vt:variant>
      <vt:variant>
        <vt:lpwstr/>
      </vt:variant>
      <vt:variant>
        <vt:lpwstr>E_Reason</vt:lpwstr>
      </vt:variant>
      <vt:variant>
        <vt:i4>3866657</vt:i4>
      </vt:variant>
      <vt:variant>
        <vt:i4>11535</vt:i4>
      </vt:variant>
      <vt:variant>
        <vt:i4>0</vt:i4>
      </vt:variant>
      <vt:variant>
        <vt:i4>5</vt:i4>
      </vt:variant>
      <vt:variant>
        <vt:lpwstr/>
      </vt:variant>
      <vt:variant>
        <vt:lpwstr>E_Provider_Preference</vt:lpwstr>
      </vt:variant>
      <vt:variant>
        <vt:i4>720902</vt:i4>
      </vt:variant>
      <vt:variant>
        <vt:i4>11532</vt:i4>
      </vt:variant>
      <vt:variant>
        <vt:i4>0</vt:i4>
      </vt:variant>
      <vt:variant>
        <vt:i4>5</vt:i4>
      </vt:variant>
      <vt:variant>
        <vt:lpwstr/>
      </vt:variant>
      <vt:variant>
        <vt:lpwstr>E_Patient_Preference</vt:lpwstr>
      </vt:variant>
      <vt:variant>
        <vt:i4>6946897</vt:i4>
      </vt:variant>
      <vt:variant>
        <vt:i4>11529</vt:i4>
      </vt:variant>
      <vt:variant>
        <vt:i4>0</vt:i4>
      </vt:variant>
      <vt:variant>
        <vt:i4>5</vt:i4>
      </vt:variant>
      <vt:variant>
        <vt:lpwstr/>
      </vt:variant>
      <vt:variant>
        <vt:lpwstr>E_Laboratory_Test_Performed</vt:lpwstr>
      </vt:variant>
      <vt:variant>
        <vt:i4>2555929</vt:i4>
      </vt:variant>
      <vt:variant>
        <vt:i4>11526</vt:i4>
      </vt:variant>
      <vt:variant>
        <vt:i4>0</vt:i4>
      </vt:variant>
      <vt:variant>
        <vt:i4>5</vt:i4>
      </vt:variant>
      <vt:variant>
        <vt:lpwstr/>
      </vt:variant>
      <vt:variant>
        <vt:lpwstr>E_Reason</vt:lpwstr>
      </vt:variant>
      <vt:variant>
        <vt:i4>3866657</vt:i4>
      </vt:variant>
      <vt:variant>
        <vt:i4>11523</vt:i4>
      </vt:variant>
      <vt:variant>
        <vt:i4>0</vt:i4>
      </vt:variant>
      <vt:variant>
        <vt:i4>5</vt:i4>
      </vt:variant>
      <vt:variant>
        <vt:lpwstr/>
      </vt:variant>
      <vt:variant>
        <vt:lpwstr>E_Provider_Preference</vt:lpwstr>
      </vt:variant>
      <vt:variant>
        <vt:i4>720902</vt:i4>
      </vt:variant>
      <vt:variant>
        <vt:i4>11520</vt:i4>
      </vt:variant>
      <vt:variant>
        <vt:i4>0</vt:i4>
      </vt:variant>
      <vt:variant>
        <vt:i4>5</vt:i4>
      </vt:variant>
      <vt:variant>
        <vt:lpwstr/>
      </vt:variant>
      <vt:variant>
        <vt:lpwstr>E_Patient_Preference</vt:lpwstr>
      </vt:variant>
      <vt:variant>
        <vt:i4>6881370</vt:i4>
      </vt:variant>
      <vt:variant>
        <vt:i4>11517</vt:i4>
      </vt:variant>
      <vt:variant>
        <vt:i4>0</vt:i4>
      </vt:variant>
      <vt:variant>
        <vt:i4>5</vt:i4>
      </vt:variant>
      <vt:variant>
        <vt:lpwstr/>
      </vt:variant>
      <vt:variant>
        <vt:lpwstr>E_Laboratory_Test_Order</vt:lpwstr>
      </vt:variant>
      <vt:variant>
        <vt:i4>2555929</vt:i4>
      </vt:variant>
      <vt:variant>
        <vt:i4>11514</vt:i4>
      </vt:variant>
      <vt:variant>
        <vt:i4>0</vt:i4>
      </vt:variant>
      <vt:variant>
        <vt:i4>5</vt:i4>
      </vt:variant>
      <vt:variant>
        <vt:lpwstr/>
      </vt:variant>
      <vt:variant>
        <vt:lpwstr>E_Reason</vt:lpwstr>
      </vt:variant>
      <vt:variant>
        <vt:i4>3866657</vt:i4>
      </vt:variant>
      <vt:variant>
        <vt:i4>11511</vt:i4>
      </vt:variant>
      <vt:variant>
        <vt:i4>0</vt:i4>
      </vt:variant>
      <vt:variant>
        <vt:i4>5</vt:i4>
      </vt:variant>
      <vt:variant>
        <vt:lpwstr/>
      </vt:variant>
      <vt:variant>
        <vt:lpwstr>E_Provider_Preference</vt:lpwstr>
      </vt:variant>
      <vt:variant>
        <vt:i4>720902</vt:i4>
      </vt:variant>
      <vt:variant>
        <vt:i4>11508</vt:i4>
      </vt:variant>
      <vt:variant>
        <vt:i4>0</vt:i4>
      </vt:variant>
      <vt:variant>
        <vt:i4>5</vt:i4>
      </vt:variant>
      <vt:variant>
        <vt:lpwstr/>
      </vt:variant>
      <vt:variant>
        <vt:lpwstr>E_Patient_Preference</vt:lpwstr>
      </vt:variant>
      <vt:variant>
        <vt:i4>8257622</vt:i4>
      </vt:variant>
      <vt:variant>
        <vt:i4>11505</vt:i4>
      </vt:variant>
      <vt:variant>
        <vt:i4>0</vt:i4>
      </vt:variant>
      <vt:variant>
        <vt:i4>5</vt:i4>
      </vt:variant>
      <vt:variant>
        <vt:lpwstr/>
      </vt:variant>
      <vt:variant>
        <vt:lpwstr>E_Functional_Status_Result</vt:lpwstr>
      </vt:variant>
      <vt:variant>
        <vt:i4>2555929</vt:i4>
      </vt:variant>
      <vt:variant>
        <vt:i4>11502</vt:i4>
      </vt:variant>
      <vt:variant>
        <vt:i4>0</vt:i4>
      </vt:variant>
      <vt:variant>
        <vt:i4>5</vt:i4>
      </vt:variant>
      <vt:variant>
        <vt:lpwstr/>
      </vt:variant>
      <vt:variant>
        <vt:lpwstr>E_Reason</vt:lpwstr>
      </vt:variant>
      <vt:variant>
        <vt:i4>3866657</vt:i4>
      </vt:variant>
      <vt:variant>
        <vt:i4>11499</vt:i4>
      </vt:variant>
      <vt:variant>
        <vt:i4>0</vt:i4>
      </vt:variant>
      <vt:variant>
        <vt:i4>5</vt:i4>
      </vt:variant>
      <vt:variant>
        <vt:lpwstr/>
      </vt:variant>
      <vt:variant>
        <vt:lpwstr>E_Provider_Preference</vt:lpwstr>
      </vt:variant>
      <vt:variant>
        <vt:i4>720902</vt:i4>
      </vt:variant>
      <vt:variant>
        <vt:i4>11496</vt:i4>
      </vt:variant>
      <vt:variant>
        <vt:i4>0</vt:i4>
      </vt:variant>
      <vt:variant>
        <vt:i4>5</vt:i4>
      </vt:variant>
      <vt:variant>
        <vt:lpwstr/>
      </vt:variant>
      <vt:variant>
        <vt:lpwstr>E_Patient_Preference</vt:lpwstr>
      </vt:variant>
      <vt:variant>
        <vt:i4>7733318</vt:i4>
      </vt:variant>
      <vt:variant>
        <vt:i4>11493</vt:i4>
      </vt:variant>
      <vt:variant>
        <vt:i4>0</vt:i4>
      </vt:variant>
      <vt:variant>
        <vt:i4>5</vt:i4>
      </vt:variant>
      <vt:variant>
        <vt:lpwstr/>
      </vt:variant>
      <vt:variant>
        <vt:lpwstr>E_Functional_Status_Recommended</vt:lpwstr>
      </vt:variant>
      <vt:variant>
        <vt:i4>2555929</vt:i4>
      </vt:variant>
      <vt:variant>
        <vt:i4>11490</vt:i4>
      </vt:variant>
      <vt:variant>
        <vt:i4>0</vt:i4>
      </vt:variant>
      <vt:variant>
        <vt:i4>5</vt:i4>
      </vt:variant>
      <vt:variant>
        <vt:lpwstr/>
      </vt:variant>
      <vt:variant>
        <vt:lpwstr>E_Reason</vt:lpwstr>
      </vt:variant>
      <vt:variant>
        <vt:i4>3866657</vt:i4>
      </vt:variant>
      <vt:variant>
        <vt:i4>11487</vt:i4>
      </vt:variant>
      <vt:variant>
        <vt:i4>0</vt:i4>
      </vt:variant>
      <vt:variant>
        <vt:i4>5</vt:i4>
      </vt:variant>
      <vt:variant>
        <vt:lpwstr/>
      </vt:variant>
      <vt:variant>
        <vt:lpwstr>E_Provider_Preference</vt:lpwstr>
      </vt:variant>
      <vt:variant>
        <vt:i4>720902</vt:i4>
      </vt:variant>
      <vt:variant>
        <vt:i4>11484</vt:i4>
      </vt:variant>
      <vt:variant>
        <vt:i4>0</vt:i4>
      </vt:variant>
      <vt:variant>
        <vt:i4>5</vt:i4>
      </vt:variant>
      <vt:variant>
        <vt:lpwstr/>
      </vt:variant>
      <vt:variant>
        <vt:lpwstr>E_Patient_Preference</vt:lpwstr>
      </vt:variant>
      <vt:variant>
        <vt:i4>917563</vt:i4>
      </vt:variant>
      <vt:variant>
        <vt:i4>11481</vt:i4>
      </vt:variant>
      <vt:variant>
        <vt:i4>0</vt:i4>
      </vt:variant>
      <vt:variant>
        <vt:i4>5</vt:i4>
      </vt:variant>
      <vt:variant>
        <vt:lpwstr/>
      </vt:variant>
      <vt:variant>
        <vt:lpwstr>E_Functional_Status_Performed</vt:lpwstr>
      </vt:variant>
      <vt:variant>
        <vt:i4>2555929</vt:i4>
      </vt:variant>
      <vt:variant>
        <vt:i4>11478</vt:i4>
      </vt:variant>
      <vt:variant>
        <vt:i4>0</vt:i4>
      </vt:variant>
      <vt:variant>
        <vt:i4>5</vt:i4>
      </vt:variant>
      <vt:variant>
        <vt:lpwstr/>
      </vt:variant>
      <vt:variant>
        <vt:lpwstr>E_Reason</vt:lpwstr>
      </vt:variant>
      <vt:variant>
        <vt:i4>3866657</vt:i4>
      </vt:variant>
      <vt:variant>
        <vt:i4>11475</vt:i4>
      </vt:variant>
      <vt:variant>
        <vt:i4>0</vt:i4>
      </vt:variant>
      <vt:variant>
        <vt:i4>5</vt:i4>
      </vt:variant>
      <vt:variant>
        <vt:lpwstr/>
      </vt:variant>
      <vt:variant>
        <vt:lpwstr>E_Provider_Preference</vt:lpwstr>
      </vt:variant>
      <vt:variant>
        <vt:i4>720902</vt:i4>
      </vt:variant>
      <vt:variant>
        <vt:i4>11472</vt:i4>
      </vt:variant>
      <vt:variant>
        <vt:i4>0</vt:i4>
      </vt:variant>
      <vt:variant>
        <vt:i4>5</vt:i4>
      </vt:variant>
      <vt:variant>
        <vt:lpwstr/>
      </vt:variant>
      <vt:variant>
        <vt:lpwstr>E_Patient_Preference</vt:lpwstr>
      </vt:variant>
      <vt:variant>
        <vt:i4>852016</vt:i4>
      </vt:variant>
      <vt:variant>
        <vt:i4>11469</vt:i4>
      </vt:variant>
      <vt:variant>
        <vt:i4>0</vt:i4>
      </vt:variant>
      <vt:variant>
        <vt:i4>5</vt:i4>
      </vt:variant>
      <vt:variant>
        <vt:lpwstr/>
      </vt:variant>
      <vt:variant>
        <vt:lpwstr>E_Functional_Status_Order</vt:lpwstr>
      </vt:variant>
      <vt:variant>
        <vt:i4>7602268</vt:i4>
      </vt:variant>
      <vt:variant>
        <vt:i4>11466</vt:i4>
      </vt:variant>
      <vt:variant>
        <vt:i4>0</vt:i4>
      </vt:variant>
      <vt:variant>
        <vt:i4>5</vt:i4>
      </vt:variant>
      <vt:variant>
        <vt:lpwstr/>
      </vt:variant>
      <vt:variant>
        <vt:lpwstr>E_Service_Delivery_Location</vt:lpwstr>
      </vt:variant>
      <vt:variant>
        <vt:i4>2555929</vt:i4>
      </vt:variant>
      <vt:variant>
        <vt:i4>11463</vt:i4>
      </vt:variant>
      <vt:variant>
        <vt:i4>0</vt:i4>
      </vt:variant>
      <vt:variant>
        <vt:i4>5</vt:i4>
      </vt:variant>
      <vt:variant>
        <vt:lpwstr/>
      </vt:variant>
      <vt:variant>
        <vt:lpwstr>E_Reason</vt:lpwstr>
      </vt:variant>
      <vt:variant>
        <vt:i4>3866657</vt:i4>
      </vt:variant>
      <vt:variant>
        <vt:i4>11460</vt:i4>
      </vt:variant>
      <vt:variant>
        <vt:i4>0</vt:i4>
      </vt:variant>
      <vt:variant>
        <vt:i4>5</vt:i4>
      </vt:variant>
      <vt:variant>
        <vt:lpwstr/>
      </vt:variant>
      <vt:variant>
        <vt:lpwstr>E_Provider_Preference</vt:lpwstr>
      </vt:variant>
      <vt:variant>
        <vt:i4>720902</vt:i4>
      </vt:variant>
      <vt:variant>
        <vt:i4>11457</vt:i4>
      </vt:variant>
      <vt:variant>
        <vt:i4>0</vt:i4>
      </vt:variant>
      <vt:variant>
        <vt:i4>5</vt:i4>
      </vt:variant>
      <vt:variant>
        <vt:lpwstr/>
      </vt:variant>
      <vt:variant>
        <vt:lpwstr>E_Patient_Preference</vt:lpwstr>
      </vt:variant>
      <vt:variant>
        <vt:i4>6684781</vt:i4>
      </vt:variant>
      <vt:variant>
        <vt:i4>11454</vt:i4>
      </vt:variant>
      <vt:variant>
        <vt:i4>0</vt:i4>
      </vt:variant>
      <vt:variant>
        <vt:i4>5</vt:i4>
      </vt:variant>
      <vt:variant>
        <vt:lpwstr/>
      </vt:variant>
      <vt:variant>
        <vt:lpwstr>E_Encounter_Recommended</vt:lpwstr>
      </vt:variant>
      <vt:variant>
        <vt:i4>7602268</vt:i4>
      </vt:variant>
      <vt:variant>
        <vt:i4>11451</vt:i4>
      </vt:variant>
      <vt:variant>
        <vt:i4>0</vt:i4>
      </vt:variant>
      <vt:variant>
        <vt:i4>5</vt:i4>
      </vt:variant>
      <vt:variant>
        <vt:lpwstr/>
      </vt:variant>
      <vt:variant>
        <vt:lpwstr>E_Service_Delivery_Location</vt:lpwstr>
      </vt:variant>
      <vt:variant>
        <vt:i4>2555929</vt:i4>
      </vt:variant>
      <vt:variant>
        <vt:i4>11448</vt:i4>
      </vt:variant>
      <vt:variant>
        <vt:i4>0</vt:i4>
      </vt:variant>
      <vt:variant>
        <vt:i4>5</vt:i4>
      </vt:variant>
      <vt:variant>
        <vt:lpwstr/>
      </vt:variant>
      <vt:variant>
        <vt:lpwstr>E_Reason</vt:lpwstr>
      </vt:variant>
      <vt:variant>
        <vt:i4>3866657</vt:i4>
      </vt:variant>
      <vt:variant>
        <vt:i4>11445</vt:i4>
      </vt:variant>
      <vt:variant>
        <vt:i4>0</vt:i4>
      </vt:variant>
      <vt:variant>
        <vt:i4>5</vt:i4>
      </vt:variant>
      <vt:variant>
        <vt:lpwstr/>
      </vt:variant>
      <vt:variant>
        <vt:lpwstr>E_Provider_Preference</vt:lpwstr>
      </vt:variant>
      <vt:variant>
        <vt:i4>720902</vt:i4>
      </vt:variant>
      <vt:variant>
        <vt:i4>11442</vt:i4>
      </vt:variant>
      <vt:variant>
        <vt:i4>0</vt:i4>
      </vt:variant>
      <vt:variant>
        <vt:i4>5</vt:i4>
      </vt:variant>
      <vt:variant>
        <vt:lpwstr/>
      </vt:variant>
      <vt:variant>
        <vt:lpwstr>E_Patient_Preference</vt:lpwstr>
      </vt:variant>
      <vt:variant>
        <vt:i4>1900571</vt:i4>
      </vt:variant>
      <vt:variant>
        <vt:i4>11439</vt:i4>
      </vt:variant>
      <vt:variant>
        <vt:i4>0</vt:i4>
      </vt:variant>
      <vt:variant>
        <vt:i4>5</vt:i4>
      </vt:variant>
      <vt:variant>
        <vt:lpwstr/>
      </vt:variant>
      <vt:variant>
        <vt:lpwstr>E_Encounter_Order</vt:lpwstr>
      </vt:variant>
      <vt:variant>
        <vt:i4>2555929</vt:i4>
      </vt:variant>
      <vt:variant>
        <vt:i4>11436</vt:i4>
      </vt:variant>
      <vt:variant>
        <vt:i4>0</vt:i4>
      </vt:variant>
      <vt:variant>
        <vt:i4>5</vt:i4>
      </vt:variant>
      <vt:variant>
        <vt:lpwstr/>
      </vt:variant>
      <vt:variant>
        <vt:lpwstr>E_Reason</vt:lpwstr>
      </vt:variant>
      <vt:variant>
        <vt:i4>3866657</vt:i4>
      </vt:variant>
      <vt:variant>
        <vt:i4>11433</vt:i4>
      </vt:variant>
      <vt:variant>
        <vt:i4>0</vt:i4>
      </vt:variant>
      <vt:variant>
        <vt:i4>5</vt:i4>
      </vt:variant>
      <vt:variant>
        <vt:lpwstr/>
      </vt:variant>
      <vt:variant>
        <vt:lpwstr>E_Provider_Preference</vt:lpwstr>
      </vt:variant>
      <vt:variant>
        <vt:i4>720902</vt:i4>
      </vt:variant>
      <vt:variant>
        <vt:i4>11430</vt:i4>
      </vt:variant>
      <vt:variant>
        <vt:i4>0</vt:i4>
      </vt:variant>
      <vt:variant>
        <vt:i4>5</vt:i4>
      </vt:variant>
      <vt:variant>
        <vt:lpwstr/>
      </vt:variant>
      <vt:variant>
        <vt:lpwstr>E_Patient_Preference</vt:lpwstr>
      </vt:variant>
      <vt:variant>
        <vt:i4>786469</vt:i4>
      </vt:variant>
      <vt:variant>
        <vt:i4>11427</vt:i4>
      </vt:variant>
      <vt:variant>
        <vt:i4>0</vt:i4>
      </vt:variant>
      <vt:variant>
        <vt:i4>5</vt:i4>
      </vt:variant>
      <vt:variant>
        <vt:lpwstr/>
      </vt:variant>
      <vt:variant>
        <vt:lpwstr>Facility_Location</vt:lpwstr>
      </vt:variant>
      <vt:variant>
        <vt:i4>6619251</vt:i4>
      </vt:variant>
      <vt:variant>
        <vt:i4>11424</vt:i4>
      </vt:variant>
      <vt:variant>
        <vt:i4>0</vt:i4>
      </vt:variant>
      <vt:variant>
        <vt:i4>5</vt:i4>
      </vt:variant>
      <vt:variant>
        <vt:lpwstr/>
      </vt:variant>
      <vt:variant>
        <vt:lpwstr>E_Encounter_Active</vt:lpwstr>
      </vt:variant>
      <vt:variant>
        <vt:i4>6160493</vt:i4>
      </vt:variant>
      <vt:variant>
        <vt:i4>11421</vt:i4>
      </vt:variant>
      <vt:variant>
        <vt:i4>0</vt:i4>
      </vt:variant>
      <vt:variant>
        <vt:i4>5</vt:i4>
      </vt:variant>
      <vt:variant>
        <vt:lpwstr/>
      </vt:variant>
      <vt:variant>
        <vt:lpwstr>E_Reaction</vt:lpwstr>
      </vt:variant>
      <vt:variant>
        <vt:i4>3866657</vt:i4>
      </vt:variant>
      <vt:variant>
        <vt:i4>11418</vt:i4>
      </vt:variant>
      <vt:variant>
        <vt:i4>0</vt:i4>
      </vt:variant>
      <vt:variant>
        <vt:i4>5</vt:i4>
      </vt:variant>
      <vt:variant>
        <vt:lpwstr/>
      </vt:variant>
      <vt:variant>
        <vt:lpwstr>E_Provider_Preference</vt:lpwstr>
      </vt:variant>
      <vt:variant>
        <vt:i4>2555929</vt:i4>
      </vt:variant>
      <vt:variant>
        <vt:i4>11415</vt:i4>
      </vt:variant>
      <vt:variant>
        <vt:i4>0</vt:i4>
      </vt:variant>
      <vt:variant>
        <vt:i4>5</vt:i4>
      </vt:variant>
      <vt:variant>
        <vt:lpwstr/>
      </vt:variant>
      <vt:variant>
        <vt:lpwstr>E_Reason</vt:lpwstr>
      </vt:variant>
      <vt:variant>
        <vt:i4>3866657</vt:i4>
      </vt:variant>
      <vt:variant>
        <vt:i4>11412</vt:i4>
      </vt:variant>
      <vt:variant>
        <vt:i4>0</vt:i4>
      </vt:variant>
      <vt:variant>
        <vt:i4>5</vt:i4>
      </vt:variant>
      <vt:variant>
        <vt:lpwstr/>
      </vt:variant>
      <vt:variant>
        <vt:lpwstr>E_Provider_Preference</vt:lpwstr>
      </vt:variant>
      <vt:variant>
        <vt:i4>720902</vt:i4>
      </vt:variant>
      <vt:variant>
        <vt:i4>11409</vt:i4>
      </vt:variant>
      <vt:variant>
        <vt:i4>0</vt:i4>
      </vt:variant>
      <vt:variant>
        <vt:i4>5</vt:i4>
      </vt:variant>
      <vt:variant>
        <vt:lpwstr/>
      </vt:variant>
      <vt:variant>
        <vt:lpwstr>E_Patient_Preference</vt:lpwstr>
      </vt:variant>
      <vt:variant>
        <vt:i4>3473432</vt:i4>
      </vt:variant>
      <vt:variant>
        <vt:i4>11406</vt:i4>
      </vt:variant>
      <vt:variant>
        <vt:i4>0</vt:i4>
      </vt:variant>
      <vt:variant>
        <vt:i4>5</vt:i4>
      </vt:variant>
      <vt:variant>
        <vt:lpwstr/>
      </vt:variant>
      <vt:variant>
        <vt:lpwstr>E_Ordinality</vt:lpwstr>
      </vt:variant>
      <vt:variant>
        <vt:i4>5636161</vt:i4>
      </vt:variant>
      <vt:variant>
        <vt:i4>11403</vt:i4>
      </vt:variant>
      <vt:variant>
        <vt:i4>0</vt:i4>
      </vt:variant>
      <vt:variant>
        <vt:i4>5</vt:i4>
      </vt:variant>
      <vt:variant>
        <vt:lpwstr/>
      </vt:variant>
      <vt:variant>
        <vt:lpwstr>E_Incision_Datetime</vt:lpwstr>
      </vt:variant>
      <vt:variant>
        <vt:i4>1245199</vt:i4>
      </vt:variant>
      <vt:variant>
        <vt:i4>11400</vt:i4>
      </vt:variant>
      <vt:variant>
        <vt:i4>0</vt:i4>
      </vt:variant>
      <vt:variant>
        <vt:i4>5</vt:i4>
      </vt:variant>
      <vt:variant>
        <vt:lpwstr/>
      </vt:variant>
      <vt:variant>
        <vt:lpwstr>E_Procedure_Performed</vt:lpwstr>
      </vt:variant>
      <vt:variant>
        <vt:i4>720902</vt:i4>
      </vt:variant>
      <vt:variant>
        <vt:i4>11397</vt:i4>
      </vt:variant>
      <vt:variant>
        <vt:i4>0</vt:i4>
      </vt:variant>
      <vt:variant>
        <vt:i4>5</vt:i4>
      </vt:variant>
      <vt:variant>
        <vt:lpwstr/>
      </vt:variant>
      <vt:variant>
        <vt:lpwstr>E_Patient_Preference</vt:lpwstr>
      </vt:variant>
      <vt:variant>
        <vt:i4>6160482</vt:i4>
      </vt:variant>
      <vt:variant>
        <vt:i4>11394</vt:i4>
      </vt:variant>
      <vt:variant>
        <vt:i4>0</vt:i4>
      </vt:variant>
      <vt:variant>
        <vt:i4>5</vt:i4>
      </vt:variant>
      <vt:variant>
        <vt:lpwstr/>
      </vt:variant>
      <vt:variant>
        <vt:lpwstr>E_Diagnostic_Study_Intolerance</vt:lpwstr>
      </vt:variant>
      <vt:variant>
        <vt:i4>6160493</vt:i4>
      </vt:variant>
      <vt:variant>
        <vt:i4>11391</vt:i4>
      </vt:variant>
      <vt:variant>
        <vt:i4>0</vt:i4>
      </vt:variant>
      <vt:variant>
        <vt:i4>5</vt:i4>
      </vt:variant>
      <vt:variant>
        <vt:lpwstr/>
      </vt:variant>
      <vt:variant>
        <vt:lpwstr>E_Reaction</vt:lpwstr>
      </vt:variant>
      <vt:variant>
        <vt:i4>3866657</vt:i4>
      </vt:variant>
      <vt:variant>
        <vt:i4>11388</vt:i4>
      </vt:variant>
      <vt:variant>
        <vt:i4>0</vt:i4>
      </vt:variant>
      <vt:variant>
        <vt:i4>5</vt:i4>
      </vt:variant>
      <vt:variant>
        <vt:lpwstr/>
      </vt:variant>
      <vt:variant>
        <vt:lpwstr>E_Provider_Preference</vt:lpwstr>
      </vt:variant>
      <vt:variant>
        <vt:i4>2555929</vt:i4>
      </vt:variant>
      <vt:variant>
        <vt:i4>11385</vt:i4>
      </vt:variant>
      <vt:variant>
        <vt:i4>0</vt:i4>
      </vt:variant>
      <vt:variant>
        <vt:i4>5</vt:i4>
      </vt:variant>
      <vt:variant>
        <vt:lpwstr/>
      </vt:variant>
      <vt:variant>
        <vt:lpwstr>E_Reason</vt:lpwstr>
      </vt:variant>
      <vt:variant>
        <vt:i4>3866657</vt:i4>
      </vt:variant>
      <vt:variant>
        <vt:i4>11382</vt:i4>
      </vt:variant>
      <vt:variant>
        <vt:i4>0</vt:i4>
      </vt:variant>
      <vt:variant>
        <vt:i4>5</vt:i4>
      </vt:variant>
      <vt:variant>
        <vt:lpwstr/>
      </vt:variant>
      <vt:variant>
        <vt:lpwstr>E_Provider_Preference</vt:lpwstr>
      </vt:variant>
      <vt:variant>
        <vt:i4>720902</vt:i4>
      </vt:variant>
      <vt:variant>
        <vt:i4>11379</vt:i4>
      </vt:variant>
      <vt:variant>
        <vt:i4>0</vt:i4>
      </vt:variant>
      <vt:variant>
        <vt:i4>5</vt:i4>
      </vt:variant>
      <vt:variant>
        <vt:lpwstr/>
      </vt:variant>
      <vt:variant>
        <vt:lpwstr>E_Patient_Preference</vt:lpwstr>
      </vt:variant>
      <vt:variant>
        <vt:i4>3473432</vt:i4>
      </vt:variant>
      <vt:variant>
        <vt:i4>11376</vt:i4>
      </vt:variant>
      <vt:variant>
        <vt:i4>0</vt:i4>
      </vt:variant>
      <vt:variant>
        <vt:i4>5</vt:i4>
      </vt:variant>
      <vt:variant>
        <vt:lpwstr/>
      </vt:variant>
      <vt:variant>
        <vt:lpwstr>E_Ordinality</vt:lpwstr>
      </vt:variant>
      <vt:variant>
        <vt:i4>5636161</vt:i4>
      </vt:variant>
      <vt:variant>
        <vt:i4>11373</vt:i4>
      </vt:variant>
      <vt:variant>
        <vt:i4>0</vt:i4>
      </vt:variant>
      <vt:variant>
        <vt:i4>5</vt:i4>
      </vt:variant>
      <vt:variant>
        <vt:lpwstr/>
      </vt:variant>
      <vt:variant>
        <vt:lpwstr>E_Incision_Datetime</vt:lpwstr>
      </vt:variant>
      <vt:variant>
        <vt:i4>1245199</vt:i4>
      </vt:variant>
      <vt:variant>
        <vt:i4>11370</vt:i4>
      </vt:variant>
      <vt:variant>
        <vt:i4>0</vt:i4>
      </vt:variant>
      <vt:variant>
        <vt:i4>5</vt:i4>
      </vt:variant>
      <vt:variant>
        <vt:lpwstr/>
      </vt:variant>
      <vt:variant>
        <vt:lpwstr>E_Procedure_Performed</vt:lpwstr>
      </vt:variant>
      <vt:variant>
        <vt:i4>720902</vt:i4>
      </vt:variant>
      <vt:variant>
        <vt:i4>11367</vt:i4>
      </vt:variant>
      <vt:variant>
        <vt:i4>0</vt:i4>
      </vt:variant>
      <vt:variant>
        <vt:i4>5</vt:i4>
      </vt:variant>
      <vt:variant>
        <vt:lpwstr/>
      </vt:variant>
      <vt:variant>
        <vt:lpwstr>E_Patient_Preference</vt:lpwstr>
      </vt:variant>
      <vt:variant>
        <vt:i4>2228273</vt:i4>
      </vt:variant>
      <vt:variant>
        <vt:i4>11364</vt:i4>
      </vt:variant>
      <vt:variant>
        <vt:i4>0</vt:i4>
      </vt:variant>
      <vt:variant>
        <vt:i4>5</vt:i4>
      </vt:variant>
      <vt:variant>
        <vt:lpwstr/>
      </vt:variant>
      <vt:variant>
        <vt:lpwstr>E_Diagnostic_Study_Adverse_Event</vt:lpwstr>
      </vt:variant>
      <vt:variant>
        <vt:i4>4653139</vt:i4>
      </vt:variant>
      <vt:variant>
        <vt:i4>11361</vt:i4>
      </vt:variant>
      <vt:variant>
        <vt:i4>0</vt:i4>
      </vt:variant>
      <vt:variant>
        <vt:i4>5</vt:i4>
      </vt:variant>
      <vt:variant>
        <vt:lpwstr/>
      </vt:variant>
      <vt:variant>
        <vt:lpwstr>E_Severity_Observation</vt:lpwstr>
      </vt:variant>
      <vt:variant>
        <vt:i4>2555929</vt:i4>
      </vt:variant>
      <vt:variant>
        <vt:i4>11358</vt:i4>
      </vt:variant>
      <vt:variant>
        <vt:i4>0</vt:i4>
      </vt:variant>
      <vt:variant>
        <vt:i4>5</vt:i4>
      </vt:variant>
      <vt:variant>
        <vt:lpwstr/>
      </vt:variant>
      <vt:variant>
        <vt:lpwstr>E_Reason</vt:lpwstr>
      </vt:variant>
      <vt:variant>
        <vt:i4>3866657</vt:i4>
      </vt:variant>
      <vt:variant>
        <vt:i4>11355</vt:i4>
      </vt:variant>
      <vt:variant>
        <vt:i4>0</vt:i4>
      </vt:variant>
      <vt:variant>
        <vt:i4>5</vt:i4>
      </vt:variant>
      <vt:variant>
        <vt:lpwstr/>
      </vt:variant>
      <vt:variant>
        <vt:lpwstr>E_Provider_Preference</vt:lpwstr>
      </vt:variant>
      <vt:variant>
        <vt:i4>917567</vt:i4>
      </vt:variant>
      <vt:variant>
        <vt:i4>11352</vt:i4>
      </vt:variant>
      <vt:variant>
        <vt:i4>0</vt:i4>
      </vt:variant>
      <vt:variant>
        <vt:i4>5</vt:i4>
      </vt:variant>
      <vt:variant>
        <vt:lpwstr/>
      </vt:variant>
      <vt:variant>
        <vt:lpwstr>E_Problem_Status_Resolved</vt:lpwstr>
      </vt:variant>
      <vt:variant>
        <vt:i4>720902</vt:i4>
      </vt:variant>
      <vt:variant>
        <vt:i4>11349</vt:i4>
      </vt:variant>
      <vt:variant>
        <vt:i4>0</vt:i4>
      </vt:variant>
      <vt:variant>
        <vt:i4>5</vt:i4>
      </vt:variant>
      <vt:variant>
        <vt:lpwstr/>
      </vt:variant>
      <vt:variant>
        <vt:lpwstr>E_Patient_Preference</vt:lpwstr>
      </vt:variant>
      <vt:variant>
        <vt:i4>3473432</vt:i4>
      </vt:variant>
      <vt:variant>
        <vt:i4>11346</vt:i4>
      </vt:variant>
      <vt:variant>
        <vt:i4>0</vt:i4>
      </vt:variant>
      <vt:variant>
        <vt:i4>5</vt:i4>
      </vt:variant>
      <vt:variant>
        <vt:lpwstr/>
      </vt:variant>
      <vt:variant>
        <vt:lpwstr>E_Ordinality</vt:lpwstr>
      </vt:variant>
      <vt:variant>
        <vt:i4>1048582</vt:i4>
      </vt:variant>
      <vt:variant>
        <vt:i4>11343</vt:i4>
      </vt:variant>
      <vt:variant>
        <vt:i4>0</vt:i4>
      </vt:variant>
      <vt:variant>
        <vt:i4>5</vt:i4>
      </vt:variant>
      <vt:variant>
        <vt:lpwstr/>
      </vt:variant>
      <vt:variant>
        <vt:lpwstr>E_Diagnosis_Resolved</vt:lpwstr>
      </vt:variant>
      <vt:variant>
        <vt:i4>4653139</vt:i4>
      </vt:variant>
      <vt:variant>
        <vt:i4>11340</vt:i4>
      </vt:variant>
      <vt:variant>
        <vt:i4>0</vt:i4>
      </vt:variant>
      <vt:variant>
        <vt:i4>5</vt:i4>
      </vt:variant>
      <vt:variant>
        <vt:lpwstr/>
      </vt:variant>
      <vt:variant>
        <vt:lpwstr>E_Severity_Observation</vt:lpwstr>
      </vt:variant>
      <vt:variant>
        <vt:i4>2555929</vt:i4>
      </vt:variant>
      <vt:variant>
        <vt:i4>11337</vt:i4>
      </vt:variant>
      <vt:variant>
        <vt:i4>0</vt:i4>
      </vt:variant>
      <vt:variant>
        <vt:i4>5</vt:i4>
      </vt:variant>
      <vt:variant>
        <vt:lpwstr/>
      </vt:variant>
      <vt:variant>
        <vt:lpwstr>E_Reason</vt:lpwstr>
      </vt:variant>
      <vt:variant>
        <vt:i4>3866657</vt:i4>
      </vt:variant>
      <vt:variant>
        <vt:i4>11334</vt:i4>
      </vt:variant>
      <vt:variant>
        <vt:i4>0</vt:i4>
      </vt:variant>
      <vt:variant>
        <vt:i4>5</vt:i4>
      </vt:variant>
      <vt:variant>
        <vt:lpwstr/>
      </vt:variant>
      <vt:variant>
        <vt:lpwstr>E_Provider_Preference</vt:lpwstr>
      </vt:variant>
      <vt:variant>
        <vt:i4>786471</vt:i4>
      </vt:variant>
      <vt:variant>
        <vt:i4>11331</vt:i4>
      </vt:variant>
      <vt:variant>
        <vt:i4>0</vt:i4>
      </vt:variant>
      <vt:variant>
        <vt:i4>5</vt:i4>
      </vt:variant>
      <vt:variant>
        <vt:lpwstr/>
      </vt:variant>
      <vt:variant>
        <vt:lpwstr>E_Problem_Status_Inactive</vt:lpwstr>
      </vt:variant>
      <vt:variant>
        <vt:i4>720902</vt:i4>
      </vt:variant>
      <vt:variant>
        <vt:i4>11328</vt:i4>
      </vt:variant>
      <vt:variant>
        <vt:i4>0</vt:i4>
      </vt:variant>
      <vt:variant>
        <vt:i4>5</vt:i4>
      </vt:variant>
      <vt:variant>
        <vt:lpwstr/>
      </vt:variant>
      <vt:variant>
        <vt:lpwstr>E_Patient_Preference</vt:lpwstr>
      </vt:variant>
      <vt:variant>
        <vt:i4>3473432</vt:i4>
      </vt:variant>
      <vt:variant>
        <vt:i4>11325</vt:i4>
      </vt:variant>
      <vt:variant>
        <vt:i4>0</vt:i4>
      </vt:variant>
      <vt:variant>
        <vt:i4>5</vt:i4>
      </vt:variant>
      <vt:variant>
        <vt:lpwstr/>
      </vt:variant>
      <vt:variant>
        <vt:lpwstr>E_Ordinality</vt:lpwstr>
      </vt:variant>
      <vt:variant>
        <vt:i4>589828</vt:i4>
      </vt:variant>
      <vt:variant>
        <vt:i4>11322</vt:i4>
      </vt:variant>
      <vt:variant>
        <vt:i4>0</vt:i4>
      </vt:variant>
      <vt:variant>
        <vt:i4>5</vt:i4>
      </vt:variant>
      <vt:variant>
        <vt:lpwstr/>
      </vt:variant>
      <vt:variant>
        <vt:lpwstr>E_Diagnosis_Inactive</vt:lpwstr>
      </vt:variant>
      <vt:variant>
        <vt:i4>4653139</vt:i4>
      </vt:variant>
      <vt:variant>
        <vt:i4>11319</vt:i4>
      </vt:variant>
      <vt:variant>
        <vt:i4>0</vt:i4>
      </vt:variant>
      <vt:variant>
        <vt:i4>5</vt:i4>
      </vt:variant>
      <vt:variant>
        <vt:lpwstr/>
      </vt:variant>
      <vt:variant>
        <vt:lpwstr>E_Severity_Observation</vt:lpwstr>
      </vt:variant>
      <vt:variant>
        <vt:i4>2555929</vt:i4>
      </vt:variant>
      <vt:variant>
        <vt:i4>11316</vt:i4>
      </vt:variant>
      <vt:variant>
        <vt:i4>0</vt:i4>
      </vt:variant>
      <vt:variant>
        <vt:i4>5</vt:i4>
      </vt:variant>
      <vt:variant>
        <vt:lpwstr/>
      </vt:variant>
      <vt:variant>
        <vt:lpwstr>E_Reason</vt:lpwstr>
      </vt:variant>
      <vt:variant>
        <vt:i4>3866657</vt:i4>
      </vt:variant>
      <vt:variant>
        <vt:i4>11313</vt:i4>
      </vt:variant>
      <vt:variant>
        <vt:i4>0</vt:i4>
      </vt:variant>
      <vt:variant>
        <vt:i4>5</vt:i4>
      </vt:variant>
      <vt:variant>
        <vt:lpwstr/>
      </vt:variant>
      <vt:variant>
        <vt:lpwstr>E_Provider_Preference</vt:lpwstr>
      </vt:variant>
      <vt:variant>
        <vt:i4>6619209</vt:i4>
      </vt:variant>
      <vt:variant>
        <vt:i4>11310</vt:i4>
      </vt:variant>
      <vt:variant>
        <vt:i4>0</vt:i4>
      </vt:variant>
      <vt:variant>
        <vt:i4>5</vt:i4>
      </vt:variant>
      <vt:variant>
        <vt:lpwstr/>
      </vt:variant>
      <vt:variant>
        <vt:lpwstr>E_Problem_Status_Active</vt:lpwstr>
      </vt:variant>
      <vt:variant>
        <vt:i4>720902</vt:i4>
      </vt:variant>
      <vt:variant>
        <vt:i4>11307</vt:i4>
      </vt:variant>
      <vt:variant>
        <vt:i4>0</vt:i4>
      </vt:variant>
      <vt:variant>
        <vt:i4>5</vt:i4>
      </vt:variant>
      <vt:variant>
        <vt:lpwstr/>
      </vt:variant>
      <vt:variant>
        <vt:lpwstr>E_Patient_Preference</vt:lpwstr>
      </vt:variant>
      <vt:variant>
        <vt:i4>3473432</vt:i4>
      </vt:variant>
      <vt:variant>
        <vt:i4>11304</vt:i4>
      </vt:variant>
      <vt:variant>
        <vt:i4>0</vt:i4>
      </vt:variant>
      <vt:variant>
        <vt:i4>5</vt:i4>
      </vt:variant>
      <vt:variant>
        <vt:lpwstr/>
      </vt:variant>
      <vt:variant>
        <vt:lpwstr>E_Ordinality</vt:lpwstr>
      </vt:variant>
      <vt:variant>
        <vt:i4>6750317</vt:i4>
      </vt:variant>
      <vt:variant>
        <vt:i4>11301</vt:i4>
      </vt:variant>
      <vt:variant>
        <vt:i4>0</vt:i4>
      </vt:variant>
      <vt:variant>
        <vt:i4>5</vt:i4>
      </vt:variant>
      <vt:variant>
        <vt:lpwstr/>
      </vt:variant>
      <vt:variant>
        <vt:lpwstr>E_Diagnosis_Active</vt:lpwstr>
      </vt:variant>
      <vt:variant>
        <vt:i4>2555929</vt:i4>
      </vt:variant>
      <vt:variant>
        <vt:i4>11298</vt:i4>
      </vt:variant>
      <vt:variant>
        <vt:i4>0</vt:i4>
      </vt:variant>
      <vt:variant>
        <vt:i4>5</vt:i4>
      </vt:variant>
      <vt:variant>
        <vt:lpwstr/>
      </vt:variant>
      <vt:variant>
        <vt:lpwstr>E_Reason</vt:lpwstr>
      </vt:variant>
      <vt:variant>
        <vt:i4>3866657</vt:i4>
      </vt:variant>
      <vt:variant>
        <vt:i4>11295</vt:i4>
      </vt:variant>
      <vt:variant>
        <vt:i4>0</vt:i4>
      </vt:variant>
      <vt:variant>
        <vt:i4>5</vt:i4>
      </vt:variant>
      <vt:variant>
        <vt:lpwstr/>
      </vt:variant>
      <vt:variant>
        <vt:lpwstr>E_Provider_Preference</vt:lpwstr>
      </vt:variant>
      <vt:variant>
        <vt:i4>720902</vt:i4>
      </vt:variant>
      <vt:variant>
        <vt:i4>11292</vt:i4>
      </vt:variant>
      <vt:variant>
        <vt:i4>0</vt:i4>
      </vt:variant>
      <vt:variant>
        <vt:i4>5</vt:i4>
      </vt:variant>
      <vt:variant>
        <vt:lpwstr/>
      </vt:variant>
      <vt:variant>
        <vt:lpwstr>E_Patient_Preference</vt:lpwstr>
      </vt:variant>
      <vt:variant>
        <vt:i4>3080231</vt:i4>
      </vt:variant>
      <vt:variant>
        <vt:i4>11289</vt:i4>
      </vt:variant>
      <vt:variant>
        <vt:i4>0</vt:i4>
      </vt:variant>
      <vt:variant>
        <vt:i4>5</vt:i4>
      </vt:variant>
      <vt:variant>
        <vt:lpwstr/>
      </vt:variant>
      <vt:variant>
        <vt:lpwstr>E_Device_Recommended</vt:lpwstr>
      </vt:variant>
      <vt:variant>
        <vt:i4>2555929</vt:i4>
      </vt:variant>
      <vt:variant>
        <vt:i4>11286</vt:i4>
      </vt:variant>
      <vt:variant>
        <vt:i4>0</vt:i4>
      </vt:variant>
      <vt:variant>
        <vt:i4>5</vt:i4>
      </vt:variant>
      <vt:variant>
        <vt:lpwstr/>
      </vt:variant>
      <vt:variant>
        <vt:lpwstr>E_Reason</vt:lpwstr>
      </vt:variant>
      <vt:variant>
        <vt:i4>3866657</vt:i4>
      </vt:variant>
      <vt:variant>
        <vt:i4>11283</vt:i4>
      </vt:variant>
      <vt:variant>
        <vt:i4>0</vt:i4>
      </vt:variant>
      <vt:variant>
        <vt:i4>5</vt:i4>
      </vt:variant>
      <vt:variant>
        <vt:lpwstr/>
      </vt:variant>
      <vt:variant>
        <vt:lpwstr>E_Provider_Preference</vt:lpwstr>
      </vt:variant>
      <vt:variant>
        <vt:i4>720902</vt:i4>
      </vt:variant>
      <vt:variant>
        <vt:i4>11280</vt:i4>
      </vt:variant>
      <vt:variant>
        <vt:i4>0</vt:i4>
      </vt:variant>
      <vt:variant>
        <vt:i4>5</vt:i4>
      </vt:variant>
      <vt:variant>
        <vt:lpwstr/>
      </vt:variant>
      <vt:variant>
        <vt:lpwstr>E_Patient_Preference</vt:lpwstr>
      </vt:variant>
      <vt:variant>
        <vt:i4>5177436</vt:i4>
      </vt:variant>
      <vt:variant>
        <vt:i4>11277</vt:i4>
      </vt:variant>
      <vt:variant>
        <vt:i4>0</vt:i4>
      </vt:variant>
      <vt:variant>
        <vt:i4>5</vt:i4>
      </vt:variant>
      <vt:variant>
        <vt:lpwstr/>
      </vt:variant>
      <vt:variant>
        <vt:lpwstr>E_Device_Order</vt:lpwstr>
      </vt:variant>
      <vt:variant>
        <vt:i4>3866657</vt:i4>
      </vt:variant>
      <vt:variant>
        <vt:i4>11274</vt:i4>
      </vt:variant>
      <vt:variant>
        <vt:i4>0</vt:i4>
      </vt:variant>
      <vt:variant>
        <vt:i4>5</vt:i4>
      </vt:variant>
      <vt:variant>
        <vt:lpwstr/>
      </vt:variant>
      <vt:variant>
        <vt:lpwstr>E_Provider_Preference</vt:lpwstr>
      </vt:variant>
      <vt:variant>
        <vt:i4>720902</vt:i4>
      </vt:variant>
      <vt:variant>
        <vt:i4>11271</vt:i4>
      </vt:variant>
      <vt:variant>
        <vt:i4>0</vt:i4>
      </vt:variant>
      <vt:variant>
        <vt:i4>5</vt:i4>
      </vt:variant>
      <vt:variant>
        <vt:lpwstr/>
      </vt:variant>
      <vt:variant>
        <vt:lpwstr>E_Patient_Preference</vt:lpwstr>
      </vt:variant>
      <vt:variant>
        <vt:i4>4063277</vt:i4>
      </vt:variant>
      <vt:variant>
        <vt:i4>11268</vt:i4>
      </vt:variant>
      <vt:variant>
        <vt:i4>0</vt:i4>
      </vt:variant>
      <vt:variant>
        <vt:i4>5</vt:i4>
      </vt:variant>
      <vt:variant>
        <vt:lpwstr/>
      </vt:variant>
      <vt:variant>
        <vt:lpwstr>E_Device_Intolerance</vt:lpwstr>
      </vt:variant>
      <vt:variant>
        <vt:i4>2555929</vt:i4>
      </vt:variant>
      <vt:variant>
        <vt:i4>11265</vt:i4>
      </vt:variant>
      <vt:variant>
        <vt:i4>0</vt:i4>
      </vt:variant>
      <vt:variant>
        <vt:i4>5</vt:i4>
      </vt:variant>
      <vt:variant>
        <vt:lpwstr/>
      </vt:variant>
      <vt:variant>
        <vt:lpwstr>E_Reason</vt:lpwstr>
      </vt:variant>
      <vt:variant>
        <vt:i4>3866657</vt:i4>
      </vt:variant>
      <vt:variant>
        <vt:i4>11262</vt:i4>
      </vt:variant>
      <vt:variant>
        <vt:i4>0</vt:i4>
      </vt:variant>
      <vt:variant>
        <vt:i4>5</vt:i4>
      </vt:variant>
      <vt:variant>
        <vt:lpwstr/>
      </vt:variant>
      <vt:variant>
        <vt:lpwstr>E_Provider_Preference</vt:lpwstr>
      </vt:variant>
      <vt:variant>
        <vt:i4>720902</vt:i4>
      </vt:variant>
      <vt:variant>
        <vt:i4>11259</vt:i4>
      </vt:variant>
      <vt:variant>
        <vt:i4>0</vt:i4>
      </vt:variant>
      <vt:variant>
        <vt:i4>5</vt:i4>
      </vt:variant>
      <vt:variant>
        <vt:lpwstr/>
      </vt:variant>
      <vt:variant>
        <vt:lpwstr>E_Patient_Preference</vt:lpwstr>
      </vt:variant>
      <vt:variant>
        <vt:i4>2752562</vt:i4>
      </vt:variant>
      <vt:variant>
        <vt:i4>11256</vt:i4>
      </vt:variant>
      <vt:variant>
        <vt:i4>0</vt:i4>
      </vt:variant>
      <vt:variant>
        <vt:i4>5</vt:i4>
      </vt:variant>
      <vt:variant>
        <vt:lpwstr/>
      </vt:variant>
      <vt:variant>
        <vt:lpwstr>E_Device_Applied</vt:lpwstr>
      </vt:variant>
      <vt:variant>
        <vt:i4>6160493</vt:i4>
      </vt:variant>
      <vt:variant>
        <vt:i4>11253</vt:i4>
      </vt:variant>
      <vt:variant>
        <vt:i4>0</vt:i4>
      </vt:variant>
      <vt:variant>
        <vt:i4>5</vt:i4>
      </vt:variant>
      <vt:variant>
        <vt:lpwstr/>
      </vt:variant>
      <vt:variant>
        <vt:lpwstr>E_Reaction</vt:lpwstr>
      </vt:variant>
      <vt:variant>
        <vt:i4>3866657</vt:i4>
      </vt:variant>
      <vt:variant>
        <vt:i4>11250</vt:i4>
      </vt:variant>
      <vt:variant>
        <vt:i4>0</vt:i4>
      </vt:variant>
      <vt:variant>
        <vt:i4>5</vt:i4>
      </vt:variant>
      <vt:variant>
        <vt:lpwstr/>
      </vt:variant>
      <vt:variant>
        <vt:lpwstr>E_Provider_Preference</vt:lpwstr>
      </vt:variant>
      <vt:variant>
        <vt:i4>720902</vt:i4>
      </vt:variant>
      <vt:variant>
        <vt:i4>11247</vt:i4>
      </vt:variant>
      <vt:variant>
        <vt:i4>0</vt:i4>
      </vt:variant>
      <vt:variant>
        <vt:i4>5</vt:i4>
      </vt:variant>
      <vt:variant>
        <vt:lpwstr/>
      </vt:variant>
      <vt:variant>
        <vt:lpwstr>E_Patient_Preference</vt:lpwstr>
      </vt:variant>
      <vt:variant>
        <vt:i4>3145765</vt:i4>
      </vt:variant>
      <vt:variant>
        <vt:i4>11244</vt:i4>
      </vt:variant>
      <vt:variant>
        <vt:i4>0</vt:i4>
      </vt:variant>
      <vt:variant>
        <vt:i4>5</vt:i4>
      </vt:variant>
      <vt:variant>
        <vt:lpwstr/>
      </vt:variant>
      <vt:variant>
        <vt:lpwstr>E_Device_Allergy</vt:lpwstr>
      </vt:variant>
      <vt:variant>
        <vt:i4>6160493</vt:i4>
      </vt:variant>
      <vt:variant>
        <vt:i4>11241</vt:i4>
      </vt:variant>
      <vt:variant>
        <vt:i4>0</vt:i4>
      </vt:variant>
      <vt:variant>
        <vt:i4>5</vt:i4>
      </vt:variant>
      <vt:variant>
        <vt:lpwstr/>
      </vt:variant>
      <vt:variant>
        <vt:lpwstr>E_Reaction</vt:lpwstr>
      </vt:variant>
      <vt:variant>
        <vt:i4>3866657</vt:i4>
      </vt:variant>
      <vt:variant>
        <vt:i4>11238</vt:i4>
      </vt:variant>
      <vt:variant>
        <vt:i4>0</vt:i4>
      </vt:variant>
      <vt:variant>
        <vt:i4>5</vt:i4>
      </vt:variant>
      <vt:variant>
        <vt:lpwstr/>
      </vt:variant>
      <vt:variant>
        <vt:lpwstr>E_Provider_Preference</vt:lpwstr>
      </vt:variant>
      <vt:variant>
        <vt:i4>720902</vt:i4>
      </vt:variant>
      <vt:variant>
        <vt:i4>11235</vt:i4>
      </vt:variant>
      <vt:variant>
        <vt:i4>0</vt:i4>
      </vt:variant>
      <vt:variant>
        <vt:i4>5</vt:i4>
      </vt:variant>
      <vt:variant>
        <vt:lpwstr/>
      </vt:variant>
      <vt:variant>
        <vt:lpwstr>E_Patient_Preference</vt:lpwstr>
      </vt:variant>
      <vt:variant>
        <vt:i4>4325502</vt:i4>
      </vt:variant>
      <vt:variant>
        <vt:i4>11232</vt:i4>
      </vt:variant>
      <vt:variant>
        <vt:i4>0</vt:i4>
      </vt:variant>
      <vt:variant>
        <vt:i4>5</vt:i4>
      </vt:variant>
      <vt:variant>
        <vt:lpwstr/>
      </vt:variant>
      <vt:variant>
        <vt:lpwstr>E_Device_Adverse_Event</vt:lpwstr>
      </vt:variant>
      <vt:variant>
        <vt:i4>3866657</vt:i4>
      </vt:variant>
      <vt:variant>
        <vt:i4>11229</vt:i4>
      </vt:variant>
      <vt:variant>
        <vt:i4>0</vt:i4>
      </vt:variant>
      <vt:variant>
        <vt:i4>5</vt:i4>
      </vt:variant>
      <vt:variant>
        <vt:lpwstr/>
      </vt:variant>
      <vt:variant>
        <vt:lpwstr>E_Provider_Preference</vt:lpwstr>
      </vt:variant>
      <vt:variant>
        <vt:i4>720902</vt:i4>
      </vt:variant>
      <vt:variant>
        <vt:i4>11226</vt:i4>
      </vt:variant>
      <vt:variant>
        <vt:i4>0</vt:i4>
      </vt:variant>
      <vt:variant>
        <vt:i4>5</vt:i4>
      </vt:variant>
      <vt:variant>
        <vt:lpwstr/>
      </vt:variant>
      <vt:variant>
        <vt:lpwstr>E_Patient_Preference</vt:lpwstr>
      </vt:variant>
      <vt:variant>
        <vt:i4>3866654</vt:i4>
      </vt:variant>
      <vt:variant>
        <vt:i4>11223</vt:i4>
      </vt:variant>
      <vt:variant>
        <vt:i4>0</vt:i4>
      </vt:variant>
      <vt:variant>
        <vt:i4>5</vt:i4>
      </vt:variant>
      <vt:variant>
        <vt:lpwstr/>
      </vt:variant>
      <vt:variant>
        <vt:lpwstr>E_Communication_from_Provider_to_Provide</vt:lpwstr>
      </vt:variant>
      <vt:variant>
        <vt:i4>3866657</vt:i4>
      </vt:variant>
      <vt:variant>
        <vt:i4>11220</vt:i4>
      </vt:variant>
      <vt:variant>
        <vt:i4>0</vt:i4>
      </vt:variant>
      <vt:variant>
        <vt:i4>5</vt:i4>
      </vt:variant>
      <vt:variant>
        <vt:lpwstr/>
      </vt:variant>
      <vt:variant>
        <vt:lpwstr>E_Provider_Preference</vt:lpwstr>
      </vt:variant>
      <vt:variant>
        <vt:i4>720902</vt:i4>
      </vt:variant>
      <vt:variant>
        <vt:i4>11217</vt:i4>
      </vt:variant>
      <vt:variant>
        <vt:i4>0</vt:i4>
      </vt:variant>
      <vt:variant>
        <vt:i4>5</vt:i4>
      </vt:variant>
      <vt:variant>
        <vt:lpwstr/>
      </vt:variant>
      <vt:variant>
        <vt:lpwstr>E_Patient_Preference</vt:lpwstr>
      </vt:variant>
      <vt:variant>
        <vt:i4>3997720</vt:i4>
      </vt:variant>
      <vt:variant>
        <vt:i4>11214</vt:i4>
      </vt:variant>
      <vt:variant>
        <vt:i4>0</vt:i4>
      </vt:variant>
      <vt:variant>
        <vt:i4>5</vt:i4>
      </vt:variant>
      <vt:variant>
        <vt:lpwstr/>
      </vt:variant>
      <vt:variant>
        <vt:lpwstr>E_Communication_from_Provider_to_Patient</vt:lpwstr>
      </vt:variant>
      <vt:variant>
        <vt:i4>3866657</vt:i4>
      </vt:variant>
      <vt:variant>
        <vt:i4>11211</vt:i4>
      </vt:variant>
      <vt:variant>
        <vt:i4>0</vt:i4>
      </vt:variant>
      <vt:variant>
        <vt:i4>5</vt:i4>
      </vt:variant>
      <vt:variant>
        <vt:lpwstr/>
      </vt:variant>
      <vt:variant>
        <vt:lpwstr>E_Provider_Preference</vt:lpwstr>
      </vt:variant>
      <vt:variant>
        <vt:i4>720902</vt:i4>
      </vt:variant>
      <vt:variant>
        <vt:i4>11208</vt:i4>
      </vt:variant>
      <vt:variant>
        <vt:i4>0</vt:i4>
      </vt:variant>
      <vt:variant>
        <vt:i4>5</vt:i4>
      </vt:variant>
      <vt:variant>
        <vt:lpwstr/>
      </vt:variant>
      <vt:variant>
        <vt:lpwstr>E_Patient_Preference</vt:lpwstr>
      </vt:variant>
      <vt:variant>
        <vt:i4>2555906</vt:i4>
      </vt:variant>
      <vt:variant>
        <vt:i4>11205</vt:i4>
      </vt:variant>
      <vt:variant>
        <vt:i4>0</vt:i4>
      </vt:variant>
      <vt:variant>
        <vt:i4>5</vt:i4>
      </vt:variant>
      <vt:variant>
        <vt:lpwstr/>
      </vt:variant>
      <vt:variant>
        <vt:lpwstr>E_Communication_from_Patient_to_Provider</vt:lpwstr>
      </vt:variant>
      <vt:variant>
        <vt:i4>3866657</vt:i4>
      </vt:variant>
      <vt:variant>
        <vt:i4>11202</vt:i4>
      </vt:variant>
      <vt:variant>
        <vt:i4>0</vt:i4>
      </vt:variant>
      <vt:variant>
        <vt:i4>5</vt:i4>
      </vt:variant>
      <vt:variant>
        <vt:lpwstr/>
      </vt:variant>
      <vt:variant>
        <vt:lpwstr>E_Provider_Preference</vt:lpwstr>
      </vt:variant>
      <vt:variant>
        <vt:i4>720902</vt:i4>
      </vt:variant>
      <vt:variant>
        <vt:i4>11199</vt:i4>
      </vt:variant>
      <vt:variant>
        <vt:i4>0</vt:i4>
      </vt:variant>
      <vt:variant>
        <vt:i4>5</vt:i4>
      </vt:variant>
      <vt:variant>
        <vt:lpwstr/>
      </vt:variant>
      <vt:variant>
        <vt:lpwstr>E_Patient_Preference</vt:lpwstr>
      </vt:variant>
      <vt:variant>
        <vt:i4>6094916</vt:i4>
      </vt:variant>
      <vt:variant>
        <vt:i4>11196</vt:i4>
      </vt:variant>
      <vt:variant>
        <vt:i4>0</vt:i4>
      </vt:variant>
      <vt:variant>
        <vt:i4>5</vt:i4>
      </vt:variant>
      <vt:variant>
        <vt:lpwstr/>
      </vt:variant>
      <vt:variant>
        <vt:lpwstr>E_Care_Goal</vt:lpwstr>
      </vt:variant>
      <vt:variant>
        <vt:i4>7143532</vt:i4>
      </vt:variant>
      <vt:variant>
        <vt:i4>11193</vt:i4>
      </vt:variant>
      <vt:variant>
        <vt:i4>0</vt:i4>
      </vt:variant>
      <vt:variant>
        <vt:i4>5</vt:i4>
      </vt:variant>
      <vt:variant>
        <vt:lpwstr/>
      </vt:variant>
      <vt:variant>
        <vt:lpwstr>S_Patient_Data_Section_QDM</vt:lpwstr>
      </vt:variant>
      <vt:variant>
        <vt:i4>3276806</vt:i4>
      </vt:variant>
      <vt:variant>
        <vt:i4>11190</vt:i4>
      </vt:variant>
      <vt:variant>
        <vt:i4>0</vt:i4>
      </vt:variant>
      <vt:variant>
        <vt:i4>5</vt:i4>
      </vt:variant>
      <vt:variant>
        <vt:lpwstr/>
      </vt:variant>
      <vt:variant>
        <vt:lpwstr>E_eMeasure_Reference_QDM</vt:lpwstr>
      </vt:variant>
      <vt:variant>
        <vt:i4>2162697</vt:i4>
      </vt:variant>
      <vt:variant>
        <vt:i4>11187</vt:i4>
      </vt:variant>
      <vt:variant>
        <vt:i4>0</vt:i4>
      </vt:variant>
      <vt:variant>
        <vt:i4>5</vt:i4>
      </vt:variant>
      <vt:variant>
        <vt:lpwstr/>
      </vt:variant>
      <vt:variant>
        <vt:lpwstr>S_Measure_Section_QDM</vt:lpwstr>
      </vt:variant>
      <vt:variant>
        <vt:i4>6160408</vt:i4>
      </vt:variant>
      <vt:variant>
        <vt:i4>11184</vt:i4>
      </vt:variant>
      <vt:variant>
        <vt:i4>0</vt:i4>
      </vt:variant>
      <vt:variant>
        <vt:i4>5</vt:i4>
      </vt:variant>
      <vt:variant>
        <vt:lpwstr/>
      </vt:variant>
      <vt:variant>
        <vt:lpwstr>D_QDM-Based_QRDA</vt:lpwstr>
      </vt:variant>
      <vt:variant>
        <vt:i4>5636176</vt:i4>
      </vt:variant>
      <vt:variant>
        <vt:i4>11178</vt:i4>
      </vt:variant>
      <vt:variant>
        <vt:i4>0</vt:i4>
      </vt:variant>
      <vt:variant>
        <vt:i4>5</vt:i4>
      </vt:variant>
      <vt:variant>
        <vt:lpwstr/>
      </vt:variant>
      <vt:variant>
        <vt:lpwstr>SE_Transfer_To</vt:lpwstr>
      </vt:variant>
      <vt:variant>
        <vt:i4>2490413</vt:i4>
      </vt:variant>
      <vt:variant>
        <vt:i4>11175</vt:i4>
      </vt:variant>
      <vt:variant>
        <vt:i4>0</vt:i4>
      </vt:variant>
      <vt:variant>
        <vt:i4>5</vt:i4>
      </vt:variant>
      <vt:variant>
        <vt:lpwstr/>
      </vt:variant>
      <vt:variant>
        <vt:lpwstr>SE_Transfer_From</vt:lpwstr>
      </vt:variant>
      <vt:variant>
        <vt:i4>786469</vt:i4>
      </vt:variant>
      <vt:variant>
        <vt:i4>11172</vt:i4>
      </vt:variant>
      <vt:variant>
        <vt:i4>0</vt:i4>
      </vt:variant>
      <vt:variant>
        <vt:i4>5</vt:i4>
      </vt:variant>
      <vt:variant>
        <vt:lpwstr/>
      </vt:variant>
      <vt:variant>
        <vt:lpwstr>Facility_Location</vt:lpwstr>
      </vt:variant>
      <vt:variant>
        <vt:i4>8257642</vt:i4>
      </vt:variant>
      <vt:variant>
        <vt:i4>11169</vt:i4>
      </vt:variant>
      <vt:variant>
        <vt:i4>0</vt:i4>
      </vt:variant>
      <vt:variant>
        <vt:i4>5</vt:i4>
      </vt:variant>
      <vt:variant>
        <vt:lpwstr/>
      </vt:variant>
      <vt:variant>
        <vt:lpwstr>E_Symptom_Resolved</vt:lpwstr>
      </vt:variant>
      <vt:variant>
        <vt:i4>6750312</vt:i4>
      </vt:variant>
      <vt:variant>
        <vt:i4>11166</vt:i4>
      </vt:variant>
      <vt:variant>
        <vt:i4>0</vt:i4>
      </vt:variant>
      <vt:variant>
        <vt:i4>5</vt:i4>
      </vt:variant>
      <vt:variant>
        <vt:lpwstr/>
      </vt:variant>
      <vt:variant>
        <vt:lpwstr>E_Symptom_Inactive</vt:lpwstr>
      </vt:variant>
      <vt:variant>
        <vt:i4>6750310</vt:i4>
      </vt:variant>
      <vt:variant>
        <vt:i4>11163</vt:i4>
      </vt:variant>
      <vt:variant>
        <vt:i4>0</vt:i4>
      </vt:variant>
      <vt:variant>
        <vt:i4>5</vt:i4>
      </vt:variant>
      <vt:variant>
        <vt:lpwstr/>
      </vt:variant>
      <vt:variant>
        <vt:lpwstr>E_Symptom_Assessed</vt:lpwstr>
      </vt:variant>
      <vt:variant>
        <vt:i4>589825</vt:i4>
      </vt:variant>
      <vt:variant>
        <vt:i4>11160</vt:i4>
      </vt:variant>
      <vt:variant>
        <vt:i4>0</vt:i4>
      </vt:variant>
      <vt:variant>
        <vt:i4>5</vt:i4>
      </vt:variant>
      <vt:variant>
        <vt:lpwstr/>
      </vt:variant>
      <vt:variant>
        <vt:lpwstr>E_Symptom_Active</vt:lpwstr>
      </vt:variant>
      <vt:variant>
        <vt:i4>2883586</vt:i4>
      </vt:variant>
      <vt:variant>
        <vt:i4>11157</vt:i4>
      </vt:variant>
      <vt:variant>
        <vt:i4>0</vt:i4>
      </vt:variant>
      <vt:variant>
        <vt:i4>5</vt:i4>
      </vt:variant>
      <vt:variant>
        <vt:lpwstr/>
      </vt:variant>
      <vt:variant>
        <vt:lpwstr>E_Status</vt:lpwstr>
      </vt:variant>
      <vt:variant>
        <vt:i4>4653139</vt:i4>
      </vt:variant>
      <vt:variant>
        <vt:i4>11154</vt:i4>
      </vt:variant>
      <vt:variant>
        <vt:i4>0</vt:i4>
      </vt:variant>
      <vt:variant>
        <vt:i4>5</vt:i4>
      </vt:variant>
      <vt:variant>
        <vt:lpwstr/>
      </vt:variant>
      <vt:variant>
        <vt:lpwstr>E_Severity_Observation</vt:lpwstr>
      </vt:variant>
      <vt:variant>
        <vt:i4>7602268</vt:i4>
      </vt:variant>
      <vt:variant>
        <vt:i4>11151</vt:i4>
      </vt:variant>
      <vt:variant>
        <vt:i4>0</vt:i4>
      </vt:variant>
      <vt:variant>
        <vt:i4>5</vt:i4>
      </vt:variant>
      <vt:variant>
        <vt:lpwstr/>
      </vt:variant>
      <vt:variant>
        <vt:lpwstr>E_Service_Delivery_Location</vt:lpwstr>
      </vt:variant>
      <vt:variant>
        <vt:i4>7602251</vt:i4>
      </vt:variant>
      <vt:variant>
        <vt:i4>11148</vt:i4>
      </vt:variant>
      <vt:variant>
        <vt:i4>0</vt:i4>
      </vt:variant>
      <vt:variant>
        <vt:i4>5</vt:i4>
      </vt:variant>
      <vt:variant>
        <vt:lpwstr/>
      </vt:variant>
      <vt:variant>
        <vt:lpwstr>E_Risk_Category_Assessment</vt:lpwstr>
      </vt:variant>
      <vt:variant>
        <vt:i4>3342397</vt:i4>
      </vt:variant>
      <vt:variant>
        <vt:i4>11145</vt:i4>
      </vt:variant>
      <vt:variant>
        <vt:i4>0</vt:i4>
      </vt:variant>
      <vt:variant>
        <vt:i4>5</vt:i4>
      </vt:variant>
      <vt:variant>
        <vt:lpwstr/>
      </vt:variant>
      <vt:variant>
        <vt:lpwstr>E_Result_Observation</vt:lpwstr>
      </vt:variant>
      <vt:variant>
        <vt:i4>6553709</vt:i4>
      </vt:variant>
      <vt:variant>
        <vt:i4>11142</vt:i4>
      </vt:variant>
      <vt:variant>
        <vt:i4>0</vt:i4>
      </vt:variant>
      <vt:variant>
        <vt:i4>5</vt:i4>
      </vt:variant>
      <vt:variant>
        <vt:lpwstr/>
      </vt:variant>
      <vt:variant>
        <vt:lpwstr>Result</vt:lpwstr>
      </vt:variant>
      <vt:variant>
        <vt:i4>7733326</vt:i4>
      </vt:variant>
      <vt:variant>
        <vt:i4>11139</vt:i4>
      </vt:variant>
      <vt:variant>
        <vt:i4>0</vt:i4>
      </vt:variant>
      <vt:variant>
        <vt:i4>5</vt:i4>
      </vt:variant>
      <vt:variant>
        <vt:lpwstr/>
      </vt:variant>
      <vt:variant>
        <vt:lpwstr>E_Reporting_Parameters_Act</vt:lpwstr>
      </vt:variant>
      <vt:variant>
        <vt:i4>2555929</vt:i4>
      </vt:variant>
      <vt:variant>
        <vt:i4>11136</vt:i4>
      </vt:variant>
      <vt:variant>
        <vt:i4>0</vt:i4>
      </vt:variant>
      <vt:variant>
        <vt:i4>5</vt:i4>
      </vt:variant>
      <vt:variant>
        <vt:lpwstr/>
      </vt:variant>
      <vt:variant>
        <vt:lpwstr>E_Reason</vt:lpwstr>
      </vt:variant>
      <vt:variant>
        <vt:i4>5636184</vt:i4>
      </vt:variant>
      <vt:variant>
        <vt:i4>11133</vt:i4>
      </vt:variant>
      <vt:variant>
        <vt:i4>0</vt:i4>
      </vt:variant>
      <vt:variant>
        <vt:i4>5</vt:i4>
      </vt:variant>
      <vt:variant>
        <vt:lpwstr/>
      </vt:variant>
      <vt:variant>
        <vt:lpwstr>E_Reaction_Observation</vt:lpwstr>
      </vt:variant>
      <vt:variant>
        <vt:i4>6160493</vt:i4>
      </vt:variant>
      <vt:variant>
        <vt:i4>11130</vt:i4>
      </vt:variant>
      <vt:variant>
        <vt:i4>0</vt:i4>
      </vt:variant>
      <vt:variant>
        <vt:i4>5</vt:i4>
      </vt:variant>
      <vt:variant>
        <vt:lpwstr/>
      </vt:variant>
      <vt:variant>
        <vt:lpwstr>E_Reaction</vt:lpwstr>
      </vt:variant>
      <vt:variant>
        <vt:i4>7340150</vt:i4>
      </vt:variant>
      <vt:variant>
        <vt:i4>11127</vt:i4>
      </vt:variant>
      <vt:variant>
        <vt:i4>0</vt:i4>
      </vt:variant>
      <vt:variant>
        <vt:i4>5</vt:i4>
      </vt:variant>
      <vt:variant>
        <vt:lpwstr/>
      </vt:variant>
      <vt:variant>
        <vt:lpwstr>E_Radiation_Dosage_and_Duration</vt:lpwstr>
      </vt:variant>
      <vt:variant>
        <vt:i4>3866657</vt:i4>
      </vt:variant>
      <vt:variant>
        <vt:i4>11124</vt:i4>
      </vt:variant>
      <vt:variant>
        <vt:i4>0</vt:i4>
      </vt:variant>
      <vt:variant>
        <vt:i4>5</vt:i4>
      </vt:variant>
      <vt:variant>
        <vt:lpwstr/>
      </vt:variant>
      <vt:variant>
        <vt:lpwstr>E_Provider_Preference</vt:lpwstr>
      </vt:variant>
      <vt:variant>
        <vt:i4>8126540</vt:i4>
      </vt:variant>
      <vt:variant>
        <vt:i4>11121</vt:i4>
      </vt:variant>
      <vt:variant>
        <vt:i4>0</vt:i4>
      </vt:variant>
      <vt:variant>
        <vt:i4>5</vt:i4>
      </vt:variant>
      <vt:variant>
        <vt:lpwstr/>
      </vt:variant>
      <vt:variant>
        <vt:lpwstr>E_Provider_Care_Experience</vt:lpwstr>
      </vt:variant>
      <vt:variant>
        <vt:i4>6553699</vt:i4>
      </vt:variant>
      <vt:variant>
        <vt:i4>11118</vt:i4>
      </vt:variant>
      <vt:variant>
        <vt:i4>0</vt:i4>
      </vt:variant>
      <vt:variant>
        <vt:i4>5</vt:i4>
      </vt:variant>
      <vt:variant>
        <vt:lpwstr/>
      </vt:variant>
      <vt:variant>
        <vt:lpwstr>E_Product_Instance</vt:lpwstr>
      </vt:variant>
      <vt:variant>
        <vt:i4>6488162</vt:i4>
      </vt:variant>
      <vt:variant>
        <vt:i4>11115</vt:i4>
      </vt:variant>
      <vt:variant>
        <vt:i4>0</vt:i4>
      </vt:variant>
      <vt:variant>
        <vt:i4>5</vt:i4>
      </vt:variant>
      <vt:variant>
        <vt:lpwstr/>
      </vt:variant>
      <vt:variant>
        <vt:lpwstr>E_Procedure_Result</vt:lpwstr>
      </vt:variant>
      <vt:variant>
        <vt:i4>7012466</vt:i4>
      </vt:variant>
      <vt:variant>
        <vt:i4>11112</vt:i4>
      </vt:variant>
      <vt:variant>
        <vt:i4>0</vt:i4>
      </vt:variant>
      <vt:variant>
        <vt:i4>5</vt:i4>
      </vt:variant>
      <vt:variant>
        <vt:lpwstr/>
      </vt:variant>
      <vt:variant>
        <vt:lpwstr>E_Procedure_Recommended</vt:lpwstr>
      </vt:variant>
      <vt:variant>
        <vt:i4>1245199</vt:i4>
      </vt:variant>
      <vt:variant>
        <vt:i4>11109</vt:i4>
      </vt:variant>
      <vt:variant>
        <vt:i4>0</vt:i4>
      </vt:variant>
      <vt:variant>
        <vt:i4>5</vt:i4>
      </vt:variant>
      <vt:variant>
        <vt:lpwstr/>
      </vt:variant>
      <vt:variant>
        <vt:lpwstr>E_Procedure_Performed</vt:lpwstr>
      </vt:variant>
      <vt:variant>
        <vt:i4>1048580</vt:i4>
      </vt:variant>
      <vt:variant>
        <vt:i4>11106</vt:i4>
      </vt:variant>
      <vt:variant>
        <vt:i4>0</vt:i4>
      </vt:variant>
      <vt:variant>
        <vt:i4>5</vt:i4>
      </vt:variant>
      <vt:variant>
        <vt:lpwstr/>
      </vt:variant>
      <vt:variant>
        <vt:lpwstr>E_Procedure_Order</vt:lpwstr>
      </vt:variant>
      <vt:variant>
        <vt:i4>6357090</vt:i4>
      </vt:variant>
      <vt:variant>
        <vt:i4>11103</vt:i4>
      </vt:variant>
      <vt:variant>
        <vt:i4>0</vt:i4>
      </vt:variant>
      <vt:variant>
        <vt:i4>5</vt:i4>
      </vt:variant>
      <vt:variant>
        <vt:lpwstr/>
      </vt:variant>
      <vt:variant>
        <vt:lpwstr>E_Procedure_Intolerance</vt:lpwstr>
      </vt:variant>
      <vt:variant>
        <vt:i4>3276815</vt:i4>
      </vt:variant>
      <vt:variant>
        <vt:i4>11100</vt:i4>
      </vt:variant>
      <vt:variant>
        <vt:i4>0</vt:i4>
      </vt:variant>
      <vt:variant>
        <vt:i4>5</vt:i4>
      </vt:variant>
      <vt:variant>
        <vt:lpwstr/>
      </vt:variant>
      <vt:variant>
        <vt:lpwstr>E_Procedure_Adverse_Event</vt:lpwstr>
      </vt:variant>
      <vt:variant>
        <vt:i4>7798848</vt:i4>
      </vt:variant>
      <vt:variant>
        <vt:i4>11097</vt:i4>
      </vt:variant>
      <vt:variant>
        <vt:i4>0</vt:i4>
      </vt:variant>
      <vt:variant>
        <vt:i4>5</vt:i4>
      </vt:variant>
      <vt:variant>
        <vt:lpwstr/>
      </vt:variant>
      <vt:variant>
        <vt:lpwstr>E_Procedure_Activity_Procedure</vt:lpwstr>
      </vt:variant>
      <vt:variant>
        <vt:i4>1376301</vt:i4>
      </vt:variant>
      <vt:variant>
        <vt:i4>11094</vt:i4>
      </vt:variant>
      <vt:variant>
        <vt:i4>0</vt:i4>
      </vt:variant>
      <vt:variant>
        <vt:i4>5</vt:i4>
      </vt:variant>
      <vt:variant>
        <vt:lpwstr/>
      </vt:variant>
      <vt:variant>
        <vt:lpwstr>E_Procedure_Activity_Observation</vt:lpwstr>
      </vt:variant>
      <vt:variant>
        <vt:i4>524324</vt:i4>
      </vt:variant>
      <vt:variant>
        <vt:i4>11091</vt:i4>
      </vt:variant>
      <vt:variant>
        <vt:i4>0</vt:i4>
      </vt:variant>
      <vt:variant>
        <vt:i4>5</vt:i4>
      </vt:variant>
      <vt:variant>
        <vt:lpwstr/>
      </vt:variant>
      <vt:variant>
        <vt:lpwstr>E_Procedure_Activity_Act</vt:lpwstr>
      </vt:variant>
      <vt:variant>
        <vt:i4>917567</vt:i4>
      </vt:variant>
      <vt:variant>
        <vt:i4>11088</vt:i4>
      </vt:variant>
      <vt:variant>
        <vt:i4>0</vt:i4>
      </vt:variant>
      <vt:variant>
        <vt:i4>5</vt:i4>
      </vt:variant>
      <vt:variant>
        <vt:lpwstr/>
      </vt:variant>
      <vt:variant>
        <vt:lpwstr>E_Problem_Status_Resolved</vt:lpwstr>
      </vt:variant>
      <vt:variant>
        <vt:i4>786471</vt:i4>
      </vt:variant>
      <vt:variant>
        <vt:i4>11085</vt:i4>
      </vt:variant>
      <vt:variant>
        <vt:i4>0</vt:i4>
      </vt:variant>
      <vt:variant>
        <vt:i4>5</vt:i4>
      </vt:variant>
      <vt:variant>
        <vt:lpwstr/>
      </vt:variant>
      <vt:variant>
        <vt:lpwstr>E_Problem_Status_Inactive</vt:lpwstr>
      </vt:variant>
      <vt:variant>
        <vt:i4>6619209</vt:i4>
      </vt:variant>
      <vt:variant>
        <vt:i4>11082</vt:i4>
      </vt:variant>
      <vt:variant>
        <vt:i4>0</vt:i4>
      </vt:variant>
      <vt:variant>
        <vt:i4>5</vt:i4>
      </vt:variant>
      <vt:variant>
        <vt:lpwstr/>
      </vt:variant>
      <vt:variant>
        <vt:lpwstr>E_Problem_Status_Active</vt:lpwstr>
      </vt:variant>
      <vt:variant>
        <vt:i4>393244</vt:i4>
      </vt:variant>
      <vt:variant>
        <vt:i4>11079</vt:i4>
      </vt:variant>
      <vt:variant>
        <vt:i4>0</vt:i4>
      </vt:variant>
      <vt:variant>
        <vt:i4>5</vt:i4>
      </vt:variant>
      <vt:variant>
        <vt:lpwstr/>
      </vt:variant>
      <vt:variant>
        <vt:lpwstr>E_Problem_Status</vt:lpwstr>
      </vt:variant>
      <vt:variant>
        <vt:i4>2031645</vt:i4>
      </vt:variant>
      <vt:variant>
        <vt:i4>11076</vt:i4>
      </vt:variant>
      <vt:variant>
        <vt:i4>0</vt:i4>
      </vt:variant>
      <vt:variant>
        <vt:i4>5</vt:i4>
      </vt:variant>
      <vt:variant>
        <vt:lpwstr/>
      </vt:variant>
      <vt:variant>
        <vt:lpwstr>E_Problem_Observation</vt:lpwstr>
      </vt:variant>
      <vt:variant>
        <vt:i4>2293797</vt:i4>
      </vt:variant>
      <vt:variant>
        <vt:i4>11073</vt:i4>
      </vt:variant>
      <vt:variant>
        <vt:i4>0</vt:i4>
      </vt:variant>
      <vt:variant>
        <vt:i4>5</vt:i4>
      </vt:variant>
      <vt:variant>
        <vt:lpwstr/>
      </vt:variant>
      <vt:variant>
        <vt:lpwstr>E_Precondition_for_Substance_Administrat</vt:lpwstr>
      </vt:variant>
      <vt:variant>
        <vt:i4>6094966</vt:i4>
      </vt:variant>
      <vt:variant>
        <vt:i4>11070</vt:i4>
      </vt:variant>
      <vt:variant>
        <vt:i4>0</vt:i4>
      </vt:variant>
      <vt:variant>
        <vt:i4>5</vt:i4>
      </vt:variant>
      <vt:variant>
        <vt:lpwstr/>
      </vt:variant>
      <vt:variant>
        <vt:lpwstr>E_Plan_of_Care_Activity_Supply</vt:lpwstr>
      </vt:variant>
      <vt:variant>
        <vt:i4>2490390</vt:i4>
      </vt:variant>
      <vt:variant>
        <vt:i4>11067</vt:i4>
      </vt:variant>
      <vt:variant>
        <vt:i4>0</vt:i4>
      </vt:variant>
      <vt:variant>
        <vt:i4>5</vt:i4>
      </vt:variant>
      <vt:variant>
        <vt:lpwstr/>
      </vt:variant>
      <vt:variant>
        <vt:lpwstr>E_Plan_of_Care_Activity_Procedure</vt:lpwstr>
      </vt:variant>
      <vt:variant>
        <vt:i4>4915327</vt:i4>
      </vt:variant>
      <vt:variant>
        <vt:i4>11064</vt:i4>
      </vt:variant>
      <vt:variant>
        <vt:i4>0</vt:i4>
      </vt:variant>
      <vt:variant>
        <vt:i4>5</vt:i4>
      </vt:variant>
      <vt:variant>
        <vt:lpwstr/>
      </vt:variant>
      <vt:variant>
        <vt:lpwstr>E_Plan_of_Care_Activity_Observation</vt:lpwstr>
      </vt:variant>
      <vt:variant>
        <vt:i4>2818078</vt:i4>
      </vt:variant>
      <vt:variant>
        <vt:i4>11061</vt:i4>
      </vt:variant>
      <vt:variant>
        <vt:i4>0</vt:i4>
      </vt:variant>
      <vt:variant>
        <vt:i4>5</vt:i4>
      </vt:variant>
      <vt:variant>
        <vt:lpwstr/>
      </vt:variant>
      <vt:variant>
        <vt:lpwstr>E_Plan_of_Care_Activity_Encounter</vt:lpwstr>
      </vt:variant>
      <vt:variant>
        <vt:i4>8126547</vt:i4>
      </vt:variant>
      <vt:variant>
        <vt:i4>11058</vt:i4>
      </vt:variant>
      <vt:variant>
        <vt:i4>0</vt:i4>
      </vt:variant>
      <vt:variant>
        <vt:i4>5</vt:i4>
      </vt:variant>
      <vt:variant>
        <vt:lpwstr/>
      </vt:variant>
      <vt:variant>
        <vt:lpwstr>E_Physical_Exam_Recommended</vt:lpwstr>
      </vt:variant>
      <vt:variant>
        <vt:i4>262190</vt:i4>
      </vt:variant>
      <vt:variant>
        <vt:i4>11055</vt:i4>
      </vt:variant>
      <vt:variant>
        <vt:i4>0</vt:i4>
      </vt:variant>
      <vt:variant>
        <vt:i4>5</vt:i4>
      </vt:variant>
      <vt:variant>
        <vt:lpwstr/>
      </vt:variant>
      <vt:variant>
        <vt:lpwstr>E_Physical_Exam_Performed</vt:lpwstr>
      </vt:variant>
      <vt:variant>
        <vt:i4>458789</vt:i4>
      </vt:variant>
      <vt:variant>
        <vt:i4>11052</vt:i4>
      </vt:variant>
      <vt:variant>
        <vt:i4>0</vt:i4>
      </vt:variant>
      <vt:variant>
        <vt:i4>5</vt:i4>
      </vt:variant>
      <vt:variant>
        <vt:lpwstr/>
      </vt:variant>
      <vt:variant>
        <vt:lpwstr>E_Physical_Exam_Order</vt:lpwstr>
      </vt:variant>
      <vt:variant>
        <vt:i4>7536719</vt:i4>
      </vt:variant>
      <vt:variant>
        <vt:i4>11049</vt:i4>
      </vt:variant>
      <vt:variant>
        <vt:i4>0</vt:i4>
      </vt:variant>
      <vt:variant>
        <vt:i4>5</vt:i4>
      </vt:variant>
      <vt:variant>
        <vt:lpwstr/>
      </vt:variant>
      <vt:variant>
        <vt:lpwstr>E_Physical_Exam_Finding</vt:lpwstr>
      </vt:variant>
      <vt:variant>
        <vt:i4>720902</vt:i4>
      </vt:variant>
      <vt:variant>
        <vt:i4>11046</vt:i4>
      </vt:variant>
      <vt:variant>
        <vt:i4>0</vt:i4>
      </vt:variant>
      <vt:variant>
        <vt:i4>5</vt:i4>
      </vt:variant>
      <vt:variant>
        <vt:lpwstr/>
      </vt:variant>
      <vt:variant>
        <vt:lpwstr>E_Patient_Preference</vt:lpwstr>
      </vt:variant>
      <vt:variant>
        <vt:i4>8323156</vt:i4>
      </vt:variant>
      <vt:variant>
        <vt:i4>11043</vt:i4>
      </vt:variant>
      <vt:variant>
        <vt:i4>0</vt:i4>
      </vt:variant>
      <vt:variant>
        <vt:i4>5</vt:i4>
      </vt:variant>
      <vt:variant>
        <vt:lpwstr/>
      </vt:variant>
      <vt:variant>
        <vt:lpwstr>E_Patient_Characteristic_Payer</vt:lpwstr>
      </vt:variant>
      <vt:variant>
        <vt:i4>458788</vt:i4>
      </vt:variant>
      <vt:variant>
        <vt:i4>11040</vt:i4>
      </vt:variant>
      <vt:variant>
        <vt:i4>0</vt:i4>
      </vt:variant>
      <vt:variant>
        <vt:i4>5</vt:i4>
      </vt:variant>
      <vt:variant>
        <vt:lpwstr/>
      </vt:variant>
      <vt:variant>
        <vt:lpwstr>E_Patient_Characteristic_Expired</vt:lpwstr>
      </vt:variant>
      <vt:variant>
        <vt:i4>1376300</vt:i4>
      </vt:variant>
      <vt:variant>
        <vt:i4>11037</vt:i4>
      </vt:variant>
      <vt:variant>
        <vt:i4>0</vt:i4>
      </vt:variant>
      <vt:variant>
        <vt:i4>5</vt:i4>
      </vt:variant>
      <vt:variant>
        <vt:lpwstr/>
      </vt:variant>
      <vt:variant>
        <vt:lpwstr>E_Patient_Characteristic_Clinical_Trial_</vt:lpwstr>
      </vt:variant>
      <vt:variant>
        <vt:i4>196644</vt:i4>
      </vt:variant>
      <vt:variant>
        <vt:i4>11034</vt:i4>
      </vt:variant>
      <vt:variant>
        <vt:i4>0</vt:i4>
      </vt:variant>
      <vt:variant>
        <vt:i4>5</vt:i4>
      </vt:variant>
      <vt:variant>
        <vt:lpwstr/>
      </vt:variant>
      <vt:variant>
        <vt:lpwstr>E_Patient_Care_Experience</vt:lpwstr>
      </vt:variant>
      <vt:variant>
        <vt:i4>3473432</vt:i4>
      </vt:variant>
      <vt:variant>
        <vt:i4>11031</vt:i4>
      </vt:variant>
      <vt:variant>
        <vt:i4>0</vt:i4>
      </vt:variant>
      <vt:variant>
        <vt:i4>5</vt:i4>
      </vt:variant>
      <vt:variant>
        <vt:lpwstr/>
      </vt:variant>
      <vt:variant>
        <vt:lpwstr>E_Ordinality</vt:lpwstr>
      </vt:variant>
      <vt:variant>
        <vt:i4>1179708</vt:i4>
      </vt:variant>
      <vt:variant>
        <vt:i4>11028</vt:i4>
      </vt:variant>
      <vt:variant>
        <vt:i4>0</vt:i4>
      </vt:variant>
      <vt:variant>
        <vt:i4>5</vt:i4>
      </vt:variant>
      <vt:variant>
        <vt:lpwstr/>
      </vt:variant>
      <vt:variant>
        <vt:lpwstr>E_Medication_Supply_Order</vt:lpwstr>
      </vt:variant>
      <vt:variant>
        <vt:i4>3014716</vt:i4>
      </vt:variant>
      <vt:variant>
        <vt:i4>11025</vt:i4>
      </vt:variant>
      <vt:variant>
        <vt:i4>0</vt:i4>
      </vt:variant>
      <vt:variant>
        <vt:i4>5</vt:i4>
      </vt:variant>
      <vt:variant>
        <vt:lpwstr/>
      </vt:variant>
      <vt:variant>
        <vt:lpwstr>E_Medication_Information</vt:lpwstr>
      </vt:variant>
      <vt:variant>
        <vt:i4>3407932</vt:i4>
      </vt:variant>
      <vt:variant>
        <vt:i4>11022</vt:i4>
      </vt:variant>
      <vt:variant>
        <vt:i4>0</vt:i4>
      </vt:variant>
      <vt:variant>
        <vt:i4>5</vt:i4>
      </vt:variant>
      <vt:variant>
        <vt:lpwstr/>
      </vt:variant>
      <vt:variant>
        <vt:lpwstr>E_Medication_Dispense</vt:lpwstr>
      </vt:variant>
      <vt:variant>
        <vt:i4>4980781</vt:i4>
      </vt:variant>
      <vt:variant>
        <vt:i4>11019</vt:i4>
      </vt:variant>
      <vt:variant>
        <vt:i4>0</vt:i4>
      </vt:variant>
      <vt:variant>
        <vt:i4>5</vt:i4>
      </vt:variant>
      <vt:variant>
        <vt:lpwstr/>
      </vt:variant>
      <vt:variant>
        <vt:lpwstr>Medication_Administered HQMF</vt:lpwstr>
      </vt:variant>
      <vt:variant>
        <vt:i4>2359337</vt:i4>
      </vt:variant>
      <vt:variant>
        <vt:i4>11016</vt:i4>
      </vt:variant>
      <vt:variant>
        <vt:i4>0</vt:i4>
      </vt:variant>
      <vt:variant>
        <vt:i4>5</vt:i4>
      </vt:variant>
      <vt:variant>
        <vt:lpwstr/>
      </vt:variant>
      <vt:variant>
        <vt:lpwstr>E_Medication_Administered</vt:lpwstr>
      </vt:variant>
      <vt:variant>
        <vt:i4>2228264</vt:i4>
      </vt:variant>
      <vt:variant>
        <vt:i4>11013</vt:i4>
      </vt:variant>
      <vt:variant>
        <vt:i4>0</vt:i4>
      </vt:variant>
      <vt:variant>
        <vt:i4>5</vt:i4>
      </vt:variant>
      <vt:variant>
        <vt:lpwstr/>
      </vt:variant>
      <vt:variant>
        <vt:lpwstr>E_Medication_Activity</vt:lpwstr>
      </vt:variant>
      <vt:variant>
        <vt:i4>5636161</vt:i4>
      </vt:variant>
      <vt:variant>
        <vt:i4>11010</vt:i4>
      </vt:variant>
      <vt:variant>
        <vt:i4>0</vt:i4>
      </vt:variant>
      <vt:variant>
        <vt:i4>5</vt:i4>
      </vt:variant>
      <vt:variant>
        <vt:lpwstr/>
      </vt:variant>
      <vt:variant>
        <vt:lpwstr>E_Medication_Active</vt:lpwstr>
      </vt:variant>
      <vt:variant>
        <vt:i4>6422641</vt:i4>
      </vt:variant>
      <vt:variant>
        <vt:i4>11007</vt:i4>
      </vt:variant>
      <vt:variant>
        <vt:i4>0</vt:i4>
      </vt:variant>
      <vt:variant>
        <vt:i4>5</vt:i4>
      </vt:variant>
      <vt:variant>
        <vt:lpwstr/>
      </vt:variant>
      <vt:variant>
        <vt:lpwstr>E_Measure_Reference</vt:lpwstr>
      </vt:variant>
      <vt:variant>
        <vt:i4>1703996</vt:i4>
      </vt:variant>
      <vt:variant>
        <vt:i4>11004</vt:i4>
      </vt:variant>
      <vt:variant>
        <vt:i4>0</vt:i4>
      </vt:variant>
      <vt:variant>
        <vt:i4>5</vt:i4>
      </vt:variant>
      <vt:variant>
        <vt:lpwstr/>
      </vt:variant>
      <vt:variant>
        <vt:lpwstr>E_Laboratory_Test_Result</vt:lpwstr>
      </vt:variant>
      <vt:variant>
        <vt:i4>1179692</vt:i4>
      </vt:variant>
      <vt:variant>
        <vt:i4>11001</vt:i4>
      </vt:variant>
      <vt:variant>
        <vt:i4>0</vt:i4>
      </vt:variant>
      <vt:variant>
        <vt:i4>5</vt:i4>
      </vt:variant>
      <vt:variant>
        <vt:lpwstr/>
      </vt:variant>
      <vt:variant>
        <vt:lpwstr>E_Laboratory_Test_Recommended</vt:lpwstr>
      </vt:variant>
      <vt:variant>
        <vt:i4>6946897</vt:i4>
      </vt:variant>
      <vt:variant>
        <vt:i4>10998</vt:i4>
      </vt:variant>
      <vt:variant>
        <vt:i4>0</vt:i4>
      </vt:variant>
      <vt:variant>
        <vt:i4>5</vt:i4>
      </vt:variant>
      <vt:variant>
        <vt:lpwstr/>
      </vt:variant>
      <vt:variant>
        <vt:lpwstr>E_Laboratory_Test_Performed</vt:lpwstr>
      </vt:variant>
      <vt:variant>
        <vt:i4>6881370</vt:i4>
      </vt:variant>
      <vt:variant>
        <vt:i4>10995</vt:i4>
      </vt:variant>
      <vt:variant>
        <vt:i4>0</vt:i4>
      </vt:variant>
      <vt:variant>
        <vt:i4>5</vt:i4>
      </vt:variant>
      <vt:variant>
        <vt:lpwstr/>
      </vt:variant>
      <vt:variant>
        <vt:lpwstr>E_Laboratory_Test_Order</vt:lpwstr>
      </vt:variant>
      <vt:variant>
        <vt:i4>1572924</vt:i4>
      </vt:variant>
      <vt:variant>
        <vt:i4>10992</vt:i4>
      </vt:variant>
      <vt:variant>
        <vt:i4>0</vt:i4>
      </vt:variant>
      <vt:variant>
        <vt:i4>5</vt:i4>
      </vt:variant>
      <vt:variant>
        <vt:lpwstr/>
      </vt:variant>
      <vt:variant>
        <vt:lpwstr>E_Laboratory_Test_Intolerance</vt:lpwstr>
      </vt:variant>
      <vt:variant>
        <vt:i4>4915281</vt:i4>
      </vt:variant>
      <vt:variant>
        <vt:i4>10989</vt:i4>
      </vt:variant>
      <vt:variant>
        <vt:i4>0</vt:i4>
      </vt:variant>
      <vt:variant>
        <vt:i4>5</vt:i4>
      </vt:variant>
      <vt:variant>
        <vt:lpwstr/>
      </vt:variant>
      <vt:variant>
        <vt:lpwstr>E_Laboratory_Test_Adverse_Event</vt:lpwstr>
      </vt:variant>
      <vt:variant>
        <vt:i4>2490427</vt:i4>
      </vt:variant>
      <vt:variant>
        <vt:i4>10986</vt:i4>
      </vt:variant>
      <vt:variant>
        <vt:i4>0</vt:i4>
      </vt:variant>
      <vt:variant>
        <vt:i4>5</vt:i4>
      </vt:variant>
      <vt:variant>
        <vt:lpwstr/>
      </vt:variant>
      <vt:variant>
        <vt:lpwstr>E_Intervention_Result</vt:lpwstr>
      </vt:variant>
      <vt:variant>
        <vt:i4>5374023</vt:i4>
      </vt:variant>
      <vt:variant>
        <vt:i4>10983</vt:i4>
      </vt:variant>
      <vt:variant>
        <vt:i4>0</vt:i4>
      </vt:variant>
      <vt:variant>
        <vt:i4>5</vt:i4>
      </vt:variant>
      <vt:variant>
        <vt:lpwstr/>
      </vt:variant>
      <vt:variant>
        <vt:lpwstr>E_Intervention_Recommended</vt:lpwstr>
      </vt:variant>
      <vt:variant>
        <vt:i4>3080255</vt:i4>
      </vt:variant>
      <vt:variant>
        <vt:i4>10980</vt:i4>
      </vt:variant>
      <vt:variant>
        <vt:i4>0</vt:i4>
      </vt:variant>
      <vt:variant>
        <vt:i4>5</vt:i4>
      </vt:variant>
      <vt:variant>
        <vt:lpwstr/>
      </vt:variant>
      <vt:variant>
        <vt:lpwstr>E_Intervention_Performed</vt:lpwstr>
      </vt:variant>
      <vt:variant>
        <vt:i4>3276860</vt:i4>
      </vt:variant>
      <vt:variant>
        <vt:i4>10977</vt:i4>
      </vt:variant>
      <vt:variant>
        <vt:i4>0</vt:i4>
      </vt:variant>
      <vt:variant>
        <vt:i4>5</vt:i4>
      </vt:variant>
      <vt:variant>
        <vt:lpwstr/>
      </vt:variant>
      <vt:variant>
        <vt:lpwstr>E_Intervention_Order</vt:lpwstr>
      </vt:variant>
      <vt:variant>
        <vt:i4>4390989</vt:i4>
      </vt:variant>
      <vt:variant>
        <vt:i4>10974</vt:i4>
      </vt:variant>
      <vt:variant>
        <vt:i4>0</vt:i4>
      </vt:variant>
      <vt:variant>
        <vt:i4>5</vt:i4>
      </vt:variant>
      <vt:variant>
        <vt:lpwstr/>
      </vt:variant>
      <vt:variant>
        <vt:lpwstr>E_Intervention_Intolerance</vt:lpwstr>
      </vt:variant>
      <vt:variant>
        <vt:i4>4128798</vt:i4>
      </vt:variant>
      <vt:variant>
        <vt:i4>10971</vt:i4>
      </vt:variant>
      <vt:variant>
        <vt:i4>0</vt:i4>
      </vt:variant>
      <vt:variant>
        <vt:i4>5</vt:i4>
      </vt:variant>
      <vt:variant>
        <vt:lpwstr/>
      </vt:variant>
      <vt:variant>
        <vt:lpwstr>E_Intervention_Adverse_Event</vt:lpwstr>
      </vt:variant>
      <vt:variant>
        <vt:i4>5767273</vt:i4>
      </vt:variant>
      <vt:variant>
        <vt:i4>10968</vt:i4>
      </vt:variant>
      <vt:variant>
        <vt:i4>0</vt:i4>
      </vt:variant>
      <vt:variant>
        <vt:i4>5</vt:i4>
      </vt:variant>
      <vt:variant>
        <vt:lpwstr/>
      </vt:variant>
      <vt:variant>
        <vt:lpwstr>E_Instructions</vt:lpwstr>
      </vt:variant>
      <vt:variant>
        <vt:i4>4063248</vt:i4>
      </vt:variant>
      <vt:variant>
        <vt:i4>10965</vt:i4>
      </vt:variant>
      <vt:variant>
        <vt:i4>0</vt:i4>
      </vt:variant>
      <vt:variant>
        <vt:i4>5</vt:i4>
      </vt:variant>
      <vt:variant>
        <vt:lpwstr/>
      </vt:variant>
      <vt:variant>
        <vt:lpwstr>E_Indication</vt:lpwstr>
      </vt:variant>
      <vt:variant>
        <vt:i4>5636161</vt:i4>
      </vt:variant>
      <vt:variant>
        <vt:i4>10962</vt:i4>
      </vt:variant>
      <vt:variant>
        <vt:i4>0</vt:i4>
      </vt:variant>
      <vt:variant>
        <vt:i4>5</vt:i4>
      </vt:variant>
      <vt:variant>
        <vt:lpwstr/>
      </vt:variant>
      <vt:variant>
        <vt:lpwstr>E_Incision_Datetime</vt:lpwstr>
      </vt:variant>
      <vt:variant>
        <vt:i4>1114158</vt:i4>
      </vt:variant>
      <vt:variant>
        <vt:i4>10959</vt:i4>
      </vt:variant>
      <vt:variant>
        <vt:i4>0</vt:i4>
      </vt:variant>
      <vt:variant>
        <vt:i4>5</vt:i4>
      </vt:variant>
      <vt:variant>
        <vt:lpwstr/>
      </vt:variant>
      <vt:variant>
        <vt:lpwstr>E_Immunization_Medication_Information</vt:lpwstr>
      </vt:variant>
      <vt:variant>
        <vt:i4>7077970</vt:i4>
      </vt:variant>
      <vt:variant>
        <vt:i4>10956</vt:i4>
      </vt:variant>
      <vt:variant>
        <vt:i4>0</vt:i4>
      </vt:variant>
      <vt:variant>
        <vt:i4>5</vt:i4>
      </vt:variant>
      <vt:variant>
        <vt:lpwstr/>
      </vt:variant>
      <vt:variant>
        <vt:lpwstr>E_Health_Status_Observation</vt:lpwstr>
      </vt:variant>
      <vt:variant>
        <vt:i4>8257622</vt:i4>
      </vt:variant>
      <vt:variant>
        <vt:i4>10953</vt:i4>
      </vt:variant>
      <vt:variant>
        <vt:i4>0</vt:i4>
      </vt:variant>
      <vt:variant>
        <vt:i4>5</vt:i4>
      </vt:variant>
      <vt:variant>
        <vt:lpwstr/>
      </vt:variant>
      <vt:variant>
        <vt:lpwstr>E_Functional_Status_Result</vt:lpwstr>
      </vt:variant>
      <vt:variant>
        <vt:i4>7733318</vt:i4>
      </vt:variant>
      <vt:variant>
        <vt:i4>10950</vt:i4>
      </vt:variant>
      <vt:variant>
        <vt:i4>0</vt:i4>
      </vt:variant>
      <vt:variant>
        <vt:i4>5</vt:i4>
      </vt:variant>
      <vt:variant>
        <vt:lpwstr/>
      </vt:variant>
      <vt:variant>
        <vt:lpwstr>E_Functional_Status_Recommended</vt:lpwstr>
      </vt:variant>
      <vt:variant>
        <vt:i4>917563</vt:i4>
      </vt:variant>
      <vt:variant>
        <vt:i4>10947</vt:i4>
      </vt:variant>
      <vt:variant>
        <vt:i4>0</vt:i4>
      </vt:variant>
      <vt:variant>
        <vt:i4>5</vt:i4>
      </vt:variant>
      <vt:variant>
        <vt:lpwstr/>
      </vt:variant>
      <vt:variant>
        <vt:lpwstr>E_Functional_Status_Performed</vt:lpwstr>
      </vt:variant>
      <vt:variant>
        <vt:i4>852016</vt:i4>
      </vt:variant>
      <vt:variant>
        <vt:i4>10944</vt:i4>
      </vt:variant>
      <vt:variant>
        <vt:i4>0</vt:i4>
      </vt:variant>
      <vt:variant>
        <vt:i4>5</vt:i4>
      </vt:variant>
      <vt:variant>
        <vt:lpwstr/>
      </vt:variant>
      <vt:variant>
        <vt:lpwstr>E_Functional_Status_Order</vt:lpwstr>
      </vt:variant>
      <vt:variant>
        <vt:i4>6684781</vt:i4>
      </vt:variant>
      <vt:variant>
        <vt:i4>10941</vt:i4>
      </vt:variant>
      <vt:variant>
        <vt:i4>0</vt:i4>
      </vt:variant>
      <vt:variant>
        <vt:i4>5</vt:i4>
      </vt:variant>
      <vt:variant>
        <vt:lpwstr/>
      </vt:variant>
      <vt:variant>
        <vt:lpwstr>E_Encounter_Recommended</vt:lpwstr>
      </vt:variant>
      <vt:variant>
        <vt:i4>1966096</vt:i4>
      </vt:variant>
      <vt:variant>
        <vt:i4>10938</vt:i4>
      </vt:variant>
      <vt:variant>
        <vt:i4>0</vt:i4>
      </vt:variant>
      <vt:variant>
        <vt:i4>5</vt:i4>
      </vt:variant>
      <vt:variant>
        <vt:lpwstr/>
      </vt:variant>
      <vt:variant>
        <vt:lpwstr>E_Encounter_Performed</vt:lpwstr>
      </vt:variant>
      <vt:variant>
        <vt:i4>1900571</vt:i4>
      </vt:variant>
      <vt:variant>
        <vt:i4>10935</vt:i4>
      </vt:variant>
      <vt:variant>
        <vt:i4>0</vt:i4>
      </vt:variant>
      <vt:variant>
        <vt:i4>5</vt:i4>
      </vt:variant>
      <vt:variant>
        <vt:lpwstr/>
      </vt:variant>
      <vt:variant>
        <vt:lpwstr>E_Encounter_Order</vt:lpwstr>
      </vt:variant>
      <vt:variant>
        <vt:i4>7536738</vt:i4>
      </vt:variant>
      <vt:variant>
        <vt:i4>10932</vt:i4>
      </vt:variant>
      <vt:variant>
        <vt:i4>0</vt:i4>
      </vt:variant>
      <vt:variant>
        <vt:i4>5</vt:i4>
      </vt:variant>
      <vt:variant>
        <vt:lpwstr/>
      </vt:variant>
      <vt:variant>
        <vt:lpwstr>E_Encounter_Activities</vt:lpwstr>
      </vt:variant>
      <vt:variant>
        <vt:i4>6619251</vt:i4>
      </vt:variant>
      <vt:variant>
        <vt:i4>10929</vt:i4>
      </vt:variant>
      <vt:variant>
        <vt:i4>0</vt:i4>
      </vt:variant>
      <vt:variant>
        <vt:i4>5</vt:i4>
      </vt:variant>
      <vt:variant>
        <vt:lpwstr/>
      </vt:variant>
      <vt:variant>
        <vt:lpwstr>E_Encounter_Active</vt:lpwstr>
      </vt:variant>
      <vt:variant>
        <vt:i4>3276806</vt:i4>
      </vt:variant>
      <vt:variant>
        <vt:i4>10926</vt:i4>
      </vt:variant>
      <vt:variant>
        <vt:i4>0</vt:i4>
      </vt:variant>
      <vt:variant>
        <vt:i4>5</vt:i4>
      </vt:variant>
      <vt:variant>
        <vt:lpwstr/>
      </vt:variant>
      <vt:variant>
        <vt:lpwstr>E_eMeasure_Reference_QDM</vt:lpwstr>
      </vt:variant>
      <vt:variant>
        <vt:i4>5374027</vt:i4>
      </vt:variant>
      <vt:variant>
        <vt:i4>10923</vt:i4>
      </vt:variant>
      <vt:variant>
        <vt:i4>0</vt:i4>
      </vt:variant>
      <vt:variant>
        <vt:i4>5</vt:i4>
      </vt:variant>
      <vt:variant>
        <vt:lpwstr/>
      </vt:variant>
      <vt:variant>
        <vt:lpwstr>E_Drug_Vehicle</vt:lpwstr>
      </vt:variant>
      <vt:variant>
        <vt:i4>3276816</vt:i4>
      </vt:variant>
      <vt:variant>
        <vt:i4>10920</vt:i4>
      </vt:variant>
      <vt:variant>
        <vt:i4>0</vt:i4>
      </vt:variant>
      <vt:variant>
        <vt:i4>5</vt:i4>
      </vt:variant>
      <vt:variant>
        <vt:lpwstr/>
      </vt:variant>
      <vt:variant>
        <vt:lpwstr>E_Diagnostic_Study_Performed</vt:lpwstr>
      </vt:variant>
      <vt:variant>
        <vt:i4>6160482</vt:i4>
      </vt:variant>
      <vt:variant>
        <vt:i4>10917</vt:i4>
      </vt:variant>
      <vt:variant>
        <vt:i4>0</vt:i4>
      </vt:variant>
      <vt:variant>
        <vt:i4>5</vt:i4>
      </vt:variant>
      <vt:variant>
        <vt:lpwstr/>
      </vt:variant>
      <vt:variant>
        <vt:lpwstr>E_Diagnostic_Study_Intolerance</vt:lpwstr>
      </vt:variant>
      <vt:variant>
        <vt:i4>2228273</vt:i4>
      </vt:variant>
      <vt:variant>
        <vt:i4>10914</vt:i4>
      </vt:variant>
      <vt:variant>
        <vt:i4>0</vt:i4>
      </vt:variant>
      <vt:variant>
        <vt:i4>5</vt:i4>
      </vt:variant>
      <vt:variant>
        <vt:lpwstr/>
      </vt:variant>
      <vt:variant>
        <vt:lpwstr>E_Diagnostic_Study_Adverse_Event</vt:lpwstr>
      </vt:variant>
      <vt:variant>
        <vt:i4>1048582</vt:i4>
      </vt:variant>
      <vt:variant>
        <vt:i4>10911</vt:i4>
      </vt:variant>
      <vt:variant>
        <vt:i4>0</vt:i4>
      </vt:variant>
      <vt:variant>
        <vt:i4>5</vt:i4>
      </vt:variant>
      <vt:variant>
        <vt:lpwstr/>
      </vt:variant>
      <vt:variant>
        <vt:lpwstr>E_Diagnosis_Resolved</vt:lpwstr>
      </vt:variant>
      <vt:variant>
        <vt:i4>589828</vt:i4>
      </vt:variant>
      <vt:variant>
        <vt:i4>10908</vt:i4>
      </vt:variant>
      <vt:variant>
        <vt:i4>0</vt:i4>
      </vt:variant>
      <vt:variant>
        <vt:i4>5</vt:i4>
      </vt:variant>
      <vt:variant>
        <vt:lpwstr/>
      </vt:variant>
      <vt:variant>
        <vt:lpwstr>E_Diagnosis_Inactive</vt:lpwstr>
      </vt:variant>
      <vt:variant>
        <vt:i4>6750317</vt:i4>
      </vt:variant>
      <vt:variant>
        <vt:i4>10905</vt:i4>
      </vt:variant>
      <vt:variant>
        <vt:i4>0</vt:i4>
      </vt:variant>
      <vt:variant>
        <vt:i4>5</vt:i4>
      </vt:variant>
      <vt:variant>
        <vt:lpwstr/>
      </vt:variant>
      <vt:variant>
        <vt:lpwstr>E_Diagnosis_Active</vt:lpwstr>
      </vt:variant>
      <vt:variant>
        <vt:i4>3080231</vt:i4>
      </vt:variant>
      <vt:variant>
        <vt:i4>10902</vt:i4>
      </vt:variant>
      <vt:variant>
        <vt:i4>0</vt:i4>
      </vt:variant>
      <vt:variant>
        <vt:i4>5</vt:i4>
      </vt:variant>
      <vt:variant>
        <vt:lpwstr/>
      </vt:variant>
      <vt:variant>
        <vt:lpwstr>E_Device_Recommended</vt:lpwstr>
      </vt:variant>
      <vt:variant>
        <vt:i4>5177436</vt:i4>
      </vt:variant>
      <vt:variant>
        <vt:i4>10899</vt:i4>
      </vt:variant>
      <vt:variant>
        <vt:i4>0</vt:i4>
      </vt:variant>
      <vt:variant>
        <vt:i4>5</vt:i4>
      </vt:variant>
      <vt:variant>
        <vt:lpwstr/>
      </vt:variant>
      <vt:variant>
        <vt:lpwstr>E_Device_Order</vt:lpwstr>
      </vt:variant>
      <vt:variant>
        <vt:i4>4063277</vt:i4>
      </vt:variant>
      <vt:variant>
        <vt:i4>10896</vt:i4>
      </vt:variant>
      <vt:variant>
        <vt:i4>0</vt:i4>
      </vt:variant>
      <vt:variant>
        <vt:i4>5</vt:i4>
      </vt:variant>
      <vt:variant>
        <vt:lpwstr/>
      </vt:variant>
      <vt:variant>
        <vt:lpwstr>E_Device_Intolerance</vt:lpwstr>
      </vt:variant>
      <vt:variant>
        <vt:i4>2752562</vt:i4>
      </vt:variant>
      <vt:variant>
        <vt:i4>10893</vt:i4>
      </vt:variant>
      <vt:variant>
        <vt:i4>0</vt:i4>
      </vt:variant>
      <vt:variant>
        <vt:i4>5</vt:i4>
      </vt:variant>
      <vt:variant>
        <vt:lpwstr/>
      </vt:variant>
      <vt:variant>
        <vt:lpwstr>E_Device_Applied</vt:lpwstr>
      </vt:variant>
      <vt:variant>
        <vt:i4>3145765</vt:i4>
      </vt:variant>
      <vt:variant>
        <vt:i4>10890</vt:i4>
      </vt:variant>
      <vt:variant>
        <vt:i4>0</vt:i4>
      </vt:variant>
      <vt:variant>
        <vt:i4>5</vt:i4>
      </vt:variant>
      <vt:variant>
        <vt:lpwstr/>
      </vt:variant>
      <vt:variant>
        <vt:lpwstr>E_Device_Allergy</vt:lpwstr>
      </vt:variant>
      <vt:variant>
        <vt:i4>4325502</vt:i4>
      </vt:variant>
      <vt:variant>
        <vt:i4>10887</vt:i4>
      </vt:variant>
      <vt:variant>
        <vt:i4>0</vt:i4>
      </vt:variant>
      <vt:variant>
        <vt:i4>5</vt:i4>
      </vt:variant>
      <vt:variant>
        <vt:lpwstr/>
      </vt:variant>
      <vt:variant>
        <vt:lpwstr>E_Device_Adverse_Event</vt:lpwstr>
      </vt:variant>
      <vt:variant>
        <vt:i4>3866654</vt:i4>
      </vt:variant>
      <vt:variant>
        <vt:i4>10884</vt:i4>
      </vt:variant>
      <vt:variant>
        <vt:i4>0</vt:i4>
      </vt:variant>
      <vt:variant>
        <vt:i4>5</vt:i4>
      </vt:variant>
      <vt:variant>
        <vt:lpwstr/>
      </vt:variant>
      <vt:variant>
        <vt:lpwstr>E_Communication_from_Provider_to_Provide</vt:lpwstr>
      </vt:variant>
      <vt:variant>
        <vt:i4>3997720</vt:i4>
      </vt:variant>
      <vt:variant>
        <vt:i4>10881</vt:i4>
      </vt:variant>
      <vt:variant>
        <vt:i4>0</vt:i4>
      </vt:variant>
      <vt:variant>
        <vt:i4>5</vt:i4>
      </vt:variant>
      <vt:variant>
        <vt:lpwstr/>
      </vt:variant>
      <vt:variant>
        <vt:lpwstr>E_Communication_from_Provider_to_Patient</vt:lpwstr>
      </vt:variant>
      <vt:variant>
        <vt:i4>2555906</vt:i4>
      </vt:variant>
      <vt:variant>
        <vt:i4>10878</vt:i4>
      </vt:variant>
      <vt:variant>
        <vt:i4>0</vt:i4>
      </vt:variant>
      <vt:variant>
        <vt:i4>5</vt:i4>
      </vt:variant>
      <vt:variant>
        <vt:lpwstr/>
      </vt:variant>
      <vt:variant>
        <vt:lpwstr>E_Communication_from_Patient_to_Provider</vt:lpwstr>
      </vt:variant>
      <vt:variant>
        <vt:i4>6094916</vt:i4>
      </vt:variant>
      <vt:variant>
        <vt:i4>10875</vt:i4>
      </vt:variant>
      <vt:variant>
        <vt:i4>0</vt:i4>
      </vt:variant>
      <vt:variant>
        <vt:i4>5</vt:i4>
      </vt:variant>
      <vt:variant>
        <vt:lpwstr/>
      </vt:variant>
      <vt:variant>
        <vt:lpwstr>E_Care_Goal</vt:lpwstr>
      </vt:variant>
      <vt:variant>
        <vt:i4>851975</vt:i4>
      </vt:variant>
      <vt:variant>
        <vt:i4>10872</vt:i4>
      </vt:variant>
      <vt:variant>
        <vt:i4>0</vt:i4>
      </vt:variant>
      <vt:variant>
        <vt:i4>5</vt:i4>
      </vt:variant>
      <vt:variant>
        <vt:lpwstr/>
      </vt:variant>
      <vt:variant>
        <vt:lpwstr>E_Age_Observation</vt:lpwstr>
      </vt:variant>
      <vt:variant>
        <vt:i4>7602245</vt:i4>
      </vt:variant>
      <vt:variant>
        <vt:i4>10869</vt:i4>
      </vt:variant>
      <vt:variant>
        <vt:i4>0</vt:i4>
      </vt:variant>
      <vt:variant>
        <vt:i4>5</vt:i4>
      </vt:variant>
      <vt:variant>
        <vt:lpwstr/>
      </vt:variant>
      <vt:variant>
        <vt:lpwstr>S_Reporting_Parameters_Section</vt:lpwstr>
      </vt:variant>
      <vt:variant>
        <vt:i4>7143532</vt:i4>
      </vt:variant>
      <vt:variant>
        <vt:i4>10866</vt:i4>
      </vt:variant>
      <vt:variant>
        <vt:i4>0</vt:i4>
      </vt:variant>
      <vt:variant>
        <vt:i4>5</vt:i4>
      </vt:variant>
      <vt:variant>
        <vt:lpwstr/>
      </vt:variant>
      <vt:variant>
        <vt:lpwstr>S_Patient_Data_Section_QDM</vt:lpwstr>
      </vt:variant>
      <vt:variant>
        <vt:i4>7405655</vt:i4>
      </vt:variant>
      <vt:variant>
        <vt:i4>10863</vt:i4>
      </vt:variant>
      <vt:variant>
        <vt:i4>0</vt:i4>
      </vt:variant>
      <vt:variant>
        <vt:i4>5</vt:i4>
      </vt:variant>
      <vt:variant>
        <vt:lpwstr/>
      </vt:variant>
      <vt:variant>
        <vt:lpwstr>S_Patient_Data_Section</vt:lpwstr>
      </vt:variant>
      <vt:variant>
        <vt:i4>2162697</vt:i4>
      </vt:variant>
      <vt:variant>
        <vt:i4>10860</vt:i4>
      </vt:variant>
      <vt:variant>
        <vt:i4>0</vt:i4>
      </vt:variant>
      <vt:variant>
        <vt:i4>5</vt:i4>
      </vt:variant>
      <vt:variant>
        <vt:lpwstr/>
      </vt:variant>
      <vt:variant>
        <vt:lpwstr>S_Measure_Section_QDM</vt:lpwstr>
      </vt:variant>
      <vt:variant>
        <vt:i4>1703958</vt:i4>
      </vt:variant>
      <vt:variant>
        <vt:i4>10857</vt:i4>
      </vt:variant>
      <vt:variant>
        <vt:i4>0</vt:i4>
      </vt:variant>
      <vt:variant>
        <vt:i4>5</vt:i4>
      </vt:variant>
      <vt:variant>
        <vt:lpwstr/>
      </vt:variant>
      <vt:variant>
        <vt:lpwstr>S_Measure_Section</vt:lpwstr>
      </vt:variant>
      <vt:variant>
        <vt:i4>1638457</vt:i4>
      </vt:variant>
      <vt:variant>
        <vt:i4>10854</vt:i4>
      </vt:variant>
      <vt:variant>
        <vt:i4>0</vt:i4>
      </vt:variant>
      <vt:variant>
        <vt:i4>5</vt:i4>
      </vt:variant>
      <vt:variant>
        <vt:lpwstr/>
      </vt:variant>
      <vt:variant>
        <vt:lpwstr>U_US_Realm_Patient_Name_PTNUSFIELDED</vt:lpwstr>
      </vt:variant>
      <vt:variant>
        <vt:i4>2031647</vt:i4>
      </vt:variant>
      <vt:variant>
        <vt:i4>10851</vt:i4>
      </vt:variant>
      <vt:variant>
        <vt:i4>0</vt:i4>
      </vt:variant>
      <vt:variant>
        <vt:i4>5</vt:i4>
      </vt:variant>
      <vt:variant>
        <vt:lpwstr/>
      </vt:variant>
      <vt:variant>
        <vt:lpwstr>O_US_Realm_Date_and_Time_(DT_US_FIELDED)</vt:lpwstr>
      </vt:variant>
      <vt:variant>
        <vt:i4>5636164</vt:i4>
      </vt:variant>
      <vt:variant>
        <vt:i4>10848</vt:i4>
      </vt:variant>
      <vt:variant>
        <vt:i4>0</vt:i4>
      </vt:variant>
      <vt:variant>
        <vt:i4>5</vt:i4>
      </vt:variant>
      <vt:variant>
        <vt:lpwstr/>
      </vt:variant>
      <vt:variant>
        <vt:lpwstr>U_US_Realm_Address_ADUSFIELDED</vt:lpwstr>
      </vt:variant>
      <vt:variant>
        <vt:i4>4063257</vt:i4>
      </vt:variant>
      <vt:variant>
        <vt:i4>10845</vt:i4>
      </vt:variant>
      <vt:variant>
        <vt:i4>0</vt:i4>
      </vt:variant>
      <vt:variant>
        <vt:i4>5</vt:i4>
      </vt:variant>
      <vt:variant>
        <vt:lpwstr/>
      </vt:variant>
      <vt:variant>
        <vt:lpwstr>D_US_Realm_Header</vt:lpwstr>
      </vt:variant>
      <vt:variant>
        <vt:i4>5505112</vt:i4>
      </vt:variant>
      <vt:variant>
        <vt:i4>10842</vt:i4>
      </vt:variant>
      <vt:variant>
        <vt:i4>0</vt:i4>
      </vt:variant>
      <vt:variant>
        <vt:i4>5</vt:i4>
      </vt:variant>
      <vt:variant>
        <vt:lpwstr/>
      </vt:variant>
      <vt:variant>
        <vt:lpwstr>D_QRDA_Category_I_Framework</vt:lpwstr>
      </vt:variant>
      <vt:variant>
        <vt:i4>6160408</vt:i4>
      </vt:variant>
      <vt:variant>
        <vt:i4>10839</vt:i4>
      </vt:variant>
      <vt:variant>
        <vt:i4>0</vt:i4>
      </vt:variant>
      <vt:variant>
        <vt:i4>5</vt:i4>
      </vt:variant>
      <vt:variant>
        <vt:lpwstr/>
      </vt:variant>
      <vt:variant>
        <vt:lpwstr>D_QDM-Based_QRDA</vt:lpwstr>
      </vt:variant>
      <vt:variant>
        <vt:i4>7078004</vt:i4>
      </vt:variant>
      <vt:variant>
        <vt:i4>10833</vt:i4>
      </vt:variant>
      <vt:variant>
        <vt:i4>0</vt:i4>
      </vt:variant>
      <vt:variant>
        <vt:i4>5</vt:i4>
      </vt:variant>
      <vt:variant>
        <vt:lpwstr/>
      </vt:variant>
      <vt:variant>
        <vt:lpwstr>T_Hierarchical_List_Of_TemplateIds</vt:lpwstr>
      </vt:variant>
      <vt:variant>
        <vt:i4>6029386</vt:i4>
      </vt:variant>
      <vt:variant>
        <vt:i4>10830</vt:i4>
      </vt:variant>
      <vt:variant>
        <vt:i4>0</vt:i4>
      </vt:variant>
      <vt:variant>
        <vt:i4>5</vt:i4>
      </vt:variant>
      <vt:variant>
        <vt:lpwstr/>
      </vt:variant>
      <vt:variant>
        <vt:lpwstr>T_Alpha_List_Of_TemplateIds</vt:lpwstr>
      </vt:variant>
      <vt:variant>
        <vt:i4>5636176</vt:i4>
      </vt:variant>
      <vt:variant>
        <vt:i4>10824</vt:i4>
      </vt:variant>
      <vt:variant>
        <vt:i4>0</vt:i4>
      </vt:variant>
      <vt:variant>
        <vt:i4>5</vt:i4>
      </vt:variant>
      <vt:variant>
        <vt:lpwstr/>
      </vt:variant>
      <vt:variant>
        <vt:lpwstr>SE_Transfer_To</vt:lpwstr>
      </vt:variant>
      <vt:variant>
        <vt:i4>2490413</vt:i4>
      </vt:variant>
      <vt:variant>
        <vt:i4>10821</vt:i4>
      </vt:variant>
      <vt:variant>
        <vt:i4>0</vt:i4>
      </vt:variant>
      <vt:variant>
        <vt:i4>5</vt:i4>
      </vt:variant>
      <vt:variant>
        <vt:lpwstr/>
      </vt:variant>
      <vt:variant>
        <vt:lpwstr>SE_Transfer_From</vt:lpwstr>
      </vt:variant>
      <vt:variant>
        <vt:i4>786469</vt:i4>
      </vt:variant>
      <vt:variant>
        <vt:i4>10818</vt:i4>
      </vt:variant>
      <vt:variant>
        <vt:i4>0</vt:i4>
      </vt:variant>
      <vt:variant>
        <vt:i4>5</vt:i4>
      </vt:variant>
      <vt:variant>
        <vt:lpwstr/>
      </vt:variant>
      <vt:variant>
        <vt:lpwstr>Facility_Location</vt:lpwstr>
      </vt:variant>
      <vt:variant>
        <vt:i4>8257642</vt:i4>
      </vt:variant>
      <vt:variant>
        <vt:i4>10815</vt:i4>
      </vt:variant>
      <vt:variant>
        <vt:i4>0</vt:i4>
      </vt:variant>
      <vt:variant>
        <vt:i4>5</vt:i4>
      </vt:variant>
      <vt:variant>
        <vt:lpwstr/>
      </vt:variant>
      <vt:variant>
        <vt:lpwstr>E_Symptom_Resolved</vt:lpwstr>
      </vt:variant>
      <vt:variant>
        <vt:i4>6750312</vt:i4>
      </vt:variant>
      <vt:variant>
        <vt:i4>10812</vt:i4>
      </vt:variant>
      <vt:variant>
        <vt:i4>0</vt:i4>
      </vt:variant>
      <vt:variant>
        <vt:i4>5</vt:i4>
      </vt:variant>
      <vt:variant>
        <vt:lpwstr/>
      </vt:variant>
      <vt:variant>
        <vt:lpwstr>E_Symptom_Inactive</vt:lpwstr>
      </vt:variant>
      <vt:variant>
        <vt:i4>6750310</vt:i4>
      </vt:variant>
      <vt:variant>
        <vt:i4>10809</vt:i4>
      </vt:variant>
      <vt:variant>
        <vt:i4>0</vt:i4>
      </vt:variant>
      <vt:variant>
        <vt:i4>5</vt:i4>
      </vt:variant>
      <vt:variant>
        <vt:lpwstr/>
      </vt:variant>
      <vt:variant>
        <vt:lpwstr>E_Symptom_Assessed</vt:lpwstr>
      </vt:variant>
      <vt:variant>
        <vt:i4>589825</vt:i4>
      </vt:variant>
      <vt:variant>
        <vt:i4>10806</vt:i4>
      </vt:variant>
      <vt:variant>
        <vt:i4>0</vt:i4>
      </vt:variant>
      <vt:variant>
        <vt:i4>5</vt:i4>
      </vt:variant>
      <vt:variant>
        <vt:lpwstr/>
      </vt:variant>
      <vt:variant>
        <vt:lpwstr>E_Symptom_Active</vt:lpwstr>
      </vt:variant>
      <vt:variant>
        <vt:i4>2883586</vt:i4>
      </vt:variant>
      <vt:variant>
        <vt:i4>10803</vt:i4>
      </vt:variant>
      <vt:variant>
        <vt:i4>0</vt:i4>
      </vt:variant>
      <vt:variant>
        <vt:i4>5</vt:i4>
      </vt:variant>
      <vt:variant>
        <vt:lpwstr/>
      </vt:variant>
      <vt:variant>
        <vt:lpwstr>E_Status</vt:lpwstr>
      </vt:variant>
      <vt:variant>
        <vt:i4>4653139</vt:i4>
      </vt:variant>
      <vt:variant>
        <vt:i4>10800</vt:i4>
      </vt:variant>
      <vt:variant>
        <vt:i4>0</vt:i4>
      </vt:variant>
      <vt:variant>
        <vt:i4>5</vt:i4>
      </vt:variant>
      <vt:variant>
        <vt:lpwstr/>
      </vt:variant>
      <vt:variant>
        <vt:lpwstr>E_Severity_Observation</vt:lpwstr>
      </vt:variant>
      <vt:variant>
        <vt:i4>7602268</vt:i4>
      </vt:variant>
      <vt:variant>
        <vt:i4>10797</vt:i4>
      </vt:variant>
      <vt:variant>
        <vt:i4>0</vt:i4>
      </vt:variant>
      <vt:variant>
        <vt:i4>5</vt:i4>
      </vt:variant>
      <vt:variant>
        <vt:lpwstr/>
      </vt:variant>
      <vt:variant>
        <vt:lpwstr>E_Service_Delivery_Location</vt:lpwstr>
      </vt:variant>
      <vt:variant>
        <vt:i4>7602251</vt:i4>
      </vt:variant>
      <vt:variant>
        <vt:i4>10794</vt:i4>
      </vt:variant>
      <vt:variant>
        <vt:i4>0</vt:i4>
      </vt:variant>
      <vt:variant>
        <vt:i4>5</vt:i4>
      </vt:variant>
      <vt:variant>
        <vt:lpwstr/>
      </vt:variant>
      <vt:variant>
        <vt:lpwstr>E_Risk_Category_Assessment</vt:lpwstr>
      </vt:variant>
      <vt:variant>
        <vt:i4>3342397</vt:i4>
      </vt:variant>
      <vt:variant>
        <vt:i4>10791</vt:i4>
      </vt:variant>
      <vt:variant>
        <vt:i4>0</vt:i4>
      </vt:variant>
      <vt:variant>
        <vt:i4>5</vt:i4>
      </vt:variant>
      <vt:variant>
        <vt:lpwstr/>
      </vt:variant>
      <vt:variant>
        <vt:lpwstr>E_Result_Observation</vt:lpwstr>
      </vt:variant>
      <vt:variant>
        <vt:i4>6553709</vt:i4>
      </vt:variant>
      <vt:variant>
        <vt:i4>10788</vt:i4>
      </vt:variant>
      <vt:variant>
        <vt:i4>0</vt:i4>
      </vt:variant>
      <vt:variant>
        <vt:i4>5</vt:i4>
      </vt:variant>
      <vt:variant>
        <vt:lpwstr/>
      </vt:variant>
      <vt:variant>
        <vt:lpwstr>Result</vt:lpwstr>
      </vt:variant>
      <vt:variant>
        <vt:i4>7733326</vt:i4>
      </vt:variant>
      <vt:variant>
        <vt:i4>10785</vt:i4>
      </vt:variant>
      <vt:variant>
        <vt:i4>0</vt:i4>
      </vt:variant>
      <vt:variant>
        <vt:i4>5</vt:i4>
      </vt:variant>
      <vt:variant>
        <vt:lpwstr/>
      </vt:variant>
      <vt:variant>
        <vt:lpwstr>E_Reporting_Parameters_Act</vt:lpwstr>
      </vt:variant>
      <vt:variant>
        <vt:i4>2555929</vt:i4>
      </vt:variant>
      <vt:variant>
        <vt:i4>10782</vt:i4>
      </vt:variant>
      <vt:variant>
        <vt:i4>0</vt:i4>
      </vt:variant>
      <vt:variant>
        <vt:i4>5</vt:i4>
      </vt:variant>
      <vt:variant>
        <vt:lpwstr/>
      </vt:variant>
      <vt:variant>
        <vt:lpwstr>E_Reason</vt:lpwstr>
      </vt:variant>
      <vt:variant>
        <vt:i4>5636184</vt:i4>
      </vt:variant>
      <vt:variant>
        <vt:i4>10779</vt:i4>
      </vt:variant>
      <vt:variant>
        <vt:i4>0</vt:i4>
      </vt:variant>
      <vt:variant>
        <vt:i4>5</vt:i4>
      </vt:variant>
      <vt:variant>
        <vt:lpwstr/>
      </vt:variant>
      <vt:variant>
        <vt:lpwstr>E_Reaction_Observation</vt:lpwstr>
      </vt:variant>
      <vt:variant>
        <vt:i4>6160493</vt:i4>
      </vt:variant>
      <vt:variant>
        <vt:i4>10776</vt:i4>
      </vt:variant>
      <vt:variant>
        <vt:i4>0</vt:i4>
      </vt:variant>
      <vt:variant>
        <vt:i4>5</vt:i4>
      </vt:variant>
      <vt:variant>
        <vt:lpwstr/>
      </vt:variant>
      <vt:variant>
        <vt:lpwstr>E_Reaction</vt:lpwstr>
      </vt:variant>
      <vt:variant>
        <vt:i4>7340150</vt:i4>
      </vt:variant>
      <vt:variant>
        <vt:i4>10773</vt:i4>
      </vt:variant>
      <vt:variant>
        <vt:i4>0</vt:i4>
      </vt:variant>
      <vt:variant>
        <vt:i4>5</vt:i4>
      </vt:variant>
      <vt:variant>
        <vt:lpwstr/>
      </vt:variant>
      <vt:variant>
        <vt:lpwstr>E_Radiation_Dosage_and_Duration</vt:lpwstr>
      </vt:variant>
      <vt:variant>
        <vt:i4>3866657</vt:i4>
      </vt:variant>
      <vt:variant>
        <vt:i4>10770</vt:i4>
      </vt:variant>
      <vt:variant>
        <vt:i4>0</vt:i4>
      </vt:variant>
      <vt:variant>
        <vt:i4>5</vt:i4>
      </vt:variant>
      <vt:variant>
        <vt:lpwstr/>
      </vt:variant>
      <vt:variant>
        <vt:lpwstr>E_Provider_Preference</vt:lpwstr>
      </vt:variant>
      <vt:variant>
        <vt:i4>8126540</vt:i4>
      </vt:variant>
      <vt:variant>
        <vt:i4>10767</vt:i4>
      </vt:variant>
      <vt:variant>
        <vt:i4>0</vt:i4>
      </vt:variant>
      <vt:variant>
        <vt:i4>5</vt:i4>
      </vt:variant>
      <vt:variant>
        <vt:lpwstr/>
      </vt:variant>
      <vt:variant>
        <vt:lpwstr>E_Provider_Care_Experience</vt:lpwstr>
      </vt:variant>
      <vt:variant>
        <vt:i4>6553699</vt:i4>
      </vt:variant>
      <vt:variant>
        <vt:i4>10764</vt:i4>
      </vt:variant>
      <vt:variant>
        <vt:i4>0</vt:i4>
      </vt:variant>
      <vt:variant>
        <vt:i4>5</vt:i4>
      </vt:variant>
      <vt:variant>
        <vt:lpwstr/>
      </vt:variant>
      <vt:variant>
        <vt:lpwstr>E_Product_Instance</vt:lpwstr>
      </vt:variant>
      <vt:variant>
        <vt:i4>6488162</vt:i4>
      </vt:variant>
      <vt:variant>
        <vt:i4>10761</vt:i4>
      </vt:variant>
      <vt:variant>
        <vt:i4>0</vt:i4>
      </vt:variant>
      <vt:variant>
        <vt:i4>5</vt:i4>
      </vt:variant>
      <vt:variant>
        <vt:lpwstr/>
      </vt:variant>
      <vt:variant>
        <vt:lpwstr>E_Procedure_Result</vt:lpwstr>
      </vt:variant>
      <vt:variant>
        <vt:i4>7012466</vt:i4>
      </vt:variant>
      <vt:variant>
        <vt:i4>10758</vt:i4>
      </vt:variant>
      <vt:variant>
        <vt:i4>0</vt:i4>
      </vt:variant>
      <vt:variant>
        <vt:i4>5</vt:i4>
      </vt:variant>
      <vt:variant>
        <vt:lpwstr/>
      </vt:variant>
      <vt:variant>
        <vt:lpwstr>E_Procedure_Recommended</vt:lpwstr>
      </vt:variant>
      <vt:variant>
        <vt:i4>1245199</vt:i4>
      </vt:variant>
      <vt:variant>
        <vt:i4>10755</vt:i4>
      </vt:variant>
      <vt:variant>
        <vt:i4>0</vt:i4>
      </vt:variant>
      <vt:variant>
        <vt:i4>5</vt:i4>
      </vt:variant>
      <vt:variant>
        <vt:lpwstr/>
      </vt:variant>
      <vt:variant>
        <vt:lpwstr>E_Procedure_Performed</vt:lpwstr>
      </vt:variant>
      <vt:variant>
        <vt:i4>1048580</vt:i4>
      </vt:variant>
      <vt:variant>
        <vt:i4>10752</vt:i4>
      </vt:variant>
      <vt:variant>
        <vt:i4>0</vt:i4>
      </vt:variant>
      <vt:variant>
        <vt:i4>5</vt:i4>
      </vt:variant>
      <vt:variant>
        <vt:lpwstr/>
      </vt:variant>
      <vt:variant>
        <vt:lpwstr>E_Procedure_Order</vt:lpwstr>
      </vt:variant>
      <vt:variant>
        <vt:i4>6357090</vt:i4>
      </vt:variant>
      <vt:variant>
        <vt:i4>10749</vt:i4>
      </vt:variant>
      <vt:variant>
        <vt:i4>0</vt:i4>
      </vt:variant>
      <vt:variant>
        <vt:i4>5</vt:i4>
      </vt:variant>
      <vt:variant>
        <vt:lpwstr/>
      </vt:variant>
      <vt:variant>
        <vt:lpwstr>E_Procedure_Intolerance</vt:lpwstr>
      </vt:variant>
      <vt:variant>
        <vt:i4>3276815</vt:i4>
      </vt:variant>
      <vt:variant>
        <vt:i4>10746</vt:i4>
      </vt:variant>
      <vt:variant>
        <vt:i4>0</vt:i4>
      </vt:variant>
      <vt:variant>
        <vt:i4>5</vt:i4>
      </vt:variant>
      <vt:variant>
        <vt:lpwstr/>
      </vt:variant>
      <vt:variant>
        <vt:lpwstr>E_Procedure_Adverse_Event</vt:lpwstr>
      </vt:variant>
      <vt:variant>
        <vt:i4>7798848</vt:i4>
      </vt:variant>
      <vt:variant>
        <vt:i4>10743</vt:i4>
      </vt:variant>
      <vt:variant>
        <vt:i4>0</vt:i4>
      </vt:variant>
      <vt:variant>
        <vt:i4>5</vt:i4>
      </vt:variant>
      <vt:variant>
        <vt:lpwstr/>
      </vt:variant>
      <vt:variant>
        <vt:lpwstr>E_Procedure_Activity_Procedure</vt:lpwstr>
      </vt:variant>
      <vt:variant>
        <vt:i4>1376301</vt:i4>
      </vt:variant>
      <vt:variant>
        <vt:i4>10740</vt:i4>
      </vt:variant>
      <vt:variant>
        <vt:i4>0</vt:i4>
      </vt:variant>
      <vt:variant>
        <vt:i4>5</vt:i4>
      </vt:variant>
      <vt:variant>
        <vt:lpwstr/>
      </vt:variant>
      <vt:variant>
        <vt:lpwstr>E_Procedure_Activity_Observation</vt:lpwstr>
      </vt:variant>
      <vt:variant>
        <vt:i4>524324</vt:i4>
      </vt:variant>
      <vt:variant>
        <vt:i4>10737</vt:i4>
      </vt:variant>
      <vt:variant>
        <vt:i4>0</vt:i4>
      </vt:variant>
      <vt:variant>
        <vt:i4>5</vt:i4>
      </vt:variant>
      <vt:variant>
        <vt:lpwstr/>
      </vt:variant>
      <vt:variant>
        <vt:lpwstr>E_Procedure_Activity_Act</vt:lpwstr>
      </vt:variant>
      <vt:variant>
        <vt:i4>917567</vt:i4>
      </vt:variant>
      <vt:variant>
        <vt:i4>10734</vt:i4>
      </vt:variant>
      <vt:variant>
        <vt:i4>0</vt:i4>
      </vt:variant>
      <vt:variant>
        <vt:i4>5</vt:i4>
      </vt:variant>
      <vt:variant>
        <vt:lpwstr/>
      </vt:variant>
      <vt:variant>
        <vt:lpwstr>E_Problem_Status_Resolved</vt:lpwstr>
      </vt:variant>
      <vt:variant>
        <vt:i4>786471</vt:i4>
      </vt:variant>
      <vt:variant>
        <vt:i4>10731</vt:i4>
      </vt:variant>
      <vt:variant>
        <vt:i4>0</vt:i4>
      </vt:variant>
      <vt:variant>
        <vt:i4>5</vt:i4>
      </vt:variant>
      <vt:variant>
        <vt:lpwstr/>
      </vt:variant>
      <vt:variant>
        <vt:lpwstr>E_Problem_Status_Inactive</vt:lpwstr>
      </vt:variant>
      <vt:variant>
        <vt:i4>6619209</vt:i4>
      </vt:variant>
      <vt:variant>
        <vt:i4>10728</vt:i4>
      </vt:variant>
      <vt:variant>
        <vt:i4>0</vt:i4>
      </vt:variant>
      <vt:variant>
        <vt:i4>5</vt:i4>
      </vt:variant>
      <vt:variant>
        <vt:lpwstr/>
      </vt:variant>
      <vt:variant>
        <vt:lpwstr>E_Problem_Status_Active</vt:lpwstr>
      </vt:variant>
      <vt:variant>
        <vt:i4>393244</vt:i4>
      </vt:variant>
      <vt:variant>
        <vt:i4>10725</vt:i4>
      </vt:variant>
      <vt:variant>
        <vt:i4>0</vt:i4>
      </vt:variant>
      <vt:variant>
        <vt:i4>5</vt:i4>
      </vt:variant>
      <vt:variant>
        <vt:lpwstr/>
      </vt:variant>
      <vt:variant>
        <vt:lpwstr>E_Problem_Status</vt:lpwstr>
      </vt:variant>
      <vt:variant>
        <vt:i4>2031645</vt:i4>
      </vt:variant>
      <vt:variant>
        <vt:i4>10722</vt:i4>
      </vt:variant>
      <vt:variant>
        <vt:i4>0</vt:i4>
      </vt:variant>
      <vt:variant>
        <vt:i4>5</vt:i4>
      </vt:variant>
      <vt:variant>
        <vt:lpwstr/>
      </vt:variant>
      <vt:variant>
        <vt:lpwstr>E_Problem_Observation</vt:lpwstr>
      </vt:variant>
      <vt:variant>
        <vt:i4>2293797</vt:i4>
      </vt:variant>
      <vt:variant>
        <vt:i4>10719</vt:i4>
      </vt:variant>
      <vt:variant>
        <vt:i4>0</vt:i4>
      </vt:variant>
      <vt:variant>
        <vt:i4>5</vt:i4>
      </vt:variant>
      <vt:variant>
        <vt:lpwstr/>
      </vt:variant>
      <vt:variant>
        <vt:lpwstr>E_Precondition_for_Substance_Administrat</vt:lpwstr>
      </vt:variant>
      <vt:variant>
        <vt:i4>6094966</vt:i4>
      </vt:variant>
      <vt:variant>
        <vt:i4>10716</vt:i4>
      </vt:variant>
      <vt:variant>
        <vt:i4>0</vt:i4>
      </vt:variant>
      <vt:variant>
        <vt:i4>5</vt:i4>
      </vt:variant>
      <vt:variant>
        <vt:lpwstr/>
      </vt:variant>
      <vt:variant>
        <vt:lpwstr>E_Plan_of_Care_Activity_Supply</vt:lpwstr>
      </vt:variant>
      <vt:variant>
        <vt:i4>2490390</vt:i4>
      </vt:variant>
      <vt:variant>
        <vt:i4>10713</vt:i4>
      </vt:variant>
      <vt:variant>
        <vt:i4>0</vt:i4>
      </vt:variant>
      <vt:variant>
        <vt:i4>5</vt:i4>
      </vt:variant>
      <vt:variant>
        <vt:lpwstr/>
      </vt:variant>
      <vt:variant>
        <vt:lpwstr>E_Plan_of_Care_Activity_Procedure</vt:lpwstr>
      </vt:variant>
      <vt:variant>
        <vt:i4>4915327</vt:i4>
      </vt:variant>
      <vt:variant>
        <vt:i4>10710</vt:i4>
      </vt:variant>
      <vt:variant>
        <vt:i4>0</vt:i4>
      </vt:variant>
      <vt:variant>
        <vt:i4>5</vt:i4>
      </vt:variant>
      <vt:variant>
        <vt:lpwstr/>
      </vt:variant>
      <vt:variant>
        <vt:lpwstr>E_Plan_of_Care_Activity_Observation</vt:lpwstr>
      </vt:variant>
      <vt:variant>
        <vt:i4>2818078</vt:i4>
      </vt:variant>
      <vt:variant>
        <vt:i4>10707</vt:i4>
      </vt:variant>
      <vt:variant>
        <vt:i4>0</vt:i4>
      </vt:variant>
      <vt:variant>
        <vt:i4>5</vt:i4>
      </vt:variant>
      <vt:variant>
        <vt:lpwstr/>
      </vt:variant>
      <vt:variant>
        <vt:lpwstr>E_Plan_of_Care_Activity_Encounter</vt:lpwstr>
      </vt:variant>
      <vt:variant>
        <vt:i4>8126547</vt:i4>
      </vt:variant>
      <vt:variant>
        <vt:i4>10704</vt:i4>
      </vt:variant>
      <vt:variant>
        <vt:i4>0</vt:i4>
      </vt:variant>
      <vt:variant>
        <vt:i4>5</vt:i4>
      </vt:variant>
      <vt:variant>
        <vt:lpwstr/>
      </vt:variant>
      <vt:variant>
        <vt:lpwstr>E_Physical_Exam_Recommended</vt:lpwstr>
      </vt:variant>
      <vt:variant>
        <vt:i4>262190</vt:i4>
      </vt:variant>
      <vt:variant>
        <vt:i4>10701</vt:i4>
      </vt:variant>
      <vt:variant>
        <vt:i4>0</vt:i4>
      </vt:variant>
      <vt:variant>
        <vt:i4>5</vt:i4>
      </vt:variant>
      <vt:variant>
        <vt:lpwstr/>
      </vt:variant>
      <vt:variant>
        <vt:lpwstr>E_Physical_Exam_Performed</vt:lpwstr>
      </vt:variant>
      <vt:variant>
        <vt:i4>458789</vt:i4>
      </vt:variant>
      <vt:variant>
        <vt:i4>10698</vt:i4>
      </vt:variant>
      <vt:variant>
        <vt:i4>0</vt:i4>
      </vt:variant>
      <vt:variant>
        <vt:i4>5</vt:i4>
      </vt:variant>
      <vt:variant>
        <vt:lpwstr/>
      </vt:variant>
      <vt:variant>
        <vt:lpwstr>E_Physical_Exam_Order</vt:lpwstr>
      </vt:variant>
      <vt:variant>
        <vt:i4>7536719</vt:i4>
      </vt:variant>
      <vt:variant>
        <vt:i4>10695</vt:i4>
      </vt:variant>
      <vt:variant>
        <vt:i4>0</vt:i4>
      </vt:variant>
      <vt:variant>
        <vt:i4>5</vt:i4>
      </vt:variant>
      <vt:variant>
        <vt:lpwstr/>
      </vt:variant>
      <vt:variant>
        <vt:lpwstr>E_Physical_Exam_Finding</vt:lpwstr>
      </vt:variant>
      <vt:variant>
        <vt:i4>720902</vt:i4>
      </vt:variant>
      <vt:variant>
        <vt:i4>10692</vt:i4>
      </vt:variant>
      <vt:variant>
        <vt:i4>0</vt:i4>
      </vt:variant>
      <vt:variant>
        <vt:i4>5</vt:i4>
      </vt:variant>
      <vt:variant>
        <vt:lpwstr/>
      </vt:variant>
      <vt:variant>
        <vt:lpwstr>E_Patient_Preference</vt:lpwstr>
      </vt:variant>
      <vt:variant>
        <vt:i4>8323156</vt:i4>
      </vt:variant>
      <vt:variant>
        <vt:i4>10689</vt:i4>
      </vt:variant>
      <vt:variant>
        <vt:i4>0</vt:i4>
      </vt:variant>
      <vt:variant>
        <vt:i4>5</vt:i4>
      </vt:variant>
      <vt:variant>
        <vt:lpwstr/>
      </vt:variant>
      <vt:variant>
        <vt:lpwstr>E_Patient_Characteristic_Payer</vt:lpwstr>
      </vt:variant>
      <vt:variant>
        <vt:i4>458788</vt:i4>
      </vt:variant>
      <vt:variant>
        <vt:i4>10686</vt:i4>
      </vt:variant>
      <vt:variant>
        <vt:i4>0</vt:i4>
      </vt:variant>
      <vt:variant>
        <vt:i4>5</vt:i4>
      </vt:variant>
      <vt:variant>
        <vt:lpwstr/>
      </vt:variant>
      <vt:variant>
        <vt:lpwstr>E_Patient_Characteristic_Expired</vt:lpwstr>
      </vt:variant>
      <vt:variant>
        <vt:i4>1376300</vt:i4>
      </vt:variant>
      <vt:variant>
        <vt:i4>10683</vt:i4>
      </vt:variant>
      <vt:variant>
        <vt:i4>0</vt:i4>
      </vt:variant>
      <vt:variant>
        <vt:i4>5</vt:i4>
      </vt:variant>
      <vt:variant>
        <vt:lpwstr/>
      </vt:variant>
      <vt:variant>
        <vt:lpwstr>E_Patient_Characteristic_Clinical_Trial_</vt:lpwstr>
      </vt:variant>
      <vt:variant>
        <vt:i4>196644</vt:i4>
      </vt:variant>
      <vt:variant>
        <vt:i4>10680</vt:i4>
      </vt:variant>
      <vt:variant>
        <vt:i4>0</vt:i4>
      </vt:variant>
      <vt:variant>
        <vt:i4>5</vt:i4>
      </vt:variant>
      <vt:variant>
        <vt:lpwstr/>
      </vt:variant>
      <vt:variant>
        <vt:lpwstr>E_Patient_Care_Experience</vt:lpwstr>
      </vt:variant>
      <vt:variant>
        <vt:i4>3473432</vt:i4>
      </vt:variant>
      <vt:variant>
        <vt:i4>10677</vt:i4>
      </vt:variant>
      <vt:variant>
        <vt:i4>0</vt:i4>
      </vt:variant>
      <vt:variant>
        <vt:i4>5</vt:i4>
      </vt:variant>
      <vt:variant>
        <vt:lpwstr/>
      </vt:variant>
      <vt:variant>
        <vt:lpwstr>E_Ordinality</vt:lpwstr>
      </vt:variant>
      <vt:variant>
        <vt:i4>1179708</vt:i4>
      </vt:variant>
      <vt:variant>
        <vt:i4>10674</vt:i4>
      </vt:variant>
      <vt:variant>
        <vt:i4>0</vt:i4>
      </vt:variant>
      <vt:variant>
        <vt:i4>5</vt:i4>
      </vt:variant>
      <vt:variant>
        <vt:lpwstr/>
      </vt:variant>
      <vt:variant>
        <vt:lpwstr>E_Medication_Supply_Order</vt:lpwstr>
      </vt:variant>
      <vt:variant>
        <vt:i4>3014716</vt:i4>
      </vt:variant>
      <vt:variant>
        <vt:i4>10671</vt:i4>
      </vt:variant>
      <vt:variant>
        <vt:i4>0</vt:i4>
      </vt:variant>
      <vt:variant>
        <vt:i4>5</vt:i4>
      </vt:variant>
      <vt:variant>
        <vt:lpwstr/>
      </vt:variant>
      <vt:variant>
        <vt:lpwstr>E_Medication_Information</vt:lpwstr>
      </vt:variant>
      <vt:variant>
        <vt:i4>3407932</vt:i4>
      </vt:variant>
      <vt:variant>
        <vt:i4>10668</vt:i4>
      </vt:variant>
      <vt:variant>
        <vt:i4>0</vt:i4>
      </vt:variant>
      <vt:variant>
        <vt:i4>5</vt:i4>
      </vt:variant>
      <vt:variant>
        <vt:lpwstr/>
      </vt:variant>
      <vt:variant>
        <vt:lpwstr>E_Medication_Dispense</vt:lpwstr>
      </vt:variant>
      <vt:variant>
        <vt:i4>4980781</vt:i4>
      </vt:variant>
      <vt:variant>
        <vt:i4>10665</vt:i4>
      </vt:variant>
      <vt:variant>
        <vt:i4>0</vt:i4>
      </vt:variant>
      <vt:variant>
        <vt:i4>5</vt:i4>
      </vt:variant>
      <vt:variant>
        <vt:lpwstr/>
      </vt:variant>
      <vt:variant>
        <vt:lpwstr>Medication_Administered HQMF</vt:lpwstr>
      </vt:variant>
      <vt:variant>
        <vt:i4>2359337</vt:i4>
      </vt:variant>
      <vt:variant>
        <vt:i4>10662</vt:i4>
      </vt:variant>
      <vt:variant>
        <vt:i4>0</vt:i4>
      </vt:variant>
      <vt:variant>
        <vt:i4>5</vt:i4>
      </vt:variant>
      <vt:variant>
        <vt:lpwstr/>
      </vt:variant>
      <vt:variant>
        <vt:lpwstr>E_Medication_Administered</vt:lpwstr>
      </vt:variant>
      <vt:variant>
        <vt:i4>2228264</vt:i4>
      </vt:variant>
      <vt:variant>
        <vt:i4>10659</vt:i4>
      </vt:variant>
      <vt:variant>
        <vt:i4>0</vt:i4>
      </vt:variant>
      <vt:variant>
        <vt:i4>5</vt:i4>
      </vt:variant>
      <vt:variant>
        <vt:lpwstr/>
      </vt:variant>
      <vt:variant>
        <vt:lpwstr>E_Medication_Activity</vt:lpwstr>
      </vt:variant>
      <vt:variant>
        <vt:i4>5636161</vt:i4>
      </vt:variant>
      <vt:variant>
        <vt:i4>10656</vt:i4>
      </vt:variant>
      <vt:variant>
        <vt:i4>0</vt:i4>
      </vt:variant>
      <vt:variant>
        <vt:i4>5</vt:i4>
      </vt:variant>
      <vt:variant>
        <vt:lpwstr/>
      </vt:variant>
      <vt:variant>
        <vt:lpwstr>E_Medication_Active</vt:lpwstr>
      </vt:variant>
      <vt:variant>
        <vt:i4>6422641</vt:i4>
      </vt:variant>
      <vt:variant>
        <vt:i4>10653</vt:i4>
      </vt:variant>
      <vt:variant>
        <vt:i4>0</vt:i4>
      </vt:variant>
      <vt:variant>
        <vt:i4>5</vt:i4>
      </vt:variant>
      <vt:variant>
        <vt:lpwstr/>
      </vt:variant>
      <vt:variant>
        <vt:lpwstr>E_Measure_Reference</vt:lpwstr>
      </vt:variant>
      <vt:variant>
        <vt:i4>1703996</vt:i4>
      </vt:variant>
      <vt:variant>
        <vt:i4>10650</vt:i4>
      </vt:variant>
      <vt:variant>
        <vt:i4>0</vt:i4>
      </vt:variant>
      <vt:variant>
        <vt:i4>5</vt:i4>
      </vt:variant>
      <vt:variant>
        <vt:lpwstr/>
      </vt:variant>
      <vt:variant>
        <vt:lpwstr>E_Laboratory_Test_Result</vt:lpwstr>
      </vt:variant>
      <vt:variant>
        <vt:i4>1179692</vt:i4>
      </vt:variant>
      <vt:variant>
        <vt:i4>10647</vt:i4>
      </vt:variant>
      <vt:variant>
        <vt:i4>0</vt:i4>
      </vt:variant>
      <vt:variant>
        <vt:i4>5</vt:i4>
      </vt:variant>
      <vt:variant>
        <vt:lpwstr/>
      </vt:variant>
      <vt:variant>
        <vt:lpwstr>E_Laboratory_Test_Recommended</vt:lpwstr>
      </vt:variant>
      <vt:variant>
        <vt:i4>6946897</vt:i4>
      </vt:variant>
      <vt:variant>
        <vt:i4>10644</vt:i4>
      </vt:variant>
      <vt:variant>
        <vt:i4>0</vt:i4>
      </vt:variant>
      <vt:variant>
        <vt:i4>5</vt:i4>
      </vt:variant>
      <vt:variant>
        <vt:lpwstr/>
      </vt:variant>
      <vt:variant>
        <vt:lpwstr>E_Laboratory_Test_Performed</vt:lpwstr>
      </vt:variant>
      <vt:variant>
        <vt:i4>6881370</vt:i4>
      </vt:variant>
      <vt:variant>
        <vt:i4>10641</vt:i4>
      </vt:variant>
      <vt:variant>
        <vt:i4>0</vt:i4>
      </vt:variant>
      <vt:variant>
        <vt:i4>5</vt:i4>
      </vt:variant>
      <vt:variant>
        <vt:lpwstr/>
      </vt:variant>
      <vt:variant>
        <vt:lpwstr>E_Laboratory_Test_Order</vt:lpwstr>
      </vt:variant>
      <vt:variant>
        <vt:i4>1572924</vt:i4>
      </vt:variant>
      <vt:variant>
        <vt:i4>10638</vt:i4>
      </vt:variant>
      <vt:variant>
        <vt:i4>0</vt:i4>
      </vt:variant>
      <vt:variant>
        <vt:i4>5</vt:i4>
      </vt:variant>
      <vt:variant>
        <vt:lpwstr/>
      </vt:variant>
      <vt:variant>
        <vt:lpwstr>E_Laboratory_Test_Intolerance</vt:lpwstr>
      </vt:variant>
      <vt:variant>
        <vt:i4>4915281</vt:i4>
      </vt:variant>
      <vt:variant>
        <vt:i4>10635</vt:i4>
      </vt:variant>
      <vt:variant>
        <vt:i4>0</vt:i4>
      </vt:variant>
      <vt:variant>
        <vt:i4>5</vt:i4>
      </vt:variant>
      <vt:variant>
        <vt:lpwstr/>
      </vt:variant>
      <vt:variant>
        <vt:lpwstr>E_Laboratory_Test_Adverse_Event</vt:lpwstr>
      </vt:variant>
      <vt:variant>
        <vt:i4>2490427</vt:i4>
      </vt:variant>
      <vt:variant>
        <vt:i4>10632</vt:i4>
      </vt:variant>
      <vt:variant>
        <vt:i4>0</vt:i4>
      </vt:variant>
      <vt:variant>
        <vt:i4>5</vt:i4>
      </vt:variant>
      <vt:variant>
        <vt:lpwstr/>
      </vt:variant>
      <vt:variant>
        <vt:lpwstr>E_Intervention_Result</vt:lpwstr>
      </vt:variant>
      <vt:variant>
        <vt:i4>5374023</vt:i4>
      </vt:variant>
      <vt:variant>
        <vt:i4>10629</vt:i4>
      </vt:variant>
      <vt:variant>
        <vt:i4>0</vt:i4>
      </vt:variant>
      <vt:variant>
        <vt:i4>5</vt:i4>
      </vt:variant>
      <vt:variant>
        <vt:lpwstr/>
      </vt:variant>
      <vt:variant>
        <vt:lpwstr>E_Intervention_Recommended</vt:lpwstr>
      </vt:variant>
      <vt:variant>
        <vt:i4>3080255</vt:i4>
      </vt:variant>
      <vt:variant>
        <vt:i4>10626</vt:i4>
      </vt:variant>
      <vt:variant>
        <vt:i4>0</vt:i4>
      </vt:variant>
      <vt:variant>
        <vt:i4>5</vt:i4>
      </vt:variant>
      <vt:variant>
        <vt:lpwstr/>
      </vt:variant>
      <vt:variant>
        <vt:lpwstr>E_Intervention_Performed</vt:lpwstr>
      </vt:variant>
      <vt:variant>
        <vt:i4>3276860</vt:i4>
      </vt:variant>
      <vt:variant>
        <vt:i4>10623</vt:i4>
      </vt:variant>
      <vt:variant>
        <vt:i4>0</vt:i4>
      </vt:variant>
      <vt:variant>
        <vt:i4>5</vt:i4>
      </vt:variant>
      <vt:variant>
        <vt:lpwstr/>
      </vt:variant>
      <vt:variant>
        <vt:lpwstr>E_Intervention_Order</vt:lpwstr>
      </vt:variant>
      <vt:variant>
        <vt:i4>4390989</vt:i4>
      </vt:variant>
      <vt:variant>
        <vt:i4>10620</vt:i4>
      </vt:variant>
      <vt:variant>
        <vt:i4>0</vt:i4>
      </vt:variant>
      <vt:variant>
        <vt:i4>5</vt:i4>
      </vt:variant>
      <vt:variant>
        <vt:lpwstr/>
      </vt:variant>
      <vt:variant>
        <vt:lpwstr>E_Intervention_Intolerance</vt:lpwstr>
      </vt:variant>
      <vt:variant>
        <vt:i4>4128798</vt:i4>
      </vt:variant>
      <vt:variant>
        <vt:i4>10617</vt:i4>
      </vt:variant>
      <vt:variant>
        <vt:i4>0</vt:i4>
      </vt:variant>
      <vt:variant>
        <vt:i4>5</vt:i4>
      </vt:variant>
      <vt:variant>
        <vt:lpwstr/>
      </vt:variant>
      <vt:variant>
        <vt:lpwstr>E_Intervention_Adverse_Event</vt:lpwstr>
      </vt:variant>
      <vt:variant>
        <vt:i4>5767273</vt:i4>
      </vt:variant>
      <vt:variant>
        <vt:i4>10614</vt:i4>
      </vt:variant>
      <vt:variant>
        <vt:i4>0</vt:i4>
      </vt:variant>
      <vt:variant>
        <vt:i4>5</vt:i4>
      </vt:variant>
      <vt:variant>
        <vt:lpwstr/>
      </vt:variant>
      <vt:variant>
        <vt:lpwstr>E_Instructions</vt:lpwstr>
      </vt:variant>
      <vt:variant>
        <vt:i4>4063248</vt:i4>
      </vt:variant>
      <vt:variant>
        <vt:i4>10611</vt:i4>
      </vt:variant>
      <vt:variant>
        <vt:i4>0</vt:i4>
      </vt:variant>
      <vt:variant>
        <vt:i4>5</vt:i4>
      </vt:variant>
      <vt:variant>
        <vt:lpwstr/>
      </vt:variant>
      <vt:variant>
        <vt:lpwstr>E_Indication</vt:lpwstr>
      </vt:variant>
      <vt:variant>
        <vt:i4>5636161</vt:i4>
      </vt:variant>
      <vt:variant>
        <vt:i4>10608</vt:i4>
      </vt:variant>
      <vt:variant>
        <vt:i4>0</vt:i4>
      </vt:variant>
      <vt:variant>
        <vt:i4>5</vt:i4>
      </vt:variant>
      <vt:variant>
        <vt:lpwstr/>
      </vt:variant>
      <vt:variant>
        <vt:lpwstr>E_Incision_Datetime</vt:lpwstr>
      </vt:variant>
      <vt:variant>
        <vt:i4>1114158</vt:i4>
      </vt:variant>
      <vt:variant>
        <vt:i4>10605</vt:i4>
      </vt:variant>
      <vt:variant>
        <vt:i4>0</vt:i4>
      </vt:variant>
      <vt:variant>
        <vt:i4>5</vt:i4>
      </vt:variant>
      <vt:variant>
        <vt:lpwstr/>
      </vt:variant>
      <vt:variant>
        <vt:lpwstr>E_Immunization_Medication_Information</vt:lpwstr>
      </vt:variant>
      <vt:variant>
        <vt:i4>7077970</vt:i4>
      </vt:variant>
      <vt:variant>
        <vt:i4>10602</vt:i4>
      </vt:variant>
      <vt:variant>
        <vt:i4>0</vt:i4>
      </vt:variant>
      <vt:variant>
        <vt:i4>5</vt:i4>
      </vt:variant>
      <vt:variant>
        <vt:lpwstr/>
      </vt:variant>
      <vt:variant>
        <vt:lpwstr>E_Health_Status_Observation</vt:lpwstr>
      </vt:variant>
      <vt:variant>
        <vt:i4>8257622</vt:i4>
      </vt:variant>
      <vt:variant>
        <vt:i4>10599</vt:i4>
      </vt:variant>
      <vt:variant>
        <vt:i4>0</vt:i4>
      </vt:variant>
      <vt:variant>
        <vt:i4>5</vt:i4>
      </vt:variant>
      <vt:variant>
        <vt:lpwstr/>
      </vt:variant>
      <vt:variant>
        <vt:lpwstr>E_Functional_Status_Result</vt:lpwstr>
      </vt:variant>
      <vt:variant>
        <vt:i4>7733318</vt:i4>
      </vt:variant>
      <vt:variant>
        <vt:i4>10596</vt:i4>
      </vt:variant>
      <vt:variant>
        <vt:i4>0</vt:i4>
      </vt:variant>
      <vt:variant>
        <vt:i4>5</vt:i4>
      </vt:variant>
      <vt:variant>
        <vt:lpwstr/>
      </vt:variant>
      <vt:variant>
        <vt:lpwstr>E_Functional_Status_Recommended</vt:lpwstr>
      </vt:variant>
      <vt:variant>
        <vt:i4>917563</vt:i4>
      </vt:variant>
      <vt:variant>
        <vt:i4>10593</vt:i4>
      </vt:variant>
      <vt:variant>
        <vt:i4>0</vt:i4>
      </vt:variant>
      <vt:variant>
        <vt:i4>5</vt:i4>
      </vt:variant>
      <vt:variant>
        <vt:lpwstr/>
      </vt:variant>
      <vt:variant>
        <vt:lpwstr>E_Functional_Status_Performed</vt:lpwstr>
      </vt:variant>
      <vt:variant>
        <vt:i4>852016</vt:i4>
      </vt:variant>
      <vt:variant>
        <vt:i4>10590</vt:i4>
      </vt:variant>
      <vt:variant>
        <vt:i4>0</vt:i4>
      </vt:variant>
      <vt:variant>
        <vt:i4>5</vt:i4>
      </vt:variant>
      <vt:variant>
        <vt:lpwstr/>
      </vt:variant>
      <vt:variant>
        <vt:lpwstr>E_Functional_Status_Order</vt:lpwstr>
      </vt:variant>
      <vt:variant>
        <vt:i4>6684781</vt:i4>
      </vt:variant>
      <vt:variant>
        <vt:i4>10587</vt:i4>
      </vt:variant>
      <vt:variant>
        <vt:i4>0</vt:i4>
      </vt:variant>
      <vt:variant>
        <vt:i4>5</vt:i4>
      </vt:variant>
      <vt:variant>
        <vt:lpwstr/>
      </vt:variant>
      <vt:variant>
        <vt:lpwstr>E_Encounter_Recommended</vt:lpwstr>
      </vt:variant>
      <vt:variant>
        <vt:i4>1966096</vt:i4>
      </vt:variant>
      <vt:variant>
        <vt:i4>10584</vt:i4>
      </vt:variant>
      <vt:variant>
        <vt:i4>0</vt:i4>
      </vt:variant>
      <vt:variant>
        <vt:i4>5</vt:i4>
      </vt:variant>
      <vt:variant>
        <vt:lpwstr/>
      </vt:variant>
      <vt:variant>
        <vt:lpwstr>E_Encounter_Performed</vt:lpwstr>
      </vt:variant>
      <vt:variant>
        <vt:i4>1900571</vt:i4>
      </vt:variant>
      <vt:variant>
        <vt:i4>10581</vt:i4>
      </vt:variant>
      <vt:variant>
        <vt:i4>0</vt:i4>
      </vt:variant>
      <vt:variant>
        <vt:i4>5</vt:i4>
      </vt:variant>
      <vt:variant>
        <vt:lpwstr/>
      </vt:variant>
      <vt:variant>
        <vt:lpwstr>E_Encounter_Order</vt:lpwstr>
      </vt:variant>
      <vt:variant>
        <vt:i4>7536738</vt:i4>
      </vt:variant>
      <vt:variant>
        <vt:i4>10578</vt:i4>
      </vt:variant>
      <vt:variant>
        <vt:i4>0</vt:i4>
      </vt:variant>
      <vt:variant>
        <vt:i4>5</vt:i4>
      </vt:variant>
      <vt:variant>
        <vt:lpwstr/>
      </vt:variant>
      <vt:variant>
        <vt:lpwstr>E_Encounter_Activities</vt:lpwstr>
      </vt:variant>
      <vt:variant>
        <vt:i4>6619251</vt:i4>
      </vt:variant>
      <vt:variant>
        <vt:i4>10575</vt:i4>
      </vt:variant>
      <vt:variant>
        <vt:i4>0</vt:i4>
      </vt:variant>
      <vt:variant>
        <vt:i4>5</vt:i4>
      </vt:variant>
      <vt:variant>
        <vt:lpwstr/>
      </vt:variant>
      <vt:variant>
        <vt:lpwstr>E_Encounter_Active</vt:lpwstr>
      </vt:variant>
      <vt:variant>
        <vt:i4>3276806</vt:i4>
      </vt:variant>
      <vt:variant>
        <vt:i4>10572</vt:i4>
      </vt:variant>
      <vt:variant>
        <vt:i4>0</vt:i4>
      </vt:variant>
      <vt:variant>
        <vt:i4>5</vt:i4>
      </vt:variant>
      <vt:variant>
        <vt:lpwstr/>
      </vt:variant>
      <vt:variant>
        <vt:lpwstr>E_eMeasure_Reference_QDM</vt:lpwstr>
      </vt:variant>
      <vt:variant>
        <vt:i4>5374027</vt:i4>
      </vt:variant>
      <vt:variant>
        <vt:i4>10569</vt:i4>
      </vt:variant>
      <vt:variant>
        <vt:i4>0</vt:i4>
      </vt:variant>
      <vt:variant>
        <vt:i4>5</vt:i4>
      </vt:variant>
      <vt:variant>
        <vt:lpwstr/>
      </vt:variant>
      <vt:variant>
        <vt:lpwstr>E_Drug_Vehicle</vt:lpwstr>
      </vt:variant>
      <vt:variant>
        <vt:i4>3276816</vt:i4>
      </vt:variant>
      <vt:variant>
        <vt:i4>10566</vt:i4>
      </vt:variant>
      <vt:variant>
        <vt:i4>0</vt:i4>
      </vt:variant>
      <vt:variant>
        <vt:i4>5</vt:i4>
      </vt:variant>
      <vt:variant>
        <vt:lpwstr/>
      </vt:variant>
      <vt:variant>
        <vt:lpwstr>E_Diagnostic_Study_Performed</vt:lpwstr>
      </vt:variant>
      <vt:variant>
        <vt:i4>6160482</vt:i4>
      </vt:variant>
      <vt:variant>
        <vt:i4>10563</vt:i4>
      </vt:variant>
      <vt:variant>
        <vt:i4>0</vt:i4>
      </vt:variant>
      <vt:variant>
        <vt:i4>5</vt:i4>
      </vt:variant>
      <vt:variant>
        <vt:lpwstr/>
      </vt:variant>
      <vt:variant>
        <vt:lpwstr>E_Diagnostic_Study_Intolerance</vt:lpwstr>
      </vt:variant>
      <vt:variant>
        <vt:i4>2228273</vt:i4>
      </vt:variant>
      <vt:variant>
        <vt:i4>10560</vt:i4>
      </vt:variant>
      <vt:variant>
        <vt:i4>0</vt:i4>
      </vt:variant>
      <vt:variant>
        <vt:i4>5</vt:i4>
      </vt:variant>
      <vt:variant>
        <vt:lpwstr/>
      </vt:variant>
      <vt:variant>
        <vt:lpwstr>E_Diagnostic_Study_Adverse_Event</vt:lpwstr>
      </vt:variant>
      <vt:variant>
        <vt:i4>1048582</vt:i4>
      </vt:variant>
      <vt:variant>
        <vt:i4>10557</vt:i4>
      </vt:variant>
      <vt:variant>
        <vt:i4>0</vt:i4>
      </vt:variant>
      <vt:variant>
        <vt:i4>5</vt:i4>
      </vt:variant>
      <vt:variant>
        <vt:lpwstr/>
      </vt:variant>
      <vt:variant>
        <vt:lpwstr>E_Diagnosis_Resolved</vt:lpwstr>
      </vt:variant>
      <vt:variant>
        <vt:i4>589828</vt:i4>
      </vt:variant>
      <vt:variant>
        <vt:i4>10554</vt:i4>
      </vt:variant>
      <vt:variant>
        <vt:i4>0</vt:i4>
      </vt:variant>
      <vt:variant>
        <vt:i4>5</vt:i4>
      </vt:variant>
      <vt:variant>
        <vt:lpwstr/>
      </vt:variant>
      <vt:variant>
        <vt:lpwstr>E_Diagnosis_Inactive</vt:lpwstr>
      </vt:variant>
      <vt:variant>
        <vt:i4>6750317</vt:i4>
      </vt:variant>
      <vt:variant>
        <vt:i4>10551</vt:i4>
      </vt:variant>
      <vt:variant>
        <vt:i4>0</vt:i4>
      </vt:variant>
      <vt:variant>
        <vt:i4>5</vt:i4>
      </vt:variant>
      <vt:variant>
        <vt:lpwstr/>
      </vt:variant>
      <vt:variant>
        <vt:lpwstr>E_Diagnosis_Active</vt:lpwstr>
      </vt:variant>
      <vt:variant>
        <vt:i4>3080231</vt:i4>
      </vt:variant>
      <vt:variant>
        <vt:i4>10548</vt:i4>
      </vt:variant>
      <vt:variant>
        <vt:i4>0</vt:i4>
      </vt:variant>
      <vt:variant>
        <vt:i4>5</vt:i4>
      </vt:variant>
      <vt:variant>
        <vt:lpwstr/>
      </vt:variant>
      <vt:variant>
        <vt:lpwstr>E_Device_Recommended</vt:lpwstr>
      </vt:variant>
      <vt:variant>
        <vt:i4>5177436</vt:i4>
      </vt:variant>
      <vt:variant>
        <vt:i4>10545</vt:i4>
      </vt:variant>
      <vt:variant>
        <vt:i4>0</vt:i4>
      </vt:variant>
      <vt:variant>
        <vt:i4>5</vt:i4>
      </vt:variant>
      <vt:variant>
        <vt:lpwstr/>
      </vt:variant>
      <vt:variant>
        <vt:lpwstr>E_Device_Order</vt:lpwstr>
      </vt:variant>
      <vt:variant>
        <vt:i4>4063277</vt:i4>
      </vt:variant>
      <vt:variant>
        <vt:i4>10542</vt:i4>
      </vt:variant>
      <vt:variant>
        <vt:i4>0</vt:i4>
      </vt:variant>
      <vt:variant>
        <vt:i4>5</vt:i4>
      </vt:variant>
      <vt:variant>
        <vt:lpwstr/>
      </vt:variant>
      <vt:variant>
        <vt:lpwstr>E_Device_Intolerance</vt:lpwstr>
      </vt:variant>
      <vt:variant>
        <vt:i4>2752562</vt:i4>
      </vt:variant>
      <vt:variant>
        <vt:i4>10539</vt:i4>
      </vt:variant>
      <vt:variant>
        <vt:i4>0</vt:i4>
      </vt:variant>
      <vt:variant>
        <vt:i4>5</vt:i4>
      </vt:variant>
      <vt:variant>
        <vt:lpwstr/>
      </vt:variant>
      <vt:variant>
        <vt:lpwstr>E_Device_Applied</vt:lpwstr>
      </vt:variant>
      <vt:variant>
        <vt:i4>3145765</vt:i4>
      </vt:variant>
      <vt:variant>
        <vt:i4>10536</vt:i4>
      </vt:variant>
      <vt:variant>
        <vt:i4>0</vt:i4>
      </vt:variant>
      <vt:variant>
        <vt:i4>5</vt:i4>
      </vt:variant>
      <vt:variant>
        <vt:lpwstr/>
      </vt:variant>
      <vt:variant>
        <vt:lpwstr>E_Device_Allergy</vt:lpwstr>
      </vt:variant>
      <vt:variant>
        <vt:i4>4325502</vt:i4>
      </vt:variant>
      <vt:variant>
        <vt:i4>10533</vt:i4>
      </vt:variant>
      <vt:variant>
        <vt:i4>0</vt:i4>
      </vt:variant>
      <vt:variant>
        <vt:i4>5</vt:i4>
      </vt:variant>
      <vt:variant>
        <vt:lpwstr/>
      </vt:variant>
      <vt:variant>
        <vt:lpwstr>E_Device_Adverse_Event</vt:lpwstr>
      </vt:variant>
      <vt:variant>
        <vt:i4>3866654</vt:i4>
      </vt:variant>
      <vt:variant>
        <vt:i4>10530</vt:i4>
      </vt:variant>
      <vt:variant>
        <vt:i4>0</vt:i4>
      </vt:variant>
      <vt:variant>
        <vt:i4>5</vt:i4>
      </vt:variant>
      <vt:variant>
        <vt:lpwstr/>
      </vt:variant>
      <vt:variant>
        <vt:lpwstr>E_Communication_from_Provider_to_Provide</vt:lpwstr>
      </vt:variant>
      <vt:variant>
        <vt:i4>3997720</vt:i4>
      </vt:variant>
      <vt:variant>
        <vt:i4>10527</vt:i4>
      </vt:variant>
      <vt:variant>
        <vt:i4>0</vt:i4>
      </vt:variant>
      <vt:variant>
        <vt:i4>5</vt:i4>
      </vt:variant>
      <vt:variant>
        <vt:lpwstr/>
      </vt:variant>
      <vt:variant>
        <vt:lpwstr>E_Communication_from_Provider_to_Patient</vt:lpwstr>
      </vt:variant>
      <vt:variant>
        <vt:i4>2555906</vt:i4>
      </vt:variant>
      <vt:variant>
        <vt:i4>10524</vt:i4>
      </vt:variant>
      <vt:variant>
        <vt:i4>0</vt:i4>
      </vt:variant>
      <vt:variant>
        <vt:i4>5</vt:i4>
      </vt:variant>
      <vt:variant>
        <vt:lpwstr/>
      </vt:variant>
      <vt:variant>
        <vt:lpwstr>E_Communication_from_Patient_to_Provider</vt:lpwstr>
      </vt:variant>
      <vt:variant>
        <vt:i4>6094916</vt:i4>
      </vt:variant>
      <vt:variant>
        <vt:i4>10521</vt:i4>
      </vt:variant>
      <vt:variant>
        <vt:i4>0</vt:i4>
      </vt:variant>
      <vt:variant>
        <vt:i4>5</vt:i4>
      </vt:variant>
      <vt:variant>
        <vt:lpwstr/>
      </vt:variant>
      <vt:variant>
        <vt:lpwstr>E_Care_Goal</vt:lpwstr>
      </vt:variant>
      <vt:variant>
        <vt:i4>851975</vt:i4>
      </vt:variant>
      <vt:variant>
        <vt:i4>10518</vt:i4>
      </vt:variant>
      <vt:variant>
        <vt:i4>0</vt:i4>
      </vt:variant>
      <vt:variant>
        <vt:i4>5</vt:i4>
      </vt:variant>
      <vt:variant>
        <vt:lpwstr/>
      </vt:variant>
      <vt:variant>
        <vt:lpwstr>E_Age_Observation</vt:lpwstr>
      </vt:variant>
      <vt:variant>
        <vt:i4>131154</vt:i4>
      </vt:variant>
      <vt:variant>
        <vt:i4>10515</vt:i4>
      </vt:variant>
      <vt:variant>
        <vt:i4>0</vt:i4>
      </vt:variant>
      <vt:variant>
        <vt:i4>5</vt:i4>
      </vt:variant>
      <vt:variant>
        <vt:lpwstr>http://www.hl7.org/v3ballot/html/help/pfg/pfg.htm</vt:lpwstr>
      </vt:variant>
      <vt:variant>
        <vt:lpwstr/>
      </vt:variant>
      <vt:variant>
        <vt:i4>4587602</vt:i4>
      </vt:variant>
      <vt:variant>
        <vt:i4>10512</vt:i4>
      </vt:variant>
      <vt:variant>
        <vt:i4>0</vt:i4>
      </vt:variant>
      <vt:variant>
        <vt:i4>5</vt:i4>
      </vt:variant>
      <vt:variant>
        <vt:lpwstr>http://www.hl7.org/memonly/downloads/v3edition.cfm</vt:lpwstr>
      </vt:variant>
      <vt:variant>
        <vt:lpwstr>V32010</vt:lpwstr>
      </vt:variant>
      <vt:variant>
        <vt:i4>6946942</vt:i4>
      </vt:variant>
      <vt:variant>
        <vt:i4>10509</vt:i4>
      </vt:variant>
      <vt:variant>
        <vt:i4>0</vt:i4>
      </vt:variant>
      <vt:variant>
        <vt:i4>5</vt:i4>
      </vt:variant>
      <vt:variant>
        <vt:lpwstr>http://www.hl7.org/implement/standards/cda.cfm</vt:lpwstr>
      </vt:variant>
      <vt:variant>
        <vt:lpwstr/>
      </vt:variant>
      <vt:variant>
        <vt:i4>5505123</vt:i4>
      </vt:variant>
      <vt:variant>
        <vt:i4>10506</vt:i4>
      </vt:variant>
      <vt:variant>
        <vt:i4>0</vt:i4>
      </vt:variant>
      <vt:variant>
        <vt:i4>5</vt:i4>
      </vt:variant>
      <vt:variant>
        <vt:lpwstr/>
      </vt:variant>
      <vt:variant>
        <vt:lpwstr>C_13180</vt:lpwstr>
      </vt:variant>
      <vt:variant>
        <vt:i4>5963875</vt:i4>
      </vt:variant>
      <vt:variant>
        <vt:i4>10503</vt:i4>
      </vt:variant>
      <vt:variant>
        <vt:i4>0</vt:i4>
      </vt:variant>
      <vt:variant>
        <vt:i4>5</vt:i4>
      </vt:variant>
      <vt:variant>
        <vt:lpwstr/>
      </vt:variant>
      <vt:variant>
        <vt:lpwstr>C_13179</vt:lpwstr>
      </vt:variant>
      <vt:variant>
        <vt:i4>5963875</vt:i4>
      </vt:variant>
      <vt:variant>
        <vt:i4>10500</vt:i4>
      </vt:variant>
      <vt:variant>
        <vt:i4>0</vt:i4>
      </vt:variant>
      <vt:variant>
        <vt:i4>5</vt:i4>
      </vt:variant>
      <vt:variant>
        <vt:lpwstr/>
      </vt:variant>
      <vt:variant>
        <vt:lpwstr>C_13178</vt:lpwstr>
      </vt:variant>
      <vt:variant>
        <vt:i4>5505123</vt:i4>
      </vt:variant>
      <vt:variant>
        <vt:i4>10497</vt:i4>
      </vt:variant>
      <vt:variant>
        <vt:i4>0</vt:i4>
      </vt:variant>
      <vt:variant>
        <vt:i4>5</vt:i4>
      </vt:variant>
      <vt:variant>
        <vt:lpwstr/>
      </vt:variant>
      <vt:variant>
        <vt:lpwstr>C_13184</vt:lpwstr>
      </vt:variant>
      <vt:variant>
        <vt:i4>5505123</vt:i4>
      </vt:variant>
      <vt:variant>
        <vt:i4>10494</vt:i4>
      </vt:variant>
      <vt:variant>
        <vt:i4>0</vt:i4>
      </vt:variant>
      <vt:variant>
        <vt:i4>5</vt:i4>
      </vt:variant>
      <vt:variant>
        <vt:lpwstr/>
      </vt:variant>
      <vt:variant>
        <vt:lpwstr>C_13183</vt:lpwstr>
      </vt:variant>
      <vt:variant>
        <vt:i4>5505123</vt:i4>
      </vt:variant>
      <vt:variant>
        <vt:i4>10491</vt:i4>
      </vt:variant>
      <vt:variant>
        <vt:i4>0</vt:i4>
      </vt:variant>
      <vt:variant>
        <vt:i4>5</vt:i4>
      </vt:variant>
      <vt:variant>
        <vt:lpwstr/>
      </vt:variant>
      <vt:variant>
        <vt:lpwstr>C_13182</vt:lpwstr>
      </vt:variant>
      <vt:variant>
        <vt:i4>5505123</vt:i4>
      </vt:variant>
      <vt:variant>
        <vt:i4>10488</vt:i4>
      </vt:variant>
      <vt:variant>
        <vt:i4>0</vt:i4>
      </vt:variant>
      <vt:variant>
        <vt:i4>5</vt:i4>
      </vt:variant>
      <vt:variant>
        <vt:lpwstr/>
      </vt:variant>
      <vt:variant>
        <vt:lpwstr>C_13181</vt:lpwstr>
      </vt:variant>
      <vt:variant>
        <vt:i4>1966096</vt:i4>
      </vt:variant>
      <vt:variant>
        <vt:i4>10482</vt:i4>
      </vt:variant>
      <vt:variant>
        <vt:i4>0</vt:i4>
      </vt:variant>
      <vt:variant>
        <vt:i4>5</vt:i4>
      </vt:variant>
      <vt:variant>
        <vt:lpwstr/>
      </vt:variant>
      <vt:variant>
        <vt:lpwstr>E_Encounter_Performed</vt:lpwstr>
      </vt:variant>
      <vt:variant>
        <vt:i4>5505123</vt:i4>
      </vt:variant>
      <vt:variant>
        <vt:i4>10476</vt:i4>
      </vt:variant>
      <vt:variant>
        <vt:i4>0</vt:i4>
      </vt:variant>
      <vt:variant>
        <vt:i4>5</vt:i4>
      </vt:variant>
      <vt:variant>
        <vt:lpwstr/>
      </vt:variant>
      <vt:variant>
        <vt:lpwstr>C_13187</vt:lpwstr>
      </vt:variant>
      <vt:variant>
        <vt:i4>5505123</vt:i4>
      </vt:variant>
      <vt:variant>
        <vt:i4>10473</vt:i4>
      </vt:variant>
      <vt:variant>
        <vt:i4>0</vt:i4>
      </vt:variant>
      <vt:variant>
        <vt:i4>5</vt:i4>
      </vt:variant>
      <vt:variant>
        <vt:lpwstr/>
      </vt:variant>
      <vt:variant>
        <vt:lpwstr>C_13186</vt:lpwstr>
      </vt:variant>
      <vt:variant>
        <vt:i4>5505123</vt:i4>
      </vt:variant>
      <vt:variant>
        <vt:i4>10470</vt:i4>
      </vt:variant>
      <vt:variant>
        <vt:i4>0</vt:i4>
      </vt:variant>
      <vt:variant>
        <vt:i4>5</vt:i4>
      </vt:variant>
      <vt:variant>
        <vt:lpwstr/>
      </vt:variant>
      <vt:variant>
        <vt:lpwstr>C_13185</vt:lpwstr>
      </vt:variant>
      <vt:variant>
        <vt:i4>5570659</vt:i4>
      </vt:variant>
      <vt:variant>
        <vt:i4>10467</vt:i4>
      </vt:variant>
      <vt:variant>
        <vt:i4>0</vt:i4>
      </vt:variant>
      <vt:variant>
        <vt:i4>5</vt:i4>
      </vt:variant>
      <vt:variant>
        <vt:lpwstr/>
      </vt:variant>
      <vt:variant>
        <vt:lpwstr>C_13191</vt:lpwstr>
      </vt:variant>
      <vt:variant>
        <vt:i4>5570659</vt:i4>
      </vt:variant>
      <vt:variant>
        <vt:i4>10464</vt:i4>
      </vt:variant>
      <vt:variant>
        <vt:i4>0</vt:i4>
      </vt:variant>
      <vt:variant>
        <vt:i4>5</vt:i4>
      </vt:variant>
      <vt:variant>
        <vt:lpwstr/>
      </vt:variant>
      <vt:variant>
        <vt:lpwstr>C_13190</vt:lpwstr>
      </vt:variant>
      <vt:variant>
        <vt:i4>5505123</vt:i4>
      </vt:variant>
      <vt:variant>
        <vt:i4>10461</vt:i4>
      </vt:variant>
      <vt:variant>
        <vt:i4>0</vt:i4>
      </vt:variant>
      <vt:variant>
        <vt:i4>5</vt:i4>
      </vt:variant>
      <vt:variant>
        <vt:lpwstr/>
      </vt:variant>
      <vt:variant>
        <vt:lpwstr>C_13189</vt:lpwstr>
      </vt:variant>
      <vt:variant>
        <vt:i4>5505123</vt:i4>
      </vt:variant>
      <vt:variant>
        <vt:i4>10458</vt:i4>
      </vt:variant>
      <vt:variant>
        <vt:i4>0</vt:i4>
      </vt:variant>
      <vt:variant>
        <vt:i4>5</vt:i4>
      </vt:variant>
      <vt:variant>
        <vt:lpwstr/>
      </vt:variant>
      <vt:variant>
        <vt:lpwstr>C_13188</vt:lpwstr>
      </vt:variant>
      <vt:variant>
        <vt:i4>1966096</vt:i4>
      </vt:variant>
      <vt:variant>
        <vt:i4>10452</vt:i4>
      </vt:variant>
      <vt:variant>
        <vt:i4>0</vt:i4>
      </vt:variant>
      <vt:variant>
        <vt:i4>5</vt:i4>
      </vt:variant>
      <vt:variant>
        <vt:lpwstr/>
      </vt:variant>
      <vt:variant>
        <vt:lpwstr>E_Encounter_Performed</vt:lpwstr>
      </vt:variant>
      <vt:variant>
        <vt:i4>5505121</vt:i4>
      </vt:variant>
      <vt:variant>
        <vt:i4>10446</vt:i4>
      </vt:variant>
      <vt:variant>
        <vt:i4>0</vt:i4>
      </vt:variant>
      <vt:variant>
        <vt:i4>5</vt:i4>
      </vt:variant>
      <vt:variant>
        <vt:lpwstr/>
      </vt:variant>
      <vt:variant>
        <vt:lpwstr>C_13383</vt:lpwstr>
      </vt:variant>
      <vt:variant>
        <vt:i4>5505121</vt:i4>
      </vt:variant>
      <vt:variant>
        <vt:i4>10443</vt:i4>
      </vt:variant>
      <vt:variant>
        <vt:i4>0</vt:i4>
      </vt:variant>
      <vt:variant>
        <vt:i4>5</vt:i4>
      </vt:variant>
      <vt:variant>
        <vt:lpwstr/>
      </vt:variant>
      <vt:variant>
        <vt:lpwstr>C_13382</vt:lpwstr>
      </vt:variant>
      <vt:variant>
        <vt:i4>5505121</vt:i4>
      </vt:variant>
      <vt:variant>
        <vt:i4>10440</vt:i4>
      </vt:variant>
      <vt:variant>
        <vt:i4>0</vt:i4>
      </vt:variant>
      <vt:variant>
        <vt:i4>5</vt:i4>
      </vt:variant>
      <vt:variant>
        <vt:lpwstr/>
      </vt:variant>
      <vt:variant>
        <vt:lpwstr>C_13381</vt:lpwstr>
      </vt:variant>
      <vt:variant>
        <vt:i4>5505121</vt:i4>
      </vt:variant>
      <vt:variant>
        <vt:i4>10437</vt:i4>
      </vt:variant>
      <vt:variant>
        <vt:i4>0</vt:i4>
      </vt:variant>
      <vt:variant>
        <vt:i4>5</vt:i4>
      </vt:variant>
      <vt:variant>
        <vt:lpwstr/>
      </vt:variant>
      <vt:variant>
        <vt:lpwstr>C_13380</vt:lpwstr>
      </vt:variant>
      <vt:variant>
        <vt:i4>5963873</vt:i4>
      </vt:variant>
      <vt:variant>
        <vt:i4>10434</vt:i4>
      </vt:variant>
      <vt:variant>
        <vt:i4>0</vt:i4>
      </vt:variant>
      <vt:variant>
        <vt:i4>5</vt:i4>
      </vt:variant>
      <vt:variant>
        <vt:lpwstr/>
      </vt:variant>
      <vt:variant>
        <vt:lpwstr>C_13379</vt:lpwstr>
      </vt:variant>
      <vt:variant>
        <vt:i4>5963873</vt:i4>
      </vt:variant>
      <vt:variant>
        <vt:i4>10431</vt:i4>
      </vt:variant>
      <vt:variant>
        <vt:i4>0</vt:i4>
      </vt:variant>
      <vt:variant>
        <vt:i4>5</vt:i4>
      </vt:variant>
      <vt:variant>
        <vt:lpwstr/>
      </vt:variant>
      <vt:variant>
        <vt:lpwstr>C_13378</vt:lpwstr>
      </vt:variant>
      <vt:variant>
        <vt:i4>5963873</vt:i4>
      </vt:variant>
      <vt:variant>
        <vt:i4>10428</vt:i4>
      </vt:variant>
      <vt:variant>
        <vt:i4>0</vt:i4>
      </vt:variant>
      <vt:variant>
        <vt:i4>5</vt:i4>
      </vt:variant>
      <vt:variant>
        <vt:lpwstr/>
      </vt:variant>
      <vt:variant>
        <vt:lpwstr>C_13373</vt:lpwstr>
      </vt:variant>
      <vt:variant>
        <vt:i4>5963873</vt:i4>
      </vt:variant>
      <vt:variant>
        <vt:i4>10425</vt:i4>
      </vt:variant>
      <vt:variant>
        <vt:i4>0</vt:i4>
      </vt:variant>
      <vt:variant>
        <vt:i4>5</vt:i4>
      </vt:variant>
      <vt:variant>
        <vt:lpwstr/>
      </vt:variant>
      <vt:variant>
        <vt:lpwstr>C_13372</vt:lpwstr>
      </vt:variant>
      <vt:variant>
        <vt:i4>5505121</vt:i4>
      </vt:variant>
      <vt:variant>
        <vt:i4>10422</vt:i4>
      </vt:variant>
      <vt:variant>
        <vt:i4>0</vt:i4>
      </vt:variant>
      <vt:variant>
        <vt:i4>5</vt:i4>
      </vt:variant>
      <vt:variant>
        <vt:lpwstr/>
      </vt:variant>
      <vt:variant>
        <vt:lpwstr>C_13385</vt:lpwstr>
      </vt:variant>
      <vt:variant>
        <vt:i4>5505121</vt:i4>
      </vt:variant>
      <vt:variant>
        <vt:i4>10419</vt:i4>
      </vt:variant>
      <vt:variant>
        <vt:i4>0</vt:i4>
      </vt:variant>
      <vt:variant>
        <vt:i4>5</vt:i4>
      </vt:variant>
      <vt:variant>
        <vt:lpwstr/>
      </vt:variant>
      <vt:variant>
        <vt:lpwstr>C_13384</vt:lpwstr>
      </vt:variant>
      <vt:variant>
        <vt:i4>5963873</vt:i4>
      </vt:variant>
      <vt:variant>
        <vt:i4>10416</vt:i4>
      </vt:variant>
      <vt:variant>
        <vt:i4>0</vt:i4>
      </vt:variant>
      <vt:variant>
        <vt:i4>5</vt:i4>
      </vt:variant>
      <vt:variant>
        <vt:lpwstr/>
      </vt:variant>
      <vt:variant>
        <vt:lpwstr>C_13371</vt:lpwstr>
      </vt:variant>
      <vt:variant>
        <vt:i4>5963873</vt:i4>
      </vt:variant>
      <vt:variant>
        <vt:i4>10413</vt:i4>
      </vt:variant>
      <vt:variant>
        <vt:i4>0</vt:i4>
      </vt:variant>
      <vt:variant>
        <vt:i4>5</vt:i4>
      </vt:variant>
      <vt:variant>
        <vt:lpwstr/>
      </vt:variant>
      <vt:variant>
        <vt:lpwstr>C_13377</vt:lpwstr>
      </vt:variant>
      <vt:variant>
        <vt:i4>5963873</vt:i4>
      </vt:variant>
      <vt:variant>
        <vt:i4>10410</vt:i4>
      </vt:variant>
      <vt:variant>
        <vt:i4>0</vt:i4>
      </vt:variant>
      <vt:variant>
        <vt:i4>5</vt:i4>
      </vt:variant>
      <vt:variant>
        <vt:lpwstr/>
      </vt:variant>
      <vt:variant>
        <vt:lpwstr>C_13376</vt:lpwstr>
      </vt:variant>
      <vt:variant>
        <vt:i4>5963873</vt:i4>
      </vt:variant>
      <vt:variant>
        <vt:i4>10407</vt:i4>
      </vt:variant>
      <vt:variant>
        <vt:i4>0</vt:i4>
      </vt:variant>
      <vt:variant>
        <vt:i4>5</vt:i4>
      </vt:variant>
      <vt:variant>
        <vt:lpwstr/>
      </vt:variant>
      <vt:variant>
        <vt:lpwstr>C_13375</vt:lpwstr>
      </vt:variant>
      <vt:variant>
        <vt:i4>5963873</vt:i4>
      </vt:variant>
      <vt:variant>
        <vt:i4>10404</vt:i4>
      </vt:variant>
      <vt:variant>
        <vt:i4>0</vt:i4>
      </vt:variant>
      <vt:variant>
        <vt:i4>5</vt:i4>
      </vt:variant>
      <vt:variant>
        <vt:lpwstr/>
      </vt:variant>
      <vt:variant>
        <vt:lpwstr>C_13374</vt:lpwstr>
      </vt:variant>
      <vt:variant>
        <vt:i4>6619251</vt:i4>
      </vt:variant>
      <vt:variant>
        <vt:i4>10398</vt:i4>
      </vt:variant>
      <vt:variant>
        <vt:i4>0</vt:i4>
      </vt:variant>
      <vt:variant>
        <vt:i4>5</vt:i4>
      </vt:variant>
      <vt:variant>
        <vt:lpwstr/>
      </vt:variant>
      <vt:variant>
        <vt:lpwstr>E_Encounter_Active</vt:lpwstr>
      </vt:variant>
      <vt:variant>
        <vt:i4>3276816</vt:i4>
      </vt:variant>
      <vt:variant>
        <vt:i4>10395</vt:i4>
      </vt:variant>
      <vt:variant>
        <vt:i4>0</vt:i4>
      </vt:variant>
      <vt:variant>
        <vt:i4>5</vt:i4>
      </vt:variant>
      <vt:variant>
        <vt:lpwstr/>
      </vt:variant>
      <vt:variant>
        <vt:lpwstr>E_Diagnostic_Study_Performed</vt:lpwstr>
      </vt:variant>
      <vt:variant>
        <vt:i4>1966096</vt:i4>
      </vt:variant>
      <vt:variant>
        <vt:i4>10392</vt:i4>
      </vt:variant>
      <vt:variant>
        <vt:i4>0</vt:i4>
      </vt:variant>
      <vt:variant>
        <vt:i4>5</vt:i4>
      </vt:variant>
      <vt:variant>
        <vt:lpwstr/>
      </vt:variant>
      <vt:variant>
        <vt:lpwstr>E_Encounter_Performed</vt:lpwstr>
      </vt:variant>
      <vt:variant>
        <vt:i4>5636202</vt:i4>
      </vt:variant>
      <vt:variant>
        <vt:i4>10386</vt:i4>
      </vt:variant>
      <vt:variant>
        <vt:i4>0</vt:i4>
      </vt:variant>
      <vt:variant>
        <vt:i4>5</vt:i4>
      </vt:variant>
      <vt:variant>
        <vt:lpwstr/>
      </vt:variant>
      <vt:variant>
        <vt:lpwstr>C_11887</vt:lpwstr>
      </vt:variant>
      <vt:variant>
        <vt:i4>5636202</vt:i4>
      </vt:variant>
      <vt:variant>
        <vt:i4>10383</vt:i4>
      </vt:variant>
      <vt:variant>
        <vt:i4>0</vt:i4>
      </vt:variant>
      <vt:variant>
        <vt:i4>5</vt:i4>
      </vt:variant>
      <vt:variant>
        <vt:lpwstr/>
      </vt:variant>
      <vt:variant>
        <vt:lpwstr>C_11886</vt:lpwstr>
      </vt:variant>
      <vt:variant>
        <vt:i4>5636202</vt:i4>
      </vt:variant>
      <vt:variant>
        <vt:i4>10380</vt:i4>
      </vt:variant>
      <vt:variant>
        <vt:i4>0</vt:i4>
      </vt:variant>
      <vt:variant>
        <vt:i4>5</vt:i4>
      </vt:variant>
      <vt:variant>
        <vt:lpwstr/>
      </vt:variant>
      <vt:variant>
        <vt:lpwstr>C_11885</vt:lpwstr>
      </vt:variant>
      <vt:variant>
        <vt:i4>5636202</vt:i4>
      </vt:variant>
      <vt:variant>
        <vt:i4>10377</vt:i4>
      </vt:variant>
      <vt:variant>
        <vt:i4>0</vt:i4>
      </vt:variant>
      <vt:variant>
        <vt:i4>5</vt:i4>
      </vt:variant>
      <vt:variant>
        <vt:lpwstr/>
      </vt:variant>
      <vt:variant>
        <vt:lpwstr>C_11884</vt:lpwstr>
      </vt:variant>
      <vt:variant>
        <vt:i4>5636202</vt:i4>
      </vt:variant>
      <vt:variant>
        <vt:i4>10374</vt:i4>
      </vt:variant>
      <vt:variant>
        <vt:i4>0</vt:i4>
      </vt:variant>
      <vt:variant>
        <vt:i4>5</vt:i4>
      </vt:variant>
      <vt:variant>
        <vt:lpwstr/>
      </vt:variant>
      <vt:variant>
        <vt:lpwstr>C_11883</vt:lpwstr>
      </vt:variant>
      <vt:variant>
        <vt:i4>5636202</vt:i4>
      </vt:variant>
      <vt:variant>
        <vt:i4>10371</vt:i4>
      </vt:variant>
      <vt:variant>
        <vt:i4>0</vt:i4>
      </vt:variant>
      <vt:variant>
        <vt:i4>5</vt:i4>
      </vt:variant>
      <vt:variant>
        <vt:lpwstr/>
      </vt:variant>
      <vt:variant>
        <vt:lpwstr>C_11882</vt:lpwstr>
      </vt:variant>
      <vt:variant>
        <vt:i4>5636202</vt:i4>
      </vt:variant>
      <vt:variant>
        <vt:i4>10368</vt:i4>
      </vt:variant>
      <vt:variant>
        <vt:i4>0</vt:i4>
      </vt:variant>
      <vt:variant>
        <vt:i4>5</vt:i4>
      </vt:variant>
      <vt:variant>
        <vt:lpwstr/>
      </vt:variant>
      <vt:variant>
        <vt:lpwstr>C_11881</vt:lpwstr>
      </vt:variant>
      <vt:variant>
        <vt:i4>5636202</vt:i4>
      </vt:variant>
      <vt:variant>
        <vt:i4>10365</vt:i4>
      </vt:variant>
      <vt:variant>
        <vt:i4>0</vt:i4>
      </vt:variant>
      <vt:variant>
        <vt:i4>5</vt:i4>
      </vt:variant>
      <vt:variant>
        <vt:lpwstr/>
      </vt:variant>
      <vt:variant>
        <vt:lpwstr>C_11880</vt:lpwstr>
      </vt:variant>
      <vt:variant>
        <vt:i4>5832810</vt:i4>
      </vt:variant>
      <vt:variant>
        <vt:i4>10362</vt:i4>
      </vt:variant>
      <vt:variant>
        <vt:i4>0</vt:i4>
      </vt:variant>
      <vt:variant>
        <vt:i4>5</vt:i4>
      </vt:variant>
      <vt:variant>
        <vt:lpwstr/>
      </vt:variant>
      <vt:variant>
        <vt:lpwstr>C_11879</vt:lpwstr>
      </vt:variant>
      <vt:variant>
        <vt:i4>2490427</vt:i4>
      </vt:variant>
      <vt:variant>
        <vt:i4>10356</vt:i4>
      </vt:variant>
      <vt:variant>
        <vt:i4>0</vt:i4>
      </vt:variant>
      <vt:variant>
        <vt:i4>5</vt:i4>
      </vt:variant>
      <vt:variant>
        <vt:lpwstr/>
      </vt:variant>
      <vt:variant>
        <vt:lpwstr>E_Intervention_Result</vt:lpwstr>
      </vt:variant>
      <vt:variant>
        <vt:i4>1703996</vt:i4>
      </vt:variant>
      <vt:variant>
        <vt:i4>10353</vt:i4>
      </vt:variant>
      <vt:variant>
        <vt:i4>0</vt:i4>
      </vt:variant>
      <vt:variant>
        <vt:i4>5</vt:i4>
      </vt:variant>
      <vt:variant>
        <vt:lpwstr/>
      </vt:variant>
      <vt:variant>
        <vt:lpwstr>E_Laboratory_Test_Result</vt:lpwstr>
      </vt:variant>
      <vt:variant>
        <vt:i4>6488162</vt:i4>
      </vt:variant>
      <vt:variant>
        <vt:i4>10350</vt:i4>
      </vt:variant>
      <vt:variant>
        <vt:i4>0</vt:i4>
      </vt:variant>
      <vt:variant>
        <vt:i4>5</vt:i4>
      </vt:variant>
      <vt:variant>
        <vt:lpwstr/>
      </vt:variant>
      <vt:variant>
        <vt:lpwstr>E_Procedure_Result</vt:lpwstr>
      </vt:variant>
      <vt:variant>
        <vt:i4>5636203</vt:i4>
      </vt:variant>
      <vt:variant>
        <vt:i4>10344</vt:i4>
      </vt:variant>
      <vt:variant>
        <vt:i4>0</vt:i4>
      </vt:variant>
      <vt:variant>
        <vt:i4>5</vt:i4>
      </vt:variant>
      <vt:variant>
        <vt:lpwstr/>
      </vt:variant>
      <vt:variant>
        <vt:lpwstr>C_9118</vt:lpwstr>
      </vt:variant>
      <vt:variant>
        <vt:i4>5832811</vt:i4>
      </vt:variant>
      <vt:variant>
        <vt:i4>10341</vt:i4>
      </vt:variant>
      <vt:variant>
        <vt:i4>0</vt:i4>
      </vt:variant>
      <vt:variant>
        <vt:i4>5</vt:i4>
      </vt:variant>
      <vt:variant>
        <vt:lpwstr/>
      </vt:variant>
      <vt:variant>
        <vt:lpwstr>C_9117</vt:lpwstr>
      </vt:variant>
      <vt:variant>
        <vt:i4>5898337</vt:i4>
      </vt:variant>
      <vt:variant>
        <vt:i4>10338</vt:i4>
      </vt:variant>
      <vt:variant>
        <vt:i4>0</vt:i4>
      </vt:variant>
      <vt:variant>
        <vt:i4>5</vt:i4>
      </vt:variant>
      <vt:variant>
        <vt:lpwstr/>
      </vt:variant>
      <vt:variant>
        <vt:lpwstr>C_7356</vt:lpwstr>
      </vt:variant>
      <vt:variant>
        <vt:i4>6160481</vt:i4>
      </vt:variant>
      <vt:variant>
        <vt:i4>10335</vt:i4>
      </vt:variant>
      <vt:variant>
        <vt:i4>0</vt:i4>
      </vt:variant>
      <vt:variant>
        <vt:i4>5</vt:i4>
      </vt:variant>
      <vt:variant>
        <vt:lpwstr/>
      </vt:variant>
      <vt:variant>
        <vt:lpwstr>C_7352</vt:lpwstr>
      </vt:variant>
      <vt:variant>
        <vt:i4>6094945</vt:i4>
      </vt:variant>
      <vt:variant>
        <vt:i4>10332</vt:i4>
      </vt:variant>
      <vt:variant>
        <vt:i4>0</vt:i4>
      </vt:variant>
      <vt:variant>
        <vt:i4>5</vt:i4>
      </vt:variant>
      <vt:variant>
        <vt:lpwstr/>
      </vt:variant>
      <vt:variant>
        <vt:lpwstr>C_7351</vt:lpwstr>
      </vt:variant>
      <vt:variant>
        <vt:i4>6029409</vt:i4>
      </vt:variant>
      <vt:variant>
        <vt:i4>10329</vt:i4>
      </vt:variant>
      <vt:variant>
        <vt:i4>0</vt:i4>
      </vt:variant>
      <vt:variant>
        <vt:i4>5</vt:i4>
      </vt:variant>
      <vt:variant>
        <vt:lpwstr/>
      </vt:variant>
      <vt:variant>
        <vt:lpwstr>C_7350</vt:lpwstr>
      </vt:variant>
      <vt:variant>
        <vt:i4>5570656</vt:i4>
      </vt:variant>
      <vt:variant>
        <vt:i4>10326</vt:i4>
      </vt:variant>
      <vt:variant>
        <vt:i4>0</vt:i4>
      </vt:variant>
      <vt:variant>
        <vt:i4>5</vt:i4>
      </vt:variant>
      <vt:variant>
        <vt:lpwstr/>
      </vt:variant>
      <vt:variant>
        <vt:lpwstr>C_7349</vt:lpwstr>
      </vt:variant>
      <vt:variant>
        <vt:i4>6094951</vt:i4>
      </vt:variant>
      <vt:variant>
        <vt:i4>10323</vt:i4>
      </vt:variant>
      <vt:variant>
        <vt:i4>0</vt:i4>
      </vt:variant>
      <vt:variant>
        <vt:i4>5</vt:i4>
      </vt:variant>
      <vt:variant>
        <vt:lpwstr/>
      </vt:variant>
      <vt:variant>
        <vt:lpwstr>C_10525</vt:lpwstr>
      </vt:variant>
      <vt:variant>
        <vt:i4>5963872</vt:i4>
      </vt:variant>
      <vt:variant>
        <vt:i4>10320</vt:i4>
      </vt:variant>
      <vt:variant>
        <vt:i4>0</vt:i4>
      </vt:variant>
      <vt:variant>
        <vt:i4>5</vt:i4>
      </vt:variant>
      <vt:variant>
        <vt:lpwstr/>
      </vt:variant>
      <vt:variant>
        <vt:lpwstr>C_7347</vt:lpwstr>
      </vt:variant>
      <vt:variant>
        <vt:i4>5898336</vt:i4>
      </vt:variant>
      <vt:variant>
        <vt:i4>10317</vt:i4>
      </vt:variant>
      <vt:variant>
        <vt:i4>0</vt:i4>
      </vt:variant>
      <vt:variant>
        <vt:i4>5</vt:i4>
      </vt:variant>
      <vt:variant>
        <vt:lpwstr/>
      </vt:variant>
      <vt:variant>
        <vt:lpwstr>C_7346</vt:lpwstr>
      </vt:variant>
      <vt:variant>
        <vt:i4>5832800</vt:i4>
      </vt:variant>
      <vt:variant>
        <vt:i4>10314</vt:i4>
      </vt:variant>
      <vt:variant>
        <vt:i4>0</vt:i4>
      </vt:variant>
      <vt:variant>
        <vt:i4>5</vt:i4>
      </vt:variant>
      <vt:variant>
        <vt:lpwstr/>
      </vt:variant>
      <vt:variant>
        <vt:lpwstr>C_7345</vt:lpwstr>
      </vt:variant>
      <vt:variant>
        <vt:i4>6750310</vt:i4>
      </vt:variant>
      <vt:variant>
        <vt:i4>10308</vt:i4>
      </vt:variant>
      <vt:variant>
        <vt:i4>0</vt:i4>
      </vt:variant>
      <vt:variant>
        <vt:i4>5</vt:i4>
      </vt:variant>
      <vt:variant>
        <vt:lpwstr/>
      </vt:variant>
      <vt:variant>
        <vt:lpwstr>E_Symptom_Assessed</vt:lpwstr>
      </vt:variant>
      <vt:variant>
        <vt:i4>8257642</vt:i4>
      </vt:variant>
      <vt:variant>
        <vt:i4>10305</vt:i4>
      </vt:variant>
      <vt:variant>
        <vt:i4>0</vt:i4>
      </vt:variant>
      <vt:variant>
        <vt:i4>5</vt:i4>
      </vt:variant>
      <vt:variant>
        <vt:lpwstr/>
      </vt:variant>
      <vt:variant>
        <vt:lpwstr>E_Symptom_Resolved</vt:lpwstr>
      </vt:variant>
      <vt:variant>
        <vt:i4>6750312</vt:i4>
      </vt:variant>
      <vt:variant>
        <vt:i4>10302</vt:i4>
      </vt:variant>
      <vt:variant>
        <vt:i4>0</vt:i4>
      </vt:variant>
      <vt:variant>
        <vt:i4>5</vt:i4>
      </vt:variant>
      <vt:variant>
        <vt:lpwstr/>
      </vt:variant>
      <vt:variant>
        <vt:lpwstr>E_Symptom_Inactive</vt:lpwstr>
      </vt:variant>
      <vt:variant>
        <vt:i4>589825</vt:i4>
      </vt:variant>
      <vt:variant>
        <vt:i4>10299</vt:i4>
      </vt:variant>
      <vt:variant>
        <vt:i4>0</vt:i4>
      </vt:variant>
      <vt:variant>
        <vt:i4>5</vt:i4>
      </vt:variant>
      <vt:variant>
        <vt:lpwstr/>
      </vt:variant>
      <vt:variant>
        <vt:lpwstr>E_Symptom_Active</vt:lpwstr>
      </vt:variant>
      <vt:variant>
        <vt:i4>1048582</vt:i4>
      </vt:variant>
      <vt:variant>
        <vt:i4>10296</vt:i4>
      </vt:variant>
      <vt:variant>
        <vt:i4>0</vt:i4>
      </vt:variant>
      <vt:variant>
        <vt:i4>5</vt:i4>
      </vt:variant>
      <vt:variant>
        <vt:lpwstr/>
      </vt:variant>
      <vt:variant>
        <vt:lpwstr>E_Diagnosis_Resolved</vt:lpwstr>
      </vt:variant>
      <vt:variant>
        <vt:i4>589828</vt:i4>
      </vt:variant>
      <vt:variant>
        <vt:i4>10293</vt:i4>
      </vt:variant>
      <vt:variant>
        <vt:i4>0</vt:i4>
      </vt:variant>
      <vt:variant>
        <vt:i4>5</vt:i4>
      </vt:variant>
      <vt:variant>
        <vt:lpwstr/>
      </vt:variant>
      <vt:variant>
        <vt:lpwstr>E_Diagnosis_Inactive</vt:lpwstr>
      </vt:variant>
      <vt:variant>
        <vt:i4>6750317</vt:i4>
      </vt:variant>
      <vt:variant>
        <vt:i4>10290</vt:i4>
      </vt:variant>
      <vt:variant>
        <vt:i4>0</vt:i4>
      </vt:variant>
      <vt:variant>
        <vt:i4>5</vt:i4>
      </vt:variant>
      <vt:variant>
        <vt:lpwstr/>
      </vt:variant>
      <vt:variant>
        <vt:lpwstr>E_Diagnosis_Active</vt:lpwstr>
      </vt:variant>
      <vt:variant>
        <vt:i4>5636184</vt:i4>
      </vt:variant>
      <vt:variant>
        <vt:i4>10287</vt:i4>
      </vt:variant>
      <vt:variant>
        <vt:i4>0</vt:i4>
      </vt:variant>
      <vt:variant>
        <vt:i4>5</vt:i4>
      </vt:variant>
      <vt:variant>
        <vt:lpwstr/>
      </vt:variant>
      <vt:variant>
        <vt:lpwstr>E_Reaction_Observation</vt:lpwstr>
      </vt:variant>
      <vt:variant>
        <vt:i4>6029410</vt:i4>
      </vt:variant>
      <vt:variant>
        <vt:i4>10281</vt:i4>
      </vt:variant>
      <vt:variant>
        <vt:i4>0</vt:i4>
      </vt:variant>
      <vt:variant>
        <vt:i4>5</vt:i4>
      </vt:variant>
      <vt:variant>
        <vt:lpwstr/>
      </vt:variant>
      <vt:variant>
        <vt:lpwstr>C_7764</vt:lpwstr>
      </vt:variant>
      <vt:variant>
        <vt:i4>5963874</vt:i4>
      </vt:variant>
      <vt:variant>
        <vt:i4>10278</vt:i4>
      </vt:variant>
      <vt:variant>
        <vt:i4>0</vt:i4>
      </vt:variant>
      <vt:variant>
        <vt:i4>5</vt:i4>
      </vt:variant>
      <vt:variant>
        <vt:lpwstr/>
      </vt:variant>
      <vt:variant>
        <vt:lpwstr>C_7763</vt:lpwstr>
      </vt:variant>
      <vt:variant>
        <vt:i4>5898338</vt:i4>
      </vt:variant>
      <vt:variant>
        <vt:i4>10275</vt:i4>
      </vt:variant>
      <vt:variant>
        <vt:i4>0</vt:i4>
      </vt:variant>
      <vt:variant>
        <vt:i4>5</vt:i4>
      </vt:variant>
      <vt:variant>
        <vt:lpwstr/>
      </vt:variant>
      <vt:variant>
        <vt:lpwstr>C_7762</vt:lpwstr>
      </vt:variant>
      <vt:variant>
        <vt:i4>5832802</vt:i4>
      </vt:variant>
      <vt:variant>
        <vt:i4>10272</vt:i4>
      </vt:variant>
      <vt:variant>
        <vt:i4>0</vt:i4>
      </vt:variant>
      <vt:variant>
        <vt:i4>5</vt:i4>
      </vt:variant>
      <vt:variant>
        <vt:lpwstr/>
      </vt:variant>
      <vt:variant>
        <vt:lpwstr>C_7761</vt:lpwstr>
      </vt:variant>
      <vt:variant>
        <vt:i4>5767266</vt:i4>
      </vt:variant>
      <vt:variant>
        <vt:i4>10269</vt:i4>
      </vt:variant>
      <vt:variant>
        <vt:i4>0</vt:i4>
      </vt:variant>
      <vt:variant>
        <vt:i4>5</vt:i4>
      </vt:variant>
      <vt:variant>
        <vt:lpwstr/>
      </vt:variant>
      <vt:variant>
        <vt:lpwstr>C_7760</vt:lpwstr>
      </vt:variant>
      <vt:variant>
        <vt:i4>5308513</vt:i4>
      </vt:variant>
      <vt:variant>
        <vt:i4>10266</vt:i4>
      </vt:variant>
      <vt:variant>
        <vt:i4>0</vt:i4>
      </vt:variant>
      <vt:variant>
        <vt:i4>5</vt:i4>
      </vt:variant>
      <vt:variant>
        <vt:lpwstr/>
      </vt:variant>
      <vt:variant>
        <vt:lpwstr>C_7759</vt:lpwstr>
      </vt:variant>
      <vt:variant>
        <vt:i4>6094951</vt:i4>
      </vt:variant>
      <vt:variant>
        <vt:i4>10263</vt:i4>
      </vt:variant>
      <vt:variant>
        <vt:i4>0</vt:i4>
      </vt:variant>
      <vt:variant>
        <vt:i4>5</vt:i4>
      </vt:variant>
      <vt:variant>
        <vt:lpwstr/>
      </vt:variant>
      <vt:variant>
        <vt:lpwstr>C_10524</vt:lpwstr>
      </vt:variant>
      <vt:variant>
        <vt:i4>6029415</vt:i4>
      </vt:variant>
      <vt:variant>
        <vt:i4>10260</vt:i4>
      </vt:variant>
      <vt:variant>
        <vt:i4>0</vt:i4>
      </vt:variant>
      <vt:variant>
        <vt:i4>5</vt:i4>
      </vt:variant>
      <vt:variant>
        <vt:lpwstr/>
      </vt:variant>
      <vt:variant>
        <vt:lpwstr>C_7635</vt:lpwstr>
      </vt:variant>
      <vt:variant>
        <vt:i4>5242977</vt:i4>
      </vt:variant>
      <vt:variant>
        <vt:i4>10257</vt:i4>
      </vt:variant>
      <vt:variant>
        <vt:i4>0</vt:i4>
      </vt:variant>
      <vt:variant>
        <vt:i4>5</vt:i4>
      </vt:variant>
      <vt:variant>
        <vt:lpwstr/>
      </vt:variant>
      <vt:variant>
        <vt:lpwstr>C_7758</vt:lpwstr>
      </vt:variant>
      <vt:variant>
        <vt:i4>1900571</vt:i4>
      </vt:variant>
      <vt:variant>
        <vt:i4>10251</vt:i4>
      </vt:variant>
      <vt:variant>
        <vt:i4>0</vt:i4>
      </vt:variant>
      <vt:variant>
        <vt:i4>5</vt:i4>
      </vt:variant>
      <vt:variant>
        <vt:lpwstr/>
      </vt:variant>
      <vt:variant>
        <vt:lpwstr>E_Encounter_Order</vt:lpwstr>
      </vt:variant>
      <vt:variant>
        <vt:i4>6684781</vt:i4>
      </vt:variant>
      <vt:variant>
        <vt:i4>10248</vt:i4>
      </vt:variant>
      <vt:variant>
        <vt:i4>0</vt:i4>
      </vt:variant>
      <vt:variant>
        <vt:i4>5</vt:i4>
      </vt:variant>
      <vt:variant>
        <vt:lpwstr/>
      </vt:variant>
      <vt:variant>
        <vt:lpwstr>E_Encounter_Recommended</vt:lpwstr>
      </vt:variant>
      <vt:variant>
        <vt:i4>7536738</vt:i4>
      </vt:variant>
      <vt:variant>
        <vt:i4>10245</vt:i4>
      </vt:variant>
      <vt:variant>
        <vt:i4>0</vt:i4>
      </vt:variant>
      <vt:variant>
        <vt:i4>5</vt:i4>
      </vt:variant>
      <vt:variant>
        <vt:lpwstr/>
      </vt:variant>
      <vt:variant>
        <vt:lpwstr>E_Encounter_Activities</vt:lpwstr>
      </vt:variant>
      <vt:variant>
        <vt:i4>524324</vt:i4>
      </vt:variant>
      <vt:variant>
        <vt:i4>10242</vt:i4>
      </vt:variant>
      <vt:variant>
        <vt:i4>0</vt:i4>
      </vt:variant>
      <vt:variant>
        <vt:i4>5</vt:i4>
      </vt:variant>
      <vt:variant>
        <vt:lpwstr/>
      </vt:variant>
      <vt:variant>
        <vt:lpwstr>E_Procedure_Activity_Act</vt:lpwstr>
      </vt:variant>
      <vt:variant>
        <vt:i4>1376301</vt:i4>
      </vt:variant>
      <vt:variant>
        <vt:i4>10239</vt:i4>
      </vt:variant>
      <vt:variant>
        <vt:i4>0</vt:i4>
      </vt:variant>
      <vt:variant>
        <vt:i4>5</vt:i4>
      </vt:variant>
      <vt:variant>
        <vt:lpwstr/>
      </vt:variant>
      <vt:variant>
        <vt:lpwstr>E_Procedure_Activity_Observation</vt:lpwstr>
      </vt:variant>
      <vt:variant>
        <vt:i4>7798848</vt:i4>
      </vt:variant>
      <vt:variant>
        <vt:i4>10236</vt:i4>
      </vt:variant>
      <vt:variant>
        <vt:i4>0</vt:i4>
      </vt:variant>
      <vt:variant>
        <vt:i4>5</vt:i4>
      </vt:variant>
      <vt:variant>
        <vt:lpwstr/>
      </vt:variant>
      <vt:variant>
        <vt:lpwstr>E_Procedure_Activity_Procedure</vt:lpwstr>
      </vt:variant>
      <vt:variant>
        <vt:i4>3866657</vt:i4>
      </vt:variant>
      <vt:variant>
        <vt:i4>10230</vt:i4>
      </vt:variant>
      <vt:variant>
        <vt:i4>0</vt:i4>
      </vt:variant>
      <vt:variant>
        <vt:i4>5</vt:i4>
      </vt:variant>
      <vt:variant>
        <vt:lpwstr/>
      </vt:variant>
      <vt:variant>
        <vt:lpwstr>E_Provider_Preference</vt:lpwstr>
      </vt:variant>
      <vt:variant>
        <vt:i4>720902</vt:i4>
      </vt:variant>
      <vt:variant>
        <vt:i4>10227</vt:i4>
      </vt:variant>
      <vt:variant>
        <vt:i4>0</vt:i4>
      </vt:variant>
      <vt:variant>
        <vt:i4>5</vt:i4>
      </vt:variant>
      <vt:variant>
        <vt:lpwstr/>
      </vt:variant>
      <vt:variant>
        <vt:lpwstr>E_Patient_Preference</vt:lpwstr>
      </vt:variant>
      <vt:variant>
        <vt:i4>6094951</vt:i4>
      </vt:variant>
      <vt:variant>
        <vt:i4>10224</vt:i4>
      </vt:variant>
      <vt:variant>
        <vt:i4>0</vt:i4>
      </vt:variant>
      <vt:variant>
        <vt:i4>5</vt:i4>
      </vt:variant>
      <vt:variant>
        <vt:lpwstr/>
      </vt:variant>
      <vt:variant>
        <vt:lpwstr>C_12508</vt:lpwstr>
      </vt:variant>
      <vt:variant>
        <vt:i4>6094951</vt:i4>
      </vt:variant>
      <vt:variant>
        <vt:i4>10221</vt:i4>
      </vt:variant>
      <vt:variant>
        <vt:i4>0</vt:i4>
      </vt:variant>
      <vt:variant>
        <vt:i4>5</vt:i4>
      </vt:variant>
      <vt:variant>
        <vt:lpwstr/>
      </vt:variant>
      <vt:variant>
        <vt:lpwstr>C_12507</vt:lpwstr>
      </vt:variant>
      <vt:variant>
        <vt:i4>6094951</vt:i4>
      </vt:variant>
      <vt:variant>
        <vt:i4>10218</vt:i4>
      </vt:variant>
      <vt:variant>
        <vt:i4>0</vt:i4>
      </vt:variant>
      <vt:variant>
        <vt:i4>5</vt:i4>
      </vt:variant>
      <vt:variant>
        <vt:lpwstr/>
      </vt:variant>
      <vt:variant>
        <vt:lpwstr>C_12506</vt:lpwstr>
      </vt:variant>
      <vt:variant>
        <vt:i4>6094951</vt:i4>
      </vt:variant>
      <vt:variant>
        <vt:i4>10215</vt:i4>
      </vt:variant>
      <vt:variant>
        <vt:i4>0</vt:i4>
      </vt:variant>
      <vt:variant>
        <vt:i4>5</vt:i4>
      </vt:variant>
      <vt:variant>
        <vt:lpwstr/>
      </vt:variant>
      <vt:variant>
        <vt:lpwstr>C_12505</vt:lpwstr>
      </vt:variant>
      <vt:variant>
        <vt:i4>6094951</vt:i4>
      </vt:variant>
      <vt:variant>
        <vt:i4>10212</vt:i4>
      </vt:variant>
      <vt:variant>
        <vt:i4>0</vt:i4>
      </vt:variant>
      <vt:variant>
        <vt:i4>5</vt:i4>
      </vt:variant>
      <vt:variant>
        <vt:lpwstr/>
      </vt:variant>
      <vt:variant>
        <vt:lpwstr>C_12504</vt:lpwstr>
      </vt:variant>
      <vt:variant>
        <vt:i4>6094951</vt:i4>
      </vt:variant>
      <vt:variant>
        <vt:i4>10209</vt:i4>
      </vt:variant>
      <vt:variant>
        <vt:i4>0</vt:i4>
      </vt:variant>
      <vt:variant>
        <vt:i4>5</vt:i4>
      </vt:variant>
      <vt:variant>
        <vt:lpwstr/>
      </vt:variant>
      <vt:variant>
        <vt:lpwstr>C_12503</vt:lpwstr>
      </vt:variant>
      <vt:variant>
        <vt:i4>5832807</vt:i4>
      </vt:variant>
      <vt:variant>
        <vt:i4>10206</vt:i4>
      </vt:variant>
      <vt:variant>
        <vt:i4>0</vt:i4>
      </vt:variant>
      <vt:variant>
        <vt:i4>5</vt:i4>
      </vt:variant>
      <vt:variant>
        <vt:lpwstr/>
      </vt:variant>
      <vt:variant>
        <vt:lpwstr>C_12543</vt:lpwstr>
      </vt:variant>
      <vt:variant>
        <vt:i4>6094951</vt:i4>
      </vt:variant>
      <vt:variant>
        <vt:i4>10203</vt:i4>
      </vt:variant>
      <vt:variant>
        <vt:i4>0</vt:i4>
      </vt:variant>
      <vt:variant>
        <vt:i4>5</vt:i4>
      </vt:variant>
      <vt:variant>
        <vt:lpwstr/>
      </vt:variant>
      <vt:variant>
        <vt:lpwstr>C_12502</vt:lpwstr>
      </vt:variant>
      <vt:variant>
        <vt:i4>5505122</vt:i4>
      </vt:variant>
      <vt:variant>
        <vt:i4>10200</vt:i4>
      </vt:variant>
      <vt:variant>
        <vt:i4>0</vt:i4>
      </vt:variant>
      <vt:variant>
        <vt:i4>5</vt:i4>
      </vt:variant>
      <vt:variant>
        <vt:lpwstr/>
      </vt:variant>
      <vt:variant>
        <vt:lpwstr>C_13080</vt:lpwstr>
      </vt:variant>
      <vt:variant>
        <vt:i4>5505124</vt:i4>
      </vt:variant>
      <vt:variant>
        <vt:i4>10197</vt:i4>
      </vt:variant>
      <vt:variant>
        <vt:i4>0</vt:i4>
      </vt:variant>
      <vt:variant>
        <vt:i4>5</vt:i4>
      </vt:variant>
      <vt:variant>
        <vt:lpwstr/>
      </vt:variant>
      <vt:variant>
        <vt:lpwstr>C_13684</vt:lpwstr>
      </vt:variant>
      <vt:variant>
        <vt:i4>6094951</vt:i4>
      </vt:variant>
      <vt:variant>
        <vt:i4>10194</vt:i4>
      </vt:variant>
      <vt:variant>
        <vt:i4>0</vt:i4>
      </vt:variant>
      <vt:variant>
        <vt:i4>5</vt:i4>
      </vt:variant>
      <vt:variant>
        <vt:lpwstr/>
      </vt:variant>
      <vt:variant>
        <vt:lpwstr>C_12500</vt:lpwstr>
      </vt:variant>
      <vt:variant>
        <vt:i4>5505126</vt:i4>
      </vt:variant>
      <vt:variant>
        <vt:i4>10191</vt:i4>
      </vt:variant>
      <vt:variant>
        <vt:i4>0</vt:i4>
      </vt:variant>
      <vt:variant>
        <vt:i4>5</vt:i4>
      </vt:variant>
      <vt:variant>
        <vt:lpwstr/>
      </vt:variant>
      <vt:variant>
        <vt:lpwstr>C_12499</vt:lpwstr>
      </vt:variant>
      <vt:variant>
        <vt:i4>5505126</vt:i4>
      </vt:variant>
      <vt:variant>
        <vt:i4>10188</vt:i4>
      </vt:variant>
      <vt:variant>
        <vt:i4>0</vt:i4>
      </vt:variant>
      <vt:variant>
        <vt:i4>5</vt:i4>
      </vt:variant>
      <vt:variant>
        <vt:lpwstr/>
      </vt:variant>
      <vt:variant>
        <vt:lpwstr>C_12498</vt:lpwstr>
      </vt:variant>
      <vt:variant>
        <vt:i4>5505126</vt:i4>
      </vt:variant>
      <vt:variant>
        <vt:i4>10185</vt:i4>
      </vt:variant>
      <vt:variant>
        <vt:i4>0</vt:i4>
      </vt:variant>
      <vt:variant>
        <vt:i4>5</vt:i4>
      </vt:variant>
      <vt:variant>
        <vt:lpwstr/>
      </vt:variant>
      <vt:variant>
        <vt:lpwstr>C_12497</vt:lpwstr>
      </vt:variant>
      <vt:variant>
        <vt:i4>5505126</vt:i4>
      </vt:variant>
      <vt:variant>
        <vt:i4>10182</vt:i4>
      </vt:variant>
      <vt:variant>
        <vt:i4>0</vt:i4>
      </vt:variant>
      <vt:variant>
        <vt:i4>5</vt:i4>
      </vt:variant>
      <vt:variant>
        <vt:lpwstr/>
      </vt:variant>
      <vt:variant>
        <vt:lpwstr>C_12496</vt:lpwstr>
      </vt:variant>
      <vt:variant>
        <vt:i4>5963874</vt:i4>
      </vt:variant>
      <vt:variant>
        <vt:i4>10179</vt:i4>
      </vt:variant>
      <vt:variant>
        <vt:i4>0</vt:i4>
      </vt:variant>
      <vt:variant>
        <vt:i4>5</vt:i4>
      </vt:variant>
      <vt:variant>
        <vt:lpwstr/>
      </vt:variant>
      <vt:variant>
        <vt:lpwstr>C_13075</vt:lpwstr>
      </vt:variant>
      <vt:variant>
        <vt:i4>5963874</vt:i4>
      </vt:variant>
      <vt:variant>
        <vt:i4>10176</vt:i4>
      </vt:variant>
      <vt:variant>
        <vt:i4>0</vt:i4>
      </vt:variant>
      <vt:variant>
        <vt:i4>5</vt:i4>
      </vt:variant>
      <vt:variant>
        <vt:lpwstr/>
      </vt:variant>
      <vt:variant>
        <vt:lpwstr>C_13074</vt:lpwstr>
      </vt:variant>
      <vt:variant>
        <vt:i4>3866657</vt:i4>
      </vt:variant>
      <vt:variant>
        <vt:i4>10170</vt:i4>
      </vt:variant>
      <vt:variant>
        <vt:i4>0</vt:i4>
      </vt:variant>
      <vt:variant>
        <vt:i4>5</vt:i4>
      </vt:variant>
      <vt:variant>
        <vt:lpwstr/>
      </vt:variant>
      <vt:variant>
        <vt:lpwstr>E_Provider_Preference</vt:lpwstr>
      </vt:variant>
      <vt:variant>
        <vt:i4>720902</vt:i4>
      </vt:variant>
      <vt:variant>
        <vt:i4>10167</vt:i4>
      </vt:variant>
      <vt:variant>
        <vt:i4>0</vt:i4>
      </vt:variant>
      <vt:variant>
        <vt:i4>5</vt:i4>
      </vt:variant>
      <vt:variant>
        <vt:lpwstr/>
      </vt:variant>
      <vt:variant>
        <vt:lpwstr>E_Patient_Preference</vt:lpwstr>
      </vt:variant>
      <vt:variant>
        <vt:i4>3342397</vt:i4>
      </vt:variant>
      <vt:variant>
        <vt:i4>10161</vt:i4>
      </vt:variant>
      <vt:variant>
        <vt:i4>0</vt:i4>
      </vt:variant>
      <vt:variant>
        <vt:i4>5</vt:i4>
      </vt:variant>
      <vt:variant>
        <vt:lpwstr/>
      </vt:variant>
      <vt:variant>
        <vt:lpwstr>E_Result_Observation</vt:lpwstr>
      </vt:variant>
      <vt:variant>
        <vt:i4>5832804</vt:i4>
      </vt:variant>
      <vt:variant>
        <vt:i4>10158</vt:i4>
      </vt:variant>
      <vt:variant>
        <vt:i4>0</vt:i4>
      </vt:variant>
      <vt:variant>
        <vt:i4>5</vt:i4>
      </vt:variant>
      <vt:variant>
        <vt:lpwstr/>
      </vt:variant>
      <vt:variant>
        <vt:lpwstr>C_11678</vt:lpwstr>
      </vt:variant>
      <vt:variant>
        <vt:i4>5832804</vt:i4>
      </vt:variant>
      <vt:variant>
        <vt:i4>10155</vt:i4>
      </vt:variant>
      <vt:variant>
        <vt:i4>0</vt:i4>
      </vt:variant>
      <vt:variant>
        <vt:i4>5</vt:i4>
      </vt:variant>
      <vt:variant>
        <vt:lpwstr/>
      </vt:variant>
      <vt:variant>
        <vt:lpwstr>C_11673</vt:lpwstr>
      </vt:variant>
      <vt:variant>
        <vt:i4>5832804</vt:i4>
      </vt:variant>
      <vt:variant>
        <vt:i4>10152</vt:i4>
      </vt:variant>
      <vt:variant>
        <vt:i4>0</vt:i4>
      </vt:variant>
      <vt:variant>
        <vt:i4>5</vt:i4>
      </vt:variant>
      <vt:variant>
        <vt:lpwstr/>
      </vt:variant>
      <vt:variant>
        <vt:lpwstr>C_11672</vt:lpwstr>
      </vt:variant>
      <vt:variant>
        <vt:i4>2490427</vt:i4>
      </vt:variant>
      <vt:variant>
        <vt:i4>10146</vt:i4>
      </vt:variant>
      <vt:variant>
        <vt:i4>0</vt:i4>
      </vt:variant>
      <vt:variant>
        <vt:i4>5</vt:i4>
      </vt:variant>
      <vt:variant>
        <vt:lpwstr/>
      </vt:variant>
      <vt:variant>
        <vt:lpwstr>E_Intervention_Result</vt:lpwstr>
      </vt:variant>
      <vt:variant>
        <vt:i4>6488162</vt:i4>
      </vt:variant>
      <vt:variant>
        <vt:i4>10143</vt:i4>
      </vt:variant>
      <vt:variant>
        <vt:i4>0</vt:i4>
      </vt:variant>
      <vt:variant>
        <vt:i4>5</vt:i4>
      </vt:variant>
      <vt:variant>
        <vt:lpwstr/>
      </vt:variant>
      <vt:variant>
        <vt:lpwstr>E_Procedure_Result</vt:lpwstr>
      </vt:variant>
      <vt:variant>
        <vt:i4>2555929</vt:i4>
      </vt:variant>
      <vt:variant>
        <vt:i4>10137</vt:i4>
      </vt:variant>
      <vt:variant>
        <vt:i4>0</vt:i4>
      </vt:variant>
      <vt:variant>
        <vt:i4>5</vt:i4>
      </vt:variant>
      <vt:variant>
        <vt:lpwstr/>
      </vt:variant>
      <vt:variant>
        <vt:lpwstr>E_Reason</vt:lpwstr>
      </vt:variant>
      <vt:variant>
        <vt:i4>3866657</vt:i4>
      </vt:variant>
      <vt:variant>
        <vt:i4>10134</vt:i4>
      </vt:variant>
      <vt:variant>
        <vt:i4>0</vt:i4>
      </vt:variant>
      <vt:variant>
        <vt:i4>5</vt:i4>
      </vt:variant>
      <vt:variant>
        <vt:lpwstr/>
      </vt:variant>
      <vt:variant>
        <vt:lpwstr>E_Provider_Preference</vt:lpwstr>
      </vt:variant>
      <vt:variant>
        <vt:i4>720902</vt:i4>
      </vt:variant>
      <vt:variant>
        <vt:i4>10131</vt:i4>
      </vt:variant>
      <vt:variant>
        <vt:i4>0</vt:i4>
      </vt:variant>
      <vt:variant>
        <vt:i4>5</vt:i4>
      </vt:variant>
      <vt:variant>
        <vt:lpwstr/>
      </vt:variant>
      <vt:variant>
        <vt:lpwstr>E_Patient_Preference</vt:lpwstr>
      </vt:variant>
      <vt:variant>
        <vt:i4>3342397</vt:i4>
      </vt:variant>
      <vt:variant>
        <vt:i4>10128</vt:i4>
      </vt:variant>
      <vt:variant>
        <vt:i4>0</vt:i4>
      </vt:variant>
      <vt:variant>
        <vt:i4>5</vt:i4>
      </vt:variant>
      <vt:variant>
        <vt:lpwstr/>
      </vt:variant>
      <vt:variant>
        <vt:lpwstr>E_Result_Observation</vt:lpwstr>
      </vt:variant>
      <vt:variant>
        <vt:i4>6226021</vt:i4>
      </vt:variant>
      <vt:variant>
        <vt:i4>10125</vt:i4>
      </vt:variant>
      <vt:variant>
        <vt:i4>0</vt:i4>
      </vt:variant>
      <vt:variant>
        <vt:i4>5</vt:i4>
      </vt:variant>
      <vt:variant>
        <vt:lpwstr/>
      </vt:variant>
      <vt:variant>
        <vt:lpwstr>C_12724</vt:lpwstr>
      </vt:variant>
      <vt:variant>
        <vt:i4>6226021</vt:i4>
      </vt:variant>
      <vt:variant>
        <vt:i4>10122</vt:i4>
      </vt:variant>
      <vt:variant>
        <vt:i4>0</vt:i4>
      </vt:variant>
      <vt:variant>
        <vt:i4>5</vt:i4>
      </vt:variant>
      <vt:variant>
        <vt:lpwstr/>
      </vt:variant>
      <vt:variant>
        <vt:lpwstr>C_12723</vt:lpwstr>
      </vt:variant>
      <vt:variant>
        <vt:i4>6226021</vt:i4>
      </vt:variant>
      <vt:variant>
        <vt:i4>10119</vt:i4>
      </vt:variant>
      <vt:variant>
        <vt:i4>0</vt:i4>
      </vt:variant>
      <vt:variant>
        <vt:i4>5</vt:i4>
      </vt:variant>
      <vt:variant>
        <vt:lpwstr/>
      </vt:variant>
      <vt:variant>
        <vt:lpwstr>C_12722</vt:lpwstr>
      </vt:variant>
      <vt:variant>
        <vt:i4>6226021</vt:i4>
      </vt:variant>
      <vt:variant>
        <vt:i4>10116</vt:i4>
      </vt:variant>
      <vt:variant>
        <vt:i4>0</vt:i4>
      </vt:variant>
      <vt:variant>
        <vt:i4>5</vt:i4>
      </vt:variant>
      <vt:variant>
        <vt:lpwstr/>
      </vt:variant>
      <vt:variant>
        <vt:lpwstr>C_12721</vt:lpwstr>
      </vt:variant>
      <vt:variant>
        <vt:i4>6226021</vt:i4>
      </vt:variant>
      <vt:variant>
        <vt:i4>10113</vt:i4>
      </vt:variant>
      <vt:variant>
        <vt:i4>0</vt:i4>
      </vt:variant>
      <vt:variant>
        <vt:i4>5</vt:i4>
      </vt:variant>
      <vt:variant>
        <vt:lpwstr/>
      </vt:variant>
      <vt:variant>
        <vt:lpwstr>C_12720</vt:lpwstr>
      </vt:variant>
      <vt:variant>
        <vt:i4>6029413</vt:i4>
      </vt:variant>
      <vt:variant>
        <vt:i4>10110</vt:i4>
      </vt:variant>
      <vt:variant>
        <vt:i4>0</vt:i4>
      </vt:variant>
      <vt:variant>
        <vt:i4>5</vt:i4>
      </vt:variant>
      <vt:variant>
        <vt:lpwstr/>
      </vt:variant>
      <vt:variant>
        <vt:lpwstr>C_12719</vt:lpwstr>
      </vt:variant>
      <vt:variant>
        <vt:i4>6029413</vt:i4>
      </vt:variant>
      <vt:variant>
        <vt:i4>10107</vt:i4>
      </vt:variant>
      <vt:variant>
        <vt:i4>0</vt:i4>
      </vt:variant>
      <vt:variant>
        <vt:i4>5</vt:i4>
      </vt:variant>
      <vt:variant>
        <vt:lpwstr/>
      </vt:variant>
      <vt:variant>
        <vt:lpwstr>C_12718</vt:lpwstr>
      </vt:variant>
      <vt:variant>
        <vt:i4>6029413</vt:i4>
      </vt:variant>
      <vt:variant>
        <vt:i4>10104</vt:i4>
      </vt:variant>
      <vt:variant>
        <vt:i4>0</vt:i4>
      </vt:variant>
      <vt:variant>
        <vt:i4>5</vt:i4>
      </vt:variant>
      <vt:variant>
        <vt:lpwstr/>
      </vt:variant>
      <vt:variant>
        <vt:lpwstr>C_12717</vt:lpwstr>
      </vt:variant>
      <vt:variant>
        <vt:i4>6029413</vt:i4>
      </vt:variant>
      <vt:variant>
        <vt:i4>10101</vt:i4>
      </vt:variant>
      <vt:variant>
        <vt:i4>0</vt:i4>
      </vt:variant>
      <vt:variant>
        <vt:i4>5</vt:i4>
      </vt:variant>
      <vt:variant>
        <vt:lpwstr/>
      </vt:variant>
      <vt:variant>
        <vt:lpwstr>C_12716</vt:lpwstr>
      </vt:variant>
      <vt:variant>
        <vt:i4>6094949</vt:i4>
      </vt:variant>
      <vt:variant>
        <vt:i4>10098</vt:i4>
      </vt:variant>
      <vt:variant>
        <vt:i4>0</vt:i4>
      </vt:variant>
      <vt:variant>
        <vt:i4>5</vt:i4>
      </vt:variant>
      <vt:variant>
        <vt:lpwstr/>
      </vt:variant>
      <vt:variant>
        <vt:lpwstr>C_12707</vt:lpwstr>
      </vt:variant>
      <vt:variant>
        <vt:i4>6094949</vt:i4>
      </vt:variant>
      <vt:variant>
        <vt:i4>10095</vt:i4>
      </vt:variant>
      <vt:variant>
        <vt:i4>0</vt:i4>
      </vt:variant>
      <vt:variant>
        <vt:i4>5</vt:i4>
      </vt:variant>
      <vt:variant>
        <vt:lpwstr/>
      </vt:variant>
      <vt:variant>
        <vt:lpwstr>C_12706</vt:lpwstr>
      </vt:variant>
      <vt:variant>
        <vt:i4>6094949</vt:i4>
      </vt:variant>
      <vt:variant>
        <vt:i4>10092</vt:i4>
      </vt:variant>
      <vt:variant>
        <vt:i4>0</vt:i4>
      </vt:variant>
      <vt:variant>
        <vt:i4>5</vt:i4>
      </vt:variant>
      <vt:variant>
        <vt:lpwstr/>
      </vt:variant>
      <vt:variant>
        <vt:lpwstr>C_12705</vt:lpwstr>
      </vt:variant>
      <vt:variant>
        <vt:i4>2555929</vt:i4>
      </vt:variant>
      <vt:variant>
        <vt:i4>10086</vt:i4>
      </vt:variant>
      <vt:variant>
        <vt:i4>0</vt:i4>
      </vt:variant>
      <vt:variant>
        <vt:i4>5</vt:i4>
      </vt:variant>
      <vt:variant>
        <vt:lpwstr/>
      </vt:variant>
      <vt:variant>
        <vt:lpwstr>E_Reason</vt:lpwstr>
      </vt:variant>
      <vt:variant>
        <vt:i4>3866657</vt:i4>
      </vt:variant>
      <vt:variant>
        <vt:i4>10083</vt:i4>
      </vt:variant>
      <vt:variant>
        <vt:i4>0</vt:i4>
      </vt:variant>
      <vt:variant>
        <vt:i4>5</vt:i4>
      </vt:variant>
      <vt:variant>
        <vt:lpwstr/>
      </vt:variant>
      <vt:variant>
        <vt:lpwstr>E_Provider_Preference</vt:lpwstr>
      </vt:variant>
      <vt:variant>
        <vt:i4>720902</vt:i4>
      </vt:variant>
      <vt:variant>
        <vt:i4>10080</vt:i4>
      </vt:variant>
      <vt:variant>
        <vt:i4>0</vt:i4>
      </vt:variant>
      <vt:variant>
        <vt:i4>5</vt:i4>
      </vt:variant>
      <vt:variant>
        <vt:lpwstr/>
      </vt:variant>
      <vt:variant>
        <vt:lpwstr>E_Patient_Preference</vt:lpwstr>
      </vt:variant>
      <vt:variant>
        <vt:i4>7143532</vt:i4>
      </vt:variant>
      <vt:variant>
        <vt:i4>10077</vt:i4>
      </vt:variant>
      <vt:variant>
        <vt:i4>0</vt:i4>
      </vt:variant>
      <vt:variant>
        <vt:i4>5</vt:i4>
      </vt:variant>
      <vt:variant>
        <vt:lpwstr/>
      </vt:variant>
      <vt:variant>
        <vt:lpwstr>S_Patient_Data_Section_QDM</vt:lpwstr>
      </vt:variant>
      <vt:variant>
        <vt:i4>2555929</vt:i4>
      </vt:variant>
      <vt:variant>
        <vt:i4>10071</vt:i4>
      </vt:variant>
      <vt:variant>
        <vt:i4>0</vt:i4>
      </vt:variant>
      <vt:variant>
        <vt:i4>5</vt:i4>
      </vt:variant>
      <vt:variant>
        <vt:lpwstr/>
      </vt:variant>
      <vt:variant>
        <vt:lpwstr>E_Reason</vt:lpwstr>
      </vt:variant>
      <vt:variant>
        <vt:i4>3866657</vt:i4>
      </vt:variant>
      <vt:variant>
        <vt:i4>10068</vt:i4>
      </vt:variant>
      <vt:variant>
        <vt:i4>0</vt:i4>
      </vt:variant>
      <vt:variant>
        <vt:i4>5</vt:i4>
      </vt:variant>
      <vt:variant>
        <vt:lpwstr/>
      </vt:variant>
      <vt:variant>
        <vt:lpwstr>E_Provider_Preference</vt:lpwstr>
      </vt:variant>
      <vt:variant>
        <vt:i4>720902</vt:i4>
      </vt:variant>
      <vt:variant>
        <vt:i4>10065</vt:i4>
      </vt:variant>
      <vt:variant>
        <vt:i4>0</vt:i4>
      </vt:variant>
      <vt:variant>
        <vt:i4>5</vt:i4>
      </vt:variant>
      <vt:variant>
        <vt:lpwstr/>
      </vt:variant>
      <vt:variant>
        <vt:lpwstr>E_Patient_Preference</vt:lpwstr>
      </vt:variant>
      <vt:variant>
        <vt:i4>2883586</vt:i4>
      </vt:variant>
      <vt:variant>
        <vt:i4>10062</vt:i4>
      </vt:variant>
      <vt:variant>
        <vt:i4>0</vt:i4>
      </vt:variant>
      <vt:variant>
        <vt:i4>5</vt:i4>
      </vt:variant>
      <vt:variant>
        <vt:lpwstr/>
      </vt:variant>
      <vt:variant>
        <vt:lpwstr>E_Status</vt:lpwstr>
      </vt:variant>
      <vt:variant>
        <vt:i4>3342397</vt:i4>
      </vt:variant>
      <vt:variant>
        <vt:i4>10059</vt:i4>
      </vt:variant>
      <vt:variant>
        <vt:i4>0</vt:i4>
      </vt:variant>
      <vt:variant>
        <vt:i4>5</vt:i4>
      </vt:variant>
      <vt:variant>
        <vt:lpwstr/>
      </vt:variant>
      <vt:variant>
        <vt:lpwstr>E_Result_Observation</vt:lpwstr>
      </vt:variant>
      <vt:variant>
        <vt:i4>5832805</vt:i4>
      </vt:variant>
      <vt:variant>
        <vt:i4>10056</vt:i4>
      </vt:variant>
      <vt:variant>
        <vt:i4>0</vt:i4>
      </vt:variant>
      <vt:variant>
        <vt:i4>5</vt:i4>
      </vt:variant>
      <vt:variant>
        <vt:lpwstr/>
      </vt:variant>
      <vt:variant>
        <vt:lpwstr>C_12749</vt:lpwstr>
      </vt:variant>
      <vt:variant>
        <vt:i4>5832805</vt:i4>
      </vt:variant>
      <vt:variant>
        <vt:i4>10053</vt:i4>
      </vt:variant>
      <vt:variant>
        <vt:i4>0</vt:i4>
      </vt:variant>
      <vt:variant>
        <vt:i4>5</vt:i4>
      </vt:variant>
      <vt:variant>
        <vt:lpwstr/>
      </vt:variant>
      <vt:variant>
        <vt:lpwstr>C_12748</vt:lpwstr>
      </vt:variant>
      <vt:variant>
        <vt:i4>5832805</vt:i4>
      </vt:variant>
      <vt:variant>
        <vt:i4>10050</vt:i4>
      </vt:variant>
      <vt:variant>
        <vt:i4>0</vt:i4>
      </vt:variant>
      <vt:variant>
        <vt:i4>5</vt:i4>
      </vt:variant>
      <vt:variant>
        <vt:lpwstr/>
      </vt:variant>
      <vt:variant>
        <vt:lpwstr>C_12747</vt:lpwstr>
      </vt:variant>
      <vt:variant>
        <vt:i4>5832805</vt:i4>
      </vt:variant>
      <vt:variant>
        <vt:i4>10047</vt:i4>
      </vt:variant>
      <vt:variant>
        <vt:i4>0</vt:i4>
      </vt:variant>
      <vt:variant>
        <vt:i4>5</vt:i4>
      </vt:variant>
      <vt:variant>
        <vt:lpwstr/>
      </vt:variant>
      <vt:variant>
        <vt:lpwstr>C_12746</vt:lpwstr>
      </vt:variant>
      <vt:variant>
        <vt:i4>5832805</vt:i4>
      </vt:variant>
      <vt:variant>
        <vt:i4>10044</vt:i4>
      </vt:variant>
      <vt:variant>
        <vt:i4>0</vt:i4>
      </vt:variant>
      <vt:variant>
        <vt:i4>5</vt:i4>
      </vt:variant>
      <vt:variant>
        <vt:lpwstr/>
      </vt:variant>
      <vt:variant>
        <vt:lpwstr>C_12745</vt:lpwstr>
      </vt:variant>
      <vt:variant>
        <vt:i4>5832805</vt:i4>
      </vt:variant>
      <vt:variant>
        <vt:i4>10041</vt:i4>
      </vt:variant>
      <vt:variant>
        <vt:i4>0</vt:i4>
      </vt:variant>
      <vt:variant>
        <vt:i4>5</vt:i4>
      </vt:variant>
      <vt:variant>
        <vt:lpwstr/>
      </vt:variant>
      <vt:variant>
        <vt:lpwstr>C_12744</vt:lpwstr>
      </vt:variant>
      <vt:variant>
        <vt:i4>5832805</vt:i4>
      </vt:variant>
      <vt:variant>
        <vt:i4>10038</vt:i4>
      </vt:variant>
      <vt:variant>
        <vt:i4>0</vt:i4>
      </vt:variant>
      <vt:variant>
        <vt:i4>5</vt:i4>
      </vt:variant>
      <vt:variant>
        <vt:lpwstr/>
      </vt:variant>
      <vt:variant>
        <vt:lpwstr>C_12743</vt:lpwstr>
      </vt:variant>
      <vt:variant>
        <vt:i4>5832805</vt:i4>
      </vt:variant>
      <vt:variant>
        <vt:i4>10035</vt:i4>
      </vt:variant>
      <vt:variant>
        <vt:i4>0</vt:i4>
      </vt:variant>
      <vt:variant>
        <vt:i4>5</vt:i4>
      </vt:variant>
      <vt:variant>
        <vt:lpwstr/>
      </vt:variant>
      <vt:variant>
        <vt:lpwstr>C_12742</vt:lpwstr>
      </vt:variant>
      <vt:variant>
        <vt:i4>5832805</vt:i4>
      </vt:variant>
      <vt:variant>
        <vt:i4>10032</vt:i4>
      </vt:variant>
      <vt:variant>
        <vt:i4>0</vt:i4>
      </vt:variant>
      <vt:variant>
        <vt:i4>5</vt:i4>
      </vt:variant>
      <vt:variant>
        <vt:lpwstr/>
      </vt:variant>
      <vt:variant>
        <vt:lpwstr>C_12741</vt:lpwstr>
      </vt:variant>
      <vt:variant>
        <vt:i4>5767269</vt:i4>
      </vt:variant>
      <vt:variant>
        <vt:i4>10029</vt:i4>
      </vt:variant>
      <vt:variant>
        <vt:i4>0</vt:i4>
      </vt:variant>
      <vt:variant>
        <vt:i4>5</vt:i4>
      </vt:variant>
      <vt:variant>
        <vt:lpwstr/>
      </vt:variant>
      <vt:variant>
        <vt:lpwstr>C_11764</vt:lpwstr>
      </vt:variant>
      <vt:variant>
        <vt:i4>5767269</vt:i4>
      </vt:variant>
      <vt:variant>
        <vt:i4>10026</vt:i4>
      </vt:variant>
      <vt:variant>
        <vt:i4>0</vt:i4>
      </vt:variant>
      <vt:variant>
        <vt:i4>5</vt:i4>
      </vt:variant>
      <vt:variant>
        <vt:lpwstr/>
      </vt:variant>
      <vt:variant>
        <vt:lpwstr>C_11763</vt:lpwstr>
      </vt:variant>
      <vt:variant>
        <vt:i4>5767269</vt:i4>
      </vt:variant>
      <vt:variant>
        <vt:i4>10023</vt:i4>
      </vt:variant>
      <vt:variant>
        <vt:i4>0</vt:i4>
      </vt:variant>
      <vt:variant>
        <vt:i4>5</vt:i4>
      </vt:variant>
      <vt:variant>
        <vt:lpwstr/>
      </vt:variant>
      <vt:variant>
        <vt:lpwstr>C_11762</vt:lpwstr>
      </vt:variant>
      <vt:variant>
        <vt:i4>5767269</vt:i4>
      </vt:variant>
      <vt:variant>
        <vt:i4>10020</vt:i4>
      </vt:variant>
      <vt:variant>
        <vt:i4>0</vt:i4>
      </vt:variant>
      <vt:variant>
        <vt:i4>5</vt:i4>
      </vt:variant>
      <vt:variant>
        <vt:lpwstr/>
      </vt:variant>
      <vt:variant>
        <vt:lpwstr>C_12750</vt:lpwstr>
      </vt:variant>
      <vt:variant>
        <vt:i4>5767269</vt:i4>
      </vt:variant>
      <vt:variant>
        <vt:i4>10017</vt:i4>
      </vt:variant>
      <vt:variant>
        <vt:i4>0</vt:i4>
      </vt:variant>
      <vt:variant>
        <vt:i4>5</vt:i4>
      </vt:variant>
      <vt:variant>
        <vt:lpwstr/>
      </vt:variant>
      <vt:variant>
        <vt:lpwstr>C_11766</vt:lpwstr>
      </vt:variant>
      <vt:variant>
        <vt:i4>5767269</vt:i4>
      </vt:variant>
      <vt:variant>
        <vt:i4>10014</vt:i4>
      </vt:variant>
      <vt:variant>
        <vt:i4>0</vt:i4>
      </vt:variant>
      <vt:variant>
        <vt:i4>5</vt:i4>
      </vt:variant>
      <vt:variant>
        <vt:lpwstr/>
      </vt:variant>
      <vt:variant>
        <vt:lpwstr>C_11765</vt:lpwstr>
      </vt:variant>
      <vt:variant>
        <vt:i4>2883586</vt:i4>
      </vt:variant>
      <vt:variant>
        <vt:i4>10008</vt:i4>
      </vt:variant>
      <vt:variant>
        <vt:i4>0</vt:i4>
      </vt:variant>
      <vt:variant>
        <vt:i4>5</vt:i4>
      </vt:variant>
      <vt:variant>
        <vt:lpwstr/>
      </vt:variant>
      <vt:variant>
        <vt:lpwstr>E_Status</vt:lpwstr>
      </vt:variant>
      <vt:variant>
        <vt:i4>2555929</vt:i4>
      </vt:variant>
      <vt:variant>
        <vt:i4>10005</vt:i4>
      </vt:variant>
      <vt:variant>
        <vt:i4>0</vt:i4>
      </vt:variant>
      <vt:variant>
        <vt:i4>5</vt:i4>
      </vt:variant>
      <vt:variant>
        <vt:lpwstr/>
      </vt:variant>
      <vt:variant>
        <vt:lpwstr>E_Reason</vt:lpwstr>
      </vt:variant>
      <vt:variant>
        <vt:i4>3866657</vt:i4>
      </vt:variant>
      <vt:variant>
        <vt:i4>10002</vt:i4>
      </vt:variant>
      <vt:variant>
        <vt:i4>0</vt:i4>
      </vt:variant>
      <vt:variant>
        <vt:i4>5</vt:i4>
      </vt:variant>
      <vt:variant>
        <vt:lpwstr/>
      </vt:variant>
      <vt:variant>
        <vt:lpwstr>E_Provider_Preference</vt:lpwstr>
      </vt:variant>
      <vt:variant>
        <vt:i4>720902</vt:i4>
      </vt:variant>
      <vt:variant>
        <vt:i4>9999</vt:i4>
      </vt:variant>
      <vt:variant>
        <vt:i4>0</vt:i4>
      </vt:variant>
      <vt:variant>
        <vt:i4>5</vt:i4>
      </vt:variant>
      <vt:variant>
        <vt:lpwstr/>
      </vt:variant>
      <vt:variant>
        <vt:lpwstr>E_Patient_Preference</vt:lpwstr>
      </vt:variant>
      <vt:variant>
        <vt:i4>7143532</vt:i4>
      </vt:variant>
      <vt:variant>
        <vt:i4>9996</vt:i4>
      </vt:variant>
      <vt:variant>
        <vt:i4>0</vt:i4>
      </vt:variant>
      <vt:variant>
        <vt:i4>5</vt:i4>
      </vt:variant>
      <vt:variant>
        <vt:lpwstr/>
      </vt:variant>
      <vt:variant>
        <vt:lpwstr>S_Patient_Data_Section_QDM</vt:lpwstr>
      </vt:variant>
      <vt:variant>
        <vt:i4>2555929</vt:i4>
      </vt:variant>
      <vt:variant>
        <vt:i4>9990</vt:i4>
      </vt:variant>
      <vt:variant>
        <vt:i4>0</vt:i4>
      </vt:variant>
      <vt:variant>
        <vt:i4>5</vt:i4>
      </vt:variant>
      <vt:variant>
        <vt:lpwstr/>
      </vt:variant>
      <vt:variant>
        <vt:lpwstr>E_Reason</vt:lpwstr>
      </vt:variant>
      <vt:variant>
        <vt:i4>3866657</vt:i4>
      </vt:variant>
      <vt:variant>
        <vt:i4>9987</vt:i4>
      </vt:variant>
      <vt:variant>
        <vt:i4>0</vt:i4>
      </vt:variant>
      <vt:variant>
        <vt:i4>5</vt:i4>
      </vt:variant>
      <vt:variant>
        <vt:lpwstr/>
      </vt:variant>
      <vt:variant>
        <vt:lpwstr>E_Provider_Preference</vt:lpwstr>
      </vt:variant>
      <vt:variant>
        <vt:i4>720902</vt:i4>
      </vt:variant>
      <vt:variant>
        <vt:i4>9984</vt:i4>
      </vt:variant>
      <vt:variant>
        <vt:i4>0</vt:i4>
      </vt:variant>
      <vt:variant>
        <vt:i4>5</vt:i4>
      </vt:variant>
      <vt:variant>
        <vt:lpwstr/>
      </vt:variant>
      <vt:variant>
        <vt:lpwstr>E_Patient_Preference</vt:lpwstr>
      </vt:variant>
      <vt:variant>
        <vt:i4>3342397</vt:i4>
      </vt:variant>
      <vt:variant>
        <vt:i4>9981</vt:i4>
      </vt:variant>
      <vt:variant>
        <vt:i4>0</vt:i4>
      </vt:variant>
      <vt:variant>
        <vt:i4>5</vt:i4>
      </vt:variant>
      <vt:variant>
        <vt:lpwstr/>
      </vt:variant>
      <vt:variant>
        <vt:lpwstr>E_Result_Observation</vt:lpwstr>
      </vt:variant>
      <vt:variant>
        <vt:i4>5832810</vt:i4>
      </vt:variant>
      <vt:variant>
        <vt:i4>9978</vt:i4>
      </vt:variant>
      <vt:variant>
        <vt:i4>0</vt:i4>
      </vt:variant>
      <vt:variant>
        <vt:i4>5</vt:i4>
      </vt:variant>
      <vt:variant>
        <vt:lpwstr/>
      </vt:variant>
      <vt:variant>
        <vt:lpwstr>C_12849</vt:lpwstr>
      </vt:variant>
      <vt:variant>
        <vt:i4>5832810</vt:i4>
      </vt:variant>
      <vt:variant>
        <vt:i4>9975</vt:i4>
      </vt:variant>
      <vt:variant>
        <vt:i4>0</vt:i4>
      </vt:variant>
      <vt:variant>
        <vt:i4>5</vt:i4>
      </vt:variant>
      <vt:variant>
        <vt:lpwstr/>
      </vt:variant>
      <vt:variant>
        <vt:lpwstr>C_12848</vt:lpwstr>
      </vt:variant>
      <vt:variant>
        <vt:i4>5832810</vt:i4>
      </vt:variant>
      <vt:variant>
        <vt:i4>9972</vt:i4>
      </vt:variant>
      <vt:variant>
        <vt:i4>0</vt:i4>
      </vt:variant>
      <vt:variant>
        <vt:i4>5</vt:i4>
      </vt:variant>
      <vt:variant>
        <vt:lpwstr/>
      </vt:variant>
      <vt:variant>
        <vt:lpwstr>C_12847</vt:lpwstr>
      </vt:variant>
      <vt:variant>
        <vt:i4>5832810</vt:i4>
      </vt:variant>
      <vt:variant>
        <vt:i4>9969</vt:i4>
      </vt:variant>
      <vt:variant>
        <vt:i4>0</vt:i4>
      </vt:variant>
      <vt:variant>
        <vt:i4>5</vt:i4>
      </vt:variant>
      <vt:variant>
        <vt:lpwstr/>
      </vt:variant>
      <vt:variant>
        <vt:lpwstr>C_12846</vt:lpwstr>
      </vt:variant>
      <vt:variant>
        <vt:i4>5832810</vt:i4>
      </vt:variant>
      <vt:variant>
        <vt:i4>9966</vt:i4>
      </vt:variant>
      <vt:variant>
        <vt:i4>0</vt:i4>
      </vt:variant>
      <vt:variant>
        <vt:i4>5</vt:i4>
      </vt:variant>
      <vt:variant>
        <vt:lpwstr/>
      </vt:variant>
      <vt:variant>
        <vt:lpwstr>C_12845</vt:lpwstr>
      </vt:variant>
      <vt:variant>
        <vt:i4>5832810</vt:i4>
      </vt:variant>
      <vt:variant>
        <vt:i4>9963</vt:i4>
      </vt:variant>
      <vt:variant>
        <vt:i4>0</vt:i4>
      </vt:variant>
      <vt:variant>
        <vt:i4>5</vt:i4>
      </vt:variant>
      <vt:variant>
        <vt:lpwstr/>
      </vt:variant>
      <vt:variant>
        <vt:lpwstr>C_12844</vt:lpwstr>
      </vt:variant>
      <vt:variant>
        <vt:i4>5832810</vt:i4>
      </vt:variant>
      <vt:variant>
        <vt:i4>9960</vt:i4>
      </vt:variant>
      <vt:variant>
        <vt:i4>0</vt:i4>
      </vt:variant>
      <vt:variant>
        <vt:i4>5</vt:i4>
      </vt:variant>
      <vt:variant>
        <vt:lpwstr/>
      </vt:variant>
      <vt:variant>
        <vt:lpwstr>C_12843</vt:lpwstr>
      </vt:variant>
      <vt:variant>
        <vt:i4>5832810</vt:i4>
      </vt:variant>
      <vt:variant>
        <vt:i4>9957</vt:i4>
      </vt:variant>
      <vt:variant>
        <vt:i4>0</vt:i4>
      </vt:variant>
      <vt:variant>
        <vt:i4>5</vt:i4>
      </vt:variant>
      <vt:variant>
        <vt:lpwstr/>
      </vt:variant>
      <vt:variant>
        <vt:lpwstr>C_12842</vt:lpwstr>
      </vt:variant>
      <vt:variant>
        <vt:i4>5832810</vt:i4>
      </vt:variant>
      <vt:variant>
        <vt:i4>9954</vt:i4>
      </vt:variant>
      <vt:variant>
        <vt:i4>0</vt:i4>
      </vt:variant>
      <vt:variant>
        <vt:i4>5</vt:i4>
      </vt:variant>
      <vt:variant>
        <vt:lpwstr/>
      </vt:variant>
      <vt:variant>
        <vt:lpwstr>C_12841</vt:lpwstr>
      </vt:variant>
      <vt:variant>
        <vt:i4>6160490</vt:i4>
      </vt:variant>
      <vt:variant>
        <vt:i4>9951</vt:i4>
      </vt:variant>
      <vt:variant>
        <vt:i4>0</vt:i4>
      </vt:variant>
      <vt:variant>
        <vt:i4>5</vt:i4>
      </vt:variant>
      <vt:variant>
        <vt:lpwstr/>
      </vt:variant>
      <vt:variant>
        <vt:lpwstr>C_12837</vt:lpwstr>
      </vt:variant>
      <vt:variant>
        <vt:i4>6160490</vt:i4>
      </vt:variant>
      <vt:variant>
        <vt:i4>9948</vt:i4>
      </vt:variant>
      <vt:variant>
        <vt:i4>0</vt:i4>
      </vt:variant>
      <vt:variant>
        <vt:i4>5</vt:i4>
      </vt:variant>
      <vt:variant>
        <vt:lpwstr/>
      </vt:variant>
      <vt:variant>
        <vt:lpwstr>C_12836</vt:lpwstr>
      </vt:variant>
      <vt:variant>
        <vt:i4>6160490</vt:i4>
      </vt:variant>
      <vt:variant>
        <vt:i4>9945</vt:i4>
      </vt:variant>
      <vt:variant>
        <vt:i4>0</vt:i4>
      </vt:variant>
      <vt:variant>
        <vt:i4>5</vt:i4>
      </vt:variant>
      <vt:variant>
        <vt:lpwstr/>
      </vt:variant>
      <vt:variant>
        <vt:lpwstr>C_12835</vt:lpwstr>
      </vt:variant>
      <vt:variant>
        <vt:i4>5767274</vt:i4>
      </vt:variant>
      <vt:variant>
        <vt:i4>9942</vt:i4>
      </vt:variant>
      <vt:variant>
        <vt:i4>0</vt:i4>
      </vt:variant>
      <vt:variant>
        <vt:i4>5</vt:i4>
      </vt:variant>
      <vt:variant>
        <vt:lpwstr/>
      </vt:variant>
      <vt:variant>
        <vt:lpwstr>C_12850</vt:lpwstr>
      </vt:variant>
      <vt:variant>
        <vt:i4>2555929</vt:i4>
      </vt:variant>
      <vt:variant>
        <vt:i4>9936</vt:i4>
      </vt:variant>
      <vt:variant>
        <vt:i4>0</vt:i4>
      </vt:variant>
      <vt:variant>
        <vt:i4>5</vt:i4>
      </vt:variant>
      <vt:variant>
        <vt:lpwstr/>
      </vt:variant>
      <vt:variant>
        <vt:lpwstr>E_Reason</vt:lpwstr>
      </vt:variant>
      <vt:variant>
        <vt:i4>3866657</vt:i4>
      </vt:variant>
      <vt:variant>
        <vt:i4>9933</vt:i4>
      </vt:variant>
      <vt:variant>
        <vt:i4>0</vt:i4>
      </vt:variant>
      <vt:variant>
        <vt:i4>5</vt:i4>
      </vt:variant>
      <vt:variant>
        <vt:lpwstr/>
      </vt:variant>
      <vt:variant>
        <vt:lpwstr>E_Provider_Preference</vt:lpwstr>
      </vt:variant>
      <vt:variant>
        <vt:i4>720902</vt:i4>
      </vt:variant>
      <vt:variant>
        <vt:i4>9930</vt:i4>
      </vt:variant>
      <vt:variant>
        <vt:i4>0</vt:i4>
      </vt:variant>
      <vt:variant>
        <vt:i4>5</vt:i4>
      </vt:variant>
      <vt:variant>
        <vt:lpwstr/>
      </vt:variant>
      <vt:variant>
        <vt:lpwstr>E_Patient_Preference</vt:lpwstr>
      </vt:variant>
      <vt:variant>
        <vt:i4>7143532</vt:i4>
      </vt:variant>
      <vt:variant>
        <vt:i4>9927</vt:i4>
      </vt:variant>
      <vt:variant>
        <vt:i4>0</vt:i4>
      </vt:variant>
      <vt:variant>
        <vt:i4>5</vt:i4>
      </vt:variant>
      <vt:variant>
        <vt:lpwstr/>
      </vt:variant>
      <vt:variant>
        <vt:lpwstr>S_Patient_Data_Section_QDM</vt:lpwstr>
      </vt:variant>
      <vt:variant>
        <vt:i4>6029409</vt:i4>
      </vt:variant>
      <vt:variant>
        <vt:i4>9921</vt:i4>
      </vt:variant>
      <vt:variant>
        <vt:i4>0</vt:i4>
      </vt:variant>
      <vt:variant>
        <vt:i4>5</vt:i4>
      </vt:variant>
      <vt:variant>
        <vt:lpwstr/>
      </vt:variant>
      <vt:variant>
        <vt:lpwstr>C_7152</vt:lpwstr>
      </vt:variant>
      <vt:variant>
        <vt:i4>6226017</vt:i4>
      </vt:variant>
      <vt:variant>
        <vt:i4>9918</vt:i4>
      </vt:variant>
      <vt:variant>
        <vt:i4>0</vt:i4>
      </vt:variant>
      <vt:variant>
        <vt:i4>5</vt:i4>
      </vt:variant>
      <vt:variant>
        <vt:lpwstr/>
      </vt:variant>
      <vt:variant>
        <vt:lpwstr>C_7151</vt:lpwstr>
      </vt:variant>
      <vt:variant>
        <vt:i4>6160481</vt:i4>
      </vt:variant>
      <vt:variant>
        <vt:i4>9915</vt:i4>
      </vt:variant>
      <vt:variant>
        <vt:i4>0</vt:i4>
      </vt:variant>
      <vt:variant>
        <vt:i4>5</vt:i4>
      </vt:variant>
      <vt:variant>
        <vt:lpwstr/>
      </vt:variant>
      <vt:variant>
        <vt:lpwstr>C_7150</vt:lpwstr>
      </vt:variant>
      <vt:variant>
        <vt:i4>5701728</vt:i4>
      </vt:variant>
      <vt:variant>
        <vt:i4>9912</vt:i4>
      </vt:variant>
      <vt:variant>
        <vt:i4>0</vt:i4>
      </vt:variant>
      <vt:variant>
        <vt:i4>5</vt:i4>
      </vt:variant>
      <vt:variant>
        <vt:lpwstr/>
      </vt:variant>
      <vt:variant>
        <vt:lpwstr>C_7149</vt:lpwstr>
      </vt:variant>
      <vt:variant>
        <vt:i4>6094945</vt:i4>
      </vt:variant>
      <vt:variant>
        <vt:i4>9909</vt:i4>
      </vt:variant>
      <vt:variant>
        <vt:i4>0</vt:i4>
      </vt:variant>
      <vt:variant>
        <vt:i4>5</vt:i4>
      </vt:variant>
      <vt:variant>
        <vt:lpwstr/>
      </vt:variant>
      <vt:variant>
        <vt:lpwstr>C_7153</vt:lpwstr>
      </vt:variant>
      <vt:variant>
        <vt:i4>5636192</vt:i4>
      </vt:variant>
      <vt:variant>
        <vt:i4>9906</vt:i4>
      </vt:variant>
      <vt:variant>
        <vt:i4>0</vt:i4>
      </vt:variant>
      <vt:variant>
        <vt:i4>5</vt:i4>
      </vt:variant>
      <vt:variant>
        <vt:lpwstr/>
      </vt:variant>
      <vt:variant>
        <vt:lpwstr>C_7148</vt:lpwstr>
      </vt:variant>
      <vt:variant>
        <vt:i4>5832800</vt:i4>
      </vt:variant>
      <vt:variant>
        <vt:i4>9903</vt:i4>
      </vt:variant>
      <vt:variant>
        <vt:i4>0</vt:i4>
      </vt:variant>
      <vt:variant>
        <vt:i4>5</vt:i4>
      </vt:variant>
      <vt:variant>
        <vt:lpwstr/>
      </vt:variant>
      <vt:variant>
        <vt:lpwstr>C_7147</vt:lpwstr>
      </vt:variant>
      <vt:variant>
        <vt:i4>6094944</vt:i4>
      </vt:variant>
      <vt:variant>
        <vt:i4>9900</vt:i4>
      </vt:variant>
      <vt:variant>
        <vt:i4>0</vt:i4>
      </vt:variant>
      <vt:variant>
        <vt:i4>5</vt:i4>
      </vt:variant>
      <vt:variant>
        <vt:lpwstr/>
      </vt:variant>
      <vt:variant>
        <vt:lpwstr>C_7143</vt:lpwstr>
      </vt:variant>
      <vt:variant>
        <vt:i4>6160480</vt:i4>
      </vt:variant>
      <vt:variant>
        <vt:i4>9897</vt:i4>
      </vt:variant>
      <vt:variant>
        <vt:i4>0</vt:i4>
      </vt:variant>
      <vt:variant>
        <vt:i4>5</vt:i4>
      </vt:variant>
      <vt:variant>
        <vt:lpwstr/>
      </vt:variant>
      <vt:variant>
        <vt:lpwstr>C_7140</vt:lpwstr>
      </vt:variant>
      <vt:variant>
        <vt:i4>5898343</vt:i4>
      </vt:variant>
      <vt:variant>
        <vt:i4>9894</vt:i4>
      </vt:variant>
      <vt:variant>
        <vt:i4>0</vt:i4>
      </vt:variant>
      <vt:variant>
        <vt:i4>5</vt:i4>
      </vt:variant>
      <vt:variant>
        <vt:lpwstr/>
      </vt:variant>
      <vt:variant>
        <vt:lpwstr>C_7134</vt:lpwstr>
      </vt:variant>
      <vt:variant>
        <vt:i4>5701735</vt:i4>
      </vt:variant>
      <vt:variant>
        <vt:i4>9891</vt:i4>
      </vt:variant>
      <vt:variant>
        <vt:i4>0</vt:i4>
      </vt:variant>
      <vt:variant>
        <vt:i4>5</vt:i4>
      </vt:variant>
      <vt:variant>
        <vt:lpwstr/>
      </vt:variant>
      <vt:variant>
        <vt:lpwstr>C_7139</vt:lpwstr>
      </vt:variant>
      <vt:variant>
        <vt:i4>5636199</vt:i4>
      </vt:variant>
      <vt:variant>
        <vt:i4>9888</vt:i4>
      </vt:variant>
      <vt:variant>
        <vt:i4>0</vt:i4>
      </vt:variant>
      <vt:variant>
        <vt:i4>5</vt:i4>
      </vt:variant>
      <vt:variant>
        <vt:lpwstr/>
      </vt:variant>
      <vt:variant>
        <vt:lpwstr>C_7138</vt:lpwstr>
      </vt:variant>
      <vt:variant>
        <vt:i4>6094951</vt:i4>
      </vt:variant>
      <vt:variant>
        <vt:i4>9885</vt:i4>
      </vt:variant>
      <vt:variant>
        <vt:i4>0</vt:i4>
      </vt:variant>
      <vt:variant>
        <vt:i4>5</vt:i4>
      </vt:variant>
      <vt:variant>
        <vt:lpwstr/>
      </vt:variant>
      <vt:variant>
        <vt:lpwstr>C_7133</vt:lpwstr>
      </vt:variant>
      <vt:variant>
        <vt:i4>5832807</vt:i4>
      </vt:variant>
      <vt:variant>
        <vt:i4>9882</vt:i4>
      </vt:variant>
      <vt:variant>
        <vt:i4>0</vt:i4>
      </vt:variant>
      <vt:variant>
        <vt:i4>5</vt:i4>
      </vt:variant>
      <vt:variant>
        <vt:lpwstr/>
      </vt:variant>
      <vt:variant>
        <vt:lpwstr>C_7137</vt:lpwstr>
      </vt:variant>
      <vt:variant>
        <vt:i4>5636201</vt:i4>
      </vt:variant>
      <vt:variant>
        <vt:i4>9879</vt:i4>
      </vt:variant>
      <vt:variant>
        <vt:i4>0</vt:i4>
      </vt:variant>
      <vt:variant>
        <vt:i4>5</vt:i4>
      </vt:variant>
      <vt:variant>
        <vt:lpwstr/>
      </vt:variant>
      <vt:variant>
        <vt:lpwstr>C_9138</vt:lpwstr>
      </vt:variant>
      <vt:variant>
        <vt:i4>5767271</vt:i4>
      </vt:variant>
      <vt:variant>
        <vt:i4>9876</vt:i4>
      </vt:variant>
      <vt:variant>
        <vt:i4>0</vt:i4>
      </vt:variant>
      <vt:variant>
        <vt:i4>5</vt:i4>
      </vt:variant>
      <vt:variant>
        <vt:lpwstr/>
      </vt:variant>
      <vt:variant>
        <vt:lpwstr>C_7136</vt:lpwstr>
      </vt:variant>
      <vt:variant>
        <vt:i4>6226023</vt:i4>
      </vt:variant>
      <vt:variant>
        <vt:i4>9873</vt:i4>
      </vt:variant>
      <vt:variant>
        <vt:i4>0</vt:i4>
      </vt:variant>
      <vt:variant>
        <vt:i4>5</vt:i4>
      </vt:variant>
      <vt:variant>
        <vt:lpwstr/>
      </vt:variant>
      <vt:variant>
        <vt:lpwstr>C_7131</vt:lpwstr>
      </vt:variant>
      <vt:variant>
        <vt:i4>6160487</vt:i4>
      </vt:variant>
      <vt:variant>
        <vt:i4>9870</vt:i4>
      </vt:variant>
      <vt:variant>
        <vt:i4>0</vt:i4>
      </vt:variant>
      <vt:variant>
        <vt:i4>5</vt:i4>
      </vt:variant>
      <vt:variant>
        <vt:lpwstr/>
      </vt:variant>
      <vt:variant>
        <vt:lpwstr>C_7130</vt:lpwstr>
      </vt:variant>
      <vt:variant>
        <vt:i4>5767271</vt:i4>
      </vt:variant>
      <vt:variant>
        <vt:i4>9864</vt:i4>
      </vt:variant>
      <vt:variant>
        <vt:i4>0</vt:i4>
      </vt:variant>
      <vt:variant>
        <vt:i4>5</vt:i4>
      </vt:variant>
      <vt:variant>
        <vt:lpwstr/>
      </vt:variant>
      <vt:variant>
        <vt:lpwstr>C_3275</vt:lpwstr>
      </vt:variant>
      <vt:variant>
        <vt:i4>5832807</vt:i4>
      </vt:variant>
      <vt:variant>
        <vt:i4>9861</vt:i4>
      </vt:variant>
      <vt:variant>
        <vt:i4>0</vt:i4>
      </vt:variant>
      <vt:variant>
        <vt:i4>5</vt:i4>
      </vt:variant>
      <vt:variant>
        <vt:lpwstr/>
      </vt:variant>
      <vt:variant>
        <vt:lpwstr>C_3274</vt:lpwstr>
      </vt:variant>
      <vt:variant>
        <vt:i4>6160487</vt:i4>
      </vt:variant>
      <vt:variant>
        <vt:i4>9858</vt:i4>
      </vt:variant>
      <vt:variant>
        <vt:i4>0</vt:i4>
      </vt:variant>
      <vt:variant>
        <vt:i4>5</vt:i4>
      </vt:variant>
      <vt:variant>
        <vt:lpwstr/>
      </vt:variant>
      <vt:variant>
        <vt:lpwstr>C_3273</vt:lpwstr>
      </vt:variant>
      <vt:variant>
        <vt:i4>6226023</vt:i4>
      </vt:variant>
      <vt:variant>
        <vt:i4>9855</vt:i4>
      </vt:variant>
      <vt:variant>
        <vt:i4>0</vt:i4>
      </vt:variant>
      <vt:variant>
        <vt:i4>5</vt:i4>
      </vt:variant>
      <vt:variant>
        <vt:lpwstr/>
      </vt:variant>
      <vt:variant>
        <vt:lpwstr>C_3272</vt:lpwstr>
      </vt:variant>
      <vt:variant>
        <vt:i4>6094951</vt:i4>
      </vt:variant>
      <vt:variant>
        <vt:i4>9852</vt:i4>
      </vt:variant>
      <vt:variant>
        <vt:i4>0</vt:i4>
      </vt:variant>
      <vt:variant>
        <vt:i4>5</vt:i4>
      </vt:variant>
      <vt:variant>
        <vt:lpwstr/>
      </vt:variant>
      <vt:variant>
        <vt:lpwstr>C_3270</vt:lpwstr>
      </vt:variant>
      <vt:variant>
        <vt:i4>5505126</vt:i4>
      </vt:variant>
      <vt:variant>
        <vt:i4>9849</vt:i4>
      </vt:variant>
      <vt:variant>
        <vt:i4>0</vt:i4>
      </vt:variant>
      <vt:variant>
        <vt:i4>5</vt:i4>
      </vt:variant>
      <vt:variant>
        <vt:lpwstr/>
      </vt:variant>
      <vt:variant>
        <vt:lpwstr>C_3269</vt:lpwstr>
      </vt:variant>
      <vt:variant>
        <vt:i4>7602245</vt:i4>
      </vt:variant>
      <vt:variant>
        <vt:i4>9843</vt:i4>
      </vt:variant>
      <vt:variant>
        <vt:i4>0</vt:i4>
      </vt:variant>
      <vt:variant>
        <vt:i4>5</vt:i4>
      </vt:variant>
      <vt:variant>
        <vt:lpwstr/>
      </vt:variant>
      <vt:variant>
        <vt:lpwstr>S_Reporting_Parameters_Section</vt:lpwstr>
      </vt:variant>
      <vt:variant>
        <vt:i4>5767265</vt:i4>
      </vt:variant>
      <vt:variant>
        <vt:i4>9837</vt:i4>
      </vt:variant>
      <vt:variant>
        <vt:i4>0</vt:i4>
      </vt:variant>
      <vt:variant>
        <vt:i4>5</vt:i4>
      </vt:variant>
      <vt:variant>
        <vt:lpwstr/>
      </vt:variant>
      <vt:variant>
        <vt:lpwstr>C_11367</vt:lpwstr>
      </vt:variant>
      <vt:variant>
        <vt:i4>5767265</vt:i4>
      </vt:variant>
      <vt:variant>
        <vt:i4>9834</vt:i4>
      </vt:variant>
      <vt:variant>
        <vt:i4>0</vt:i4>
      </vt:variant>
      <vt:variant>
        <vt:i4>5</vt:i4>
      </vt:variant>
      <vt:variant>
        <vt:lpwstr/>
      </vt:variant>
      <vt:variant>
        <vt:lpwstr>C_11366</vt:lpwstr>
      </vt:variant>
      <vt:variant>
        <vt:i4>5767265</vt:i4>
      </vt:variant>
      <vt:variant>
        <vt:i4>9831</vt:i4>
      </vt:variant>
      <vt:variant>
        <vt:i4>0</vt:i4>
      </vt:variant>
      <vt:variant>
        <vt:i4>5</vt:i4>
      </vt:variant>
      <vt:variant>
        <vt:lpwstr/>
      </vt:variant>
      <vt:variant>
        <vt:lpwstr>C_11365</vt:lpwstr>
      </vt:variant>
      <vt:variant>
        <vt:i4>5767265</vt:i4>
      </vt:variant>
      <vt:variant>
        <vt:i4>9828</vt:i4>
      </vt:variant>
      <vt:variant>
        <vt:i4>0</vt:i4>
      </vt:variant>
      <vt:variant>
        <vt:i4>5</vt:i4>
      </vt:variant>
      <vt:variant>
        <vt:lpwstr/>
      </vt:variant>
      <vt:variant>
        <vt:lpwstr>C_11364</vt:lpwstr>
      </vt:variant>
      <vt:variant>
        <vt:i4>5767265</vt:i4>
      </vt:variant>
      <vt:variant>
        <vt:i4>9825</vt:i4>
      </vt:variant>
      <vt:variant>
        <vt:i4>0</vt:i4>
      </vt:variant>
      <vt:variant>
        <vt:i4>5</vt:i4>
      </vt:variant>
      <vt:variant>
        <vt:lpwstr/>
      </vt:variant>
      <vt:variant>
        <vt:lpwstr>C_11362</vt:lpwstr>
      </vt:variant>
      <vt:variant>
        <vt:i4>5767265</vt:i4>
      </vt:variant>
      <vt:variant>
        <vt:i4>9822</vt:i4>
      </vt:variant>
      <vt:variant>
        <vt:i4>0</vt:i4>
      </vt:variant>
      <vt:variant>
        <vt:i4>5</vt:i4>
      </vt:variant>
      <vt:variant>
        <vt:lpwstr/>
      </vt:variant>
      <vt:variant>
        <vt:lpwstr>C_11361</vt:lpwstr>
      </vt:variant>
      <vt:variant>
        <vt:i4>5570659</vt:i4>
      </vt:variant>
      <vt:variant>
        <vt:i4>9819</vt:i4>
      </vt:variant>
      <vt:variant>
        <vt:i4>0</vt:i4>
      </vt:variant>
      <vt:variant>
        <vt:i4>5</vt:i4>
      </vt:variant>
      <vt:variant>
        <vt:lpwstr/>
      </vt:variant>
      <vt:variant>
        <vt:lpwstr>C_13192</vt:lpwstr>
      </vt:variant>
      <vt:variant>
        <vt:i4>5767265</vt:i4>
      </vt:variant>
      <vt:variant>
        <vt:i4>9816</vt:i4>
      </vt:variant>
      <vt:variant>
        <vt:i4>0</vt:i4>
      </vt:variant>
      <vt:variant>
        <vt:i4>5</vt:i4>
      </vt:variant>
      <vt:variant>
        <vt:lpwstr/>
      </vt:variant>
      <vt:variant>
        <vt:lpwstr>C_11360</vt:lpwstr>
      </vt:variant>
      <vt:variant>
        <vt:i4>5963873</vt:i4>
      </vt:variant>
      <vt:variant>
        <vt:i4>9813</vt:i4>
      </vt:variant>
      <vt:variant>
        <vt:i4>0</vt:i4>
      </vt:variant>
      <vt:variant>
        <vt:i4>5</vt:i4>
      </vt:variant>
      <vt:variant>
        <vt:lpwstr/>
      </vt:variant>
      <vt:variant>
        <vt:lpwstr>C_11359</vt:lpwstr>
      </vt:variant>
      <vt:variant>
        <vt:i4>5963873</vt:i4>
      </vt:variant>
      <vt:variant>
        <vt:i4>9810</vt:i4>
      </vt:variant>
      <vt:variant>
        <vt:i4>0</vt:i4>
      </vt:variant>
      <vt:variant>
        <vt:i4>5</vt:i4>
      </vt:variant>
      <vt:variant>
        <vt:lpwstr/>
      </vt:variant>
      <vt:variant>
        <vt:lpwstr>C_11358</vt:lpwstr>
      </vt:variant>
      <vt:variant>
        <vt:i4>5963873</vt:i4>
      </vt:variant>
      <vt:variant>
        <vt:i4>9807</vt:i4>
      </vt:variant>
      <vt:variant>
        <vt:i4>0</vt:i4>
      </vt:variant>
      <vt:variant>
        <vt:i4>5</vt:i4>
      </vt:variant>
      <vt:variant>
        <vt:lpwstr/>
      </vt:variant>
      <vt:variant>
        <vt:lpwstr>C_11357</vt:lpwstr>
      </vt:variant>
      <vt:variant>
        <vt:i4>2490427</vt:i4>
      </vt:variant>
      <vt:variant>
        <vt:i4>9801</vt:i4>
      </vt:variant>
      <vt:variant>
        <vt:i4>0</vt:i4>
      </vt:variant>
      <vt:variant>
        <vt:i4>5</vt:i4>
      </vt:variant>
      <vt:variant>
        <vt:lpwstr/>
      </vt:variant>
      <vt:variant>
        <vt:lpwstr>E_Intervention_Result</vt:lpwstr>
      </vt:variant>
      <vt:variant>
        <vt:i4>5374023</vt:i4>
      </vt:variant>
      <vt:variant>
        <vt:i4>9798</vt:i4>
      </vt:variant>
      <vt:variant>
        <vt:i4>0</vt:i4>
      </vt:variant>
      <vt:variant>
        <vt:i4>5</vt:i4>
      </vt:variant>
      <vt:variant>
        <vt:lpwstr/>
      </vt:variant>
      <vt:variant>
        <vt:lpwstr>E_Intervention_Recommended</vt:lpwstr>
      </vt:variant>
      <vt:variant>
        <vt:i4>3276860</vt:i4>
      </vt:variant>
      <vt:variant>
        <vt:i4>9795</vt:i4>
      </vt:variant>
      <vt:variant>
        <vt:i4>0</vt:i4>
      </vt:variant>
      <vt:variant>
        <vt:i4>5</vt:i4>
      </vt:variant>
      <vt:variant>
        <vt:lpwstr/>
      </vt:variant>
      <vt:variant>
        <vt:lpwstr>E_Intervention_Order</vt:lpwstr>
      </vt:variant>
      <vt:variant>
        <vt:i4>3080255</vt:i4>
      </vt:variant>
      <vt:variant>
        <vt:i4>9792</vt:i4>
      </vt:variant>
      <vt:variant>
        <vt:i4>0</vt:i4>
      </vt:variant>
      <vt:variant>
        <vt:i4>5</vt:i4>
      </vt:variant>
      <vt:variant>
        <vt:lpwstr/>
      </vt:variant>
      <vt:variant>
        <vt:lpwstr>E_Intervention_Performed</vt:lpwstr>
      </vt:variant>
      <vt:variant>
        <vt:i4>3276816</vt:i4>
      </vt:variant>
      <vt:variant>
        <vt:i4>9789</vt:i4>
      </vt:variant>
      <vt:variant>
        <vt:i4>0</vt:i4>
      </vt:variant>
      <vt:variant>
        <vt:i4>5</vt:i4>
      </vt:variant>
      <vt:variant>
        <vt:lpwstr/>
      </vt:variant>
      <vt:variant>
        <vt:lpwstr>E_Diagnostic_Study_Performed</vt:lpwstr>
      </vt:variant>
      <vt:variant>
        <vt:i4>8257622</vt:i4>
      </vt:variant>
      <vt:variant>
        <vt:i4>9786</vt:i4>
      </vt:variant>
      <vt:variant>
        <vt:i4>0</vt:i4>
      </vt:variant>
      <vt:variant>
        <vt:i4>5</vt:i4>
      </vt:variant>
      <vt:variant>
        <vt:lpwstr/>
      </vt:variant>
      <vt:variant>
        <vt:lpwstr>E_Functional_Status_Result</vt:lpwstr>
      </vt:variant>
      <vt:variant>
        <vt:i4>7733318</vt:i4>
      </vt:variant>
      <vt:variant>
        <vt:i4>9783</vt:i4>
      </vt:variant>
      <vt:variant>
        <vt:i4>0</vt:i4>
      </vt:variant>
      <vt:variant>
        <vt:i4>5</vt:i4>
      </vt:variant>
      <vt:variant>
        <vt:lpwstr/>
      </vt:variant>
      <vt:variant>
        <vt:lpwstr>E_Functional_Status_Recommended</vt:lpwstr>
      </vt:variant>
      <vt:variant>
        <vt:i4>852016</vt:i4>
      </vt:variant>
      <vt:variant>
        <vt:i4>9780</vt:i4>
      </vt:variant>
      <vt:variant>
        <vt:i4>0</vt:i4>
      </vt:variant>
      <vt:variant>
        <vt:i4>5</vt:i4>
      </vt:variant>
      <vt:variant>
        <vt:lpwstr/>
      </vt:variant>
      <vt:variant>
        <vt:lpwstr>E_Functional_Status_Order</vt:lpwstr>
      </vt:variant>
      <vt:variant>
        <vt:i4>917563</vt:i4>
      </vt:variant>
      <vt:variant>
        <vt:i4>9777</vt:i4>
      </vt:variant>
      <vt:variant>
        <vt:i4>0</vt:i4>
      </vt:variant>
      <vt:variant>
        <vt:i4>5</vt:i4>
      </vt:variant>
      <vt:variant>
        <vt:lpwstr/>
      </vt:variant>
      <vt:variant>
        <vt:lpwstr>E_Functional_Status_Performed</vt:lpwstr>
      </vt:variant>
      <vt:variant>
        <vt:i4>1703996</vt:i4>
      </vt:variant>
      <vt:variant>
        <vt:i4>9774</vt:i4>
      </vt:variant>
      <vt:variant>
        <vt:i4>0</vt:i4>
      </vt:variant>
      <vt:variant>
        <vt:i4>5</vt:i4>
      </vt:variant>
      <vt:variant>
        <vt:lpwstr/>
      </vt:variant>
      <vt:variant>
        <vt:lpwstr>E_Laboratory_Test_Result</vt:lpwstr>
      </vt:variant>
      <vt:variant>
        <vt:i4>7536719</vt:i4>
      </vt:variant>
      <vt:variant>
        <vt:i4>9771</vt:i4>
      </vt:variant>
      <vt:variant>
        <vt:i4>0</vt:i4>
      </vt:variant>
      <vt:variant>
        <vt:i4>5</vt:i4>
      </vt:variant>
      <vt:variant>
        <vt:lpwstr/>
      </vt:variant>
      <vt:variant>
        <vt:lpwstr>E_Physical_Exam_Finding</vt:lpwstr>
      </vt:variant>
      <vt:variant>
        <vt:i4>458789</vt:i4>
      </vt:variant>
      <vt:variant>
        <vt:i4>9768</vt:i4>
      </vt:variant>
      <vt:variant>
        <vt:i4>0</vt:i4>
      </vt:variant>
      <vt:variant>
        <vt:i4>5</vt:i4>
      </vt:variant>
      <vt:variant>
        <vt:lpwstr/>
      </vt:variant>
      <vt:variant>
        <vt:lpwstr>E_Physical_Exam_Order</vt:lpwstr>
      </vt:variant>
      <vt:variant>
        <vt:i4>8126547</vt:i4>
      </vt:variant>
      <vt:variant>
        <vt:i4>9765</vt:i4>
      </vt:variant>
      <vt:variant>
        <vt:i4>0</vt:i4>
      </vt:variant>
      <vt:variant>
        <vt:i4>5</vt:i4>
      </vt:variant>
      <vt:variant>
        <vt:lpwstr/>
      </vt:variant>
      <vt:variant>
        <vt:lpwstr>E_Physical_Exam_Recommended</vt:lpwstr>
      </vt:variant>
      <vt:variant>
        <vt:i4>262190</vt:i4>
      </vt:variant>
      <vt:variant>
        <vt:i4>9762</vt:i4>
      </vt:variant>
      <vt:variant>
        <vt:i4>0</vt:i4>
      </vt:variant>
      <vt:variant>
        <vt:i4>5</vt:i4>
      </vt:variant>
      <vt:variant>
        <vt:lpwstr/>
      </vt:variant>
      <vt:variant>
        <vt:lpwstr>E_Physical_Exam_Performed</vt:lpwstr>
      </vt:variant>
      <vt:variant>
        <vt:i4>1376300</vt:i4>
      </vt:variant>
      <vt:variant>
        <vt:i4>9759</vt:i4>
      </vt:variant>
      <vt:variant>
        <vt:i4>0</vt:i4>
      </vt:variant>
      <vt:variant>
        <vt:i4>5</vt:i4>
      </vt:variant>
      <vt:variant>
        <vt:lpwstr/>
      </vt:variant>
      <vt:variant>
        <vt:lpwstr>E_Patient_Characteristic_Clinical_Trial_</vt:lpwstr>
      </vt:variant>
      <vt:variant>
        <vt:i4>458788</vt:i4>
      </vt:variant>
      <vt:variant>
        <vt:i4>9756</vt:i4>
      </vt:variant>
      <vt:variant>
        <vt:i4>0</vt:i4>
      </vt:variant>
      <vt:variant>
        <vt:i4>5</vt:i4>
      </vt:variant>
      <vt:variant>
        <vt:lpwstr/>
      </vt:variant>
      <vt:variant>
        <vt:lpwstr>E_Patient_Characteristic_Expired</vt:lpwstr>
      </vt:variant>
      <vt:variant>
        <vt:i4>2752562</vt:i4>
      </vt:variant>
      <vt:variant>
        <vt:i4>9753</vt:i4>
      </vt:variant>
      <vt:variant>
        <vt:i4>0</vt:i4>
      </vt:variant>
      <vt:variant>
        <vt:i4>5</vt:i4>
      </vt:variant>
      <vt:variant>
        <vt:lpwstr/>
      </vt:variant>
      <vt:variant>
        <vt:lpwstr>E_Device_Applied</vt:lpwstr>
      </vt:variant>
      <vt:variant>
        <vt:i4>3080231</vt:i4>
      </vt:variant>
      <vt:variant>
        <vt:i4>9750</vt:i4>
      </vt:variant>
      <vt:variant>
        <vt:i4>0</vt:i4>
      </vt:variant>
      <vt:variant>
        <vt:i4>5</vt:i4>
      </vt:variant>
      <vt:variant>
        <vt:lpwstr/>
      </vt:variant>
      <vt:variant>
        <vt:lpwstr>E_Device_Recommended</vt:lpwstr>
      </vt:variant>
      <vt:variant>
        <vt:i4>5177436</vt:i4>
      </vt:variant>
      <vt:variant>
        <vt:i4>9747</vt:i4>
      </vt:variant>
      <vt:variant>
        <vt:i4>0</vt:i4>
      </vt:variant>
      <vt:variant>
        <vt:i4>5</vt:i4>
      </vt:variant>
      <vt:variant>
        <vt:lpwstr/>
      </vt:variant>
      <vt:variant>
        <vt:lpwstr>E_Device_Order</vt:lpwstr>
      </vt:variant>
      <vt:variant>
        <vt:i4>1048582</vt:i4>
      </vt:variant>
      <vt:variant>
        <vt:i4>9744</vt:i4>
      </vt:variant>
      <vt:variant>
        <vt:i4>0</vt:i4>
      </vt:variant>
      <vt:variant>
        <vt:i4>5</vt:i4>
      </vt:variant>
      <vt:variant>
        <vt:lpwstr/>
      </vt:variant>
      <vt:variant>
        <vt:lpwstr>E_Diagnosis_Resolved</vt:lpwstr>
      </vt:variant>
      <vt:variant>
        <vt:i4>589828</vt:i4>
      </vt:variant>
      <vt:variant>
        <vt:i4>9741</vt:i4>
      </vt:variant>
      <vt:variant>
        <vt:i4>0</vt:i4>
      </vt:variant>
      <vt:variant>
        <vt:i4>5</vt:i4>
      </vt:variant>
      <vt:variant>
        <vt:lpwstr/>
      </vt:variant>
      <vt:variant>
        <vt:lpwstr>E_Diagnosis_Inactive</vt:lpwstr>
      </vt:variant>
      <vt:variant>
        <vt:i4>6750317</vt:i4>
      </vt:variant>
      <vt:variant>
        <vt:i4>9738</vt:i4>
      </vt:variant>
      <vt:variant>
        <vt:i4>0</vt:i4>
      </vt:variant>
      <vt:variant>
        <vt:i4>5</vt:i4>
      </vt:variant>
      <vt:variant>
        <vt:lpwstr/>
      </vt:variant>
      <vt:variant>
        <vt:lpwstr>E_Diagnosis_Active</vt:lpwstr>
      </vt:variant>
      <vt:variant>
        <vt:i4>6881370</vt:i4>
      </vt:variant>
      <vt:variant>
        <vt:i4>9735</vt:i4>
      </vt:variant>
      <vt:variant>
        <vt:i4>0</vt:i4>
      </vt:variant>
      <vt:variant>
        <vt:i4>5</vt:i4>
      </vt:variant>
      <vt:variant>
        <vt:lpwstr/>
      </vt:variant>
      <vt:variant>
        <vt:lpwstr>E_Laboratory_Test_Order</vt:lpwstr>
      </vt:variant>
      <vt:variant>
        <vt:i4>1900571</vt:i4>
      </vt:variant>
      <vt:variant>
        <vt:i4>9732</vt:i4>
      </vt:variant>
      <vt:variant>
        <vt:i4>0</vt:i4>
      </vt:variant>
      <vt:variant>
        <vt:i4>5</vt:i4>
      </vt:variant>
      <vt:variant>
        <vt:lpwstr/>
      </vt:variant>
      <vt:variant>
        <vt:lpwstr>E_Encounter_Order</vt:lpwstr>
      </vt:variant>
      <vt:variant>
        <vt:i4>6684781</vt:i4>
      </vt:variant>
      <vt:variant>
        <vt:i4>9729</vt:i4>
      </vt:variant>
      <vt:variant>
        <vt:i4>0</vt:i4>
      </vt:variant>
      <vt:variant>
        <vt:i4>5</vt:i4>
      </vt:variant>
      <vt:variant>
        <vt:lpwstr/>
      </vt:variant>
      <vt:variant>
        <vt:lpwstr>E_Encounter_Recommended</vt:lpwstr>
      </vt:variant>
      <vt:variant>
        <vt:i4>6619251</vt:i4>
      </vt:variant>
      <vt:variant>
        <vt:i4>9726</vt:i4>
      </vt:variant>
      <vt:variant>
        <vt:i4>0</vt:i4>
      </vt:variant>
      <vt:variant>
        <vt:i4>5</vt:i4>
      </vt:variant>
      <vt:variant>
        <vt:lpwstr/>
      </vt:variant>
      <vt:variant>
        <vt:lpwstr>E_Encounter_Active</vt:lpwstr>
      </vt:variant>
      <vt:variant>
        <vt:i4>1966096</vt:i4>
      </vt:variant>
      <vt:variant>
        <vt:i4>9723</vt:i4>
      </vt:variant>
      <vt:variant>
        <vt:i4>0</vt:i4>
      </vt:variant>
      <vt:variant>
        <vt:i4>5</vt:i4>
      </vt:variant>
      <vt:variant>
        <vt:lpwstr/>
      </vt:variant>
      <vt:variant>
        <vt:lpwstr>E_Encounter_Performed</vt:lpwstr>
      </vt:variant>
      <vt:variant>
        <vt:i4>1179692</vt:i4>
      </vt:variant>
      <vt:variant>
        <vt:i4>9720</vt:i4>
      </vt:variant>
      <vt:variant>
        <vt:i4>0</vt:i4>
      </vt:variant>
      <vt:variant>
        <vt:i4>5</vt:i4>
      </vt:variant>
      <vt:variant>
        <vt:lpwstr/>
      </vt:variant>
      <vt:variant>
        <vt:lpwstr>E_Laboratory_Test_Recommended</vt:lpwstr>
      </vt:variant>
      <vt:variant>
        <vt:i4>6946897</vt:i4>
      </vt:variant>
      <vt:variant>
        <vt:i4>9717</vt:i4>
      </vt:variant>
      <vt:variant>
        <vt:i4>0</vt:i4>
      </vt:variant>
      <vt:variant>
        <vt:i4>5</vt:i4>
      </vt:variant>
      <vt:variant>
        <vt:lpwstr/>
      </vt:variant>
      <vt:variant>
        <vt:lpwstr>E_Laboratory_Test_Performed</vt:lpwstr>
      </vt:variant>
      <vt:variant>
        <vt:i4>6488162</vt:i4>
      </vt:variant>
      <vt:variant>
        <vt:i4>9714</vt:i4>
      </vt:variant>
      <vt:variant>
        <vt:i4>0</vt:i4>
      </vt:variant>
      <vt:variant>
        <vt:i4>5</vt:i4>
      </vt:variant>
      <vt:variant>
        <vt:lpwstr/>
      </vt:variant>
      <vt:variant>
        <vt:lpwstr>E_Procedure_Result</vt:lpwstr>
      </vt:variant>
      <vt:variant>
        <vt:i4>1048580</vt:i4>
      </vt:variant>
      <vt:variant>
        <vt:i4>9711</vt:i4>
      </vt:variant>
      <vt:variant>
        <vt:i4>0</vt:i4>
      </vt:variant>
      <vt:variant>
        <vt:i4>5</vt:i4>
      </vt:variant>
      <vt:variant>
        <vt:lpwstr/>
      </vt:variant>
      <vt:variant>
        <vt:lpwstr>E_Procedure_Order</vt:lpwstr>
      </vt:variant>
      <vt:variant>
        <vt:i4>7012466</vt:i4>
      </vt:variant>
      <vt:variant>
        <vt:i4>9708</vt:i4>
      </vt:variant>
      <vt:variant>
        <vt:i4>0</vt:i4>
      </vt:variant>
      <vt:variant>
        <vt:i4>5</vt:i4>
      </vt:variant>
      <vt:variant>
        <vt:lpwstr/>
      </vt:variant>
      <vt:variant>
        <vt:lpwstr>E_Procedure_Recommended</vt:lpwstr>
      </vt:variant>
      <vt:variant>
        <vt:i4>1245199</vt:i4>
      </vt:variant>
      <vt:variant>
        <vt:i4>9705</vt:i4>
      </vt:variant>
      <vt:variant>
        <vt:i4>0</vt:i4>
      </vt:variant>
      <vt:variant>
        <vt:i4>5</vt:i4>
      </vt:variant>
      <vt:variant>
        <vt:lpwstr/>
      </vt:variant>
      <vt:variant>
        <vt:lpwstr>E_Procedure_Performed</vt:lpwstr>
      </vt:variant>
      <vt:variant>
        <vt:i4>5636184</vt:i4>
      </vt:variant>
      <vt:variant>
        <vt:i4>9699</vt:i4>
      </vt:variant>
      <vt:variant>
        <vt:i4>0</vt:i4>
      </vt:variant>
      <vt:variant>
        <vt:i4>5</vt:i4>
      </vt:variant>
      <vt:variant>
        <vt:lpwstr/>
      </vt:variant>
      <vt:variant>
        <vt:lpwstr>E_Reaction_Observation</vt:lpwstr>
      </vt:variant>
      <vt:variant>
        <vt:i4>5767268</vt:i4>
      </vt:variant>
      <vt:variant>
        <vt:i4>9696</vt:i4>
      </vt:variant>
      <vt:variant>
        <vt:i4>0</vt:i4>
      </vt:variant>
      <vt:variant>
        <vt:i4>5</vt:i4>
      </vt:variant>
      <vt:variant>
        <vt:lpwstr/>
      </vt:variant>
      <vt:variant>
        <vt:lpwstr>C_11663</vt:lpwstr>
      </vt:variant>
      <vt:variant>
        <vt:i4>5832801</vt:i4>
      </vt:variant>
      <vt:variant>
        <vt:i4>9693</vt:i4>
      </vt:variant>
      <vt:variant>
        <vt:i4>0</vt:i4>
      </vt:variant>
      <vt:variant>
        <vt:i4>5</vt:i4>
      </vt:variant>
      <vt:variant>
        <vt:lpwstr/>
      </vt:variant>
      <vt:variant>
        <vt:lpwstr>C_11370</vt:lpwstr>
      </vt:variant>
      <vt:variant>
        <vt:i4>5767268</vt:i4>
      </vt:variant>
      <vt:variant>
        <vt:i4>9690</vt:i4>
      </vt:variant>
      <vt:variant>
        <vt:i4>0</vt:i4>
      </vt:variant>
      <vt:variant>
        <vt:i4>5</vt:i4>
      </vt:variant>
      <vt:variant>
        <vt:lpwstr/>
      </vt:variant>
      <vt:variant>
        <vt:lpwstr>C_11662</vt:lpwstr>
      </vt:variant>
      <vt:variant>
        <vt:i4>5767268</vt:i4>
      </vt:variant>
      <vt:variant>
        <vt:i4>9687</vt:i4>
      </vt:variant>
      <vt:variant>
        <vt:i4>0</vt:i4>
      </vt:variant>
      <vt:variant>
        <vt:i4>5</vt:i4>
      </vt:variant>
      <vt:variant>
        <vt:lpwstr/>
      </vt:variant>
      <vt:variant>
        <vt:lpwstr>C_11661</vt:lpwstr>
      </vt:variant>
      <vt:variant>
        <vt:i4>5767268</vt:i4>
      </vt:variant>
      <vt:variant>
        <vt:i4>9684</vt:i4>
      </vt:variant>
      <vt:variant>
        <vt:i4>0</vt:i4>
      </vt:variant>
      <vt:variant>
        <vt:i4>5</vt:i4>
      </vt:variant>
      <vt:variant>
        <vt:lpwstr/>
      </vt:variant>
      <vt:variant>
        <vt:lpwstr>C_11660</vt:lpwstr>
      </vt:variant>
      <vt:variant>
        <vt:i4>6094945</vt:i4>
      </vt:variant>
      <vt:variant>
        <vt:i4>9681</vt:i4>
      </vt:variant>
      <vt:variant>
        <vt:i4>0</vt:i4>
      </vt:variant>
      <vt:variant>
        <vt:i4>5</vt:i4>
      </vt:variant>
      <vt:variant>
        <vt:lpwstr/>
      </vt:variant>
      <vt:variant>
        <vt:lpwstr>C_11333</vt:lpwstr>
      </vt:variant>
      <vt:variant>
        <vt:i4>6094945</vt:i4>
      </vt:variant>
      <vt:variant>
        <vt:i4>9678</vt:i4>
      </vt:variant>
      <vt:variant>
        <vt:i4>0</vt:i4>
      </vt:variant>
      <vt:variant>
        <vt:i4>5</vt:i4>
      </vt:variant>
      <vt:variant>
        <vt:lpwstr/>
      </vt:variant>
      <vt:variant>
        <vt:lpwstr>C_11332</vt:lpwstr>
      </vt:variant>
      <vt:variant>
        <vt:i4>4390989</vt:i4>
      </vt:variant>
      <vt:variant>
        <vt:i4>9672</vt:i4>
      </vt:variant>
      <vt:variant>
        <vt:i4>0</vt:i4>
      </vt:variant>
      <vt:variant>
        <vt:i4>5</vt:i4>
      </vt:variant>
      <vt:variant>
        <vt:lpwstr/>
      </vt:variant>
      <vt:variant>
        <vt:lpwstr>E_Intervention_Intolerance</vt:lpwstr>
      </vt:variant>
      <vt:variant>
        <vt:i4>4128798</vt:i4>
      </vt:variant>
      <vt:variant>
        <vt:i4>9669</vt:i4>
      </vt:variant>
      <vt:variant>
        <vt:i4>0</vt:i4>
      </vt:variant>
      <vt:variant>
        <vt:i4>5</vt:i4>
      </vt:variant>
      <vt:variant>
        <vt:lpwstr/>
      </vt:variant>
      <vt:variant>
        <vt:lpwstr>E_Intervention_Adverse_Event</vt:lpwstr>
      </vt:variant>
      <vt:variant>
        <vt:i4>4915281</vt:i4>
      </vt:variant>
      <vt:variant>
        <vt:i4>9666</vt:i4>
      </vt:variant>
      <vt:variant>
        <vt:i4>0</vt:i4>
      </vt:variant>
      <vt:variant>
        <vt:i4>5</vt:i4>
      </vt:variant>
      <vt:variant>
        <vt:lpwstr/>
      </vt:variant>
      <vt:variant>
        <vt:lpwstr>E_Laboratory_Test_Adverse_Event</vt:lpwstr>
      </vt:variant>
      <vt:variant>
        <vt:i4>3145765</vt:i4>
      </vt:variant>
      <vt:variant>
        <vt:i4>9663</vt:i4>
      </vt:variant>
      <vt:variant>
        <vt:i4>0</vt:i4>
      </vt:variant>
      <vt:variant>
        <vt:i4>5</vt:i4>
      </vt:variant>
      <vt:variant>
        <vt:lpwstr/>
      </vt:variant>
      <vt:variant>
        <vt:lpwstr>E_Device_Allergy</vt:lpwstr>
      </vt:variant>
      <vt:variant>
        <vt:i4>4325502</vt:i4>
      </vt:variant>
      <vt:variant>
        <vt:i4>9660</vt:i4>
      </vt:variant>
      <vt:variant>
        <vt:i4>0</vt:i4>
      </vt:variant>
      <vt:variant>
        <vt:i4>5</vt:i4>
      </vt:variant>
      <vt:variant>
        <vt:lpwstr/>
      </vt:variant>
      <vt:variant>
        <vt:lpwstr>E_Device_Adverse_Event</vt:lpwstr>
      </vt:variant>
      <vt:variant>
        <vt:i4>2228273</vt:i4>
      </vt:variant>
      <vt:variant>
        <vt:i4>9657</vt:i4>
      </vt:variant>
      <vt:variant>
        <vt:i4>0</vt:i4>
      </vt:variant>
      <vt:variant>
        <vt:i4>5</vt:i4>
      </vt:variant>
      <vt:variant>
        <vt:lpwstr/>
      </vt:variant>
      <vt:variant>
        <vt:lpwstr>E_Diagnostic_Study_Adverse_Event</vt:lpwstr>
      </vt:variant>
      <vt:variant>
        <vt:i4>6160482</vt:i4>
      </vt:variant>
      <vt:variant>
        <vt:i4>9654</vt:i4>
      </vt:variant>
      <vt:variant>
        <vt:i4>0</vt:i4>
      </vt:variant>
      <vt:variant>
        <vt:i4>5</vt:i4>
      </vt:variant>
      <vt:variant>
        <vt:lpwstr/>
      </vt:variant>
      <vt:variant>
        <vt:lpwstr>E_Diagnostic_Study_Intolerance</vt:lpwstr>
      </vt:variant>
      <vt:variant>
        <vt:i4>3276815</vt:i4>
      </vt:variant>
      <vt:variant>
        <vt:i4>9651</vt:i4>
      </vt:variant>
      <vt:variant>
        <vt:i4>0</vt:i4>
      </vt:variant>
      <vt:variant>
        <vt:i4>5</vt:i4>
      </vt:variant>
      <vt:variant>
        <vt:lpwstr/>
      </vt:variant>
      <vt:variant>
        <vt:lpwstr>E_Procedure_Adverse_Event</vt:lpwstr>
      </vt:variant>
      <vt:variant>
        <vt:i4>6357090</vt:i4>
      </vt:variant>
      <vt:variant>
        <vt:i4>9648</vt:i4>
      </vt:variant>
      <vt:variant>
        <vt:i4>0</vt:i4>
      </vt:variant>
      <vt:variant>
        <vt:i4>5</vt:i4>
      </vt:variant>
      <vt:variant>
        <vt:lpwstr/>
      </vt:variant>
      <vt:variant>
        <vt:lpwstr>E_Procedure_Intolerance</vt:lpwstr>
      </vt:variant>
      <vt:variant>
        <vt:i4>2228264</vt:i4>
      </vt:variant>
      <vt:variant>
        <vt:i4>9642</vt:i4>
      </vt:variant>
      <vt:variant>
        <vt:i4>0</vt:i4>
      </vt:variant>
      <vt:variant>
        <vt:i4>5</vt:i4>
      </vt:variant>
      <vt:variant>
        <vt:lpwstr/>
      </vt:variant>
      <vt:variant>
        <vt:lpwstr>E_Medication_Activity</vt:lpwstr>
      </vt:variant>
      <vt:variant>
        <vt:i4>7798848</vt:i4>
      </vt:variant>
      <vt:variant>
        <vt:i4>9639</vt:i4>
      </vt:variant>
      <vt:variant>
        <vt:i4>0</vt:i4>
      </vt:variant>
      <vt:variant>
        <vt:i4>5</vt:i4>
      </vt:variant>
      <vt:variant>
        <vt:lpwstr/>
      </vt:variant>
      <vt:variant>
        <vt:lpwstr>E_Procedure_Activity_Procedure</vt:lpwstr>
      </vt:variant>
      <vt:variant>
        <vt:i4>4653139</vt:i4>
      </vt:variant>
      <vt:variant>
        <vt:i4>9636</vt:i4>
      </vt:variant>
      <vt:variant>
        <vt:i4>0</vt:i4>
      </vt:variant>
      <vt:variant>
        <vt:i4>5</vt:i4>
      </vt:variant>
      <vt:variant>
        <vt:lpwstr/>
      </vt:variant>
      <vt:variant>
        <vt:lpwstr>E_Severity_Observation</vt:lpwstr>
      </vt:variant>
      <vt:variant>
        <vt:i4>5767264</vt:i4>
      </vt:variant>
      <vt:variant>
        <vt:i4>9633</vt:i4>
      </vt:variant>
      <vt:variant>
        <vt:i4>0</vt:i4>
      </vt:variant>
      <vt:variant>
        <vt:i4>5</vt:i4>
      </vt:variant>
      <vt:variant>
        <vt:lpwstr/>
      </vt:variant>
      <vt:variant>
        <vt:lpwstr>C_7344</vt:lpwstr>
      </vt:variant>
      <vt:variant>
        <vt:i4>6094944</vt:i4>
      </vt:variant>
      <vt:variant>
        <vt:i4>9630</vt:i4>
      </vt:variant>
      <vt:variant>
        <vt:i4>0</vt:i4>
      </vt:variant>
      <vt:variant>
        <vt:i4>5</vt:i4>
      </vt:variant>
      <vt:variant>
        <vt:lpwstr/>
      </vt:variant>
      <vt:variant>
        <vt:lpwstr>C_7341</vt:lpwstr>
      </vt:variant>
      <vt:variant>
        <vt:i4>6029408</vt:i4>
      </vt:variant>
      <vt:variant>
        <vt:i4>9627</vt:i4>
      </vt:variant>
      <vt:variant>
        <vt:i4>0</vt:i4>
      </vt:variant>
      <vt:variant>
        <vt:i4>5</vt:i4>
      </vt:variant>
      <vt:variant>
        <vt:lpwstr/>
      </vt:variant>
      <vt:variant>
        <vt:lpwstr>C_7340</vt:lpwstr>
      </vt:variant>
      <vt:variant>
        <vt:i4>6226016</vt:i4>
      </vt:variant>
      <vt:variant>
        <vt:i4>9624</vt:i4>
      </vt:variant>
      <vt:variant>
        <vt:i4>0</vt:i4>
      </vt:variant>
      <vt:variant>
        <vt:i4>5</vt:i4>
      </vt:variant>
      <vt:variant>
        <vt:lpwstr/>
      </vt:variant>
      <vt:variant>
        <vt:lpwstr>C_7343</vt:lpwstr>
      </vt:variant>
      <vt:variant>
        <vt:i4>5505127</vt:i4>
      </vt:variant>
      <vt:variant>
        <vt:i4>9621</vt:i4>
      </vt:variant>
      <vt:variant>
        <vt:i4>0</vt:i4>
      </vt:variant>
      <vt:variant>
        <vt:i4>5</vt:i4>
      </vt:variant>
      <vt:variant>
        <vt:lpwstr/>
      </vt:variant>
      <vt:variant>
        <vt:lpwstr>C_7338</vt:lpwstr>
      </vt:variant>
      <vt:variant>
        <vt:i4>5963879</vt:i4>
      </vt:variant>
      <vt:variant>
        <vt:i4>9618</vt:i4>
      </vt:variant>
      <vt:variant>
        <vt:i4>0</vt:i4>
      </vt:variant>
      <vt:variant>
        <vt:i4>5</vt:i4>
      </vt:variant>
      <vt:variant>
        <vt:lpwstr/>
      </vt:variant>
      <vt:variant>
        <vt:lpwstr>C_7337</vt:lpwstr>
      </vt:variant>
      <vt:variant>
        <vt:i4>5767265</vt:i4>
      </vt:variant>
      <vt:variant>
        <vt:i4>9615</vt:i4>
      </vt:variant>
      <vt:variant>
        <vt:i4>0</vt:i4>
      </vt:variant>
      <vt:variant>
        <vt:i4>5</vt:i4>
      </vt:variant>
      <vt:variant>
        <vt:lpwstr/>
      </vt:variant>
      <vt:variant>
        <vt:lpwstr>C_10375</vt:lpwstr>
      </vt:variant>
      <vt:variant>
        <vt:i4>5963884</vt:i4>
      </vt:variant>
      <vt:variant>
        <vt:i4>9612</vt:i4>
      </vt:variant>
      <vt:variant>
        <vt:i4>0</vt:i4>
      </vt:variant>
      <vt:variant>
        <vt:i4>5</vt:i4>
      </vt:variant>
      <vt:variant>
        <vt:lpwstr/>
      </vt:variant>
      <vt:variant>
        <vt:lpwstr>C_7581</vt:lpwstr>
      </vt:variant>
      <vt:variant>
        <vt:i4>5898348</vt:i4>
      </vt:variant>
      <vt:variant>
        <vt:i4>9609</vt:i4>
      </vt:variant>
      <vt:variant>
        <vt:i4>0</vt:i4>
      </vt:variant>
      <vt:variant>
        <vt:i4>5</vt:i4>
      </vt:variant>
      <vt:variant>
        <vt:lpwstr/>
      </vt:variant>
      <vt:variant>
        <vt:lpwstr>C_7580</vt:lpwstr>
      </vt:variant>
      <vt:variant>
        <vt:i4>5832807</vt:i4>
      </vt:variant>
      <vt:variant>
        <vt:i4>9606</vt:i4>
      </vt:variant>
      <vt:variant>
        <vt:i4>0</vt:i4>
      </vt:variant>
      <vt:variant>
        <vt:i4>5</vt:i4>
      </vt:variant>
      <vt:variant>
        <vt:lpwstr/>
      </vt:variant>
      <vt:variant>
        <vt:lpwstr>C_7335</vt:lpwstr>
      </vt:variant>
      <vt:variant>
        <vt:i4>5767271</vt:i4>
      </vt:variant>
      <vt:variant>
        <vt:i4>9603</vt:i4>
      </vt:variant>
      <vt:variant>
        <vt:i4>0</vt:i4>
      </vt:variant>
      <vt:variant>
        <vt:i4>5</vt:i4>
      </vt:variant>
      <vt:variant>
        <vt:lpwstr/>
      </vt:variant>
      <vt:variant>
        <vt:lpwstr>C_7334</vt:lpwstr>
      </vt:variant>
      <vt:variant>
        <vt:i4>6226023</vt:i4>
      </vt:variant>
      <vt:variant>
        <vt:i4>9600</vt:i4>
      </vt:variant>
      <vt:variant>
        <vt:i4>0</vt:i4>
      </vt:variant>
      <vt:variant>
        <vt:i4>5</vt:i4>
      </vt:variant>
      <vt:variant>
        <vt:lpwstr/>
      </vt:variant>
      <vt:variant>
        <vt:lpwstr>C_7333</vt:lpwstr>
      </vt:variant>
      <vt:variant>
        <vt:i4>6160487</vt:i4>
      </vt:variant>
      <vt:variant>
        <vt:i4>9597</vt:i4>
      </vt:variant>
      <vt:variant>
        <vt:i4>0</vt:i4>
      </vt:variant>
      <vt:variant>
        <vt:i4>5</vt:i4>
      </vt:variant>
      <vt:variant>
        <vt:lpwstr/>
      </vt:variant>
      <vt:variant>
        <vt:lpwstr>C_7332</vt:lpwstr>
      </vt:variant>
      <vt:variant>
        <vt:i4>5505126</vt:i4>
      </vt:variant>
      <vt:variant>
        <vt:i4>9594</vt:i4>
      </vt:variant>
      <vt:variant>
        <vt:i4>0</vt:i4>
      </vt:variant>
      <vt:variant>
        <vt:i4>5</vt:i4>
      </vt:variant>
      <vt:variant>
        <vt:lpwstr/>
      </vt:variant>
      <vt:variant>
        <vt:lpwstr>C_7328</vt:lpwstr>
      </vt:variant>
      <vt:variant>
        <vt:i4>6094951</vt:i4>
      </vt:variant>
      <vt:variant>
        <vt:i4>9591</vt:i4>
      </vt:variant>
      <vt:variant>
        <vt:i4>0</vt:i4>
      </vt:variant>
      <vt:variant>
        <vt:i4>5</vt:i4>
      </vt:variant>
      <vt:variant>
        <vt:lpwstr/>
      </vt:variant>
      <vt:variant>
        <vt:lpwstr>C_7331</vt:lpwstr>
      </vt:variant>
      <vt:variant>
        <vt:i4>6029415</vt:i4>
      </vt:variant>
      <vt:variant>
        <vt:i4>9588</vt:i4>
      </vt:variant>
      <vt:variant>
        <vt:i4>0</vt:i4>
      </vt:variant>
      <vt:variant>
        <vt:i4>5</vt:i4>
      </vt:variant>
      <vt:variant>
        <vt:lpwstr/>
      </vt:variant>
      <vt:variant>
        <vt:lpwstr>C_7330</vt:lpwstr>
      </vt:variant>
      <vt:variant>
        <vt:i4>5963878</vt:i4>
      </vt:variant>
      <vt:variant>
        <vt:i4>9585</vt:i4>
      </vt:variant>
      <vt:variant>
        <vt:i4>0</vt:i4>
      </vt:variant>
      <vt:variant>
        <vt:i4>5</vt:i4>
      </vt:variant>
      <vt:variant>
        <vt:lpwstr/>
      </vt:variant>
      <vt:variant>
        <vt:lpwstr>C_7327</vt:lpwstr>
      </vt:variant>
      <vt:variant>
        <vt:i4>5570662</vt:i4>
      </vt:variant>
      <vt:variant>
        <vt:i4>9582</vt:i4>
      </vt:variant>
      <vt:variant>
        <vt:i4>0</vt:i4>
      </vt:variant>
      <vt:variant>
        <vt:i4>5</vt:i4>
      </vt:variant>
      <vt:variant>
        <vt:lpwstr/>
      </vt:variant>
      <vt:variant>
        <vt:lpwstr>C_7329</vt:lpwstr>
      </vt:variant>
      <vt:variant>
        <vt:i4>6094951</vt:i4>
      </vt:variant>
      <vt:variant>
        <vt:i4>9579</vt:i4>
      </vt:variant>
      <vt:variant>
        <vt:i4>0</vt:i4>
      </vt:variant>
      <vt:variant>
        <vt:i4>5</vt:i4>
      </vt:variant>
      <vt:variant>
        <vt:lpwstr/>
      </vt:variant>
      <vt:variant>
        <vt:lpwstr>C_10523</vt:lpwstr>
      </vt:variant>
      <vt:variant>
        <vt:i4>6226022</vt:i4>
      </vt:variant>
      <vt:variant>
        <vt:i4>9576</vt:i4>
      </vt:variant>
      <vt:variant>
        <vt:i4>0</vt:i4>
      </vt:variant>
      <vt:variant>
        <vt:i4>5</vt:i4>
      </vt:variant>
      <vt:variant>
        <vt:lpwstr/>
      </vt:variant>
      <vt:variant>
        <vt:lpwstr>C_7323</vt:lpwstr>
      </vt:variant>
      <vt:variant>
        <vt:i4>5898342</vt:i4>
      </vt:variant>
      <vt:variant>
        <vt:i4>9573</vt:i4>
      </vt:variant>
      <vt:variant>
        <vt:i4>0</vt:i4>
      </vt:variant>
      <vt:variant>
        <vt:i4>5</vt:i4>
      </vt:variant>
      <vt:variant>
        <vt:lpwstr/>
      </vt:variant>
      <vt:variant>
        <vt:lpwstr>C_7326</vt:lpwstr>
      </vt:variant>
      <vt:variant>
        <vt:i4>5832806</vt:i4>
      </vt:variant>
      <vt:variant>
        <vt:i4>9570</vt:i4>
      </vt:variant>
      <vt:variant>
        <vt:i4>0</vt:i4>
      </vt:variant>
      <vt:variant>
        <vt:i4>5</vt:i4>
      </vt:variant>
      <vt:variant>
        <vt:lpwstr/>
      </vt:variant>
      <vt:variant>
        <vt:lpwstr>C_7325</vt:lpwstr>
      </vt:variant>
      <vt:variant>
        <vt:i4>4653139</vt:i4>
      </vt:variant>
      <vt:variant>
        <vt:i4>9564</vt:i4>
      </vt:variant>
      <vt:variant>
        <vt:i4>0</vt:i4>
      </vt:variant>
      <vt:variant>
        <vt:i4>5</vt:i4>
      </vt:variant>
      <vt:variant>
        <vt:lpwstr/>
      </vt:variant>
      <vt:variant>
        <vt:lpwstr>E_Severity_Observation</vt:lpwstr>
      </vt:variant>
      <vt:variant>
        <vt:i4>7798848</vt:i4>
      </vt:variant>
      <vt:variant>
        <vt:i4>9561</vt:i4>
      </vt:variant>
      <vt:variant>
        <vt:i4>0</vt:i4>
      </vt:variant>
      <vt:variant>
        <vt:i4>5</vt:i4>
      </vt:variant>
      <vt:variant>
        <vt:lpwstr/>
      </vt:variant>
      <vt:variant>
        <vt:lpwstr>E_Procedure_Activity_Procedure</vt:lpwstr>
      </vt:variant>
      <vt:variant>
        <vt:i4>2228264</vt:i4>
      </vt:variant>
      <vt:variant>
        <vt:i4>9558</vt:i4>
      </vt:variant>
      <vt:variant>
        <vt:i4>0</vt:i4>
      </vt:variant>
      <vt:variant>
        <vt:i4>5</vt:i4>
      </vt:variant>
      <vt:variant>
        <vt:lpwstr/>
      </vt:variant>
      <vt:variant>
        <vt:lpwstr>E_Medication_Activity</vt:lpwstr>
      </vt:variant>
      <vt:variant>
        <vt:i4>2228264</vt:i4>
      </vt:variant>
      <vt:variant>
        <vt:i4>9555</vt:i4>
      </vt:variant>
      <vt:variant>
        <vt:i4>0</vt:i4>
      </vt:variant>
      <vt:variant>
        <vt:i4>5</vt:i4>
      </vt:variant>
      <vt:variant>
        <vt:lpwstr/>
      </vt:variant>
      <vt:variant>
        <vt:lpwstr>E_Medication_Activity</vt:lpwstr>
      </vt:variant>
      <vt:variant>
        <vt:i4>5505120</vt:i4>
      </vt:variant>
      <vt:variant>
        <vt:i4>9549</vt:i4>
      </vt:variant>
      <vt:variant>
        <vt:i4>0</vt:i4>
      </vt:variant>
      <vt:variant>
        <vt:i4>5</vt:i4>
      </vt:variant>
      <vt:variant>
        <vt:lpwstr/>
      </vt:variant>
      <vt:variant>
        <vt:lpwstr>C_13287</vt:lpwstr>
      </vt:variant>
      <vt:variant>
        <vt:i4>5570656</vt:i4>
      </vt:variant>
      <vt:variant>
        <vt:i4>9546</vt:i4>
      </vt:variant>
      <vt:variant>
        <vt:i4>0</vt:i4>
      </vt:variant>
      <vt:variant>
        <vt:i4>5</vt:i4>
      </vt:variant>
      <vt:variant>
        <vt:lpwstr/>
      </vt:variant>
      <vt:variant>
        <vt:lpwstr>C_13293</vt:lpwstr>
      </vt:variant>
      <vt:variant>
        <vt:i4>5570656</vt:i4>
      </vt:variant>
      <vt:variant>
        <vt:i4>9543</vt:i4>
      </vt:variant>
      <vt:variant>
        <vt:i4>0</vt:i4>
      </vt:variant>
      <vt:variant>
        <vt:i4>5</vt:i4>
      </vt:variant>
      <vt:variant>
        <vt:lpwstr/>
      </vt:variant>
      <vt:variant>
        <vt:lpwstr>C_13292</vt:lpwstr>
      </vt:variant>
      <vt:variant>
        <vt:i4>5505120</vt:i4>
      </vt:variant>
      <vt:variant>
        <vt:i4>9540</vt:i4>
      </vt:variant>
      <vt:variant>
        <vt:i4>0</vt:i4>
      </vt:variant>
      <vt:variant>
        <vt:i4>5</vt:i4>
      </vt:variant>
      <vt:variant>
        <vt:lpwstr/>
      </vt:variant>
      <vt:variant>
        <vt:lpwstr>C_13286</vt:lpwstr>
      </vt:variant>
      <vt:variant>
        <vt:i4>5505120</vt:i4>
      </vt:variant>
      <vt:variant>
        <vt:i4>9537</vt:i4>
      </vt:variant>
      <vt:variant>
        <vt:i4>0</vt:i4>
      </vt:variant>
      <vt:variant>
        <vt:i4>5</vt:i4>
      </vt:variant>
      <vt:variant>
        <vt:lpwstr/>
      </vt:variant>
      <vt:variant>
        <vt:lpwstr>C_13285</vt:lpwstr>
      </vt:variant>
      <vt:variant>
        <vt:i4>5505120</vt:i4>
      </vt:variant>
      <vt:variant>
        <vt:i4>9534</vt:i4>
      </vt:variant>
      <vt:variant>
        <vt:i4>0</vt:i4>
      </vt:variant>
      <vt:variant>
        <vt:i4>5</vt:i4>
      </vt:variant>
      <vt:variant>
        <vt:lpwstr/>
      </vt:variant>
      <vt:variant>
        <vt:lpwstr>C_13284</vt:lpwstr>
      </vt:variant>
      <vt:variant>
        <vt:i4>5505120</vt:i4>
      </vt:variant>
      <vt:variant>
        <vt:i4>9531</vt:i4>
      </vt:variant>
      <vt:variant>
        <vt:i4>0</vt:i4>
      </vt:variant>
      <vt:variant>
        <vt:i4>5</vt:i4>
      </vt:variant>
      <vt:variant>
        <vt:lpwstr/>
      </vt:variant>
      <vt:variant>
        <vt:lpwstr>C_13282</vt:lpwstr>
      </vt:variant>
      <vt:variant>
        <vt:i4>5505120</vt:i4>
      </vt:variant>
      <vt:variant>
        <vt:i4>9528</vt:i4>
      </vt:variant>
      <vt:variant>
        <vt:i4>0</vt:i4>
      </vt:variant>
      <vt:variant>
        <vt:i4>5</vt:i4>
      </vt:variant>
      <vt:variant>
        <vt:lpwstr/>
      </vt:variant>
      <vt:variant>
        <vt:lpwstr>C_13281</vt:lpwstr>
      </vt:variant>
      <vt:variant>
        <vt:i4>5505120</vt:i4>
      </vt:variant>
      <vt:variant>
        <vt:i4>9525</vt:i4>
      </vt:variant>
      <vt:variant>
        <vt:i4>0</vt:i4>
      </vt:variant>
      <vt:variant>
        <vt:i4>5</vt:i4>
      </vt:variant>
      <vt:variant>
        <vt:lpwstr/>
      </vt:variant>
      <vt:variant>
        <vt:lpwstr>C_13280</vt:lpwstr>
      </vt:variant>
      <vt:variant>
        <vt:i4>5963872</vt:i4>
      </vt:variant>
      <vt:variant>
        <vt:i4>9522</vt:i4>
      </vt:variant>
      <vt:variant>
        <vt:i4>0</vt:i4>
      </vt:variant>
      <vt:variant>
        <vt:i4>5</vt:i4>
      </vt:variant>
      <vt:variant>
        <vt:lpwstr/>
      </vt:variant>
      <vt:variant>
        <vt:lpwstr>C_13279</vt:lpwstr>
      </vt:variant>
      <vt:variant>
        <vt:i4>5963872</vt:i4>
      </vt:variant>
      <vt:variant>
        <vt:i4>9519</vt:i4>
      </vt:variant>
      <vt:variant>
        <vt:i4>0</vt:i4>
      </vt:variant>
      <vt:variant>
        <vt:i4>5</vt:i4>
      </vt:variant>
      <vt:variant>
        <vt:lpwstr/>
      </vt:variant>
      <vt:variant>
        <vt:lpwstr>C_13278</vt:lpwstr>
      </vt:variant>
      <vt:variant>
        <vt:i4>5963872</vt:i4>
      </vt:variant>
      <vt:variant>
        <vt:i4>9516</vt:i4>
      </vt:variant>
      <vt:variant>
        <vt:i4>0</vt:i4>
      </vt:variant>
      <vt:variant>
        <vt:i4>5</vt:i4>
      </vt:variant>
      <vt:variant>
        <vt:lpwstr/>
      </vt:variant>
      <vt:variant>
        <vt:lpwstr>C_13277</vt:lpwstr>
      </vt:variant>
      <vt:variant>
        <vt:i4>5963872</vt:i4>
      </vt:variant>
      <vt:variant>
        <vt:i4>9513</vt:i4>
      </vt:variant>
      <vt:variant>
        <vt:i4>0</vt:i4>
      </vt:variant>
      <vt:variant>
        <vt:i4>5</vt:i4>
      </vt:variant>
      <vt:variant>
        <vt:lpwstr/>
      </vt:variant>
      <vt:variant>
        <vt:lpwstr>C_13276</vt:lpwstr>
      </vt:variant>
      <vt:variant>
        <vt:i4>3276816</vt:i4>
      </vt:variant>
      <vt:variant>
        <vt:i4>9507</vt:i4>
      </vt:variant>
      <vt:variant>
        <vt:i4>0</vt:i4>
      </vt:variant>
      <vt:variant>
        <vt:i4>5</vt:i4>
      </vt:variant>
      <vt:variant>
        <vt:lpwstr/>
      </vt:variant>
      <vt:variant>
        <vt:lpwstr>E_Diagnostic_Study_Performed</vt:lpwstr>
      </vt:variant>
      <vt:variant>
        <vt:i4>6488162</vt:i4>
      </vt:variant>
      <vt:variant>
        <vt:i4>9504</vt:i4>
      </vt:variant>
      <vt:variant>
        <vt:i4>0</vt:i4>
      </vt:variant>
      <vt:variant>
        <vt:i4>5</vt:i4>
      </vt:variant>
      <vt:variant>
        <vt:lpwstr/>
      </vt:variant>
      <vt:variant>
        <vt:lpwstr>E_Procedure_Result</vt:lpwstr>
      </vt:variant>
      <vt:variant>
        <vt:i4>6029409</vt:i4>
      </vt:variant>
      <vt:variant>
        <vt:i4>9498</vt:i4>
      </vt:variant>
      <vt:variant>
        <vt:i4>0</vt:i4>
      </vt:variant>
      <vt:variant>
        <vt:i4>5</vt:i4>
      </vt:variant>
      <vt:variant>
        <vt:lpwstr/>
      </vt:variant>
      <vt:variant>
        <vt:lpwstr>C_11323</vt:lpwstr>
      </vt:variant>
      <vt:variant>
        <vt:i4>6094947</vt:i4>
      </vt:variant>
      <vt:variant>
        <vt:i4>9495</vt:i4>
      </vt:variant>
      <vt:variant>
        <vt:i4>0</vt:i4>
      </vt:variant>
      <vt:variant>
        <vt:i4>5</vt:i4>
      </vt:variant>
      <vt:variant>
        <vt:lpwstr/>
      </vt:variant>
      <vt:variant>
        <vt:lpwstr>C_11132</vt:lpwstr>
      </vt:variant>
      <vt:variant>
        <vt:i4>6094947</vt:i4>
      </vt:variant>
      <vt:variant>
        <vt:i4>9492</vt:i4>
      </vt:variant>
      <vt:variant>
        <vt:i4>0</vt:i4>
      </vt:variant>
      <vt:variant>
        <vt:i4>5</vt:i4>
      </vt:variant>
      <vt:variant>
        <vt:lpwstr/>
      </vt:variant>
      <vt:variant>
        <vt:lpwstr>C_11131</vt:lpwstr>
      </vt:variant>
      <vt:variant>
        <vt:i4>5963873</vt:i4>
      </vt:variant>
      <vt:variant>
        <vt:i4>9489</vt:i4>
      </vt:variant>
      <vt:variant>
        <vt:i4>0</vt:i4>
      </vt:variant>
      <vt:variant>
        <vt:i4>5</vt:i4>
      </vt:variant>
      <vt:variant>
        <vt:lpwstr/>
      </vt:variant>
      <vt:variant>
        <vt:lpwstr>C_11356</vt:lpwstr>
      </vt:variant>
      <vt:variant>
        <vt:i4>6094947</vt:i4>
      </vt:variant>
      <vt:variant>
        <vt:i4>9486</vt:i4>
      </vt:variant>
      <vt:variant>
        <vt:i4>0</vt:i4>
      </vt:variant>
      <vt:variant>
        <vt:i4>5</vt:i4>
      </vt:variant>
      <vt:variant>
        <vt:lpwstr/>
      </vt:variant>
      <vt:variant>
        <vt:lpwstr>C_11130</vt:lpwstr>
      </vt:variant>
      <vt:variant>
        <vt:i4>6029411</vt:i4>
      </vt:variant>
      <vt:variant>
        <vt:i4>9483</vt:i4>
      </vt:variant>
      <vt:variant>
        <vt:i4>0</vt:i4>
      </vt:variant>
      <vt:variant>
        <vt:i4>5</vt:i4>
      </vt:variant>
      <vt:variant>
        <vt:lpwstr/>
      </vt:variant>
      <vt:variant>
        <vt:lpwstr>C_11129</vt:lpwstr>
      </vt:variant>
      <vt:variant>
        <vt:i4>6029411</vt:i4>
      </vt:variant>
      <vt:variant>
        <vt:i4>9480</vt:i4>
      </vt:variant>
      <vt:variant>
        <vt:i4>0</vt:i4>
      </vt:variant>
      <vt:variant>
        <vt:i4>5</vt:i4>
      </vt:variant>
      <vt:variant>
        <vt:lpwstr/>
      </vt:variant>
      <vt:variant>
        <vt:lpwstr>C_11128</vt:lpwstr>
      </vt:variant>
      <vt:variant>
        <vt:i4>6029411</vt:i4>
      </vt:variant>
      <vt:variant>
        <vt:i4>9477</vt:i4>
      </vt:variant>
      <vt:variant>
        <vt:i4>0</vt:i4>
      </vt:variant>
      <vt:variant>
        <vt:i4>5</vt:i4>
      </vt:variant>
      <vt:variant>
        <vt:lpwstr/>
      </vt:variant>
      <vt:variant>
        <vt:lpwstr>C_11127</vt:lpwstr>
      </vt:variant>
      <vt:variant>
        <vt:i4>6029411</vt:i4>
      </vt:variant>
      <vt:variant>
        <vt:i4>9474</vt:i4>
      </vt:variant>
      <vt:variant>
        <vt:i4>0</vt:i4>
      </vt:variant>
      <vt:variant>
        <vt:i4>5</vt:i4>
      </vt:variant>
      <vt:variant>
        <vt:lpwstr/>
      </vt:variant>
      <vt:variant>
        <vt:lpwstr>C_11126</vt:lpwstr>
      </vt:variant>
      <vt:variant>
        <vt:i4>2490427</vt:i4>
      </vt:variant>
      <vt:variant>
        <vt:i4>9468</vt:i4>
      </vt:variant>
      <vt:variant>
        <vt:i4>0</vt:i4>
      </vt:variant>
      <vt:variant>
        <vt:i4>5</vt:i4>
      </vt:variant>
      <vt:variant>
        <vt:lpwstr/>
      </vt:variant>
      <vt:variant>
        <vt:lpwstr>E_Intervention_Result</vt:lpwstr>
      </vt:variant>
      <vt:variant>
        <vt:i4>5374023</vt:i4>
      </vt:variant>
      <vt:variant>
        <vt:i4>9465</vt:i4>
      </vt:variant>
      <vt:variant>
        <vt:i4>0</vt:i4>
      </vt:variant>
      <vt:variant>
        <vt:i4>5</vt:i4>
      </vt:variant>
      <vt:variant>
        <vt:lpwstr/>
      </vt:variant>
      <vt:variant>
        <vt:lpwstr>E_Intervention_Recommended</vt:lpwstr>
      </vt:variant>
      <vt:variant>
        <vt:i4>4390989</vt:i4>
      </vt:variant>
      <vt:variant>
        <vt:i4>9462</vt:i4>
      </vt:variant>
      <vt:variant>
        <vt:i4>0</vt:i4>
      </vt:variant>
      <vt:variant>
        <vt:i4>5</vt:i4>
      </vt:variant>
      <vt:variant>
        <vt:lpwstr/>
      </vt:variant>
      <vt:variant>
        <vt:lpwstr>E_Intervention_Intolerance</vt:lpwstr>
      </vt:variant>
      <vt:variant>
        <vt:i4>3276860</vt:i4>
      </vt:variant>
      <vt:variant>
        <vt:i4>9459</vt:i4>
      </vt:variant>
      <vt:variant>
        <vt:i4>0</vt:i4>
      </vt:variant>
      <vt:variant>
        <vt:i4>5</vt:i4>
      </vt:variant>
      <vt:variant>
        <vt:lpwstr/>
      </vt:variant>
      <vt:variant>
        <vt:lpwstr>E_Intervention_Order</vt:lpwstr>
      </vt:variant>
      <vt:variant>
        <vt:i4>3080255</vt:i4>
      </vt:variant>
      <vt:variant>
        <vt:i4>9456</vt:i4>
      </vt:variant>
      <vt:variant>
        <vt:i4>0</vt:i4>
      </vt:variant>
      <vt:variant>
        <vt:i4>5</vt:i4>
      </vt:variant>
      <vt:variant>
        <vt:lpwstr/>
      </vt:variant>
      <vt:variant>
        <vt:lpwstr>E_Intervention_Performed</vt:lpwstr>
      </vt:variant>
      <vt:variant>
        <vt:i4>4128798</vt:i4>
      </vt:variant>
      <vt:variant>
        <vt:i4>9453</vt:i4>
      </vt:variant>
      <vt:variant>
        <vt:i4>0</vt:i4>
      </vt:variant>
      <vt:variant>
        <vt:i4>5</vt:i4>
      </vt:variant>
      <vt:variant>
        <vt:lpwstr/>
      </vt:variant>
      <vt:variant>
        <vt:lpwstr>E_Intervention_Adverse_Event</vt:lpwstr>
      </vt:variant>
      <vt:variant>
        <vt:i4>4915281</vt:i4>
      </vt:variant>
      <vt:variant>
        <vt:i4>9450</vt:i4>
      </vt:variant>
      <vt:variant>
        <vt:i4>0</vt:i4>
      </vt:variant>
      <vt:variant>
        <vt:i4>5</vt:i4>
      </vt:variant>
      <vt:variant>
        <vt:lpwstr/>
      </vt:variant>
      <vt:variant>
        <vt:lpwstr>E_Laboratory_Test_Adverse_Event</vt:lpwstr>
      </vt:variant>
      <vt:variant>
        <vt:i4>3276816</vt:i4>
      </vt:variant>
      <vt:variant>
        <vt:i4>9447</vt:i4>
      </vt:variant>
      <vt:variant>
        <vt:i4>0</vt:i4>
      </vt:variant>
      <vt:variant>
        <vt:i4>5</vt:i4>
      </vt:variant>
      <vt:variant>
        <vt:lpwstr/>
      </vt:variant>
      <vt:variant>
        <vt:lpwstr>E_Diagnostic_Study_Performed</vt:lpwstr>
      </vt:variant>
      <vt:variant>
        <vt:i4>6750310</vt:i4>
      </vt:variant>
      <vt:variant>
        <vt:i4>9444</vt:i4>
      </vt:variant>
      <vt:variant>
        <vt:i4>0</vt:i4>
      </vt:variant>
      <vt:variant>
        <vt:i4>5</vt:i4>
      </vt:variant>
      <vt:variant>
        <vt:lpwstr/>
      </vt:variant>
      <vt:variant>
        <vt:lpwstr>E_Symptom_Assessed</vt:lpwstr>
      </vt:variant>
      <vt:variant>
        <vt:i4>8257622</vt:i4>
      </vt:variant>
      <vt:variant>
        <vt:i4>9441</vt:i4>
      </vt:variant>
      <vt:variant>
        <vt:i4>0</vt:i4>
      </vt:variant>
      <vt:variant>
        <vt:i4>5</vt:i4>
      </vt:variant>
      <vt:variant>
        <vt:lpwstr/>
      </vt:variant>
      <vt:variant>
        <vt:lpwstr>E_Functional_Status_Result</vt:lpwstr>
      </vt:variant>
      <vt:variant>
        <vt:i4>7733318</vt:i4>
      </vt:variant>
      <vt:variant>
        <vt:i4>9438</vt:i4>
      </vt:variant>
      <vt:variant>
        <vt:i4>0</vt:i4>
      </vt:variant>
      <vt:variant>
        <vt:i4>5</vt:i4>
      </vt:variant>
      <vt:variant>
        <vt:lpwstr/>
      </vt:variant>
      <vt:variant>
        <vt:lpwstr>E_Functional_Status_Recommended</vt:lpwstr>
      </vt:variant>
      <vt:variant>
        <vt:i4>852016</vt:i4>
      </vt:variant>
      <vt:variant>
        <vt:i4>9435</vt:i4>
      </vt:variant>
      <vt:variant>
        <vt:i4>0</vt:i4>
      </vt:variant>
      <vt:variant>
        <vt:i4>5</vt:i4>
      </vt:variant>
      <vt:variant>
        <vt:lpwstr/>
      </vt:variant>
      <vt:variant>
        <vt:lpwstr>E_Functional_Status_Order</vt:lpwstr>
      </vt:variant>
      <vt:variant>
        <vt:i4>917563</vt:i4>
      </vt:variant>
      <vt:variant>
        <vt:i4>9432</vt:i4>
      </vt:variant>
      <vt:variant>
        <vt:i4>0</vt:i4>
      </vt:variant>
      <vt:variant>
        <vt:i4>5</vt:i4>
      </vt:variant>
      <vt:variant>
        <vt:lpwstr/>
      </vt:variant>
      <vt:variant>
        <vt:lpwstr>E_Functional_Status_Performed</vt:lpwstr>
      </vt:variant>
      <vt:variant>
        <vt:i4>1703996</vt:i4>
      </vt:variant>
      <vt:variant>
        <vt:i4>9429</vt:i4>
      </vt:variant>
      <vt:variant>
        <vt:i4>0</vt:i4>
      </vt:variant>
      <vt:variant>
        <vt:i4>5</vt:i4>
      </vt:variant>
      <vt:variant>
        <vt:lpwstr/>
      </vt:variant>
      <vt:variant>
        <vt:lpwstr>E_Laboratory_Test_Result</vt:lpwstr>
      </vt:variant>
      <vt:variant>
        <vt:i4>7536719</vt:i4>
      </vt:variant>
      <vt:variant>
        <vt:i4>9426</vt:i4>
      </vt:variant>
      <vt:variant>
        <vt:i4>0</vt:i4>
      </vt:variant>
      <vt:variant>
        <vt:i4>5</vt:i4>
      </vt:variant>
      <vt:variant>
        <vt:lpwstr/>
      </vt:variant>
      <vt:variant>
        <vt:lpwstr>E_Physical_Exam_Finding</vt:lpwstr>
      </vt:variant>
      <vt:variant>
        <vt:i4>458789</vt:i4>
      </vt:variant>
      <vt:variant>
        <vt:i4>9423</vt:i4>
      </vt:variant>
      <vt:variant>
        <vt:i4>0</vt:i4>
      </vt:variant>
      <vt:variant>
        <vt:i4>5</vt:i4>
      </vt:variant>
      <vt:variant>
        <vt:lpwstr/>
      </vt:variant>
      <vt:variant>
        <vt:lpwstr>E_Physical_Exam_Order</vt:lpwstr>
      </vt:variant>
      <vt:variant>
        <vt:i4>8126547</vt:i4>
      </vt:variant>
      <vt:variant>
        <vt:i4>9420</vt:i4>
      </vt:variant>
      <vt:variant>
        <vt:i4>0</vt:i4>
      </vt:variant>
      <vt:variant>
        <vt:i4>5</vt:i4>
      </vt:variant>
      <vt:variant>
        <vt:lpwstr/>
      </vt:variant>
      <vt:variant>
        <vt:lpwstr>E_Physical_Exam_Recommended</vt:lpwstr>
      </vt:variant>
      <vt:variant>
        <vt:i4>262190</vt:i4>
      </vt:variant>
      <vt:variant>
        <vt:i4>9417</vt:i4>
      </vt:variant>
      <vt:variant>
        <vt:i4>0</vt:i4>
      </vt:variant>
      <vt:variant>
        <vt:i4>5</vt:i4>
      </vt:variant>
      <vt:variant>
        <vt:lpwstr/>
      </vt:variant>
      <vt:variant>
        <vt:lpwstr>E_Physical_Exam_Performed</vt:lpwstr>
      </vt:variant>
      <vt:variant>
        <vt:i4>7602251</vt:i4>
      </vt:variant>
      <vt:variant>
        <vt:i4>9414</vt:i4>
      </vt:variant>
      <vt:variant>
        <vt:i4>0</vt:i4>
      </vt:variant>
      <vt:variant>
        <vt:i4>5</vt:i4>
      </vt:variant>
      <vt:variant>
        <vt:lpwstr/>
      </vt:variant>
      <vt:variant>
        <vt:lpwstr>E_Risk_Category_Assessment</vt:lpwstr>
      </vt:variant>
      <vt:variant>
        <vt:i4>8126540</vt:i4>
      </vt:variant>
      <vt:variant>
        <vt:i4>9411</vt:i4>
      </vt:variant>
      <vt:variant>
        <vt:i4>0</vt:i4>
      </vt:variant>
      <vt:variant>
        <vt:i4>5</vt:i4>
      </vt:variant>
      <vt:variant>
        <vt:lpwstr/>
      </vt:variant>
      <vt:variant>
        <vt:lpwstr>E_Provider_Care_Experience</vt:lpwstr>
      </vt:variant>
      <vt:variant>
        <vt:i4>196644</vt:i4>
      </vt:variant>
      <vt:variant>
        <vt:i4>9408</vt:i4>
      </vt:variant>
      <vt:variant>
        <vt:i4>0</vt:i4>
      </vt:variant>
      <vt:variant>
        <vt:i4>5</vt:i4>
      </vt:variant>
      <vt:variant>
        <vt:lpwstr/>
      </vt:variant>
      <vt:variant>
        <vt:lpwstr>E_Patient_Care_Experience</vt:lpwstr>
      </vt:variant>
      <vt:variant>
        <vt:i4>2359337</vt:i4>
      </vt:variant>
      <vt:variant>
        <vt:i4>9405</vt:i4>
      </vt:variant>
      <vt:variant>
        <vt:i4>0</vt:i4>
      </vt:variant>
      <vt:variant>
        <vt:i4>5</vt:i4>
      </vt:variant>
      <vt:variant>
        <vt:lpwstr/>
      </vt:variant>
      <vt:variant>
        <vt:lpwstr>E_Medication_Administered</vt:lpwstr>
      </vt:variant>
      <vt:variant>
        <vt:i4>2752562</vt:i4>
      </vt:variant>
      <vt:variant>
        <vt:i4>9402</vt:i4>
      </vt:variant>
      <vt:variant>
        <vt:i4>0</vt:i4>
      </vt:variant>
      <vt:variant>
        <vt:i4>5</vt:i4>
      </vt:variant>
      <vt:variant>
        <vt:lpwstr/>
      </vt:variant>
      <vt:variant>
        <vt:lpwstr>E_Device_Applied</vt:lpwstr>
      </vt:variant>
      <vt:variant>
        <vt:i4>3080231</vt:i4>
      </vt:variant>
      <vt:variant>
        <vt:i4>9399</vt:i4>
      </vt:variant>
      <vt:variant>
        <vt:i4>0</vt:i4>
      </vt:variant>
      <vt:variant>
        <vt:i4>5</vt:i4>
      </vt:variant>
      <vt:variant>
        <vt:lpwstr/>
      </vt:variant>
      <vt:variant>
        <vt:lpwstr>E_Device_Recommended</vt:lpwstr>
      </vt:variant>
      <vt:variant>
        <vt:i4>5177436</vt:i4>
      </vt:variant>
      <vt:variant>
        <vt:i4>9396</vt:i4>
      </vt:variant>
      <vt:variant>
        <vt:i4>0</vt:i4>
      </vt:variant>
      <vt:variant>
        <vt:i4>5</vt:i4>
      </vt:variant>
      <vt:variant>
        <vt:lpwstr/>
      </vt:variant>
      <vt:variant>
        <vt:lpwstr>E_Device_Order</vt:lpwstr>
      </vt:variant>
      <vt:variant>
        <vt:i4>8257642</vt:i4>
      </vt:variant>
      <vt:variant>
        <vt:i4>9393</vt:i4>
      </vt:variant>
      <vt:variant>
        <vt:i4>0</vt:i4>
      </vt:variant>
      <vt:variant>
        <vt:i4>5</vt:i4>
      </vt:variant>
      <vt:variant>
        <vt:lpwstr/>
      </vt:variant>
      <vt:variant>
        <vt:lpwstr>E_Symptom_Resolved</vt:lpwstr>
      </vt:variant>
      <vt:variant>
        <vt:i4>6750312</vt:i4>
      </vt:variant>
      <vt:variant>
        <vt:i4>9390</vt:i4>
      </vt:variant>
      <vt:variant>
        <vt:i4>0</vt:i4>
      </vt:variant>
      <vt:variant>
        <vt:i4>5</vt:i4>
      </vt:variant>
      <vt:variant>
        <vt:lpwstr/>
      </vt:variant>
      <vt:variant>
        <vt:lpwstr>E_Symptom_Inactive</vt:lpwstr>
      </vt:variant>
      <vt:variant>
        <vt:i4>589825</vt:i4>
      </vt:variant>
      <vt:variant>
        <vt:i4>9387</vt:i4>
      </vt:variant>
      <vt:variant>
        <vt:i4>0</vt:i4>
      </vt:variant>
      <vt:variant>
        <vt:i4>5</vt:i4>
      </vt:variant>
      <vt:variant>
        <vt:lpwstr/>
      </vt:variant>
      <vt:variant>
        <vt:lpwstr>E_Symptom_Active</vt:lpwstr>
      </vt:variant>
      <vt:variant>
        <vt:i4>4063277</vt:i4>
      </vt:variant>
      <vt:variant>
        <vt:i4>9384</vt:i4>
      </vt:variant>
      <vt:variant>
        <vt:i4>0</vt:i4>
      </vt:variant>
      <vt:variant>
        <vt:i4>5</vt:i4>
      </vt:variant>
      <vt:variant>
        <vt:lpwstr/>
      </vt:variant>
      <vt:variant>
        <vt:lpwstr>E_Device_Intolerance</vt:lpwstr>
      </vt:variant>
      <vt:variant>
        <vt:i4>3145765</vt:i4>
      </vt:variant>
      <vt:variant>
        <vt:i4>9381</vt:i4>
      </vt:variant>
      <vt:variant>
        <vt:i4>0</vt:i4>
      </vt:variant>
      <vt:variant>
        <vt:i4>5</vt:i4>
      </vt:variant>
      <vt:variant>
        <vt:lpwstr/>
      </vt:variant>
      <vt:variant>
        <vt:lpwstr>E_Device_Allergy</vt:lpwstr>
      </vt:variant>
      <vt:variant>
        <vt:i4>4325502</vt:i4>
      </vt:variant>
      <vt:variant>
        <vt:i4>9378</vt:i4>
      </vt:variant>
      <vt:variant>
        <vt:i4>0</vt:i4>
      </vt:variant>
      <vt:variant>
        <vt:i4>5</vt:i4>
      </vt:variant>
      <vt:variant>
        <vt:lpwstr/>
      </vt:variant>
      <vt:variant>
        <vt:lpwstr>E_Device_Adverse_Event</vt:lpwstr>
      </vt:variant>
      <vt:variant>
        <vt:i4>5636161</vt:i4>
      </vt:variant>
      <vt:variant>
        <vt:i4>9375</vt:i4>
      </vt:variant>
      <vt:variant>
        <vt:i4>0</vt:i4>
      </vt:variant>
      <vt:variant>
        <vt:i4>5</vt:i4>
      </vt:variant>
      <vt:variant>
        <vt:lpwstr/>
      </vt:variant>
      <vt:variant>
        <vt:lpwstr>E_Medication_Active</vt:lpwstr>
      </vt:variant>
      <vt:variant>
        <vt:i4>1048582</vt:i4>
      </vt:variant>
      <vt:variant>
        <vt:i4>9372</vt:i4>
      </vt:variant>
      <vt:variant>
        <vt:i4>0</vt:i4>
      </vt:variant>
      <vt:variant>
        <vt:i4>5</vt:i4>
      </vt:variant>
      <vt:variant>
        <vt:lpwstr/>
      </vt:variant>
      <vt:variant>
        <vt:lpwstr>E_Diagnosis_Resolved</vt:lpwstr>
      </vt:variant>
      <vt:variant>
        <vt:i4>589828</vt:i4>
      </vt:variant>
      <vt:variant>
        <vt:i4>9369</vt:i4>
      </vt:variant>
      <vt:variant>
        <vt:i4>0</vt:i4>
      </vt:variant>
      <vt:variant>
        <vt:i4>5</vt:i4>
      </vt:variant>
      <vt:variant>
        <vt:lpwstr/>
      </vt:variant>
      <vt:variant>
        <vt:lpwstr>E_Diagnosis_Inactive</vt:lpwstr>
      </vt:variant>
      <vt:variant>
        <vt:i4>6750317</vt:i4>
      </vt:variant>
      <vt:variant>
        <vt:i4>9366</vt:i4>
      </vt:variant>
      <vt:variant>
        <vt:i4>0</vt:i4>
      </vt:variant>
      <vt:variant>
        <vt:i4>5</vt:i4>
      </vt:variant>
      <vt:variant>
        <vt:lpwstr/>
      </vt:variant>
      <vt:variant>
        <vt:lpwstr>E_Diagnosis_Active</vt:lpwstr>
      </vt:variant>
      <vt:variant>
        <vt:i4>6881370</vt:i4>
      </vt:variant>
      <vt:variant>
        <vt:i4>9363</vt:i4>
      </vt:variant>
      <vt:variant>
        <vt:i4>0</vt:i4>
      </vt:variant>
      <vt:variant>
        <vt:i4>5</vt:i4>
      </vt:variant>
      <vt:variant>
        <vt:lpwstr/>
      </vt:variant>
      <vt:variant>
        <vt:lpwstr>E_Laboratory_Test_Order</vt:lpwstr>
      </vt:variant>
      <vt:variant>
        <vt:i4>1900571</vt:i4>
      </vt:variant>
      <vt:variant>
        <vt:i4>9360</vt:i4>
      </vt:variant>
      <vt:variant>
        <vt:i4>0</vt:i4>
      </vt:variant>
      <vt:variant>
        <vt:i4>5</vt:i4>
      </vt:variant>
      <vt:variant>
        <vt:lpwstr/>
      </vt:variant>
      <vt:variant>
        <vt:lpwstr>E_Encounter_Order</vt:lpwstr>
      </vt:variant>
      <vt:variant>
        <vt:i4>6684781</vt:i4>
      </vt:variant>
      <vt:variant>
        <vt:i4>9357</vt:i4>
      </vt:variant>
      <vt:variant>
        <vt:i4>0</vt:i4>
      </vt:variant>
      <vt:variant>
        <vt:i4>5</vt:i4>
      </vt:variant>
      <vt:variant>
        <vt:lpwstr/>
      </vt:variant>
      <vt:variant>
        <vt:lpwstr>E_Encounter_Recommended</vt:lpwstr>
      </vt:variant>
      <vt:variant>
        <vt:i4>6619251</vt:i4>
      </vt:variant>
      <vt:variant>
        <vt:i4>9354</vt:i4>
      </vt:variant>
      <vt:variant>
        <vt:i4>0</vt:i4>
      </vt:variant>
      <vt:variant>
        <vt:i4>5</vt:i4>
      </vt:variant>
      <vt:variant>
        <vt:lpwstr/>
      </vt:variant>
      <vt:variant>
        <vt:lpwstr>E_Encounter_Active</vt:lpwstr>
      </vt:variant>
      <vt:variant>
        <vt:i4>1966096</vt:i4>
      </vt:variant>
      <vt:variant>
        <vt:i4>9351</vt:i4>
      </vt:variant>
      <vt:variant>
        <vt:i4>0</vt:i4>
      </vt:variant>
      <vt:variant>
        <vt:i4>5</vt:i4>
      </vt:variant>
      <vt:variant>
        <vt:lpwstr/>
      </vt:variant>
      <vt:variant>
        <vt:lpwstr>E_Encounter_Performed</vt:lpwstr>
      </vt:variant>
      <vt:variant>
        <vt:i4>3997720</vt:i4>
      </vt:variant>
      <vt:variant>
        <vt:i4>9348</vt:i4>
      </vt:variant>
      <vt:variant>
        <vt:i4>0</vt:i4>
      </vt:variant>
      <vt:variant>
        <vt:i4>5</vt:i4>
      </vt:variant>
      <vt:variant>
        <vt:lpwstr/>
      </vt:variant>
      <vt:variant>
        <vt:lpwstr>E_Communication_from_Provider_to_Patient</vt:lpwstr>
      </vt:variant>
      <vt:variant>
        <vt:i4>3866654</vt:i4>
      </vt:variant>
      <vt:variant>
        <vt:i4>9345</vt:i4>
      </vt:variant>
      <vt:variant>
        <vt:i4>0</vt:i4>
      </vt:variant>
      <vt:variant>
        <vt:i4>5</vt:i4>
      </vt:variant>
      <vt:variant>
        <vt:lpwstr/>
      </vt:variant>
      <vt:variant>
        <vt:lpwstr>E_Communication_from_Provider_to_Provide</vt:lpwstr>
      </vt:variant>
      <vt:variant>
        <vt:i4>1179692</vt:i4>
      </vt:variant>
      <vt:variant>
        <vt:i4>9342</vt:i4>
      </vt:variant>
      <vt:variant>
        <vt:i4>0</vt:i4>
      </vt:variant>
      <vt:variant>
        <vt:i4>5</vt:i4>
      </vt:variant>
      <vt:variant>
        <vt:lpwstr/>
      </vt:variant>
      <vt:variant>
        <vt:lpwstr>E_Laboratory_Test_Recommended</vt:lpwstr>
      </vt:variant>
      <vt:variant>
        <vt:i4>2228273</vt:i4>
      </vt:variant>
      <vt:variant>
        <vt:i4>9339</vt:i4>
      </vt:variant>
      <vt:variant>
        <vt:i4>0</vt:i4>
      </vt:variant>
      <vt:variant>
        <vt:i4>5</vt:i4>
      </vt:variant>
      <vt:variant>
        <vt:lpwstr/>
      </vt:variant>
      <vt:variant>
        <vt:lpwstr>E_Diagnostic_Study_Adverse_Event</vt:lpwstr>
      </vt:variant>
      <vt:variant>
        <vt:i4>6160482</vt:i4>
      </vt:variant>
      <vt:variant>
        <vt:i4>9336</vt:i4>
      </vt:variant>
      <vt:variant>
        <vt:i4>0</vt:i4>
      </vt:variant>
      <vt:variant>
        <vt:i4>5</vt:i4>
      </vt:variant>
      <vt:variant>
        <vt:lpwstr/>
      </vt:variant>
      <vt:variant>
        <vt:lpwstr>E_Diagnostic_Study_Intolerance</vt:lpwstr>
      </vt:variant>
      <vt:variant>
        <vt:i4>6946897</vt:i4>
      </vt:variant>
      <vt:variant>
        <vt:i4>9333</vt:i4>
      </vt:variant>
      <vt:variant>
        <vt:i4>0</vt:i4>
      </vt:variant>
      <vt:variant>
        <vt:i4>5</vt:i4>
      </vt:variant>
      <vt:variant>
        <vt:lpwstr/>
      </vt:variant>
      <vt:variant>
        <vt:lpwstr>E_Laboratory_Test_Performed</vt:lpwstr>
      </vt:variant>
      <vt:variant>
        <vt:i4>6488162</vt:i4>
      </vt:variant>
      <vt:variant>
        <vt:i4>9330</vt:i4>
      </vt:variant>
      <vt:variant>
        <vt:i4>0</vt:i4>
      </vt:variant>
      <vt:variant>
        <vt:i4>5</vt:i4>
      </vt:variant>
      <vt:variant>
        <vt:lpwstr/>
      </vt:variant>
      <vt:variant>
        <vt:lpwstr>E_Procedure_Result</vt:lpwstr>
      </vt:variant>
      <vt:variant>
        <vt:i4>2555906</vt:i4>
      </vt:variant>
      <vt:variant>
        <vt:i4>9327</vt:i4>
      </vt:variant>
      <vt:variant>
        <vt:i4>0</vt:i4>
      </vt:variant>
      <vt:variant>
        <vt:i4>5</vt:i4>
      </vt:variant>
      <vt:variant>
        <vt:lpwstr/>
      </vt:variant>
      <vt:variant>
        <vt:lpwstr>E_Communication_from_Patient_to_Provider</vt:lpwstr>
      </vt:variant>
      <vt:variant>
        <vt:i4>1048580</vt:i4>
      </vt:variant>
      <vt:variant>
        <vt:i4>9324</vt:i4>
      </vt:variant>
      <vt:variant>
        <vt:i4>0</vt:i4>
      </vt:variant>
      <vt:variant>
        <vt:i4>5</vt:i4>
      </vt:variant>
      <vt:variant>
        <vt:lpwstr/>
      </vt:variant>
      <vt:variant>
        <vt:lpwstr>E_Procedure_Order</vt:lpwstr>
      </vt:variant>
      <vt:variant>
        <vt:i4>3276815</vt:i4>
      </vt:variant>
      <vt:variant>
        <vt:i4>9321</vt:i4>
      </vt:variant>
      <vt:variant>
        <vt:i4>0</vt:i4>
      </vt:variant>
      <vt:variant>
        <vt:i4>5</vt:i4>
      </vt:variant>
      <vt:variant>
        <vt:lpwstr/>
      </vt:variant>
      <vt:variant>
        <vt:lpwstr>E_Procedure_Adverse_Event</vt:lpwstr>
      </vt:variant>
      <vt:variant>
        <vt:i4>7012466</vt:i4>
      </vt:variant>
      <vt:variant>
        <vt:i4>9318</vt:i4>
      </vt:variant>
      <vt:variant>
        <vt:i4>0</vt:i4>
      </vt:variant>
      <vt:variant>
        <vt:i4>5</vt:i4>
      </vt:variant>
      <vt:variant>
        <vt:lpwstr/>
      </vt:variant>
      <vt:variant>
        <vt:lpwstr>E_Procedure_Recommended</vt:lpwstr>
      </vt:variant>
      <vt:variant>
        <vt:i4>1245199</vt:i4>
      </vt:variant>
      <vt:variant>
        <vt:i4>9315</vt:i4>
      </vt:variant>
      <vt:variant>
        <vt:i4>0</vt:i4>
      </vt:variant>
      <vt:variant>
        <vt:i4>5</vt:i4>
      </vt:variant>
      <vt:variant>
        <vt:lpwstr/>
      </vt:variant>
      <vt:variant>
        <vt:lpwstr>E_Procedure_Performed</vt:lpwstr>
      </vt:variant>
      <vt:variant>
        <vt:i4>6357090</vt:i4>
      </vt:variant>
      <vt:variant>
        <vt:i4>9312</vt:i4>
      </vt:variant>
      <vt:variant>
        <vt:i4>0</vt:i4>
      </vt:variant>
      <vt:variant>
        <vt:i4>5</vt:i4>
      </vt:variant>
      <vt:variant>
        <vt:lpwstr/>
      </vt:variant>
      <vt:variant>
        <vt:lpwstr>E_Procedure_Intolerance</vt:lpwstr>
      </vt:variant>
      <vt:variant>
        <vt:i4>6094916</vt:i4>
      </vt:variant>
      <vt:variant>
        <vt:i4>9309</vt:i4>
      </vt:variant>
      <vt:variant>
        <vt:i4>0</vt:i4>
      </vt:variant>
      <vt:variant>
        <vt:i4>5</vt:i4>
      </vt:variant>
      <vt:variant>
        <vt:lpwstr/>
      </vt:variant>
      <vt:variant>
        <vt:lpwstr>E_Care_Goal</vt:lpwstr>
      </vt:variant>
      <vt:variant>
        <vt:i4>3866657</vt:i4>
      </vt:variant>
      <vt:variant>
        <vt:i4>9303</vt:i4>
      </vt:variant>
      <vt:variant>
        <vt:i4>0</vt:i4>
      </vt:variant>
      <vt:variant>
        <vt:i4>5</vt:i4>
      </vt:variant>
      <vt:variant>
        <vt:lpwstr/>
      </vt:variant>
      <vt:variant>
        <vt:lpwstr>E_Provider_Preference</vt:lpwstr>
      </vt:variant>
      <vt:variant>
        <vt:i4>720902</vt:i4>
      </vt:variant>
      <vt:variant>
        <vt:i4>9300</vt:i4>
      </vt:variant>
      <vt:variant>
        <vt:i4>0</vt:i4>
      </vt:variant>
      <vt:variant>
        <vt:i4>5</vt:i4>
      </vt:variant>
      <vt:variant>
        <vt:lpwstr/>
      </vt:variant>
      <vt:variant>
        <vt:lpwstr>E_Patient_Preference</vt:lpwstr>
      </vt:variant>
      <vt:variant>
        <vt:i4>5505126</vt:i4>
      </vt:variant>
      <vt:variant>
        <vt:i4>9297</vt:i4>
      </vt:variant>
      <vt:variant>
        <vt:i4>0</vt:i4>
      </vt:variant>
      <vt:variant>
        <vt:i4>5</vt:i4>
      </vt:variant>
      <vt:variant>
        <vt:lpwstr/>
      </vt:variant>
      <vt:variant>
        <vt:lpwstr>C_12493</vt:lpwstr>
      </vt:variant>
      <vt:variant>
        <vt:i4>5505126</vt:i4>
      </vt:variant>
      <vt:variant>
        <vt:i4>9294</vt:i4>
      </vt:variant>
      <vt:variant>
        <vt:i4>0</vt:i4>
      </vt:variant>
      <vt:variant>
        <vt:i4>5</vt:i4>
      </vt:variant>
      <vt:variant>
        <vt:lpwstr/>
      </vt:variant>
      <vt:variant>
        <vt:lpwstr>C_12492</vt:lpwstr>
      </vt:variant>
      <vt:variant>
        <vt:i4>5505126</vt:i4>
      </vt:variant>
      <vt:variant>
        <vt:i4>9291</vt:i4>
      </vt:variant>
      <vt:variant>
        <vt:i4>0</vt:i4>
      </vt:variant>
      <vt:variant>
        <vt:i4>5</vt:i4>
      </vt:variant>
      <vt:variant>
        <vt:lpwstr/>
      </vt:variant>
      <vt:variant>
        <vt:lpwstr>C_12491</vt:lpwstr>
      </vt:variant>
      <vt:variant>
        <vt:i4>5505126</vt:i4>
      </vt:variant>
      <vt:variant>
        <vt:i4>9288</vt:i4>
      </vt:variant>
      <vt:variant>
        <vt:i4>0</vt:i4>
      </vt:variant>
      <vt:variant>
        <vt:i4>5</vt:i4>
      </vt:variant>
      <vt:variant>
        <vt:lpwstr/>
      </vt:variant>
      <vt:variant>
        <vt:lpwstr>C_12490</vt:lpwstr>
      </vt:variant>
      <vt:variant>
        <vt:i4>5570662</vt:i4>
      </vt:variant>
      <vt:variant>
        <vt:i4>9285</vt:i4>
      </vt:variant>
      <vt:variant>
        <vt:i4>0</vt:i4>
      </vt:variant>
      <vt:variant>
        <vt:i4>5</vt:i4>
      </vt:variant>
      <vt:variant>
        <vt:lpwstr/>
      </vt:variant>
      <vt:variant>
        <vt:lpwstr>C_12489</vt:lpwstr>
      </vt:variant>
      <vt:variant>
        <vt:i4>5570662</vt:i4>
      </vt:variant>
      <vt:variant>
        <vt:i4>9282</vt:i4>
      </vt:variant>
      <vt:variant>
        <vt:i4>0</vt:i4>
      </vt:variant>
      <vt:variant>
        <vt:i4>5</vt:i4>
      </vt:variant>
      <vt:variant>
        <vt:lpwstr/>
      </vt:variant>
      <vt:variant>
        <vt:lpwstr>C_12488</vt:lpwstr>
      </vt:variant>
      <vt:variant>
        <vt:i4>5898343</vt:i4>
      </vt:variant>
      <vt:variant>
        <vt:i4>9279</vt:i4>
      </vt:variant>
      <vt:variant>
        <vt:i4>0</vt:i4>
      </vt:variant>
      <vt:variant>
        <vt:i4>5</vt:i4>
      </vt:variant>
      <vt:variant>
        <vt:lpwstr/>
      </vt:variant>
      <vt:variant>
        <vt:lpwstr>C_12572</vt:lpwstr>
      </vt:variant>
      <vt:variant>
        <vt:i4>5570662</vt:i4>
      </vt:variant>
      <vt:variant>
        <vt:i4>9276</vt:i4>
      </vt:variant>
      <vt:variant>
        <vt:i4>0</vt:i4>
      </vt:variant>
      <vt:variant>
        <vt:i4>5</vt:i4>
      </vt:variant>
      <vt:variant>
        <vt:lpwstr/>
      </vt:variant>
      <vt:variant>
        <vt:lpwstr>C_12487</vt:lpwstr>
      </vt:variant>
      <vt:variant>
        <vt:i4>5570662</vt:i4>
      </vt:variant>
      <vt:variant>
        <vt:i4>9273</vt:i4>
      </vt:variant>
      <vt:variant>
        <vt:i4>0</vt:i4>
      </vt:variant>
      <vt:variant>
        <vt:i4>5</vt:i4>
      </vt:variant>
      <vt:variant>
        <vt:lpwstr/>
      </vt:variant>
      <vt:variant>
        <vt:lpwstr>C_12486</vt:lpwstr>
      </vt:variant>
      <vt:variant>
        <vt:i4>5570662</vt:i4>
      </vt:variant>
      <vt:variant>
        <vt:i4>9270</vt:i4>
      </vt:variant>
      <vt:variant>
        <vt:i4>0</vt:i4>
      </vt:variant>
      <vt:variant>
        <vt:i4>5</vt:i4>
      </vt:variant>
      <vt:variant>
        <vt:lpwstr/>
      </vt:variant>
      <vt:variant>
        <vt:lpwstr>C_12485</vt:lpwstr>
      </vt:variant>
      <vt:variant>
        <vt:i4>5570662</vt:i4>
      </vt:variant>
      <vt:variant>
        <vt:i4>9267</vt:i4>
      </vt:variant>
      <vt:variant>
        <vt:i4>0</vt:i4>
      </vt:variant>
      <vt:variant>
        <vt:i4>5</vt:i4>
      </vt:variant>
      <vt:variant>
        <vt:lpwstr/>
      </vt:variant>
      <vt:variant>
        <vt:lpwstr>C_12484</vt:lpwstr>
      </vt:variant>
      <vt:variant>
        <vt:i4>5570662</vt:i4>
      </vt:variant>
      <vt:variant>
        <vt:i4>9264</vt:i4>
      </vt:variant>
      <vt:variant>
        <vt:i4>0</vt:i4>
      </vt:variant>
      <vt:variant>
        <vt:i4>5</vt:i4>
      </vt:variant>
      <vt:variant>
        <vt:lpwstr/>
      </vt:variant>
      <vt:variant>
        <vt:lpwstr>C_12483</vt:lpwstr>
      </vt:variant>
      <vt:variant>
        <vt:i4>5570662</vt:i4>
      </vt:variant>
      <vt:variant>
        <vt:i4>9261</vt:i4>
      </vt:variant>
      <vt:variant>
        <vt:i4>0</vt:i4>
      </vt:variant>
      <vt:variant>
        <vt:i4>5</vt:i4>
      </vt:variant>
      <vt:variant>
        <vt:lpwstr/>
      </vt:variant>
      <vt:variant>
        <vt:lpwstr>C_12482</vt:lpwstr>
      </vt:variant>
      <vt:variant>
        <vt:i4>5570662</vt:i4>
      </vt:variant>
      <vt:variant>
        <vt:i4>9258</vt:i4>
      </vt:variant>
      <vt:variant>
        <vt:i4>0</vt:i4>
      </vt:variant>
      <vt:variant>
        <vt:i4>5</vt:i4>
      </vt:variant>
      <vt:variant>
        <vt:lpwstr/>
      </vt:variant>
      <vt:variant>
        <vt:lpwstr>C_12481</vt:lpwstr>
      </vt:variant>
      <vt:variant>
        <vt:i4>5570662</vt:i4>
      </vt:variant>
      <vt:variant>
        <vt:i4>9255</vt:i4>
      </vt:variant>
      <vt:variant>
        <vt:i4>0</vt:i4>
      </vt:variant>
      <vt:variant>
        <vt:i4>5</vt:i4>
      </vt:variant>
      <vt:variant>
        <vt:lpwstr/>
      </vt:variant>
      <vt:variant>
        <vt:lpwstr>C_12480</vt:lpwstr>
      </vt:variant>
      <vt:variant>
        <vt:i4>5898342</vt:i4>
      </vt:variant>
      <vt:variant>
        <vt:i4>9252</vt:i4>
      </vt:variant>
      <vt:variant>
        <vt:i4>0</vt:i4>
      </vt:variant>
      <vt:variant>
        <vt:i4>5</vt:i4>
      </vt:variant>
      <vt:variant>
        <vt:lpwstr/>
      </vt:variant>
      <vt:variant>
        <vt:lpwstr>C_12479</vt:lpwstr>
      </vt:variant>
      <vt:variant>
        <vt:i4>3866657</vt:i4>
      </vt:variant>
      <vt:variant>
        <vt:i4>9246</vt:i4>
      </vt:variant>
      <vt:variant>
        <vt:i4>0</vt:i4>
      </vt:variant>
      <vt:variant>
        <vt:i4>5</vt:i4>
      </vt:variant>
      <vt:variant>
        <vt:lpwstr/>
      </vt:variant>
      <vt:variant>
        <vt:lpwstr>E_Provider_Preference</vt:lpwstr>
      </vt:variant>
      <vt:variant>
        <vt:i4>720902</vt:i4>
      </vt:variant>
      <vt:variant>
        <vt:i4>9243</vt:i4>
      </vt:variant>
      <vt:variant>
        <vt:i4>0</vt:i4>
      </vt:variant>
      <vt:variant>
        <vt:i4>5</vt:i4>
      </vt:variant>
      <vt:variant>
        <vt:lpwstr/>
      </vt:variant>
      <vt:variant>
        <vt:lpwstr>E_Patient_Preference</vt:lpwstr>
      </vt:variant>
      <vt:variant>
        <vt:i4>7143532</vt:i4>
      </vt:variant>
      <vt:variant>
        <vt:i4>9240</vt:i4>
      </vt:variant>
      <vt:variant>
        <vt:i4>0</vt:i4>
      </vt:variant>
      <vt:variant>
        <vt:i4>5</vt:i4>
      </vt:variant>
      <vt:variant>
        <vt:lpwstr/>
      </vt:variant>
      <vt:variant>
        <vt:lpwstr>S_Patient_Data_Section_QDM</vt:lpwstr>
      </vt:variant>
      <vt:variant>
        <vt:i4>6160484</vt:i4>
      </vt:variant>
      <vt:variant>
        <vt:i4>9234</vt:i4>
      </vt:variant>
      <vt:variant>
        <vt:i4>0</vt:i4>
      </vt:variant>
      <vt:variant>
        <vt:i4>5</vt:i4>
      </vt:variant>
      <vt:variant>
        <vt:lpwstr/>
      </vt:variant>
      <vt:variant>
        <vt:lpwstr>C_7908</vt:lpwstr>
      </vt:variant>
      <vt:variant>
        <vt:i4>5439588</vt:i4>
      </vt:variant>
      <vt:variant>
        <vt:i4>9231</vt:i4>
      </vt:variant>
      <vt:variant>
        <vt:i4>0</vt:i4>
      </vt:variant>
      <vt:variant>
        <vt:i4>5</vt:i4>
      </vt:variant>
      <vt:variant>
        <vt:lpwstr/>
      </vt:variant>
      <vt:variant>
        <vt:lpwstr>C_7905</vt:lpwstr>
      </vt:variant>
      <vt:variant>
        <vt:i4>5374052</vt:i4>
      </vt:variant>
      <vt:variant>
        <vt:i4>9228</vt:i4>
      </vt:variant>
      <vt:variant>
        <vt:i4>0</vt:i4>
      </vt:variant>
      <vt:variant>
        <vt:i4>5</vt:i4>
      </vt:variant>
      <vt:variant>
        <vt:lpwstr/>
      </vt:variant>
      <vt:variant>
        <vt:lpwstr>C_7904</vt:lpwstr>
      </vt:variant>
      <vt:variant>
        <vt:i4>5570660</vt:i4>
      </vt:variant>
      <vt:variant>
        <vt:i4>9225</vt:i4>
      </vt:variant>
      <vt:variant>
        <vt:i4>0</vt:i4>
      </vt:variant>
      <vt:variant>
        <vt:i4>5</vt:i4>
      </vt:variant>
      <vt:variant>
        <vt:lpwstr/>
      </vt:variant>
      <vt:variant>
        <vt:lpwstr>C_7903</vt:lpwstr>
      </vt:variant>
      <vt:variant>
        <vt:i4>5505124</vt:i4>
      </vt:variant>
      <vt:variant>
        <vt:i4>9222</vt:i4>
      </vt:variant>
      <vt:variant>
        <vt:i4>0</vt:i4>
      </vt:variant>
      <vt:variant>
        <vt:i4>5</vt:i4>
      </vt:variant>
      <vt:variant>
        <vt:lpwstr/>
      </vt:variant>
      <vt:variant>
        <vt:lpwstr>C_7902</vt:lpwstr>
      </vt:variant>
      <vt:variant>
        <vt:i4>6094951</vt:i4>
      </vt:variant>
      <vt:variant>
        <vt:i4>9219</vt:i4>
      </vt:variant>
      <vt:variant>
        <vt:i4>0</vt:i4>
      </vt:variant>
      <vt:variant>
        <vt:i4>5</vt:i4>
      </vt:variant>
      <vt:variant>
        <vt:lpwstr/>
      </vt:variant>
      <vt:variant>
        <vt:lpwstr>C_10522</vt:lpwstr>
      </vt:variant>
      <vt:variant>
        <vt:i4>5701732</vt:i4>
      </vt:variant>
      <vt:variant>
        <vt:i4>9216</vt:i4>
      </vt:variant>
      <vt:variant>
        <vt:i4>0</vt:i4>
      </vt:variant>
      <vt:variant>
        <vt:i4>5</vt:i4>
      </vt:variant>
      <vt:variant>
        <vt:lpwstr/>
      </vt:variant>
      <vt:variant>
        <vt:lpwstr>C_7901</vt:lpwstr>
      </vt:variant>
      <vt:variant>
        <vt:i4>5636196</vt:i4>
      </vt:variant>
      <vt:variant>
        <vt:i4>9213</vt:i4>
      </vt:variant>
      <vt:variant>
        <vt:i4>0</vt:i4>
      </vt:variant>
      <vt:variant>
        <vt:i4>5</vt:i4>
      </vt:variant>
      <vt:variant>
        <vt:lpwstr/>
      </vt:variant>
      <vt:variant>
        <vt:lpwstr>C_7900</vt:lpwstr>
      </vt:variant>
      <vt:variant>
        <vt:i4>7798848</vt:i4>
      </vt:variant>
      <vt:variant>
        <vt:i4>9207</vt:i4>
      </vt:variant>
      <vt:variant>
        <vt:i4>0</vt:i4>
      </vt:variant>
      <vt:variant>
        <vt:i4>5</vt:i4>
      </vt:variant>
      <vt:variant>
        <vt:lpwstr/>
      </vt:variant>
      <vt:variant>
        <vt:lpwstr>E_Procedure_Activity_Procedure</vt:lpwstr>
      </vt:variant>
      <vt:variant>
        <vt:i4>1245199</vt:i4>
      </vt:variant>
      <vt:variant>
        <vt:i4>9201</vt:i4>
      </vt:variant>
      <vt:variant>
        <vt:i4>0</vt:i4>
      </vt:variant>
      <vt:variant>
        <vt:i4>5</vt:i4>
      </vt:variant>
      <vt:variant>
        <vt:lpwstr/>
      </vt:variant>
      <vt:variant>
        <vt:lpwstr>E_Procedure_Performed</vt:lpwstr>
      </vt:variant>
      <vt:variant>
        <vt:i4>3866657</vt:i4>
      </vt:variant>
      <vt:variant>
        <vt:i4>9198</vt:i4>
      </vt:variant>
      <vt:variant>
        <vt:i4>0</vt:i4>
      </vt:variant>
      <vt:variant>
        <vt:i4>5</vt:i4>
      </vt:variant>
      <vt:variant>
        <vt:lpwstr/>
      </vt:variant>
      <vt:variant>
        <vt:lpwstr>E_Provider_Preference</vt:lpwstr>
      </vt:variant>
      <vt:variant>
        <vt:i4>720902</vt:i4>
      </vt:variant>
      <vt:variant>
        <vt:i4>9195</vt:i4>
      </vt:variant>
      <vt:variant>
        <vt:i4>0</vt:i4>
      </vt:variant>
      <vt:variant>
        <vt:i4>5</vt:i4>
      </vt:variant>
      <vt:variant>
        <vt:lpwstr/>
      </vt:variant>
      <vt:variant>
        <vt:lpwstr>E_Patient_Preference</vt:lpwstr>
      </vt:variant>
      <vt:variant>
        <vt:i4>6160493</vt:i4>
      </vt:variant>
      <vt:variant>
        <vt:i4>9192</vt:i4>
      </vt:variant>
      <vt:variant>
        <vt:i4>0</vt:i4>
      </vt:variant>
      <vt:variant>
        <vt:i4>5</vt:i4>
      </vt:variant>
      <vt:variant>
        <vt:lpwstr/>
      </vt:variant>
      <vt:variant>
        <vt:lpwstr>E_Reaction</vt:lpwstr>
      </vt:variant>
      <vt:variant>
        <vt:i4>6160484</vt:i4>
      </vt:variant>
      <vt:variant>
        <vt:i4>9189</vt:i4>
      </vt:variant>
      <vt:variant>
        <vt:i4>0</vt:i4>
      </vt:variant>
      <vt:variant>
        <vt:i4>5</vt:i4>
      </vt:variant>
      <vt:variant>
        <vt:lpwstr/>
      </vt:variant>
      <vt:variant>
        <vt:lpwstr>C_11604</vt:lpwstr>
      </vt:variant>
      <vt:variant>
        <vt:i4>6160484</vt:i4>
      </vt:variant>
      <vt:variant>
        <vt:i4>9186</vt:i4>
      </vt:variant>
      <vt:variant>
        <vt:i4>0</vt:i4>
      </vt:variant>
      <vt:variant>
        <vt:i4>5</vt:i4>
      </vt:variant>
      <vt:variant>
        <vt:lpwstr/>
      </vt:variant>
      <vt:variant>
        <vt:lpwstr>C_11603</vt:lpwstr>
      </vt:variant>
      <vt:variant>
        <vt:i4>6160484</vt:i4>
      </vt:variant>
      <vt:variant>
        <vt:i4>9183</vt:i4>
      </vt:variant>
      <vt:variant>
        <vt:i4>0</vt:i4>
      </vt:variant>
      <vt:variant>
        <vt:i4>5</vt:i4>
      </vt:variant>
      <vt:variant>
        <vt:lpwstr/>
      </vt:variant>
      <vt:variant>
        <vt:lpwstr>C_11602</vt:lpwstr>
      </vt:variant>
      <vt:variant>
        <vt:i4>6160484</vt:i4>
      </vt:variant>
      <vt:variant>
        <vt:i4>9180</vt:i4>
      </vt:variant>
      <vt:variant>
        <vt:i4>0</vt:i4>
      </vt:variant>
      <vt:variant>
        <vt:i4>5</vt:i4>
      </vt:variant>
      <vt:variant>
        <vt:lpwstr/>
      </vt:variant>
      <vt:variant>
        <vt:lpwstr>C_11601</vt:lpwstr>
      </vt:variant>
      <vt:variant>
        <vt:i4>5767270</vt:i4>
      </vt:variant>
      <vt:variant>
        <vt:i4>9177</vt:i4>
      </vt:variant>
      <vt:variant>
        <vt:i4>0</vt:i4>
      </vt:variant>
      <vt:variant>
        <vt:i4>5</vt:i4>
      </vt:variant>
      <vt:variant>
        <vt:lpwstr/>
      </vt:variant>
      <vt:variant>
        <vt:lpwstr>C_11464</vt:lpwstr>
      </vt:variant>
      <vt:variant>
        <vt:i4>5767270</vt:i4>
      </vt:variant>
      <vt:variant>
        <vt:i4>9174</vt:i4>
      </vt:variant>
      <vt:variant>
        <vt:i4>0</vt:i4>
      </vt:variant>
      <vt:variant>
        <vt:i4>5</vt:i4>
      </vt:variant>
      <vt:variant>
        <vt:lpwstr/>
      </vt:variant>
      <vt:variant>
        <vt:lpwstr>C_11463</vt:lpwstr>
      </vt:variant>
      <vt:variant>
        <vt:i4>5767270</vt:i4>
      </vt:variant>
      <vt:variant>
        <vt:i4>9171</vt:i4>
      </vt:variant>
      <vt:variant>
        <vt:i4>0</vt:i4>
      </vt:variant>
      <vt:variant>
        <vt:i4>5</vt:i4>
      </vt:variant>
      <vt:variant>
        <vt:lpwstr/>
      </vt:variant>
      <vt:variant>
        <vt:lpwstr>C_11462</vt:lpwstr>
      </vt:variant>
      <vt:variant>
        <vt:i4>5832806</vt:i4>
      </vt:variant>
      <vt:variant>
        <vt:i4>9168</vt:i4>
      </vt:variant>
      <vt:variant>
        <vt:i4>0</vt:i4>
      </vt:variant>
      <vt:variant>
        <vt:i4>5</vt:i4>
      </vt:variant>
      <vt:variant>
        <vt:lpwstr/>
      </vt:variant>
      <vt:variant>
        <vt:lpwstr>C_11478</vt:lpwstr>
      </vt:variant>
      <vt:variant>
        <vt:i4>5767270</vt:i4>
      </vt:variant>
      <vt:variant>
        <vt:i4>9165</vt:i4>
      </vt:variant>
      <vt:variant>
        <vt:i4>0</vt:i4>
      </vt:variant>
      <vt:variant>
        <vt:i4>5</vt:i4>
      </vt:variant>
      <vt:variant>
        <vt:lpwstr/>
      </vt:variant>
      <vt:variant>
        <vt:lpwstr>C_11461</vt:lpwstr>
      </vt:variant>
      <vt:variant>
        <vt:i4>5767270</vt:i4>
      </vt:variant>
      <vt:variant>
        <vt:i4>9162</vt:i4>
      </vt:variant>
      <vt:variant>
        <vt:i4>0</vt:i4>
      </vt:variant>
      <vt:variant>
        <vt:i4>5</vt:i4>
      </vt:variant>
      <vt:variant>
        <vt:lpwstr/>
      </vt:variant>
      <vt:variant>
        <vt:lpwstr>C_11460</vt:lpwstr>
      </vt:variant>
      <vt:variant>
        <vt:i4>5832806</vt:i4>
      </vt:variant>
      <vt:variant>
        <vt:i4>9159</vt:i4>
      </vt:variant>
      <vt:variant>
        <vt:i4>0</vt:i4>
      </vt:variant>
      <vt:variant>
        <vt:i4>5</vt:i4>
      </vt:variant>
      <vt:variant>
        <vt:lpwstr/>
      </vt:variant>
      <vt:variant>
        <vt:lpwstr>C_11477</vt:lpwstr>
      </vt:variant>
      <vt:variant>
        <vt:i4>5963878</vt:i4>
      </vt:variant>
      <vt:variant>
        <vt:i4>9156</vt:i4>
      </vt:variant>
      <vt:variant>
        <vt:i4>0</vt:i4>
      </vt:variant>
      <vt:variant>
        <vt:i4>5</vt:i4>
      </vt:variant>
      <vt:variant>
        <vt:lpwstr/>
      </vt:variant>
      <vt:variant>
        <vt:lpwstr>C_11459</vt:lpwstr>
      </vt:variant>
      <vt:variant>
        <vt:i4>5963878</vt:i4>
      </vt:variant>
      <vt:variant>
        <vt:i4>9153</vt:i4>
      </vt:variant>
      <vt:variant>
        <vt:i4>0</vt:i4>
      </vt:variant>
      <vt:variant>
        <vt:i4>5</vt:i4>
      </vt:variant>
      <vt:variant>
        <vt:lpwstr/>
      </vt:variant>
      <vt:variant>
        <vt:lpwstr>C_11458</vt:lpwstr>
      </vt:variant>
      <vt:variant>
        <vt:i4>5963878</vt:i4>
      </vt:variant>
      <vt:variant>
        <vt:i4>9150</vt:i4>
      </vt:variant>
      <vt:variant>
        <vt:i4>0</vt:i4>
      </vt:variant>
      <vt:variant>
        <vt:i4>5</vt:i4>
      </vt:variant>
      <vt:variant>
        <vt:lpwstr/>
      </vt:variant>
      <vt:variant>
        <vt:lpwstr>C_11457</vt:lpwstr>
      </vt:variant>
      <vt:variant>
        <vt:i4>5898342</vt:i4>
      </vt:variant>
      <vt:variant>
        <vt:i4>9147</vt:i4>
      </vt:variant>
      <vt:variant>
        <vt:i4>0</vt:i4>
      </vt:variant>
      <vt:variant>
        <vt:i4>5</vt:i4>
      </vt:variant>
      <vt:variant>
        <vt:lpwstr/>
      </vt:variant>
      <vt:variant>
        <vt:lpwstr>C_11445</vt:lpwstr>
      </vt:variant>
      <vt:variant>
        <vt:i4>5898342</vt:i4>
      </vt:variant>
      <vt:variant>
        <vt:i4>9144</vt:i4>
      </vt:variant>
      <vt:variant>
        <vt:i4>0</vt:i4>
      </vt:variant>
      <vt:variant>
        <vt:i4>5</vt:i4>
      </vt:variant>
      <vt:variant>
        <vt:lpwstr/>
      </vt:variant>
      <vt:variant>
        <vt:lpwstr>C_11444</vt:lpwstr>
      </vt:variant>
      <vt:variant>
        <vt:i4>5898342</vt:i4>
      </vt:variant>
      <vt:variant>
        <vt:i4>9141</vt:i4>
      </vt:variant>
      <vt:variant>
        <vt:i4>0</vt:i4>
      </vt:variant>
      <vt:variant>
        <vt:i4>5</vt:i4>
      </vt:variant>
      <vt:variant>
        <vt:lpwstr/>
      </vt:variant>
      <vt:variant>
        <vt:lpwstr>C_11443</vt:lpwstr>
      </vt:variant>
      <vt:variant>
        <vt:i4>5898342</vt:i4>
      </vt:variant>
      <vt:variant>
        <vt:i4>9138</vt:i4>
      </vt:variant>
      <vt:variant>
        <vt:i4>0</vt:i4>
      </vt:variant>
      <vt:variant>
        <vt:i4>5</vt:i4>
      </vt:variant>
      <vt:variant>
        <vt:lpwstr/>
      </vt:variant>
      <vt:variant>
        <vt:lpwstr>C_11442</vt:lpwstr>
      </vt:variant>
      <vt:variant>
        <vt:i4>5898342</vt:i4>
      </vt:variant>
      <vt:variant>
        <vt:i4>9135</vt:i4>
      </vt:variant>
      <vt:variant>
        <vt:i4>0</vt:i4>
      </vt:variant>
      <vt:variant>
        <vt:i4>5</vt:i4>
      </vt:variant>
      <vt:variant>
        <vt:lpwstr/>
      </vt:variant>
      <vt:variant>
        <vt:lpwstr>C_11441</vt:lpwstr>
      </vt:variant>
      <vt:variant>
        <vt:i4>6094950</vt:i4>
      </vt:variant>
      <vt:variant>
        <vt:i4>9132</vt:i4>
      </vt:variant>
      <vt:variant>
        <vt:i4>0</vt:i4>
      </vt:variant>
      <vt:variant>
        <vt:i4>5</vt:i4>
      </vt:variant>
      <vt:variant>
        <vt:lpwstr/>
      </vt:variant>
      <vt:variant>
        <vt:lpwstr>C_11439</vt:lpwstr>
      </vt:variant>
      <vt:variant>
        <vt:i4>6094950</vt:i4>
      </vt:variant>
      <vt:variant>
        <vt:i4>9129</vt:i4>
      </vt:variant>
      <vt:variant>
        <vt:i4>0</vt:i4>
      </vt:variant>
      <vt:variant>
        <vt:i4>5</vt:i4>
      </vt:variant>
      <vt:variant>
        <vt:lpwstr/>
      </vt:variant>
      <vt:variant>
        <vt:lpwstr>C_11438</vt:lpwstr>
      </vt:variant>
      <vt:variant>
        <vt:i4>6094950</vt:i4>
      </vt:variant>
      <vt:variant>
        <vt:i4>9126</vt:i4>
      </vt:variant>
      <vt:variant>
        <vt:i4>0</vt:i4>
      </vt:variant>
      <vt:variant>
        <vt:i4>5</vt:i4>
      </vt:variant>
      <vt:variant>
        <vt:lpwstr/>
      </vt:variant>
      <vt:variant>
        <vt:lpwstr>C_11437</vt:lpwstr>
      </vt:variant>
      <vt:variant>
        <vt:i4>6094950</vt:i4>
      </vt:variant>
      <vt:variant>
        <vt:i4>9123</vt:i4>
      </vt:variant>
      <vt:variant>
        <vt:i4>0</vt:i4>
      </vt:variant>
      <vt:variant>
        <vt:i4>5</vt:i4>
      </vt:variant>
      <vt:variant>
        <vt:lpwstr/>
      </vt:variant>
      <vt:variant>
        <vt:lpwstr>C_11436</vt:lpwstr>
      </vt:variant>
      <vt:variant>
        <vt:i4>6094950</vt:i4>
      </vt:variant>
      <vt:variant>
        <vt:i4>9120</vt:i4>
      </vt:variant>
      <vt:variant>
        <vt:i4>0</vt:i4>
      </vt:variant>
      <vt:variant>
        <vt:i4>5</vt:i4>
      </vt:variant>
      <vt:variant>
        <vt:lpwstr/>
      </vt:variant>
      <vt:variant>
        <vt:lpwstr>C_11435</vt:lpwstr>
      </vt:variant>
      <vt:variant>
        <vt:i4>6094950</vt:i4>
      </vt:variant>
      <vt:variant>
        <vt:i4>9117</vt:i4>
      </vt:variant>
      <vt:variant>
        <vt:i4>0</vt:i4>
      </vt:variant>
      <vt:variant>
        <vt:i4>5</vt:i4>
      </vt:variant>
      <vt:variant>
        <vt:lpwstr/>
      </vt:variant>
      <vt:variant>
        <vt:lpwstr>C_11434</vt:lpwstr>
      </vt:variant>
      <vt:variant>
        <vt:i4>6094950</vt:i4>
      </vt:variant>
      <vt:variant>
        <vt:i4>9114</vt:i4>
      </vt:variant>
      <vt:variant>
        <vt:i4>0</vt:i4>
      </vt:variant>
      <vt:variant>
        <vt:i4>5</vt:i4>
      </vt:variant>
      <vt:variant>
        <vt:lpwstr/>
      </vt:variant>
      <vt:variant>
        <vt:lpwstr>C_11433</vt:lpwstr>
      </vt:variant>
      <vt:variant>
        <vt:i4>6160493</vt:i4>
      </vt:variant>
      <vt:variant>
        <vt:i4>9108</vt:i4>
      </vt:variant>
      <vt:variant>
        <vt:i4>0</vt:i4>
      </vt:variant>
      <vt:variant>
        <vt:i4>5</vt:i4>
      </vt:variant>
      <vt:variant>
        <vt:lpwstr/>
      </vt:variant>
      <vt:variant>
        <vt:lpwstr>E_Reaction</vt:lpwstr>
      </vt:variant>
      <vt:variant>
        <vt:i4>3866657</vt:i4>
      </vt:variant>
      <vt:variant>
        <vt:i4>9105</vt:i4>
      </vt:variant>
      <vt:variant>
        <vt:i4>0</vt:i4>
      </vt:variant>
      <vt:variant>
        <vt:i4>5</vt:i4>
      </vt:variant>
      <vt:variant>
        <vt:lpwstr/>
      </vt:variant>
      <vt:variant>
        <vt:lpwstr>E_Provider_Preference</vt:lpwstr>
      </vt:variant>
      <vt:variant>
        <vt:i4>1245199</vt:i4>
      </vt:variant>
      <vt:variant>
        <vt:i4>9102</vt:i4>
      </vt:variant>
      <vt:variant>
        <vt:i4>0</vt:i4>
      </vt:variant>
      <vt:variant>
        <vt:i4>5</vt:i4>
      </vt:variant>
      <vt:variant>
        <vt:lpwstr/>
      </vt:variant>
      <vt:variant>
        <vt:lpwstr>E_Procedure_Performed</vt:lpwstr>
      </vt:variant>
      <vt:variant>
        <vt:i4>720902</vt:i4>
      </vt:variant>
      <vt:variant>
        <vt:i4>9099</vt:i4>
      </vt:variant>
      <vt:variant>
        <vt:i4>0</vt:i4>
      </vt:variant>
      <vt:variant>
        <vt:i4>5</vt:i4>
      </vt:variant>
      <vt:variant>
        <vt:lpwstr/>
      </vt:variant>
      <vt:variant>
        <vt:lpwstr>E_Patient_Preference</vt:lpwstr>
      </vt:variant>
      <vt:variant>
        <vt:i4>3866657</vt:i4>
      </vt:variant>
      <vt:variant>
        <vt:i4>9093</vt:i4>
      </vt:variant>
      <vt:variant>
        <vt:i4>0</vt:i4>
      </vt:variant>
      <vt:variant>
        <vt:i4>5</vt:i4>
      </vt:variant>
      <vt:variant>
        <vt:lpwstr/>
      </vt:variant>
      <vt:variant>
        <vt:lpwstr>E_Provider_Preference</vt:lpwstr>
      </vt:variant>
      <vt:variant>
        <vt:i4>720902</vt:i4>
      </vt:variant>
      <vt:variant>
        <vt:i4>9090</vt:i4>
      </vt:variant>
      <vt:variant>
        <vt:i4>0</vt:i4>
      </vt:variant>
      <vt:variant>
        <vt:i4>5</vt:i4>
      </vt:variant>
      <vt:variant>
        <vt:lpwstr/>
      </vt:variant>
      <vt:variant>
        <vt:lpwstr>E_Patient_Preference</vt:lpwstr>
      </vt:variant>
      <vt:variant>
        <vt:i4>6160493</vt:i4>
      </vt:variant>
      <vt:variant>
        <vt:i4>9087</vt:i4>
      </vt:variant>
      <vt:variant>
        <vt:i4>0</vt:i4>
      </vt:variant>
      <vt:variant>
        <vt:i4>5</vt:i4>
      </vt:variant>
      <vt:variant>
        <vt:lpwstr/>
      </vt:variant>
      <vt:variant>
        <vt:lpwstr>E_Reaction</vt:lpwstr>
      </vt:variant>
      <vt:variant>
        <vt:i4>1245199</vt:i4>
      </vt:variant>
      <vt:variant>
        <vt:i4>9084</vt:i4>
      </vt:variant>
      <vt:variant>
        <vt:i4>0</vt:i4>
      </vt:variant>
      <vt:variant>
        <vt:i4>5</vt:i4>
      </vt:variant>
      <vt:variant>
        <vt:lpwstr/>
      </vt:variant>
      <vt:variant>
        <vt:lpwstr>E_Procedure_Performed</vt:lpwstr>
      </vt:variant>
      <vt:variant>
        <vt:i4>6160484</vt:i4>
      </vt:variant>
      <vt:variant>
        <vt:i4>9081</vt:i4>
      </vt:variant>
      <vt:variant>
        <vt:i4>0</vt:i4>
      </vt:variant>
      <vt:variant>
        <vt:i4>5</vt:i4>
      </vt:variant>
      <vt:variant>
        <vt:lpwstr/>
      </vt:variant>
      <vt:variant>
        <vt:lpwstr>C_11605</vt:lpwstr>
      </vt:variant>
      <vt:variant>
        <vt:i4>6226022</vt:i4>
      </vt:variant>
      <vt:variant>
        <vt:i4>9078</vt:i4>
      </vt:variant>
      <vt:variant>
        <vt:i4>0</vt:i4>
      </vt:variant>
      <vt:variant>
        <vt:i4>5</vt:i4>
      </vt:variant>
      <vt:variant>
        <vt:lpwstr/>
      </vt:variant>
      <vt:variant>
        <vt:lpwstr>C_11415</vt:lpwstr>
      </vt:variant>
      <vt:variant>
        <vt:i4>6226022</vt:i4>
      </vt:variant>
      <vt:variant>
        <vt:i4>9075</vt:i4>
      </vt:variant>
      <vt:variant>
        <vt:i4>0</vt:i4>
      </vt:variant>
      <vt:variant>
        <vt:i4>5</vt:i4>
      </vt:variant>
      <vt:variant>
        <vt:lpwstr/>
      </vt:variant>
      <vt:variant>
        <vt:lpwstr>C_11414</vt:lpwstr>
      </vt:variant>
      <vt:variant>
        <vt:i4>5767270</vt:i4>
      </vt:variant>
      <vt:variant>
        <vt:i4>9072</vt:i4>
      </vt:variant>
      <vt:variant>
        <vt:i4>0</vt:i4>
      </vt:variant>
      <vt:variant>
        <vt:i4>5</vt:i4>
      </vt:variant>
      <vt:variant>
        <vt:lpwstr/>
      </vt:variant>
      <vt:variant>
        <vt:lpwstr>C_11468</vt:lpwstr>
      </vt:variant>
      <vt:variant>
        <vt:i4>6226022</vt:i4>
      </vt:variant>
      <vt:variant>
        <vt:i4>9069</vt:i4>
      </vt:variant>
      <vt:variant>
        <vt:i4>0</vt:i4>
      </vt:variant>
      <vt:variant>
        <vt:i4>5</vt:i4>
      </vt:variant>
      <vt:variant>
        <vt:lpwstr/>
      </vt:variant>
      <vt:variant>
        <vt:lpwstr>C_11412</vt:lpwstr>
      </vt:variant>
      <vt:variant>
        <vt:i4>6226022</vt:i4>
      </vt:variant>
      <vt:variant>
        <vt:i4>9066</vt:i4>
      </vt:variant>
      <vt:variant>
        <vt:i4>0</vt:i4>
      </vt:variant>
      <vt:variant>
        <vt:i4>5</vt:i4>
      </vt:variant>
      <vt:variant>
        <vt:lpwstr/>
      </vt:variant>
      <vt:variant>
        <vt:lpwstr>C_11411</vt:lpwstr>
      </vt:variant>
      <vt:variant>
        <vt:i4>5832806</vt:i4>
      </vt:variant>
      <vt:variant>
        <vt:i4>9063</vt:i4>
      </vt:variant>
      <vt:variant>
        <vt:i4>0</vt:i4>
      </vt:variant>
      <vt:variant>
        <vt:i4>5</vt:i4>
      </vt:variant>
      <vt:variant>
        <vt:lpwstr/>
      </vt:variant>
      <vt:variant>
        <vt:lpwstr>C_11479</vt:lpwstr>
      </vt:variant>
      <vt:variant>
        <vt:i4>5701729</vt:i4>
      </vt:variant>
      <vt:variant>
        <vt:i4>9060</vt:i4>
      </vt:variant>
      <vt:variant>
        <vt:i4>0</vt:i4>
      </vt:variant>
      <vt:variant>
        <vt:i4>5</vt:i4>
      </vt:variant>
      <vt:variant>
        <vt:lpwstr/>
      </vt:variant>
      <vt:variant>
        <vt:lpwstr>C_11398</vt:lpwstr>
      </vt:variant>
      <vt:variant>
        <vt:i4>5701729</vt:i4>
      </vt:variant>
      <vt:variant>
        <vt:i4>9057</vt:i4>
      </vt:variant>
      <vt:variant>
        <vt:i4>0</vt:i4>
      </vt:variant>
      <vt:variant>
        <vt:i4>5</vt:i4>
      </vt:variant>
      <vt:variant>
        <vt:lpwstr/>
      </vt:variant>
      <vt:variant>
        <vt:lpwstr>C_11397</vt:lpwstr>
      </vt:variant>
      <vt:variant>
        <vt:i4>5701729</vt:i4>
      </vt:variant>
      <vt:variant>
        <vt:i4>9054</vt:i4>
      </vt:variant>
      <vt:variant>
        <vt:i4>0</vt:i4>
      </vt:variant>
      <vt:variant>
        <vt:i4>5</vt:i4>
      </vt:variant>
      <vt:variant>
        <vt:lpwstr/>
      </vt:variant>
      <vt:variant>
        <vt:lpwstr>C_11396</vt:lpwstr>
      </vt:variant>
      <vt:variant>
        <vt:i4>5636193</vt:i4>
      </vt:variant>
      <vt:variant>
        <vt:i4>9051</vt:i4>
      </vt:variant>
      <vt:variant>
        <vt:i4>0</vt:i4>
      </vt:variant>
      <vt:variant>
        <vt:i4>5</vt:i4>
      </vt:variant>
      <vt:variant>
        <vt:lpwstr/>
      </vt:variant>
      <vt:variant>
        <vt:lpwstr>C_11388</vt:lpwstr>
      </vt:variant>
      <vt:variant>
        <vt:i4>5636193</vt:i4>
      </vt:variant>
      <vt:variant>
        <vt:i4>9048</vt:i4>
      </vt:variant>
      <vt:variant>
        <vt:i4>0</vt:i4>
      </vt:variant>
      <vt:variant>
        <vt:i4>5</vt:i4>
      </vt:variant>
      <vt:variant>
        <vt:lpwstr/>
      </vt:variant>
      <vt:variant>
        <vt:lpwstr>C_11387</vt:lpwstr>
      </vt:variant>
      <vt:variant>
        <vt:i4>5636193</vt:i4>
      </vt:variant>
      <vt:variant>
        <vt:i4>9045</vt:i4>
      </vt:variant>
      <vt:variant>
        <vt:i4>0</vt:i4>
      </vt:variant>
      <vt:variant>
        <vt:i4>5</vt:i4>
      </vt:variant>
      <vt:variant>
        <vt:lpwstr/>
      </vt:variant>
      <vt:variant>
        <vt:lpwstr>C_11386</vt:lpwstr>
      </vt:variant>
      <vt:variant>
        <vt:i4>5636193</vt:i4>
      </vt:variant>
      <vt:variant>
        <vt:i4>9042</vt:i4>
      </vt:variant>
      <vt:variant>
        <vt:i4>0</vt:i4>
      </vt:variant>
      <vt:variant>
        <vt:i4>5</vt:i4>
      </vt:variant>
      <vt:variant>
        <vt:lpwstr/>
      </vt:variant>
      <vt:variant>
        <vt:lpwstr>C_11385</vt:lpwstr>
      </vt:variant>
      <vt:variant>
        <vt:i4>5636193</vt:i4>
      </vt:variant>
      <vt:variant>
        <vt:i4>9039</vt:i4>
      </vt:variant>
      <vt:variant>
        <vt:i4>0</vt:i4>
      </vt:variant>
      <vt:variant>
        <vt:i4>5</vt:i4>
      </vt:variant>
      <vt:variant>
        <vt:lpwstr/>
      </vt:variant>
      <vt:variant>
        <vt:lpwstr>C_11384</vt:lpwstr>
      </vt:variant>
      <vt:variant>
        <vt:i4>5636193</vt:i4>
      </vt:variant>
      <vt:variant>
        <vt:i4>9036</vt:i4>
      </vt:variant>
      <vt:variant>
        <vt:i4>0</vt:i4>
      </vt:variant>
      <vt:variant>
        <vt:i4>5</vt:i4>
      </vt:variant>
      <vt:variant>
        <vt:lpwstr/>
      </vt:variant>
      <vt:variant>
        <vt:lpwstr>C_11383</vt:lpwstr>
      </vt:variant>
      <vt:variant>
        <vt:i4>5636193</vt:i4>
      </vt:variant>
      <vt:variant>
        <vt:i4>9033</vt:i4>
      </vt:variant>
      <vt:variant>
        <vt:i4>0</vt:i4>
      </vt:variant>
      <vt:variant>
        <vt:i4>5</vt:i4>
      </vt:variant>
      <vt:variant>
        <vt:lpwstr/>
      </vt:variant>
      <vt:variant>
        <vt:lpwstr>C_11382</vt:lpwstr>
      </vt:variant>
      <vt:variant>
        <vt:i4>5636193</vt:i4>
      </vt:variant>
      <vt:variant>
        <vt:i4>9030</vt:i4>
      </vt:variant>
      <vt:variant>
        <vt:i4>0</vt:i4>
      </vt:variant>
      <vt:variant>
        <vt:i4>5</vt:i4>
      </vt:variant>
      <vt:variant>
        <vt:lpwstr/>
      </vt:variant>
      <vt:variant>
        <vt:lpwstr>C_11381</vt:lpwstr>
      </vt:variant>
      <vt:variant>
        <vt:i4>5832801</vt:i4>
      </vt:variant>
      <vt:variant>
        <vt:i4>9027</vt:i4>
      </vt:variant>
      <vt:variant>
        <vt:i4>0</vt:i4>
      </vt:variant>
      <vt:variant>
        <vt:i4>5</vt:i4>
      </vt:variant>
      <vt:variant>
        <vt:lpwstr/>
      </vt:variant>
      <vt:variant>
        <vt:lpwstr>C_11379</vt:lpwstr>
      </vt:variant>
      <vt:variant>
        <vt:i4>5832801</vt:i4>
      </vt:variant>
      <vt:variant>
        <vt:i4>9024</vt:i4>
      </vt:variant>
      <vt:variant>
        <vt:i4>0</vt:i4>
      </vt:variant>
      <vt:variant>
        <vt:i4>5</vt:i4>
      </vt:variant>
      <vt:variant>
        <vt:lpwstr/>
      </vt:variant>
      <vt:variant>
        <vt:lpwstr>C_11378</vt:lpwstr>
      </vt:variant>
      <vt:variant>
        <vt:i4>5832801</vt:i4>
      </vt:variant>
      <vt:variant>
        <vt:i4>9021</vt:i4>
      </vt:variant>
      <vt:variant>
        <vt:i4>0</vt:i4>
      </vt:variant>
      <vt:variant>
        <vt:i4>5</vt:i4>
      </vt:variant>
      <vt:variant>
        <vt:lpwstr/>
      </vt:variant>
      <vt:variant>
        <vt:lpwstr>C_11377</vt:lpwstr>
      </vt:variant>
      <vt:variant>
        <vt:i4>5832801</vt:i4>
      </vt:variant>
      <vt:variant>
        <vt:i4>9018</vt:i4>
      </vt:variant>
      <vt:variant>
        <vt:i4>0</vt:i4>
      </vt:variant>
      <vt:variant>
        <vt:i4>5</vt:i4>
      </vt:variant>
      <vt:variant>
        <vt:lpwstr/>
      </vt:variant>
      <vt:variant>
        <vt:lpwstr>C_11376</vt:lpwstr>
      </vt:variant>
      <vt:variant>
        <vt:i4>5832801</vt:i4>
      </vt:variant>
      <vt:variant>
        <vt:i4>9015</vt:i4>
      </vt:variant>
      <vt:variant>
        <vt:i4>0</vt:i4>
      </vt:variant>
      <vt:variant>
        <vt:i4>5</vt:i4>
      </vt:variant>
      <vt:variant>
        <vt:lpwstr/>
      </vt:variant>
      <vt:variant>
        <vt:lpwstr>C_11375</vt:lpwstr>
      </vt:variant>
      <vt:variant>
        <vt:i4>5832801</vt:i4>
      </vt:variant>
      <vt:variant>
        <vt:i4>9012</vt:i4>
      </vt:variant>
      <vt:variant>
        <vt:i4>0</vt:i4>
      </vt:variant>
      <vt:variant>
        <vt:i4>5</vt:i4>
      </vt:variant>
      <vt:variant>
        <vt:lpwstr/>
      </vt:variant>
      <vt:variant>
        <vt:lpwstr>C_11374</vt:lpwstr>
      </vt:variant>
      <vt:variant>
        <vt:i4>5832801</vt:i4>
      </vt:variant>
      <vt:variant>
        <vt:i4>9009</vt:i4>
      </vt:variant>
      <vt:variant>
        <vt:i4>0</vt:i4>
      </vt:variant>
      <vt:variant>
        <vt:i4>5</vt:i4>
      </vt:variant>
      <vt:variant>
        <vt:lpwstr/>
      </vt:variant>
      <vt:variant>
        <vt:lpwstr>C_11373</vt:lpwstr>
      </vt:variant>
      <vt:variant>
        <vt:i4>6160493</vt:i4>
      </vt:variant>
      <vt:variant>
        <vt:i4>9003</vt:i4>
      </vt:variant>
      <vt:variant>
        <vt:i4>0</vt:i4>
      </vt:variant>
      <vt:variant>
        <vt:i4>5</vt:i4>
      </vt:variant>
      <vt:variant>
        <vt:lpwstr/>
      </vt:variant>
      <vt:variant>
        <vt:lpwstr>E_Reaction</vt:lpwstr>
      </vt:variant>
      <vt:variant>
        <vt:i4>3866657</vt:i4>
      </vt:variant>
      <vt:variant>
        <vt:i4>9000</vt:i4>
      </vt:variant>
      <vt:variant>
        <vt:i4>0</vt:i4>
      </vt:variant>
      <vt:variant>
        <vt:i4>5</vt:i4>
      </vt:variant>
      <vt:variant>
        <vt:lpwstr/>
      </vt:variant>
      <vt:variant>
        <vt:lpwstr>E_Provider_Preference</vt:lpwstr>
      </vt:variant>
      <vt:variant>
        <vt:i4>1245199</vt:i4>
      </vt:variant>
      <vt:variant>
        <vt:i4>8997</vt:i4>
      </vt:variant>
      <vt:variant>
        <vt:i4>0</vt:i4>
      </vt:variant>
      <vt:variant>
        <vt:i4>5</vt:i4>
      </vt:variant>
      <vt:variant>
        <vt:lpwstr/>
      </vt:variant>
      <vt:variant>
        <vt:lpwstr>E_Procedure_Performed</vt:lpwstr>
      </vt:variant>
      <vt:variant>
        <vt:i4>720902</vt:i4>
      </vt:variant>
      <vt:variant>
        <vt:i4>8994</vt:i4>
      </vt:variant>
      <vt:variant>
        <vt:i4>0</vt:i4>
      </vt:variant>
      <vt:variant>
        <vt:i4>5</vt:i4>
      </vt:variant>
      <vt:variant>
        <vt:lpwstr/>
      </vt:variant>
      <vt:variant>
        <vt:lpwstr>E_Patient_Preference</vt:lpwstr>
      </vt:variant>
      <vt:variant>
        <vt:i4>2883586</vt:i4>
      </vt:variant>
      <vt:variant>
        <vt:i4>8988</vt:i4>
      </vt:variant>
      <vt:variant>
        <vt:i4>0</vt:i4>
      </vt:variant>
      <vt:variant>
        <vt:i4>5</vt:i4>
      </vt:variant>
      <vt:variant>
        <vt:lpwstr/>
      </vt:variant>
      <vt:variant>
        <vt:lpwstr>E_Status</vt:lpwstr>
      </vt:variant>
      <vt:variant>
        <vt:i4>2555929</vt:i4>
      </vt:variant>
      <vt:variant>
        <vt:i4>8985</vt:i4>
      </vt:variant>
      <vt:variant>
        <vt:i4>0</vt:i4>
      </vt:variant>
      <vt:variant>
        <vt:i4>5</vt:i4>
      </vt:variant>
      <vt:variant>
        <vt:lpwstr/>
      </vt:variant>
      <vt:variant>
        <vt:lpwstr>E_Reason</vt:lpwstr>
      </vt:variant>
      <vt:variant>
        <vt:i4>3866657</vt:i4>
      </vt:variant>
      <vt:variant>
        <vt:i4>8982</vt:i4>
      </vt:variant>
      <vt:variant>
        <vt:i4>0</vt:i4>
      </vt:variant>
      <vt:variant>
        <vt:i4>5</vt:i4>
      </vt:variant>
      <vt:variant>
        <vt:lpwstr/>
      </vt:variant>
      <vt:variant>
        <vt:lpwstr>E_Provider_Preference</vt:lpwstr>
      </vt:variant>
      <vt:variant>
        <vt:i4>720902</vt:i4>
      </vt:variant>
      <vt:variant>
        <vt:i4>8979</vt:i4>
      </vt:variant>
      <vt:variant>
        <vt:i4>0</vt:i4>
      </vt:variant>
      <vt:variant>
        <vt:i4>5</vt:i4>
      </vt:variant>
      <vt:variant>
        <vt:lpwstr/>
      </vt:variant>
      <vt:variant>
        <vt:lpwstr>E_Patient_Preference</vt:lpwstr>
      </vt:variant>
      <vt:variant>
        <vt:i4>7340150</vt:i4>
      </vt:variant>
      <vt:variant>
        <vt:i4>8976</vt:i4>
      </vt:variant>
      <vt:variant>
        <vt:i4>0</vt:i4>
      </vt:variant>
      <vt:variant>
        <vt:i4>5</vt:i4>
      </vt:variant>
      <vt:variant>
        <vt:lpwstr/>
      </vt:variant>
      <vt:variant>
        <vt:lpwstr>E_Radiation_Dosage_and_Duration</vt:lpwstr>
      </vt:variant>
      <vt:variant>
        <vt:i4>3473432</vt:i4>
      </vt:variant>
      <vt:variant>
        <vt:i4>8973</vt:i4>
      </vt:variant>
      <vt:variant>
        <vt:i4>0</vt:i4>
      </vt:variant>
      <vt:variant>
        <vt:i4>5</vt:i4>
      </vt:variant>
      <vt:variant>
        <vt:lpwstr/>
      </vt:variant>
      <vt:variant>
        <vt:lpwstr>E_Ordinality</vt:lpwstr>
      </vt:variant>
      <vt:variant>
        <vt:i4>6553709</vt:i4>
      </vt:variant>
      <vt:variant>
        <vt:i4>8970</vt:i4>
      </vt:variant>
      <vt:variant>
        <vt:i4>0</vt:i4>
      </vt:variant>
      <vt:variant>
        <vt:i4>5</vt:i4>
      </vt:variant>
      <vt:variant>
        <vt:lpwstr/>
      </vt:variant>
      <vt:variant>
        <vt:lpwstr>Result</vt:lpwstr>
      </vt:variant>
      <vt:variant>
        <vt:i4>7798848</vt:i4>
      </vt:variant>
      <vt:variant>
        <vt:i4>8967</vt:i4>
      </vt:variant>
      <vt:variant>
        <vt:i4>0</vt:i4>
      </vt:variant>
      <vt:variant>
        <vt:i4>5</vt:i4>
      </vt:variant>
      <vt:variant>
        <vt:lpwstr/>
      </vt:variant>
      <vt:variant>
        <vt:lpwstr>E_Procedure_Activity_Procedure</vt:lpwstr>
      </vt:variant>
      <vt:variant>
        <vt:i4>5701732</vt:i4>
      </vt:variant>
      <vt:variant>
        <vt:i4>8964</vt:i4>
      </vt:variant>
      <vt:variant>
        <vt:i4>0</vt:i4>
      </vt:variant>
      <vt:variant>
        <vt:i4>5</vt:i4>
      </vt:variant>
      <vt:variant>
        <vt:lpwstr/>
      </vt:variant>
      <vt:variant>
        <vt:lpwstr>C_11699</vt:lpwstr>
      </vt:variant>
      <vt:variant>
        <vt:i4>5701732</vt:i4>
      </vt:variant>
      <vt:variant>
        <vt:i4>8961</vt:i4>
      </vt:variant>
      <vt:variant>
        <vt:i4>0</vt:i4>
      </vt:variant>
      <vt:variant>
        <vt:i4>5</vt:i4>
      </vt:variant>
      <vt:variant>
        <vt:lpwstr/>
      </vt:variant>
      <vt:variant>
        <vt:lpwstr>C_11698</vt:lpwstr>
      </vt:variant>
      <vt:variant>
        <vt:i4>5701732</vt:i4>
      </vt:variant>
      <vt:variant>
        <vt:i4>8958</vt:i4>
      </vt:variant>
      <vt:variant>
        <vt:i4>0</vt:i4>
      </vt:variant>
      <vt:variant>
        <vt:i4>5</vt:i4>
      </vt:variant>
      <vt:variant>
        <vt:lpwstr/>
      </vt:variant>
      <vt:variant>
        <vt:lpwstr>C_11695</vt:lpwstr>
      </vt:variant>
      <vt:variant>
        <vt:i4>5701732</vt:i4>
      </vt:variant>
      <vt:variant>
        <vt:i4>8955</vt:i4>
      </vt:variant>
      <vt:variant>
        <vt:i4>0</vt:i4>
      </vt:variant>
      <vt:variant>
        <vt:i4>5</vt:i4>
      </vt:variant>
      <vt:variant>
        <vt:lpwstr/>
      </vt:variant>
      <vt:variant>
        <vt:lpwstr>C_11694</vt:lpwstr>
      </vt:variant>
      <vt:variant>
        <vt:i4>5701732</vt:i4>
      </vt:variant>
      <vt:variant>
        <vt:i4>8952</vt:i4>
      </vt:variant>
      <vt:variant>
        <vt:i4>0</vt:i4>
      </vt:variant>
      <vt:variant>
        <vt:i4>5</vt:i4>
      </vt:variant>
      <vt:variant>
        <vt:lpwstr/>
      </vt:variant>
      <vt:variant>
        <vt:lpwstr>C_11693</vt:lpwstr>
      </vt:variant>
      <vt:variant>
        <vt:i4>5701732</vt:i4>
      </vt:variant>
      <vt:variant>
        <vt:i4>8949</vt:i4>
      </vt:variant>
      <vt:variant>
        <vt:i4>0</vt:i4>
      </vt:variant>
      <vt:variant>
        <vt:i4>5</vt:i4>
      </vt:variant>
      <vt:variant>
        <vt:lpwstr/>
      </vt:variant>
      <vt:variant>
        <vt:lpwstr>C_11692</vt:lpwstr>
      </vt:variant>
      <vt:variant>
        <vt:i4>5701732</vt:i4>
      </vt:variant>
      <vt:variant>
        <vt:i4>8946</vt:i4>
      </vt:variant>
      <vt:variant>
        <vt:i4>0</vt:i4>
      </vt:variant>
      <vt:variant>
        <vt:i4>5</vt:i4>
      </vt:variant>
      <vt:variant>
        <vt:lpwstr/>
      </vt:variant>
      <vt:variant>
        <vt:lpwstr>C_11691</vt:lpwstr>
      </vt:variant>
      <vt:variant>
        <vt:i4>5701732</vt:i4>
      </vt:variant>
      <vt:variant>
        <vt:i4>8943</vt:i4>
      </vt:variant>
      <vt:variant>
        <vt:i4>0</vt:i4>
      </vt:variant>
      <vt:variant>
        <vt:i4>5</vt:i4>
      </vt:variant>
      <vt:variant>
        <vt:lpwstr/>
      </vt:variant>
      <vt:variant>
        <vt:lpwstr>C_11690</vt:lpwstr>
      </vt:variant>
      <vt:variant>
        <vt:i4>5636196</vt:i4>
      </vt:variant>
      <vt:variant>
        <vt:i4>8940</vt:i4>
      </vt:variant>
      <vt:variant>
        <vt:i4>0</vt:i4>
      </vt:variant>
      <vt:variant>
        <vt:i4>5</vt:i4>
      </vt:variant>
      <vt:variant>
        <vt:lpwstr/>
      </vt:variant>
      <vt:variant>
        <vt:lpwstr>C_11689</vt:lpwstr>
      </vt:variant>
      <vt:variant>
        <vt:i4>5636196</vt:i4>
      </vt:variant>
      <vt:variant>
        <vt:i4>8937</vt:i4>
      </vt:variant>
      <vt:variant>
        <vt:i4>0</vt:i4>
      </vt:variant>
      <vt:variant>
        <vt:i4>5</vt:i4>
      </vt:variant>
      <vt:variant>
        <vt:lpwstr/>
      </vt:variant>
      <vt:variant>
        <vt:lpwstr>C_11688</vt:lpwstr>
      </vt:variant>
      <vt:variant>
        <vt:i4>5636196</vt:i4>
      </vt:variant>
      <vt:variant>
        <vt:i4>8934</vt:i4>
      </vt:variant>
      <vt:variant>
        <vt:i4>0</vt:i4>
      </vt:variant>
      <vt:variant>
        <vt:i4>5</vt:i4>
      </vt:variant>
      <vt:variant>
        <vt:lpwstr/>
      </vt:variant>
      <vt:variant>
        <vt:lpwstr>C_11687</vt:lpwstr>
      </vt:variant>
      <vt:variant>
        <vt:i4>5636196</vt:i4>
      </vt:variant>
      <vt:variant>
        <vt:i4>8931</vt:i4>
      </vt:variant>
      <vt:variant>
        <vt:i4>0</vt:i4>
      </vt:variant>
      <vt:variant>
        <vt:i4>5</vt:i4>
      </vt:variant>
      <vt:variant>
        <vt:lpwstr/>
      </vt:variant>
      <vt:variant>
        <vt:lpwstr>C_11686</vt:lpwstr>
      </vt:variant>
      <vt:variant>
        <vt:i4>6160485</vt:i4>
      </vt:variant>
      <vt:variant>
        <vt:i4>8928</vt:i4>
      </vt:variant>
      <vt:variant>
        <vt:i4>0</vt:i4>
      </vt:variant>
      <vt:variant>
        <vt:i4>5</vt:i4>
      </vt:variant>
      <vt:variant>
        <vt:lpwstr/>
      </vt:variant>
      <vt:variant>
        <vt:lpwstr>C_11701</vt:lpwstr>
      </vt:variant>
      <vt:variant>
        <vt:i4>6160485</vt:i4>
      </vt:variant>
      <vt:variant>
        <vt:i4>8925</vt:i4>
      </vt:variant>
      <vt:variant>
        <vt:i4>0</vt:i4>
      </vt:variant>
      <vt:variant>
        <vt:i4>5</vt:i4>
      </vt:variant>
      <vt:variant>
        <vt:lpwstr/>
      </vt:variant>
      <vt:variant>
        <vt:lpwstr>C_11700</vt:lpwstr>
      </vt:variant>
      <vt:variant>
        <vt:i4>5636196</vt:i4>
      </vt:variant>
      <vt:variant>
        <vt:i4>8922</vt:i4>
      </vt:variant>
      <vt:variant>
        <vt:i4>0</vt:i4>
      </vt:variant>
      <vt:variant>
        <vt:i4>5</vt:i4>
      </vt:variant>
      <vt:variant>
        <vt:lpwstr/>
      </vt:variant>
      <vt:variant>
        <vt:lpwstr>C_11685</vt:lpwstr>
      </vt:variant>
      <vt:variant>
        <vt:i4>5636196</vt:i4>
      </vt:variant>
      <vt:variant>
        <vt:i4>8919</vt:i4>
      </vt:variant>
      <vt:variant>
        <vt:i4>0</vt:i4>
      </vt:variant>
      <vt:variant>
        <vt:i4>5</vt:i4>
      </vt:variant>
      <vt:variant>
        <vt:lpwstr/>
      </vt:variant>
      <vt:variant>
        <vt:lpwstr>C_11684</vt:lpwstr>
      </vt:variant>
      <vt:variant>
        <vt:i4>5636196</vt:i4>
      </vt:variant>
      <vt:variant>
        <vt:i4>8916</vt:i4>
      </vt:variant>
      <vt:variant>
        <vt:i4>0</vt:i4>
      </vt:variant>
      <vt:variant>
        <vt:i4>5</vt:i4>
      </vt:variant>
      <vt:variant>
        <vt:lpwstr/>
      </vt:variant>
      <vt:variant>
        <vt:lpwstr>C_11683</vt:lpwstr>
      </vt:variant>
      <vt:variant>
        <vt:i4>5636196</vt:i4>
      </vt:variant>
      <vt:variant>
        <vt:i4>8913</vt:i4>
      </vt:variant>
      <vt:variant>
        <vt:i4>0</vt:i4>
      </vt:variant>
      <vt:variant>
        <vt:i4>5</vt:i4>
      </vt:variant>
      <vt:variant>
        <vt:lpwstr/>
      </vt:variant>
      <vt:variant>
        <vt:lpwstr>C_11682</vt:lpwstr>
      </vt:variant>
      <vt:variant>
        <vt:i4>6226019</vt:i4>
      </vt:variant>
      <vt:variant>
        <vt:i4>8910</vt:i4>
      </vt:variant>
      <vt:variant>
        <vt:i4>0</vt:i4>
      </vt:variant>
      <vt:variant>
        <vt:i4>5</vt:i4>
      </vt:variant>
      <vt:variant>
        <vt:lpwstr/>
      </vt:variant>
      <vt:variant>
        <vt:lpwstr>C_11117</vt:lpwstr>
      </vt:variant>
      <vt:variant>
        <vt:i4>6226019</vt:i4>
      </vt:variant>
      <vt:variant>
        <vt:i4>8907</vt:i4>
      </vt:variant>
      <vt:variant>
        <vt:i4>0</vt:i4>
      </vt:variant>
      <vt:variant>
        <vt:i4>5</vt:i4>
      </vt:variant>
      <vt:variant>
        <vt:lpwstr/>
      </vt:variant>
      <vt:variant>
        <vt:lpwstr>C_11116</vt:lpwstr>
      </vt:variant>
      <vt:variant>
        <vt:i4>6226019</vt:i4>
      </vt:variant>
      <vt:variant>
        <vt:i4>8904</vt:i4>
      </vt:variant>
      <vt:variant>
        <vt:i4>0</vt:i4>
      </vt:variant>
      <vt:variant>
        <vt:i4>5</vt:i4>
      </vt:variant>
      <vt:variant>
        <vt:lpwstr/>
      </vt:variant>
      <vt:variant>
        <vt:lpwstr>C_11115</vt:lpwstr>
      </vt:variant>
      <vt:variant>
        <vt:i4>5701732</vt:i4>
      </vt:variant>
      <vt:variant>
        <vt:i4>8901</vt:i4>
      </vt:variant>
      <vt:variant>
        <vt:i4>0</vt:i4>
      </vt:variant>
      <vt:variant>
        <vt:i4>5</vt:i4>
      </vt:variant>
      <vt:variant>
        <vt:lpwstr/>
      </vt:variant>
      <vt:variant>
        <vt:lpwstr>C_11697</vt:lpwstr>
      </vt:variant>
      <vt:variant>
        <vt:i4>5701732</vt:i4>
      </vt:variant>
      <vt:variant>
        <vt:i4>8898</vt:i4>
      </vt:variant>
      <vt:variant>
        <vt:i4>0</vt:i4>
      </vt:variant>
      <vt:variant>
        <vt:i4>5</vt:i4>
      </vt:variant>
      <vt:variant>
        <vt:lpwstr/>
      </vt:variant>
      <vt:variant>
        <vt:lpwstr>C_11696</vt:lpwstr>
      </vt:variant>
      <vt:variant>
        <vt:i4>6226019</vt:i4>
      </vt:variant>
      <vt:variant>
        <vt:i4>8895</vt:i4>
      </vt:variant>
      <vt:variant>
        <vt:i4>0</vt:i4>
      </vt:variant>
      <vt:variant>
        <vt:i4>5</vt:i4>
      </vt:variant>
      <vt:variant>
        <vt:lpwstr/>
      </vt:variant>
      <vt:variant>
        <vt:lpwstr>C_11113</vt:lpwstr>
      </vt:variant>
      <vt:variant>
        <vt:i4>5636196</vt:i4>
      </vt:variant>
      <vt:variant>
        <vt:i4>8892</vt:i4>
      </vt:variant>
      <vt:variant>
        <vt:i4>0</vt:i4>
      </vt:variant>
      <vt:variant>
        <vt:i4>5</vt:i4>
      </vt:variant>
      <vt:variant>
        <vt:lpwstr/>
      </vt:variant>
      <vt:variant>
        <vt:lpwstr>C_11681</vt:lpwstr>
      </vt:variant>
      <vt:variant>
        <vt:i4>5636196</vt:i4>
      </vt:variant>
      <vt:variant>
        <vt:i4>8889</vt:i4>
      </vt:variant>
      <vt:variant>
        <vt:i4>0</vt:i4>
      </vt:variant>
      <vt:variant>
        <vt:i4>5</vt:i4>
      </vt:variant>
      <vt:variant>
        <vt:lpwstr/>
      </vt:variant>
      <vt:variant>
        <vt:lpwstr>C_11680</vt:lpwstr>
      </vt:variant>
      <vt:variant>
        <vt:i4>6226019</vt:i4>
      </vt:variant>
      <vt:variant>
        <vt:i4>8886</vt:i4>
      </vt:variant>
      <vt:variant>
        <vt:i4>0</vt:i4>
      </vt:variant>
      <vt:variant>
        <vt:i4>5</vt:i4>
      </vt:variant>
      <vt:variant>
        <vt:lpwstr/>
      </vt:variant>
      <vt:variant>
        <vt:lpwstr>C_11112</vt:lpwstr>
      </vt:variant>
      <vt:variant>
        <vt:i4>6226019</vt:i4>
      </vt:variant>
      <vt:variant>
        <vt:i4>8883</vt:i4>
      </vt:variant>
      <vt:variant>
        <vt:i4>0</vt:i4>
      </vt:variant>
      <vt:variant>
        <vt:i4>5</vt:i4>
      </vt:variant>
      <vt:variant>
        <vt:lpwstr/>
      </vt:variant>
      <vt:variant>
        <vt:lpwstr>C_11111</vt:lpwstr>
      </vt:variant>
      <vt:variant>
        <vt:i4>6226019</vt:i4>
      </vt:variant>
      <vt:variant>
        <vt:i4>8880</vt:i4>
      </vt:variant>
      <vt:variant>
        <vt:i4>0</vt:i4>
      </vt:variant>
      <vt:variant>
        <vt:i4>5</vt:i4>
      </vt:variant>
      <vt:variant>
        <vt:lpwstr/>
      </vt:variant>
      <vt:variant>
        <vt:lpwstr>C_11110</vt:lpwstr>
      </vt:variant>
      <vt:variant>
        <vt:i4>6160483</vt:i4>
      </vt:variant>
      <vt:variant>
        <vt:i4>8877</vt:i4>
      </vt:variant>
      <vt:variant>
        <vt:i4>0</vt:i4>
      </vt:variant>
      <vt:variant>
        <vt:i4>5</vt:i4>
      </vt:variant>
      <vt:variant>
        <vt:lpwstr/>
      </vt:variant>
      <vt:variant>
        <vt:lpwstr>C_11109</vt:lpwstr>
      </vt:variant>
      <vt:variant>
        <vt:i4>6226019</vt:i4>
      </vt:variant>
      <vt:variant>
        <vt:i4>8874</vt:i4>
      </vt:variant>
      <vt:variant>
        <vt:i4>0</vt:i4>
      </vt:variant>
      <vt:variant>
        <vt:i4>5</vt:i4>
      </vt:variant>
      <vt:variant>
        <vt:lpwstr/>
      </vt:variant>
      <vt:variant>
        <vt:lpwstr>C_11114</vt:lpwstr>
      </vt:variant>
      <vt:variant>
        <vt:i4>2883586</vt:i4>
      </vt:variant>
      <vt:variant>
        <vt:i4>8868</vt:i4>
      </vt:variant>
      <vt:variant>
        <vt:i4>0</vt:i4>
      </vt:variant>
      <vt:variant>
        <vt:i4>5</vt:i4>
      </vt:variant>
      <vt:variant>
        <vt:lpwstr/>
      </vt:variant>
      <vt:variant>
        <vt:lpwstr>E_Status</vt:lpwstr>
      </vt:variant>
      <vt:variant>
        <vt:i4>6553709</vt:i4>
      </vt:variant>
      <vt:variant>
        <vt:i4>8865</vt:i4>
      </vt:variant>
      <vt:variant>
        <vt:i4>0</vt:i4>
      </vt:variant>
      <vt:variant>
        <vt:i4>5</vt:i4>
      </vt:variant>
      <vt:variant>
        <vt:lpwstr/>
      </vt:variant>
      <vt:variant>
        <vt:lpwstr>Result</vt:lpwstr>
      </vt:variant>
      <vt:variant>
        <vt:i4>2555929</vt:i4>
      </vt:variant>
      <vt:variant>
        <vt:i4>8862</vt:i4>
      </vt:variant>
      <vt:variant>
        <vt:i4>0</vt:i4>
      </vt:variant>
      <vt:variant>
        <vt:i4>5</vt:i4>
      </vt:variant>
      <vt:variant>
        <vt:lpwstr/>
      </vt:variant>
      <vt:variant>
        <vt:lpwstr>E_Reason</vt:lpwstr>
      </vt:variant>
      <vt:variant>
        <vt:i4>7340150</vt:i4>
      </vt:variant>
      <vt:variant>
        <vt:i4>8859</vt:i4>
      </vt:variant>
      <vt:variant>
        <vt:i4>0</vt:i4>
      </vt:variant>
      <vt:variant>
        <vt:i4>5</vt:i4>
      </vt:variant>
      <vt:variant>
        <vt:lpwstr/>
      </vt:variant>
      <vt:variant>
        <vt:lpwstr>E_Radiation_Dosage_and_Duration</vt:lpwstr>
      </vt:variant>
      <vt:variant>
        <vt:i4>3866657</vt:i4>
      </vt:variant>
      <vt:variant>
        <vt:i4>8856</vt:i4>
      </vt:variant>
      <vt:variant>
        <vt:i4>0</vt:i4>
      </vt:variant>
      <vt:variant>
        <vt:i4>5</vt:i4>
      </vt:variant>
      <vt:variant>
        <vt:lpwstr/>
      </vt:variant>
      <vt:variant>
        <vt:lpwstr>E_Provider_Preference</vt:lpwstr>
      </vt:variant>
      <vt:variant>
        <vt:i4>720902</vt:i4>
      </vt:variant>
      <vt:variant>
        <vt:i4>8853</vt:i4>
      </vt:variant>
      <vt:variant>
        <vt:i4>0</vt:i4>
      </vt:variant>
      <vt:variant>
        <vt:i4>5</vt:i4>
      </vt:variant>
      <vt:variant>
        <vt:lpwstr/>
      </vt:variant>
      <vt:variant>
        <vt:lpwstr>E_Patient_Preference</vt:lpwstr>
      </vt:variant>
      <vt:variant>
        <vt:i4>3473432</vt:i4>
      </vt:variant>
      <vt:variant>
        <vt:i4>8850</vt:i4>
      </vt:variant>
      <vt:variant>
        <vt:i4>0</vt:i4>
      </vt:variant>
      <vt:variant>
        <vt:i4>5</vt:i4>
      </vt:variant>
      <vt:variant>
        <vt:lpwstr/>
      </vt:variant>
      <vt:variant>
        <vt:lpwstr>E_Ordinality</vt:lpwstr>
      </vt:variant>
      <vt:variant>
        <vt:i4>7143532</vt:i4>
      </vt:variant>
      <vt:variant>
        <vt:i4>8847</vt:i4>
      </vt:variant>
      <vt:variant>
        <vt:i4>0</vt:i4>
      </vt:variant>
      <vt:variant>
        <vt:i4>5</vt:i4>
      </vt:variant>
      <vt:variant>
        <vt:lpwstr/>
      </vt:variant>
      <vt:variant>
        <vt:lpwstr>S_Patient_Data_Section_QDM</vt:lpwstr>
      </vt:variant>
      <vt:variant>
        <vt:i4>5636161</vt:i4>
      </vt:variant>
      <vt:variant>
        <vt:i4>8841</vt:i4>
      </vt:variant>
      <vt:variant>
        <vt:i4>0</vt:i4>
      </vt:variant>
      <vt:variant>
        <vt:i4>5</vt:i4>
      </vt:variant>
      <vt:variant>
        <vt:lpwstr/>
      </vt:variant>
      <vt:variant>
        <vt:lpwstr>E_Incision_Datetime</vt:lpwstr>
      </vt:variant>
      <vt:variant>
        <vt:i4>2555929</vt:i4>
      </vt:variant>
      <vt:variant>
        <vt:i4>8838</vt:i4>
      </vt:variant>
      <vt:variant>
        <vt:i4>0</vt:i4>
      </vt:variant>
      <vt:variant>
        <vt:i4>5</vt:i4>
      </vt:variant>
      <vt:variant>
        <vt:lpwstr/>
      </vt:variant>
      <vt:variant>
        <vt:lpwstr>E_Reason</vt:lpwstr>
      </vt:variant>
      <vt:variant>
        <vt:i4>3866657</vt:i4>
      </vt:variant>
      <vt:variant>
        <vt:i4>8835</vt:i4>
      </vt:variant>
      <vt:variant>
        <vt:i4>0</vt:i4>
      </vt:variant>
      <vt:variant>
        <vt:i4>5</vt:i4>
      </vt:variant>
      <vt:variant>
        <vt:lpwstr/>
      </vt:variant>
      <vt:variant>
        <vt:lpwstr>E_Provider_Preference</vt:lpwstr>
      </vt:variant>
      <vt:variant>
        <vt:i4>720902</vt:i4>
      </vt:variant>
      <vt:variant>
        <vt:i4>8832</vt:i4>
      </vt:variant>
      <vt:variant>
        <vt:i4>0</vt:i4>
      </vt:variant>
      <vt:variant>
        <vt:i4>5</vt:i4>
      </vt:variant>
      <vt:variant>
        <vt:lpwstr/>
      </vt:variant>
      <vt:variant>
        <vt:lpwstr>E_Patient_Preference</vt:lpwstr>
      </vt:variant>
      <vt:variant>
        <vt:i4>3473432</vt:i4>
      </vt:variant>
      <vt:variant>
        <vt:i4>8829</vt:i4>
      </vt:variant>
      <vt:variant>
        <vt:i4>0</vt:i4>
      </vt:variant>
      <vt:variant>
        <vt:i4>5</vt:i4>
      </vt:variant>
      <vt:variant>
        <vt:lpwstr/>
      </vt:variant>
      <vt:variant>
        <vt:lpwstr>E_Ordinality</vt:lpwstr>
      </vt:variant>
      <vt:variant>
        <vt:i4>7798848</vt:i4>
      </vt:variant>
      <vt:variant>
        <vt:i4>8826</vt:i4>
      </vt:variant>
      <vt:variant>
        <vt:i4>0</vt:i4>
      </vt:variant>
      <vt:variant>
        <vt:i4>5</vt:i4>
      </vt:variant>
      <vt:variant>
        <vt:lpwstr/>
      </vt:variant>
      <vt:variant>
        <vt:lpwstr>E_Procedure_Activity_Procedure</vt:lpwstr>
      </vt:variant>
      <vt:variant>
        <vt:i4>5701734</vt:i4>
      </vt:variant>
      <vt:variant>
        <vt:i4>8823</vt:i4>
      </vt:variant>
      <vt:variant>
        <vt:i4>0</vt:i4>
      </vt:variant>
      <vt:variant>
        <vt:i4>5</vt:i4>
      </vt:variant>
      <vt:variant>
        <vt:lpwstr/>
      </vt:variant>
      <vt:variant>
        <vt:lpwstr>C_11499</vt:lpwstr>
      </vt:variant>
      <vt:variant>
        <vt:i4>6160487</vt:i4>
      </vt:variant>
      <vt:variant>
        <vt:i4>8820</vt:i4>
      </vt:variant>
      <vt:variant>
        <vt:i4>0</vt:i4>
      </vt:variant>
      <vt:variant>
        <vt:i4>5</vt:i4>
      </vt:variant>
      <vt:variant>
        <vt:lpwstr/>
      </vt:variant>
      <vt:variant>
        <vt:lpwstr>C_11500</vt:lpwstr>
      </vt:variant>
      <vt:variant>
        <vt:i4>6226022</vt:i4>
      </vt:variant>
      <vt:variant>
        <vt:i4>8817</vt:i4>
      </vt:variant>
      <vt:variant>
        <vt:i4>0</vt:i4>
      </vt:variant>
      <vt:variant>
        <vt:i4>5</vt:i4>
      </vt:variant>
      <vt:variant>
        <vt:lpwstr/>
      </vt:variant>
      <vt:variant>
        <vt:lpwstr>C_11410</vt:lpwstr>
      </vt:variant>
      <vt:variant>
        <vt:i4>5701734</vt:i4>
      </vt:variant>
      <vt:variant>
        <vt:i4>8814</vt:i4>
      </vt:variant>
      <vt:variant>
        <vt:i4>0</vt:i4>
      </vt:variant>
      <vt:variant>
        <vt:i4>5</vt:i4>
      </vt:variant>
      <vt:variant>
        <vt:lpwstr/>
      </vt:variant>
      <vt:variant>
        <vt:lpwstr>C_11498</vt:lpwstr>
      </vt:variant>
      <vt:variant>
        <vt:i4>5832801</vt:i4>
      </vt:variant>
      <vt:variant>
        <vt:i4>8811</vt:i4>
      </vt:variant>
      <vt:variant>
        <vt:i4>0</vt:i4>
      </vt:variant>
      <vt:variant>
        <vt:i4>5</vt:i4>
      </vt:variant>
      <vt:variant>
        <vt:lpwstr/>
      </vt:variant>
      <vt:variant>
        <vt:lpwstr>C_11372</vt:lpwstr>
      </vt:variant>
      <vt:variant>
        <vt:i4>5832801</vt:i4>
      </vt:variant>
      <vt:variant>
        <vt:i4>8808</vt:i4>
      </vt:variant>
      <vt:variant>
        <vt:i4>0</vt:i4>
      </vt:variant>
      <vt:variant>
        <vt:i4>5</vt:i4>
      </vt:variant>
      <vt:variant>
        <vt:lpwstr/>
      </vt:variant>
      <vt:variant>
        <vt:lpwstr>C_11371</vt:lpwstr>
      </vt:variant>
      <vt:variant>
        <vt:i4>5701734</vt:i4>
      </vt:variant>
      <vt:variant>
        <vt:i4>8805</vt:i4>
      </vt:variant>
      <vt:variant>
        <vt:i4>0</vt:i4>
      </vt:variant>
      <vt:variant>
        <vt:i4>5</vt:i4>
      </vt:variant>
      <vt:variant>
        <vt:lpwstr/>
      </vt:variant>
      <vt:variant>
        <vt:lpwstr>C_11496</vt:lpwstr>
      </vt:variant>
      <vt:variant>
        <vt:i4>5636192</vt:i4>
      </vt:variant>
      <vt:variant>
        <vt:i4>8802</vt:i4>
      </vt:variant>
      <vt:variant>
        <vt:i4>0</vt:i4>
      </vt:variant>
      <vt:variant>
        <vt:i4>5</vt:i4>
      </vt:variant>
      <vt:variant>
        <vt:lpwstr/>
      </vt:variant>
      <vt:variant>
        <vt:lpwstr>C_11286</vt:lpwstr>
      </vt:variant>
      <vt:variant>
        <vt:i4>5636192</vt:i4>
      </vt:variant>
      <vt:variant>
        <vt:i4>8799</vt:i4>
      </vt:variant>
      <vt:variant>
        <vt:i4>0</vt:i4>
      </vt:variant>
      <vt:variant>
        <vt:i4>5</vt:i4>
      </vt:variant>
      <vt:variant>
        <vt:lpwstr/>
      </vt:variant>
      <vt:variant>
        <vt:lpwstr>C_11285</vt:lpwstr>
      </vt:variant>
      <vt:variant>
        <vt:i4>5701734</vt:i4>
      </vt:variant>
      <vt:variant>
        <vt:i4>8796</vt:i4>
      </vt:variant>
      <vt:variant>
        <vt:i4>0</vt:i4>
      </vt:variant>
      <vt:variant>
        <vt:i4>5</vt:i4>
      </vt:variant>
      <vt:variant>
        <vt:lpwstr/>
      </vt:variant>
      <vt:variant>
        <vt:lpwstr>C_11495</vt:lpwstr>
      </vt:variant>
      <vt:variant>
        <vt:i4>5636192</vt:i4>
      </vt:variant>
      <vt:variant>
        <vt:i4>8793</vt:i4>
      </vt:variant>
      <vt:variant>
        <vt:i4>0</vt:i4>
      </vt:variant>
      <vt:variant>
        <vt:i4>5</vt:i4>
      </vt:variant>
      <vt:variant>
        <vt:lpwstr/>
      </vt:variant>
      <vt:variant>
        <vt:lpwstr>C_11284</vt:lpwstr>
      </vt:variant>
      <vt:variant>
        <vt:i4>5636192</vt:i4>
      </vt:variant>
      <vt:variant>
        <vt:i4>8790</vt:i4>
      </vt:variant>
      <vt:variant>
        <vt:i4>0</vt:i4>
      </vt:variant>
      <vt:variant>
        <vt:i4>5</vt:i4>
      </vt:variant>
      <vt:variant>
        <vt:lpwstr/>
      </vt:variant>
      <vt:variant>
        <vt:lpwstr>C_11283</vt:lpwstr>
      </vt:variant>
      <vt:variant>
        <vt:i4>5701734</vt:i4>
      </vt:variant>
      <vt:variant>
        <vt:i4>8787</vt:i4>
      </vt:variant>
      <vt:variant>
        <vt:i4>0</vt:i4>
      </vt:variant>
      <vt:variant>
        <vt:i4>5</vt:i4>
      </vt:variant>
      <vt:variant>
        <vt:lpwstr/>
      </vt:variant>
      <vt:variant>
        <vt:lpwstr>C_11492</vt:lpwstr>
      </vt:variant>
      <vt:variant>
        <vt:i4>5832800</vt:i4>
      </vt:variant>
      <vt:variant>
        <vt:i4>8784</vt:i4>
      </vt:variant>
      <vt:variant>
        <vt:i4>0</vt:i4>
      </vt:variant>
      <vt:variant>
        <vt:i4>5</vt:i4>
      </vt:variant>
      <vt:variant>
        <vt:lpwstr/>
      </vt:variant>
      <vt:variant>
        <vt:lpwstr>C_11275</vt:lpwstr>
      </vt:variant>
      <vt:variant>
        <vt:i4>5832800</vt:i4>
      </vt:variant>
      <vt:variant>
        <vt:i4>8781</vt:i4>
      </vt:variant>
      <vt:variant>
        <vt:i4>0</vt:i4>
      </vt:variant>
      <vt:variant>
        <vt:i4>5</vt:i4>
      </vt:variant>
      <vt:variant>
        <vt:lpwstr/>
      </vt:variant>
      <vt:variant>
        <vt:lpwstr>C_11274</vt:lpwstr>
      </vt:variant>
      <vt:variant>
        <vt:i4>5767271</vt:i4>
      </vt:variant>
      <vt:variant>
        <vt:i4>8778</vt:i4>
      </vt:variant>
      <vt:variant>
        <vt:i4>0</vt:i4>
      </vt:variant>
      <vt:variant>
        <vt:i4>5</vt:i4>
      </vt:variant>
      <vt:variant>
        <vt:lpwstr/>
      </vt:variant>
      <vt:variant>
        <vt:lpwstr>C_11568</vt:lpwstr>
      </vt:variant>
      <vt:variant>
        <vt:i4>5832804</vt:i4>
      </vt:variant>
      <vt:variant>
        <vt:i4>8775</vt:i4>
      </vt:variant>
      <vt:variant>
        <vt:i4>0</vt:i4>
      </vt:variant>
      <vt:variant>
        <vt:i4>5</vt:i4>
      </vt:variant>
      <vt:variant>
        <vt:lpwstr/>
      </vt:variant>
      <vt:variant>
        <vt:lpwstr>C_11671</vt:lpwstr>
      </vt:variant>
      <vt:variant>
        <vt:i4>5832804</vt:i4>
      </vt:variant>
      <vt:variant>
        <vt:i4>8772</vt:i4>
      </vt:variant>
      <vt:variant>
        <vt:i4>0</vt:i4>
      </vt:variant>
      <vt:variant>
        <vt:i4>5</vt:i4>
      </vt:variant>
      <vt:variant>
        <vt:lpwstr/>
      </vt:variant>
      <vt:variant>
        <vt:lpwstr>C_11670</vt:lpwstr>
      </vt:variant>
      <vt:variant>
        <vt:i4>5767268</vt:i4>
      </vt:variant>
      <vt:variant>
        <vt:i4>8769</vt:i4>
      </vt:variant>
      <vt:variant>
        <vt:i4>0</vt:i4>
      </vt:variant>
      <vt:variant>
        <vt:i4>5</vt:i4>
      </vt:variant>
      <vt:variant>
        <vt:lpwstr/>
      </vt:variant>
      <vt:variant>
        <vt:lpwstr>C_11669</vt:lpwstr>
      </vt:variant>
      <vt:variant>
        <vt:i4>5767264</vt:i4>
      </vt:variant>
      <vt:variant>
        <vt:i4>8766</vt:i4>
      </vt:variant>
      <vt:variant>
        <vt:i4>0</vt:i4>
      </vt:variant>
      <vt:variant>
        <vt:i4>5</vt:i4>
      </vt:variant>
      <vt:variant>
        <vt:lpwstr/>
      </vt:variant>
      <vt:variant>
        <vt:lpwstr>C_11265</vt:lpwstr>
      </vt:variant>
      <vt:variant>
        <vt:i4>5767264</vt:i4>
      </vt:variant>
      <vt:variant>
        <vt:i4>8763</vt:i4>
      </vt:variant>
      <vt:variant>
        <vt:i4>0</vt:i4>
      </vt:variant>
      <vt:variant>
        <vt:i4>5</vt:i4>
      </vt:variant>
      <vt:variant>
        <vt:lpwstr/>
      </vt:variant>
      <vt:variant>
        <vt:lpwstr>C_11264</vt:lpwstr>
      </vt:variant>
      <vt:variant>
        <vt:i4>5767264</vt:i4>
      </vt:variant>
      <vt:variant>
        <vt:i4>8760</vt:i4>
      </vt:variant>
      <vt:variant>
        <vt:i4>0</vt:i4>
      </vt:variant>
      <vt:variant>
        <vt:i4>5</vt:i4>
      </vt:variant>
      <vt:variant>
        <vt:lpwstr/>
      </vt:variant>
      <vt:variant>
        <vt:lpwstr>C_11263</vt:lpwstr>
      </vt:variant>
      <vt:variant>
        <vt:i4>5767264</vt:i4>
      </vt:variant>
      <vt:variant>
        <vt:i4>8757</vt:i4>
      </vt:variant>
      <vt:variant>
        <vt:i4>0</vt:i4>
      </vt:variant>
      <vt:variant>
        <vt:i4>5</vt:i4>
      </vt:variant>
      <vt:variant>
        <vt:lpwstr/>
      </vt:variant>
      <vt:variant>
        <vt:lpwstr>C_11262</vt:lpwstr>
      </vt:variant>
      <vt:variant>
        <vt:i4>5767264</vt:i4>
      </vt:variant>
      <vt:variant>
        <vt:i4>8754</vt:i4>
      </vt:variant>
      <vt:variant>
        <vt:i4>0</vt:i4>
      </vt:variant>
      <vt:variant>
        <vt:i4>5</vt:i4>
      </vt:variant>
      <vt:variant>
        <vt:lpwstr/>
      </vt:variant>
      <vt:variant>
        <vt:lpwstr>C_11261</vt:lpwstr>
      </vt:variant>
      <vt:variant>
        <vt:i4>2555929</vt:i4>
      </vt:variant>
      <vt:variant>
        <vt:i4>8748</vt:i4>
      </vt:variant>
      <vt:variant>
        <vt:i4>0</vt:i4>
      </vt:variant>
      <vt:variant>
        <vt:i4>5</vt:i4>
      </vt:variant>
      <vt:variant>
        <vt:lpwstr/>
      </vt:variant>
      <vt:variant>
        <vt:lpwstr>E_Reason</vt:lpwstr>
      </vt:variant>
      <vt:variant>
        <vt:i4>3866657</vt:i4>
      </vt:variant>
      <vt:variant>
        <vt:i4>8745</vt:i4>
      </vt:variant>
      <vt:variant>
        <vt:i4>0</vt:i4>
      </vt:variant>
      <vt:variant>
        <vt:i4>5</vt:i4>
      </vt:variant>
      <vt:variant>
        <vt:lpwstr/>
      </vt:variant>
      <vt:variant>
        <vt:lpwstr>E_Provider_Preference</vt:lpwstr>
      </vt:variant>
      <vt:variant>
        <vt:i4>720902</vt:i4>
      </vt:variant>
      <vt:variant>
        <vt:i4>8742</vt:i4>
      </vt:variant>
      <vt:variant>
        <vt:i4>0</vt:i4>
      </vt:variant>
      <vt:variant>
        <vt:i4>5</vt:i4>
      </vt:variant>
      <vt:variant>
        <vt:lpwstr/>
      </vt:variant>
      <vt:variant>
        <vt:lpwstr>E_Patient_Preference</vt:lpwstr>
      </vt:variant>
      <vt:variant>
        <vt:i4>3473432</vt:i4>
      </vt:variant>
      <vt:variant>
        <vt:i4>8739</vt:i4>
      </vt:variant>
      <vt:variant>
        <vt:i4>0</vt:i4>
      </vt:variant>
      <vt:variant>
        <vt:i4>5</vt:i4>
      </vt:variant>
      <vt:variant>
        <vt:lpwstr/>
      </vt:variant>
      <vt:variant>
        <vt:lpwstr>E_Ordinality</vt:lpwstr>
      </vt:variant>
      <vt:variant>
        <vt:i4>5636161</vt:i4>
      </vt:variant>
      <vt:variant>
        <vt:i4>8736</vt:i4>
      </vt:variant>
      <vt:variant>
        <vt:i4>0</vt:i4>
      </vt:variant>
      <vt:variant>
        <vt:i4>5</vt:i4>
      </vt:variant>
      <vt:variant>
        <vt:lpwstr/>
      </vt:variant>
      <vt:variant>
        <vt:lpwstr>E_Incision_Datetime</vt:lpwstr>
      </vt:variant>
      <vt:variant>
        <vt:i4>7143532</vt:i4>
      </vt:variant>
      <vt:variant>
        <vt:i4>8733</vt:i4>
      </vt:variant>
      <vt:variant>
        <vt:i4>0</vt:i4>
      </vt:variant>
      <vt:variant>
        <vt:i4>5</vt:i4>
      </vt:variant>
      <vt:variant>
        <vt:lpwstr/>
      </vt:variant>
      <vt:variant>
        <vt:lpwstr>S_Patient_Data_Section_QDM</vt:lpwstr>
      </vt:variant>
      <vt:variant>
        <vt:i4>2228273</vt:i4>
      </vt:variant>
      <vt:variant>
        <vt:i4>8730</vt:i4>
      </vt:variant>
      <vt:variant>
        <vt:i4>0</vt:i4>
      </vt:variant>
      <vt:variant>
        <vt:i4>5</vt:i4>
      </vt:variant>
      <vt:variant>
        <vt:lpwstr/>
      </vt:variant>
      <vt:variant>
        <vt:lpwstr>E_Diagnostic_Study_Adverse_Event</vt:lpwstr>
      </vt:variant>
      <vt:variant>
        <vt:i4>6160482</vt:i4>
      </vt:variant>
      <vt:variant>
        <vt:i4>8727</vt:i4>
      </vt:variant>
      <vt:variant>
        <vt:i4>0</vt:i4>
      </vt:variant>
      <vt:variant>
        <vt:i4>5</vt:i4>
      </vt:variant>
      <vt:variant>
        <vt:lpwstr/>
      </vt:variant>
      <vt:variant>
        <vt:lpwstr>E_Diagnostic_Study_Intolerance</vt:lpwstr>
      </vt:variant>
      <vt:variant>
        <vt:i4>6357090</vt:i4>
      </vt:variant>
      <vt:variant>
        <vt:i4>8724</vt:i4>
      </vt:variant>
      <vt:variant>
        <vt:i4>0</vt:i4>
      </vt:variant>
      <vt:variant>
        <vt:i4>5</vt:i4>
      </vt:variant>
      <vt:variant>
        <vt:lpwstr/>
      </vt:variant>
      <vt:variant>
        <vt:lpwstr>E_Procedure_Intolerance</vt:lpwstr>
      </vt:variant>
      <vt:variant>
        <vt:i4>3276815</vt:i4>
      </vt:variant>
      <vt:variant>
        <vt:i4>8721</vt:i4>
      </vt:variant>
      <vt:variant>
        <vt:i4>0</vt:i4>
      </vt:variant>
      <vt:variant>
        <vt:i4>5</vt:i4>
      </vt:variant>
      <vt:variant>
        <vt:lpwstr/>
      </vt:variant>
      <vt:variant>
        <vt:lpwstr>E_Procedure_Adverse_Event</vt:lpwstr>
      </vt:variant>
      <vt:variant>
        <vt:i4>3866657</vt:i4>
      </vt:variant>
      <vt:variant>
        <vt:i4>8715</vt:i4>
      </vt:variant>
      <vt:variant>
        <vt:i4>0</vt:i4>
      </vt:variant>
      <vt:variant>
        <vt:i4>5</vt:i4>
      </vt:variant>
      <vt:variant>
        <vt:lpwstr/>
      </vt:variant>
      <vt:variant>
        <vt:lpwstr>E_Provider_Preference</vt:lpwstr>
      </vt:variant>
      <vt:variant>
        <vt:i4>720902</vt:i4>
      </vt:variant>
      <vt:variant>
        <vt:i4>8712</vt:i4>
      </vt:variant>
      <vt:variant>
        <vt:i4>0</vt:i4>
      </vt:variant>
      <vt:variant>
        <vt:i4>5</vt:i4>
      </vt:variant>
      <vt:variant>
        <vt:lpwstr/>
      </vt:variant>
      <vt:variant>
        <vt:lpwstr>E_Patient_Preference</vt:lpwstr>
      </vt:variant>
      <vt:variant>
        <vt:i4>2555929</vt:i4>
      </vt:variant>
      <vt:variant>
        <vt:i4>8709</vt:i4>
      </vt:variant>
      <vt:variant>
        <vt:i4>0</vt:i4>
      </vt:variant>
      <vt:variant>
        <vt:i4>5</vt:i4>
      </vt:variant>
      <vt:variant>
        <vt:lpwstr/>
      </vt:variant>
      <vt:variant>
        <vt:lpwstr>E_Reason</vt:lpwstr>
      </vt:variant>
      <vt:variant>
        <vt:i4>7798848</vt:i4>
      </vt:variant>
      <vt:variant>
        <vt:i4>8706</vt:i4>
      </vt:variant>
      <vt:variant>
        <vt:i4>0</vt:i4>
      </vt:variant>
      <vt:variant>
        <vt:i4>5</vt:i4>
      </vt:variant>
      <vt:variant>
        <vt:lpwstr/>
      </vt:variant>
      <vt:variant>
        <vt:lpwstr>E_Procedure_Activity_Procedure</vt:lpwstr>
      </vt:variant>
      <vt:variant>
        <vt:i4>6029414</vt:i4>
      </vt:variant>
      <vt:variant>
        <vt:i4>8703</vt:i4>
      </vt:variant>
      <vt:variant>
        <vt:i4>0</vt:i4>
      </vt:variant>
      <vt:variant>
        <vt:i4>5</vt:i4>
      </vt:variant>
      <vt:variant>
        <vt:lpwstr/>
      </vt:variant>
      <vt:variant>
        <vt:lpwstr>C_12411</vt:lpwstr>
      </vt:variant>
      <vt:variant>
        <vt:i4>6029414</vt:i4>
      </vt:variant>
      <vt:variant>
        <vt:i4>8700</vt:i4>
      </vt:variant>
      <vt:variant>
        <vt:i4>0</vt:i4>
      </vt:variant>
      <vt:variant>
        <vt:i4>5</vt:i4>
      </vt:variant>
      <vt:variant>
        <vt:lpwstr/>
      </vt:variant>
      <vt:variant>
        <vt:lpwstr>C_12410</vt:lpwstr>
      </vt:variant>
      <vt:variant>
        <vt:i4>6094950</vt:i4>
      </vt:variant>
      <vt:variant>
        <vt:i4>8697</vt:i4>
      </vt:variant>
      <vt:variant>
        <vt:i4>0</vt:i4>
      </vt:variant>
      <vt:variant>
        <vt:i4>5</vt:i4>
      </vt:variant>
      <vt:variant>
        <vt:lpwstr/>
      </vt:variant>
      <vt:variant>
        <vt:lpwstr>C_12409</vt:lpwstr>
      </vt:variant>
      <vt:variant>
        <vt:i4>6094950</vt:i4>
      </vt:variant>
      <vt:variant>
        <vt:i4>8694</vt:i4>
      </vt:variant>
      <vt:variant>
        <vt:i4>0</vt:i4>
      </vt:variant>
      <vt:variant>
        <vt:i4>5</vt:i4>
      </vt:variant>
      <vt:variant>
        <vt:lpwstr/>
      </vt:variant>
      <vt:variant>
        <vt:lpwstr>C_12408</vt:lpwstr>
      </vt:variant>
      <vt:variant>
        <vt:i4>6094950</vt:i4>
      </vt:variant>
      <vt:variant>
        <vt:i4>8691</vt:i4>
      </vt:variant>
      <vt:variant>
        <vt:i4>0</vt:i4>
      </vt:variant>
      <vt:variant>
        <vt:i4>5</vt:i4>
      </vt:variant>
      <vt:variant>
        <vt:lpwstr/>
      </vt:variant>
      <vt:variant>
        <vt:lpwstr>C_12407</vt:lpwstr>
      </vt:variant>
      <vt:variant>
        <vt:i4>6094950</vt:i4>
      </vt:variant>
      <vt:variant>
        <vt:i4>8688</vt:i4>
      </vt:variant>
      <vt:variant>
        <vt:i4>0</vt:i4>
      </vt:variant>
      <vt:variant>
        <vt:i4>5</vt:i4>
      </vt:variant>
      <vt:variant>
        <vt:lpwstr/>
      </vt:variant>
      <vt:variant>
        <vt:lpwstr>C_12406</vt:lpwstr>
      </vt:variant>
      <vt:variant>
        <vt:i4>6094950</vt:i4>
      </vt:variant>
      <vt:variant>
        <vt:i4>8685</vt:i4>
      </vt:variant>
      <vt:variant>
        <vt:i4>0</vt:i4>
      </vt:variant>
      <vt:variant>
        <vt:i4>5</vt:i4>
      </vt:variant>
      <vt:variant>
        <vt:lpwstr/>
      </vt:variant>
      <vt:variant>
        <vt:lpwstr>C_12405</vt:lpwstr>
      </vt:variant>
      <vt:variant>
        <vt:i4>6094950</vt:i4>
      </vt:variant>
      <vt:variant>
        <vt:i4>8682</vt:i4>
      </vt:variant>
      <vt:variant>
        <vt:i4>0</vt:i4>
      </vt:variant>
      <vt:variant>
        <vt:i4>5</vt:i4>
      </vt:variant>
      <vt:variant>
        <vt:lpwstr/>
      </vt:variant>
      <vt:variant>
        <vt:lpwstr>C_12404</vt:lpwstr>
      </vt:variant>
      <vt:variant>
        <vt:i4>6094950</vt:i4>
      </vt:variant>
      <vt:variant>
        <vt:i4>8679</vt:i4>
      </vt:variant>
      <vt:variant>
        <vt:i4>0</vt:i4>
      </vt:variant>
      <vt:variant>
        <vt:i4>5</vt:i4>
      </vt:variant>
      <vt:variant>
        <vt:lpwstr/>
      </vt:variant>
      <vt:variant>
        <vt:lpwstr>C_12403</vt:lpwstr>
      </vt:variant>
      <vt:variant>
        <vt:i4>6094950</vt:i4>
      </vt:variant>
      <vt:variant>
        <vt:i4>8676</vt:i4>
      </vt:variant>
      <vt:variant>
        <vt:i4>0</vt:i4>
      </vt:variant>
      <vt:variant>
        <vt:i4>5</vt:i4>
      </vt:variant>
      <vt:variant>
        <vt:lpwstr/>
      </vt:variant>
      <vt:variant>
        <vt:lpwstr>C_12402</vt:lpwstr>
      </vt:variant>
      <vt:variant>
        <vt:i4>6094950</vt:i4>
      </vt:variant>
      <vt:variant>
        <vt:i4>8673</vt:i4>
      </vt:variant>
      <vt:variant>
        <vt:i4>0</vt:i4>
      </vt:variant>
      <vt:variant>
        <vt:i4>5</vt:i4>
      </vt:variant>
      <vt:variant>
        <vt:lpwstr/>
      </vt:variant>
      <vt:variant>
        <vt:lpwstr>C_12401</vt:lpwstr>
      </vt:variant>
      <vt:variant>
        <vt:i4>6094950</vt:i4>
      </vt:variant>
      <vt:variant>
        <vt:i4>8670</vt:i4>
      </vt:variant>
      <vt:variant>
        <vt:i4>0</vt:i4>
      </vt:variant>
      <vt:variant>
        <vt:i4>5</vt:i4>
      </vt:variant>
      <vt:variant>
        <vt:lpwstr/>
      </vt:variant>
      <vt:variant>
        <vt:lpwstr>C_12400</vt:lpwstr>
      </vt:variant>
      <vt:variant>
        <vt:i4>5505121</vt:i4>
      </vt:variant>
      <vt:variant>
        <vt:i4>8667</vt:i4>
      </vt:variant>
      <vt:variant>
        <vt:i4>0</vt:i4>
      </vt:variant>
      <vt:variant>
        <vt:i4>5</vt:i4>
      </vt:variant>
      <vt:variant>
        <vt:lpwstr/>
      </vt:variant>
      <vt:variant>
        <vt:lpwstr>C_12399</vt:lpwstr>
      </vt:variant>
      <vt:variant>
        <vt:i4>5505121</vt:i4>
      </vt:variant>
      <vt:variant>
        <vt:i4>8664</vt:i4>
      </vt:variant>
      <vt:variant>
        <vt:i4>0</vt:i4>
      </vt:variant>
      <vt:variant>
        <vt:i4>5</vt:i4>
      </vt:variant>
      <vt:variant>
        <vt:lpwstr/>
      </vt:variant>
      <vt:variant>
        <vt:lpwstr>C_12398</vt:lpwstr>
      </vt:variant>
      <vt:variant>
        <vt:i4>5505121</vt:i4>
      </vt:variant>
      <vt:variant>
        <vt:i4>8661</vt:i4>
      </vt:variant>
      <vt:variant>
        <vt:i4>0</vt:i4>
      </vt:variant>
      <vt:variant>
        <vt:i4>5</vt:i4>
      </vt:variant>
      <vt:variant>
        <vt:lpwstr/>
      </vt:variant>
      <vt:variant>
        <vt:lpwstr>C_12397</vt:lpwstr>
      </vt:variant>
      <vt:variant>
        <vt:i4>5505121</vt:i4>
      </vt:variant>
      <vt:variant>
        <vt:i4>8658</vt:i4>
      </vt:variant>
      <vt:variant>
        <vt:i4>0</vt:i4>
      </vt:variant>
      <vt:variant>
        <vt:i4>5</vt:i4>
      </vt:variant>
      <vt:variant>
        <vt:lpwstr/>
      </vt:variant>
      <vt:variant>
        <vt:lpwstr>C_12396</vt:lpwstr>
      </vt:variant>
      <vt:variant>
        <vt:i4>6029414</vt:i4>
      </vt:variant>
      <vt:variant>
        <vt:i4>8655</vt:i4>
      </vt:variant>
      <vt:variant>
        <vt:i4>0</vt:i4>
      </vt:variant>
      <vt:variant>
        <vt:i4>5</vt:i4>
      </vt:variant>
      <vt:variant>
        <vt:lpwstr/>
      </vt:variant>
      <vt:variant>
        <vt:lpwstr>C_12416</vt:lpwstr>
      </vt:variant>
      <vt:variant>
        <vt:i4>5505121</vt:i4>
      </vt:variant>
      <vt:variant>
        <vt:i4>8652</vt:i4>
      </vt:variant>
      <vt:variant>
        <vt:i4>0</vt:i4>
      </vt:variant>
      <vt:variant>
        <vt:i4>5</vt:i4>
      </vt:variant>
      <vt:variant>
        <vt:lpwstr/>
      </vt:variant>
      <vt:variant>
        <vt:lpwstr>C_12395</vt:lpwstr>
      </vt:variant>
      <vt:variant>
        <vt:i4>5505121</vt:i4>
      </vt:variant>
      <vt:variant>
        <vt:i4>8649</vt:i4>
      </vt:variant>
      <vt:variant>
        <vt:i4>0</vt:i4>
      </vt:variant>
      <vt:variant>
        <vt:i4>5</vt:i4>
      </vt:variant>
      <vt:variant>
        <vt:lpwstr/>
      </vt:variant>
      <vt:variant>
        <vt:lpwstr>C_12394</vt:lpwstr>
      </vt:variant>
      <vt:variant>
        <vt:i4>6029414</vt:i4>
      </vt:variant>
      <vt:variant>
        <vt:i4>8646</vt:i4>
      </vt:variant>
      <vt:variant>
        <vt:i4>0</vt:i4>
      </vt:variant>
      <vt:variant>
        <vt:i4>5</vt:i4>
      </vt:variant>
      <vt:variant>
        <vt:lpwstr/>
      </vt:variant>
      <vt:variant>
        <vt:lpwstr>C_12415</vt:lpwstr>
      </vt:variant>
      <vt:variant>
        <vt:i4>6029414</vt:i4>
      </vt:variant>
      <vt:variant>
        <vt:i4>8643</vt:i4>
      </vt:variant>
      <vt:variant>
        <vt:i4>0</vt:i4>
      </vt:variant>
      <vt:variant>
        <vt:i4>5</vt:i4>
      </vt:variant>
      <vt:variant>
        <vt:lpwstr/>
      </vt:variant>
      <vt:variant>
        <vt:lpwstr>C_12414</vt:lpwstr>
      </vt:variant>
      <vt:variant>
        <vt:i4>5505121</vt:i4>
      </vt:variant>
      <vt:variant>
        <vt:i4>8640</vt:i4>
      </vt:variant>
      <vt:variant>
        <vt:i4>0</vt:i4>
      </vt:variant>
      <vt:variant>
        <vt:i4>5</vt:i4>
      </vt:variant>
      <vt:variant>
        <vt:lpwstr/>
      </vt:variant>
      <vt:variant>
        <vt:lpwstr>C_12393</vt:lpwstr>
      </vt:variant>
      <vt:variant>
        <vt:i4>5505121</vt:i4>
      </vt:variant>
      <vt:variant>
        <vt:i4>8637</vt:i4>
      </vt:variant>
      <vt:variant>
        <vt:i4>0</vt:i4>
      </vt:variant>
      <vt:variant>
        <vt:i4>5</vt:i4>
      </vt:variant>
      <vt:variant>
        <vt:lpwstr/>
      </vt:variant>
      <vt:variant>
        <vt:lpwstr>C_12392</vt:lpwstr>
      </vt:variant>
      <vt:variant>
        <vt:i4>5505121</vt:i4>
      </vt:variant>
      <vt:variant>
        <vt:i4>8634</vt:i4>
      </vt:variant>
      <vt:variant>
        <vt:i4>0</vt:i4>
      </vt:variant>
      <vt:variant>
        <vt:i4>5</vt:i4>
      </vt:variant>
      <vt:variant>
        <vt:lpwstr/>
      </vt:variant>
      <vt:variant>
        <vt:lpwstr>C_12391</vt:lpwstr>
      </vt:variant>
      <vt:variant>
        <vt:i4>5505121</vt:i4>
      </vt:variant>
      <vt:variant>
        <vt:i4>8631</vt:i4>
      </vt:variant>
      <vt:variant>
        <vt:i4>0</vt:i4>
      </vt:variant>
      <vt:variant>
        <vt:i4>5</vt:i4>
      </vt:variant>
      <vt:variant>
        <vt:lpwstr/>
      </vt:variant>
      <vt:variant>
        <vt:lpwstr>C_12390</vt:lpwstr>
      </vt:variant>
      <vt:variant>
        <vt:i4>2555929</vt:i4>
      </vt:variant>
      <vt:variant>
        <vt:i4>8625</vt:i4>
      </vt:variant>
      <vt:variant>
        <vt:i4>0</vt:i4>
      </vt:variant>
      <vt:variant>
        <vt:i4>5</vt:i4>
      </vt:variant>
      <vt:variant>
        <vt:lpwstr/>
      </vt:variant>
      <vt:variant>
        <vt:lpwstr>E_Reason</vt:lpwstr>
      </vt:variant>
      <vt:variant>
        <vt:i4>3866657</vt:i4>
      </vt:variant>
      <vt:variant>
        <vt:i4>8622</vt:i4>
      </vt:variant>
      <vt:variant>
        <vt:i4>0</vt:i4>
      </vt:variant>
      <vt:variant>
        <vt:i4>5</vt:i4>
      </vt:variant>
      <vt:variant>
        <vt:lpwstr/>
      </vt:variant>
      <vt:variant>
        <vt:lpwstr>E_Provider_Preference</vt:lpwstr>
      </vt:variant>
      <vt:variant>
        <vt:i4>720902</vt:i4>
      </vt:variant>
      <vt:variant>
        <vt:i4>8619</vt:i4>
      </vt:variant>
      <vt:variant>
        <vt:i4>0</vt:i4>
      </vt:variant>
      <vt:variant>
        <vt:i4>5</vt:i4>
      </vt:variant>
      <vt:variant>
        <vt:lpwstr/>
      </vt:variant>
      <vt:variant>
        <vt:lpwstr>E_Patient_Preference</vt:lpwstr>
      </vt:variant>
      <vt:variant>
        <vt:i4>7143532</vt:i4>
      </vt:variant>
      <vt:variant>
        <vt:i4>8616</vt:i4>
      </vt:variant>
      <vt:variant>
        <vt:i4>0</vt:i4>
      </vt:variant>
      <vt:variant>
        <vt:i4>5</vt:i4>
      </vt:variant>
      <vt:variant>
        <vt:lpwstr/>
      </vt:variant>
      <vt:variant>
        <vt:lpwstr>S_Patient_Data_Section_QDM</vt:lpwstr>
      </vt:variant>
      <vt:variant>
        <vt:i4>2228264</vt:i4>
      </vt:variant>
      <vt:variant>
        <vt:i4>8610</vt:i4>
      </vt:variant>
      <vt:variant>
        <vt:i4>0</vt:i4>
      </vt:variant>
      <vt:variant>
        <vt:i4>5</vt:i4>
      </vt:variant>
      <vt:variant>
        <vt:lpwstr/>
      </vt:variant>
      <vt:variant>
        <vt:lpwstr>E_Medication_Activity</vt:lpwstr>
      </vt:variant>
      <vt:variant>
        <vt:i4>4063248</vt:i4>
      </vt:variant>
      <vt:variant>
        <vt:i4>8607</vt:i4>
      </vt:variant>
      <vt:variant>
        <vt:i4>0</vt:i4>
      </vt:variant>
      <vt:variant>
        <vt:i4>5</vt:i4>
      </vt:variant>
      <vt:variant>
        <vt:lpwstr/>
      </vt:variant>
      <vt:variant>
        <vt:lpwstr>E_Indication</vt:lpwstr>
      </vt:variant>
      <vt:variant>
        <vt:i4>5767273</vt:i4>
      </vt:variant>
      <vt:variant>
        <vt:i4>8604</vt:i4>
      </vt:variant>
      <vt:variant>
        <vt:i4>0</vt:i4>
      </vt:variant>
      <vt:variant>
        <vt:i4>5</vt:i4>
      </vt:variant>
      <vt:variant>
        <vt:lpwstr/>
      </vt:variant>
      <vt:variant>
        <vt:lpwstr>E_Instructions</vt:lpwstr>
      </vt:variant>
      <vt:variant>
        <vt:i4>7602268</vt:i4>
      </vt:variant>
      <vt:variant>
        <vt:i4>8601</vt:i4>
      </vt:variant>
      <vt:variant>
        <vt:i4>0</vt:i4>
      </vt:variant>
      <vt:variant>
        <vt:i4>5</vt:i4>
      </vt:variant>
      <vt:variant>
        <vt:lpwstr/>
      </vt:variant>
      <vt:variant>
        <vt:lpwstr>E_Service_Delivery_Location</vt:lpwstr>
      </vt:variant>
      <vt:variant>
        <vt:i4>6553699</vt:i4>
      </vt:variant>
      <vt:variant>
        <vt:i4>8598</vt:i4>
      </vt:variant>
      <vt:variant>
        <vt:i4>0</vt:i4>
      </vt:variant>
      <vt:variant>
        <vt:i4>5</vt:i4>
      </vt:variant>
      <vt:variant>
        <vt:lpwstr/>
      </vt:variant>
      <vt:variant>
        <vt:lpwstr>E_Product_Instance</vt:lpwstr>
      </vt:variant>
      <vt:variant>
        <vt:i4>5242988</vt:i4>
      </vt:variant>
      <vt:variant>
        <vt:i4>8595</vt:i4>
      </vt:variant>
      <vt:variant>
        <vt:i4>0</vt:i4>
      </vt:variant>
      <vt:variant>
        <vt:i4>5</vt:i4>
      </vt:variant>
      <vt:variant>
        <vt:lpwstr/>
      </vt:variant>
      <vt:variant>
        <vt:lpwstr>C_7887</vt:lpwstr>
      </vt:variant>
      <vt:variant>
        <vt:i4>5308524</vt:i4>
      </vt:variant>
      <vt:variant>
        <vt:i4>8592</vt:i4>
      </vt:variant>
      <vt:variant>
        <vt:i4>0</vt:i4>
      </vt:variant>
      <vt:variant>
        <vt:i4>5</vt:i4>
      </vt:variant>
      <vt:variant>
        <vt:lpwstr/>
      </vt:variant>
      <vt:variant>
        <vt:lpwstr>C_7886</vt:lpwstr>
      </vt:variant>
      <vt:variant>
        <vt:i4>5767276</vt:i4>
      </vt:variant>
      <vt:variant>
        <vt:i4>8589</vt:i4>
      </vt:variant>
      <vt:variant>
        <vt:i4>0</vt:i4>
      </vt:variant>
      <vt:variant>
        <vt:i4>5</vt:i4>
      </vt:variant>
      <vt:variant>
        <vt:lpwstr/>
      </vt:variant>
      <vt:variant>
        <vt:lpwstr>C_7780</vt:lpwstr>
      </vt:variant>
      <vt:variant>
        <vt:i4>5308515</vt:i4>
      </vt:variant>
      <vt:variant>
        <vt:i4>8586</vt:i4>
      </vt:variant>
      <vt:variant>
        <vt:i4>0</vt:i4>
      </vt:variant>
      <vt:variant>
        <vt:i4>5</vt:i4>
      </vt:variant>
      <vt:variant>
        <vt:lpwstr/>
      </vt:variant>
      <vt:variant>
        <vt:lpwstr>C_7779</vt:lpwstr>
      </vt:variant>
      <vt:variant>
        <vt:i4>6226019</vt:i4>
      </vt:variant>
      <vt:variant>
        <vt:i4>8583</vt:i4>
      </vt:variant>
      <vt:variant>
        <vt:i4>0</vt:i4>
      </vt:variant>
      <vt:variant>
        <vt:i4>5</vt:i4>
      </vt:variant>
      <vt:variant>
        <vt:lpwstr/>
      </vt:variant>
      <vt:variant>
        <vt:lpwstr>C_7777</vt:lpwstr>
      </vt:variant>
      <vt:variant>
        <vt:i4>6160483</vt:i4>
      </vt:variant>
      <vt:variant>
        <vt:i4>8580</vt:i4>
      </vt:variant>
      <vt:variant>
        <vt:i4>0</vt:i4>
      </vt:variant>
      <vt:variant>
        <vt:i4>5</vt:i4>
      </vt:variant>
      <vt:variant>
        <vt:lpwstr/>
      </vt:variant>
      <vt:variant>
        <vt:lpwstr>C_7776</vt:lpwstr>
      </vt:variant>
      <vt:variant>
        <vt:i4>6094947</vt:i4>
      </vt:variant>
      <vt:variant>
        <vt:i4>8577</vt:i4>
      </vt:variant>
      <vt:variant>
        <vt:i4>0</vt:i4>
      </vt:variant>
      <vt:variant>
        <vt:i4>5</vt:i4>
      </vt:variant>
      <vt:variant>
        <vt:lpwstr/>
      </vt:variant>
      <vt:variant>
        <vt:lpwstr>C_7775</vt:lpwstr>
      </vt:variant>
      <vt:variant>
        <vt:i4>5963875</vt:i4>
      </vt:variant>
      <vt:variant>
        <vt:i4>8574</vt:i4>
      </vt:variant>
      <vt:variant>
        <vt:i4>0</vt:i4>
      </vt:variant>
      <vt:variant>
        <vt:i4>5</vt:i4>
      </vt:variant>
      <vt:variant>
        <vt:lpwstr/>
      </vt:variant>
      <vt:variant>
        <vt:lpwstr>C_7773</vt:lpwstr>
      </vt:variant>
      <vt:variant>
        <vt:i4>5898339</vt:i4>
      </vt:variant>
      <vt:variant>
        <vt:i4>8571</vt:i4>
      </vt:variant>
      <vt:variant>
        <vt:i4>0</vt:i4>
      </vt:variant>
      <vt:variant>
        <vt:i4>5</vt:i4>
      </vt:variant>
      <vt:variant>
        <vt:lpwstr/>
      </vt:variant>
      <vt:variant>
        <vt:lpwstr>C_7772</vt:lpwstr>
      </vt:variant>
      <vt:variant>
        <vt:i4>5832803</vt:i4>
      </vt:variant>
      <vt:variant>
        <vt:i4>8568</vt:i4>
      </vt:variant>
      <vt:variant>
        <vt:i4>0</vt:i4>
      </vt:variant>
      <vt:variant>
        <vt:i4>5</vt:i4>
      </vt:variant>
      <vt:variant>
        <vt:lpwstr/>
      </vt:variant>
      <vt:variant>
        <vt:lpwstr>C_7771</vt:lpwstr>
      </vt:variant>
      <vt:variant>
        <vt:i4>5767267</vt:i4>
      </vt:variant>
      <vt:variant>
        <vt:i4>8565</vt:i4>
      </vt:variant>
      <vt:variant>
        <vt:i4>0</vt:i4>
      </vt:variant>
      <vt:variant>
        <vt:i4>5</vt:i4>
      </vt:variant>
      <vt:variant>
        <vt:lpwstr/>
      </vt:variant>
      <vt:variant>
        <vt:lpwstr>C_7770</vt:lpwstr>
      </vt:variant>
      <vt:variant>
        <vt:i4>5636203</vt:i4>
      </vt:variant>
      <vt:variant>
        <vt:i4>8562</vt:i4>
      </vt:variant>
      <vt:variant>
        <vt:i4>0</vt:i4>
      </vt:variant>
      <vt:variant>
        <vt:i4>5</vt:i4>
      </vt:variant>
      <vt:variant>
        <vt:lpwstr/>
      </vt:variant>
      <vt:variant>
        <vt:lpwstr>C_8009</vt:lpwstr>
      </vt:variant>
      <vt:variant>
        <vt:i4>5308514</vt:i4>
      </vt:variant>
      <vt:variant>
        <vt:i4>8559</vt:i4>
      </vt:variant>
      <vt:variant>
        <vt:i4>0</vt:i4>
      </vt:variant>
      <vt:variant>
        <vt:i4>5</vt:i4>
      </vt:variant>
      <vt:variant>
        <vt:lpwstr/>
      </vt:variant>
      <vt:variant>
        <vt:lpwstr>C_7769</vt:lpwstr>
      </vt:variant>
      <vt:variant>
        <vt:i4>5242978</vt:i4>
      </vt:variant>
      <vt:variant>
        <vt:i4>8556</vt:i4>
      </vt:variant>
      <vt:variant>
        <vt:i4>0</vt:i4>
      </vt:variant>
      <vt:variant>
        <vt:i4>5</vt:i4>
      </vt:variant>
      <vt:variant>
        <vt:lpwstr/>
      </vt:variant>
      <vt:variant>
        <vt:lpwstr>C_7768</vt:lpwstr>
      </vt:variant>
      <vt:variant>
        <vt:i4>6160482</vt:i4>
      </vt:variant>
      <vt:variant>
        <vt:i4>8553</vt:i4>
      </vt:variant>
      <vt:variant>
        <vt:i4>0</vt:i4>
      </vt:variant>
      <vt:variant>
        <vt:i4>5</vt:i4>
      </vt:variant>
      <vt:variant>
        <vt:lpwstr/>
      </vt:variant>
      <vt:variant>
        <vt:lpwstr>C_7766</vt:lpwstr>
      </vt:variant>
      <vt:variant>
        <vt:i4>6094946</vt:i4>
      </vt:variant>
      <vt:variant>
        <vt:i4>8550</vt:i4>
      </vt:variant>
      <vt:variant>
        <vt:i4>0</vt:i4>
      </vt:variant>
      <vt:variant>
        <vt:i4>5</vt:i4>
      </vt:variant>
      <vt:variant>
        <vt:lpwstr/>
      </vt:variant>
      <vt:variant>
        <vt:lpwstr>C_7765</vt:lpwstr>
      </vt:variant>
      <vt:variant>
        <vt:i4>5898337</vt:i4>
      </vt:variant>
      <vt:variant>
        <vt:i4>8547</vt:i4>
      </vt:variant>
      <vt:variant>
        <vt:i4>0</vt:i4>
      </vt:variant>
      <vt:variant>
        <vt:i4>5</vt:i4>
      </vt:variant>
      <vt:variant>
        <vt:lpwstr/>
      </vt:variant>
      <vt:variant>
        <vt:lpwstr>C_7752</vt:lpwstr>
      </vt:variant>
      <vt:variant>
        <vt:i4>5832801</vt:i4>
      </vt:variant>
      <vt:variant>
        <vt:i4>8544</vt:i4>
      </vt:variant>
      <vt:variant>
        <vt:i4>0</vt:i4>
      </vt:variant>
      <vt:variant>
        <vt:i4>5</vt:i4>
      </vt:variant>
      <vt:variant>
        <vt:lpwstr/>
      </vt:variant>
      <vt:variant>
        <vt:lpwstr>C_7751</vt:lpwstr>
      </vt:variant>
      <vt:variant>
        <vt:i4>6226023</vt:i4>
      </vt:variant>
      <vt:variant>
        <vt:i4>8541</vt:i4>
      </vt:variant>
      <vt:variant>
        <vt:i4>0</vt:i4>
      </vt:variant>
      <vt:variant>
        <vt:i4>5</vt:i4>
      </vt:variant>
      <vt:variant>
        <vt:lpwstr/>
      </vt:variant>
      <vt:variant>
        <vt:lpwstr>C_7737</vt:lpwstr>
      </vt:variant>
      <vt:variant>
        <vt:i4>6160487</vt:i4>
      </vt:variant>
      <vt:variant>
        <vt:i4>8538</vt:i4>
      </vt:variant>
      <vt:variant>
        <vt:i4>0</vt:i4>
      </vt:variant>
      <vt:variant>
        <vt:i4>5</vt:i4>
      </vt:variant>
      <vt:variant>
        <vt:lpwstr/>
      </vt:variant>
      <vt:variant>
        <vt:lpwstr>C_7736</vt:lpwstr>
      </vt:variant>
      <vt:variant>
        <vt:i4>6094951</vt:i4>
      </vt:variant>
      <vt:variant>
        <vt:i4>8535</vt:i4>
      </vt:variant>
      <vt:variant>
        <vt:i4>0</vt:i4>
      </vt:variant>
      <vt:variant>
        <vt:i4>5</vt:i4>
      </vt:variant>
      <vt:variant>
        <vt:lpwstr/>
      </vt:variant>
      <vt:variant>
        <vt:lpwstr>C_7735</vt:lpwstr>
      </vt:variant>
      <vt:variant>
        <vt:i4>6029415</vt:i4>
      </vt:variant>
      <vt:variant>
        <vt:i4>8532</vt:i4>
      </vt:variant>
      <vt:variant>
        <vt:i4>0</vt:i4>
      </vt:variant>
      <vt:variant>
        <vt:i4>5</vt:i4>
      </vt:variant>
      <vt:variant>
        <vt:lpwstr/>
      </vt:variant>
      <vt:variant>
        <vt:lpwstr>C_7734</vt:lpwstr>
      </vt:variant>
      <vt:variant>
        <vt:i4>5963879</vt:i4>
      </vt:variant>
      <vt:variant>
        <vt:i4>8529</vt:i4>
      </vt:variant>
      <vt:variant>
        <vt:i4>0</vt:i4>
      </vt:variant>
      <vt:variant>
        <vt:i4>5</vt:i4>
      </vt:variant>
      <vt:variant>
        <vt:lpwstr/>
      </vt:variant>
      <vt:variant>
        <vt:lpwstr>C_7733</vt:lpwstr>
      </vt:variant>
      <vt:variant>
        <vt:i4>5898343</vt:i4>
      </vt:variant>
      <vt:variant>
        <vt:i4>8526</vt:i4>
      </vt:variant>
      <vt:variant>
        <vt:i4>0</vt:i4>
      </vt:variant>
      <vt:variant>
        <vt:i4>5</vt:i4>
      </vt:variant>
      <vt:variant>
        <vt:lpwstr/>
      </vt:variant>
      <vt:variant>
        <vt:lpwstr>C_7732</vt:lpwstr>
      </vt:variant>
      <vt:variant>
        <vt:i4>5832807</vt:i4>
      </vt:variant>
      <vt:variant>
        <vt:i4>8523</vt:i4>
      </vt:variant>
      <vt:variant>
        <vt:i4>0</vt:i4>
      </vt:variant>
      <vt:variant>
        <vt:i4>5</vt:i4>
      </vt:variant>
      <vt:variant>
        <vt:lpwstr/>
      </vt:variant>
      <vt:variant>
        <vt:lpwstr>C_7731</vt:lpwstr>
      </vt:variant>
      <vt:variant>
        <vt:i4>5898342</vt:i4>
      </vt:variant>
      <vt:variant>
        <vt:i4>8520</vt:i4>
      </vt:variant>
      <vt:variant>
        <vt:i4>0</vt:i4>
      </vt:variant>
      <vt:variant>
        <vt:i4>5</vt:i4>
      </vt:variant>
      <vt:variant>
        <vt:lpwstr/>
      </vt:variant>
      <vt:variant>
        <vt:lpwstr>C_7722</vt:lpwstr>
      </vt:variant>
      <vt:variant>
        <vt:i4>5767270</vt:i4>
      </vt:variant>
      <vt:variant>
        <vt:i4>8517</vt:i4>
      </vt:variant>
      <vt:variant>
        <vt:i4>0</vt:i4>
      </vt:variant>
      <vt:variant>
        <vt:i4>5</vt:i4>
      </vt:variant>
      <vt:variant>
        <vt:lpwstr/>
      </vt:variant>
      <vt:variant>
        <vt:lpwstr>C_7720</vt:lpwstr>
      </vt:variant>
      <vt:variant>
        <vt:i4>5242981</vt:i4>
      </vt:variant>
      <vt:variant>
        <vt:i4>8514</vt:i4>
      </vt:variant>
      <vt:variant>
        <vt:i4>0</vt:i4>
      </vt:variant>
      <vt:variant>
        <vt:i4>5</vt:i4>
      </vt:variant>
      <vt:variant>
        <vt:lpwstr/>
      </vt:variant>
      <vt:variant>
        <vt:lpwstr>C_7718</vt:lpwstr>
      </vt:variant>
      <vt:variant>
        <vt:i4>6160485</vt:i4>
      </vt:variant>
      <vt:variant>
        <vt:i4>8511</vt:i4>
      </vt:variant>
      <vt:variant>
        <vt:i4>0</vt:i4>
      </vt:variant>
      <vt:variant>
        <vt:i4>5</vt:i4>
      </vt:variant>
      <vt:variant>
        <vt:lpwstr/>
      </vt:variant>
      <vt:variant>
        <vt:lpwstr>C_7716</vt:lpwstr>
      </vt:variant>
      <vt:variant>
        <vt:i4>6029412</vt:i4>
      </vt:variant>
      <vt:variant>
        <vt:i4>8508</vt:i4>
      </vt:variant>
      <vt:variant>
        <vt:i4>0</vt:i4>
      </vt:variant>
      <vt:variant>
        <vt:i4>5</vt:i4>
      </vt:variant>
      <vt:variant>
        <vt:lpwstr/>
      </vt:variant>
      <vt:variant>
        <vt:lpwstr>C_7704</vt:lpwstr>
      </vt:variant>
      <vt:variant>
        <vt:i4>6160493</vt:i4>
      </vt:variant>
      <vt:variant>
        <vt:i4>8505</vt:i4>
      </vt:variant>
      <vt:variant>
        <vt:i4>0</vt:i4>
      </vt:variant>
      <vt:variant>
        <vt:i4>5</vt:i4>
      </vt:variant>
      <vt:variant>
        <vt:lpwstr/>
      </vt:variant>
      <vt:variant>
        <vt:lpwstr>C_7697</vt:lpwstr>
      </vt:variant>
      <vt:variant>
        <vt:i4>6094947</vt:i4>
      </vt:variant>
      <vt:variant>
        <vt:i4>8502</vt:i4>
      </vt:variant>
      <vt:variant>
        <vt:i4>0</vt:i4>
      </vt:variant>
      <vt:variant>
        <vt:i4>5</vt:i4>
      </vt:variant>
      <vt:variant>
        <vt:lpwstr/>
      </vt:variant>
      <vt:variant>
        <vt:lpwstr>C_10122</vt:lpwstr>
      </vt:variant>
      <vt:variant>
        <vt:i4>5898348</vt:i4>
      </vt:variant>
      <vt:variant>
        <vt:i4>8499</vt:i4>
      </vt:variant>
      <vt:variant>
        <vt:i4>0</vt:i4>
      </vt:variant>
      <vt:variant>
        <vt:i4>5</vt:i4>
      </vt:variant>
      <vt:variant>
        <vt:lpwstr/>
      </vt:variant>
      <vt:variant>
        <vt:lpwstr>C_7683</vt:lpwstr>
      </vt:variant>
      <vt:variant>
        <vt:i4>5832803</vt:i4>
      </vt:variant>
      <vt:variant>
        <vt:i4>8496</vt:i4>
      </vt:variant>
      <vt:variant>
        <vt:i4>0</vt:i4>
      </vt:variant>
      <vt:variant>
        <vt:i4>5</vt:i4>
      </vt:variant>
      <vt:variant>
        <vt:lpwstr/>
      </vt:variant>
      <vt:variant>
        <vt:lpwstr>C_7670</vt:lpwstr>
      </vt:variant>
      <vt:variant>
        <vt:i4>5308514</vt:i4>
      </vt:variant>
      <vt:variant>
        <vt:i4>8493</vt:i4>
      </vt:variant>
      <vt:variant>
        <vt:i4>0</vt:i4>
      </vt:variant>
      <vt:variant>
        <vt:i4>5</vt:i4>
      </vt:variant>
      <vt:variant>
        <vt:lpwstr/>
      </vt:variant>
      <vt:variant>
        <vt:lpwstr>C_7668</vt:lpwstr>
      </vt:variant>
      <vt:variant>
        <vt:i4>5963874</vt:i4>
      </vt:variant>
      <vt:variant>
        <vt:i4>8490</vt:i4>
      </vt:variant>
      <vt:variant>
        <vt:i4>0</vt:i4>
      </vt:variant>
      <vt:variant>
        <vt:i4>5</vt:i4>
      </vt:variant>
      <vt:variant>
        <vt:lpwstr/>
      </vt:variant>
      <vt:variant>
        <vt:lpwstr>C_7662</vt:lpwstr>
      </vt:variant>
      <vt:variant>
        <vt:i4>5767266</vt:i4>
      </vt:variant>
      <vt:variant>
        <vt:i4>8487</vt:i4>
      </vt:variant>
      <vt:variant>
        <vt:i4>0</vt:i4>
      </vt:variant>
      <vt:variant>
        <vt:i4>5</vt:i4>
      </vt:variant>
      <vt:variant>
        <vt:lpwstr/>
      </vt:variant>
      <vt:variant>
        <vt:lpwstr>C_7661</vt:lpwstr>
      </vt:variant>
      <vt:variant>
        <vt:i4>5242977</vt:i4>
      </vt:variant>
      <vt:variant>
        <vt:i4>8484</vt:i4>
      </vt:variant>
      <vt:variant>
        <vt:i4>0</vt:i4>
      </vt:variant>
      <vt:variant>
        <vt:i4>5</vt:i4>
      </vt:variant>
      <vt:variant>
        <vt:lpwstr/>
      </vt:variant>
      <vt:variant>
        <vt:lpwstr>C_7659</vt:lpwstr>
      </vt:variant>
      <vt:variant>
        <vt:i4>5308513</vt:i4>
      </vt:variant>
      <vt:variant>
        <vt:i4>8481</vt:i4>
      </vt:variant>
      <vt:variant>
        <vt:i4>0</vt:i4>
      </vt:variant>
      <vt:variant>
        <vt:i4>5</vt:i4>
      </vt:variant>
      <vt:variant>
        <vt:lpwstr/>
      </vt:variant>
      <vt:variant>
        <vt:lpwstr>C_7658</vt:lpwstr>
      </vt:variant>
      <vt:variant>
        <vt:i4>6226017</vt:i4>
      </vt:variant>
      <vt:variant>
        <vt:i4>8478</vt:i4>
      </vt:variant>
      <vt:variant>
        <vt:i4>0</vt:i4>
      </vt:variant>
      <vt:variant>
        <vt:i4>5</vt:i4>
      </vt:variant>
      <vt:variant>
        <vt:lpwstr/>
      </vt:variant>
      <vt:variant>
        <vt:lpwstr>C_7656</vt:lpwstr>
      </vt:variant>
      <vt:variant>
        <vt:i4>6029409</vt:i4>
      </vt:variant>
      <vt:variant>
        <vt:i4>8475</vt:i4>
      </vt:variant>
      <vt:variant>
        <vt:i4>0</vt:i4>
      </vt:variant>
      <vt:variant>
        <vt:i4>5</vt:i4>
      </vt:variant>
      <vt:variant>
        <vt:lpwstr/>
      </vt:variant>
      <vt:variant>
        <vt:lpwstr>C_7655</vt:lpwstr>
      </vt:variant>
      <vt:variant>
        <vt:i4>6094951</vt:i4>
      </vt:variant>
      <vt:variant>
        <vt:i4>8472</vt:i4>
      </vt:variant>
      <vt:variant>
        <vt:i4>0</vt:i4>
      </vt:variant>
      <vt:variant>
        <vt:i4>5</vt:i4>
      </vt:variant>
      <vt:variant>
        <vt:lpwstr/>
      </vt:variant>
      <vt:variant>
        <vt:lpwstr>C_10521</vt:lpwstr>
      </vt:variant>
      <vt:variant>
        <vt:i4>6094945</vt:i4>
      </vt:variant>
      <vt:variant>
        <vt:i4>8469</vt:i4>
      </vt:variant>
      <vt:variant>
        <vt:i4>0</vt:i4>
      </vt:variant>
      <vt:variant>
        <vt:i4>5</vt:i4>
      </vt:variant>
      <vt:variant>
        <vt:lpwstr/>
      </vt:variant>
      <vt:variant>
        <vt:lpwstr>C_7654</vt:lpwstr>
      </vt:variant>
      <vt:variant>
        <vt:i4>5898337</vt:i4>
      </vt:variant>
      <vt:variant>
        <vt:i4>8466</vt:i4>
      </vt:variant>
      <vt:variant>
        <vt:i4>0</vt:i4>
      </vt:variant>
      <vt:variant>
        <vt:i4>5</vt:i4>
      </vt:variant>
      <vt:variant>
        <vt:lpwstr/>
      </vt:variant>
      <vt:variant>
        <vt:lpwstr>C_7653</vt:lpwstr>
      </vt:variant>
      <vt:variant>
        <vt:i4>5963873</vt:i4>
      </vt:variant>
      <vt:variant>
        <vt:i4>8463</vt:i4>
      </vt:variant>
      <vt:variant>
        <vt:i4>0</vt:i4>
      </vt:variant>
      <vt:variant>
        <vt:i4>5</vt:i4>
      </vt:variant>
      <vt:variant>
        <vt:lpwstr/>
      </vt:variant>
      <vt:variant>
        <vt:lpwstr>C_7652</vt:lpwstr>
      </vt:variant>
      <vt:variant>
        <vt:i4>7602268</vt:i4>
      </vt:variant>
      <vt:variant>
        <vt:i4>8457</vt:i4>
      </vt:variant>
      <vt:variant>
        <vt:i4>0</vt:i4>
      </vt:variant>
      <vt:variant>
        <vt:i4>5</vt:i4>
      </vt:variant>
      <vt:variant>
        <vt:lpwstr/>
      </vt:variant>
      <vt:variant>
        <vt:lpwstr>E_Service_Delivery_Location</vt:lpwstr>
      </vt:variant>
      <vt:variant>
        <vt:i4>6553699</vt:i4>
      </vt:variant>
      <vt:variant>
        <vt:i4>8454</vt:i4>
      </vt:variant>
      <vt:variant>
        <vt:i4>0</vt:i4>
      </vt:variant>
      <vt:variant>
        <vt:i4>5</vt:i4>
      </vt:variant>
      <vt:variant>
        <vt:lpwstr/>
      </vt:variant>
      <vt:variant>
        <vt:lpwstr>E_Product_Instance</vt:lpwstr>
      </vt:variant>
      <vt:variant>
        <vt:i4>2228264</vt:i4>
      </vt:variant>
      <vt:variant>
        <vt:i4>8451</vt:i4>
      </vt:variant>
      <vt:variant>
        <vt:i4>0</vt:i4>
      </vt:variant>
      <vt:variant>
        <vt:i4>5</vt:i4>
      </vt:variant>
      <vt:variant>
        <vt:lpwstr/>
      </vt:variant>
      <vt:variant>
        <vt:lpwstr>E_Medication_Activity</vt:lpwstr>
      </vt:variant>
      <vt:variant>
        <vt:i4>5767273</vt:i4>
      </vt:variant>
      <vt:variant>
        <vt:i4>8448</vt:i4>
      </vt:variant>
      <vt:variant>
        <vt:i4>0</vt:i4>
      </vt:variant>
      <vt:variant>
        <vt:i4>5</vt:i4>
      </vt:variant>
      <vt:variant>
        <vt:lpwstr/>
      </vt:variant>
      <vt:variant>
        <vt:lpwstr>E_Instructions</vt:lpwstr>
      </vt:variant>
      <vt:variant>
        <vt:i4>4063248</vt:i4>
      </vt:variant>
      <vt:variant>
        <vt:i4>8445</vt:i4>
      </vt:variant>
      <vt:variant>
        <vt:i4>0</vt:i4>
      </vt:variant>
      <vt:variant>
        <vt:i4>5</vt:i4>
      </vt:variant>
      <vt:variant>
        <vt:lpwstr/>
      </vt:variant>
      <vt:variant>
        <vt:lpwstr>E_Indication</vt:lpwstr>
      </vt:variant>
      <vt:variant>
        <vt:i4>5636184</vt:i4>
      </vt:variant>
      <vt:variant>
        <vt:i4>8442</vt:i4>
      </vt:variant>
      <vt:variant>
        <vt:i4>0</vt:i4>
      </vt:variant>
      <vt:variant>
        <vt:i4>5</vt:i4>
      </vt:variant>
      <vt:variant>
        <vt:lpwstr/>
      </vt:variant>
      <vt:variant>
        <vt:lpwstr>E_Reaction_Observation</vt:lpwstr>
      </vt:variant>
      <vt:variant>
        <vt:i4>3866657</vt:i4>
      </vt:variant>
      <vt:variant>
        <vt:i4>8436</vt:i4>
      </vt:variant>
      <vt:variant>
        <vt:i4>0</vt:i4>
      </vt:variant>
      <vt:variant>
        <vt:i4>5</vt:i4>
      </vt:variant>
      <vt:variant>
        <vt:lpwstr/>
      </vt:variant>
      <vt:variant>
        <vt:lpwstr>E_Provider_Preference</vt:lpwstr>
      </vt:variant>
      <vt:variant>
        <vt:i4>720902</vt:i4>
      </vt:variant>
      <vt:variant>
        <vt:i4>8433</vt:i4>
      </vt:variant>
      <vt:variant>
        <vt:i4>0</vt:i4>
      </vt:variant>
      <vt:variant>
        <vt:i4>5</vt:i4>
      </vt:variant>
      <vt:variant>
        <vt:lpwstr/>
      </vt:variant>
      <vt:variant>
        <vt:lpwstr>E_Patient_Preference</vt:lpwstr>
      </vt:variant>
      <vt:variant>
        <vt:i4>2555929</vt:i4>
      </vt:variant>
      <vt:variant>
        <vt:i4>8430</vt:i4>
      </vt:variant>
      <vt:variant>
        <vt:i4>0</vt:i4>
      </vt:variant>
      <vt:variant>
        <vt:i4>5</vt:i4>
      </vt:variant>
      <vt:variant>
        <vt:lpwstr/>
      </vt:variant>
      <vt:variant>
        <vt:lpwstr>E_Reason</vt:lpwstr>
      </vt:variant>
      <vt:variant>
        <vt:i4>1376301</vt:i4>
      </vt:variant>
      <vt:variant>
        <vt:i4>8427</vt:i4>
      </vt:variant>
      <vt:variant>
        <vt:i4>0</vt:i4>
      </vt:variant>
      <vt:variant>
        <vt:i4>5</vt:i4>
      </vt:variant>
      <vt:variant>
        <vt:lpwstr/>
      </vt:variant>
      <vt:variant>
        <vt:lpwstr>E_Procedure_Activity_Observation</vt:lpwstr>
      </vt:variant>
      <vt:variant>
        <vt:i4>5963876</vt:i4>
      </vt:variant>
      <vt:variant>
        <vt:i4>8424</vt:i4>
      </vt:variant>
      <vt:variant>
        <vt:i4>0</vt:i4>
      </vt:variant>
      <vt:variant>
        <vt:i4>5</vt:i4>
      </vt:variant>
      <vt:variant>
        <vt:lpwstr/>
      </vt:variant>
      <vt:variant>
        <vt:lpwstr>C_12664</vt:lpwstr>
      </vt:variant>
      <vt:variant>
        <vt:i4>5963876</vt:i4>
      </vt:variant>
      <vt:variant>
        <vt:i4>8421</vt:i4>
      </vt:variant>
      <vt:variant>
        <vt:i4>0</vt:i4>
      </vt:variant>
      <vt:variant>
        <vt:i4>5</vt:i4>
      </vt:variant>
      <vt:variant>
        <vt:lpwstr/>
      </vt:variant>
      <vt:variant>
        <vt:lpwstr>C_12663</vt:lpwstr>
      </vt:variant>
      <vt:variant>
        <vt:i4>5963876</vt:i4>
      </vt:variant>
      <vt:variant>
        <vt:i4>8418</vt:i4>
      </vt:variant>
      <vt:variant>
        <vt:i4>0</vt:i4>
      </vt:variant>
      <vt:variant>
        <vt:i4>5</vt:i4>
      </vt:variant>
      <vt:variant>
        <vt:lpwstr/>
      </vt:variant>
      <vt:variant>
        <vt:lpwstr>C_12662</vt:lpwstr>
      </vt:variant>
      <vt:variant>
        <vt:i4>5963876</vt:i4>
      </vt:variant>
      <vt:variant>
        <vt:i4>8415</vt:i4>
      </vt:variant>
      <vt:variant>
        <vt:i4>0</vt:i4>
      </vt:variant>
      <vt:variant>
        <vt:i4>5</vt:i4>
      </vt:variant>
      <vt:variant>
        <vt:lpwstr/>
      </vt:variant>
      <vt:variant>
        <vt:lpwstr>C_12661</vt:lpwstr>
      </vt:variant>
      <vt:variant>
        <vt:i4>5963876</vt:i4>
      </vt:variant>
      <vt:variant>
        <vt:i4>8412</vt:i4>
      </vt:variant>
      <vt:variant>
        <vt:i4>0</vt:i4>
      </vt:variant>
      <vt:variant>
        <vt:i4>5</vt:i4>
      </vt:variant>
      <vt:variant>
        <vt:lpwstr/>
      </vt:variant>
      <vt:variant>
        <vt:lpwstr>C_12660</vt:lpwstr>
      </vt:variant>
      <vt:variant>
        <vt:i4>5767268</vt:i4>
      </vt:variant>
      <vt:variant>
        <vt:i4>8409</vt:i4>
      </vt:variant>
      <vt:variant>
        <vt:i4>0</vt:i4>
      </vt:variant>
      <vt:variant>
        <vt:i4>5</vt:i4>
      </vt:variant>
      <vt:variant>
        <vt:lpwstr/>
      </vt:variant>
      <vt:variant>
        <vt:lpwstr>C_12659</vt:lpwstr>
      </vt:variant>
      <vt:variant>
        <vt:i4>5767268</vt:i4>
      </vt:variant>
      <vt:variant>
        <vt:i4>8406</vt:i4>
      </vt:variant>
      <vt:variant>
        <vt:i4>0</vt:i4>
      </vt:variant>
      <vt:variant>
        <vt:i4>5</vt:i4>
      </vt:variant>
      <vt:variant>
        <vt:lpwstr/>
      </vt:variant>
      <vt:variant>
        <vt:lpwstr>C_12658</vt:lpwstr>
      </vt:variant>
      <vt:variant>
        <vt:i4>5767268</vt:i4>
      </vt:variant>
      <vt:variant>
        <vt:i4>8403</vt:i4>
      </vt:variant>
      <vt:variant>
        <vt:i4>0</vt:i4>
      </vt:variant>
      <vt:variant>
        <vt:i4>5</vt:i4>
      </vt:variant>
      <vt:variant>
        <vt:lpwstr/>
      </vt:variant>
      <vt:variant>
        <vt:lpwstr>C_12657</vt:lpwstr>
      </vt:variant>
      <vt:variant>
        <vt:i4>5767268</vt:i4>
      </vt:variant>
      <vt:variant>
        <vt:i4>8400</vt:i4>
      </vt:variant>
      <vt:variant>
        <vt:i4>0</vt:i4>
      </vt:variant>
      <vt:variant>
        <vt:i4>5</vt:i4>
      </vt:variant>
      <vt:variant>
        <vt:lpwstr/>
      </vt:variant>
      <vt:variant>
        <vt:lpwstr>C_12656</vt:lpwstr>
      </vt:variant>
      <vt:variant>
        <vt:i4>5767268</vt:i4>
      </vt:variant>
      <vt:variant>
        <vt:i4>8397</vt:i4>
      </vt:variant>
      <vt:variant>
        <vt:i4>0</vt:i4>
      </vt:variant>
      <vt:variant>
        <vt:i4>5</vt:i4>
      </vt:variant>
      <vt:variant>
        <vt:lpwstr/>
      </vt:variant>
      <vt:variant>
        <vt:lpwstr>C_12655</vt:lpwstr>
      </vt:variant>
      <vt:variant>
        <vt:i4>5767268</vt:i4>
      </vt:variant>
      <vt:variant>
        <vt:i4>8394</vt:i4>
      </vt:variant>
      <vt:variant>
        <vt:i4>0</vt:i4>
      </vt:variant>
      <vt:variant>
        <vt:i4>5</vt:i4>
      </vt:variant>
      <vt:variant>
        <vt:lpwstr/>
      </vt:variant>
      <vt:variant>
        <vt:lpwstr>C_12653</vt:lpwstr>
      </vt:variant>
      <vt:variant>
        <vt:i4>5767268</vt:i4>
      </vt:variant>
      <vt:variant>
        <vt:i4>8391</vt:i4>
      </vt:variant>
      <vt:variant>
        <vt:i4>0</vt:i4>
      </vt:variant>
      <vt:variant>
        <vt:i4>5</vt:i4>
      </vt:variant>
      <vt:variant>
        <vt:lpwstr/>
      </vt:variant>
      <vt:variant>
        <vt:lpwstr>C_12652</vt:lpwstr>
      </vt:variant>
      <vt:variant>
        <vt:i4>5767268</vt:i4>
      </vt:variant>
      <vt:variant>
        <vt:i4>8388</vt:i4>
      </vt:variant>
      <vt:variant>
        <vt:i4>0</vt:i4>
      </vt:variant>
      <vt:variant>
        <vt:i4>5</vt:i4>
      </vt:variant>
      <vt:variant>
        <vt:lpwstr/>
      </vt:variant>
      <vt:variant>
        <vt:lpwstr>C_12651</vt:lpwstr>
      </vt:variant>
      <vt:variant>
        <vt:i4>5767268</vt:i4>
      </vt:variant>
      <vt:variant>
        <vt:i4>8385</vt:i4>
      </vt:variant>
      <vt:variant>
        <vt:i4>0</vt:i4>
      </vt:variant>
      <vt:variant>
        <vt:i4>5</vt:i4>
      </vt:variant>
      <vt:variant>
        <vt:lpwstr/>
      </vt:variant>
      <vt:variant>
        <vt:lpwstr>C_12650</vt:lpwstr>
      </vt:variant>
      <vt:variant>
        <vt:i4>5832804</vt:i4>
      </vt:variant>
      <vt:variant>
        <vt:i4>8382</vt:i4>
      </vt:variant>
      <vt:variant>
        <vt:i4>0</vt:i4>
      </vt:variant>
      <vt:variant>
        <vt:i4>5</vt:i4>
      </vt:variant>
      <vt:variant>
        <vt:lpwstr/>
      </vt:variant>
      <vt:variant>
        <vt:lpwstr>C_12649</vt:lpwstr>
      </vt:variant>
      <vt:variant>
        <vt:i4>5832804</vt:i4>
      </vt:variant>
      <vt:variant>
        <vt:i4>8379</vt:i4>
      </vt:variant>
      <vt:variant>
        <vt:i4>0</vt:i4>
      </vt:variant>
      <vt:variant>
        <vt:i4>5</vt:i4>
      </vt:variant>
      <vt:variant>
        <vt:lpwstr/>
      </vt:variant>
      <vt:variant>
        <vt:lpwstr>C_12646</vt:lpwstr>
      </vt:variant>
      <vt:variant>
        <vt:i4>5832804</vt:i4>
      </vt:variant>
      <vt:variant>
        <vt:i4>8376</vt:i4>
      </vt:variant>
      <vt:variant>
        <vt:i4>0</vt:i4>
      </vt:variant>
      <vt:variant>
        <vt:i4>5</vt:i4>
      </vt:variant>
      <vt:variant>
        <vt:lpwstr/>
      </vt:variant>
      <vt:variant>
        <vt:lpwstr>C_12645</vt:lpwstr>
      </vt:variant>
      <vt:variant>
        <vt:i4>5832804</vt:i4>
      </vt:variant>
      <vt:variant>
        <vt:i4>8373</vt:i4>
      </vt:variant>
      <vt:variant>
        <vt:i4>0</vt:i4>
      </vt:variant>
      <vt:variant>
        <vt:i4>5</vt:i4>
      </vt:variant>
      <vt:variant>
        <vt:lpwstr/>
      </vt:variant>
      <vt:variant>
        <vt:lpwstr>C_12644</vt:lpwstr>
      </vt:variant>
      <vt:variant>
        <vt:i4>5832804</vt:i4>
      </vt:variant>
      <vt:variant>
        <vt:i4>8370</vt:i4>
      </vt:variant>
      <vt:variant>
        <vt:i4>0</vt:i4>
      </vt:variant>
      <vt:variant>
        <vt:i4>5</vt:i4>
      </vt:variant>
      <vt:variant>
        <vt:lpwstr/>
      </vt:variant>
      <vt:variant>
        <vt:lpwstr>C_12643</vt:lpwstr>
      </vt:variant>
      <vt:variant>
        <vt:i4>2555929</vt:i4>
      </vt:variant>
      <vt:variant>
        <vt:i4>8364</vt:i4>
      </vt:variant>
      <vt:variant>
        <vt:i4>0</vt:i4>
      </vt:variant>
      <vt:variant>
        <vt:i4>5</vt:i4>
      </vt:variant>
      <vt:variant>
        <vt:lpwstr/>
      </vt:variant>
      <vt:variant>
        <vt:lpwstr>E_Reason</vt:lpwstr>
      </vt:variant>
      <vt:variant>
        <vt:i4>3866657</vt:i4>
      </vt:variant>
      <vt:variant>
        <vt:i4>8361</vt:i4>
      </vt:variant>
      <vt:variant>
        <vt:i4>0</vt:i4>
      </vt:variant>
      <vt:variant>
        <vt:i4>5</vt:i4>
      </vt:variant>
      <vt:variant>
        <vt:lpwstr/>
      </vt:variant>
      <vt:variant>
        <vt:lpwstr>E_Provider_Preference</vt:lpwstr>
      </vt:variant>
      <vt:variant>
        <vt:i4>720902</vt:i4>
      </vt:variant>
      <vt:variant>
        <vt:i4>8358</vt:i4>
      </vt:variant>
      <vt:variant>
        <vt:i4>0</vt:i4>
      </vt:variant>
      <vt:variant>
        <vt:i4>5</vt:i4>
      </vt:variant>
      <vt:variant>
        <vt:lpwstr/>
      </vt:variant>
      <vt:variant>
        <vt:lpwstr>E_Patient_Preference</vt:lpwstr>
      </vt:variant>
      <vt:variant>
        <vt:i4>7143532</vt:i4>
      </vt:variant>
      <vt:variant>
        <vt:i4>8355</vt:i4>
      </vt:variant>
      <vt:variant>
        <vt:i4>0</vt:i4>
      </vt:variant>
      <vt:variant>
        <vt:i4>5</vt:i4>
      </vt:variant>
      <vt:variant>
        <vt:lpwstr/>
      </vt:variant>
      <vt:variant>
        <vt:lpwstr>S_Patient_Data_Section_QDM</vt:lpwstr>
      </vt:variant>
      <vt:variant>
        <vt:i4>7340150</vt:i4>
      </vt:variant>
      <vt:variant>
        <vt:i4>8349</vt:i4>
      </vt:variant>
      <vt:variant>
        <vt:i4>0</vt:i4>
      </vt:variant>
      <vt:variant>
        <vt:i4>5</vt:i4>
      </vt:variant>
      <vt:variant>
        <vt:lpwstr/>
      </vt:variant>
      <vt:variant>
        <vt:lpwstr>E_Radiation_Dosage_and_Duration</vt:lpwstr>
      </vt:variant>
      <vt:variant>
        <vt:i4>3866657</vt:i4>
      </vt:variant>
      <vt:variant>
        <vt:i4>8346</vt:i4>
      </vt:variant>
      <vt:variant>
        <vt:i4>0</vt:i4>
      </vt:variant>
      <vt:variant>
        <vt:i4>5</vt:i4>
      </vt:variant>
      <vt:variant>
        <vt:lpwstr/>
      </vt:variant>
      <vt:variant>
        <vt:lpwstr>E_Provider_Preference</vt:lpwstr>
      </vt:variant>
      <vt:variant>
        <vt:i4>720902</vt:i4>
      </vt:variant>
      <vt:variant>
        <vt:i4>8343</vt:i4>
      </vt:variant>
      <vt:variant>
        <vt:i4>0</vt:i4>
      </vt:variant>
      <vt:variant>
        <vt:i4>5</vt:i4>
      </vt:variant>
      <vt:variant>
        <vt:lpwstr/>
      </vt:variant>
      <vt:variant>
        <vt:lpwstr>E_Patient_Preference</vt:lpwstr>
      </vt:variant>
      <vt:variant>
        <vt:i4>2555929</vt:i4>
      </vt:variant>
      <vt:variant>
        <vt:i4>8340</vt:i4>
      </vt:variant>
      <vt:variant>
        <vt:i4>0</vt:i4>
      </vt:variant>
      <vt:variant>
        <vt:i4>5</vt:i4>
      </vt:variant>
      <vt:variant>
        <vt:lpwstr/>
      </vt:variant>
      <vt:variant>
        <vt:lpwstr>E_Reason</vt:lpwstr>
      </vt:variant>
      <vt:variant>
        <vt:i4>786469</vt:i4>
      </vt:variant>
      <vt:variant>
        <vt:i4>8337</vt:i4>
      </vt:variant>
      <vt:variant>
        <vt:i4>0</vt:i4>
      </vt:variant>
      <vt:variant>
        <vt:i4>5</vt:i4>
      </vt:variant>
      <vt:variant>
        <vt:lpwstr/>
      </vt:variant>
      <vt:variant>
        <vt:lpwstr>Facility_Location</vt:lpwstr>
      </vt:variant>
      <vt:variant>
        <vt:i4>1376301</vt:i4>
      </vt:variant>
      <vt:variant>
        <vt:i4>8334</vt:i4>
      </vt:variant>
      <vt:variant>
        <vt:i4>0</vt:i4>
      </vt:variant>
      <vt:variant>
        <vt:i4>5</vt:i4>
      </vt:variant>
      <vt:variant>
        <vt:lpwstr/>
      </vt:variant>
      <vt:variant>
        <vt:lpwstr>E_Procedure_Activity_Observation</vt:lpwstr>
      </vt:variant>
      <vt:variant>
        <vt:i4>5570657</vt:i4>
      </vt:variant>
      <vt:variant>
        <vt:i4>8331</vt:i4>
      </vt:variant>
      <vt:variant>
        <vt:i4>0</vt:i4>
      </vt:variant>
      <vt:variant>
        <vt:i4>5</vt:i4>
      </vt:variant>
      <vt:variant>
        <vt:lpwstr/>
      </vt:variant>
      <vt:variant>
        <vt:lpwstr>C_13391</vt:lpwstr>
      </vt:variant>
      <vt:variant>
        <vt:i4>5570657</vt:i4>
      </vt:variant>
      <vt:variant>
        <vt:i4>8328</vt:i4>
      </vt:variant>
      <vt:variant>
        <vt:i4>0</vt:i4>
      </vt:variant>
      <vt:variant>
        <vt:i4>5</vt:i4>
      </vt:variant>
      <vt:variant>
        <vt:lpwstr/>
      </vt:variant>
      <vt:variant>
        <vt:lpwstr>C_13390</vt:lpwstr>
      </vt:variant>
      <vt:variant>
        <vt:i4>5505121</vt:i4>
      </vt:variant>
      <vt:variant>
        <vt:i4>8325</vt:i4>
      </vt:variant>
      <vt:variant>
        <vt:i4>0</vt:i4>
      </vt:variant>
      <vt:variant>
        <vt:i4>5</vt:i4>
      </vt:variant>
      <vt:variant>
        <vt:lpwstr/>
      </vt:variant>
      <vt:variant>
        <vt:lpwstr>C_13389</vt:lpwstr>
      </vt:variant>
      <vt:variant>
        <vt:i4>5898347</vt:i4>
      </vt:variant>
      <vt:variant>
        <vt:i4>8322</vt:i4>
      </vt:variant>
      <vt:variant>
        <vt:i4>0</vt:i4>
      </vt:variant>
      <vt:variant>
        <vt:i4>5</vt:i4>
      </vt:variant>
      <vt:variant>
        <vt:lpwstr/>
      </vt:variant>
      <vt:variant>
        <vt:lpwstr>C_12971</vt:lpwstr>
      </vt:variant>
      <vt:variant>
        <vt:i4>5898347</vt:i4>
      </vt:variant>
      <vt:variant>
        <vt:i4>8319</vt:i4>
      </vt:variant>
      <vt:variant>
        <vt:i4>0</vt:i4>
      </vt:variant>
      <vt:variant>
        <vt:i4>5</vt:i4>
      </vt:variant>
      <vt:variant>
        <vt:lpwstr/>
      </vt:variant>
      <vt:variant>
        <vt:lpwstr>C_12970</vt:lpwstr>
      </vt:variant>
      <vt:variant>
        <vt:i4>5963883</vt:i4>
      </vt:variant>
      <vt:variant>
        <vt:i4>8316</vt:i4>
      </vt:variant>
      <vt:variant>
        <vt:i4>0</vt:i4>
      </vt:variant>
      <vt:variant>
        <vt:i4>5</vt:i4>
      </vt:variant>
      <vt:variant>
        <vt:lpwstr/>
      </vt:variant>
      <vt:variant>
        <vt:lpwstr>C_12969</vt:lpwstr>
      </vt:variant>
      <vt:variant>
        <vt:i4>5963883</vt:i4>
      </vt:variant>
      <vt:variant>
        <vt:i4>8313</vt:i4>
      </vt:variant>
      <vt:variant>
        <vt:i4>0</vt:i4>
      </vt:variant>
      <vt:variant>
        <vt:i4>5</vt:i4>
      </vt:variant>
      <vt:variant>
        <vt:lpwstr/>
      </vt:variant>
      <vt:variant>
        <vt:lpwstr>C_12968</vt:lpwstr>
      </vt:variant>
      <vt:variant>
        <vt:i4>5963883</vt:i4>
      </vt:variant>
      <vt:variant>
        <vt:i4>8310</vt:i4>
      </vt:variant>
      <vt:variant>
        <vt:i4>0</vt:i4>
      </vt:variant>
      <vt:variant>
        <vt:i4>5</vt:i4>
      </vt:variant>
      <vt:variant>
        <vt:lpwstr/>
      </vt:variant>
      <vt:variant>
        <vt:lpwstr>C_12967</vt:lpwstr>
      </vt:variant>
      <vt:variant>
        <vt:i4>5963883</vt:i4>
      </vt:variant>
      <vt:variant>
        <vt:i4>8307</vt:i4>
      </vt:variant>
      <vt:variant>
        <vt:i4>0</vt:i4>
      </vt:variant>
      <vt:variant>
        <vt:i4>5</vt:i4>
      </vt:variant>
      <vt:variant>
        <vt:lpwstr/>
      </vt:variant>
      <vt:variant>
        <vt:lpwstr>C_12966</vt:lpwstr>
      </vt:variant>
      <vt:variant>
        <vt:i4>5963883</vt:i4>
      </vt:variant>
      <vt:variant>
        <vt:i4>8304</vt:i4>
      </vt:variant>
      <vt:variant>
        <vt:i4>0</vt:i4>
      </vt:variant>
      <vt:variant>
        <vt:i4>5</vt:i4>
      </vt:variant>
      <vt:variant>
        <vt:lpwstr/>
      </vt:variant>
      <vt:variant>
        <vt:lpwstr>C_12965</vt:lpwstr>
      </vt:variant>
      <vt:variant>
        <vt:i4>5963883</vt:i4>
      </vt:variant>
      <vt:variant>
        <vt:i4>8301</vt:i4>
      </vt:variant>
      <vt:variant>
        <vt:i4>0</vt:i4>
      </vt:variant>
      <vt:variant>
        <vt:i4>5</vt:i4>
      </vt:variant>
      <vt:variant>
        <vt:lpwstr/>
      </vt:variant>
      <vt:variant>
        <vt:lpwstr>C_12964</vt:lpwstr>
      </vt:variant>
      <vt:variant>
        <vt:i4>5963883</vt:i4>
      </vt:variant>
      <vt:variant>
        <vt:i4>8298</vt:i4>
      </vt:variant>
      <vt:variant>
        <vt:i4>0</vt:i4>
      </vt:variant>
      <vt:variant>
        <vt:i4>5</vt:i4>
      </vt:variant>
      <vt:variant>
        <vt:lpwstr/>
      </vt:variant>
      <vt:variant>
        <vt:lpwstr>C_12963</vt:lpwstr>
      </vt:variant>
      <vt:variant>
        <vt:i4>6226018</vt:i4>
      </vt:variant>
      <vt:variant>
        <vt:i4>8295</vt:i4>
      </vt:variant>
      <vt:variant>
        <vt:i4>0</vt:i4>
      </vt:variant>
      <vt:variant>
        <vt:i4>5</vt:i4>
      </vt:variant>
      <vt:variant>
        <vt:lpwstr/>
      </vt:variant>
      <vt:variant>
        <vt:lpwstr>C_13031</vt:lpwstr>
      </vt:variant>
      <vt:variant>
        <vt:i4>5963883</vt:i4>
      </vt:variant>
      <vt:variant>
        <vt:i4>8292</vt:i4>
      </vt:variant>
      <vt:variant>
        <vt:i4>0</vt:i4>
      </vt:variant>
      <vt:variant>
        <vt:i4>5</vt:i4>
      </vt:variant>
      <vt:variant>
        <vt:lpwstr/>
      </vt:variant>
      <vt:variant>
        <vt:lpwstr>C_12960</vt:lpwstr>
      </vt:variant>
      <vt:variant>
        <vt:i4>5767275</vt:i4>
      </vt:variant>
      <vt:variant>
        <vt:i4>8289</vt:i4>
      </vt:variant>
      <vt:variant>
        <vt:i4>0</vt:i4>
      </vt:variant>
      <vt:variant>
        <vt:i4>5</vt:i4>
      </vt:variant>
      <vt:variant>
        <vt:lpwstr/>
      </vt:variant>
      <vt:variant>
        <vt:lpwstr>C_12959</vt:lpwstr>
      </vt:variant>
      <vt:variant>
        <vt:i4>5767275</vt:i4>
      </vt:variant>
      <vt:variant>
        <vt:i4>8286</vt:i4>
      </vt:variant>
      <vt:variant>
        <vt:i4>0</vt:i4>
      </vt:variant>
      <vt:variant>
        <vt:i4>5</vt:i4>
      </vt:variant>
      <vt:variant>
        <vt:lpwstr/>
      </vt:variant>
      <vt:variant>
        <vt:lpwstr>C_12958</vt:lpwstr>
      </vt:variant>
      <vt:variant>
        <vt:i4>5767275</vt:i4>
      </vt:variant>
      <vt:variant>
        <vt:i4>8283</vt:i4>
      </vt:variant>
      <vt:variant>
        <vt:i4>0</vt:i4>
      </vt:variant>
      <vt:variant>
        <vt:i4>5</vt:i4>
      </vt:variant>
      <vt:variant>
        <vt:lpwstr/>
      </vt:variant>
      <vt:variant>
        <vt:lpwstr>C_12957</vt:lpwstr>
      </vt:variant>
      <vt:variant>
        <vt:i4>5767275</vt:i4>
      </vt:variant>
      <vt:variant>
        <vt:i4>8280</vt:i4>
      </vt:variant>
      <vt:variant>
        <vt:i4>0</vt:i4>
      </vt:variant>
      <vt:variant>
        <vt:i4>5</vt:i4>
      </vt:variant>
      <vt:variant>
        <vt:lpwstr/>
      </vt:variant>
      <vt:variant>
        <vt:lpwstr>C_12956</vt:lpwstr>
      </vt:variant>
      <vt:variant>
        <vt:i4>5767275</vt:i4>
      </vt:variant>
      <vt:variant>
        <vt:i4>8277</vt:i4>
      </vt:variant>
      <vt:variant>
        <vt:i4>0</vt:i4>
      </vt:variant>
      <vt:variant>
        <vt:i4>5</vt:i4>
      </vt:variant>
      <vt:variant>
        <vt:lpwstr/>
      </vt:variant>
      <vt:variant>
        <vt:lpwstr>C_12953</vt:lpwstr>
      </vt:variant>
      <vt:variant>
        <vt:i4>5767275</vt:i4>
      </vt:variant>
      <vt:variant>
        <vt:i4>8274</vt:i4>
      </vt:variant>
      <vt:variant>
        <vt:i4>0</vt:i4>
      </vt:variant>
      <vt:variant>
        <vt:i4>5</vt:i4>
      </vt:variant>
      <vt:variant>
        <vt:lpwstr/>
      </vt:variant>
      <vt:variant>
        <vt:lpwstr>C_12952</vt:lpwstr>
      </vt:variant>
      <vt:variant>
        <vt:i4>5767275</vt:i4>
      </vt:variant>
      <vt:variant>
        <vt:i4>8271</vt:i4>
      </vt:variant>
      <vt:variant>
        <vt:i4>0</vt:i4>
      </vt:variant>
      <vt:variant>
        <vt:i4>5</vt:i4>
      </vt:variant>
      <vt:variant>
        <vt:lpwstr/>
      </vt:variant>
      <vt:variant>
        <vt:lpwstr>C_12951</vt:lpwstr>
      </vt:variant>
      <vt:variant>
        <vt:i4>5767275</vt:i4>
      </vt:variant>
      <vt:variant>
        <vt:i4>8268</vt:i4>
      </vt:variant>
      <vt:variant>
        <vt:i4>0</vt:i4>
      </vt:variant>
      <vt:variant>
        <vt:i4>5</vt:i4>
      </vt:variant>
      <vt:variant>
        <vt:lpwstr/>
      </vt:variant>
      <vt:variant>
        <vt:lpwstr>C_12950</vt:lpwstr>
      </vt:variant>
      <vt:variant>
        <vt:i4>2555929</vt:i4>
      </vt:variant>
      <vt:variant>
        <vt:i4>8262</vt:i4>
      </vt:variant>
      <vt:variant>
        <vt:i4>0</vt:i4>
      </vt:variant>
      <vt:variant>
        <vt:i4>5</vt:i4>
      </vt:variant>
      <vt:variant>
        <vt:lpwstr/>
      </vt:variant>
      <vt:variant>
        <vt:lpwstr>E_Reason</vt:lpwstr>
      </vt:variant>
      <vt:variant>
        <vt:i4>7340150</vt:i4>
      </vt:variant>
      <vt:variant>
        <vt:i4>8259</vt:i4>
      </vt:variant>
      <vt:variant>
        <vt:i4>0</vt:i4>
      </vt:variant>
      <vt:variant>
        <vt:i4>5</vt:i4>
      </vt:variant>
      <vt:variant>
        <vt:lpwstr/>
      </vt:variant>
      <vt:variant>
        <vt:lpwstr>E_Radiation_Dosage_and_Duration</vt:lpwstr>
      </vt:variant>
      <vt:variant>
        <vt:i4>3866657</vt:i4>
      </vt:variant>
      <vt:variant>
        <vt:i4>8256</vt:i4>
      </vt:variant>
      <vt:variant>
        <vt:i4>0</vt:i4>
      </vt:variant>
      <vt:variant>
        <vt:i4>5</vt:i4>
      </vt:variant>
      <vt:variant>
        <vt:lpwstr/>
      </vt:variant>
      <vt:variant>
        <vt:lpwstr>E_Provider_Preference</vt:lpwstr>
      </vt:variant>
      <vt:variant>
        <vt:i4>720902</vt:i4>
      </vt:variant>
      <vt:variant>
        <vt:i4>8253</vt:i4>
      </vt:variant>
      <vt:variant>
        <vt:i4>0</vt:i4>
      </vt:variant>
      <vt:variant>
        <vt:i4>5</vt:i4>
      </vt:variant>
      <vt:variant>
        <vt:lpwstr/>
      </vt:variant>
      <vt:variant>
        <vt:lpwstr>E_Patient_Preference</vt:lpwstr>
      </vt:variant>
      <vt:variant>
        <vt:i4>786469</vt:i4>
      </vt:variant>
      <vt:variant>
        <vt:i4>8250</vt:i4>
      </vt:variant>
      <vt:variant>
        <vt:i4>0</vt:i4>
      </vt:variant>
      <vt:variant>
        <vt:i4>5</vt:i4>
      </vt:variant>
      <vt:variant>
        <vt:lpwstr/>
      </vt:variant>
      <vt:variant>
        <vt:lpwstr>Facility_Location</vt:lpwstr>
      </vt:variant>
      <vt:variant>
        <vt:i4>2228264</vt:i4>
      </vt:variant>
      <vt:variant>
        <vt:i4>8244</vt:i4>
      </vt:variant>
      <vt:variant>
        <vt:i4>0</vt:i4>
      </vt:variant>
      <vt:variant>
        <vt:i4>5</vt:i4>
      </vt:variant>
      <vt:variant>
        <vt:lpwstr/>
      </vt:variant>
      <vt:variant>
        <vt:lpwstr>E_Medication_Activity</vt:lpwstr>
      </vt:variant>
      <vt:variant>
        <vt:i4>4063248</vt:i4>
      </vt:variant>
      <vt:variant>
        <vt:i4>8241</vt:i4>
      </vt:variant>
      <vt:variant>
        <vt:i4>0</vt:i4>
      </vt:variant>
      <vt:variant>
        <vt:i4>5</vt:i4>
      </vt:variant>
      <vt:variant>
        <vt:lpwstr/>
      </vt:variant>
      <vt:variant>
        <vt:lpwstr>E_Indication</vt:lpwstr>
      </vt:variant>
      <vt:variant>
        <vt:i4>5767273</vt:i4>
      </vt:variant>
      <vt:variant>
        <vt:i4>8238</vt:i4>
      </vt:variant>
      <vt:variant>
        <vt:i4>0</vt:i4>
      </vt:variant>
      <vt:variant>
        <vt:i4>5</vt:i4>
      </vt:variant>
      <vt:variant>
        <vt:lpwstr/>
      </vt:variant>
      <vt:variant>
        <vt:lpwstr>E_Instructions</vt:lpwstr>
      </vt:variant>
      <vt:variant>
        <vt:i4>7602268</vt:i4>
      </vt:variant>
      <vt:variant>
        <vt:i4>8235</vt:i4>
      </vt:variant>
      <vt:variant>
        <vt:i4>0</vt:i4>
      </vt:variant>
      <vt:variant>
        <vt:i4>5</vt:i4>
      </vt:variant>
      <vt:variant>
        <vt:lpwstr/>
      </vt:variant>
      <vt:variant>
        <vt:lpwstr>E_Service_Delivery_Location</vt:lpwstr>
      </vt:variant>
      <vt:variant>
        <vt:i4>6094947</vt:i4>
      </vt:variant>
      <vt:variant>
        <vt:i4>8232</vt:i4>
      </vt:variant>
      <vt:variant>
        <vt:i4>0</vt:i4>
      </vt:variant>
      <vt:variant>
        <vt:i4>5</vt:i4>
      </vt:variant>
      <vt:variant>
        <vt:lpwstr/>
      </vt:variant>
      <vt:variant>
        <vt:lpwstr>C_8280</vt:lpwstr>
      </vt:variant>
      <vt:variant>
        <vt:i4>5505132</vt:i4>
      </vt:variant>
      <vt:variant>
        <vt:i4>8229</vt:i4>
      </vt:variant>
      <vt:variant>
        <vt:i4>0</vt:i4>
      </vt:variant>
      <vt:variant>
        <vt:i4>5</vt:i4>
      </vt:variant>
      <vt:variant>
        <vt:lpwstr/>
      </vt:variant>
      <vt:variant>
        <vt:lpwstr>C_8279</vt:lpwstr>
      </vt:variant>
      <vt:variant>
        <vt:i4>5898348</vt:i4>
      </vt:variant>
      <vt:variant>
        <vt:i4>8226</vt:i4>
      </vt:variant>
      <vt:variant>
        <vt:i4>0</vt:i4>
      </vt:variant>
      <vt:variant>
        <vt:i4>5</vt:i4>
      </vt:variant>
      <vt:variant>
        <vt:lpwstr/>
      </vt:variant>
      <vt:variant>
        <vt:lpwstr>C_8277</vt:lpwstr>
      </vt:variant>
      <vt:variant>
        <vt:i4>5963884</vt:i4>
      </vt:variant>
      <vt:variant>
        <vt:i4>8223</vt:i4>
      </vt:variant>
      <vt:variant>
        <vt:i4>0</vt:i4>
      </vt:variant>
      <vt:variant>
        <vt:i4>5</vt:i4>
      </vt:variant>
      <vt:variant>
        <vt:lpwstr/>
      </vt:variant>
      <vt:variant>
        <vt:lpwstr>C_8276</vt:lpwstr>
      </vt:variant>
      <vt:variant>
        <vt:i4>5832812</vt:i4>
      </vt:variant>
      <vt:variant>
        <vt:i4>8220</vt:i4>
      </vt:variant>
      <vt:variant>
        <vt:i4>0</vt:i4>
      </vt:variant>
      <vt:variant>
        <vt:i4>5</vt:i4>
      </vt:variant>
      <vt:variant>
        <vt:lpwstr/>
      </vt:variant>
      <vt:variant>
        <vt:lpwstr>C_8274</vt:lpwstr>
      </vt:variant>
      <vt:variant>
        <vt:i4>6160492</vt:i4>
      </vt:variant>
      <vt:variant>
        <vt:i4>8217</vt:i4>
      </vt:variant>
      <vt:variant>
        <vt:i4>0</vt:i4>
      </vt:variant>
      <vt:variant>
        <vt:i4>5</vt:i4>
      </vt:variant>
      <vt:variant>
        <vt:lpwstr/>
      </vt:variant>
      <vt:variant>
        <vt:lpwstr>C_8273</vt:lpwstr>
      </vt:variant>
      <vt:variant>
        <vt:i4>6226028</vt:i4>
      </vt:variant>
      <vt:variant>
        <vt:i4>8214</vt:i4>
      </vt:variant>
      <vt:variant>
        <vt:i4>0</vt:i4>
      </vt:variant>
      <vt:variant>
        <vt:i4>5</vt:i4>
      </vt:variant>
      <vt:variant>
        <vt:lpwstr/>
      </vt:variant>
      <vt:variant>
        <vt:lpwstr>C_8272</vt:lpwstr>
      </vt:variant>
      <vt:variant>
        <vt:i4>6094956</vt:i4>
      </vt:variant>
      <vt:variant>
        <vt:i4>8211</vt:i4>
      </vt:variant>
      <vt:variant>
        <vt:i4>0</vt:i4>
      </vt:variant>
      <vt:variant>
        <vt:i4>5</vt:i4>
      </vt:variant>
      <vt:variant>
        <vt:lpwstr/>
      </vt:variant>
      <vt:variant>
        <vt:lpwstr>C_8270</vt:lpwstr>
      </vt:variant>
      <vt:variant>
        <vt:i4>5505133</vt:i4>
      </vt:variant>
      <vt:variant>
        <vt:i4>8208</vt:i4>
      </vt:variant>
      <vt:variant>
        <vt:i4>0</vt:i4>
      </vt:variant>
      <vt:variant>
        <vt:i4>5</vt:i4>
      </vt:variant>
      <vt:variant>
        <vt:lpwstr/>
      </vt:variant>
      <vt:variant>
        <vt:lpwstr>C_8269</vt:lpwstr>
      </vt:variant>
      <vt:variant>
        <vt:i4>5570669</vt:i4>
      </vt:variant>
      <vt:variant>
        <vt:i4>8205</vt:i4>
      </vt:variant>
      <vt:variant>
        <vt:i4>0</vt:i4>
      </vt:variant>
      <vt:variant>
        <vt:i4>5</vt:i4>
      </vt:variant>
      <vt:variant>
        <vt:lpwstr/>
      </vt:variant>
      <vt:variant>
        <vt:lpwstr>C_8268</vt:lpwstr>
      </vt:variant>
      <vt:variant>
        <vt:i4>5898349</vt:i4>
      </vt:variant>
      <vt:variant>
        <vt:i4>8202</vt:i4>
      </vt:variant>
      <vt:variant>
        <vt:i4>0</vt:i4>
      </vt:variant>
      <vt:variant>
        <vt:i4>5</vt:i4>
      </vt:variant>
      <vt:variant>
        <vt:lpwstr/>
      </vt:variant>
      <vt:variant>
        <vt:lpwstr>C_8267</vt:lpwstr>
      </vt:variant>
      <vt:variant>
        <vt:i4>5963885</vt:i4>
      </vt:variant>
      <vt:variant>
        <vt:i4>8199</vt:i4>
      </vt:variant>
      <vt:variant>
        <vt:i4>0</vt:i4>
      </vt:variant>
      <vt:variant>
        <vt:i4>5</vt:i4>
      </vt:variant>
      <vt:variant>
        <vt:lpwstr/>
      </vt:variant>
      <vt:variant>
        <vt:lpwstr>C_8266</vt:lpwstr>
      </vt:variant>
      <vt:variant>
        <vt:i4>5767277</vt:i4>
      </vt:variant>
      <vt:variant>
        <vt:i4>8196</vt:i4>
      </vt:variant>
      <vt:variant>
        <vt:i4>0</vt:i4>
      </vt:variant>
      <vt:variant>
        <vt:i4>5</vt:i4>
      </vt:variant>
      <vt:variant>
        <vt:lpwstr/>
      </vt:variant>
      <vt:variant>
        <vt:lpwstr>C_8265</vt:lpwstr>
      </vt:variant>
      <vt:variant>
        <vt:i4>5832813</vt:i4>
      </vt:variant>
      <vt:variant>
        <vt:i4>8193</vt:i4>
      </vt:variant>
      <vt:variant>
        <vt:i4>0</vt:i4>
      </vt:variant>
      <vt:variant>
        <vt:i4>5</vt:i4>
      </vt:variant>
      <vt:variant>
        <vt:lpwstr/>
      </vt:variant>
      <vt:variant>
        <vt:lpwstr>C_8264</vt:lpwstr>
      </vt:variant>
      <vt:variant>
        <vt:i4>6226029</vt:i4>
      </vt:variant>
      <vt:variant>
        <vt:i4>8190</vt:i4>
      </vt:variant>
      <vt:variant>
        <vt:i4>0</vt:i4>
      </vt:variant>
      <vt:variant>
        <vt:i4>5</vt:i4>
      </vt:variant>
      <vt:variant>
        <vt:lpwstr/>
      </vt:variant>
      <vt:variant>
        <vt:lpwstr>C_8262</vt:lpwstr>
      </vt:variant>
      <vt:variant>
        <vt:i4>6029421</vt:i4>
      </vt:variant>
      <vt:variant>
        <vt:i4>8187</vt:i4>
      </vt:variant>
      <vt:variant>
        <vt:i4>0</vt:i4>
      </vt:variant>
      <vt:variant>
        <vt:i4>5</vt:i4>
      </vt:variant>
      <vt:variant>
        <vt:lpwstr/>
      </vt:variant>
      <vt:variant>
        <vt:lpwstr>C_8261</vt:lpwstr>
      </vt:variant>
      <vt:variant>
        <vt:i4>6094957</vt:i4>
      </vt:variant>
      <vt:variant>
        <vt:i4>8184</vt:i4>
      </vt:variant>
      <vt:variant>
        <vt:i4>0</vt:i4>
      </vt:variant>
      <vt:variant>
        <vt:i4>5</vt:i4>
      </vt:variant>
      <vt:variant>
        <vt:lpwstr/>
      </vt:variant>
      <vt:variant>
        <vt:lpwstr>C_8260</vt:lpwstr>
      </vt:variant>
      <vt:variant>
        <vt:i4>5505134</vt:i4>
      </vt:variant>
      <vt:variant>
        <vt:i4>8181</vt:i4>
      </vt:variant>
      <vt:variant>
        <vt:i4>0</vt:i4>
      </vt:variant>
      <vt:variant>
        <vt:i4>5</vt:i4>
      </vt:variant>
      <vt:variant>
        <vt:lpwstr/>
      </vt:variant>
      <vt:variant>
        <vt:lpwstr>C_8259</vt:lpwstr>
      </vt:variant>
      <vt:variant>
        <vt:i4>5570670</vt:i4>
      </vt:variant>
      <vt:variant>
        <vt:i4>8178</vt:i4>
      </vt:variant>
      <vt:variant>
        <vt:i4>0</vt:i4>
      </vt:variant>
      <vt:variant>
        <vt:i4>5</vt:i4>
      </vt:variant>
      <vt:variant>
        <vt:lpwstr/>
      </vt:variant>
      <vt:variant>
        <vt:lpwstr>C_8258</vt:lpwstr>
      </vt:variant>
      <vt:variant>
        <vt:i4>5898350</vt:i4>
      </vt:variant>
      <vt:variant>
        <vt:i4>8175</vt:i4>
      </vt:variant>
      <vt:variant>
        <vt:i4>0</vt:i4>
      </vt:variant>
      <vt:variant>
        <vt:i4>5</vt:i4>
      </vt:variant>
      <vt:variant>
        <vt:lpwstr/>
      </vt:variant>
      <vt:variant>
        <vt:lpwstr>C_8257</vt:lpwstr>
      </vt:variant>
      <vt:variant>
        <vt:i4>5963886</vt:i4>
      </vt:variant>
      <vt:variant>
        <vt:i4>8172</vt:i4>
      </vt:variant>
      <vt:variant>
        <vt:i4>0</vt:i4>
      </vt:variant>
      <vt:variant>
        <vt:i4>5</vt:i4>
      </vt:variant>
      <vt:variant>
        <vt:lpwstr/>
      </vt:variant>
      <vt:variant>
        <vt:lpwstr>C_8256</vt:lpwstr>
      </vt:variant>
      <vt:variant>
        <vt:i4>5767278</vt:i4>
      </vt:variant>
      <vt:variant>
        <vt:i4>8169</vt:i4>
      </vt:variant>
      <vt:variant>
        <vt:i4>0</vt:i4>
      </vt:variant>
      <vt:variant>
        <vt:i4>5</vt:i4>
      </vt:variant>
      <vt:variant>
        <vt:lpwstr/>
      </vt:variant>
      <vt:variant>
        <vt:lpwstr>C_8255</vt:lpwstr>
      </vt:variant>
      <vt:variant>
        <vt:i4>5832814</vt:i4>
      </vt:variant>
      <vt:variant>
        <vt:i4>8166</vt:i4>
      </vt:variant>
      <vt:variant>
        <vt:i4>0</vt:i4>
      </vt:variant>
      <vt:variant>
        <vt:i4>5</vt:i4>
      </vt:variant>
      <vt:variant>
        <vt:lpwstr/>
      </vt:variant>
      <vt:variant>
        <vt:lpwstr>C_8254</vt:lpwstr>
      </vt:variant>
      <vt:variant>
        <vt:i4>6160494</vt:i4>
      </vt:variant>
      <vt:variant>
        <vt:i4>8163</vt:i4>
      </vt:variant>
      <vt:variant>
        <vt:i4>0</vt:i4>
      </vt:variant>
      <vt:variant>
        <vt:i4>5</vt:i4>
      </vt:variant>
      <vt:variant>
        <vt:lpwstr/>
      </vt:variant>
      <vt:variant>
        <vt:lpwstr>C_8253</vt:lpwstr>
      </vt:variant>
      <vt:variant>
        <vt:i4>6226030</vt:i4>
      </vt:variant>
      <vt:variant>
        <vt:i4>8160</vt:i4>
      </vt:variant>
      <vt:variant>
        <vt:i4>0</vt:i4>
      </vt:variant>
      <vt:variant>
        <vt:i4>5</vt:i4>
      </vt:variant>
      <vt:variant>
        <vt:lpwstr/>
      </vt:variant>
      <vt:variant>
        <vt:lpwstr>C_8252</vt:lpwstr>
      </vt:variant>
      <vt:variant>
        <vt:i4>6029422</vt:i4>
      </vt:variant>
      <vt:variant>
        <vt:i4>8157</vt:i4>
      </vt:variant>
      <vt:variant>
        <vt:i4>0</vt:i4>
      </vt:variant>
      <vt:variant>
        <vt:i4>5</vt:i4>
      </vt:variant>
      <vt:variant>
        <vt:lpwstr/>
      </vt:variant>
      <vt:variant>
        <vt:lpwstr>C_8251</vt:lpwstr>
      </vt:variant>
      <vt:variant>
        <vt:i4>6094947</vt:i4>
      </vt:variant>
      <vt:variant>
        <vt:i4>8154</vt:i4>
      </vt:variant>
      <vt:variant>
        <vt:i4>0</vt:i4>
      </vt:variant>
      <vt:variant>
        <vt:i4>5</vt:i4>
      </vt:variant>
      <vt:variant>
        <vt:lpwstr/>
      </vt:variant>
      <vt:variant>
        <vt:lpwstr>C_10121</vt:lpwstr>
      </vt:variant>
      <vt:variant>
        <vt:i4>6094958</vt:i4>
      </vt:variant>
      <vt:variant>
        <vt:i4>8151</vt:i4>
      </vt:variant>
      <vt:variant>
        <vt:i4>0</vt:i4>
      </vt:variant>
      <vt:variant>
        <vt:i4>5</vt:i4>
      </vt:variant>
      <vt:variant>
        <vt:lpwstr/>
      </vt:variant>
      <vt:variant>
        <vt:lpwstr>C_8250</vt:lpwstr>
      </vt:variant>
      <vt:variant>
        <vt:i4>5570671</vt:i4>
      </vt:variant>
      <vt:variant>
        <vt:i4>8148</vt:i4>
      </vt:variant>
      <vt:variant>
        <vt:i4>0</vt:i4>
      </vt:variant>
      <vt:variant>
        <vt:i4>5</vt:i4>
      </vt:variant>
      <vt:variant>
        <vt:lpwstr/>
      </vt:variant>
      <vt:variant>
        <vt:lpwstr>C_8248</vt:lpwstr>
      </vt:variant>
      <vt:variant>
        <vt:i4>5898351</vt:i4>
      </vt:variant>
      <vt:variant>
        <vt:i4>8145</vt:i4>
      </vt:variant>
      <vt:variant>
        <vt:i4>0</vt:i4>
      </vt:variant>
      <vt:variant>
        <vt:i4>5</vt:i4>
      </vt:variant>
      <vt:variant>
        <vt:lpwstr/>
      </vt:variant>
      <vt:variant>
        <vt:lpwstr>C_8247</vt:lpwstr>
      </vt:variant>
      <vt:variant>
        <vt:i4>5963887</vt:i4>
      </vt:variant>
      <vt:variant>
        <vt:i4>8142</vt:i4>
      </vt:variant>
      <vt:variant>
        <vt:i4>0</vt:i4>
      </vt:variant>
      <vt:variant>
        <vt:i4>5</vt:i4>
      </vt:variant>
      <vt:variant>
        <vt:lpwstr/>
      </vt:variant>
      <vt:variant>
        <vt:lpwstr>C_8246</vt:lpwstr>
      </vt:variant>
      <vt:variant>
        <vt:i4>5505133</vt:i4>
      </vt:variant>
      <vt:variant>
        <vt:i4>8139</vt:i4>
      </vt:variant>
      <vt:variant>
        <vt:i4>0</vt:i4>
      </vt:variant>
      <vt:variant>
        <vt:i4>5</vt:i4>
      </vt:variant>
      <vt:variant>
        <vt:lpwstr/>
      </vt:variant>
      <vt:variant>
        <vt:lpwstr>C_8368</vt:lpwstr>
      </vt:variant>
      <vt:variant>
        <vt:i4>5767279</vt:i4>
      </vt:variant>
      <vt:variant>
        <vt:i4>8136</vt:i4>
      </vt:variant>
      <vt:variant>
        <vt:i4>0</vt:i4>
      </vt:variant>
      <vt:variant>
        <vt:i4>5</vt:i4>
      </vt:variant>
      <vt:variant>
        <vt:lpwstr/>
      </vt:variant>
      <vt:variant>
        <vt:lpwstr>C_8245</vt:lpwstr>
      </vt:variant>
      <vt:variant>
        <vt:i4>6160495</vt:i4>
      </vt:variant>
      <vt:variant>
        <vt:i4>8133</vt:i4>
      </vt:variant>
      <vt:variant>
        <vt:i4>0</vt:i4>
      </vt:variant>
      <vt:variant>
        <vt:i4>5</vt:i4>
      </vt:variant>
      <vt:variant>
        <vt:lpwstr/>
      </vt:variant>
      <vt:variant>
        <vt:lpwstr>C_8243</vt:lpwstr>
      </vt:variant>
      <vt:variant>
        <vt:i4>6226031</vt:i4>
      </vt:variant>
      <vt:variant>
        <vt:i4>8130</vt:i4>
      </vt:variant>
      <vt:variant>
        <vt:i4>0</vt:i4>
      </vt:variant>
      <vt:variant>
        <vt:i4>5</vt:i4>
      </vt:variant>
      <vt:variant>
        <vt:lpwstr/>
      </vt:variant>
      <vt:variant>
        <vt:lpwstr>C_8242</vt:lpwstr>
      </vt:variant>
      <vt:variant>
        <vt:i4>6094959</vt:i4>
      </vt:variant>
      <vt:variant>
        <vt:i4>8127</vt:i4>
      </vt:variant>
      <vt:variant>
        <vt:i4>0</vt:i4>
      </vt:variant>
      <vt:variant>
        <vt:i4>5</vt:i4>
      </vt:variant>
      <vt:variant>
        <vt:lpwstr/>
      </vt:variant>
      <vt:variant>
        <vt:lpwstr>C_8240</vt:lpwstr>
      </vt:variant>
      <vt:variant>
        <vt:i4>5505128</vt:i4>
      </vt:variant>
      <vt:variant>
        <vt:i4>8124</vt:i4>
      </vt:variant>
      <vt:variant>
        <vt:i4>0</vt:i4>
      </vt:variant>
      <vt:variant>
        <vt:i4>5</vt:i4>
      </vt:variant>
      <vt:variant>
        <vt:lpwstr/>
      </vt:variant>
      <vt:variant>
        <vt:lpwstr>C_8239</vt:lpwstr>
      </vt:variant>
      <vt:variant>
        <vt:i4>6094951</vt:i4>
      </vt:variant>
      <vt:variant>
        <vt:i4>8121</vt:i4>
      </vt:variant>
      <vt:variant>
        <vt:i4>0</vt:i4>
      </vt:variant>
      <vt:variant>
        <vt:i4>5</vt:i4>
      </vt:variant>
      <vt:variant>
        <vt:lpwstr/>
      </vt:variant>
      <vt:variant>
        <vt:lpwstr>C_10520</vt:lpwstr>
      </vt:variant>
      <vt:variant>
        <vt:i4>5570664</vt:i4>
      </vt:variant>
      <vt:variant>
        <vt:i4>8118</vt:i4>
      </vt:variant>
      <vt:variant>
        <vt:i4>0</vt:i4>
      </vt:variant>
      <vt:variant>
        <vt:i4>5</vt:i4>
      </vt:variant>
      <vt:variant>
        <vt:lpwstr/>
      </vt:variant>
      <vt:variant>
        <vt:lpwstr>C_8238</vt:lpwstr>
      </vt:variant>
      <vt:variant>
        <vt:i4>5898344</vt:i4>
      </vt:variant>
      <vt:variant>
        <vt:i4>8115</vt:i4>
      </vt:variant>
      <vt:variant>
        <vt:i4>0</vt:i4>
      </vt:variant>
      <vt:variant>
        <vt:i4>5</vt:i4>
      </vt:variant>
      <vt:variant>
        <vt:lpwstr/>
      </vt:variant>
      <vt:variant>
        <vt:lpwstr>C_8237</vt:lpwstr>
      </vt:variant>
      <vt:variant>
        <vt:i4>6226019</vt:i4>
      </vt:variant>
      <vt:variant>
        <vt:i4>8112</vt:i4>
      </vt:variant>
      <vt:variant>
        <vt:i4>0</vt:i4>
      </vt:variant>
      <vt:variant>
        <vt:i4>5</vt:i4>
      </vt:variant>
      <vt:variant>
        <vt:lpwstr/>
      </vt:variant>
      <vt:variant>
        <vt:lpwstr>C_8282</vt:lpwstr>
      </vt:variant>
      <vt:variant>
        <vt:i4>7602268</vt:i4>
      </vt:variant>
      <vt:variant>
        <vt:i4>8106</vt:i4>
      </vt:variant>
      <vt:variant>
        <vt:i4>0</vt:i4>
      </vt:variant>
      <vt:variant>
        <vt:i4>5</vt:i4>
      </vt:variant>
      <vt:variant>
        <vt:lpwstr/>
      </vt:variant>
      <vt:variant>
        <vt:lpwstr>E_Service_Delivery_Location</vt:lpwstr>
      </vt:variant>
      <vt:variant>
        <vt:i4>2228264</vt:i4>
      </vt:variant>
      <vt:variant>
        <vt:i4>8103</vt:i4>
      </vt:variant>
      <vt:variant>
        <vt:i4>0</vt:i4>
      </vt:variant>
      <vt:variant>
        <vt:i4>5</vt:i4>
      </vt:variant>
      <vt:variant>
        <vt:lpwstr/>
      </vt:variant>
      <vt:variant>
        <vt:lpwstr>E_Medication_Activity</vt:lpwstr>
      </vt:variant>
      <vt:variant>
        <vt:i4>5767273</vt:i4>
      </vt:variant>
      <vt:variant>
        <vt:i4>8100</vt:i4>
      </vt:variant>
      <vt:variant>
        <vt:i4>0</vt:i4>
      </vt:variant>
      <vt:variant>
        <vt:i4>5</vt:i4>
      </vt:variant>
      <vt:variant>
        <vt:lpwstr/>
      </vt:variant>
      <vt:variant>
        <vt:lpwstr>E_Instructions</vt:lpwstr>
      </vt:variant>
      <vt:variant>
        <vt:i4>4063248</vt:i4>
      </vt:variant>
      <vt:variant>
        <vt:i4>8097</vt:i4>
      </vt:variant>
      <vt:variant>
        <vt:i4>0</vt:i4>
      </vt:variant>
      <vt:variant>
        <vt:i4>5</vt:i4>
      </vt:variant>
      <vt:variant>
        <vt:lpwstr/>
      </vt:variant>
      <vt:variant>
        <vt:lpwstr>E_Indication</vt:lpwstr>
      </vt:variant>
      <vt:variant>
        <vt:i4>2883586</vt:i4>
      </vt:variant>
      <vt:variant>
        <vt:i4>8091</vt:i4>
      </vt:variant>
      <vt:variant>
        <vt:i4>0</vt:i4>
      </vt:variant>
      <vt:variant>
        <vt:i4>5</vt:i4>
      </vt:variant>
      <vt:variant>
        <vt:lpwstr/>
      </vt:variant>
      <vt:variant>
        <vt:lpwstr>E_Status</vt:lpwstr>
      </vt:variant>
      <vt:variant>
        <vt:i4>2555929</vt:i4>
      </vt:variant>
      <vt:variant>
        <vt:i4>8088</vt:i4>
      </vt:variant>
      <vt:variant>
        <vt:i4>0</vt:i4>
      </vt:variant>
      <vt:variant>
        <vt:i4>5</vt:i4>
      </vt:variant>
      <vt:variant>
        <vt:lpwstr/>
      </vt:variant>
      <vt:variant>
        <vt:lpwstr>E_Reason</vt:lpwstr>
      </vt:variant>
      <vt:variant>
        <vt:i4>3866657</vt:i4>
      </vt:variant>
      <vt:variant>
        <vt:i4>8085</vt:i4>
      </vt:variant>
      <vt:variant>
        <vt:i4>0</vt:i4>
      </vt:variant>
      <vt:variant>
        <vt:i4>5</vt:i4>
      </vt:variant>
      <vt:variant>
        <vt:lpwstr/>
      </vt:variant>
      <vt:variant>
        <vt:lpwstr>E_Provider_Preference</vt:lpwstr>
      </vt:variant>
      <vt:variant>
        <vt:i4>720902</vt:i4>
      </vt:variant>
      <vt:variant>
        <vt:i4>8082</vt:i4>
      </vt:variant>
      <vt:variant>
        <vt:i4>0</vt:i4>
      </vt:variant>
      <vt:variant>
        <vt:i4>5</vt:i4>
      </vt:variant>
      <vt:variant>
        <vt:lpwstr/>
      </vt:variant>
      <vt:variant>
        <vt:lpwstr>E_Patient_Preference</vt:lpwstr>
      </vt:variant>
      <vt:variant>
        <vt:i4>6553709</vt:i4>
      </vt:variant>
      <vt:variant>
        <vt:i4>8079</vt:i4>
      </vt:variant>
      <vt:variant>
        <vt:i4>0</vt:i4>
      </vt:variant>
      <vt:variant>
        <vt:i4>5</vt:i4>
      </vt:variant>
      <vt:variant>
        <vt:lpwstr/>
      </vt:variant>
      <vt:variant>
        <vt:lpwstr>Result</vt:lpwstr>
      </vt:variant>
      <vt:variant>
        <vt:i4>524324</vt:i4>
      </vt:variant>
      <vt:variant>
        <vt:i4>8076</vt:i4>
      </vt:variant>
      <vt:variant>
        <vt:i4>0</vt:i4>
      </vt:variant>
      <vt:variant>
        <vt:i4>5</vt:i4>
      </vt:variant>
      <vt:variant>
        <vt:lpwstr/>
      </vt:variant>
      <vt:variant>
        <vt:lpwstr>E_Procedure_Activity_Act</vt:lpwstr>
      </vt:variant>
      <vt:variant>
        <vt:i4>5767269</vt:i4>
      </vt:variant>
      <vt:variant>
        <vt:i4>8073</vt:i4>
      </vt:variant>
      <vt:variant>
        <vt:i4>0</vt:i4>
      </vt:variant>
      <vt:variant>
        <vt:i4>5</vt:i4>
      </vt:variant>
      <vt:variant>
        <vt:lpwstr/>
      </vt:variant>
      <vt:variant>
        <vt:lpwstr>C_13740</vt:lpwstr>
      </vt:variant>
      <vt:variant>
        <vt:i4>6226021</vt:i4>
      </vt:variant>
      <vt:variant>
        <vt:i4>8070</vt:i4>
      </vt:variant>
      <vt:variant>
        <vt:i4>0</vt:i4>
      </vt:variant>
      <vt:variant>
        <vt:i4>5</vt:i4>
      </vt:variant>
      <vt:variant>
        <vt:lpwstr/>
      </vt:variant>
      <vt:variant>
        <vt:lpwstr>C_13739</vt:lpwstr>
      </vt:variant>
      <vt:variant>
        <vt:i4>6226021</vt:i4>
      </vt:variant>
      <vt:variant>
        <vt:i4>8067</vt:i4>
      </vt:variant>
      <vt:variant>
        <vt:i4>0</vt:i4>
      </vt:variant>
      <vt:variant>
        <vt:i4>5</vt:i4>
      </vt:variant>
      <vt:variant>
        <vt:lpwstr/>
      </vt:variant>
      <vt:variant>
        <vt:lpwstr>C_13738</vt:lpwstr>
      </vt:variant>
      <vt:variant>
        <vt:i4>6226021</vt:i4>
      </vt:variant>
      <vt:variant>
        <vt:i4>8064</vt:i4>
      </vt:variant>
      <vt:variant>
        <vt:i4>0</vt:i4>
      </vt:variant>
      <vt:variant>
        <vt:i4>5</vt:i4>
      </vt:variant>
      <vt:variant>
        <vt:lpwstr/>
      </vt:variant>
      <vt:variant>
        <vt:lpwstr>C_13737</vt:lpwstr>
      </vt:variant>
      <vt:variant>
        <vt:i4>6226021</vt:i4>
      </vt:variant>
      <vt:variant>
        <vt:i4>8061</vt:i4>
      </vt:variant>
      <vt:variant>
        <vt:i4>0</vt:i4>
      </vt:variant>
      <vt:variant>
        <vt:i4>5</vt:i4>
      </vt:variant>
      <vt:variant>
        <vt:lpwstr/>
      </vt:variant>
      <vt:variant>
        <vt:lpwstr>C_13736</vt:lpwstr>
      </vt:variant>
      <vt:variant>
        <vt:i4>6226021</vt:i4>
      </vt:variant>
      <vt:variant>
        <vt:i4>8058</vt:i4>
      </vt:variant>
      <vt:variant>
        <vt:i4>0</vt:i4>
      </vt:variant>
      <vt:variant>
        <vt:i4>5</vt:i4>
      </vt:variant>
      <vt:variant>
        <vt:lpwstr/>
      </vt:variant>
      <vt:variant>
        <vt:lpwstr>C_13735</vt:lpwstr>
      </vt:variant>
      <vt:variant>
        <vt:i4>6226021</vt:i4>
      </vt:variant>
      <vt:variant>
        <vt:i4>8055</vt:i4>
      </vt:variant>
      <vt:variant>
        <vt:i4>0</vt:i4>
      </vt:variant>
      <vt:variant>
        <vt:i4>5</vt:i4>
      </vt:variant>
      <vt:variant>
        <vt:lpwstr/>
      </vt:variant>
      <vt:variant>
        <vt:lpwstr>C_13734</vt:lpwstr>
      </vt:variant>
      <vt:variant>
        <vt:i4>6226021</vt:i4>
      </vt:variant>
      <vt:variant>
        <vt:i4>8052</vt:i4>
      </vt:variant>
      <vt:variant>
        <vt:i4>0</vt:i4>
      </vt:variant>
      <vt:variant>
        <vt:i4>5</vt:i4>
      </vt:variant>
      <vt:variant>
        <vt:lpwstr/>
      </vt:variant>
      <vt:variant>
        <vt:lpwstr>C_13733</vt:lpwstr>
      </vt:variant>
      <vt:variant>
        <vt:i4>6226021</vt:i4>
      </vt:variant>
      <vt:variant>
        <vt:i4>8049</vt:i4>
      </vt:variant>
      <vt:variant>
        <vt:i4>0</vt:i4>
      </vt:variant>
      <vt:variant>
        <vt:i4>5</vt:i4>
      </vt:variant>
      <vt:variant>
        <vt:lpwstr/>
      </vt:variant>
      <vt:variant>
        <vt:lpwstr>C_13732</vt:lpwstr>
      </vt:variant>
      <vt:variant>
        <vt:i4>6226021</vt:i4>
      </vt:variant>
      <vt:variant>
        <vt:i4>8046</vt:i4>
      </vt:variant>
      <vt:variant>
        <vt:i4>0</vt:i4>
      </vt:variant>
      <vt:variant>
        <vt:i4>5</vt:i4>
      </vt:variant>
      <vt:variant>
        <vt:lpwstr/>
      </vt:variant>
      <vt:variant>
        <vt:lpwstr>C_13731</vt:lpwstr>
      </vt:variant>
      <vt:variant>
        <vt:i4>6226021</vt:i4>
      </vt:variant>
      <vt:variant>
        <vt:i4>8043</vt:i4>
      </vt:variant>
      <vt:variant>
        <vt:i4>0</vt:i4>
      </vt:variant>
      <vt:variant>
        <vt:i4>5</vt:i4>
      </vt:variant>
      <vt:variant>
        <vt:lpwstr/>
      </vt:variant>
      <vt:variant>
        <vt:lpwstr>C_13730</vt:lpwstr>
      </vt:variant>
      <vt:variant>
        <vt:i4>6160485</vt:i4>
      </vt:variant>
      <vt:variant>
        <vt:i4>8040</vt:i4>
      </vt:variant>
      <vt:variant>
        <vt:i4>0</vt:i4>
      </vt:variant>
      <vt:variant>
        <vt:i4>5</vt:i4>
      </vt:variant>
      <vt:variant>
        <vt:lpwstr/>
      </vt:variant>
      <vt:variant>
        <vt:lpwstr>C_13729</vt:lpwstr>
      </vt:variant>
      <vt:variant>
        <vt:i4>6160485</vt:i4>
      </vt:variant>
      <vt:variant>
        <vt:i4>8037</vt:i4>
      </vt:variant>
      <vt:variant>
        <vt:i4>0</vt:i4>
      </vt:variant>
      <vt:variant>
        <vt:i4>5</vt:i4>
      </vt:variant>
      <vt:variant>
        <vt:lpwstr/>
      </vt:variant>
      <vt:variant>
        <vt:lpwstr>C_13720</vt:lpwstr>
      </vt:variant>
      <vt:variant>
        <vt:i4>6094949</vt:i4>
      </vt:variant>
      <vt:variant>
        <vt:i4>8034</vt:i4>
      </vt:variant>
      <vt:variant>
        <vt:i4>0</vt:i4>
      </vt:variant>
      <vt:variant>
        <vt:i4>5</vt:i4>
      </vt:variant>
      <vt:variant>
        <vt:lpwstr/>
      </vt:variant>
      <vt:variant>
        <vt:lpwstr>C_13719</vt:lpwstr>
      </vt:variant>
      <vt:variant>
        <vt:i4>6094949</vt:i4>
      </vt:variant>
      <vt:variant>
        <vt:i4>8031</vt:i4>
      </vt:variant>
      <vt:variant>
        <vt:i4>0</vt:i4>
      </vt:variant>
      <vt:variant>
        <vt:i4>5</vt:i4>
      </vt:variant>
      <vt:variant>
        <vt:lpwstr/>
      </vt:variant>
      <vt:variant>
        <vt:lpwstr>C_13718</vt:lpwstr>
      </vt:variant>
      <vt:variant>
        <vt:i4>6094949</vt:i4>
      </vt:variant>
      <vt:variant>
        <vt:i4>8028</vt:i4>
      </vt:variant>
      <vt:variant>
        <vt:i4>0</vt:i4>
      </vt:variant>
      <vt:variant>
        <vt:i4>5</vt:i4>
      </vt:variant>
      <vt:variant>
        <vt:lpwstr/>
      </vt:variant>
      <vt:variant>
        <vt:lpwstr>C_13716</vt:lpwstr>
      </vt:variant>
      <vt:variant>
        <vt:i4>6094949</vt:i4>
      </vt:variant>
      <vt:variant>
        <vt:i4>8025</vt:i4>
      </vt:variant>
      <vt:variant>
        <vt:i4>0</vt:i4>
      </vt:variant>
      <vt:variant>
        <vt:i4>5</vt:i4>
      </vt:variant>
      <vt:variant>
        <vt:lpwstr/>
      </vt:variant>
      <vt:variant>
        <vt:lpwstr>C_13715</vt:lpwstr>
      </vt:variant>
      <vt:variant>
        <vt:i4>6094949</vt:i4>
      </vt:variant>
      <vt:variant>
        <vt:i4>8022</vt:i4>
      </vt:variant>
      <vt:variant>
        <vt:i4>0</vt:i4>
      </vt:variant>
      <vt:variant>
        <vt:i4>5</vt:i4>
      </vt:variant>
      <vt:variant>
        <vt:lpwstr/>
      </vt:variant>
      <vt:variant>
        <vt:lpwstr>C_13714</vt:lpwstr>
      </vt:variant>
      <vt:variant>
        <vt:i4>6160485</vt:i4>
      </vt:variant>
      <vt:variant>
        <vt:i4>8019</vt:i4>
      </vt:variant>
      <vt:variant>
        <vt:i4>0</vt:i4>
      </vt:variant>
      <vt:variant>
        <vt:i4>5</vt:i4>
      </vt:variant>
      <vt:variant>
        <vt:lpwstr/>
      </vt:variant>
      <vt:variant>
        <vt:lpwstr>C_13722</vt:lpwstr>
      </vt:variant>
      <vt:variant>
        <vt:i4>6160485</vt:i4>
      </vt:variant>
      <vt:variant>
        <vt:i4>8016</vt:i4>
      </vt:variant>
      <vt:variant>
        <vt:i4>0</vt:i4>
      </vt:variant>
      <vt:variant>
        <vt:i4>5</vt:i4>
      </vt:variant>
      <vt:variant>
        <vt:lpwstr/>
      </vt:variant>
      <vt:variant>
        <vt:lpwstr>C_13721</vt:lpwstr>
      </vt:variant>
      <vt:variant>
        <vt:i4>6094949</vt:i4>
      </vt:variant>
      <vt:variant>
        <vt:i4>8013</vt:i4>
      </vt:variant>
      <vt:variant>
        <vt:i4>0</vt:i4>
      </vt:variant>
      <vt:variant>
        <vt:i4>5</vt:i4>
      </vt:variant>
      <vt:variant>
        <vt:lpwstr/>
      </vt:variant>
      <vt:variant>
        <vt:lpwstr>C_13713</vt:lpwstr>
      </vt:variant>
      <vt:variant>
        <vt:i4>6094949</vt:i4>
      </vt:variant>
      <vt:variant>
        <vt:i4>8010</vt:i4>
      </vt:variant>
      <vt:variant>
        <vt:i4>0</vt:i4>
      </vt:variant>
      <vt:variant>
        <vt:i4>5</vt:i4>
      </vt:variant>
      <vt:variant>
        <vt:lpwstr/>
      </vt:variant>
      <vt:variant>
        <vt:lpwstr>C_13712</vt:lpwstr>
      </vt:variant>
      <vt:variant>
        <vt:i4>6094949</vt:i4>
      </vt:variant>
      <vt:variant>
        <vt:i4>8007</vt:i4>
      </vt:variant>
      <vt:variant>
        <vt:i4>0</vt:i4>
      </vt:variant>
      <vt:variant>
        <vt:i4>5</vt:i4>
      </vt:variant>
      <vt:variant>
        <vt:lpwstr/>
      </vt:variant>
      <vt:variant>
        <vt:lpwstr>C_13711</vt:lpwstr>
      </vt:variant>
      <vt:variant>
        <vt:i4>6094949</vt:i4>
      </vt:variant>
      <vt:variant>
        <vt:i4>8004</vt:i4>
      </vt:variant>
      <vt:variant>
        <vt:i4>0</vt:i4>
      </vt:variant>
      <vt:variant>
        <vt:i4>5</vt:i4>
      </vt:variant>
      <vt:variant>
        <vt:lpwstr/>
      </vt:variant>
      <vt:variant>
        <vt:lpwstr>C_13710</vt:lpwstr>
      </vt:variant>
      <vt:variant>
        <vt:i4>6094949</vt:i4>
      </vt:variant>
      <vt:variant>
        <vt:i4>8001</vt:i4>
      </vt:variant>
      <vt:variant>
        <vt:i4>0</vt:i4>
      </vt:variant>
      <vt:variant>
        <vt:i4>5</vt:i4>
      </vt:variant>
      <vt:variant>
        <vt:lpwstr/>
      </vt:variant>
      <vt:variant>
        <vt:lpwstr>C_13717</vt:lpwstr>
      </vt:variant>
      <vt:variant>
        <vt:i4>5767269</vt:i4>
      </vt:variant>
      <vt:variant>
        <vt:i4>7998</vt:i4>
      </vt:variant>
      <vt:variant>
        <vt:i4>0</vt:i4>
      </vt:variant>
      <vt:variant>
        <vt:i4>5</vt:i4>
      </vt:variant>
      <vt:variant>
        <vt:lpwstr/>
      </vt:variant>
      <vt:variant>
        <vt:lpwstr>C_13741</vt:lpwstr>
      </vt:variant>
      <vt:variant>
        <vt:i4>2883586</vt:i4>
      </vt:variant>
      <vt:variant>
        <vt:i4>7992</vt:i4>
      </vt:variant>
      <vt:variant>
        <vt:i4>0</vt:i4>
      </vt:variant>
      <vt:variant>
        <vt:i4>5</vt:i4>
      </vt:variant>
      <vt:variant>
        <vt:lpwstr/>
      </vt:variant>
      <vt:variant>
        <vt:lpwstr>E_Status</vt:lpwstr>
      </vt:variant>
      <vt:variant>
        <vt:i4>6553709</vt:i4>
      </vt:variant>
      <vt:variant>
        <vt:i4>7989</vt:i4>
      </vt:variant>
      <vt:variant>
        <vt:i4>0</vt:i4>
      </vt:variant>
      <vt:variant>
        <vt:i4>5</vt:i4>
      </vt:variant>
      <vt:variant>
        <vt:lpwstr/>
      </vt:variant>
      <vt:variant>
        <vt:lpwstr>Result</vt:lpwstr>
      </vt:variant>
      <vt:variant>
        <vt:i4>2555929</vt:i4>
      </vt:variant>
      <vt:variant>
        <vt:i4>7986</vt:i4>
      </vt:variant>
      <vt:variant>
        <vt:i4>0</vt:i4>
      </vt:variant>
      <vt:variant>
        <vt:i4>5</vt:i4>
      </vt:variant>
      <vt:variant>
        <vt:lpwstr/>
      </vt:variant>
      <vt:variant>
        <vt:lpwstr>E_Reason</vt:lpwstr>
      </vt:variant>
      <vt:variant>
        <vt:i4>3866657</vt:i4>
      </vt:variant>
      <vt:variant>
        <vt:i4>7983</vt:i4>
      </vt:variant>
      <vt:variant>
        <vt:i4>0</vt:i4>
      </vt:variant>
      <vt:variant>
        <vt:i4>5</vt:i4>
      </vt:variant>
      <vt:variant>
        <vt:lpwstr/>
      </vt:variant>
      <vt:variant>
        <vt:lpwstr>E_Provider_Preference</vt:lpwstr>
      </vt:variant>
      <vt:variant>
        <vt:i4>720902</vt:i4>
      </vt:variant>
      <vt:variant>
        <vt:i4>7980</vt:i4>
      </vt:variant>
      <vt:variant>
        <vt:i4>0</vt:i4>
      </vt:variant>
      <vt:variant>
        <vt:i4>5</vt:i4>
      </vt:variant>
      <vt:variant>
        <vt:lpwstr/>
      </vt:variant>
      <vt:variant>
        <vt:lpwstr>E_Patient_Preference</vt:lpwstr>
      </vt:variant>
      <vt:variant>
        <vt:i4>2555929</vt:i4>
      </vt:variant>
      <vt:variant>
        <vt:i4>7974</vt:i4>
      </vt:variant>
      <vt:variant>
        <vt:i4>0</vt:i4>
      </vt:variant>
      <vt:variant>
        <vt:i4>5</vt:i4>
      </vt:variant>
      <vt:variant>
        <vt:lpwstr/>
      </vt:variant>
      <vt:variant>
        <vt:lpwstr>E_Reason</vt:lpwstr>
      </vt:variant>
      <vt:variant>
        <vt:i4>3866657</vt:i4>
      </vt:variant>
      <vt:variant>
        <vt:i4>7971</vt:i4>
      </vt:variant>
      <vt:variant>
        <vt:i4>0</vt:i4>
      </vt:variant>
      <vt:variant>
        <vt:i4>5</vt:i4>
      </vt:variant>
      <vt:variant>
        <vt:lpwstr/>
      </vt:variant>
      <vt:variant>
        <vt:lpwstr>E_Provider_Preference</vt:lpwstr>
      </vt:variant>
      <vt:variant>
        <vt:i4>720902</vt:i4>
      </vt:variant>
      <vt:variant>
        <vt:i4>7968</vt:i4>
      </vt:variant>
      <vt:variant>
        <vt:i4>0</vt:i4>
      </vt:variant>
      <vt:variant>
        <vt:i4>5</vt:i4>
      </vt:variant>
      <vt:variant>
        <vt:lpwstr/>
      </vt:variant>
      <vt:variant>
        <vt:lpwstr>E_Patient_Preference</vt:lpwstr>
      </vt:variant>
      <vt:variant>
        <vt:i4>524324</vt:i4>
      </vt:variant>
      <vt:variant>
        <vt:i4>7965</vt:i4>
      </vt:variant>
      <vt:variant>
        <vt:i4>0</vt:i4>
      </vt:variant>
      <vt:variant>
        <vt:i4>5</vt:i4>
      </vt:variant>
      <vt:variant>
        <vt:lpwstr/>
      </vt:variant>
      <vt:variant>
        <vt:lpwstr>E_Procedure_Activity_Act</vt:lpwstr>
      </vt:variant>
      <vt:variant>
        <vt:i4>6029413</vt:i4>
      </vt:variant>
      <vt:variant>
        <vt:i4>7962</vt:i4>
      </vt:variant>
      <vt:variant>
        <vt:i4>0</vt:i4>
      </vt:variant>
      <vt:variant>
        <vt:i4>5</vt:i4>
      </vt:variant>
      <vt:variant>
        <vt:lpwstr/>
      </vt:variant>
      <vt:variant>
        <vt:lpwstr>C_13702</vt:lpwstr>
      </vt:variant>
      <vt:variant>
        <vt:i4>6029413</vt:i4>
      </vt:variant>
      <vt:variant>
        <vt:i4>7959</vt:i4>
      </vt:variant>
      <vt:variant>
        <vt:i4>0</vt:i4>
      </vt:variant>
      <vt:variant>
        <vt:i4>5</vt:i4>
      </vt:variant>
      <vt:variant>
        <vt:lpwstr/>
      </vt:variant>
      <vt:variant>
        <vt:lpwstr>C_13701</vt:lpwstr>
      </vt:variant>
      <vt:variant>
        <vt:i4>6029413</vt:i4>
      </vt:variant>
      <vt:variant>
        <vt:i4>7956</vt:i4>
      </vt:variant>
      <vt:variant>
        <vt:i4>0</vt:i4>
      </vt:variant>
      <vt:variant>
        <vt:i4>5</vt:i4>
      </vt:variant>
      <vt:variant>
        <vt:lpwstr/>
      </vt:variant>
      <vt:variant>
        <vt:lpwstr>C_13700</vt:lpwstr>
      </vt:variant>
      <vt:variant>
        <vt:i4>5570660</vt:i4>
      </vt:variant>
      <vt:variant>
        <vt:i4>7953</vt:i4>
      </vt:variant>
      <vt:variant>
        <vt:i4>0</vt:i4>
      </vt:variant>
      <vt:variant>
        <vt:i4>5</vt:i4>
      </vt:variant>
      <vt:variant>
        <vt:lpwstr/>
      </vt:variant>
      <vt:variant>
        <vt:lpwstr>C_13699</vt:lpwstr>
      </vt:variant>
      <vt:variant>
        <vt:i4>5570660</vt:i4>
      </vt:variant>
      <vt:variant>
        <vt:i4>7950</vt:i4>
      </vt:variant>
      <vt:variant>
        <vt:i4>0</vt:i4>
      </vt:variant>
      <vt:variant>
        <vt:i4>5</vt:i4>
      </vt:variant>
      <vt:variant>
        <vt:lpwstr/>
      </vt:variant>
      <vt:variant>
        <vt:lpwstr>C_13698</vt:lpwstr>
      </vt:variant>
      <vt:variant>
        <vt:i4>5570660</vt:i4>
      </vt:variant>
      <vt:variant>
        <vt:i4>7947</vt:i4>
      </vt:variant>
      <vt:variant>
        <vt:i4>0</vt:i4>
      </vt:variant>
      <vt:variant>
        <vt:i4>5</vt:i4>
      </vt:variant>
      <vt:variant>
        <vt:lpwstr/>
      </vt:variant>
      <vt:variant>
        <vt:lpwstr>C_13697</vt:lpwstr>
      </vt:variant>
      <vt:variant>
        <vt:i4>5570660</vt:i4>
      </vt:variant>
      <vt:variant>
        <vt:i4>7944</vt:i4>
      </vt:variant>
      <vt:variant>
        <vt:i4>0</vt:i4>
      </vt:variant>
      <vt:variant>
        <vt:i4>5</vt:i4>
      </vt:variant>
      <vt:variant>
        <vt:lpwstr/>
      </vt:variant>
      <vt:variant>
        <vt:lpwstr>C_13696</vt:lpwstr>
      </vt:variant>
      <vt:variant>
        <vt:i4>5570660</vt:i4>
      </vt:variant>
      <vt:variant>
        <vt:i4>7941</vt:i4>
      </vt:variant>
      <vt:variant>
        <vt:i4>0</vt:i4>
      </vt:variant>
      <vt:variant>
        <vt:i4>5</vt:i4>
      </vt:variant>
      <vt:variant>
        <vt:lpwstr/>
      </vt:variant>
      <vt:variant>
        <vt:lpwstr>C_13695</vt:lpwstr>
      </vt:variant>
      <vt:variant>
        <vt:i4>5570660</vt:i4>
      </vt:variant>
      <vt:variant>
        <vt:i4>7938</vt:i4>
      </vt:variant>
      <vt:variant>
        <vt:i4>0</vt:i4>
      </vt:variant>
      <vt:variant>
        <vt:i4>5</vt:i4>
      </vt:variant>
      <vt:variant>
        <vt:lpwstr/>
      </vt:variant>
      <vt:variant>
        <vt:lpwstr>C_13694</vt:lpwstr>
      </vt:variant>
      <vt:variant>
        <vt:i4>6029413</vt:i4>
      </vt:variant>
      <vt:variant>
        <vt:i4>7935</vt:i4>
      </vt:variant>
      <vt:variant>
        <vt:i4>0</vt:i4>
      </vt:variant>
      <vt:variant>
        <vt:i4>5</vt:i4>
      </vt:variant>
      <vt:variant>
        <vt:lpwstr/>
      </vt:variant>
      <vt:variant>
        <vt:lpwstr>C_13705</vt:lpwstr>
      </vt:variant>
      <vt:variant>
        <vt:i4>6029413</vt:i4>
      </vt:variant>
      <vt:variant>
        <vt:i4>7932</vt:i4>
      </vt:variant>
      <vt:variant>
        <vt:i4>0</vt:i4>
      </vt:variant>
      <vt:variant>
        <vt:i4>5</vt:i4>
      </vt:variant>
      <vt:variant>
        <vt:lpwstr/>
      </vt:variant>
      <vt:variant>
        <vt:lpwstr>C_13704</vt:lpwstr>
      </vt:variant>
      <vt:variant>
        <vt:i4>6029413</vt:i4>
      </vt:variant>
      <vt:variant>
        <vt:i4>7929</vt:i4>
      </vt:variant>
      <vt:variant>
        <vt:i4>0</vt:i4>
      </vt:variant>
      <vt:variant>
        <vt:i4>5</vt:i4>
      </vt:variant>
      <vt:variant>
        <vt:lpwstr/>
      </vt:variant>
      <vt:variant>
        <vt:lpwstr>C_13703</vt:lpwstr>
      </vt:variant>
      <vt:variant>
        <vt:i4>5570660</vt:i4>
      </vt:variant>
      <vt:variant>
        <vt:i4>7926</vt:i4>
      </vt:variant>
      <vt:variant>
        <vt:i4>0</vt:i4>
      </vt:variant>
      <vt:variant>
        <vt:i4>5</vt:i4>
      </vt:variant>
      <vt:variant>
        <vt:lpwstr/>
      </vt:variant>
      <vt:variant>
        <vt:lpwstr>C_13690</vt:lpwstr>
      </vt:variant>
      <vt:variant>
        <vt:i4>5505124</vt:i4>
      </vt:variant>
      <vt:variant>
        <vt:i4>7923</vt:i4>
      </vt:variant>
      <vt:variant>
        <vt:i4>0</vt:i4>
      </vt:variant>
      <vt:variant>
        <vt:i4>5</vt:i4>
      </vt:variant>
      <vt:variant>
        <vt:lpwstr/>
      </vt:variant>
      <vt:variant>
        <vt:lpwstr>C_13689</vt:lpwstr>
      </vt:variant>
      <vt:variant>
        <vt:i4>5505124</vt:i4>
      </vt:variant>
      <vt:variant>
        <vt:i4>7920</vt:i4>
      </vt:variant>
      <vt:variant>
        <vt:i4>0</vt:i4>
      </vt:variant>
      <vt:variant>
        <vt:i4>5</vt:i4>
      </vt:variant>
      <vt:variant>
        <vt:lpwstr/>
      </vt:variant>
      <vt:variant>
        <vt:lpwstr>C_13688</vt:lpwstr>
      </vt:variant>
      <vt:variant>
        <vt:i4>5505124</vt:i4>
      </vt:variant>
      <vt:variant>
        <vt:i4>7917</vt:i4>
      </vt:variant>
      <vt:variant>
        <vt:i4>0</vt:i4>
      </vt:variant>
      <vt:variant>
        <vt:i4>5</vt:i4>
      </vt:variant>
      <vt:variant>
        <vt:lpwstr/>
      </vt:variant>
      <vt:variant>
        <vt:lpwstr>C_13687</vt:lpwstr>
      </vt:variant>
      <vt:variant>
        <vt:i4>5505124</vt:i4>
      </vt:variant>
      <vt:variant>
        <vt:i4>7914</vt:i4>
      </vt:variant>
      <vt:variant>
        <vt:i4>0</vt:i4>
      </vt:variant>
      <vt:variant>
        <vt:i4>5</vt:i4>
      </vt:variant>
      <vt:variant>
        <vt:lpwstr/>
      </vt:variant>
      <vt:variant>
        <vt:lpwstr>C_13686</vt:lpwstr>
      </vt:variant>
      <vt:variant>
        <vt:i4>6029413</vt:i4>
      </vt:variant>
      <vt:variant>
        <vt:i4>7911</vt:i4>
      </vt:variant>
      <vt:variant>
        <vt:i4>0</vt:i4>
      </vt:variant>
      <vt:variant>
        <vt:i4>5</vt:i4>
      </vt:variant>
      <vt:variant>
        <vt:lpwstr/>
      </vt:variant>
      <vt:variant>
        <vt:lpwstr>C_13706</vt:lpwstr>
      </vt:variant>
      <vt:variant>
        <vt:i4>2555929</vt:i4>
      </vt:variant>
      <vt:variant>
        <vt:i4>7905</vt:i4>
      </vt:variant>
      <vt:variant>
        <vt:i4>0</vt:i4>
      </vt:variant>
      <vt:variant>
        <vt:i4>5</vt:i4>
      </vt:variant>
      <vt:variant>
        <vt:lpwstr/>
      </vt:variant>
      <vt:variant>
        <vt:lpwstr>E_Reason</vt:lpwstr>
      </vt:variant>
      <vt:variant>
        <vt:i4>3866657</vt:i4>
      </vt:variant>
      <vt:variant>
        <vt:i4>7902</vt:i4>
      </vt:variant>
      <vt:variant>
        <vt:i4>0</vt:i4>
      </vt:variant>
      <vt:variant>
        <vt:i4>5</vt:i4>
      </vt:variant>
      <vt:variant>
        <vt:lpwstr/>
      </vt:variant>
      <vt:variant>
        <vt:lpwstr>E_Provider_Preference</vt:lpwstr>
      </vt:variant>
      <vt:variant>
        <vt:i4>720902</vt:i4>
      </vt:variant>
      <vt:variant>
        <vt:i4>7899</vt:i4>
      </vt:variant>
      <vt:variant>
        <vt:i4>0</vt:i4>
      </vt:variant>
      <vt:variant>
        <vt:i4>5</vt:i4>
      </vt:variant>
      <vt:variant>
        <vt:lpwstr/>
      </vt:variant>
      <vt:variant>
        <vt:lpwstr>E_Patient_Preference</vt:lpwstr>
      </vt:variant>
      <vt:variant>
        <vt:i4>2555929</vt:i4>
      </vt:variant>
      <vt:variant>
        <vt:i4>7893</vt:i4>
      </vt:variant>
      <vt:variant>
        <vt:i4>0</vt:i4>
      </vt:variant>
      <vt:variant>
        <vt:i4>5</vt:i4>
      </vt:variant>
      <vt:variant>
        <vt:lpwstr/>
      </vt:variant>
      <vt:variant>
        <vt:lpwstr>E_Reason</vt:lpwstr>
      </vt:variant>
      <vt:variant>
        <vt:i4>3866657</vt:i4>
      </vt:variant>
      <vt:variant>
        <vt:i4>7890</vt:i4>
      </vt:variant>
      <vt:variant>
        <vt:i4>0</vt:i4>
      </vt:variant>
      <vt:variant>
        <vt:i4>5</vt:i4>
      </vt:variant>
      <vt:variant>
        <vt:lpwstr/>
      </vt:variant>
      <vt:variant>
        <vt:lpwstr>E_Provider_Preference</vt:lpwstr>
      </vt:variant>
      <vt:variant>
        <vt:i4>720902</vt:i4>
      </vt:variant>
      <vt:variant>
        <vt:i4>7887</vt:i4>
      </vt:variant>
      <vt:variant>
        <vt:i4>0</vt:i4>
      </vt:variant>
      <vt:variant>
        <vt:i4>5</vt:i4>
      </vt:variant>
      <vt:variant>
        <vt:lpwstr/>
      </vt:variant>
      <vt:variant>
        <vt:lpwstr>E_Patient_Preference</vt:lpwstr>
      </vt:variant>
      <vt:variant>
        <vt:i4>524324</vt:i4>
      </vt:variant>
      <vt:variant>
        <vt:i4>7884</vt:i4>
      </vt:variant>
      <vt:variant>
        <vt:i4>0</vt:i4>
      </vt:variant>
      <vt:variant>
        <vt:i4>5</vt:i4>
      </vt:variant>
      <vt:variant>
        <vt:lpwstr/>
      </vt:variant>
      <vt:variant>
        <vt:lpwstr>E_Procedure_Activity_Act</vt:lpwstr>
      </vt:variant>
      <vt:variant>
        <vt:i4>6029412</vt:i4>
      </vt:variant>
      <vt:variant>
        <vt:i4>7881</vt:i4>
      </vt:variant>
      <vt:variant>
        <vt:i4>0</vt:i4>
      </vt:variant>
      <vt:variant>
        <vt:i4>5</vt:i4>
      </vt:variant>
      <vt:variant>
        <vt:lpwstr/>
      </vt:variant>
      <vt:variant>
        <vt:lpwstr>C_13606</vt:lpwstr>
      </vt:variant>
      <vt:variant>
        <vt:i4>6029412</vt:i4>
      </vt:variant>
      <vt:variant>
        <vt:i4>7878</vt:i4>
      </vt:variant>
      <vt:variant>
        <vt:i4>0</vt:i4>
      </vt:variant>
      <vt:variant>
        <vt:i4>5</vt:i4>
      </vt:variant>
      <vt:variant>
        <vt:lpwstr/>
      </vt:variant>
      <vt:variant>
        <vt:lpwstr>C_13605</vt:lpwstr>
      </vt:variant>
      <vt:variant>
        <vt:i4>6029412</vt:i4>
      </vt:variant>
      <vt:variant>
        <vt:i4>7875</vt:i4>
      </vt:variant>
      <vt:variant>
        <vt:i4>0</vt:i4>
      </vt:variant>
      <vt:variant>
        <vt:i4>5</vt:i4>
      </vt:variant>
      <vt:variant>
        <vt:lpwstr/>
      </vt:variant>
      <vt:variant>
        <vt:lpwstr>C_13604</vt:lpwstr>
      </vt:variant>
      <vt:variant>
        <vt:i4>6029412</vt:i4>
      </vt:variant>
      <vt:variant>
        <vt:i4>7872</vt:i4>
      </vt:variant>
      <vt:variant>
        <vt:i4>0</vt:i4>
      </vt:variant>
      <vt:variant>
        <vt:i4>5</vt:i4>
      </vt:variant>
      <vt:variant>
        <vt:lpwstr/>
      </vt:variant>
      <vt:variant>
        <vt:lpwstr>C_13603</vt:lpwstr>
      </vt:variant>
      <vt:variant>
        <vt:i4>6029412</vt:i4>
      </vt:variant>
      <vt:variant>
        <vt:i4>7869</vt:i4>
      </vt:variant>
      <vt:variant>
        <vt:i4>0</vt:i4>
      </vt:variant>
      <vt:variant>
        <vt:i4>5</vt:i4>
      </vt:variant>
      <vt:variant>
        <vt:lpwstr/>
      </vt:variant>
      <vt:variant>
        <vt:lpwstr>C_13602</vt:lpwstr>
      </vt:variant>
      <vt:variant>
        <vt:i4>6029412</vt:i4>
      </vt:variant>
      <vt:variant>
        <vt:i4>7866</vt:i4>
      </vt:variant>
      <vt:variant>
        <vt:i4>0</vt:i4>
      </vt:variant>
      <vt:variant>
        <vt:i4>5</vt:i4>
      </vt:variant>
      <vt:variant>
        <vt:lpwstr/>
      </vt:variant>
      <vt:variant>
        <vt:lpwstr>C_13601</vt:lpwstr>
      </vt:variant>
      <vt:variant>
        <vt:i4>6029412</vt:i4>
      </vt:variant>
      <vt:variant>
        <vt:i4>7863</vt:i4>
      </vt:variant>
      <vt:variant>
        <vt:i4>0</vt:i4>
      </vt:variant>
      <vt:variant>
        <vt:i4>5</vt:i4>
      </vt:variant>
      <vt:variant>
        <vt:lpwstr/>
      </vt:variant>
      <vt:variant>
        <vt:lpwstr>C_13600</vt:lpwstr>
      </vt:variant>
      <vt:variant>
        <vt:i4>5570663</vt:i4>
      </vt:variant>
      <vt:variant>
        <vt:i4>7860</vt:i4>
      </vt:variant>
      <vt:variant>
        <vt:i4>0</vt:i4>
      </vt:variant>
      <vt:variant>
        <vt:i4>5</vt:i4>
      </vt:variant>
      <vt:variant>
        <vt:lpwstr/>
      </vt:variant>
      <vt:variant>
        <vt:lpwstr>C_13599</vt:lpwstr>
      </vt:variant>
      <vt:variant>
        <vt:i4>5570663</vt:i4>
      </vt:variant>
      <vt:variant>
        <vt:i4>7857</vt:i4>
      </vt:variant>
      <vt:variant>
        <vt:i4>0</vt:i4>
      </vt:variant>
      <vt:variant>
        <vt:i4>5</vt:i4>
      </vt:variant>
      <vt:variant>
        <vt:lpwstr/>
      </vt:variant>
      <vt:variant>
        <vt:lpwstr>C_13598</vt:lpwstr>
      </vt:variant>
      <vt:variant>
        <vt:i4>6094948</vt:i4>
      </vt:variant>
      <vt:variant>
        <vt:i4>7854</vt:i4>
      </vt:variant>
      <vt:variant>
        <vt:i4>0</vt:i4>
      </vt:variant>
      <vt:variant>
        <vt:i4>5</vt:i4>
      </vt:variant>
      <vt:variant>
        <vt:lpwstr/>
      </vt:variant>
      <vt:variant>
        <vt:lpwstr>C_13613</vt:lpwstr>
      </vt:variant>
      <vt:variant>
        <vt:i4>6094948</vt:i4>
      </vt:variant>
      <vt:variant>
        <vt:i4>7851</vt:i4>
      </vt:variant>
      <vt:variant>
        <vt:i4>0</vt:i4>
      </vt:variant>
      <vt:variant>
        <vt:i4>5</vt:i4>
      </vt:variant>
      <vt:variant>
        <vt:lpwstr/>
      </vt:variant>
      <vt:variant>
        <vt:lpwstr>C_13612</vt:lpwstr>
      </vt:variant>
      <vt:variant>
        <vt:i4>6094948</vt:i4>
      </vt:variant>
      <vt:variant>
        <vt:i4>7848</vt:i4>
      </vt:variant>
      <vt:variant>
        <vt:i4>0</vt:i4>
      </vt:variant>
      <vt:variant>
        <vt:i4>5</vt:i4>
      </vt:variant>
      <vt:variant>
        <vt:lpwstr/>
      </vt:variant>
      <vt:variant>
        <vt:lpwstr>C_13611</vt:lpwstr>
      </vt:variant>
      <vt:variant>
        <vt:i4>5570663</vt:i4>
      </vt:variant>
      <vt:variant>
        <vt:i4>7845</vt:i4>
      </vt:variant>
      <vt:variant>
        <vt:i4>0</vt:i4>
      </vt:variant>
      <vt:variant>
        <vt:i4>5</vt:i4>
      </vt:variant>
      <vt:variant>
        <vt:lpwstr/>
      </vt:variant>
      <vt:variant>
        <vt:lpwstr>C_13594</vt:lpwstr>
      </vt:variant>
      <vt:variant>
        <vt:i4>5570663</vt:i4>
      </vt:variant>
      <vt:variant>
        <vt:i4>7842</vt:i4>
      </vt:variant>
      <vt:variant>
        <vt:i4>0</vt:i4>
      </vt:variant>
      <vt:variant>
        <vt:i4>5</vt:i4>
      </vt:variant>
      <vt:variant>
        <vt:lpwstr/>
      </vt:variant>
      <vt:variant>
        <vt:lpwstr>C_13593</vt:lpwstr>
      </vt:variant>
      <vt:variant>
        <vt:i4>5570663</vt:i4>
      </vt:variant>
      <vt:variant>
        <vt:i4>7839</vt:i4>
      </vt:variant>
      <vt:variant>
        <vt:i4>0</vt:i4>
      </vt:variant>
      <vt:variant>
        <vt:i4>5</vt:i4>
      </vt:variant>
      <vt:variant>
        <vt:lpwstr/>
      </vt:variant>
      <vt:variant>
        <vt:lpwstr>C_13592</vt:lpwstr>
      </vt:variant>
      <vt:variant>
        <vt:i4>5570663</vt:i4>
      </vt:variant>
      <vt:variant>
        <vt:i4>7836</vt:i4>
      </vt:variant>
      <vt:variant>
        <vt:i4>0</vt:i4>
      </vt:variant>
      <vt:variant>
        <vt:i4>5</vt:i4>
      </vt:variant>
      <vt:variant>
        <vt:lpwstr/>
      </vt:variant>
      <vt:variant>
        <vt:lpwstr>C_13591</vt:lpwstr>
      </vt:variant>
      <vt:variant>
        <vt:i4>5570663</vt:i4>
      </vt:variant>
      <vt:variant>
        <vt:i4>7833</vt:i4>
      </vt:variant>
      <vt:variant>
        <vt:i4>0</vt:i4>
      </vt:variant>
      <vt:variant>
        <vt:i4>5</vt:i4>
      </vt:variant>
      <vt:variant>
        <vt:lpwstr/>
      </vt:variant>
      <vt:variant>
        <vt:lpwstr>C_13590</vt:lpwstr>
      </vt:variant>
      <vt:variant>
        <vt:i4>6226020</vt:i4>
      </vt:variant>
      <vt:variant>
        <vt:i4>7830</vt:i4>
      </vt:variant>
      <vt:variant>
        <vt:i4>0</vt:i4>
      </vt:variant>
      <vt:variant>
        <vt:i4>5</vt:i4>
      </vt:variant>
      <vt:variant>
        <vt:lpwstr/>
      </vt:variant>
      <vt:variant>
        <vt:lpwstr>C_13635</vt:lpwstr>
      </vt:variant>
      <vt:variant>
        <vt:i4>2555929</vt:i4>
      </vt:variant>
      <vt:variant>
        <vt:i4>7824</vt:i4>
      </vt:variant>
      <vt:variant>
        <vt:i4>0</vt:i4>
      </vt:variant>
      <vt:variant>
        <vt:i4>5</vt:i4>
      </vt:variant>
      <vt:variant>
        <vt:lpwstr/>
      </vt:variant>
      <vt:variant>
        <vt:lpwstr>E_Reason</vt:lpwstr>
      </vt:variant>
      <vt:variant>
        <vt:i4>3866657</vt:i4>
      </vt:variant>
      <vt:variant>
        <vt:i4>7821</vt:i4>
      </vt:variant>
      <vt:variant>
        <vt:i4>0</vt:i4>
      </vt:variant>
      <vt:variant>
        <vt:i4>5</vt:i4>
      </vt:variant>
      <vt:variant>
        <vt:lpwstr/>
      </vt:variant>
      <vt:variant>
        <vt:lpwstr>E_Provider_Preference</vt:lpwstr>
      </vt:variant>
      <vt:variant>
        <vt:i4>720902</vt:i4>
      </vt:variant>
      <vt:variant>
        <vt:i4>7818</vt:i4>
      </vt:variant>
      <vt:variant>
        <vt:i4>0</vt:i4>
      </vt:variant>
      <vt:variant>
        <vt:i4>5</vt:i4>
      </vt:variant>
      <vt:variant>
        <vt:lpwstr/>
      </vt:variant>
      <vt:variant>
        <vt:lpwstr>E_Patient_Preference</vt:lpwstr>
      </vt:variant>
      <vt:variant>
        <vt:i4>4390989</vt:i4>
      </vt:variant>
      <vt:variant>
        <vt:i4>7815</vt:i4>
      </vt:variant>
      <vt:variant>
        <vt:i4>0</vt:i4>
      </vt:variant>
      <vt:variant>
        <vt:i4>5</vt:i4>
      </vt:variant>
      <vt:variant>
        <vt:lpwstr/>
      </vt:variant>
      <vt:variant>
        <vt:lpwstr>E_Intervention_Intolerance</vt:lpwstr>
      </vt:variant>
      <vt:variant>
        <vt:i4>4128798</vt:i4>
      </vt:variant>
      <vt:variant>
        <vt:i4>7812</vt:i4>
      </vt:variant>
      <vt:variant>
        <vt:i4>0</vt:i4>
      </vt:variant>
      <vt:variant>
        <vt:i4>5</vt:i4>
      </vt:variant>
      <vt:variant>
        <vt:lpwstr/>
      </vt:variant>
      <vt:variant>
        <vt:lpwstr>E_Intervention_Adverse_Event</vt:lpwstr>
      </vt:variant>
      <vt:variant>
        <vt:i4>2555929</vt:i4>
      </vt:variant>
      <vt:variant>
        <vt:i4>7806</vt:i4>
      </vt:variant>
      <vt:variant>
        <vt:i4>0</vt:i4>
      </vt:variant>
      <vt:variant>
        <vt:i4>5</vt:i4>
      </vt:variant>
      <vt:variant>
        <vt:lpwstr/>
      </vt:variant>
      <vt:variant>
        <vt:lpwstr>E_Reason</vt:lpwstr>
      </vt:variant>
      <vt:variant>
        <vt:i4>3866657</vt:i4>
      </vt:variant>
      <vt:variant>
        <vt:i4>7803</vt:i4>
      </vt:variant>
      <vt:variant>
        <vt:i4>0</vt:i4>
      </vt:variant>
      <vt:variant>
        <vt:i4>5</vt:i4>
      </vt:variant>
      <vt:variant>
        <vt:lpwstr/>
      </vt:variant>
      <vt:variant>
        <vt:lpwstr>E_Provider_Preference</vt:lpwstr>
      </vt:variant>
      <vt:variant>
        <vt:i4>720902</vt:i4>
      </vt:variant>
      <vt:variant>
        <vt:i4>7800</vt:i4>
      </vt:variant>
      <vt:variant>
        <vt:i4>0</vt:i4>
      </vt:variant>
      <vt:variant>
        <vt:i4>5</vt:i4>
      </vt:variant>
      <vt:variant>
        <vt:lpwstr/>
      </vt:variant>
      <vt:variant>
        <vt:lpwstr>E_Patient_Preference</vt:lpwstr>
      </vt:variant>
      <vt:variant>
        <vt:i4>524324</vt:i4>
      </vt:variant>
      <vt:variant>
        <vt:i4>7797</vt:i4>
      </vt:variant>
      <vt:variant>
        <vt:i4>0</vt:i4>
      </vt:variant>
      <vt:variant>
        <vt:i4>5</vt:i4>
      </vt:variant>
      <vt:variant>
        <vt:lpwstr/>
      </vt:variant>
      <vt:variant>
        <vt:lpwstr>E_Procedure_Activity_Act</vt:lpwstr>
      </vt:variant>
      <vt:variant>
        <vt:i4>5832804</vt:i4>
      </vt:variant>
      <vt:variant>
        <vt:i4>7794</vt:i4>
      </vt:variant>
      <vt:variant>
        <vt:i4>0</vt:i4>
      </vt:variant>
      <vt:variant>
        <vt:i4>5</vt:i4>
      </vt:variant>
      <vt:variant>
        <vt:lpwstr/>
      </vt:variant>
      <vt:variant>
        <vt:lpwstr>C_13652</vt:lpwstr>
      </vt:variant>
      <vt:variant>
        <vt:i4>5832804</vt:i4>
      </vt:variant>
      <vt:variant>
        <vt:i4>7791</vt:i4>
      </vt:variant>
      <vt:variant>
        <vt:i4>0</vt:i4>
      </vt:variant>
      <vt:variant>
        <vt:i4>5</vt:i4>
      </vt:variant>
      <vt:variant>
        <vt:lpwstr/>
      </vt:variant>
      <vt:variant>
        <vt:lpwstr>C_13651</vt:lpwstr>
      </vt:variant>
      <vt:variant>
        <vt:i4>5832804</vt:i4>
      </vt:variant>
      <vt:variant>
        <vt:i4>7788</vt:i4>
      </vt:variant>
      <vt:variant>
        <vt:i4>0</vt:i4>
      </vt:variant>
      <vt:variant>
        <vt:i4>5</vt:i4>
      </vt:variant>
      <vt:variant>
        <vt:lpwstr/>
      </vt:variant>
      <vt:variant>
        <vt:lpwstr>C_13650</vt:lpwstr>
      </vt:variant>
      <vt:variant>
        <vt:i4>5767268</vt:i4>
      </vt:variant>
      <vt:variant>
        <vt:i4>7785</vt:i4>
      </vt:variant>
      <vt:variant>
        <vt:i4>0</vt:i4>
      </vt:variant>
      <vt:variant>
        <vt:i4>5</vt:i4>
      </vt:variant>
      <vt:variant>
        <vt:lpwstr/>
      </vt:variant>
      <vt:variant>
        <vt:lpwstr>C_13649</vt:lpwstr>
      </vt:variant>
      <vt:variant>
        <vt:i4>5767268</vt:i4>
      </vt:variant>
      <vt:variant>
        <vt:i4>7782</vt:i4>
      </vt:variant>
      <vt:variant>
        <vt:i4>0</vt:i4>
      </vt:variant>
      <vt:variant>
        <vt:i4>5</vt:i4>
      </vt:variant>
      <vt:variant>
        <vt:lpwstr/>
      </vt:variant>
      <vt:variant>
        <vt:lpwstr>C_13648</vt:lpwstr>
      </vt:variant>
      <vt:variant>
        <vt:i4>5767268</vt:i4>
      </vt:variant>
      <vt:variant>
        <vt:i4>7779</vt:i4>
      </vt:variant>
      <vt:variant>
        <vt:i4>0</vt:i4>
      </vt:variant>
      <vt:variant>
        <vt:i4>5</vt:i4>
      </vt:variant>
      <vt:variant>
        <vt:lpwstr/>
      </vt:variant>
      <vt:variant>
        <vt:lpwstr>C_13647</vt:lpwstr>
      </vt:variant>
      <vt:variant>
        <vt:i4>5767268</vt:i4>
      </vt:variant>
      <vt:variant>
        <vt:i4>7776</vt:i4>
      </vt:variant>
      <vt:variant>
        <vt:i4>0</vt:i4>
      </vt:variant>
      <vt:variant>
        <vt:i4>5</vt:i4>
      </vt:variant>
      <vt:variant>
        <vt:lpwstr/>
      </vt:variant>
      <vt:variant>
        <vt:lpwstr>C_13646</vt:lpwstr>
      </vt:variant>
      <vt:variant>
        <vt:i4>5767268</vt:i4>
      </vt:variant>
      <vt:variant>
        <vt:i4>7773</vt:i4>
      </vt:variant>
      <vt:variant>
        <vt:i4>0</vt:i4>
      </vt:variant>
      <vt:variant>
        <vt:i4>5</vt:i4>
      </vt:variant>
      <vt:variant>
        <vt:lpwstr/>
      </vt:variant>
      <vt:variant>
        <vt:lpwstr>C_13645</vt:lpwstr>
      </vt:variant>
      <vt:variant>
        <vt:i4>5767268</vt:i4>
      </vt:variant>
      <vt:variant>
        <vt:i4>7770</vt:i4>
      </vt:variant>
      <vt:variant>
        <vt:i4>0</vt:i4>
      </vt:variant>
      <vt:variant>
        <vt:i4>5</vt:i4>
      </vt:variant>
      <vt:variant>
        <vt:lpwstr/>
      </vt:variant>
      <vt:variant>
        <vt:lpwstr>C_13644</vt:lpwstr>
      </vt:variant>
      <vt:variant>
        <vt:i4>5832804</vt:i4>
      </vt:variant>
      <vt:variant>
        <vt:i4>7767</vt:i4>
      </vt:variant>
      <vt:variant>
        <vt:i4>0</vt:i4>
      </vt:variant>
      <vt:variant>
        <vt:i4>5</vt:i4>
      </vt:variant>
      <vt:variant>
        <vt:lpwstr/>
      </vt:variant>
      <vt:variant>
        <vt:lpwstr>C_13655</vt:lpwstr>
      </vt:variant>
      <vt:variant>
        <vt:i4>5832804</vt:i4>
      </vt:variant>
      <vt:variant>
        <vt:i4>7764</vt:i4>
      </vt:variant>
      <vt:variant>
        <vt:i4>0</vt:i4>
      </vt:variant>
      <vt:variant>
        <vt:i4>5</vt:i4>
      </vt:variant>
      <vt:variant>
        <vt:lpwstr/>
      </vt:variant>
      <vt:variant>
        <vt:lpwstr>C_13654</vt:lpwstr>
      </vt:variant>
      <vt:variant>
        <vt:i4>5832804</vt:i4>
      </vt:variant>
      <vt:variant>
        <vt:i4>7761</vt:i4>
      </vt:variant>
      <vt:variant>
        <vt:i4>0</vt:i4>
      </vt:variant>
      <vt:variant>
        <vt:i4>5</vt:i4>
      </vt:variant>
      <vt:variant>
        <vt:lpwstr/>
      </vt:variant>
      <vt:variant>
        <vt:lpwstr>C_13653</vt:lpwstr>
      </vt:variant>
      <vt:variant>
        <vt:i4>5767268</vt:i4>
      </vt:variant>
      <vt:variant>
        <vt:i4>7758</vt:i4>
      </vt:variant>
      <vt:variant>
        <vt:i4>0</vt:i4>
      </vt:variant>
      <vt:variant>
        <vt:i4>5</vt:i4>
      </vt:variant>
      <vt:variant>
        <vt:lpwstr/>
      </vt:variant>
      <vt:variant>
        <vt:lpwstr>C_13640</vt:lpwstr>
      </vt:variant>
      <vt:variant>
        <vt:i4>6226020</vt:i4>
      </vt:variant>
      <vt:variant>
        <vt:i4>7755</vt:i4>
      </vt:variant>
      <vt:variant>
        <vt:i4>0</vt:i4>
      </vt:variant>
      <vt:variant>
        <vt:i4>5</vt:i4>
      </vt:variant>
      <vt:variant>
        <vt:lpwstr/>
      </vt:variant>
      <vt:variant>
        <vt:lpwstr>C_13639</vt:lpwstr>
      </vt:variant>
      <vt:variant>
        <vt:i4>6226020</vt:i4>
      </vt:variant>
      <vt:variant>
        <vt:i4>7752</vt:i4>
      </vt:variant>
      <vt:variant>
        <vt:i4>0</vt:i4>
      </vt:variant>
      <vt:variant>
        <vt:i4>5</vt:i4>
      </vt:variant>
      <vt:variant>
        <vt:lpwstr/>
      </vt:variant>
      <vt:variant>
        <vt:lpwstr>C_13638</vt:lpwstr>
      </vt:variant>
      <vt:variant>
        <vt:i4>6226020</vt:i4>
      </vt:variant>
      <vt:variant>
        <vt:i4>7749</vt:i4>
      </vt:variant>
      <vt:variant>
        <vt:i4>0</vt:i4>
      </vt:variant>
      <vt:variant>
        <vt:i4>5</vt:i4>
      </vt:variant>
      <vt:variant>
        <vt:lpwstr/>
      </vt:variant>
      <vt:variant>
        <vt:lpwstr>C_13637</vt:lpwstr>
      </vt:variant>
      <vt:variant>
        <vt:i4>6226020</vt:i4>
      </vt:variant>
      <vt:variant>
        <vt:i4>7746</vt:i4>
      </vt:variant>
      <vt:variant>
        <vt:i4>0</vt:i4>
      </vt:variant>
      <vt:variant>
        <vt:i4>5</vt:i4>
      </vt:variant>
      <vt:variant>
        <vt:lpwstr/>
      </vt:variant>
      <vt:variant>
        <vt:lpwstr>C_13636</vt:lpwstr>
      </vt:variant>
      <vt:variant>
        <vt:i4>5832804</vt:i4>
      </vt:variant>
      <vt:variant>
        <vt:i4>7743</vt:i4>
      </vt:variant>
      <vt:variant>
        <vt:i4>0</vt:i4>
      </vt:variant>
      <vt:variant>
        <vt:i4>5</vt:i4>
      </vt:variant>
      <vt:variant>
        <vt:lpwstr/>
      </vt:variant>
      <vt:variant>
        <vt:lpwstr>C_13656</vt:lpwstr>
      </vt:variant>
      <vt:variant>
        <vt:i4>2555929</vt:i4>
      </vt:variant>
      <vt:variant>
        <vt:i4>7737</vt:i4>
      </vt:variant>
      <vt:variant>
        <vt:i4>0</vt:i4>
      </vt:variant>
      <vt:variant>
        <vt:i4>5</vt:i4>
      </vt:variant>
      <vt:variant>
        <vt:lpwstr/>
      </vt:variant>
      <vt:variant>
        <vt:lpwstr>E_Reason</vt:lpwstr>
      </vt:variant>
      <vt:variant>
        <vt:i4>3866657</vt:i4>
      </vt:variant>
      <vt:variant>
        <vt:i4>7734</vt:i4>
      </vt:variant>
      <vt:variant>
        <vt:i4>0</vt:i4>
      </vt:variant>
      <vt:variant>
        <vt:i4>5</vt:i4>
      </vt:variant>
      <vt:variant>
        <vt:lpwstr/>
      </vt:variant>
      <vt:variant>
        <vt:lpwstr>E_Provider_Preference</vt:lpwstr>
      </vt:variant>
      <vt:variant>
        <vt:i4>720902</vt:i4>
      </vt:variant>
      <vt:variant>
        <vt:i4>7731</vt:i4>
      </vt:variant>
      <vt:variant>
        <vt:i4>0</vt:i4>
      </vt:variant>
      <vt:variant>
        <vt:i4>5</vt:i4>
      </vt:variant>
      <vt:variant>
        <vt:lpwstr/>
      </vt:variant>
      <vt:variant>
        <vt:lpwstr>E_Patient_Preference</vt:lpwstr>
      </vt:variant>
      <vt:variant>
        <vt:i4>2228264</vt:i4>
      </vt:variant>
      <vt:variant>
        <vt:i4>7725</vt:i4>
      </vt:variant>
      <vt:variant>
        <vt:i4>0</vt:i4>
      </vt:variant>
      <vt:variant>
        <vt:i4>5</vt:i4>
      </vt:variant>
      <vt:variant>
        <vt:lpwstr/>
      </vt:variant>
      <vt:variant>
        <vt:lpwstr>E_Medication_Activity</vt:lpwstr>
      </vt:variant>
      <vt:variant>
        <vt:i4>4063248</vt:i4>
      </vt:variant>
      <vt:variant>
        <vt:i4>7722</vt:i4>
      </vt:variant>
      <vt:variant>
        <vt:i4>0</vt:i4>
      </vt:variant>
      <vt:variant>
        <vt:i4>5</vt:i4>
      </vt:variant>
      <vt:variant>
        <vt:lpwstr/>
      </vt:variant>
      <vt:variant>
        <vt:lpwstr>E_Indication</vt:lpwstr>
      </vt:variant>
      <vt:variant>
        <vt:i4>5767273</vt:i4>
      </vt:variant>
      <vt:variant>
        <vt:i4>7719</vt:i4>
      </vt:variant>
      <vt:variant>
        <vt:i4>0</vt:i4>
      </vt:variant>
      <vt:variant>
        <vt:i4>5</vt:i4>
      </vt:variant>
      <vt:variant>
        <vt:lpwstr/>
      </vt:variant>
      <vt:variant>
        <vt:lpwstr>E_Instructions</vt:lpwstr>
      </vt:variant>
      <vt:variant>
        <vt:i4>7602268</vt:i4>
      </vt:variant>
      <vt:variant>
        <vt:i4>7716</vt:i4>
      </vt:variant>
      <vt:variant>
        <vt:i4>0</vt:i4>
      </vt:variant>
      <vt:variant>
        <vt:i4>5</vt:i4>
      </vt:variant>
      <vt:variant>
        <vt:lpwstr/>
      </vt:variant>
      <vt:variant>
        <vt:lpwstr>E_Service_Delivery_Location</vt:lpwstr>
      </vt:variant>
      <vt:variant>
        <vt:i4>6029416</vt:i4>
      </vt:variant>
      <vt:variant>
        <vt:i4>7713</vt:i4>
      </vt:variant>
      <vt:variant>
        <vt:i4>0</vt:i4>
      </vt:variant>
      <vt:variant>
        <vt:i4>5</vt:i4>
      </vt:variant>
      <vt:variant>
        <vt:lpwstr/>
      </vt:variant>
      <vt:variant>
        <vt:lpwstr>C_8330</vt:lpwstr>
      </vt:variant>
      <vt:variant>
        <vt:i4>5570665</vt:i4>
      </vt:variant>
      <vt:variant>
        <vt:i4>7710</vt:i4>
      </vt:variant>
      <vt:variant>
        <vt:i4>0</vt:i4>
      </vt:variant>
      <vt:variant>
        <vt:i4>5</vt:i4>
      </vt:variant>
      <vt:variant>
        <vt:lpwstr/>
      </vt:variant>
      <vt:variant>
        <vt:lpwstr>C_8329</vt:lpwstr>
      </vt:variant>
      <vt:variant>
        <vt:i4>5963881</vt:i4>
      </vt:variant>
      <vt:variant>
        <vt:i4>7707</vt:i4>
      </vt:variant>
      <vt:variant>
        <vt:i4>0</vt:i4>
      </vt:variant>
      <vt:variant>
        <vt:i4>5</vt:i4>
      </vt:variant>
      <vt:variant>
        <vt:lpwstr/>
      </vt:variant>
      <vt:variant>
        <vt:lpwstr>C_8327</vt:lpwstr>
      </vt:variant>
      <vt:variant>
        <vt:i4>5898345</vt:i4>
      </vt:variant>
      <vt:variant>
        <vt:i4>7704</vt:i4>
      </vt:variant>
      <vt:variant>
        <vt:i4>0</vt:i4>
      </vt:variant>
      <vt:variant>
        <vt:i4>5</vt:i4>
      </vt:variant>
      <vt:variant>
        <vt:lpwstr/>
      </vt:variant>
      <vt:variant>
        <vt:lpwstr>C_8326</vt:lpwstr>
      </vt:variant>
      <vt:variant>
        <vt:i4>5767273</vt:i4>
      </vt:variant>
      <vt:variant>
        <vt:i4>7701</vt:i4>
      </vt:variant>
      <vt:variant>
        <vt:i4>0</vt:i4>
      </vt:variant>
      <vt:variant>
        <vt:i4>5</vt:i4>
      </vt:variant>
      <vt:variant>
        <vt:lpwstr/>
      </vt:variant>
      <vt:variant>
        <vt:lpwstr>C_8324</vt:lpwstr>
      </vt:variant>
      <vt:variant>
        <vt:i4>6226025</vt:i4>
      </vt:variant>
      <vt:variant>
        <vt:i4>7698</vt:i4>
      </vt:variant>
      <vt:variant>
        <vt:i4>0</vt:i4>
      </vt:variant>
      <vt:variant>
        <vt:i4>5</vt:i4>
      </vt:variant>
      <vt:variant>
        <vt:lpwstr/>
      </vt:variant>
      <vt:variant>
        <vt:lpwstr>C_8323</vt:lpwstr>
      </vt:variant>
      <vt:variant>
        <vt:i4>6160489</vt:i4>
      </vt:variant>
      <vt:variant>
        <vt:i4>7695</vt:i4>
      </vt:variant>
      <vt:variant>
        <vt:i4>0</vt:i4>
      </vt:variant>
      <vt:variant>
        <vt:i4>5</vt:i4>
      </vt:variant>
      <vt:variant>
        <vt:lpwstr/>
      </vt:variant>
      <vt:variant>
        <vt:lpwstr>C_8322</vt:lpwstr>
      </vt:variant>
      <vt:variant>
        <vt:i4>6029417</vt:i4>
      </vt:variant>
      <vt:variant>
        <vt:i4>7692</vt:i4>
      </vt:variant>
      <vt:variant>
        <vt:i4>0</vt:i4>
      </vt:variant>
      <vt:variant>
        <vt:i4>5</vt:i4>
      </vt:variant>
      <vt:variant>
        <vt:lpwstr/>
      </vt:variant>
      <vt:variant>
        <vt:lpwstr>C_8320</vt:lpwstr>
      </vt:variant>
      <vt:variant>
        <vt:i4>5570666</vt:i4>
      </vt:variant>
      <vt:variant>
        <vt:i4>7689</vt:i4>
      </vt:variant>
      <vt:variant>
        <vt:i4>0</vt:i4>
      </vt:variant>
      <vt:variant>
        <vt:i4>5</vt:i4>
      </vt:variant>
      <vt:variant>
        <vt:lpwstr/>
      </vt:variant>
      <vt:variant>
        <vt:lpwstr>C_8319</vt:lpwstr>
      </vt:variant>
      <vt:variant>
        <vt:i4>5505130</vt:i4>
      </vt:variant>
      <vt:variant>
        <vt:i4>7686</vt:i4>
      </vt:variant>
      <vt:variant>
        <vt:i4>0</vt:i4>
      </vt:variant>
      <vt:variant>
        <vt:i4>5</vt:i4>
      </vt:variant>
      <vt:variant>
        <vt:lpwstr/>
      </vt:variant>
      <vt:variant>
        <vt:lpwstr>C_8318</vt:lpwstr>
      </vt:variant>
      <vt:variant>
        <vt:i4>5963882</vt:i4>
      </vt:variant>
      <vt:variant>
        <vt:i4>7683</vt:i4>
      </vt:variant>
      <vt:variant>
        <vt:i4>0</vt:i4>
      </vt:variant>
      <vt:variant>
        <vt:i4>5</vt:i4>
      </vt:variant>
      <vt:variant>
        <vt:lpwstr/>
      </vt:variant>
      <vt:variant>
        <vt:lpwstr>C_8317</vt:lpwstr>
      </vt:variant>
      <vt:variant>
        <vt:i4>5898346</vt:i4>
      </vt:variant>
      <vt:variant>
        <vt:i4>7680</vt:i4>
      </vt:variant>
      <vt:variant>
        <vt:i4>0</vt:i4>
      </vt:variant>
      <vt:variant>
        <vt:i4>5</vt:i4>
      </vt:variant>
      <vt:variant>
        <vt:lpwstr/>
      </vt:variant>
      <vt:variant>
        <vt:lpwstr>C_8316</vt:lpwstr>
      </vt:variant>
      <vt:variant>
        <vt:i4>5832810</vt:i4>
      </vt:variant>
      <vt:variant>
        <vt:i4>7677</vt:i4>
      </vt:variant>
      <vt:variant>
        <vt:i4>0</vt:i4>
      </vt:variant>
      <vt:variant>
        <vt:i4>5</vt:i4>
      </vt:variant>
      <vt:variant>
        <vt:lpwstr/>
      </vt:variant>
      <vt:variant>
        <vt:lpwstr>C_8315</vt:lpwstr>
      </vt:variant>
      <vt:variant>
        <vt:i4>5767274</vt:i4>
      </vt:variant>
      <vt:variant>
        <vt:i4>7674</vt:i4>
      </vt:variant>
      <vt:variant>
        <vt:i4>0</vt:i4>
      </vt:variant>
      <vt:variant>
        <vt:i4>5</vt:i4>
      </vt:variant>
      <vt:variant>
        <vt:lpwstr/>
      </vt:variant>
      <vt:variant>
        <vt:lpwstr>C_8314</vt:lpwstr>
      </vt:variant>
      <vt:variant>
        <vt:i4>6160490</vt:i4>
      </vt:variant>
      <vt:variant>
        <vt:i4>7671</vt:i4>
      </vt:variant>
      <vt:variant>
        <vt:i4>0</vt:i4>
      </vt:variant>
      <vt:variant>
        <vt:i4>5</vt:i4>
      </vt:variant>
      <vt:variant>
        <vt:lpwstr/>
      </vt:variant>
      <vt:variant>
        <vt:lpwstr>C_8312</vt:lpwstr>
      </vt:variant>
      <vt:variant>
        <vt:i4>6094954</vt:i4>
      </vt:variant>
      <vt:variant>
        <vt:i4>7668</vt:i4>
      </vt:variant>
      <vt:variant>
        <vt:i4>0</vt:i4>
      </vt:variant>
      <vt:variant>
        <vt:i4>5</vt:i4>
      </vt:variant>
      <vt:variant>
        <vt:lpwstr/>
      </vt:variant>
      <vt:variant>
        <vt:lpwstr>C_8311</vt:lpwstr>
      </vt:variant>
      <vt:variant>
        <vt:i4>6029418</vt:i4>
      </vt:variant>
      <vt:variant>
        <vt:i4>7665</vt:i4>
      </vt:variant>
      <vt:variant>
        <vt:i4>0</vt:i4>
      </vt:variant>
      <vt:variant>
        <vt:i4>5</vt:i4>
      </vt:variant>
      <vt:variant>
        <vt:lpwstr/>
      </vt:variant>
      <vt:variant>
        <vt:lpwstr>C_8310</vt:lpwstr>
      </vt:variant>
      <vt:variant>
        <vt:i4>5570667</vt:i4>
      </vt:variant>
      <vt:variant>
        <vt:i4>7662</vt:i4>
      </vt:variant>
      <vt:variant>
        <vt:i4>0</vt:i4>
      </vt:variant>
      <vt:variant>
        <vt:i4>5</vt:i4>
      </vt:variant>
      <vt:variant>
        <vt:lpwstr/>
      </vt:variant>
      <vt:variant>
        <vt:lpwstr>C_8309</vt:lpwstr>
      </vt:variant>
      <vt:variant>
        <vt:i4>5505131</vt:i4>
      </vt:variant>
      <vt:variant>
        <vt:i4>7659</vt:i4>
      </vt:variant>
      <vt:variant>
        <vt:i4>0</vt:i4>
      </vt:variant>
      <vt:variant>
        <vt:i4>5</vt:i4>
      </vt:variant>
      <vt:variant>
        <vt:lpwstr/>
      </vt:variant>
      <vt:variant>
        <vt:lpwstr>C_8308</vt:lpwstr>
      </vt:variant>
      <vt:variant>
        <vt:i4>5963883</vt:i4>
      </vt:variant>
      <vt:variant>
        <vt:i4>7656</vt:i4>
      </vt:variant>
      <vt:variant>
        <vt:i4>0</vt:i4>
      </vt:variant>
      <vt:variant>
        <vt:i4>5</vt:i4>
      </vt:variant>
      <vt:variant>
        <vt:lpwstr/>
      </vt:variant>
      <vt:variant>
        <vt:lpwstr>C_8307</vt:lpwstr>
      </vt:variant>
      <vt:variant>
        <vt:i4>5898347</vt:i4>
      </vt:variant>
      <vt:variant>
        <vt:i4>7653</vt:i4>
      </vt:variant>
      <vt:variant>
        <vt:i4>0</vt:i4>
      </vt:variant>
      <vt:variant>
        <vt:i4>5</vt:i4>
      </vt:variant>
      <vt:variant>
        <vt:lpwstr/>
      </vt:variant>
      <vt:variant>
        <vt:lpwstr>C_8306</vt:lpwstr>
      </vt:variant>
      <vt:variant>
        <vt:i4>5832811</vt:i4>
      </vt:variant>
      <vt:variant>
        <vt:i4>7650</vt:i4>
      </vt:variant>
      <vt:variant>
        <vt:i4>0</vt:i4>
      </vt:variant>
      <vt:variant>
        <vt:i4>5</vt:i4>
      </vt:variant>
      <vt:variant>
        <vt:lpwstr/>
      </vt:variant>
      <vt:variant>
        <vt:lpwstr>C_8305</vt:lpwstr>
      </vt:variant>
      <vt:variant>
        <vt:i4>5767275</vt:i4>
      </vt:variant>
      <vt:variant>
        <vt:i4>7647</vt:i4>
      </vt:variant>
      <vt:variant>
        <vt:i4>0</vt:i4>
      </vt:variant>
      <vt:variant>
        <vt:i4>5</vt:i4>
      </vt:variant>
      <vt:variant>
        <vt:lpwstr/>
      </vt:variant>
      <vt:variant>
        <vt:lpwstr>C_8304</vt:lpwstr>
      </vt:variant>
      <vt:variant>
        <vt:i4>6226027</vt:i4>
      </vt:variant>
      <vt:variant>
        <vt:i4>7644</vt:i4>
      </vt:variant>
      <vt:variant>
        <vt:i4>0</vt:i4>
      </vt:variant>
      <vt:variant>
        <vt:i4>5</vt:i4>
      </vt:variant>
      <vt:variant>
        <vt:lpwstr/>
      </vt:variant>
      <vt:variant>
        <vt:lpwstr>C_8303</vt:lpwstr>
      </vt:variant>
      <vt:variant>
        <vt:i4>6160491</vt:i4>
      </vt:variant>
      <vt:variant>
        <vt:i4>7641</vt:i4>
      </vt:variant>
      <vt:variant>
        <vt:i4>0</vt:i4>
      </vt:variant>
      <vt:variant>
        <vt:i4>5</vt:i4>
      </vt:variant>
      <vt:variant>
        <vt:lpwstr/>
      </vt:variant>
      <vt:variant>
        <vt:lpwstr>C_8302</vt:lpwstr>
      </vt:variant>
      <vt:variant>
        <vt:i4>6094955</vt:i4>
      </vt:variant>
      <vt:variant>
        <vt:i4>7638</vt:i4>
      </vt:variant>
      <vt:variant>
        <vt:i4>0</vt:i4>
      </vt:variant>
      <vt:variant>
        <vt:i4>5</vt:i4>
      </vt:variant>
      <vt:variant>
        <vt:lpwstr/>
      </vt:variant>
      <vt:variant>
        <vt:lpwstr>C_8301</vt:lpwstr>
      </vt:variant>
      <vt:variant>
        <vt:i4>6029419</vt:i4>
      </vt:variant>
      <vt:variant>
        <vt:i4>7635</vt:i4>
      </vt:variant>
      <vt:variant>
        <vt:i4>0</vt:i4>
      </vt:variant>
      <vt:variant>
        <vt:i4>5</vt:i4>
      </vt:variant>
      <vt:variant>
        <vt:lpwstr/>
      </vt:variant>
      <vt:variant>
        <vt:lpwstr>C_8300</vt:lpwstr>
      </vt:variant>
      <vt:variant>
        <vt:i4>5505122</vt:i4>
      </vt:variant>
      <vt:variant>
        <vt:i4>7632</vt:i4>
      </vt:variant>
      <vt:variant>
        <vt:i4>0</vt:i4>
      </vt:variant>
      <vt:variant>
        <vt:i4>5</vt:i4>
      </vt:variant>
      <vt:variant>
        <vt:lpwstr/>
      </vt:variant>
      <vt:variant>
        <vt:lpwstr>C_8299</vt:lpwstr>
      </vt:variant>
      <vt:variant>
        <vt:i4>5570658</vt:i4>
      </vt:variant>
      <vt:variant>
        <vt:i4>7629</vt:i4>
      </vt:variant>
      <vt:variant>
        <vt:i4>0</vt:i4>
      </vt:variant>
      <vt:variant>
        <vt:i4>5</vt:i4>
      </vt:variant>
      <vt:variant>
        <vt:lpwstr/>
      </vt:variant>
      <vt:variant>
        <vt:lpwstr>C_8298</vt:lpwstr>
      </vt:variant>
      <vt:variant>
        <vt:i4>5963874</vt:i4>
      </vt:variant>
      <vt:variant>
        <vt:i4>7626</vt:i4>
      </vt:variant>
      <vt:variant>
        <vt:i4>0</vt:i4>
      </vt:variant>
      <vt:variant>
        <vt:i4>5</vt:i4>
      </vt:variant>
      <vt:variant>
        <vt:lpwstr/>
      </vt:variant>
      <vt:variant>
        <vt:lpwstr>C_8296</vt:lpwstr>
      </vt:variant>
      <vt:variant>
        <vt:i4>5767266</vt:i4>
      </vt:variant>
      <vt:variant>
        <vt:i4>7623</vt:i4>
      </vt:variant>
      <vt:variant>
        <vt:i4>0</vt:i4>
      </vt:variant>
      <vt:variant>
        <vt:i4>5</vt:i4>
      </vt:variant>
      <vt:variant>
        <vt:lpwstr/>
      </vt:variant>
      <vt:variant>
        <vt:lpwstr>C_8295</vt:lpwstr>
      </vt:variant>
      <vt:variant>
        <vt:i4>6160482</vt:i4>
      </vt:variant>
      <vt:variant>
        <vt:i4>7620</vt:i4>
      </vt:variant>
      <vt:variant>
        <vt:i4>0</vt:i4>
      </vt:variant>
      <vt:variant>
        <vt:i4>5</vt:i4>
      </vt:variant>
      <vt:variant>
        <vt:lpwstr/>
      </vt:variant>
      <vt:variant>
        <vt:lpwstr>C_8293</vt:lpwstr>
      </vt:variant>
      <vt:variant>
        <vt:i4>6226018</vt:i4>
      </vt:variant>
      <vt:variant>
        <vt:i4>7617</vt:i4>
      </vt:variant>
      <vt:variant>
        <vt:i4>0</vt:i4>
      </vt:variant>
      <vt:variant>
        <vt:i4>5</vt:i4>
      </vt:variant>
      <vt:variant>
        <vt:lpwstr/>
      </vt:variant>
      <vt:variant>
        <vt:lpwstr>C_8292</vt:lpwstr>
      </vt:variant>
      <vt:variant>
        <vt:i4>6160487</vt:i4>
      </vt:variant>
      <vt:variant>
        <vt:i4>7614</vt:i4>
      </vt:variant>
      <vt:variant>
        <vt:i4>0</vt:i4>
      </vt:variant>
      <vt:variant>
        <vt:i4>5</vt:i4>
      </vt:variant>
      <vt:variant>
        <vt:lpwstr/>
      </vt:variant>
      <vt:variant>
        <vt:lpwstr>C_10519</vt:lpwstr>
      </vt:variant>
      <vt:variant>
        <vt:i4>6029410</vt:i4>
      </vt:variant>
      <vt:variant>
        <vt:i4>7611</vt:i4>
      </vt:variant>
      <vt:variant>
        <vt:i4>0</vt:i4>
      </vt:variant>
      <vt:variant>
        <vt:i4>5</vt:i4>
      </vt:variant>
      <vt:variant>
        <vt:lpwstr/>
      </vt:variant>
      <vt:variant>
        <vt:lpwstr>C_8291</vt:lpwstr>
      </vt:variant>
      <vt:variant>
        <vt:i4>6094946</vt:i4>
      </vt:variant>
      <vt:variant>
        <vt:i4>7608</vt:i4>
      </vt:variant>
      <vt:variant>
        <vt:i4>0</vt:i4>
      </vt:variant>
      <vt:variant>
        <vt:i4>5</vt:i4>
      </vt:variant>
      <vt:variant>
        <vt:lpwstr/>
      </vt:variant>
      <vt:variant>
        <vt:lpwstr>C_8290</vt:lpwstr>
      </vt:variant>
      <vt:variant>
        <vt:i4>5505123</vt:i4>
      </vt:variant>
      <vt:variant>
        <vt:i4>7605</vt:i4>
      </vt:variant>
      <vt:variant>
        <vt:i4>0</vt:i4>
      </vt:variant>
      <vt:variant>
        <vt:i4>5</vt:i4>
      </vt:variant>
      <vt:variant>
        <vt:lpwstr/>
      </vt:variant>
      <vt:variant>
        <vt:lpwstr>C_8289</vt:lpwstr>
      </vt:variant>
      <vt:variant>
        <vt:i4>7602268</vt:i4>
      </vt:variant>
      <vt:variant>
        <vt:i4>7599</vt:i4>
      </vt:variant>
      <vt:variant>
        <vt:i4>0</vt:i4>
      </vt:variant>
      <vt:variant>
        <vt:i4>5</vt:i4>
      </vt:variant>
      <vt:variant>
        <vt:lpwstr/>
      </vt:variant>
      <vt:variant>
        <vt:lpwstr>E_Service_Delivery_Location</vt:lpwstr>
      </vt:variant>
      <vt:variant>
        <vt:i4>2228264</vt:i4>
      </vt:variant>
      <vt:variant>
        <vt:i4>7596</vt:i4>
      </vt:variant>
      <vt:variant>
        <vt:i4>0</vt:i4>
      </vt:variant>
      <vt:variant>
        <vt:i4>5</vt:i4>
      </vt:variant>
      <vt:variant>
        <vt:lpwstr/>
      </vt:variant>
      <vt:variant>
        <vt:lpwstr>E_Medication_Activity</vt:lpwstr>
      </vt:variant>
      <vt:variant>
        <vt:i4>5767273</vt:i4>
      </vt:variant>
      <vt:variant>
        <vt:i4>7593</vt:i4>
      </vt:variant>
      <vt:variant>
        <vt:i4>0</vt:i4>
      </vt:variant>
      <vt:variant>
        <vt:i4>5</vt:i4>
      </vt:variant>
      <vt:variant>
        <vt:lpwstr/>
      </vt:variant>
      <vt:variant>
        <vt:lpwstr>E_Instructions</vt:lpwstr>
      </vt:variant>
      <vt:variant>
        <vt:i4>4063248</vt:i4>
      </vt:variant>
      <vt:variant>
        <vt:i4>7590</vt:i4>
      </vt:variant>
      <vt:variant>
        <vt:i4>0</vt:i4>
      </vt:variant>
      <vt:variant>
        <vt:i4>5</vt:i4>
      </vt:variant>
      <vt:variant>
        <vt:lpwstr/>
      </vt:variant>
      <vt:variant>
        <vt:lpwstr>E_Indication</vt:lpwstr>
      </vt:variant>
      <vt:variant>
        <vt:i4>393244</vt:i4>
      </vt:variant>
      <vt:variant>
        <vt:i4>7584</vt:i4>
      </vt:variant>
      <vt:variant>
        <vt:i4>0</vt:i4>
      </vt:variant>
      <vt:variant>
        <vt:i4>5</vt:i4>
      </vt:variant>
      <vt:variant>
        <vt:lpwstr/>
      </vt:variant>
      <vt:variant>
        <vt:lpwstr>E_Problem_Status</vt:lpwstr>
      </vt:variant>
      <vt:variant>
        <vt:i4>6029408</vt:i4>
      </vt:variant>
      <vt:variant>
        <vt:i4>7581</vt:i4>
      </vt:variant>
      <vt:variant>
        <vt:i4>0</vt:i4>
      </vt:variant>
      <vt:variant>
        <vt:i4>5</vt:i4>
      </vt:variant>
      <vt:variant>
        <vt:lpwstr/>
      </vt:variant>
      <vt:variant>
        <vt:lpwstr>C_12216</vt:lpwstr>
      </vt:variant>
      <vt:variant>
        <vt:i4>6029408</vt:i4>
      </vt:variant>
      <vt:variant>
        <vt:i4>7578</vt:i4>
      </vt:variant>
      <vt:variant>
        <vt:i4>0</vt:i4>
      </vt:variant>
      <vt:variant>
        <vt:i4>5</vt:i4>
      </vt:variant>
      <vt:variant>
        <vt:lpwstr/>
      </vt:variant>
      <vt:variant>
        <vt:lpwstr>C_12215</vt:lpwstr>
      </vt:variant>
      <vt:variant>
        <vt:i4>6029408</vt:i4>
      </vt:variant>
      <vt:variant>
        <vt:i4>7575</vt:i4>
      </vt:variant>
      <vt:variant>
        <vt:i4>0</vt:i4>
      </vt:variant>
      <vt:variant>
        <vt:i4>5</vt:i4>
      </vt:variant>
      <vt:variant>
        <vt:lpwstr/>
      </vt:variant>
      <vt:variant>
        <vt:lpwstr>C_12218</vt:lpwstr>
      </vt:variant>
      <vt:variant>
        <vt:i4>6029408</vt:i4>
      </vt:variant>
      <vt:variant>
        <vt:i4>7572</vt:i4>
      </vt:variant>
      <vt:variant>
        <vt:i4>0</vt:i4>
      </vt:variant>
      <vt:variant>
        <vt:i4>5</vt:i4>
      </vt:variant>
      <vt:variant>
        <vt:lpwstr/>
      </vt:variant>
      <vt:variant>
        <vt:lpwstr>C_12217</vt:lpwstr>
      </vt:variant>
      <vt:variant>
        <vt:i4>8257642</vt:i4>
      </vt:variant>
      <vt:variant>
        <vt:i4>7566</vt:i4>
      </vt:variant>
      <vt:variant>
        <vt:i4>0</vt:i4>
      </vt:variant>
      <vt:variant>
        <vt:i4>5</vt:i4>
      </vt:variant>
      <vt:variant>
        <vt:lpwstr/>
      </vt:variant>
      <vt:variant>
        <vt:lpwstr>E_Symptom_Resolved</vt:lpwstr>
      </vt:variant>
      <vt:variant>
        <vt:i4>1048582</vt:i4>
      </vt:variant>
      <vt:variant>
        <vt:i4>7563</vt:i4>
      </vt:variant>
      <vt:variant>
        <vt:i4>0</vt:i4>
      </vt:variant>
      <vt:variant>
        <vt:i4>5</vt:i4>
      </vt:variant>
      <vt:variant>
        <vt:lpwstr/>
      </vt:variant>
      <vt:variant>
        <vt:lpwstr>E_Diagnosis_Resolved</vt:lpwstr>
      </vt:variant>
      <vt:variant>
        <vt:i4>393244</vt:i4>
      </vt:variant>
      <vt:variant>
        <vt:i4>7557</vt:i4>
      </vt:variant>
      <vt:variant>
        <vt:i4>0</vt:i4>
      </vt:variant>
      <vt:variant>
        <vt:i4>5</vt:i4>
      </vt:variant>
      <vt:variant>
        <vt:lpwstr/>
      </vt:variant>
      <vt:variant>
        <vt:lpwstr>E_Problem_Status</vt:lpwstr>
      </vt:variant>
      <vt:variant>
        <vt:i4>6029408</vt:i4>
      </vt:variant>
      <vt:variant>
        <vt:i4>7554</vt:i4>
      </vt:variant>
      <vt:variant>
        <vt:i4>0</vt:i4>
      </vt:variant>
      <vt:variant>
        <vt:i4>5</vt:i4>
      </vt:variant>
      <vt:variant>
        <vt:lpwstr/>
      </vt:variant>
      <vt:variant>
        <vt:lpwstr>C_12211</vt:lpwstr>
      </vt:variant>
      <vt:variant>
        <vt:i4>6094944</vt:i4>
      </vt:variant>
      <vt:variant>
        <vt:i4>7551</vt:i4>
      </vt:variant>
      <vt:variant>
        <vt:i4>0</vt:i4>
      </vt:variant>
      <vt:variant>
        <vt:i4>5</vt:i4>
      </vt:variant>
      <vt:variant>
        <vt:lpwstr/>
      </vt:variant>
      <vt:variant>
        <vt:lpwstr>C_12208</vt:lpwstr>
      </vt:variant>
      <vt:variant>
        <vt:i4>6029408</vt:i4>
      </vt:variant>
      <vt:variant>
        <vt:i4>7548</vt:i4>
      </vt:variant>
      <vt:variant>
        <vt:i4>0</vt:i4>
      </vt:variant>
      <vt:variant>
        <vt:i4>5</vt:i4>
      </vt:variant>
      <vt:variant>
        <vt:lpwstr/>
      </vt:variant>
      <vt:variant>
        <vt:lpwstr>C_12210</vt:lpwstr>
      </vt:variant>
      <vt:variant>
        <vt:i4>6094944</vt:i4>
      </vt:variant>
      <vt:variant>
        <vt:i4>7545</vt:i4>
      </vt:variant>
      <vt:variant>
        <vt:i4>0</vt:i4>
      </vt:variant>
      <vt:variant>
        <vt:i4>5</vt:i4>
      </vt:variant>
      <vt:variant>
        <vt:lpwstr/>
      </vt:variant>
      <vt:variant>
        <vt:lpwstr>C_12209</vt:lpwstr>
      </vt:variant>
      <vt:variant>
        <vt:i4>6750312</vt:i4>
      </vt:variant>
      <vt:variant>
        <vt:i4>7539</vt:i4>
      </vt:variant>
      <vt:variant>
        <vt:i4>0</vt:i4>
      </vt:variant>
      <vt:variant>
        <vt:i4>5</vt:i4>
      </vt:variant>
      <vt:variant>
        <vt:lpwstr/>
      </vt:variant>
      <vt:variant>
        <vt:lpwstr>E_Symptom_Inactive</vt:lpwstr>
      </vt:variant>
      <vt:variant>
        <vt:i4>589828</vt:i4>
      </vt:variant>
      <vt:variant>
        <vt:i4>7536</vt:i4>
      </vt:variant>
      <vt:variant>
        <vt:i4>0</vt:i4>
      </vt:variant>
      <vt:variant>
        <vt:i4>5</vt:i4>
      </vt:variant>
      <vt:variant>
        <vt:lpwstr/>
      </vt:variant>
      <vt:variant>
        <vt:lpwstr>E_Diagnosis_Inactive</vt:lpwstr>
      </vt:variant>
      <vt:variant>
        <vt:i4>393244</vt:i4>
      </vt:variant>
      <vt:variant>
        <vt:i4>7530</vt:i4>
      </vt:variant>
      <vt:variant>
        <vt:i4>0</vt:i4>
      </vt:variant>
      <vt:variant>
        <vt:i4>5</vt:i4>
      </vt:variant>
      <vt:variant>
        <vt:lpwstr/>
      </vt:variant>
      <vt:variant>
        <vt:lpwstr>E_Problem_Status</vt:lpwstr>
      </vt:variant>
      <vt:variant>
        <vt:i4>6029408</vt:i4>
      </vt:variant>
      <vt:variant>
        <vt:i4>7527</vt:i4>
      </vt:variant>
      <vt:variant>
        <vt:i4>0</vt:i4>
      </vt:variant>
      <vt:variant>
        <vt:i4>5</vt:i4>
      </vt:variant>
      <vt:variant>
        <vt:lpwstr/>
      </vt:variant>
      <vt:variant>
        <vt:lpwstr>C_12214</vt:lpwstr>
      </vt:variant>
      <vt:variant>
        <vt:i4>6094944</vt:i4>
      </vt:variant>
      <vt:variant>
        <vt:i4>7524</vt:i4>
      </vt:variant>
      <vt:variant>
        <vt:i4>0</vt:i4>
      </vt:variant>
      <vt:variant>
        <vt:i4>5</vt:i4>
      </vt:variant>
      <vt:variant>
        <vt:lpwstr/>
      </vt:variant>
      <vt:variant>
        <vt:lpwstr>C_12207</vt:lpwstr>
      </vt:variant>
      <vt:variant>
        <vt:i4>6029408</vt:i4>
      </vt:variant>
      <vt:variant>
        <vt:i4>7521</vt:i4>
      </vt:variant>
      <vt:variant>
        <vt:i4>0</vt:i4>
      </vt:variant>
      <vt:variant>
        <vt:i4>5</vt:i4>
      </vt:variant>
      <vt:variant>
        <vt:lpwstr/>
      </vt:variant>
      <vt:variant>
        <vt:lpwstr>C_12213</vt:lpwstr>
      </vt:variant>
      <vt:variant>
        <vt:i4>6029408</vt:i4>
      </vt:variant>
      <vt:variant>
        <vt:i4>7518</vt:i4>
      </vt:variant>
      <vt:variant>
        <vt:i4>0</vt:i4>
      </vt:variant>
      <vt:variant>
        <vt:i4>5</vt:i4>
      </vt:variant>
      <vt:variant>
        <vt:lpwstr/>
      </vt:variant>
      <vt:variant>
        <vt:lpwstr>C_12212</vt:lpwstr>
      </vt:variant>
      <vt:variant>
        <vt:i4>589825</vt:i4>
      </vt:variant>
      <vt:variant>
        <vt:i4>7512</vt:i4>
      </vt:variant>
      <vt:variant>
        <vt:i4>0</vt:i4>
      </vt:variant>
      <vt:variant>
        <vt:i4>5</vt:i4>
      </vt:variant>
      <vt:variant>
        <vt:lpwstr/>
      </vt:variant>
      <vt:variant>
        <vt:lpwstr>E_Symptom_Active</vt:lpwstr>
      </vt:variant>
      <vt:variant>
        <vt:i4>6750317</vt:i4>
      </vt:variant>
      <vt:variant>
        <vt:i4>7509</vt:i4>
      </vt:variant>
      <vt:variant>
        <vt:i4>0</vt:i4>
      </vt:variant>
      <vt:variant>
        <vt:i4>5</vt:i4>
      </vt:variant>
      <vt:variant>
        <vt:lpwstr/>
      </vt:variant>
      <vt:variant>
        <vt:lpwstr>E_Diagnosis_Active</vt:lpwstr>
      </vt:variant>
      <vt:variant>
        <vt:i4>5832802</vt:i4>
      </vt:variant>
      <vt:variant>
        <vt:i4>7503</vt:i4>
      </vt:variant>
      <vt:variant>
        <vt:i4>0</vt:i4>
      </vt:variant>
      <vt:variant>
        <vt:i4>5</vt:i4>
      </vt:variant>
      <vt:variant>
        <vt:lpwstr/>
      </vt:variant>
      <vt:variant>
        <vt:lpwstr>C_7365</vt:lpwstr>
      </vt:variant>
      <vt:variant>
        <vt:i4>5767266</vt:i4>
      </vt:variant>
      <vt:variant>
        <vt:i4>7500</vt:i4>
      </vt:variant>
      <vt:variant>
        <vt:i4>0</vt:i4>
      </vt:variant>
      <vt:variant>
        <vt:i4>5</vt:i4>
      </vt:variant>
      <vt:variant>
        <vt:lpwstr/>
      </vt:variant>
      <vt:variant>
        <vt:lpwstr>C_7364</vt:lpwstr>
      </vt:variant>
      <vt:variant>
        <vt:i4>6226018</vt:i4>
      </vt:variant>
      <vt:variant>
        <vt:i4>7497</vt:i4>
      </vt:variant>
      <vt:variant>
        <vt:i4>0</vt:i4>
      </vt:variant>
      <vt:variant>
        <vt:i4>5</vt:i4>
      </vt:variant>
      <vt:variant>
        <vt:lpwstr/>
      </vt:variant>
      <vt:variant>
        <vt:lpwstr>C_7363</vt:lpwstr>
      </vt:variant>
      <vt:variant>
        <vt:i4>6160482</vt:i4>
      </vt:variant>
      <vt:variant>
        <vt:i4>7494</vt:i4>
      </vt:variant>
      <vt:variant>
        <vt:i4>0</vt:i4>
      </vt:variant>
      <vt:variant>
        <vt:i4>5</vt:i4>
      </vt:variant>
      <vt:variant>
        <vt:lpwstr/>
      </vt:variant>
      <vt:variant>
        <vt:lpwstr>C_7362</vt:lpwstr>
      </vt:variant>
      <vt:variant>
        <vt:i4>6094946</vt:i4>
      </vt:variant>
      <vt:variant>
        <vt:i4>7491</vt:i4>
      </vt:variant>
      <vt:variant>
        <vt:i4>0</vt:i4>
      </vt:variant>
      <vt:variant>
        <vt:i4>5</vt:i4>
      </vt:variant>
      <vt:variant>
        <vt:lpwstr/>
      </vt:variant>
      <vt:variant>
        <vt:lpwstr>C_7361</vt:lpwstr>
      </vt:variant>
      <vt:variant>
        <vt:i4>6160487</vt:i4>
      </vt:variant>
      <vt:variant>
        <vt:i4>7488</vt:i4>
      </vt:variant>
      <vt:variant>
        <vt:i4>0</vt:i4>
      </vt:variant>
      <vt:variant>
        <vt:i4>5</vt:i4>
      </vt:variant>
      <vt:variant>
        <vt:lpwstr/>
      </vt:variant>
      <vt:variant>
        <vt:lpwstr>C_10518</vt:lpwstr>
      </vt:variant>
      <vt:variant>
        <vt:i4>5570657</vt:i4>
      </vt:variant>
      <vt:variant>
        <vt:i4>7485</vt:i4>
      </vt:variant>
      <vt:variant>
        <vt:i4>0</vt:i4>
      </vt:variant>
      <vt:variant>
        <vt:i4>5</vt:i4>
      </vt:variant>
      <vt:variant>
        <vt:lpwstr/>
      </vt:variant>
      <vt:variant>
        <vt:lpwstr>C_7359</vt:lpwstr>
      </vt:variant>
      <vt:variant>
        <vt:i4>5505121</vt:i4>
      </vt:variant>
      <vt:variant>
        <vt:i4>7482</vt:i4>
      </vt:variant>
      <vt:variant>
        <vt:i4>0</vt:i4>
      </vt:variant>
      <vt:variant>
        <vt:i4>5</vt:i4>
      </vt:variant>
      <vt:variant>
        <vt:lpwstr/>
      </vt:variant>
      <vt:variant>
        <vt:lpwstr>C_7358</vt:lpwstr>
      </vt:variant>
      <vt:variant>
        <vt:i4>5963873</vt:i4>
      </vt:variant>
      <vt:variant>
        <vt:i4>7479</vt:i4>
      </vt:variant>
      <vt:variant>
        <vt:i4>0</vt:i4>
      </vt:variant>
      <vt:variant>
        <vt:i4>5</vt:i4>
      </vt:variant>
      <vt:variant>
        <vt:lpwstr/>
      </vt:variant>
      <vt:variant>
        <vt:lpwstr>C_7357</vt:lpwstr>
      </vt:variant>
      <vt:variant>
        <vt:i4>2031645</vt:i4>
      </vt:variant>
      <vt:variant>
        <vt:i4>7473</vt:i4>
      </vt:variant>
      <vt:variant>
        <vt:i4>0</vt:i4>
      </vt:variant>
      <vt:variant>
        <vt:i4>5</vt:i4>
      </vt:variant>
      <vt:variant>
        <vt:lpwstr/>
      </vt:variant>
      <vt:variant>
        <vt:lpwstr>E_Problem_Observation</vt:lpwstr>
      </vt:variant>
      <vt:variant>
        <vt:i4>3473432</vt:i4>
      </vt:variant>
      <vt:variant>
        <vt:i4>7467</vt:i4>
      </vt:variant>
      <vt:variant>
        <vt:i4>0</vt:i4>
      </vt:variant>
      <vt:variant>
        <vt:i4>5</vt:i4>
      </vt:variant>
      <vt:variant>
        <vt:lpwstr/>
      </vt:variant>
      <vt:variant>
        <vt:lpwstr>E_Ordinality</vt:lpwstr>
      </vt:variant>
      <vt:variant>
        <vt:i4>4653139</vt:i4>
      </vt:variant>
      <vt:variant>
        <vt:i4>7464</vt:i4>
      </vt:variant>
      <vt:variant>
        <vt:i4>0</vt:i4>
      </vt:variant>
      <vt:variant>
        <vt:i4>5</vt:i4>
      </vt:variant>
      <vt:variant>
        <vt:lpwstr/>
      </vt:variant>
      <vt:variant>
        <vt:lpwstr>E_Severity_Observation</vt:lpwstr>
      </vt:variant>
      <vt:variant>
        <vt:i4>3866657</vt:i4>
      </vt:variant>
      <vt:variant>
        <vt:i4>7461</vt:i4>
      </vt:variant>
      <vt:variant>
        <vt:i4>0</vt:i4>
      </vt:variant>
      <vt:variant>
        <vt:i4>5</vt:i4>
      </vt:variant>
      <vt:variant>
        <vt:lpwstr/>
      </vt:variant>
      <vt:variant>
        <vt:lpwstr>E_Provider_Preference</vt:lpwstr>
      </vt:variant>
      <vt:variant>
        <vt:i4>720902</vt:i4>
      </vt:variant>
      <vt:variant>
        <vt:i4>7458</vt:i4>
      </vt:variant>
      <vt:variant>
        <vt:i4>0</vt:i4>
      </vt:variant>
      <vt:variant>
        <vt:i4>5</vt:i4>
      </vt:variant>
      <vt:variant>
        <vt:lpwstr/>
      </vt:variant>
      <vt:variant>
        <vt:lpwstr>E_Patient_Preference</vt:lpwstr>
      </vt:variant>
      <vt:variant>
        <vt:i4>917567</vt:i4>
      </vt:variant>
      <vt:variant>
        <vt:i4>7455</vt:i4>
      </vt:variant>
      <vt:variant>
        <vt:i4>0</vt:i4>
      </vt:variant>
      <vt:variant>
        <vt:i4>5</vt:i4>
      </vt:variant>
      <vt:variant>
        <vt:lpwstr/>
      </vt:variant>
      <vt:variant>
        <vt:lpwstr>E_Problem_Status_Resolved</vt:lpwstr>
      </vt:variant>
      <vt:variant>
        <vt:i4>2031645</vt:i4>
      </vt:variant>
      <vt:variant>
        <vt:i4>7452</vt:i4>
      </vt:variant>
      <vt:variant>
        <vt:i4>0</vt:i4>
      </vt:variant>
      <vt:variant>
        <vt:i4>5</vt:i4>
      </vt:variant>
      <vt:variant>
        <vt:lpwstr/>
      </vt:variant>
      <vt:variant>
        <vt:lpwstr>E_Problem_Observation</vt:lpwstr>
      </vt:variant>
      <vt:variant>
        <vt:i4>5832801</vt:i4>
      </vt:variant>
      <vt:variant>
        <vt:i4>7449</vt:i4>
      </vt:variant>
      <vt:variant>
        <vt:i4>0</vt:i4>
      </vt:variant>
      <vt:variant>
        <vt:i4>5</vt:i4>
      </vt:variant>
      <vt:variant>
        <vt:lpwstr/>
      </vt:variant>
      <vt:variant>
        <vt:lpwstr>C_12341</vt:lpwstr>
      </vt:variant>
      <vt:variant>
        <vt:i4>5832801</vt:i4>
      </vt:variant>
      <vt:variant>
        <vt:i4>7446</vt:i4>
      </vt:variant>
      <vt:variant>
        <vt:i4>0</vt:i4>
      </vt:variant>
      <vt:variant>
        <vt:i4>5</vt:i4>
      </vt:variant>
      <vt:variant>
        <vt:lpwstr/>
      </vt:variant>
      <vt:variant>
        <vt:lpwstr>C_12340</vt:lpwstr>
      </vt:variant>
      <vt:variant>
        <vt:i4>6160481</vt:i4>
      </vt:variant>
      <vt:variant>
        <vt:i4>7443</vt:i4>
      </vt:variant>
      <vt:variant>
        <vt:i4>0</vt:i4>
      </vt:variant>
      <vt:variant>
        <vt:i4>5</vt:i4>
      </vt:variant>
      <vt:variant>
        <vt:lpwstr/>
      </vt:variant>
      <vt:variant>
        <vt:lpwstr>C_12339</vt:lpwstr>
      </vt:variant>
      <vt:variant>
        <vt:i4>6160481</vt:i4>
      </vt:variant>
      <vt:variant>
        <vt:i4>7440</vt:i4>
      </vt:variant>
      <vt:variant>
        <vt:i4>0</vt:i4>
      </vt:variant>
      <vt:variant>
        <vt:i4>5</vt:i4>
      </vt:variant>
      <vt:variant>
        <vt:lpwstr/>
      </vt:variant>
      <vt:variant>
        <vt:lpwstr>C_12336</vt:lpwstr>
      </vt:variant>
      <vt:variant>
        <vt:i4>6160481</vt:i4>
      </vt:variant>
      <vt:variant>
        <vt:i4>7437</vt:i4>
      </vt:variant>
      <vt:variant>
        <vt:i4>0</vt:i4>
      </vt:variant>
      <vt:variant>
        <vt:i4>5</vt:i4>
      </vt:variant>
      <vt:variant>
        <vt:lpwstr/>
      </vt:variant>
      <vt:variant>
        <vt:lpwstr>C_12335</vt:lpwstr>
      </vt:variant>
      <vt:variant>
        <vt:i4>6160481</vt:i4>
      </vt:variant>
      <vt:variant>
        <vt:i4>7434</vt:i4>
      </vt:variant>
      <vt:variant>
        <vt:i4>0</vt:i4>
      </vt:variant>
      <vt:variant>
        <vt:i4>5</vt:i4>
      </vt:variant>
      <vt:variant>
        <vt:lpwstr/>
      </vt:variant>
      <vt:variant>
        <vt:lpwstr>C_12334</vt:lpwstr>
      </vt:variant>
      <vt:variant>
        <vt:i4>6160481</vt:i4>
      </vt:variant>
      <vt:variant>
        <vt:i4>7431</vt:i4>
      </vt:variant>
      <vt:variant>
        <vt:i4>0</vt:i4>
      </vt:variant>
      <vt:variant>
        <vt:i4>5</vt:i4>
      </vt:variant>
      <vt:variant>
        <vt:lpwstr/>
      </vt:variant>
      <vt:variant>
        <vt:lpwstr>C_12330</vt:lpwstr>
      </vt:variant>
      <vt:variant>
        <vt:i4>6226017</vt:i4>
      </vt:variant>
      <vt:variant>
        <vt:i4>7428</vt:i4>
      </vt:variant>
      <vt:variant>
        <vt:i4>0</vt:i4>
      </vt:variant>
      <vt:variant>
        <vt:i4>5</vt:i4>
      </vt:variant>
      <vt:variant>
        <vt:lpwstr/>
      </vt:variant>
      <vt:variant>
        <vt:lpwstr>C_12329</vt:lpwstr>
      </vt:variant>
      <vt:variant>
        <vt:i4>6226017</vt:i4>
      </vt:variant>
      <vt:variant>
        <vt:i4>7425</vt:i4>
      </vt:variant>
      <vt:variant>
        <vt:i4>0</vt:i4>
      </vt:variant>
      <vt:variant>
        <vt:i4>5</vt:i4>
      </vt:variant>
      <vt:variant>
        <vt:lpwstr/>
      </vt:variant>
      <vt:variant>
        <vt:lpwstr>C_12328</vt:lpwstr>
      </vt:variant>
      <vt:variant>
        <vt:i4>6226017</vt:i4>
      </vt:variant>
      <vt:variant>
        <vt:i4>7422</vt:i4>
      </vt:variant>
      <vt:variant>
        <vt:i4>0</vt:i4>
      </vt:variant>
      <vt:variant>
        <vt:i4>5</vt:i4>
      </vt:variant>
      <vt:variant>
        <vt:lpwstr/>
      </vt:variant>
      <vt:variant>
        <vt:lpwstr>C_12327</vt:lpwstr>
      </vt:variant>
      <vt:variant>
        <vt:i4>6226017</vt:i4>
      </vt:variant>
      <vt:variant>
        <vt:i4>7419</vt:i4>
      </vt:variant>
      <vt:variant>
        <vt:i4>0</vt:i4>
      </vt:variant>
      <vt:variant>
        <vt:i4>5</vt:i4>
      </vt:variant>
      <vt:variant>
        <vt:lpwstr/>
      </vt:variant>
      <vt:variant>
        <vt:lpwstr>C_12326</vt:lpwstr>
      </vt:variant>
      <vt:variant>
        <vt:i4>6226017</vt:i4>
      </vt:variant>
      <vt:variant>
        <vt:i4>7416</vt:i4>
      </vt:variant>
      <vt:variant>
        <vt:i4>0</vt:i4>
      </vt:variant>
      <vt:variant>
        <vt:i4>5</vt:i4>
      </vt:variant>
      <vt:variant>
        <vt:lpwstr/>
      </vt:variant>
      <vt:variant>
        <vt:lpwstr>C_12325</vt:lpwstr>
      </vt:variant>
      <vt:variant>
        <vt:i4>6029409</vt:i4>
      </vt:variant>
      <vt:variant>
        <vt:i4>7413</vt:i4>
      </vt:variant>
      <vt:variant>
        <vt:i4>0</vt:i4>
      </vt:variant>
      <vt:variant>
        <vt:i4>5</vt:i4>
      </vt:variant>
      <vt:variant>
        <vt:lpwstr/>
      </vt:variant>
      <vt:variant>
        <vt:lpwstr>C_12319</vt:lpwstr>
      </vt:variant>
      <vt:variant>
        <vt:i4>6029409</vt:i4>
      </vt:variant>
      <vt:variant>
        <vt:i4>7410</vt:i4>
      </vt:variant>
      <vt:variant>
        <vt:i4>0</vt:i4>
      </vt:variant>
      <vt:variant>
        <vt:i4>5</vt:i4>
      </vt:variant>
      <vt:variant>
        <vt:lpwstr/>
      </vt:variant>
      <vt:variant>
        <vt:lpwstr>C_12318</vt:lpwstr>
      </vt:variant>
      <vt:variant>
        <vt:i4>6029409</vt:i4>
      </vt:variant>
      <vt:variant>
        <vt:i4>7407</vt:i4>
      </vt:variant>
      <vt:variant>
        <vt:i4>0</vt:i4>
      </vt:variant>
      <vt:variant>
        <vt:i4>5</vt:i4>
      </vt:variant>
      <vt:variant>
        <vt:lpwstr/>
      </vt:variant>
      <vt:variant>
        <vt:lpwstr>C_12317</vt:lpwstr>
      </vt:variant>
      <vt:variant>
        <vt:i4>6226017</vt:i4>
      </vt:variant>
      <vt:variant>
        <vt:i4>7404</vt:i4>
      </vt:variant>
      <vt:variant>
        <vt:i4>0</vt:i4>
      </vt:variant>
      <vt:variant>
        <vt:i4>5</vt:i4>
      </vt:variant>
      <vt:variant>
        <vt:lpwstr/>
      </vt:variant>
      <vt:variant>
        <vt:lpwstr>C_12324</vt:lpwstr>
      </vt:variant>
      <vt:variant>
        <vt:i4>6226017</vt:i4>
      </vt:variant>
      <vt:variant>
        <vt:i4>7401</vt:i4>
      </vt:variant>
      <vt:variant>
        <vt:i4>0</vt:i4>
      </vt:variant>
      <vt:variant>
        <vt:i4>5</vt:i4>
      </vt:variant>
      <vt:variant>
        <vt:lpwstr/>
      </vt:variant>
      <vt:variant>
        <vt:lpwstr>C_12323</vt:lpwstr>
      </vt:variant>
      <vt:variant>
        <vt:i4>6226017</vt:i4>
      </vt:variant>
      <vt:variant>
        <vt:i4>7398</vt:i4>
      </vt:variant>
      <vt:variant>
        <vt:i4>0</vt:i4>
      </vt:variant>
      <vt:variant>
        <vt:i4>5</vt:i4>
      </vt:variant>
      <vt:variant>
        <vt:lpwstr/>
      </vt:variant>
      <vt:variant>
        <vt:lpwstr>C_12322</vt:lpwstr>
      </vt:variant>
      <vt:variant>
        <vt:i4>6226017</vt:i4>
      </vt:variant>
      <vt:variant>
        <vt:i4>7395</vt:i4>
      </vt:variant>
      <vt:variant>
        <vt:i4>0</vt:i4>
      </vt:variant>
      <vt:variant>
        <vt:i4>5</vt:i4>
      </vt:variant>
      <vt:variant>
        <vt:lpwstr/>
      </vt:variant>
      <vt:variant>
        <vt:lpwstr>C_12321</vt:lpwstr>
      </vt:variant>
      <vt:variant>
        <vt:i4>6226017</vt:i4>
      </vt:variant>
      <vt:variant>
        <vt:i4>7392</vt:i4>
      </vt:variant>
      <vt:variant>
        <vt:i4>0</vt:i4>
      </vt:variant>
      <vt:variant>
        <vt:i4>5</vt:i4>
      </vt:variant>
      <vt:variant>
        <vt:lpwstr/>
      </vt:variant>
      <vt:variant>
        <vt:lpwstr>C_12320</vt:lpwstr>
      </vt:variant>
      <vt:variant>
        <vt:i4>6029409</vt:i4>
      </vt:variant>
      <vt:variant>
        <vt:i4>7389</vt:i4>
      </vt:variant>
      <vt:variant>
        <vt:i4>0</vt:i4>
      </vt:variant>
      <vt:variant>
        <vt:i4>5</vt:i4>
      </vt:variant>
      <vt:variant>
        <vt:lpwstr/>
      </vt:variant>
      <vt:variant>
        <vt:lpwstr>C_12316</vt:lpwstr>
      </vt:variant>
      <vt:variant>
        <vt:i4>6029409</vt:i4>
      </vt:variant>
      <vt:variant>
        <vt:i4>7386</vt:i4>
      </vt:variant>
      <vt:variant>
        <vt:i4>0</vt:i4>
      </vt:variant>
      <vt:variant>
        <vt:i4>5</vt:i4>
      </vt:variant>
      <vt:variant>
        <vt:lpwstr/>
      </vt:variant>
      <vt:variant>
        <vt:lpwstr>C_12315</vt:lpwstr>
      </vt:variant>
      <vt:variant>
        <vt:i4>6029409</vt:i4>
      </vt:variant>
      <vt:variant>
        <vt:i4>7383</vt:i4>
      </vt:variant>
      <vt:variant>
        <vt:i4>0</vt:i4>
      </vt:variant>
      <vt:variant>
        <vt:i4>5</vt:i4>
      </vt:variant>
      <vt:variant>
        <vt:lpwstr/>
      </vt:variant>
      <vt:variant>
        <vt:lpwstr>C_12314</vt:lpwstr>
      </vt:variant>
      <vt:variant>
        <vt:i4>6160481</vt:i4>
      </vt:variant>
      <vt:variant>
        <vt:i4>7380</vt:i4>
      </vt:variant>
      <vt:variant>
        <vt:i4>0</vt:i4>
      </vt:variant>
      <vt:variant>
        <vt:i4>5</vt:i4>
      </vt:variant>
      <vt:variant>
        <vt:lpwstr/>
      </vt:variant>
      <vt:variant>
        <vt:lpwstr>C_12338</vt:lpwstr>
      </vt:variant>
      <vt:variant>
        <vt:i4>4653139</vt:i4>
      </vt:variant>
      <vt:variant>
        <vt:i4>7374</vt:i4>
      </vt:variant>
      <vt:variant>
        <vt:i4>0</vt:i4>
      </vt:variant>
      <vt:variant>
        <vt:i4>5</vt:i4>
      </vt:variant>
      <vt:variant>
        <vt:lpwstr/>
      </vt:variant>
      <vt:variant>
        <vt:lpwstr>E_Severity_Observation</vt:lpwstr>
      </vt:variant>
      <vt:variant>
        <vt:i4>3866657</vt:i4>
      </vt:variant>
      <vt:variant>
        <vt:i4>7371</vt:i4>
      </vt:variant>
      <vt:variant>
        <vt:i4>0</vt:i4>
      </vt:variant>
      <vt:variant>
        <vt:i4>5</vt:i4>
      </vt:variant>
      <vt:variant>
        <vt:lpwstr/>
      </vt:variant>
      <vt:variant>
        <vt:lpwstr>E_Provider_Preference</vt:lpwstr>
      </vt:variant>
      <vt:variant>
        <vt:i4>917567</vt:i4>
      </vt:variant>
      <vt:variant>
        <vt:i4>7368</vt:i4>
      </vt:variant>
      <vt:variant>
        <vt:i4>0</vt:i4>
      </vt:variant>
      <vt:variant>
        <vt:i4>5</vt:i4>
      </vt:variant>
      <vt:variant>
        <vt:lpwstr/>
      </vt:variant>
      <vt:variant>
        <vt:lpwstr>E_Problem_Status_Resolved</vt:lpwstr>
      </vt:variant>
      <vt:variant>
        <vt:i4>720902</vt:i4>
      </vt:variant>
      <vt:variant>
        <vt:i4>7365</vt:i4>
      </vt:variant>
      <vt:variant>
        <vt:i4>0</vt:i4>
      </vt:variant>
      <vt:variant>
        <vt:i4>5</vt:i4>
      </vt:variant>
      <vt:variant>
        <vt:lpwstr/>
      </vt:variant>
      <vt:variant>
        <vt:lpwstr>E_Patient_Preference</vt:lpwstr>
      </vt:variant>
      <vt:variant>
        <vt:i4>3473432</vt:i4>
      </vt:variant>
      <vt:variant>
        <vt:i4>7362</vt:i4>
      </vt:variant>
      <vt:variant>
        <vt:i4>0</vt:i4>
      </vt:variant>
      <vt:variant>
        <vt:i4>5</vt:i4>
      </vt:variant>
      <vt:variant>
        <vt:lpwstr/>
      </vt:variant>
      <vt:variant>
        <vt:lpwstr>E_Ordinality</vt:lpwstr>
      </vt:variant>
      <vt:variant>
        <vt:i4>7143532</vt:i4>
      </vt:variant>
      <vt:variant>
        <vt:i4>7359</vt:i4>
      </vt:variant>
      <vt:variant>
        <vt:i4>0</vt:i4>
      </vt:variant>
      <vt:variant>
        <vt:i4>5</vt:i4>
      </vt:variant>
      <vt:variant>
        <vt:lpwstr/>
      </vt:variant>
      <vt:variant>
        <vt:lpwstr>S_Patient_Data_Section_QDM</vt:lpwstr>
      </vt:variant>
      <vt:variant>
        <vt:i4>3473432</vt:i4>
      </vt:variant>
      <vt:variant>
        <vt:i4>7353</vt:i4>
      </vt:variant>
      <vt:variant>
        <vt:i4>0</vt:i4>
      </vt:variant>
      <vt:variant>
        <vt:i4>5</vt:i4>
      </vt:variant>
      <vt:variant>
        <vt:lpwstr/>
      </vt:variant>
      <vt:variant>
        <vt:lpwstr>E_Ordinality</vt:lpwstr>
      </vt:variant>
      <vt:variant>
        <vt:i4>4653139</vt:i4>
      </vt:variant>
      <vt:variant>
        <vt:i4>7350</vt:i4>
      </vt:variant>
      <vt:variant>
        <vt:i4>0</vt:i4>
      </vt:variant>
      <vt:variant>
        <vt:i4>5</vt:i4>
      </vt:variant>
      <vt:variant>
        <vt:lpwstr/>
      </vt:variant>
      <vt:variant>
        <vt:lpwstr>E_Severity_Observation</vt:lpwstr>
      </vt:variant>
      <vt:variant>
        <vt:i4>3866657</vt:i4>
      </vt:variant>
      <vt:variant>
        <vt:i4>7347</vt:i4>
      </vt:variant>
      <vt:variant>
        <vt:i4>0</vt:i4>
      </vt:variant>
      <vt:variant>
        <vt:i4>5</vt:i4>
      </vt:variant>
      <vt:variant>
        <vt:lpwstr/>
      </vt:variant>
      <vt:variant>
        <vt:lpwstr>E_Provider_Preference</vt:lpwstr>
      </vt:variant>
      <vt:variant>
        <vt:i4>720902</vt:i4>
      </vt:variant>
      <vt:variant>
        <vt:i4>7344</vt:i4>
      </vt:variant>
      <vt:variant>
        <vt:i4>0</vt:i4>
      </vt:variant>
      <vt:variant>
        <vt:i4>5</vt:i4>
      </vt:variant>
      <vt:variant>
        <vt:lpwstr/>
      </vt:variant>
      <vt:variant>
        <vt:lpwstr>E_Patient_Preference</vt:lpwstr>
      </vt:variant>
      <vt:variant>
        <vt:i4>786471</vt:i4>
      </vt:variant>
      <vt:variant>
        <vt:i4>7341</vt:i4>
      </vt:variant>
      <vt:variant>
        <vt:i4>0</vt:i4>
      </vt:variant>
      <vt:variant>
        <vt:i4>5</vt:i4>
      </vt:variant>
      <vt:variant>
        <vt:lpwstr/>
      </vt:variant>
      <vt:variant>
        <vt:lpwstr>E_Problem_Status_Inactive</vt:lpwstr>
      </vt:variant>
      <vt:variant>
        <vt:i4>2031645</vt:i4>
      </vt:variant>
      <vt:variant>
        <vt:i4>7338</vt:i4>
      </vt:variant>
      <vt:variant>
        <vt:i4>0</vt:i4>
      </vt:variant>
      <vt:variant>
        <vt:i4>5</vt:i4>
      </vt:variant>
      <vt:variant>
        <vt:lpwstr/>
      </vt:variant>
      <vt:variant>
        <vt:lpwstr>E_Problem_Observation</vt:lpwstr>
      </vt:variant>
      <vt:variant>
        <vt:i4>6029409</vt:i4>
      </vt:variant>
      <vt:variant>
        <vt:i4>7335</vt:i4>
      </vt:variant>
      <vt:variant>
        <vt:i4>0</vt:i4>
      </vt:variant>
      <vt:variant>
        <vt:i4>5</vt:i4>
      </vt:variant>
      <vt:variant>
        <vt:lpwstr/>
      </vt:variant>
      <vt:variant>
        <vt:lpwstr>C_12312</vt:lpwstr>
      </vt:variant>
      <vt:variant>
        <vt:i4>6029409</vt:i4>
      </vt:variant>
      <vt:variant>
        <vt:i4>7332</vt:i4>
      </vt:variant>
      <vt:variant>
        <vt:i4>0</vt:i4>
      </vt:variant>
      <vt:variant>
        <vt:i4>5</vt:i4>
      </vt:variant>
      <vt:variant>
        <vt:lpwstr/>
      </vt:variant>
      <vt:variant>
        <vt:lpwstr>C_12311</vt:lpwstr>
      </vt:variant>
      <vt:variant>
        <vt:i4>6029409</vt:i4>
      </vt:variant>
      <vt:variant>
        <vt:i4>7329</vt:i4>
      </vt:variant>
      <vt:variant>
        <vt:i4>0</vt:i4>
      </vt:variant>
      <vt:variant>
        <vt:i4>5</vt:i4>
      </vt:variant>
      <vt:variant>
        <vt:lpwstr/>
      </vt:variant>
      <vt:variant>
        <vt:lpwstr>C_12310</vt:lpwstr>
      </vt:variant>
      <vt:variant>
        <vt:i4>6094945</vt:i4>
      </vt:variant>
      <vt:variant>
        <vt:i4>7326</vt:i4>
      </vt:variant>
      <vt:variant>
        <vt:i4>0</vt:i4>
      </vt:variant>
      <vt:variant>
        <vt:i4>5</vt:i4>
      </vt:variant>
      <vt:variant>
        <vt:lpwstr/>
      </vt:variant>
      <vt:variant>
        <vt:lpwstr>C_12307</vt:lpwstr>
      </vt:variant>
      <vt:variant>
        <vt:i4>6094945</vt:i4>
      </vt:variant>
      <vt:variant>
        <vt:i4>7323</vt:i4>
      </vt:variant>
      <vt:variant>
        <vt:i4>0</vt:i4>
      </vt:variant>
      <vt:variant>
        <vt:i4>5</vt:i4>
      </vt:variant>
      <vt:variant>
        <vt:lpwstr/>
      </vt:variant>
      <vt:variant>
        <vt:lpwstr>C_12306</vt:lpwstr>
      </vt:variant>
      <vt:variant>
        <vt:i4>6094945</vt:i4>
      </vt:variant>
      <vt:variant>
        <vt:i4>7320</vt:i4>
      </vt:variant>
      <vt:variant>
        <vt:i4>0</vt:i4>
      </vt:variant>
      <vt:variant>
        <vt:i4>5</vt:i4>
      </vt:variant>
      <vt:variant>
        <vt:lpwstr/>
      </vt:variant>
      <vt:variant>
        <vt:lpwstr>C_12305</vt:lpwstr>
      </vt:variant>
      <vt:variant>
        <vt:i4>6094945</vt:i4>
      </vt:variant>
      <vt:variant>
        <vt:i4>7317</vt:i4>
      </vt:variant>
      <vt:variant>
        <vt:i4>0</vt:i4>
      </vt:variant>
      <vt:variant>
        <vt:i4>5</vt:i4>
      </vt:variant>
      <vt:variant>
        <vt:lpwstr/>
      </vt:variant>
      <vt:variant>
        <vt:lpwstr>C_12301</vt:lpwstr>
      </vt:variant>
      <vt:variant>
        <vt:i4>6094945</vt:i4>
      </vt:variant>
      <vt:variant>
        <vt:i4>7314</vt:i4>
      </vt:variant>
      <vt:variant>
        <vt:i4>0</vt:i4>
      </vt:variant>
      <vt:variant>
        <vt:i4>5</vt:i4>
      </vt:variant>
      <vt:variant>
        <vt:lpwstr/>
      </vt:variant>
      <vt:variant>
        <vt:lpwstr>C_12300</vt:lpwstr>
      </vt:variant>
      <vt:variant>
        <vt:i4>5505120</vt:i4>
      </vt:variant>
      <vt:variant>
        <vt:i4>7311</vt:i4>
      </vt:variant>
      <vt:variant>
        <vt:i4>0</vt:i4>
      </vt:variant>
      <vt:variant>
        <vt:i4>5</vt:i4>
      </vt:variant>
      <vt:variant>
        <vt:lpwstr/>
      </vt:variant>
      <vt:variant>
        <vt:lpwstr>C_12299</vt:lpwstr>
      </vt:variant>
      <vt:variant>
        <vt:i4>5505120</vt:i4>
      </vt:variant>
      <vt:variant>
        <vt:i4>7308</vt:i4>
      </vt:variant>
      <vt:variant>
        <vt:i4>0</vt:i4>
      </vt:variant>
      <vt:variant>
        <vt:i4>5</vt:i4>
      </vt:variant>
      <vt:variant>
        <vt:lpwstr/>
      </vt:variant>
      <vt:variant>
        <vt:lpwstr>C_12298</vt:lpwstr>
      </vt:variant>
      <vt:variant>
        <vt:i4>5505120</vt:i4>
      </vt:variant>
      <vt:variant>
        <vt:i4>7305</vt:i4>
      </vt:variant>
      <vt:variant>
        <vt:i4>0</vt:i4>
      </vt:variant>
      <vt:variant>
        <vt:i4>5</vt:i4>
      </vt:variant>
      <vt:variant>
        <vt:lpwstr/>
      </vt:variant>
      <vt:variant>
        <vt:lpwstr>C_12297</vt:lpwstr>
      </vt:variant>
      <vt:variant>
        <vt:i4>5505120</vt:i4>
      </vt:variant>
      <vt:variant>
        <vt:i4>7302</vt:i4>
      </vt:variant>
      <vt:variant>
        <vt:i4>0</vt:i4>
      </vt:variant>
      <vt:variant>
        <vt:i4>5</vt:i4>
      </vt:variant>
      <vt:variant>
        <vt:lpwstr/>
      </vt:variant>
      <vt:variant>
        <vt:lpwstr>C_12296</vt:lpwstr>
      </vt:variant>
      <vt:variant>
        <vt:i4>5505120</vt:i4>
      </vt:variant>
      <vt:variant>
        <vt:i4>7299</vt:i4>
      </vt:variant>
      <vt:variant>
        <vt:i4>0</vt:i4>
      </vt:variant>
      <vt:variant>
        <vt:i4>5</vt:i4>
      </vt:variant>
      <vt:variant>
        <vt:lpwstr/>
      </vt:variant>
      <vt:variant>
        <vt:lpwstr>C_12290</vt:lpwstr>
      </vt:variant>
      <vt:variant>
        <vt:i4>5570656</vt:i4>
      </vt:variant>
      <vt:variant>
        <vt:i4>7296</vt:i4>
      </vt:variant>
      <vt:variant>
        <vt:i4>0</vt:i4>
      </vt:variant>
      <vt:variant>
        <vt:i4>5</vt:i4>
      </vt:variant>
      <vt:variant>
        <vt:lpwstr/>
      </vt:variant>
      <vt:variant>
        <vt:lpwstr>C_12289</vt:lpwstr>
      </vt:variant>
      <vt:variant>
        <vt:i4>5570656</vt:i4>
      </vt:variant>
      <vt:variant>
        <vt:i4>7293</vt:i4>
      </vt:variant>
      <vt:variant>
        <vt:i4>0</vt:i4>
      </vt:variant>
      <vt:variant>
        <vt:i4>5</vt:i4>
      </vt:variant>
      <vt:variant>
        <vt:lpwstr/>
      </vt:variant>
      <vt:variant>
        <vt:lpwstr>C_12288</vt:lpwstr>
      </vt:variant>
      <vt:variant>
        <vt:i4>5505120</vt:i4>
      </vt:variant>
      <vt:variant>
        <vt:i4>7290</vt:i4>
      </vt:variant>
      <vt:variant>
        <vt:i4>0</vt:i4>
      </vt:variant>
      <vt:variant>
        <vt:i4>5</vt:i4>
      </vt:variant>
      <vt:variant>
        <vt:lpwstr/>
      </vt:variant>
      <vt:variant>
        <vt:lpwstr>C_12295</vt:lpwstr>
      </vt:variant>
      <vt:variant>
        <vt:i4>5505120</vt:i4>
      </vt:variant>
      <vt:variant>
        <vt:i4>7287</vt:i4>
      </vt:variant>
      <vt:variant>
        <vt:i4>0</vt:i4>
      </vt:variant>
      <vt:variant>
        <vt:i4>5</vt:i4>
      </vt:variant>
      <vt:variant>
        <vt:lpwstr/>
      </vt:variant>
      <vt:variant>
        <vt:lpwstr>C_12294</vt:lpwstr>
      </vt:variant>
      <vt:variant>
        <vt:i4>5505120</vt:i4>
      </vt:variant>
      <vt:variant>
        <vt:i4>7284</vt:i4>
      </vt:variant>
      <vt:variant>
        <vt:i4>0</vt:i4>
      </vt:variant>
      <vt:variant>
        <vt:i4>5</vt:i4>
      </vt:variant>
      <vt:variant>
        <vt:lpwstr/>
      </vt:variant>
      <vt:variant>
        <vt:lpwstr>C_12293</vt:lpwstr>
      </vt:variant>
      <vt:variant>
        <vt:i4>5505120</vt:i4>
      </vt:variant>
      <vt:variant>
        <vt:i4>7281</vt:i4>
      </vt:variant>
      <vt:variant>
        <vt:i4>0</vt:i4>
      </vt:variant>
      <vt:variant>
        <vt:i4>5</vt:i4>
      </vt:variant>
      <vt:variant>
        <vt:lpwstr/>
      </vt:variant>
      <vt:variant>
        <vt:lpwstr>C_12292</vt:lpwstr>
      </vt:variant>
      <vt:variant>
        <vt:i4>5505120</vt:i4>
      </vt:variant>
      <vt:variant>
        <vt:i4>7278</vt:i4>
      </vt:variant>
      <vt:variant>
        <vt:i4>0</vt:i4>
      </vt:variant>
      <vt:variant>
        <vt:i4>5</vt:i4>
      </vt:variant>
      <vt:variant>
        <vt:lpwstr/>
      </vt:variant>
      <vt:variant>
        <vt:lpwstr>C_12291</vt:lpwstr>
      </vt:variant>
      <vt:variant>
        <vt:i4>5570656</vt:i4>
      </vt:variant>
      <vt:variant>
        <vt:i4>7275</vt:i4>
      </vt:variant>
      <vt:variant>
        <vt:i4>0</vt:i4>
      </vt:variant>
      <vt:variant>
        <vt:i4>5</vt:i4>
      </vt:variant>
      <vt:variant>
        <vt:lpwstr/>
      </vt:variant>
      <vt:variant>
        <vt:lpwstr>C_12287</vt:lpwstr>
      </vt:variant>
      <vt:variant>
        <vt:i4>5570656</vt:i4>
      </vt:variant>
      <vt:variant>
        <vt:i4>7272</vt:i4>
      </vt:variant>
      <vt:variant>
        <vt:i4>0</vt:i4>
      </vt:variant>
      <vt:variant>
        <vt:i4>5</vt:i4>
      </vt:variant>
      <vt:variant>
        <vt:lpwstr/>
      </vt:variant>
      <vt:variant>
        <vt:lpwstr>C_12286</vt:lpwstr>
      </vt:variant>
      <vt:variant>
        <vt:i4>5570656</vt:i4>
      </vt:variant>
      <vt:variant>
        <vt:i4>7269</vt:i4>
      </vt:variant>
      <vt:variant>
        <vt:i4>0</vt:i4>
      </vt:variant>
      <vt:variant>
        <vt:i4>5</vt:i4>
      </vt:variant>
      <vt:variant>
        <vt:lpwstr/>
      </vt:variant>
      <vt:variant>
        <vt:lpwstr>C_12285</vt:lpwstr>
      </vt:variant>
      <vt:variant>
        <vt:i4>6094945</vt:i4>
      </vt:variant>
      <vt:variant>
        <vt:i4>7266</vt:i4>
      </vt:variant>
      <vt:variant>
        <vt:i4>0</vt:i4>
      </vt:variant>
      <vt:variant>
        <vt:i4>5</vt:i4>
      </vt:variant>
      <vt:variant>
        <vt:lpwstr/>
      </vt:variant>
      <vt:variant>
        <vt:lpwstr>C_12309</vt:lpwstr>
      </vt:variant>
      <vt:variant>
        <vt:i4>4653139</vt:i4>
      </vt:variant>
      <vt:variant>
        <vt:i4>7260</vt:i4>
      </vt:variant>
      <vt:variant>
        <vt:i4>0</vt:i4>
      </vt:variant>
      <vt:variant>
        <vt:i4>5</vt:i4>
      </vt:variant>
      <vt:variant>
        <vt:lpwstr/>
      </vt:variant>
      <vt:variant>
        <vt:lpwstr>E_Severity_Observation</vt:lpwstr>
      </vt:variant>
      <vt:variant>
        <vt:i4>3866657</vt:i4>
      </vt:variant>
      <vt:variant>
        <vt:i4>7257</vt:i4>
      </vt:variant>
      <vt:variant>
        <vt:i4>0</vt:i4>
      </vt:variant>
      <vt:variant>
        <vt:i4>5</vt:i4>
      </vt:variant>
      <vt:variant>
        <vt:lpwstr/>
      </vt:variant>
      <vt:variant>
        <vt:lpwstr>E_Provider_Preference</vt:lpwstr>
      </vt:variant>
      <vt:variant>
        <vt:i4>786471</vt:i4>
      </vt:variant>
      <vt:variant>
        <vt:i4>7254</vt:i4>
      </vt:variant>
      <vt:variant>
        <vt:i4>0</vt:i4>
      </vt:variant>
      <vt:variant>
        <vt:i4>5</vt:i4>
      </vt:variant>
      <vt:variant>
        <vt:lpwstr/>
      </vt:variant>
      <vt:variant>
        <vt:lpwstr>E_Problem_Status_Inactive</vt:lpwstr>
      </vt:variant>
      <vt:variant>
        <vt:i4>720902</vt:i4>
      </vt:variant>
      <vt:variant>
        <vt:i4>7251</vt:i4>
      </vt:variant>
      <vt:variant>
        <vt:i4>0</vt:i4>
      </vt:variant>
      <vt:variant>
        <vt:i4>5</vt:i4>
      </vt:variant>
      <vt:variant>
        <vt:lpwstr/>
      </vt:variant>
      <vt:variant>
        <vt:lpwstr>E_Patient_Preference</vt:lpwstr>
      </vt:variant>
      <vt:variant>
        <vt:i4>3473432</vt:i4>
      </vt:variant>
      <vt:variant>
        <vt:i4>7248</vt:i4>
      </vt:variant>
      <vt:variant>
        <vt:i4>0</vt:i4>
      </vt:variant>
      <vt:variant>
        <vt:i4>5</vt:i4>
      </vt:variant>
      <vt:variant>
        <vt:lpwstr/>
      </vt:variant>
      <vt:variant>
        <vt:lpwstr>E_Ordinality</vt:lpwstr>
      </vt:variant>
      <vt:variant>
        <vt:i4>7143532</vt:i4>
      </vt:variant>
      <vt:variant>
        <vt:i4>7245</vt:i4>
      </vt:variant>
      <vt:variant>
        <vt:i4>0</vt:i4>
      </vt:variant>
      <vt:variant>
        <vt:i4>5</vt:i4>
      </vt:variant>
      <vt:variant>
        <vt:lpwstr/>
      </vt:variant>
      <vt:variant>
        <vt:lpwstr>S_Patient_Data_Section_QDM</vt:lpwstr>
      </vt:variant>
      <vt:variant>
        <vt:i4>3473432</vt:i4>
      </vt:variant>
      <vt:variant>
        <vt:i4>7239</vt:i4>
      </vt:variant>
      <vt:variant>
        <vt:i4>0</vt:i4>
      </vt:variant>
      <vt:variant>
        <vt:i4>5</vt:i4>
      </vt:variant>
      <vt:variant>
        <vt:lpwstr/>
      </vt:variant>
      <vt:variant>
        <vt:lpwstr>E_Ordinality</vt:lpwstr>
      </vt:variant>
      <vt:variant>
        <vt:i4>4653139</vt:i4>
      </vt:variant>
      <vt:variant>
        <vt:i4>7236</vt:i4>
      </vt:variant>
      <vt:variant>
        <vt:i4>0</vt:i4>
      </vt:variant>
      <vt:variant>
        <vt:i4>5</vt:i4>
      </vt:variant>
      <vt:variant>
        <vt:lpwstr/>
      </vt:variant>
      <vt:variant>
        <vt:lpwstr>E_Severity_Observation</vt:lpwstr>
      </vt:variant>
      <vt:variant>
        <vt:i4>3866657</vt:i4>
      </vt:variant>
      <vt:variant>
        <vt:i4>7233</vt:i4>
      </vt:variant>
      <vt:variant>
        <vt:i4>0</vt:i4>
      </vt:variant>
      <vt:variant>
        <vt:i4>5</vt:i4>
      </vt:variant>
      <vt:variant>
        <vt:lpwstr/>
      </vt:variant>
      <vt:variant>
        <vt:lpwstr>E_Provider_Preference</vt:lpwstr>
      </vt:variant>
      <vt:variant>
        <vt:i4>720902</vt:i4>
      </vt:variant>
      <vt:variant>
        <vt:i4>7230</vt:i4>
      </vt:variant>
      <vt:variant>
        <vt:i4>0</vt:i4>
      </vt:variant>
      <vt:variant>
        <vt:i4>5</vt:i4>
      </vt:variant>
      <vt:variant>
        <vt:lpwstr/>
      </vt:variant>
      <vt:variant>
        <vt:lpwstr>E_Patient_Preference</vt:lpwstr>
      </vt:variant>
      <vt:variant>
        <vt:i4>2031645</vt:i4>
      </vt:variant>
      <vt:variant>
        <vt:i4>7227</vt:i4>
      </vt:variant>
      <vt:variant>
        <vt:i4>0</vt:i4>
      </vt:variant>
      <vt:variant>
        <vt:i4>5</vt:i4>
      </vt:variant>
      <vt:variant>
        <vt:lpwstr/>
      </vt:variant>
      <vt:variant>
        <vt:lpwstr>E_Problem_Observation</vt:lpwstr>
      </vt:variant>
      <vt:variant>
        <vt:i4>6094955</vt:i4>
      </vt:variant>
      <vt:variant>
        <vt:i4>7224</vt:i4>
      </vt:variant>
      <vt:variant>
        <vt:i4>0</vt:i4>
      </vt:variant>
      <vt:variant>
        <vt:i4>5</vt:i4>
      </vt:variant>
      <vt:variant>
        <vt:lpwstr/>
      </vt:variant>
      <vt:variant>
        <vt:lpwstr>C_12901</vt:lpwstr>
      </vt:variant>
      <vt:variant>
        <vt:i4>6094955</vt:i4>
      </vt:variant>
      <vt:variant>
        <vt:i4>7221</vt:i4>
      </vt:variant>
      <vt:variant>
        <vt:i4>0</vt:i4>
      </vt:variant>
      <vt:variant>
        <vt:i4>5</vt:i4>
      </vt:variant>
      <vt:variant>
        <vt:lpwstr/>
      </vt:variant>
      <vt:variant>
        <vt:lpwstr>C_12900</vt:lpwstr>
      </vt:variant>
      <vt:variant>
        <vt:i4>5505130</vt:i4>
      </vt:variant>
      <vt:variant>
        <vt:i4>7218</vt:i4>
      </vt:variant>
      <vt:variant>
        <vt:i4>0</vt:i4>
      </vt:variant>
      <vt:variant>
        <vt:i4>5</vt:i4>
      </vt:variant>
      <vt:variant>
        <vt:lpwstr/>
      </vt:variant>
      <vt:variant>
        <vt:lpwstr>C_12899</vt:lpwstr>
      </vt:variant>
      <vt:variant>
        <vt:i4>5505130</vt:i4>
      </vt:variant>
      <vt:variant>
        <vt:i4>7215</vt:i4>
      </vt:variant>
      <vt:variant>
        <vt:i4>0</vt:i4>
      </vt:variant>
      <vt:variant>
        <vt:i4>5</vt:i4>
      </vt:variant>
      <vt:variant>
        <vt:lpwstr/>
      </vt:variant>
      <vt:variant>
        <vt:lpwstr>C_12896</vt:lpwstr>
      </vt:variant>
      <vt:variant>
        <vt:i4>5505130</vt:i4>
      </vt:variant>
      <vt:variant>
        <vt:i4>7212</vt:i4>
      </vt:variant>
      <vt:variant>
        <vt:i4>0</vt:i4>
      </vt:variant>
      <vt:variant>
        <vt:i4>5</vt:i4>
      </vt:variant>
      <vt:variant>
        <vt:lpwstr/>
      </vt:variant>
      <vt:variant>
        <vt:lpwstr>C_12895</vt:lpwstr>
      </vt:variant>
      <vt:variant>
        <vt:i4>5505130</vt:i4>
      </vt:variant>
      <vt:variant>
        <vt:i4>7209</vt:i4>
      </vt:variant>
      <vt:variant>
        <vt:i4>0</vt:i4>
      </vt:variant>
      <vt:variant>
        <vt:i4>5</vt:i4>
      </vt:variant>
      <vt:variant>
        <vt:lpwstr/>
      </vt:variant>
      <vt:variant>
        <vt:lpwstr>C_12894</vt:lpwstr>
      </vt:variant>
      <vt:variant>
        <vt:i4>5505130</vt:i4>
      </vt:variant>
      <vt:variant>
        <vt:i4>7206</vt:i4>
      </vt:variant>
      <vt:variant>
        <vt:i4>0</vt:i4>
      </vt:variant>
      <vt:variant>
        <vt:i4>5</vt:i4>
      </vt:variant>
      <vt:variant>
        <vt:lpwstr/>
      </vt:variant>
      <vt:variant>
        <vt:lpwstr>C_12893</vt:lpwstr>
      </vt:variant>
      <vt:variant>
        <vt:i4>5505130</vt:i4>
      </vt:variant>
      <vt:variant>
        <vt:i4>7203</vt:i4>
      </vt:variant>
      <vt:variant>
        <vt:i4>0</vt:i4>
      </vt:variant>
      <vt:variant>
        <vt:i4>5</vt:i4>
      </vt:variant>
      <vt:variant>
        <vt:lpwstr/>
      </vt:variant>
      <vt:variant>
        <vt:lpwstr>C_12892</vt:lpwstr>
      </vt:variant>
      <vt:variant>
        <vt:i4>5505130</vt:i4>
      </vt:variant>
      <vt:variant>
        <vt:i4>7200</vt:i4>
      </vt:variant>
      <vt:variant>
        <vt:i4>0</vt:i4>
      </vt:variant>
      <vt:variant>
        <vt:i4>5</vt:i4>
      </vt:variant>
      <vt:variant>
        <vt:lpwstr/>
      </vt:variant>
      <vt:variant>
        <vt:lpwstr>C_12891</vt:lpwstr>
      </vt:variant>
      <vt:variant>
        <vt:i4>5505130</vt:i4>
      </vt:variant>
      <vt:variant>
        <vt:i4>7197</vt:i4>
      </vt:variant>
      <vt:variant>
        <vt:i4>0</vt:i4>
      </vt:variant>
      <vt:variant>
        <vt:i4>5</vt:i4>
      </vt:variant>
      <vt:variant>
        <vt:lpwstr/>
      </vt:variant>
      <vt:variant>
        <vt:lpwstr>C_12890</vt:lpwstr>
      </vt:variant>
      <vt:variant>
        <vt:i4>5570666</vt:i4>
      </vt:variant>
      <vt:variant>
        <vt:i4>7194</vt:i4>
      </vt:variant>
      <vt:variant>
        <vt:i4>0</vt:i4>
      </vt:variant>
      <vt:variant>
        <vt:i4>5</vt:i4>
      </vt:variant>
      <vt:variant>
        <vt:lpwstr/>
      </vt:variant>
      <vt:variant>
        <vt:lpwstr>C_12889</vt:lpwstr>
      </vt:variant>
      <vt:variant>
        <vt:i4>5570666</vt:i4>
      </vt:variant>
      <vt:variant>
        <vt:i4>7191</vt:i4>
      </vt:variant>
      <vt:variant>
        <vt:i4>0</vt:i4>
      </vt:variant>
      <vt:variant>
        <vt:i4>5</vt:i4>
      </vt:variant>
      <vt:variant>
        <vt:lpwstr/>
      </vt:variant>
      <vt:variant>
        <vt:lpwstr>C_12888</vt:lpwstr>
      </vt:variant>
      <vt:variant>
        <vt:i4>6160480</vt:i4>
      </vt:variant>
      <vt:variant>
        <vt:i4>7188</vt:i4>
      </vt:variant>
      <vt:variant>
        <vt:i4>0</vt:i4>
      </vt:variant>
      <vt:variant>
        <vt:i4>5</vt:i4>
      </vt:variant>
      <vt:variant>
        <vt:lpwstr/>
      </vt:variant>
      <vt:variant>
        <vt:lpwstr>C_13220</vt:lpwstr>
      </vt:variant>
      <vt:variant>
        <vt:i4>6226019</vt:i4>
      </vt:variant>
      <vt:variant>
        <vt:i4>7185</vt:i4>
      </vt:variant>
      <vt:variant>
        <vt:i4>0</vt:i4>
      </vt:variant>
      <vt:variant>
        <vt:i4>5</vt:i4>
      </vt:variant>
      <vt:variant>
        <vt:lpwstr/>
      </vt:variant>
      <vt:variant>
        <vt:lpwstr>C_13133</vt:lpwstr>
      </vt:variant>
      <vt:variant>
        <vt:i4>6226019</vt:i4>
      </vt:variant>
      <vt:variant>
        <vt:i4>7182</vt:i4>
      </vt:variant>
      <vt:variant>
        <vt:i4>0</vt:i4>
      </vt:variant>
      <vt:variant>
        <vt:i4>5</vt:i4>
      </vt:variant>
      <vt:variant>
        <vt:lpwstr/>
      </vt:variant>
      <vt:variant>
        <vt:lpwstr>C_13132</vt:lpwstr>
      </vt:variant>
      <vt:variant>
        <vt:i4>5898346</vt:i4>
      </vt:variant>
      <vt:variant>
        <vt:i4>7179</vt:i4>
      </vt:variant>
      <vt:variant>
        <vt:i4>0</vt:i4>
      </vt:variant>
      <vt:variant>
        <vt:i4>5</vt:i4>
      </vt:variant>
      <vt:variant>
        <vt:lpwstr/>
      </vt:variant>
      <vt:variant>
        <vt:lpwstr>C_12879</vt:lpwstr>
      </vt:variant>
      <vt:variant>
        <vt:i4>5898346</vt:i4>
      </vt:variant>
      <vt:variant>
        <vt:i4>7176</vt:i4>
      </vt:variant>
      <vt:variant>
        <vt:i4>0</vt:i4>
      </vt:variant>
      <vt:variant>
        <vt:i4>5</vt:i4>
      </vt:variant>
      <vt:variant>
        <vt:lpwstr/>
      </vt:variant>
      <vt:variant>
        <vt:lpwstr>C_12878</vt:lpwstr>
      </vt:variant>
      <vt:variant>
        <vt:i4>5898346</vt:i4>
      </vt:variant>
      <vt:variant>
        <vt:i4>7173</vt:i4>
      </vt:variant>
      <vt:variant>
        <vt:i4>0</vt:i4>
      </vt:variant>
      <vt:variant>
        <vt:i4>5</vt:i4>
      </vt:variant>
      <vt:variant>
        <vt:lpwstr/>
      </vt:variant>
      <vt:variant>
        <vt:lpwstr>C_12877</vt:lpwstr>
      </vt:variant>
      <vt:variant>
        <vt:i4>5505130</vt:i4>
      </vt:variant>
      <vt:variant>
        <vt:i4>7170</vt:i4>
      </vt:variant>
      <vt:variant>
        <vt:i4>0</vt:i4>
      </vt:variant>
      <vt:variant>
        <vt:i4>5</vt:i4>
      </vt:variant>
      <vt:variant>
        <vt:lpwstr/>
      </vt:variant>
      <vt:variant>
        <vt:lpwstr>C_12898</vt:lpwstr>
      </vt:variant>
      <vt:variant>
        <vt:i4>4653139</vt:i4>
      </vt:variant>
      <vt:variant>
        <vt:i4>7164</vt:i4>
      </vt:variant>
      <vt:variant>
        <vt:i4>0</vt:i4>
      </vt:variant>
      <vt:variant>
        <vt:i4>5</vt:i4>
      </vt:variant>
      <vt:variant>
        <vt:lpwstr/>
      </vt:variant>
      <vt:variant>
        <vt:lpwstr>E_Severity_Observation</vt:lpwstr>
      </vt:variant>
      <vt:variant>
        <vt:i4>3866657</vt:i4>
      </vt:variant>
      <vt:variant>
        <vt:i4>7161</vt:i4>
      </vt:variant>
      <vt:variant>
        <vt:i4>0</vt:i4>
      </vt:variant>
      <vt:variant>
        <vt:i4>5</vt:i4>
      </vt:variant>
      <vt:variant>
        <vt:lpwstr/>
      </vt:variant>
      <vt:variant>
        <vt:lpwstr>E_Provider_Preference</vt:lpwstr>
      </vt:variant>
      <vt:variant>
        <vt:i4>720902</vt:i4>
      </vt:variant>
      <vt:variant>
        <vt:i4>7158</vt:i4>
      </vt:variant>
      <vt:variant>
        <vt:i4>0</vt:i4>
      </vt:variant>
      <vt:variant>
        <vt:i4>5</vt:i4>
      </vt:variant>
      <vt:variant>
        <vt:lpwstr/>
      </vt:variant>
      <vt:variant>
        <vt:lpwstr>E_Patient_Preference</vt:lpwstr>
      </vt:variant>
      <vt:variant>
        <vt:i4>3473432</vt:i4>
      </vt:variant>
      <vt:variant>
        <vt:i4>7155</vt:i4>
      </vt:variant>
      <vt:variant>
        <vt:i4>0</vt:i4>
      </vt:variant>
      <vt:variant>
        <vt:i4>5</vt:i4>
      </vt:variant>
      <vt:variant>
        <vt:lpwstr/>
      </vt:variant>
      <vt:variant>
        <vt:lpwstr>E_Ordinality</vt:lpwstr>
      </vt:variant>
      <vt:variant>
        <vt:i4>3473432</vt:i4>
      </vt:variant>
      <vt:variant>
        <vt:i4>7149</vt:i4>
      </vt:variant>
      <vt:variant>
        <vt:i4>0</vt:i4>
      </vt:variant>
      <vt:variant>
        <vt:i4>5</vt:i4>
      </vt:variant>
      <vt:variant>
        <vt:lpwstr/>
      </vt:variant>
      <vt:variant>
        <vt:lpwstr>E_Ordinality</vt:lpwstr>
      </vt:variant>
      <vt:variant>
        <vt:i4>4653139</vt:i4>
      </vt:variant>
      <vt:variant>
        <vt:i4>7146</vt:i4>
      </vt:variant>
      <vt:variant>
        <vt:i4>0</vt:i4>
      </vt:variant>
      <vt:variant>
        <vt:i4>5</vt:i4>
      </vt:variant>
      <vt:variant>
        <vt:lpwstr/>
      </vt:variant>
      <vt:variant>
        <vt:lpwstr>E_Severity_Observation</vt:lpwstr>
      </vt:variant>
      <vt:variant>
        <vt:i4>3866657</vt:i4>
      </vt:variant>
      <vt:variant>
        <vt:i4>7143</vt:i4>
      </vt:variant>
      <vt:variant>
        <vt:i4>0</vt:i4>
      </vt:variant>
      <vt:variant>
        <vt:i4>5</vt:i4>
      </vt:variant>
      <vt:variant>
        <vt:lpwstr/>
      </vt:variant>
      <vt:variant>
        <vt:lpwstr>E_Provider_Preference</vt:lpwstr>
      </vt:variant>
      <vt:variant>
        <vt:i4>720902</vt:i4>
      </vt:variant>
      <vt:variant>
        <vt:i4>7140</vt:i4>
      </vt:variant>
      <vt:variant>
        <vt:i4>0</vt:i4>
      </vt:variant>
      <vt:variant>
        <vt:i4>5</vt:i4>
      </vt:variant>
      <vt:variant>
        <vt:lpwstr/>
      </vt:variant>
      <vt:variant>
        <vt:lpwstr>E_Patient_Preference</vt:lpwstr>
      </vt:variant>
      <vt:variant>
        <vt:i4>6619209</vt:i4>
      </vt:variant>
      <vt:variant>
        <vt:i4>7137</vt:i4>
      </vt:variant>
      <vt:variant>
        <vt:i4>0</vt:i4>
      </vt:variant>
      <vt:variant>
        <vt:i4>5</vt:i4>
      </vt:variant>
      <vt:variant>
        <vt:lpwstr/>
      </vt:variant>
      <vt:variant>
        <vt:lpwstr>E_Problem_Status_Active</vt:lpwstr>
      </vt:variant>
      <vt:variant>
        <vt:i4>2031645</vt:i4>
      </vt:variant>
      <vt:variant>
        <vt:i4>7134</vt:i4>
      </vt:variant>
      <vt:variant>
        <vt:i4>0</vt:i4>
      </vt:variant>
      <vt:variant>
        <vt:i4>5</vt:i4>
      </vt:variant>
      <vt:variant>
        <vt:lpwstr/>
      </vt:variant>
      <vt:variant>
        <vt:lpwstr>E_Problem_Observation</vt:lpwstr>
      </vt:variant>
      <vt:variant>
        <vt:i4>5570656</vt:i4>
      </vt:variant>
      <vt:variant>
        <vt:i4>7131</vt:i4>
      </vt:variant>
      <vt:variant>
        <vt:i4>0</vt:i4>
      </vt:variant>
      <vt:variant>
        <vt:i4>5</vt:i4>
      </vt:variant>
      <vt:variant>
        <vt:lpwstr/>
      </vt:variant>
      <vt:variant>
        <vt:lpwstr>C_12284</vt:lpwstr>
      </vt:variant>
      <vt:variant>
        <vt:i4>5570656</vt:i4>
      </vt:variant>
      <vt:variant>
        <vt:i4>7128</vt:i4>
      </vt:variant>
      <vt:variant>
        <vt:i4>0</vt:i4>
      </vt:variant>
      <vt:variant>
        <vt:i4>5</vt:i4>
      </vt:variant>
      <vt:variant>
        <vt:lpwstr/>
      </vt:variant>
      <vt:variant>
        <vt:lpwstr>C_12283</vt:lpwstr>
      </vt:variant>
      <vt:variant>
        <vt:i4>5570656</vt:i4>
      </vt:variant>
      <vt:variant>
        <vt:i4>7125</vt:i4>
      </vt:variant>
      <vt:variant>
        <vt:i4>0</vt:i4>
      </vt:variant>
      <vt:variant>
        <vt:i4>5</vt:i4>
      </vt:variant>
      <vt:variant>
        <vt:lpwstr/>
      </vt:variant>
      <vt:variant>
        <vt:lpwstr>C_12282</vt:lpwstr>
      </vt:variant>
      <vt:variant>
        <vt:i4>5898336</vt:i4>
      </vt:variant>
      <vt:variant>
        <vt:i4>7122</vt:i4>
      </vt:variant>
      <vt:variant>
        <vt:i4>0</vt:i4>
      </vt:variant>
      <vt:variant>
        <vt:i4>5</vt:i4>
      </vt:variant>
      <vt:variant>
        <vt:lpwstr/>
      </vt:variant>
      <vt:variant>
        <vt:lpwstr>C_12276</vt:lpwstr>
      </vt:variant>
      <vt:variant>
        <vt:i4>5898336</vt:i4>
      </vt:variant>
      <vt:variant>
        <vt:i4>7119</vt:i4>
      </vt:variant>
      <vt:variant>
        <vt:i4>0</vt:i4>
      </vt:variant>
      <vt:variant>
        <vt:i4>5</vt:i4>
      </vt:variant>
      <vt:variant>
        <vt:lpwstr/>
      </vt:variant>
      <vt:variant>
        <vt:lpwstr>C_12275</vt:lpwstr>
      </vt:variant>
      <vt:variant>
        <vt:i4>5898336</vt:i4>
      </vt:variant>
      <vt:variant>
        <vt:i4>7116</vt:i4>
      </vt:variant>
      <vt:variant>
        <vt:i4>0</vt:i4>
      </vt:variant>
      <vt:variant>
        <vt:i4>5</vt:i4>
      </vt:variant>
      <vt:variant>
        <vt:lpwstr/>
      </vt:variant>
      <vt:variant>
        <vt:lpwstr>C_12274</vt:lpwstr>
      </vt:variant>
      <vt:variant>
        <vt:i4>5898336</vt:i4>
      </vt:variant>
      <vt:variant>
        <vt:i4>7113</vt:i4>
      </vt:variant>
      <vt:variant>
        <vt:i4>0</vt:i4>
      </vt:variant>
      <vt:variant>
        <vt:i4>5</vt:i4>
      </vt:variant>
      <vt:variant>
        <vt:lpwstr/>
      </vt:variant>
      <vt:variant>
        <vt:lpwstr>C_12270</vt:lpwstr>
      </vt:variant>
      <vt:variant>
        <vt:i4>5963872</vt:i4>
      </vt:variant>
      <vt:variant>
        <vt:i4>7110</vt:i4>
      </vt:variant>
      <vt:variant>
        <vt:i4>0</vt:i4>
      </vt:variant>
      <vt:variant>
        <vt:i4>5</vt:i4>
      </vt:variant>
      <vt:variant>
        <vt:lpwstr/>
      </vt:variant>
      <vt:variant>
        <vt:lpwstr>C_12269</vt:lpwstr>
      </vt:variant>
      <vt:variant>
        <vt:i4>5963872</vt:i4>
      </vt:variant>
      <vt:variant>
        <vt:i4>7107</vt:i4>
      </vt:variant>
      <vt:variant>
        <vt:i4>0</vt:i4>
      </vt:variant>
      <vt:variant>
        <vt:i4>5</vt:i4>
      </vt:variant>
      <vt:variant>
        <vt:lpwstr/>
      </vt:variant>
      <vt:variant>
        <vt:lpwstr>C_12268</vt:lpwstr>
      </vt:variant>
      <vt:variant>
        <vt:i4>5963872</vt:i4>
      </vt:variant>
      <vt:variant>
        <vt:i4>7104</vt:i4>
      </vt:variant>
      <vt:variant>
        <vt:i4>0</vt:i4>
      </vt:variant>
      <vt:variant>
        <vt:i4>5</vt:i4>
      </vt:variant>
      <vt:variant>
        <vt:lpwstr/>
      </vt:variant>
      <vt:variant>
        <vt:lpwstr>C_12267</vt:lpwstr>
      </vt:variant>
      <vt:variant>
        <vt:i4>5963872</vt:i4>
      </vt:variant>
      <vt:variant>
        <vt:i4>7101</vt:i4>
      </vt:variant>
      <vt:variant>
        <vt:i4>0</vt:i4>
      </vt:variant>
      <vt:variant>
        <vt:i4>5</vt:i4>
      </vt:variant>
      <vt:variant>
        <vt:lpwstr/>
      </vt:variant>
      <vt:variant>
        <vt:lpwstr>C_12266</vt:lpwstr>
      </vt:variant>
      <vt:variant>
        <vt:i4>5963872</vt:i4>
      </vt:variant>
      <vt:variant>
        <vt:i4>7098</vt:i4>
      </vt:variant>
      <vt:variant>
        <vt:i4>0</vt:i4>
      </vt:variant>
      <vt:variant>
        <vt:i4>5</vt:i4>
      </vt:variant>
      <vt:variant>
        <vt:lpwstr/>
      </vt:variant>
      <vt:variant>
        <vt:lpwstr>C_12265</vt:lpwstr>
      </vt:variant>
      <vt:variant>
        <vt:i4>5767264</vt:i4>
      </vt:variant>
      <vt:variant>
        <vt:i4>7095</vt:i4>
      </vt:variant>
      <vt:variant>
        <vt:i4>0</vt:i4>
      </vt:variant>
      <vt:variant>
        <vt:i4>5</vt:i4>
      </vt:variant>
      <vt:variant>
        <vt:lpwstr/>
      </vt:variant>
      <vt:variant>
        <vt:lpwstr>C_12259</vt:lpwstr>
      </vt:variant>
      <vt:variant>
        <vt:i4>5767264</vt:i4>
      </vt:variant>
      <vt:variant>
        <vt:i4>7092</vt:i4>
      </vt:variant>
      <vt:variant>
        <vt:i4>0</vt:i4>
      </vt:variant>
      <vt:variant>
        <vt:i4>5</vt:i4>
      </vt:variant>
      <vt:variant>
        <vt:lpwstr/>
      </vt:variant>
      <vt:variant>
        <vt:lpwstr>C_12258</vt:lpwstr>
      </vt:variant>
      <vt:variant>
        <vt:i4>5767264</vt:i4>
      </vt:variant>
      <vt:variant>
        <vt:i4>7089</vt:i4>
      </vt:variant>
      <vt:variant>
        <vt:i4>0</vt:i4>
      </vt:variant>
      <vt:variant>
        <vt:i4>5</vt:i4>
      </vt:variant>
      <vt:variant>
        <vt:lpwstr/>
      </vt:variant>
      <vt:variant>
        <vt:lpwstr>C_12257</vt:lpwstr>
      </vt:variant>
      <vt:variant>
        <vt:i4>5963872</vt:i4>
      </vt:variant>
      <vt:variant>
        <vt:i4>7086</vt:i4>
      </vt:variant>
      <vt:variant>
        <vt:i4>0</vt:i4>
      </vt:variant>
      <vt:variant>
        <vt:i4>5</vt:i4>
      </vt:variant>
      <vt:variant>
        <vt:lpwstr/>
      </vt:variant>
      <vt:variant>
        <vt:lpwstr>C_12264</vt:lpwstr>
      </vt:variant>
      <vt:variant>
        <vt:i4>5963872</vt:i4>
      </vt:variant>
      <vt:variant>
        <vt:i4>7083</vt:i4>
      </vt:variant>
      <vt:variant>
        <vt:i4>0</vt:i4>
      </vt:variant>
      <vt:variant>
        <vt:i4>5</vt:i4>
      </vt:variant>
      <vt:variant>
        <vt:lpwstr/>
      </vt:variant>
      <vt:variant>
        <vt:lpwstr>C_12263</vt:lpwstr>
      </vt:variant>
      <vt:variant>
        <vt:i4>5963872</vt:i4>
      </vt:variant>
      <vt:variant>
        <vt:i4>7080</vt:i4>
      </vt:variant>
      <vt:variant>
        <vt:i4>0</vt:i4>
      </vt:variant>
      <vt:variant>
        <vt:i4>5</vt:i4>
      </vt:variant>
      <vt:variant>
        <vt:lpwstr/>
      </vt:variant>
      <vt:variant>
        <vt:lpwstr>C_12262</vt:lpwstr>
      </vt:variant>
      <vt:variant>
        <vt:i4>5963872</vt:i4>
      </vt:variant>
      <vt:variant>
        <vt:i4>7077</vt:i4>
      </vt:variant>
      <vt:variant>
        <vt:i4>0</vt:i4>
      </vt:variant>
      <vt:variant>
        <vt:i4>5</vt:i4>
      </vt:variant>
      <vt:variant>
        <vt:lpwstr/>
      </vt:variant>
      <vt:variant>
        <vt:lpwstr>C_12261</vt:lpwstr>
      </vt:variant>
      <vt:variant>
        <vt:i4>5963872</vt:i4>
      </vt:variant>
      <vt:variant>
        <vt:i4>7074</vt:i4>
      </vt:variant>
      <vt:variant>
        <vt:i4>0</vt:i4>
      </vt:variant>
      <vt:variant>
        <vt:i4>5</vt:i4>
      </vt:variant>
      <vt:variant>
        <vt:lpwstr/>
      </vt:variant>
      <vt:variant>
        <vt:lpwstr>C_12260</vt:lpwstr>
      </vt:variant>
      <vt:variant>
        <vt:i4>5767264</vt:i4>
      </vt:variant>
      <vt:variant>
        <vt:i4>7071</vt:i4>
      </vt:variant>
      <vt:variant>
        <vt:i4>0</vt:i4>
      </vt:variant>
      <vt:variant>
        <vt:i4>5</vt:i4>
      </vt:variant>
      <vt:variant>
        <vt:lpwstr/>
      </vt:variant>
      <vt:variant>
        <vt:lpwstr>C_12256</vt:lpwstr>
      </vt:variant>
      <vt:variant>
        <vt:i4>5767264</vt:i4>
      </vt:variant>
      <vt:variant>
        <vt:i4>7068</vt:i4>
      </vt:variant>
      <vt:variant>
        <vt:i4>0</vt:i4>
      </vt:variant>
      <vt:variant>
        <vt:i4>5</vt:i4>
      </vt:variant>
      <vt:variant>
        <vt:lpwstr/>
      </vt:variant>
      <vt:variant>
        <vt:lpwstr>C_12255</vt:lpwstr>
      </vt:variant>
      <vt:variant>
        <vt:i4>5767264</vt:i4>
      </vt:variant>
      <vt:variant>
        <vt:i4>7065</vt:i4>
      </vt:variant>
      <vt:variant>
        <vt:i4>0</vt:i4>
      </vt:variant>
      <vt:variant>
        <vt:i4>5</vt:i4>
      </vt:variant>
      <vt:variant>
        <vt:lpwstr/>
      </vt:variant>
      <vt:variant>
        <vt:lpwstr>C_12254</vt:lpwstr>
      </vt:variant>
      <vt:variant>
        <vt:i4>5570656</vt:i4>
      </vt:variant>
      <vt:variant>
        <vt:i4>7062</vt:i4>
      </vt:variant>
      <vt:variant>
        <vt:i4>0</vt:i4>
      </vt:variant>
      <vt:variant>
        <vt:i4>5</vt:i4>
      </vt:variant>
      <vt:variant>
        <vt:lpwstr/>
      </vt:variant>
      <vt:variant>
        <vt:lpwstr>C_12281</vt:lpwstr>
      </vt:variant>
      <vt:variant>
        <vt:i4>4653139</vt:i4>
      </vt:variant>
      <vt:variant>
        <vt:i4>7056</vt:i4>
      </vt:variant>
      <vt:variant>
        <vt:i4>0</vt:i4>
      </vt:variant>
      <vt:variant>
        <vt:i4>5</vt:i4>
      </vt:variant>
      <vt:variant>
        <vt:lpwstr/>
      </vt:variant>
      <vt:variant>
        <vt:lpwstr>E_Severity_Observation</vt:lpwstr>
      </vt:variant>
      <vt:variant>
        <vt:i4>3866657</vt:i4>
      </vt:variant>
      <vt:variant>
        <vt:i4>7053</vt:i4>
      </vt:variant>
      <vt:variant>
        <vt:i4>0</vt:i4>
      </vt:variant>
      <vt:variant>
        <vt:i4>5</vt:i4>
      </vt:variant>
      <vt:variant>
        <vt:lpwstr/>
      </vt:variant>
      <vt:variant>
        <vt:lpwstr>E_Provider_Preference</vt:lpwstr>
      </vt:variant>
      <vt:variant>
        <vt:i4>6619209</vt:i4>
      </vt:variant>
      <vt:variant>
        <vt:i4>7050</vt:i4>
      </vt:variant>
      <vt:variant>
        <vt:i4>0</vt:i4>
      </vt:variant>
      <vt:variant>
        <vt:i4>5</vt:i4>
      </vt:variant>
      <vt:variant>
        <vt:lpwstr/>
      </vt:variant>
      <vt:variant>
        <vt:lpwstr>E_Problem_Status_Active</vt:lpwstr>
      </vt:variant>
      <vt:variant>
        <vt:i4>720902</vt:i4>
      </vt:variant>
      <vt:variant>
        <vt:i4>7047</vt:i4>
      </vt:variant>
      <vt:variant>
        <vt:i4>0</vt:i4>
      </vt:variant>
      <vt:variant>
        <vt:i4>5</vt:i4>
      </vt:variant>
      <vt:variant>
        <vt:lpwstr/>
      </vt:variant>
      <vt:variant>
        <vt:lpwstr>E_Patient_Preference</vt:lpwstr>
      </vt:variant>
      <vt:variant>
        <vt:i4>3473432</vt:i4>
      </vt:variant>
      <vt:variant>
        <vt:i4>7044</vt:i4>
      </vt:variant>
      <vt:variant>
        <vt:i4>0</vt:i4>
      </vt:variant>
      <vt:variant>
        <vt:i4>5</vt:i4>
      </vt:variant>
      <vt:variant>
        <vt:lpwstr/>
      </vt:variant>
      <vt:variant>
        <vt:lpwstr>E_Ordinality</vt:lpwstr>
      </vt:variant>
      <vt:variant>
        <vt:i4>7143532</vt:i4>
      </vt:variant>
      <vt:variant>
        <vt:i4>7041</vt:i4>
      </vt:variant>
      <vt:variant>
        <vt:i4>0</vt:i4>
      </vt:variant>
      <vt:variant>
        <vt:i4>5</vt:i4>
      </vt:variant>
      <vt:variant>
        <vt:lpwstr/>
      </vt:variant>
      <vt:variant>
        <vt:lpwstr>S_Patient_Data_Section_QDM</vt:lpwstr>
      </vt:variant>
      <vt:variant>
        <vt:i4>3473432</vt:i4>
      </vt:variant>
      <vt:variant>
        <vt:i4>7035</vt:i4>
      </vt:variant>
      <vt:variant>
        <vt:i4>0</vt:i4>
      </vt:variant>
      <vt:variant>
        <vt:i4>5</vt:i4>
      </vt:variant>
      <vt:variant>
        <vt:lpwstr/>
      </vt:variant>
      <vt:variant>
        <vt:lpwstr>E_Ordinality</vt:lpwstr>
      </vt:variant>
      <vt:variant>
        <vt:i4>4653139</vt:i4>
      </vt:variant>
      <vt:variant>
        <vt:i4>7032</vt:i4>
      </vt:variant>
      <vt:variant>
        <vt:i4>0</vt:i4>
      </vt:variant>
      <vt:variant>
        <vt:i4>5</vt:i4>
      </vt:variant>
      <vt:variant>
        <vt:lpwstr/>
      </vt:variant>
      <vt:variant>
        <vt:lpwstr>E_Severity_Observation</vt:lpwstr>
      </vt:variant>
      <vt:variant>
        <vt:i4>2555929</vt:i4>
      </vt:variant>
      <vt:variant>
        <vt:i4>7029</vt:i4>
      </vt:variant>
      <vt:variant>
        <vt:i4>0</vt:i4>
      </vt:variant>
      <vt:variant>
        <vt:i4>5</vt:i4>
      </vt:variant>
      <vt:variant>
        <vt:lpwstr/>
      </vt:variant>
      <vt:variant>
        <vt:lpwstr>E_Reason</vt:lpwstr>
      </vt:variant>
      <vt:variant>
        <vt:i4>3866657</vt:i4>
      </vt:variant>
      <vt:variant>
        <vt:i4>7026</vt:i4>
      </vt:variant>
      <vt:variant>
        <vt:i4>0</vt:i4>
      </vt:variant>
      <vt:variant>
        <vt:i4>5</vt:i4>
      </vt:variant>
      <vt:variant>
        <vt:lpwstr/>
      </vt:variant>
      <vt:variant>
        <vt:lpwstr>E_Provider_Preference</vt:lpwstr>
      </vt:variant>
      <vt:variant>
        <vt:i4>720902</vt:i4>
      </vt:variant>
      <vt:variant>
        <vt:i4>7023</vt:i4>
      </vt:variant>
      <vt:variant>
        <vt:i4>0</vt:i4>
      </vt:variant>
      <vt:variant>
        <vt:i4>5</vt:i4>
      </vt:variant>
      <vt:variant>
        <vt:lpwstr/>
      </vt:variant>
      <vt:variant>
        <vt:lpwstr>E_Patient_Preference</vt:lpwstr>
      </vt:variant>
      <vt:variant>
        <vt:i4>917567</vt:i4>
      </vt:variant>
      <vt:variant>
        <vt:i4>7020</vt:i4>
      </vt:variant>
      <vt:variant>
        <vt:i4>0</vt:i4>
      </vt:variant>
      <vt:variant>
        <vt:i4>5</vt:i4>
      </vt:variant>
      <vt:variant>
        <vt:lpwstr/>
      </vt:variant>
      <vt:variant>
        <vt:lpwstr>E_Problem_Status_Resolved</vt:lpwstr>
      </vt:variant>
      <vt:variant>
        <vt:i4>2031645</vt:i4>
      </vt:variant>
      <vt:variant>
        <vt:i4>7017</vt:i4>
      </vt:variant>
      <vt:variant>
        <vt:i4>0</vt:i4>
      </vt:variant>
      <vt:variant>
        <vt:i4>5</vt:i4>
      </vt:variant>
      <vt:variant>
        <vt:lpwstr/>
      </vt:variant>
      <vt:variant>
        <vt:lpwstr>E_Problem_Observation</vt:lpwstr>
      </vt:variant>
      <vt:variant>
        <vt:i4>5570658</vt:i4>
      </vt:variant>
      <vt:variant>
        <vt:i4>7014</vt:i4>
      </vt:variant>
      <vt:variant>
        <vt:i4>0</vt:i4>
      </vt:variant>
      <vt:variant>
        <vt:i4>5</vt:i4>
      </vt:variant>
      <vt:variant>
        <vt:lpwstr/>
      </vt:variant>
      <vt:variant>
        <vt:lpwstr>C_12080</vt:lpwstr>
      </vt:variant>
      <vt:variant>
        <vt:i4>5898338</vt:i4>
      </vt:variant>
      <vt:variant>
        <vt:i4>7011</vt:i4>
      </vt:variant>
      <vt:variant>
        <vt:i4>0</vt:i4>
      </vt:variant>
      <vt:variant>
        <vt:i4>5</vt:i4>
      </vt:variant>
      <vt:variant>
        <vt:lpwstr/>
      </vt:variant>
      <vt:variant>
        <vt:lpwstr>C_12079</vt:lpwstr>
      </vt:variant>
      <vt:variant>
        <vt:i4>5898338</vt:i4>
      </vt:variant>
      <vt:variant>
        <vt:i4>7008</vt:i4>
      </vt:variant>
      <vt:variant>
        <vt:i4>0</vt:i4>
      </vt:variant>
      <vt:variant>
        <vt:i4>5</vt:i4>
      </vt:variant>
      <vt:variant>
        <vt:lpwstr/>
      </vt:variant>
      <vt:variant>
        <vt:lpwstr>C_12078</vt:lpwstr>
      </vt:variant>
      <vt:variant>
        <vt:i4>5898338</vt:i4>
      </vt:variant>
      <vt:variant>
        <vt:i4>7005</vt:i4>
      </vt:variant>
      <vt:variant>
        <vt:i4>0</vt:i4>
      </vt:variant>
      <vt:variant>
        <vt:i4>5</vt:i4>
      </vt:variant>
      <vt:variant>
        <vt:lpwstr/>
      </vt:variant>
      <vt:variant>
        <vt:lpwstr>C_12075</vt:lpwstr>
      </vt:variant>
      <vt:variant>
        <vt:i4>5898338</vt:i4>
      </vt:variant>
      <vt:variant>
        <vt:i4>7002</vt:i4>
      </vt:variant>
      <vt:variant>
        <vt:i4>0</vt:i4>
      </vt:variant>
      <vt:variant>
        <vt:i4>5</vt:i4>
      </vt:variant>
      <vt:variant>
        <vt:lpwstr/>
      </vt:variant>
      <vt:variant>
        <vt:lpwstr>C_12074</vt:lpwstr>
      </vt:variant>
      <vt:variant>
        <vt:i4>5898338</vt:i4>
      </vt:variant>
      <vt:variant>
        <vt:i4>6999</vt:i4>
      </vt:variant>
      <vt:variant>
        <vt:i4>0</vt:i4>
      </vt:variant>
      <vt:variant>
        <vt:i4>5</vt:i4>
      </vt:variant>
      <vt:variant>
        <vt:lpwstr/>
      </vt:variant>
      <vt:variant>
        <vt:lpwstr>C_12073</vt:lpwstr>
      </vt:variant>
      <vt:variant>
        <vt:i4>5898338</vt:i4>
      </vt:variant>
      <vt:variant>
        <vt:i4>6996</vt:i4>
      </vt:variant>
      <vt:variant>
        <vt:i4>0</vt:i4>
      </vt:variant>
      <vt:variant>
        <vt:i4>5</vt:i4>
      </vt:variant>
      <vt:variant>
        <vt:lpwstr/>
      </vt:variant>
      <vt:variant>
        <vt:lpwstr>C_12072</vt:lpwstr>
      </vt:variant>
      <vt:variant>
        <vt:i4>5898338</vt:i4>
      </vt:variant>
      <vt:variant>
        <vt:i4>6993</vt:i4>
      </vt:variant>
      <vt:variant>
        <vt:i4>0</vt:i4>
      </vt:variant>
      <vt:variant>
        <vt:i4>5</vt:i4>
      </vt:variant>
      <vt:variant>
        <vt:lpwstr/>
      </vt:variant>
      <vt:variant>
        <vt:lpwstr>C_12071</vt:lpwstr>
      </vt:variant>
      <vt:variant>
        <vt:i4>5898338</vt:i4>
      </vt:variant>
      <vt:variant>
        <vt:i4>6990</vt:i4>
      </vt:variant>
      <vt:variant>
        <vt:i4>0</vt:i4>
      </vt:variant>
      <vt:variant>
        <vt:i4>5</vt:i4>
      </vt:variant>
      <vt:variant>
        <vt:lpwstr/>
      </vt:variant>
      <vt:variant>
        <vt:lpwstr>C_12070</vt:lpwstr>
      </vt:variant>
      <vt:variant>
        <vt:i4>5963874</vt:i4>
      </vt:variant>
      <vt:variant>
        <vt:i4>6987</vt:i4>
      </vt:variant>
      <vt:variant>
        <vt:i4>0</vt:i4>
      </vt:variant>
      <vt:variant>
        <vt:i4>5</vt:i4>
      </vt:variant>
      <vt:variant>
        <vt:lpwstr/>
      </vt:variant>
      <vt:variant>
        <vt:lpwstr>C_12069</vt:lpwstr>
      </vt:variant>
      <vt:variant>
        <vt:i4>5963874</vt:i4>
      </vt:variant>
      <vt:variant>
        <vt:i4>6984</vt:i4>
      </vt:variant>
      <vt:variant>
        <vt:i4>0</vt:i4>
      </vt:variant>
      <vt:variant>
        <vt:i4>5</vt:i4>
      </vt:variant>
      <vt:variant>
        <vt:lpwstr/>
      </vt:variant>
      <vt:variant>
        <vt:lpwstr>C_12068</vt:lpwstr>
      </vt:variant>
      <vt:variant>
        <vt:i4>5963874</vt:i4>
      </vt:variant>
      <vt:variant>
        <vt:i4>6981</vt:i4>
      </vt:variant>
      <vt:variant>
        <vt:i4>0</vt:i4>
      </vt:variant>
      <vt:variant>
        <vt:i4>5</vt:i4>
      </vt:variant>
      <vt:variant>
        <vt:lpwstr/>
      </vt:variant>
      <vt:variant>
        <vt:lpwstr>C_12067</vt:lpwstr>
      </vt:variant>
      <vt:variant>
        <vt:i4>5963874</vt:i4>
      </vt:variant>
      <vt:variant>
        <vt:i4>6978</vt:i4>
      </vt:variant>
      <vt:variant>
        <vt:i4>0</vt:i4>
      </vt:variant>
      <vt:variant>
        <vt:i4>5</vt:i4>
      </vt:variant>
      <vt:variant>
        <vt:lpwstr/>
      </vt:variant>
      <vt:variant>
        <vt:lpwstr>C_12066</vt:lpwstr>
      </vt:variant>
      <vt:variant>
        <vt:i4>5963874</vt:i4>
      </vt:variant>
      <vt:variant>
        <vt:i4>6975</vt:i4>
      </vt:variant>
      <vt:variant>
        <vt:i4>0</vt:i4>
      </vt:variant>
      <vt:variant>
        <vt:i4>5</vt:i4>
      </vt:variant>
      <vt:variant>
        <vt:lpwstr/>
      </vt:variant>
      <vt:variant>
        <vt:lpwstr>C_12065</vt:lpwstr>
      </vt:variant>
      <vt:variant>
        <vt:i4>5963874</vt:i4>
      </vt:variant>
      <vt:variant>
        <vt:i4>6972</vt:i4>
      </vt:variant>
      <vt:variant>
        <vt:i4>0</vt:i4>
      </vt:variant>
      <vt:variant>
        <vt:i4>5</vt:i4>
      </vt:variant>
      <vt:variant>
        <vt:lpwstr/>
      </vt:variant>
      <vt:variant>
        <vt:lpwstr>C_12064</vt:lpwstr>
      </vt:variant>
      <vt:variant>
        <vt:i4>6029409</vt:i4>
      </vt:variant>
      <vt:variant>
        <vt:i4>6969</vt:i4>
      </vt:variant>
      <vt:variant>
        <vt:i4>0</vt:i4>
      </vt:variant>
      <vt:variant>
        <vt:i4>5</vt:i4>
      </vt:variant>
      <vt:variant>
        <vt:lpwstr/>
      </vt:variant>
      <vt:variant>
        <vt:lpwstr>C_12313</vt:lpwstr>
      </vt:variant>
      <vt:variant>
        <vt:i4>5767266</vt:i4>
      </vt:variant>
      <vt:variant>
        <vt:i4>6966</vt:i4>
      </vt:variant>
      <vt:variant>
        <vt:i4>0</vt:i4>
      </vt:variant>
      <vt:variant>
        <vt:i4>5</vt:i4>
      </vt:variant>
      <vt:variant>
        <vt:lpwstr/>
      </vt:variant>
      <vt:variant>
        <vt:lpwstr>C_12058</vt:lpwstr>
      </vt:variant>
      <vt:variant>
        <vt:i4>5767266</vt:i4>
      </vt:variant>
      <vt:variant>
        <vt:i4>6963</vt:i4>
      </vt:variant>
      <vt:variant>
        <vt:i4>0</vt:i4>
      </vt:variant>
      <vt:variant>
        <vt:i4>5</vt:i4>
      </vt:variant>
      <vt:variant>
        <vt:lpwstr/>
      </vt:variant>
      <vt:variant>
        <vt:lpwstr>C_12054</vt:lpwstr>
      </vt:variant>
      <vt:variant>
        <vt:i4>5898338</vt:i4>
      </vt:variant>
      <vt:variant>
        <vt:i4>6960</vt:i4>
      </vt:variant>
      <vt:variant>
        <vt:i4>0</vt:i4>
      </vt:variant>
      <vt:variant>
        <vt:i4>5</vt:i4>
      </vt:variant>
      <vt:variant>
        <vt:lpwstr/>
      </vt:variant>
      <vt:variant>
        <vt:lpwstr>C_12076</vt:lpwstr>
      </vt:variant>
      <vt:variant>
        <vt:i4>5963874</vt:i4>
      </vt:variant>
      <vt:variant>
        <vt:i4>6957</vt:i4>
      </vt:variant>
      <vt:variant>
        <vt:i4>0</vt:i4>
      </vt:variant>
      <vt:variant>
        <vt:i4>5</vt:i4>
      </vt:variant>
      <vt:variant>
        <vt:lpwstr/>
      </vt:variant>
      <vt:variant>
        <vt:lpwstr>C_12063</vt:lpwstr>
      </vt:variant>
      <vt:variant>
        <vt:i4>5963874</vt:i4>
      </vt:variant>
      <vt:variant>
        <vt:i4>6954</vt:i4>
      </vt:variant>
      <vt:variant>
        <vt:i4>0</vt:i4>
      </vt:variant>
      <vt:variant>
        <vt:i4>5</vt:i4>
      </vt:variant>
      <vt:variant>
        <vt:lpwstr/>
      </vt:variant>
      <vt:variant>
        <vt:lpwstr>C_12062</vt:lpwstr>
      </vt:variant>
      <vt:variant>
        <vt:i4>5963874</vt:i4>
      </vt:variant>
      <vt:variant>
        <vt:i4>6951</vt:i4>
      </vt:variant>
      <vt:variant>
        <vt:i4>0</vt:i4>
      </vt:variant>
      <vt:variant>
        <vt:i4>5</vt:i4>
      </vt:variant>
      <vt:variant>
        <vt:lpwstr/>
      </vt:variant>
      <vt:variant>
        <vt:lpwstr>C_12061</vt:lpwstr>
      </vt:variant>
      <vt:variant>
        <vt:i4>5963874</vt:i4>
      </vt:variant>
      <vt:variant>
        <vt:i4>6948</vt:i4>
      </vt:variant>
      <vt:variant>
        <vt:i4>0</vt:i4>
      </vt:variant>
      <vt:variant>
        <vt:i4>5</vt:i4>
      </vt:variant>
      <vt:variant>
        <vt:lpwstr/>
      </vt:variant>
      <vt:variant>
        <vt:lpwstr>C_12060</vt:lpwstr>
      </vt:variant>
      <vt:variant>
        <vt:i4>5767266</vt:i4>
      </vt:variant>
      <vt:variant>
        <vt:i4>6945</vt:i4>
      </vt:variant>
      <vt:variant>
        <vt:i4>0</vt:i4>
      </vt:variant>
      <vt:variant>
        <vt:i4>5</vt:i4>
      </vt:variant>
      <vt:variant>
        <vt:lpwstr/>
      </vt:variant>
      <vt:variant>
        <vt:lpwstr>C_12059</vt:lpwstr>
      </vt:variant>
      <vt:variant>
        <vt:i4>5767266</vt:i4>
      </vt:variant>
      <vt:variant>
        <vt:i4>6942</vt:i4>
      </vt:variant>
      <vt:variant>
        <vt:i4>0</vt:i4>
      </vt:variant>
      <vt:variant>
        <vt:i4>5</vt:i4>
      </vt:variant>
      <vt:variant>
        <vt:lpwstr/>
      </vt:variant>
      <vt:variant>
        <vt:lpwstr>C_12053</vt:lpwstr>
      </vt:variant>
      <vt:variant>
        <vt:i4>5767266</vt:i4>
      </vt:variant>
      <vt:variant>
        <vt:i4>6939</vt:i4>
      </vt:variant>
      <vt:variant>
        <vt:i4>0</vt:i4>
      </vt:variant>
      <vt:variant>
        <vt:i4>5</vt:i4>
      </vt:variant>
      <vt:variant>
        <vt:lpwstr/>
      </vt:variant>
      <vt:variant>
        <vt:lpwstr>C_12052</vt:lpwstr>
      </vt:variant>
      <vt:variant>
        <vt:i4>5767266</vt:i4>
      </vt:variant>
      <vt:variant>
        <vt:i4>6936</vt:i4>
      </vt:variant>
      <vt:variant>
        <vt:i4>0</vt:i4>
      </vt:variant>
      <vt:variant>
        <vt:i4>5</vt:i4>
      </vt:variant>
      <vt:variant>
        <vt:lpwstr/>
      </vt:variant>
      <vt:variant>
        <vt:lpwstr>C_12051</vt:lpwstr>
      </vt:variant>
      <vt:variant>
        <vt:i4>5898338</vt:i4>
      </vt:variant>
      <vt:variant>
        <vt:i4>6933</vt:i4>
      </vt:variant>
      <vt:variant>
        <vt:i4>0</vt:i4>
      </vt:variant>
      <vt:variant>
        <vt:i4>5</vt:i4>
      </vt:variant>
      <vt:variant>
        <vt:lpwstr/>
      </vt:variant>
      <vt:variant>
        <vt:lpwstr>C_12077</vt:lpwstr>
      </vt:variant>
      <vt:variant>
        <vt:i4>4653139</vt:i4>
      </vt:variant>
      <vt:variant>
        <vt:i4>6927</vt:i4>
      </vt:variant>
      <vt:variant>
        <vt:i4>0</vt:i4>
      </vt:variant>
      <vt:variant>
        <vt:i4>5</vt:i4>
      </vt:variant>
      <vt:variant>
        <vt:lpwstr/>
      </vt:variant>
      <vt:variant>
        <vt:lpwstr>E_Severity_Observation</vt:lpwstr>
      </vt:variant>
      <vt:variant>
        <vt:i4>2555929</vt:i4>
      </vt:variant>
      <vt:variant>
        <vt:i4>6924</vt:i4>
      </vt:variant>
      <vt:variant>
        <vt:i4>0</vt:i4>
      </vt:variant>
      <vt:variant>
        <vt:i4>5</vt:i4>
      </vt:variant>
      <vt:variant>
        <vt:lpwstr/>
      </vt:variant>
      <vt:variant>
        <vt:lpwstr>E_Reason</vt:lpwstr>
      </vt:variant>
      <vt:variant>
        <vt:i4>3866657</vt:i4>
      </vt:variant>
      <vt:variant>
        <vt:i4>6921</vt:i4>
      </vt:variant>
      <vt:variant>
        <vt:i4>0</vt:i4>
      </vt:variant>
      <vt:variant>
        <vt:i4>5</vt:i4>
      </vt:variant>
      <vt:variant>
        <vt:lpwstr/>
      </vt:variant>
      <vt:variant>
        <vt:lpwstr>E_Provider_Preference</vt:lpwstr>
      </vt:variant>
      <vt:variant>
        <vt:i4>917567</vt:i4>
      </vt:variant>
      <vt:variant>
        <vt:i4>6918</vt:i4>
      </vt:variant>
      <vt:variant>
        <vt:i4>0</vt:i4>
      </vt:variant>
      <vt:variant>
        <vt:i4>5</vt:i4>
      </vt:variant>
      <vt:variant>
        <vt:lpwstr/>
      </vt:variant>
      <vt:variant>
        <vt:lpwstr>E_Problem_Status_Resolved</vt:lpwstr>
      </vt:variant>
      <vt:variant>
        <vt:i4>720902</vt:i4>
      </vt:variant>
      <vt:variant>
        <vt:i4>6915</vt:i4>
      </vt:variant>
      <vt:variant>
        <vt:i4>0</vt:i4>
      </vt:variant>
      <vt:variant>
        <vt:i4>5</vt:i4>
      </vt:variant>
      <vt:variant>
        <vt:lpwstr/>
      </vt:variant>
      <vt:variant>
        <vt:lpwstr>E_Patient_Preference</vt:lpwstr>
      </vt:variant>
      <vt:variant>
        <vt:i4>3473432</vt:i4>
      </vt:variant>
      <vt:variant>
        <vt:i4>6912</vt:i4>
      </vt:variant>
      <vt:variant>
        <vt:i4>0</vt:i4>
      </vt:variant>
      <vt:variant>
        <vt:i4>5</vt:i4>
      </vt:variant>
      <vt:variant>
        <vt:lpwstr/>
      </vt:variant>
      <vt:variant>
        <vt:lpwstr>E_Ordinality</vt:lpwstr>
      </vt:variant>
      <vt:variant>
        <vt:i4>7143532</vt:i4>
      </vt:variant>
      <vt:variant>
        <vt:i4>6909</vt:i4>
      </vt:variant>
      <vt:variant>
        <vt:i4>0</vt:i4>
      </vt:variant>
      <vt:variant>
        <vt:i4>5</vt:i4>
      </vt:variant>
      <vt:variant>
        <vt:lpwstr/>
      </vt:variant>
      <vt:variant>
        <vt:lpwstr>S_Patient_Data_Section_QDM</vt:lpwstr>
      </vt:variant>
      <vt:variant>
        <vt:i4>3473432</vt:i4>
      </vt:variant>
      <vt:variant>
        <vt:i4>6903</vt:i4>
      </vt:variant>
      <vt:variant>
        <vt:i4>0</vt:i4>
      </vt:variant>
      <vt:variant>
        <vt:i4>5</vt:i4>
      </vt:variant>
      <vt:variant>
        <vt:lpwstr/>
      </vt:variant>
      <vt:variant>
        <vt:lpwstr>E_Ordinality</vt:lpwstr>
      </vt:variant>
      <vt:variant>
        <vt:i4>4653139</vt:i4>
      </vt:variant>
      <vt:variant>
        <vt:i4>6900</vt:i4>
      </vt:variant>
      <vt:variant>
        <vt:i4>0</vt:i4>
      </vt:variant>
      <vt:variant>
        <vt:i4>5</vt:i4>
      </vt:variant>
      <vt:variant>
        <vt:lpwstr/>
      </vt:variant>
      <vt:variant>
        <vt:lpwstr>E_Severity_Observation</vt:lpwstr>
      </vt:variant>
      <vt:variant>
        <vt:i4>2555929</vt:i4>
      </vt:variant>
      <vt:variant>
        <vt:i4>6897</vt:i4>
      </vt:variant>
      <vt:variant>
        <vt:i4>0</vt:i4>
      </vt:variant>
      <vt:variant>
        <vt:i4>5</vt:i4>
      </vt:variant>
      <vt:variant>
        <vt:lpwstr/>
      </vt:variant>
      <vt:variant>
        <vt:lpwstr>E_Reason</vt:lpwstr>
      </vt:variant>
      <vt:variant>
        <vt:i4>3866657</vt:i4>
      </vt:variant>
      <vt:variant>
        <vt:i4>6894</vt:i4>
      </vt:variant>
      <vt:variant>
        <vt:i4>0</vt:i4>
      </vt:variant>
      <vt:variant>
        <vt:i4>5</vt:i4>
      </vt:variant>
      <vt:variant>
        <vt:lpwstr/>
      </vt:variant>
      <vt:variant>
        <vt:lpwstr>E_Provider_Preference</vt:lpwstr>
      </vt:variant>
      <vt:variant>
        <vt:i4>720902</vt:i4>
      </vt:variant>
      <vt:variant>
        <vt:i4>6891</vt:i4>
      </vt:variant>
      <vt:variant>
        <vt:i4>0</vt:i4>
      </vt:variant>
      <vt:variant>
        <vt:i4>5</vt:i4>
      </vt:variant>
      <vt:variant>
        <vt:lpwstr/>
      </vt:variant>
      <vt:variant>
        <vt:lpwstr>E_Patient_Preference</vt:lpwstr>
      </vt:variant>
      <vt:variant>
        <vt:i4>786471</vt:i4>
      </vt:variant>
      <vt:variant>
        <vt:i4>6888</vt:i4>
      </vt:variant>
      <vt:variant>
        <vt:i4>0</vt:i4>
      </vt:variant>
      <vt:variant>
        <vt:i4>5</vt:i4>
      </vt:variant>
      <vt:variant>
        <vt:lpwstr/>
      </vt:variant>
      <vt:variant>
        <vt:lpwstr>E_Problem_Status_Inactive</vt:lpwstr>
      </vt:variant>
      <vt:variant>
        <vt:i4>2031645</vt:i4>
      </vt:variant>
      <vt:variant>
        <vt:i4>6885</vt:i4>
      </vt:variant>
      <vt:variant>
        <vt:i4>0</vt:i4>
      </vt:variant>
      <vt:variant>
        <vt:i4>5</vt:i4>
      </vt:variant>
      <vt:variant>
        <vt:lpwstr/>
      </vt:variant>
      <vt:variant>
        <vt:lpwstr>E_Problem_Observation</vt:lpwstr>
      </vt:variant>
      <vt:variant>
        <vt:i4>5767266</vt:i4>
      </vt:variant>
      <vt:variant>
        <vt:i4>6882</vt:i4>
      </vt:variant>
      <vt:variant>
        <vt:i4>0</vt:i4>
      </vt:variant>
      <vt:variant>
        <vt:i4>5</vt:i4>
      </vt:variant>
      <vt:variant>
        <vt:lpwstr/>
      </vt:variant>
      <vt:variant>
        <vt:lpwstr>C_12050</vt:lpwstr>
      </vt:variant>
      <vt:variant>
        <vt:i4>5832802</vt:i4>
      </vt:variant>
      <vt:variant>
        <vt:i4>6879</vt:i4>
      </vt:variant>
      <vt:variant>
        <vt:i4>0</vt:i4>
      </vt:variant>
      <vt:variant>
        <vt:i4>5</vt:i4>
      </vt:variant>
      <vt:variant>
        <vt:lpwstr/>
      </vt:variant>
      <vt:variant>
        <vt:lpwstr>C_12049</vt:lpwstr>
      </vt:variant>
      <vt:variant>
        <vt:i4>5832802</vt:i4>
      </vt:variant>
      <vt:variant>
        <vt:i4>6876</vt:i4>
      </vt:variant>
      <vt:variant>
        <vt:i4>0</vt:i4>
      </vt:variant>
      <vt:variant>
        <vt:i4>5</vt:i4>
      </vt:variant>
      <vt:variant>
        <vt:lpwstr/>
      </vt:variant>
      <vt:variant>
        <vt:lpwstr>C_12048</vt:lpwstr>
      </vt:variant>
      <vt:variant>
        <vt:i4>5832802</vt:i4>
      </vt:variant>
      <vt:variant>
        <vt:i4>6873</vt:i4>
      </vt:variant>
      <vt:variant>
        <vt:i4>0</vt:i4>
      </vt:variant>
      <vt:variant>
        <vt:i4>5</vt:i4>
      </vt:variant>
      <vt:variant>
        <vt:lpwstr/>
      </vt:variant>
      <vt:variant>
        <vt:lpwstr>C_12042</vt:lpwstr>
      </vt:variant>
      <vt:variant>
        <vt:i4>5832802</vt:i4>
      </vt:variant>
      <vt:variant>
        <vt:i4>6870</vt:i4>
      </vt:variant>
      <vt:variant>
        <vt:i4>0</vt:i4>
      </vt:variant>
      <vt:variant>
        <vt:i4>5</vt:i4>
      </vt:variant>
      <vt:variant>
        <vt:lpwstr/>
      </vt:variant>
      <vt:variant>
        <vt:lpwstr>C_12041</vt:lpwstr>
      </vt:variant>
      <vt:variant>
        <vt:i4>5832802</vt:i4>
      </vt:variant>
      <vt:variant>
        <vt:i4>6867</vt:i4>
      </vt:variant>
      <vt:variant>
        <vt:i4>0</vt:i4>
      </vt:variant>
      <vt:variant>
        <vt:i4>5</vt:i4>
      </vt:variant>
      <vt:variant>
        <vt:lpwstr/>
      </vt:variant>
      <vt:variant>
        <vt:lpwstr>C_12040</vt:lpwstr>
      </vt:variant>
      <vt:variant>
        <vt:i4>6160482</vt:i4>
      </vt:variant>
      <vt:variant>
        <vt:i4>6864</vt:i4>
      </vt:variant>
      <vt:variant>
        <vt:i4>0</vt:i4>
      </vt:variant>
      <vt:variant>
        <vt:i4>5</vt:i4>
      </vt:variant>
      <vt:variant>
        <vt:lpwstr/>
      </vt:variant>
      <vt:variant>
        <vt:lpwstr>C_12039</vt:lpwstr>
      </vt:variant>
      <vt:variant>
        <vt:i4>6160482</vt:i4>
      </vt:variant>
      <vt:variant>
        <vt:i4>6861</vt:i4>
      </vt:variant>
      <vt:variant>
        <vt:i4>0</vt:i4>
      </vt:variant>
      <vt:variant>
        <vt:i4>5</vt:i4>
      </vt:variant>
      <vt:variant>
        <vt:lpwstr/>
      </vt:variant>
      <vt:variant>
        <vt:lpwstr>C_12038</vt:lpwstr>
      </vt:variant>
      <vt:variant>
        <vt:i4>6160482</vt:i4>
      </vt:variant>
      <vt:variant>
        <vt:i4>6858</vt:i4>
      </vt:variant>
      <vt:variant>
        <vt:i4>0</vt:i4>
      </vt:variant>
      <vt:variant>
        <vt:i4>5</vt:i4>
      </vt:variant>
      <vt:variant>
        <vt:lpwstr/>
      </vt:variant>
      <vt:variant>
        <vt:lpwstr>C_12037</vt:lpwstr>
      </vt:variant>
      <vt:variant>
        <vt:i4>6160482</vt:i4>
      </vt:variant>
      <vt:variant>
        <vt:i4>6855</vt:i4>
      </vt:variant>
      <vt:variant>
        <vt:i4>0</vt:i4>
      </vt:variant>
      <vt:variant>
        <vt:i4>5</vt:i4>
      </vt:variant>
      <vt:variant>
        <vt:lpwstr/>
      </vt:variant>
      <vt:variant>
        <vt:lpwstr>C_12036</vt:lpwstr>
      </vt:variant>
      <vt:variant>
        <vt:i4>6160482</vt:i4>
      </vt:variant>
      <vt:variant>
        <vt:i4>6852</vt:i4>
      </vt:variant>
      <vt:variant>
        <vt:i4>0</vt:i4>
      </vt:variant>
      <vt:variant>
        <vt:i4>5</vt:i4>
      </vt:variant>
      <vt:variant>
        <vt:lpwstr/>
      </vt:variant>
      <vt:variant>
        <vt:lpwstr>C_12035</vt:lpwstr>
      </vt:variant>
      <vt:variant>
        <vt:i4>6160482</vt:i4>
      </vt:variant>
      <vt:variant>
        <vt:i4>6849</vt:i4>
      </vt:variant>
      <vt:variant>
        <vt:i4>0</vt:i4>
      </vt:variant>
      <vt:variant>
        <vt:i4>5</vt:i4>
      </vt:variant>
      <vt:variant>
        <vt:lpwstr/>
      </vt:variant>
      <vt:variant>
        <vt:lpwstr>C_12034</vt:lpwstr>
      </vt:variant>
      <vt:variant>
        <vt:i4>6160482</vt:i4>
      </vt:variant>
      <vt:variant>
        <vt:i4>6846</vt:i4>
      </vt:variant>
      <vt:variant>
        <vt:i4>0</vt:i4>
      </vt:variant>
      <vt:variant>
        <vt:i4>5</vt:i4>
      </vt:variant>
      <vt:variant>
        <vt:lpwstr/>
      </vt:variant>
      <vt:variant>
        <vt:lpwstr>C_12033</vt:lpwstr>
      </vt:variant>
      <vt:variant>
        <vt:i4>6160482</vt:i4>
      </vt:variant>
      <vt:variant>
        <vt:i4>6843</vt:i4>
      </vt:variant>
      <vt:variant>
        <vt:i4>0</vt:i4>
      </vt:variant>
      <vt:variant>
        <vt:i4>5</vt:i4>
      </vt:variant>
      <vt:variant>
        <vt:lpwstr/>
      </vt:variant>
      <vt:variant>
        <vt:lpwstr>C_12032</vt:lpwstr>
      </vt:variant>
      <vt:variant>
        <vt:i4>6160482</vt:i4>
      </vt:variant>
      <vt:variant>
        <vt:i4>6840</vt:i4>
      </vt:variant>
      <vt:variant>
        <vt:i4>0</vt:i4>
      </vt:variant>
      <vt:variant>
        <vt:i4>5</vt:i4>
      </vt:variant>
      <vt:variant>
        <vt:lpwstr/>
      </vt:variant>
      <vt:variant>
        <vt:lpwstr>C_12031</vt:lpwstr>
      </vt:variant>
      <vt:variant>
        <vt:i4>6029408</vt:i4>
      </vt:variant>
      <vt:variant>
        <vt:i4>6837</vt:i4>
      </vt:variant>
      <vt:variant>
        <vt:i4>0</vt:i4>
      </vt:variant>
      <vt:variant>
        <vt:i4>5</vt:i4>
      </vt:variant>
      <vt:variant>
        <vt:lpwstr/>
      </vt:variant>
      <vt:variant>
        <vt:lpwstr>C_12219</vt:lpwstr>
      </vt:variant>
      <vt:variant>
        <vt:i4>6226018</vt:i4>
      </vt:variant>
      <vt:variant>
        <vt:i4>6834</vt:i4>
      </vt:variant>
      <vt:variant>
        <vt:i4>0</vt:i4>
      </vt:variant>
      <vt:variant>
        <vt:i4>5</vt:i4>
      </vt:variant>
      <vt:variant>
        <vt:lpwstr/>
      </vt:variant>
      <vt:variant>
        <vt:lpwstr>C_12023</vt:lpwstr>
      </vt:variant>
      <vt:variant>
        <vt:i4>6029410</vt:i4>
      </vt:variant>
      <vt:variant>
        <vt:i4>6831</vt:i4>
      </vt:variant>
      <vt:variant>
        <vt:i4>0</vt:i4>
      </vt:variant>
      <vt:variant>
        <vt:i4>5</vt:i4>
      </vt:variant>
      <vt:variant>
        <vt:lpwstr/>
      </vt:variant>
      <vt:variant>
        <vt:lpwstr>C_12019</vt:lpwstr>
      </vt:variant>
      <vt:variant>
        <vt:i4>5832802</vt:i4>
      </vt:variant>
      <vt:variant>
        <vt:i4>6828</vt:i4>
      </vt:variant>
      <vt:variant>
        <vt:i4>0</vt:i4>
      </vt:variant>
      <vt:variant>
        <vt:i4>5</vt:i4>
      </vt:variant>
      <vt:variant>
        <vt:lpwstr/>
      </vt:variant>
      <vt:variant>
        <vt:lpwstr>C_12043</vt:lpwstr>
      </vt:variant>
      <vt:variant>
        <vt:i4>6160482</vt:i4>
      </vt:variant>
      <vt:variant>
        <vt:i4>6825</vt:i4>
      </vt:variant>
      <vt:variant>
        <vt:i4>0</vt:i4>
      </vt:variant>
      <vt:variant>
        <vt:i4>5</vt:i4>
      </vt:variant>
      <vt:variant>
        <vt:lpwstr/>
      </vt:variant>
      <vt:variant>
        <vt:lpwstr>C_12030</vt:lpwstr>
      </vt:variant>
      <vt:variant>
        <vt:i4>6226018</vt:i4>
      </vt:variant>
      <vt:variant>
        <vt:i4>6822</vt:i4>
      </vt:variant>
      <vt:variant>
        <vt:i4>0</vt:i4>
      </vt:variant>
      <vt:variant>
        <vt:i4>5</vt:i4>
      </vt:variant>
      <vt:variant>
        <vt:lpwstr/>
      </vt:variant>
      <vt:variant>
        <vt:lpwstr>C_12029</vt:lpwstr>
      </vt:variant>
      <vt:variant>
        <vt:i4>6226018</vt:i4>
      </vt:variant>
      <vt:variant>
        <vt:i4>6819</vt:i4>
      </vt:variant>
      <vt:variant>
        <vt:i4>0</vt:i4>
      </vt:variant>
      <vt:variant>
        <vt:i4>5</vt:i4>
      </vt:variant>
      <vt:variant>
        <vt:lpwstr/>
      </vt:variant>
      <vt:variant>
        <vt:lpwstr>C_12028</vt:lpwstr>
      </vt:variant>
      <vt:variant>
        <vt:i4>6226018</vt:i4>
      </vt:variant>
      <vt:variant>
        <vt:i4>6816</vt:i4>
      </vt:variant>
      <vt:variant>
        <vt:i4>0</vt:i4>
      </vt:variant>
      <vt:variant>
        <vt:i4>5</vt:i4>
      </vt:variant>
      <vt:variant>
        <vt:lpwstr/>
      </vt:variant>
      <vt:variant>
        <vt:lpwstr>C_12025</vt:lpwstr>
      </vt:variant>
      <vt:variant>
        <vt:i4>6226018</vt:i4>
      </vt:variant>
      <vt:variant>
        <vt:i4>6813</vt:i4>
      </vt:variant>
      <vt:variant>
        <vt:i4>0</vt:i4>
      </vt:variant>
      <vt:variant>
        <vt:i4>5</vt:i4>
      </vt:variant>
      <vt:variant>
        <vt:lpwstr/>
      </vt:variant>
      <vt:variant>
        <vt:lpwstr>C_12024</vt:lpwstr>
      </vt:variant>
      <vt:variant>
        <vt:i4>6029410</vt:i4>
      </vt:variant>
      <vt:variant>
        <vt:i4>6810</vt:i4>
      </vt:variant>
      <vt:variant>
        <vt:i4>0</vt:i4>
      </vt:variant>
      <vt:variant>
        <vt:i4>5</vt:i4>
      </vt:variant>
      <vt:variant>
        <vt:lpwstr/>
      </vt:variant>
      <vt:variant>
        <vt:lpwstr>C_12018</vt:lpwstr>
      </vt:variant>
      <vt:variant>
        <vt:i4>6029410</vt:i4>
      </vt:variant>
      <vt:variant>
        <vt:i4>6807</vt:i4>
      </vt:variant>
      <vt:variant>
        <vt:i4>0</vt:i4>
      </vt:variant>
      <vt:variant>
        <vt:i4>5</vt:i4>
      </vt:variant>
      <vt:variant>
        <vt:lpwstr/>
      </vt:variant>
      <vt:variant>
        <vt:lpwstr>C_12017</vt:lpwstr>
      </vt:variant>
      <vt:variant>
        <vt:i4>6029410</vt:i4>
      </vt:variant>
      <vt:variant>
        <vt:i4>6804</vt:i4>
      </vt:variant>
      <vt:variant>
        <vt:i4>0</vt:i4>
      </vt:variant>
      <vt:variant>
        <vt:i4>5</vt:i4>
      </vt:variant>
      <vt:variant>
        <vt:lpwstr/>
      </vt:variant>
      <vt:variant>
        <vt:lpwstr>C_12016</vt:lpwstr>
      </vt:variant>
      <vt:variant>
        <vt:i4>5832802</vt:i4>
      </vt:variant>
      <vt:variant>
        <vt:i4>6801</vt:i4>
      </vt:variant>
      <vt:variant>
        <vt:i4>0</vt:i4>
      </vt:variant>
      <vt:variant>
        <vt:i4>5</vt:i4>
      </vt:variant>
      <vt:variant>
        <vt:lpwstr/>
      </vt:variant>
      <vt:variant>
        <vt:lpwstr>C_12047</vt:lpwstr>
      </vt:variant>
      <vt:variant>
        <vt:i4>4653139</vt:i4>
      </vt:variant>
      <vt:variant>
        <vt:i4>6795</vt:i4>
      </vt:variant>
      <vt:variant>
        <vt:i4>0</vt:i4>
      </vt:variant>
      <vt:variant>
        <vt:i4>5</vt:i4>
      </vt:variant>
      <vt:variant>
        <vt:lpwstr/>
      </vt:variant>
      <vt:variant>
        <vt:lpwstr>E_Severity_Observation</vt:lpwstr>
      </vt:variant>
      <vt:variant>
        <vt:i4>2555929</vt:i4>
      </vt:variant>
      <vt:variant>
        <vt:i4>6792</vt:i4>
      </vt:variant>
      <vt:variant>
        <vt:i4>0</vt:i4>
      </vt:variant>
      <vt:variant>
        <vt:i4>5</vt:i4>
      </vt:variant>
      <vt:variant>
        <vt:lpwstr/>
      </vt:variant>
      <vt:variant>
        <vt:lpwstr>E_Reason</vt:lpwstr>
      </vt:variant>
      <vt:variant>
        <vt:i4>3866657</vt:i4>
      </vt:variant>
      <vt:variant>
        <vt:i4>6789</vt:i4>
      </vt:variant>
      <vt:variant>
        <vt:i4>0</vt:i4>
      </vt:variant>
      <vt:variant>
        <vt:i4>5</vt:i4>
      </vt:variant>
      <vt:variant>
        <vt:lpwstr/>
      </vt:variant>
      <vt:variant>
        <vt:lpwstr>E_Provider_Preference</vt:lpwstr>
      </vt:variant>
      <vt:variant>
        <vt:i4>786471</vt:i4>
      </vt:variant>
      <vt:variant>
        <vt:i4>6786</vt:i4>
      </vt:variant>
      <vt:variant>
        <vt:i4>0</vt:i4>
      </vt:variant>
      <vt:variant>
        <vt:i4>5</vt:i4>
      </vt:variant>
      <vt:variant>
        <vt:lpwstr/>
      </vt:variant>
      <vt:variant>
        <vt:lpwstr>E_Problem_Status_Inactive</vt:lpwstr>
      </vt:variant>
      <vt:variant>
        <vt:i4>720902</vt:i4>
      </vt:variant>
      <vt:variant>
        <vt:i4>6783</vt:i4>
      </vt:variant>
      <vt:variant>
        <vt:i4>0</vt:i4>
      </vt:variant>
      <vt:variant>
        <vt:i4>5</vt:i4>
      </vt:variant>
      <vt:variant>
        <vt:lpwstr/>
      </vt:variant>
      <vt:variant>
        <vt:lpwstr>E_Patient_Preference</vt:lpwstr>
      </vt:variant>
      <vt:variant>
        <vt:i4>3473432</vt:i4>
      </vt:variant>
      <vt:variant>
        <vt:i4>6780</vt:i4>
      </vt:variant>
      <vt:variant>
        <vt:i4>0</vt:i4>
      </vt:variant>
      <vt:variant>
        <vt:i4>5</vt:i4>
      </vt:variant>
      <vt:variant>
        <vt:lpwstr/>
      </vt:variant>
      <vt:variant>
        <vt:lpwstr>E_Ordinality</vt:lpwstr>
      </vt:variant>
      <vt:variant>
        <vt:i4>7143532</vt:i4>
      </vt:variant>
      <vt:variant>
        <vt:i4>6777</vt:i4>
      </vt:variant>
      <vt:variant>
        <vt:i4>0</vt:i4>
      </vt:variant>
      <vt:variant>
        <vt:i4>5</vt:i4>
      </vt:variant>
      <vt:variant>
        <vt:lpwstr/>
      </vt:variant>
      <vt:variant>
        <vt:lpwstr>S_Patient_Data_Section_QDM</vt:lpwstr>
      </vt:variant>
      <vt:variant>
        <vt:i4>3473432</vt:i4>
      </vt:variant>
      <vt:variant>
        <vt:i4>6771</vt:i4>
      </vt:variant>
      <vt:variant>
        <vt:i4>0</vt:i4>
      </vt:variant>
      <vt:variant>
        <vt:i4>5</vt:i4>
      </vt:variant>
      <vt:variant>
        <vt:lpwstr/>
      </vt:variant>
      <vt:variant>
        <vt:lpwstr>E_Ordinality</vt:lpwstr>
      </vt:variant>
      <vt:variant>
        <vt:i4>4653139</vt:i4>
      </vt:variant>
      <vt:variant>
        <vt:i4>6768</vt:i4>
      </vt:variant>
      <vt:variant>
        <vt:i4>0</vt:i4>
      </vt:variant>
      <vt:variant>
        <vt:i4>5</vt:i4>
      </vt:variant>
      <vt:variant>
        <vt:lpwstr/>
      </vt:variant>
      <vt:variant>
        <vt:lpwstr>E_Severity_Observation</vt:lpwstr>
      </vt:variant>
      <vt:variant>
        <vt:i4>2555929</vt:i4>
      </vt:variant>
      <vt:variant>
        <vt:i4>6765</vt:i4>
      </vt:variant>
      <vt:variant>
        <vt:i4>0</vt:i4>
      </vt:variant>
      <vt:variant>
        <vt:i4>5</vt:i4>
      </vt:variant>
      <vt:variant>
        <vt:lpwstr/>
      </vt:variant>
      <vt:variant>
        <vt:lpwstr>E_Reason</vt:lpwstr>
      </vt:variant>
      <vt:variant>
        <vt:i4>3866657</vt:i4>
      </vt:variant>
      <vt:variant>
        <vt:i4>6762</vt:i4>
      </vt:variant>
      <vt:variant>
        <vt:i4>0</vt:i4>
      </vt:variant>
      <vt:variant>
        <vt:i4>5</vt:i4>
      </vt:variant>
      <vt:variant>
        <vt:lpwstr/>
      </vt:variant>
      <vt:variant>
        <vt:lpwstr>E_Provider_Preference</vt:lpwstr>
      </vt:variant>
      <vt:variant>
        <vt:i4>720902</vt:i4>
      </vt:variant>
      <vt:variant>
        <vt:i4>6759</vt:i4>
      </vt:variant>
      <vt:variant>
        <vt:i4>0</vt:i4>
      </vt:variant>
      <vt:variant>
        <vt:i4>5</vt:i4>
      </vt:variant>
      <vt:variant>
        <vt:lpwstr/>
      </vt:variant>
      <vt:variant>
        <vt:lpwstr>E_Patient_Preference</vt:lpwstr>
      </vt:variant>
      <vt:variant>
        <vt:i4>6619209</vt:i4>
      </vt:variant>
      <vt:variant>
        <vt:i4>6756</vt:i4>
      </vt:variant>
      <vt:variant>
        <vt:i4>0</vt:i4>
      </vt:variant>
      <vt:variant>
        <vt:i4>5</vt:i4>
      </vt:variant>
      <vt:variant>
        <vt:lpwstr/>
      </vt:variant>
      <vt:variant>
        <vt:lpwstr>E_Problem_Status_Active</vt:lpwstr>
      </vt:variant>
      <vt:variant>
        <vt:i4>2031645</vt:i4>
      </vt:variant>
      <vt:variant>
        <vt:i4>6753</vt:i4>
      </vt:variant>
      <vt:variant>
        <vt:i4>0</vt:i4>
      </vt:variant>
      <vt:variant>
        <vt:i4>5</vt:i4>
      </vt:variant>
      <vt:variant>
        <vt:lpwstr/>
      </vt:variant>
      <vt:variant>
        <vt:lpwstr>E_Problem_Observation</vt:lpwstr>
      </vt:variant>
      <vt:variant>
        <vt:i4>6029410</vt:i4>
      </vt:variant>
      <vt:variant>
        <vt:i4>6750</vt:i4>
      </vt:variant>
      <vt:variant>
        <vt:i4>0</vt:i4>
      </vt:variant>
      <vt:variant>
        <vt:i4>5</vt:i4>
      </vt:variant>
      <vt:variant>
        <vt:lpwstr/>
      </vt:variant>
      <vt:variant>
        <vt:lpwstr>C_12015</vt:lpwstr>
      </vt:variant>
      <vt:variant>
        <vt:i4>6029410</vt:i4>
      </vt:variant>
      <vt:variant>
        <vt:i4>6747</vt:i4>
      </vt:variant>
      <vt:variant>
        <vt:i4>0</vt:i4>
      </vt:variant>
      <vt:variant>
        <vt:i4>5</vt:i4>
      </vt:variant>
      <vt:variant>
        <vt:lpwstr/>
      </vt:variant>
      <vt:variant>
        <vt:lpwstr>C_12014</vt:lpwstr>
      </vt:variant>
      <vt:variant>
        <vt:i4>6029410</vt:i4>
      </vt:variant>
      <vt:variant>
        <vt:i4>6744</vt:i4>
      </vt:variant>
      <vt:variant>
        <vt:i4>0</vt:i4>
      </vt:variant>
      <vt:variant>
        <vt:i4>5</vt:i4>
      </vt:variant>
      <vt:variant>
        <vt:lpwstr/>
      </vt:variant>
      <vt:variant>
        <vt:lpwstr>C_12013</vt:lpwstr>
      </vt:variant>
      <vt:variant>
        <vt:i4>5701739</vt:i4>
      </vt:variant>
      <vt:variant>
        <vt:i4>6741</vt:i4>
      </vt:variant>
      <vt:variant>
        <vt:i4>0</vt:i4>
      </vt:variant>
      <vt:variant>
        <vt:i4>5</vt:i4>
      </vt:variant>
      <vt:variant>
        <vt:lpwstr/>
      </vt:variant>
      <vt:variant>
        <vt:lpwstr>C_11998</vt:lpwstr>
      </vt:variant>
      <vt:variant>
        <vt:i4>5701739</vt:i4>
      </vt:variant>
      <vt:variant>
        <vt:i4>6738</vt:i4>
      </vt:variant>
      <vt:variant>
        <vt:i4>0</vt:i4>
      </vt:variant>
      <vt:variant>
        <vt:i4>5</vt:i4>
      </vt:variant>
      <vt:variant>
        <vt:lpwstr/>
      </vt:variant>
      <vt:variant>
        <vt:lpwstr>C_11997</vt:lpwstr>
      </vt:variant>
      <vt:variant>
        <vt:i4>5701739</vt:i4>
      </vt:variant>
      <vt:variant>
        <vt:i4>6735</vt:i4>
      </vt:variant>
      <vt:variant>
        <vt:i4>0</vt:i4>
      </vt:variant>
      <vt:variant>
        <vt:i4>5</vt:i4>
      </vt:variant>
      <vt:variant>
        <vt:lpwstr/>
      </vt:variant>
      <vt:variant>
        <vt:lpwstr>C_11996</vt:lpwstr>
      </vt:variant>
      <vt:variant>
        <vt:i4>5701739</vt:i4>
      </vt:variant>
      <vt:variant>
        <vt:i4>6732</vt:i4>
      </vt:variant>
      <vt:variant>
        <vt:i4>0</vt:i4>
      </vt:variant>
      <vt:variant>
        <vt:i4>5</vt:i4>
      </vt:variant>
      <vt:variant>
        <vt:lpwstr/>
      </vt:variant>
      <vt:variant>
        <vt:lpwstr>C_11994</vt:lpwstr>
      </vt:variant>
      <vt:variant>
        <vt:i4>5701739</vt:i4>
      </vt:variant>
      <vt:variant>
        <vt:i4>6729</vt:i4>
      </vt:variant>
      <vt:variant>
        <vt:i4>0</vt:i4>
      </vt:variant>
      <vt:variant>
        <vt:i4>5</vt:i4>
      </vt:variant>
      <vt:variant>
        <vt:lpwstr/>
      </vt:variant>
      <vt:variant>
        <vt:lpwstr>C_11993</vt:lpwstr>
      </vt:variant>
      <vt:variant>
        <vt:i4>5701739</vt:i4>
      </vt:variant>
      <vt:variant>
        <vt:i4>6726</vt:i4>
      </vt:variant>
      <vt:variant>
        <vt:i4>0</vt:i4>
      </vt:variant>
      <vt:variant>
        <vt:i4>5</vt:i4>
      </vt:variant>
      <vt:variant>
        <vt:lpwstr/>
      </vt:variant>
      <vt:variant>
        <vt:lpwstr>C_11992</vt:lpwstr>
      </vt:variant>
      <vt:variant>
        <vt:i4>5701739</vt:i4>
      </vt:variant>
      <vt:variant>
        <vt:i4>6723</vt:i4>
      </vt:variant>
      <vt:variant>
        <vt:i4>0</vt:i4>
      </vt:variant>
      <vt:variant>
        <vt:i4>5</vt:i4>
      </vt:variant>
      <vt:variant>
        <vt:lpwstr/>
      </vt:variant>
      <vt:variant>
        <vt:lpwstr>C_11991</vt:lpwstr>
      </vt:variant>
      <vt:variant>
        <vt:i4>5701739</vt:i4>
      </vt:variant>
      <vt:variant>
        <vt:i4>6720</vt:i4>
      </vt:variant>
      <vt:variant>
        <vt:i4>0</vt:i4>
      </vt:variant>
      <vt:variant>
        <vt:i4>5</vt:i4>
      </vt:variant>
      <vt:variant>
        <vt:lpwstr/>
      </vt:variant>
      <vt:variant>
        <vt:lpwstr>C_11990</vt:lpwstr>
      </vt:variant>
      <vt:variant>
        <vt:i4>5636203</vt:i4>
      </vt:variant>
      <vt:variant>
        <vt:i4>6717</vt:i4>
      </vt:variant>
      <vt:variant>
        <vt:i4>0</vt:i4>
      </vt:variant>
      <vt:variant>
        <vt:i4>5</vt:i4>
      </vt:variant>
      <vt:variant>
        <vt:lpwstr/>
      </vt:variant>
      <vt:variant>
        <vt:lpwstr>C_11989</vt:lpwstr>
      </vt:variant>
      <vt:variant>
        <vt:i4>5636203</vt:i4>
      </vt:variant>
      <vt:variant>
        <vt:i4>6714</vt:i4>
      </vt:variant>
      <vt:variant>
        <vt:i4>0</vt:i4>
      </vt:variant>
      <vt:variant>
        <vt:i4>5</vt:i4>
      </vt:variant>
      <vt:variant>
        <vt:lpwstr/>
      </vt:variant>
      <vt:variant>
        <vt:lpwstr>C_11988</vt:lpwstr>
      </vt:variant>
      <vt:variant>
        <vt:i4>5636203</vt:i4>
      </vt:variant>
      <vt:variant>
        <vt:i4>6711</vt:i4>
      </vt:variant>
      <vt:variant>
        <vt:i4>0</vt:i4>
      </vt:variant>
      <vt:variant>
        <vt:i4>5</vt:i4>
      </vt:variant>
      <vt:variant>
        <vt:lpwstr/>
      </vt:variant>
      <vt:variant>
        <vt:lpwstr>C_11987</vt:lpwstr>
      </vt:variant>
      <vt:variant>
        <vt:i4>5636203</vt:i4>
      </vt:variant>
      <vt:variant>
        <vt:i4>6708</vt:i4>
      </vt:variant>
      <vt:variant>
        <vt:i4>0</vt:i4>
      </vt:variant>
      <vt:variant>
        <vt:i4>5</vt:i4>
      </vt:variant>
      <vt:variant>
        <vt:lpwstr/>
      </vt:variant>
      <vt:variant>
        <vt:lpwstr>C_11986</vt:lpwstr>
      </vt:variant>
      <vt:variant>
        <vt:i4>5767264</vt:i4>
      </vt:variant>
      <vt:variant>
        <vt:i4>6705</vt:i4>
      </vt:variant>
      <vt:variant>
        <vt:i4>0</vt:i4>
      </vt:variant>
      <vt:variant>
        <vt:i4>5</vt:i4>
      </vt:variant>
      <vt:variant>
        <vt:lpwstr/>
      </vt:variant>
      <vt:variant>
        <vt:lpwstr>C_12253</vt:lpwstr>
      </vt:variant>
      <vt:variant>
        <vt:i4>5832811</vt:i4>
      </vt:variant>
      <vt:variant>
        <vt:i4>6702</vt:i4>
      </vt:variant>
      <vt:variant>
        <vt:i4>0</vt:i4>
      </vt:variant>
      <vt:variant>
        <vt:i4>5</vt:i4>
      </vt:variant>
      <vt:variant>
        <vt:lpwstr/>
      </vt:variant>
      <vt:variant>
        <vt:lpwstr>C_11979</vt:lpwstr>
      </vt:variant>
      <vt:variant>
        <vt:i4>5832811</vt:i4>
      </vt:variant>
      <vt:variant>
        <vt:i4>6699</vt:i4>
      </vt:variant>
      <vt:variant>
        <vt:i4>0</vt:i4>
      </vt:variant>
      <vt:variant>
        <vt:i4>5</vt:i4>
      </vt:variant>
      <vt:variant>
        <vt:lpwstr/>
      </vt:variant>
      <vt:variant>
        <vt:lpwstr>C_11975</vt:lpwstr>
      </vt:variant>
      <vt:variant>
        <vt:i4>6029410</vt:i4>
      </vt:variant>
      <vt:variant>
        <vt:i4>6696</vt:i4>
      </vt:variant>
      <vt:variant>
        <vt:i4>0</vt:i4>
      </vt:variant>
      <vt:variant>
        <vt:i4>5</vt:i4>
      </vt:variant>
      <vt:variant>
        <vt:lpwstr/>
      </vt:variant>
      <vt:variant>
        <vt:lpwstr>C_12011</vt:lpwstr>
      </vt:variant>
      <vt:variant>
        <vt:i4>6029410</vt:i4>
      </vt:variant>
      <vt:variant>
        <vt:i4>6693</vt:i4>
      </vt:variant>
      <vt:variant>
        <vt:i4>0</vt:i4>
      </vt:variant>
      <vt:variant>
        <vt:i4>5</vt:i4>
      </vt:variant>
      <vt:variant>
        <vt:lpwstr/>
      </vt:variant>
      <vt:variant>
        <vt:lpwstr>C_12010</vt:lpwstr>
      </vt:variant>
      <vt:variant>
        <vt:i4>6094946</vt:i4>
      </vt:variant>
      <vt:variant>
        <vt:i4>6690</vt:i4>
      </vt:variant>
      <vt:variant>
        <vt:i4>0</vt:i4>
      </vt:variant>
      <vt:variant>
        <vt:i4>5</vt:i4>
      </vt:variant>
      <vt:variant>
        <vt:lpwstr/>
      </vt:variant>
      <vt:variant>
        <vt:lpwstr>C_12009</vt:lpwstr>
      </vt:variant>
      <vt:variant>
        <vt:i4>6094946</vt:i4>
      </vt:variant>
      <vt:variant>
        <vt:i4>6687</vt:i4>
      </vt:variant>
      <vt:variant>
        <vt:i4>0</vt:i4>
      </vt:variant>
      <vt:variant>
        <vt:i4>5</vt:i4>
      </vt:variant>
      <vt:variant>
        <vt:lpwstr/>
      </vt:variant>
      <vt:variant>
        <vt:lpwstr>C_12008</vt:lpwstr>
      </vt:variant>
      <vt:variant>
        <vt:i4>5636203</vt:i4>
      </vt:variant>
      <vt:variant>
        <vt:i4>6684</vt:i4>
      </vt:variant>
      <vt:variant>
        <vt:i4>0</vt:i4>
      </vt:variant>
      <vt:variant>
        <vt:i4>5</vt:i4>
      </vt:variant>
      <vt:variant>
        <vt:lpwstr/>
      </vt:variant>
      <vt:variant>
        <vt:lpwstr>C_11985</vt:lpwstr>
      </vt:variant>
      <vt:variant>
        <vt:i4>5636203</vt:i4>
      </vt:variant>
      <vt:variant>
        <vt:i4>6681</vt:i4>
      </vt:variant>
      <vt:variant>
        <vt:i4>0</vt:i4>
      </vt:variant>
      <vt:variant>
        <vt:i4>5</vt:i4>
      </vt:variant>
      <vt:variant>
        <vt:lpwstr/>
      </vt:variant>
      <vt:variant>
        <vt:lpwstr>C_11984</vt:lpwstr>
      </vt:variant>
      <vt:variant>
        <vt:i4>5636203</vt:i4>
      </vt:variant>
      <vt:variant>
        <vt:i4>6678</vt:i4>
      </vt:variant>
      <vt:variant>
        <vt:i4>0</vt:i4>
      </vt:variant>
      <vt:variant>
        <vt:i4>5</vt:i4>
      </vt:variant>
      <vt:variant>
        <vt:lpwstr/>
      </vt:variant>
      <vt:variant>
        <vt:lpwstr>C_11983</vt:lpwstr>
      </vt:variant>
      <vt:variant>
        <vt:i4>5701739</vt:i4>
      </vt:variant>
      <vt:variant>
        <vt:i4>6675</vt:i4>
      </vt:variant>
      <vt:variant>
        <vt:i4>0</vt:i4>
      </vt:variant>
      <vt:variant>
        <vt:i4>5</vt:i4>
      </vt:variant>
      <vt:variant>
        <vt:lpwstr/>
      </vt:variant>
      <vt:variant>
        <vt:lpwstr>C_11995</vt:lpwstr>
      </vt:variant>
      <vt:variant>
        <vt:i4>5636203</vt:i4>
      </vt:variant>
      <vt:variant>
        <vt:i4>6672</vt:i4>
      </vt:variant>
      <vt:variant>
        <vt:i4>0</vt:i4>
      </vt:variant>
      <vt:variant>
        <vt:i4>5</vt:i4>
      </vt:variant>
      <vt:variant>
        <vt:lpwstr/>
      </vt:variant>
      <vt:variant>
        <vt:lpwstr>C_11980</vt:lpwstr>
      </vt:variant>
      <vt:variant>
        <vt:i4>5832811</vt:i4>
      </vt:variant>
      <vt:variant>
        <vt:i4>6669</vt:i4>
      </vt:variant>
      <vt:variant>
        <vt:i4>0</vt:i4>
      </vt:variant>
      <vt:variant>
        <vt:i4>5</vt:i4>
      </vt:variant>
      <vt:variant>
        <vt:lpwstr/>
      </vt:variant>
      <vt:variant>
        <vt:lpwstr>C_11974</vt:lpwstr>
      </vt:variant>
      <vt:variant>
        <vt:i4>5832811</vt:i4>
      </vt:variant>
      <vt:variant>
        <vt:i4>6666</vt:i4>
      </vt:variant>
      <vt:variant>
        <vt:i4>0</vt:i4>
      </vt:variant>
      <vt:variant>
        <vt:i4>5</vt:i4>
      </vt:variant>
      <vt:variant>
        <vt:lpwstr/>
      </vt:variant>
      <vt:variant>
        <vt:lpwstr>C_11973</vt:lpwstr>
      </vt:variant>
      <vt:variant>
        <vt:i4>5832811</vt:i4>
      </vt:variant>
      <vt:variant>
        <vt:i4>6663</vt:i4>
      </vt:variant>
      <vt:variant>
        <vt:i4>0</vt:i4>
      </vt:variant>
      <vt:variant>
        <vt:i4>5</vt:i4>
      </vt:variant>
      <vt:variant>
        <vt:lpwstr/>
      </vt:variant>
      <vt:variant>
        <vt:lpwstr>C_11972</vt:lpwstr>
      </vt:variant>
      <vt:variant>
        <vt:i4>6029410</vt:i4>
      </vt:variant>
      <vt:variant>
        <vt:i4>6660</vt:i4>
      </vt:variant>
      <vt:variant>
        <vt:i4>0</vt:i4>
      </vt:variant>
      <vt:variant>
        <vt:i4>5</vt:i4>
      </vt:variant>
      <vt:variant>
        <vt:lpwstr/>
      </vt:variant>
      <vt:variant>
        <vt:lpwstr>C_12012</vt:lpwstr>
      </vt:variant>
      <vt:variant>
        <vt:i4>4653139</vt:i4>
      </vt:variant>
      <vt:variant>
        <vt:i4>6654</vt:i4>
      </vt:variant>
      <vt:variant>
        <vt:i4>0</vt:i4>
      </vt:variant>
      <vt:variant>
        <vt:i4>5</vt:i4>
      </vt:variant>
      <vt:variant>
        <vt:lpwstr/>
      </vt:variant>
      <vt:variant>
        <vt:lpwstr>E_Severity_Observation</vt:lpwstr>
      </vt:variant>
      <vt:variant>
        <vt:i4>2555929</vt:i4>
      </vt:variant>
      <vt:variant>
        <vt:i4>6651</vt:i4>
      </vt:variant>
      <vt:variant>
        <vt:i4>0</vt:i4>
      </vt:variant>
      <vt:variant>
        <vt:i4>5</vt:i4>
      </vt:variant>
      <vt:variant>
        <vt:lpwstr/>
      </vt:variant>
      <vt:variant>
        <vt:lpwstr>E_Reason</vt:lpwstr>
      </vt:variant>
      <vt:variant>
        <vt:i4>3866657</vt:i4>
      </vt:variant>
      <vt:variant>
        <vt:i4>6648</vt:i4>
      </vt:variant>
      <vt:variant>
        <vt:i4>0</vt:i4>
      </vt:variant>
      <vt:variant>
        <vt:i4>5</vt:i4>
      </vt:variant>
      <vt:variant>
        <vt:lpwstr/>
      </vt:variant>
      <vt:variant>
        <vt:lpwstr>E_Provider_Preference</vt:lpwstr>
      </vt:variant>
      <vt:variant>
        <vt:i4>6619209</vt:i4>
      </vt:variant>
      <vt:variant>
        <vt:i4>6645</vt:i4>
      </vt:variant>
      <vt:variant>
        <vt:i4>0</vt:i4>
      </vt:variant>
      <vt:variant>
        <vt:i4>5</vt:i4>
      </vt:variant>
      <vt:variant>
        <vt:lpwstr/>
      </vt:variant>
      <vt:variant>
        <vt:lpwstr>E_Problem_Status_Active</vt:lpwstr>
      </vt:variant>
      <vt:variant>
        <vt:i4>720902</vt:i4>
      </vt:variant>
      <vt:variant>
        <vt:i4>6642</vt:i4>
      </vt:variant>
      <vt:variant>
        <vt:i4>0</vt:i4>
      </vt:variant>
      <vt:variant>
        <vt:i4>5</vt:i4>
      </vt:variant>
      <vt:variant>
        <vt:lpwstr/>
      </vt:variant>
      <vt:variant>
        <vt:lpwstr>E_Patient_Preference</vt:lpwstr>
      </vt:variant>
      <vt:variant>
        <vt:i4>3473432</vt:i4>
      </vt:variant>
      <vt:variant>
        <vt:i4>6639</vt:i4>
      </vt:variant>
      <vt:variant>
        <vt:i4>0</vt:i4>
      </vt:variant>
      <vt:variant>
        <vt:i4>5</vt:i4>
      </vt:variant>
      <vt:variant>
        <vt:lpwstr/>
      </vt:variant>
      <vt:variant>
        <vt:lpwstr>E_Ordinality</vt:lpwstr>
      </vt:variant>
      <vt:variant>
        <vt:i4>7143532</vt:i4>
      </vt:variant>
      <vt:variant>
        <vt:i4>6636</vt:i4>
      </vt:variant>
      <vt:variant>
        <vt:i4>0</vt:i4>
      </vt:variant>
      <vt:variant>
        <vt:i4>5</vt:i4>
      </vt:variant>
      <vt:variant>
        <vt:lpwstr/>
      </vt:variant>
      <vt:variant>
        <vt:lpwstr>S_Patient_Data_Section_QDM</vt:lpwstr>
      </vt:variant>
      <vt:variant>
        <vt:i4>7077970</vt:i4>
      </vt:variant>
      <vt:variant>
        <vt:i4>6630</vt:i4>
      </vt:variant>
      <vt:variant>
        <vt:i4>0</vt:i4>
      </vt:variant>
      <vt:variant>
        <vt:i4>5</vt:i4>
      </vt:variant>
      <vt:variant>
        <vt:lpwstr/>
      </vt:variant>
      <vt:variant>
        <vt:lpwstr>E_Health_Status_Observation</vt:lpwstr>
      </vt:variant>
      <vt:variant>
        <vt:i4>393244</vt:i4>
      </vt:variant>
      <vt:variant>
        <vt:i4>6627</vt:i4>
      </vt:variant>
      <vt:variant>
        <vt:i4>0</vt:i4>
      </vt:variant>
      <vt:variant>
        <vt:i4>5</vt:i4>
      </vt:variant>
      <vt:variant>
        <vt:lpwstr/>
      </vt:variant>
      <vt:variant>
        <vt:lpwstr>E_Problem_Status</vt:lpwstr>
      </vt:variant>
      <vt:variant>
        <vt:i4>851975</vt:i4>
      </vt:variant>
      <vt:variant>
        <vt:i4>6624</vt:i4>
      </vt:variant>
      <vt:variant>
        <vt:i4>0</vt:i4>
      </vt:variant>
      <vt:variant>
        <vt:i4>5</vt:i4>
      </vt:variant>
      <vt:variant>
        <vt:lpwstr/>
      </vt:variant>
      <vt:variant>
        <vt:lpwstr>E_Age_Observation</vt:lpwstr>
      </vt:variant>
      <vt:variant>
        <vt:i4>5963884</vt:i4>
      </vt:variant>
      <vt:variant>
        <vt:i4>6621</vt:i4>
      </vt:variant>
      <vt:variant>
        <vt:i4>0</vt:i4>
      </vt:variant>
      <vt:variant>
        <vt:i4>5</vt:i4>
      </vt:variant>
      <vt:variant>
        <vt:lpwstr/>
      </vt:variant>
      <vt:variant>
        <vt:lpwstr>C_9064</vt:lpwstr>
      </vt:variant>
      <vt:variant>
        <vt:i4>5767276</vt:i4>
      </vt:variant>
      <vt:variant>
        <vt:i4>6618</vt:i4>
      </vt:variant>
      <vt:variant>
        <vt:i4>0</vt:i4>
      </vt:variant>
      <vt:variant>
        <vt:i4>5</vt:i4>
      </vt:variant>
      <vt:variant>
        <vt:lpwstr/>
      </vt:variant>
      <vt:variant>
        <vt:lpwstr>C_9067</vt:lpwstr>
      </vt:variant>
      <vt:variant>
        <vt:i4>5701740</vt:i4>
      </vt:variant>
      <vt:variant>
        <vt:i4>6615</vt:i4>
      </vt:variant>
      <vt:variant>
        <vt:i4>0</vt:i4>
      </vt:variant>
      <vt:variant>
        <vt:i4>5</vt:i4>
      </vt:variant>
      <vt:variant>
        <vt:lpwstr/>
      </vt:variant>
      <vt:variant>
        <vt:lpwstr>C_9068</vt:lpwstr>
      </vt:variant>
      <vt:variant>
        <vt:i4>6029420</vt:i4>
      </vt:variant>
      <vt:variant>
        <vt:i4>6612</vt:i4>
      </vt:variant>
      <vt:variant>
        <vt:i4>0</vt:i4>
      </vt:variant>
      <vt:variant>
        <vt:i4>5</vt:i4>
      </vt:variant>
      <vt:variant>
        <vt:lpwstr/>
      </vt:variant>
      <vt:variant>
        <vt:lpwstr>C_9063</vt:lpwstr>
      </vt:variant>
      <vt:variant>
        <vt:i4>5636204</vt:i4>
      </vt:variant>
      <vt:variant>
        <vt:i4>6609</vt:i4>
      </vt:variant>
      <vt:variant>
        <vt:i4>0</vt:i4>
      </vt:variant>
      <vt:variant>
        <vt:i4>5</vt:i4>
      </vt:variant>
      <vt:variant>
        <vt:lpwstr/>
      </vt:variant>
      <vt:variant>
        <vt:lpwstr>C_9069</vt:lpwstr>
      </vt:variant>
      <vt:variant>
        <vt:i4>6226028</vt:i4>
      </vt:variant>
      <vt:variant>
        <vt:i4>6606</vt:i4>
      </vt:variant>
      <vt:variant>
        <vt:i4>0</vt:i4>
      </vt:variant>
      <vt:variant>
        <vt:i4>5</vt:i4>
      </vt:variant>
      <vt:variant>
        <vt:lpwstr/>
      </vt:variant>
      <vt:variant>
        <vt:lpwstr>C_9060</vt:lpwstr>
      </vt:variant>
      <vt:variant>
        <vt:i4>5636207</vt:i4>
      </vt:variant>
      <vt:variant>
        <vt:i4>6603</vt:i4>
      </vt:variant>
      <vt:variant>
        <vt:i4>0</vt:i4>
      </vt:variant>
      <vt:variant>
        <vt:i4>5</vt:i4>
      </vt:variant>
      <vt:variant>
        <vt:lpwstr/>
      </vt:variant>
      <vt:variant>
        <vt:lpwstr>C_9059</vt:lpwstr>
      </vt:variant>
      <vt:variant>
        <vt:i4>5963875</vt:i4>
      </vt:variant>
      <vt:variant>
        <vt:i4>6600</vt:i4>
      </vt:variant>
      <vt:variant>
        <vt:i4>0</vt:i4>
      </vt:variant>
      <vt:variant>
        <vt:i4>5</vt:i4>
      </vt:variant>
      <vt:variant>
        <vt:lpwstr/>
      </vt:variant>
      <vt:variant>
        <vt:lpwstr>C_10141</vt:lpwstr>
      </vt:variant>
      <vt:variant>
        <vt:i4>5701743</vt:i4>
      </vt:variant>
      <vt:variant>
        <vt:i4>6597</vt:i4>
      </vt:variant>
      <vt:variant>
        <vt:i4>0</vt:i4>
      </vt:variant>
      <vt:variant>
        <vt:i4>5</vt:i4>
      </vt:variant>
      <vt:variant>
        <vt:lpwstr/>
      </vt:variant>
      <vt:variant>
        <vt:lpwstr>C_9058</vt:lpwstr>
      </vt:variant>
      <vt:variant>
        <vt:i4>6226031</vt:i4>
      </vt:variant>
      <vt:variant>
        <vt:i4>6594</vt:i4>
      </vt:variant>
      <vt:variant>
        <vt:i4>0</vt:i4>
      </vt:variant>
      <vt:variant>
        <vt:i4>5</vt:i4>
      </vt:variant>
      <vt:variant>
        <vt:lpwstr/>
      </vt:variant>
      <vt:variant>
        <vt:lpwstr>C_9050</vt:lpwstr>
      </vt:variant>
      <vt:variant>
        <vt:i4>5636206</vt:i4>
      </vt:variant>
      <vt:variant>
        <vt:i4>6591</vt:i4>
      </vt:variant>
      <vt:variant>
        <vt:i4>0</vt:i4>
      </vt:variant>
      <vt:variant>
        <vt:i4>5</vt:i4>
      </vt:variant>
      <vt:variant>
        <vt:lpwstr/>
      </vt:variant>
      <vt:variant>
        <vt:lpwstr>C_9049</vt:lpwstr>
      </vt:variant>
      <vt:variant>
        <vt:i4>5832802</vt:i4>
      </vt:variant>
      <vt:variant>
        <vt:i4>6588</vt:i4>
      </vt:variant>
      <vt:variant>
        <vt:i4>0</vt:i4>
      </vt:variant>
      <vt:variant>
        <vt:i4>5</vt:i4>
      </vt:variant>
      <vt:variant>
        <vt:lpwstr/>
      </vt:variant>
      <vt:variant>
        <vt:lpwstr>C_9187</vt:lpwstr>
      </vt:variant>
      <vt:variant>
        <vt:i4>5963874</vt:i4>
      </vt:variant>
      <vt:variant>
        <vt:i4>6585</vt:i4>
      </vt:variant>
      <vt:variant>
        <vt:i4>0</vt:i4>
      </vt:variant>
      <vt:variant>
        <vt:i4>5</vt:i4>
      </vt:variant>
      <vt:variant>
        <vt:lpwstr/>
      </vt:variant>
      <vt:variant>
        <vt:lpwstr>C_9185</vt:lpwstr>
      </vt:variant>
      <vt:variant>
        <vt:i4>5898350</vt:i4>
      </vt:variant>
      <vt:variant>
        <vt:i4>6582</vt:i4>
      </vt:variant>
      <vt:variant>
        <vt:i4>0</vt:i4>
      </vt:variant>
      <vt:variant>
        <vt:i4>5</vt:i4>
      </vt:variant>
      <vt:variant>
        <vt:lpwstr/>
      </vt:variant>
      <vt:variant>
        <vt:lpwstr>C_9045</vt:lpwstr>
      </vt:variant>
      <vt:variant>
        <vt:i4>6029422</vt:i4>
      </vt:variant>
      <vt:variant>
        <vt:i4>6579</vt:i4>
      </vt:variant>
      <vt:variant>
        <vt:i4>0</vt:i4>
      </vt:variant>
      <vt:variant>
        <vt:i4>5</vt:i4>
      </vt:variant>
      <vt:variant>
        <vt:lpwstr/>
      </vt:variant>
      <vt:variant>
        <vt:lpwstr>C_9043</vt:lpwstr>
      </vt:variant>
      <vt:variant>
        <vt:i4>6029411</vt:i4>
      </vt:variant>
      <vt:variant>
        <vt:i4>6576</vt:i4>
      </vt:variant>
      <vt:variant>
        <vt:i4>0</vt:i4>
      </vt:variant>
      <vt:variant>
        <vt:i4>5</vt:i4>
      </vt:variant>
      <vt:variant>
        <vt:lpwstr/>
      </vt:variant>
      <vt:variant>
        <vt:lpwstr>C_10139</vt:lpwstr>
      </vt:variant>
      <vt:variant>
        <vt:i4>6094958</vt:i4>
      </vt:variant>
      <vt:variant>
        <vt:i4>6573</vt:i4>
      </vt:variant>
      <vt:variant>
        <vt:i4>0</vt:i4>
      </vt:variant>
      <vt:variant>
        <vt:i4>5</vt:i4>
      </vt:variant>
      <vt:variant>
        <vt:lpwstr/>
      </vt:variant>
      <vt:variant>
        <vt:lpwstr>C_9042</vt:lpwstr>
      </vt:variant>
      <vt:variant>
        <vt:i4>6160494</vt:i4>
      </vt:variant>
      <vt:variant>
        <vt:i4>6570</vt:i4>
      </vt:variant>
      <vt:variant>
        <vt:i4>0</vt:i4>
      </vt:variant>
      <vt:variant>
        <vt:i4>5</vt:i4>
      </vt:variant>
      <vt:variant>
        <vt:lpwstr/>
      </vt:variant>
      <vt:variant>
        <vt:lpwstr>C_9041</vt:lpwstr>
      </vt:variant>
      <vt:variant>
        <vt:i4>393244</vt:i4>
      </vt:variant>
      <vt:variant>
        <vt:i4>6564</vt:i4>
      </vt:variant>
      <vt:variant>
        <vt:i4>0</vt:i4>
      </vt:variant>
      <vt:variant>
        <vt:i4>5</vt:i4>
      </vt:variant>
      <vt:variant>
        <vt:lpwstr/>
      </vt:variant>
      <vt:variant>
        <vt:lpwstr>E_Problem_Status</vt:lpwstr>
      </vt:variant>
      <vt:variant>
        <vt:i4>7077970</vt:i4>
      </vt:variant>
      <vt:variant>
        <vt:i4>6561</vt:i4>
      </vt:variant>
      <vt:variant>
        <vt:i4>0</vt:i4>
      </vt:variant>
      <vt:variant>
        <vt:i4>5</vt:i4>
      </vt:variant>
      <vt:variant>
        <vt:lpwstr/>
      </vt:variant>
      <vt:variant>
        <vt:lpwstr>E_Health_Status_Observation</vt:lpwstr>
      </vt:variant>
      <vt:variant>
        <vt:i4>851975</vt:i4>
      </vt:variant>
      <vt:variant>
        <vt:i4>6558</vt:i4>
      </vt:variant>
      <vt:variant>
        <vt:i4>0</vt:i4>
      </vt:variant>
      <vt:variant>
        <vt:i4>5</vt:i4>
      </vt:variant>
      <vt:variant>
        <vt:lpwstr/>
      </vt:variant>
      <vt:variant>
        <vt:lpwstr>E_Age_Observation</vt:lpwstr>
      </vt:variant>
      <vt:variant>
        <vt:i4>5570658</vt:i4>
      </vt:variant>
      <vt:variant>
        <vt:i4>6552</vt:i4>
      </vt:variant>
      <vt:variant>
        <vt:i4>0</vt:i4>
      </vt:variant>
      <vt:variant>
        <vt:i4>5</vt:i4>
      </vt:variant>
      <vt:variant>
        <vt:lpwstr/>
      </vt:variant>
      <vt:variant>
        <vt:lpwstr>C_7369</vt:lpwstr>
      </vt:variant>
      <vt:variant>
        <vt:i4>6226019</vt:i4>
      </vt:variant>
      <vt:variant>
        <vt:i4>6549</vt:i4>
      </vt:variant>
      <vt:variant>
        <vt:i4>0</vt:i4>
      </vt:variant>
      <vt:variant>
        <vt:i4>5</vt:i4>
      </vt:variant>
      <vt:variant>
        <vt:lpwstr/>
      </vt:variant>
      <vt:variant>
        <vt:lpwstr>C_7373</vt:lpwstr>
      </vt:variant>
      <vt:variant>
        <vt:i4>5963874</vt:i4>
      </vt:variant>
      <vt:variant>
        <vt:i4>6546</vt:i4>
      </vt:variant>
      <vt:variant>
        <vt:i4>0</vt:i4>
      </vt:variant>
      <vt:variant>
        <vt:i4>5</vt:i4>
      </vt:variant>
      <vt:variant>
        <vt:lpwstr/>
      </vt:variant>
      <vt:variant>
        <vt:lpwstr>C_7367</vt:lpwstr>
      </vt:variant>
      <vt:variant>
        <vt:i4>6160487</vt:i4>
      </vt:variant>
      <vt:variant>
        <vt:i4>6543</vt:i4>
      </vt:variant>
      <vt:variant>
        <vt:i4>0</vt:i4>
      </vt:variant>
      <vt:variant>
        <vt:i4>5</vt:i4>
      </vt:variant>
      <vt:variant>
        <vt:lpwstr/>
      </vt:variant>
      <vt:variant>
        <vt:lpwstr>C_10517</vt:lpwstr>
      </vt:variant>
      <vt:variant>
        <vt:i4>6160483</vt:i4>
      </vt:variant>
      <vt:variant>
        <vt:i4>6540</vt:i4>
      </vt:variant>
      <vt:variant>
        <vt:i4>0</vt:i4>
      </vt:variant>
      <vt:variant>
        <vt:i4>5</vt:i4>
      </vt:variant>
      <vt:variant>
        <vt:lpwstr/>
      </vt:variant>
      <vt:variant>
        <vt:lpwstr>C_7372</vt:lpwstr>
      </vt:variant>
      <vt:variant>
        <vt:i4>2228264</vt:i4>
      </vt:variant>
      <vt:variant>
        <vt:i4>6534</vt:i4>
      </vt:variant>
      <vt:variant>
        <vt:i4>0</vt:i4>
      </vt:variant>
      <vt:variant>
        <vt:i4>5</vt:i4>
      </vt:variant>
      <vt:variant>
        <vt:lpwstr/>
      </vt:variant>
      <vt:variant>
        <vt:lpwstr>E_Medication_Activity</vt:lpwstr>
      </vt:variant>
      <vt:variant>
        <vt:i4>3866657</vt:i4>
      </vt:variant>
      <vt:variant>
        <vt:i4>6528</vt:i4>
      </vt:variant>
      <vt:variant>
        <vt:i4>0</vt:i4>
      </vt:variant>
      <vt:variant>
        <vt:i4>5</vt:i4>
      </vt:variant>
      <vt:variant>
        <vt:lpwstr/>
      </vt:variant>
      <vt:variant>
        <vt:lpwstr>E_Provider_Preference</vt:lpwstr>
      </vt:variant>
      <vt:variant>
        <vt:i4>720902</vt:i4>
      </vt:variant>
      <vt:variant>
        <vt:i4>6525</vt:i4>
      </vt:variant>
      <vt:variant>
        <vt:i4>0</vt:i4>
      </vt:variant>
      <vt:variant>
        <vt:i4>5</vt:i4>
      </vt:variant>
      <vt:variant>
        <vt:lpwstr/>
      </vt:variant>
      <vt:variant>
        <vt:lpwstr>E_Patient_Preference</vt:lpwstr>
      </vt:variant>
      <vt:variant>
        <vt:i4>2555929</vt:i4>
      </vt:variant>
      <vt:variant>
        <vt:i4>6522</vt:i4>
      </vt:variant>
      <vt:variant>
        <vt:i4>0</vt:i4>
      </vt:variant>
      <vt:variant>
        <vt:i4>5</vt:i4>
      </vt:variant>
      <vt:variant>
        <vt:lpwstr/>
      </vt:variant>
      <vt:variant>
        <vt:lpwstr>E_Reason</vt:lpwstr>
      </vt:variant>
      <vt:variant>
        <vt:i4>6094966</vt:i4>
      </vt:variant>
      <vt:variant>
        <vt:i4>6519</vt:i4>
      </vt:variant>
      <vt:variant>
        <vt:i4>0</vt:i4>
      </vt:variant>
      <vt:variant>
        <vt:i4>5</vt:i4>
      </vt:variant>
      <vt:variant>
        <vt:lpwstr/>
      </vt:variant>
      <vt:variant>
        <vt:lpwstr>E_Plan_of_Care_Activity_Supply</vt:lpwstr>
      </vt:variant>
      <vt:variant>
        <vt:i4>5570657</vt:i4>
      </vt:variant>
      <vt:variant>
        <vt:i4>6516</vt:i4>
      </vt:variant>
      <vt:variant>
        <vt:i4>0</vt:i4>
      </vt:variant>
      <vt:variant>
        <vt:i4>5</vt:i4>
      </vt:variant>
      <vt:variant>
        <vt:lpwstr/>
      </vt:variant>
      <vt:variant>
        <vt:lpwstr>C_12389</vt:lpwstr>
      </vt:variant>
      <vt:variant>
        <vt:i4>5570657</vt:i4>
      </vt:variant>
      <vt:variant>
        <vt:i4>6513</vt:i4>
      </vt:variant>
      <vt:variant>
        <vt:i4>0</vt:i4>
      </vt:variant>
      <vt:variant>
        <vt:i4>5</vt:i4>
      </vt:variant>
      <vt:variant>
        <vt:lpwstr/>
      </vt:variant>
      <vt:variant>
        <vt:lpwstr>C_12388</vt:lpwstr>
      </vt:variant>
      <vt:variant>
        <vt:i4>5570657</vt:i4>
      </vt:variant>
      <vt:variant>
        <vt:i4>6510</vt:i4>
      </vt:variant>
      <vt:variant>
        <vt:i4>0</vt:i4>
      </vt:variant>
      <vt:variant>
        <vt:i4>5</vt:i4>
      </vt:variant>
      <vt:variant>
        <vt:lpwstr/>
      </vt:variant>
      <vt:variant>
        <vt:lpwstr>C_12387</vt:lpwstr>
      </vt:variant>
      <vt:variant>
        <vt:i4>5570657</vt:i4>
      </vt:variant>
      <vt:variant>
        <vt:i4>6507</vt:i4>
      </vt:variant>
      <vt:variant>
        <vt:i4>0</vt:i4>
      </vt:variant>
      <vt:variant>
        <vt:i4>5</vt:i4>
      </vt:variant>
      <vt:variant>
        <vt:lpwstr/>
      </vt:variant>
      <vt:variant>
        <vt:lpwstr>C_12386</vt:lpwstr>
      </vt:variant>
      <vt:variant>
        <vt:i4>5570657</vt:i4>
      </vt:variant>
      <vt:variant>
        <vt:i4>6504</vt:i4>
      </vt:variant>
      <vt:variant>
        <vt:i4>0</vt:i4>
      </vt:variant>
      <vt:variant>
        <vt:i4>5</vt:i4>
      </vt:variant>
      <vt:variant>
        <vt:lpwstr/>
      </vt:variant>
      <vt:variant>
        <vt:lpwstr>C_12385</vt:lpwstr>
      </vt:variant>
      <vt:variant>
        <vt:i4>5570657</vt:i4>
      </vt:variant>
      <vt:variant>
        <vt:i4>6501</vt:i4>
      </vt:variant>
      <vt:variant>
        <vt:i4>0</vt:i4>
      </vt:variant>
      <vt:variant>
        <vt:i4>5</vt:i4>
      </vt:variant>
      <vt:variant>
        <vt:lpwstr/>
      </vt:variant>
      <vt:variant>
        <vt:lpwstr>C_12384</vt:lpwstr>
      </vt:variant>
      <vt:variant>
        <vt:i4>5570657</vt:i4>
      </vt:variant>
      <vt:variant>
        <vt:i4>6498</vt:i4>
      </vt:variant>
      <vt:variant>
        <vt:i4>0</vt:i4>
      </vt:variant>
      <vt:variant>
        <vt:i4>5</vt:i4>
      </vt:variant>
      <vt:variant>
        <vt:lpwstr/>
      </vt:variant>
      <vt:variant>
        <vt:lpwstr>C_12383</vt:lpwstr>
      </vt:variant>
      <vt:variant>
        <vt:i4>5570657</vt:i4>
      </vt:variant>
      <vt:variant>
        <vt:i4>6495</vt:i4>
      </vt:variant>
      <vt:variant>
        <vt:i4>0</vt:i4>
      </vt:variant>
      <vt:variant>
        <vt:i4>5</vt:i4>
      </vt:variant>
      <vt:variant>
        <vt:lpwstr/>
      </vt:variant>
      <vt:variant>
        <vt:lpwstr>C_12382</vt:lpwstr>
      </vt:variant>
      <vt:variant>
        <vt:i4>5570657</vt:i4>
      </vt:variant>
      <vt:variant>
        <vt:i4>6492</vt:i4>
      </vt:variant>
      <vt:variant>
        <vt:i4>0</vt:i4>
      </vt:variant>
      <vt:variant>
        <vt:i4>5</vt:i4>
      </vt:variant>
      <vt:variant>
        <vt:lpwstr/>
      </vt:variant>
      <vt:variant>
        <vt:lpwstr>C_12381</vt:lpwstr>
      </vt:variant>
      <vt:variant>
        <vt:i4>5570657</vt:i4>
      </vt:variant>
      <vt:variant>
        <vt:i4>6489</vt:i4>
      </vt:variant>
      <vt:variant>
        <vt:i4>0</vt:i4>
      </vt:variant>
      <vt:variant>
        <vt:i4>5</vt:i4>
      </vt:variant>
      <vt:variant>
        <vt:lpwstr/>
      </vt:variant>
      <vt:variant>
        <vt:lpwstr>C_12380</vt:lpwstr>
      </vt:variant>
      <vt:variant>
        <vt:i4>5898337</vt:i4>
      </vt:variant>
      <vt:variant>
        <vt:i4>6486</vt:i4>
      </vt:variant>
      <vt:variant>
        <vt:i4>0</vt:i4>
      </vt:variant>
      <vt:variant>
        <vt:i4>5</vt:i4>
      </vt:variant>
      <vt:variant>
        <vt:lpwstr/>
      </vt:variant>
      <vt:variant>
        <vt:lpwstr>C_12379</vt:lpwstr>
      </vt:variant>
      <vt:variant>
        <vt:i4>5898337</vt:i4>
      </vt:variant>
      <vt:variant>
        <vt:i4>6483</vt:i4>
      </vt:variant>
      <vt:variant>
        <vt:i4>0</vt:i4>
      </vt:variant>
      <vt:variant>
        <vt:i4>5</vt:i4>
      </vt:variant>
      <vt:variant>
        <vt:lpwstr/>
      </vt:variant>
      <vt:variant>
        <vt:lpwstr>C_12378</vt:lpwstr>
      </vt:variant>
      <vt:variant>
        <vt:i4>5898337</vt:i4>
      </vt:variant>
      <vt:variant>
        <vt:i4>6480</vt:i4>
      </vt:variant>
      <vt:variant>
        <vt:i4>0</vt:i4>
      </vt:variant>
      <vt:variant>
        <vt:i4>5</vt:i4>
      </vt:variant>
      <vt:variant>
        <vt:lpwstr/>
      </vt:variant>
      <vt:variant>
        <vt:lpwstr>C_12377</vt:lpwstr>
      </vt:variant>
      <vt:variant>
        <vt:i4>5898337</vt:i4>
      </vt:variant>
      <vt:variant>
        <vt:i4>6477</vt:i4>
      </vt:variant>
      <vt:variant>
        <vt:i4>0</vt:i4>
      </vt:variant>
      <vt:variant>
        <vt:i4>5</vt:i4>
      </vt:variant>
      <vt:variant>
        <vt:lpwstr/>
      </vt:variant>
      <vt:variant>
        <vt:lpwstr>C_12376</vt:lpwstr>
      </vt:variant>
      <vt:variant>
        <vt:i4>5898337</vt:i4>
      </vt:variant>
      <vt:variant>
        <vt:i4>6474</vt:i4>
      </vt:variant>
      <vt:variant>
        <vt:i4>0</vt:i4>
      </vt:variant>
      <vt:variant>
        <vt:i4>5</vt:i4>
      </vt:variant>
      <vt:variant>
        <vt:lpwstr/>
      </vt:variant>
      <vt:variant>
        <vt:lpwstr>C_12375</vt:lpwstr>
      </vt:variant>
      <vt:variant>
        <vt:i4>5898337</vt:i4>
      </vt:variant>
      <vt:variant>
        <vt:i4>6471</vt:i4>
      </vt:variant>
      <vt:variant>
        <vt:i4>0</vt:i4>
      </vt:variant>
      <vt:variant>
        <vt:i4>5</vt:i4>
      </vt:variant>
      <vt:variant>
        <vt:lpwstr/>
      </vt:variant>
      <vt:variant>
        <vt:lpwstr>C_12374</vt:lpwstr>
      </vt:variant>
      <vt:variant>
        <vt:i4>5898337</vt:i4>
      </vt:variant>
      <vt:variant>
        <vt:i4>6468</vt:i4>
      </vt:variant>
      <vt:variant>
        <vt:i4>0</vt:i4>
      </vt:variant>
      <vt:variant>
        <vt:i4>5</vt:i4>
      </vt:variant>
      <vt:variant>
        <vt:lpwstr/>
      </vt:variant>
      <vt:variant>
        <vt:lpwstr>C_12373</vt:lpwstr>
      </vt:variant>
      <vt:variant>
        <vt:i4>6226018</vt:i4>
      </vt:variant>
      <vt:variant>
        <vt:i4>6465</vt:i4>
      </vt:variant>
      <vt:variant>
        <vt:i4>0</vt:i4>
      </vt:variant>
      <vt:variant>
        <vt:i4>5</vt:i4>
      </vt:variant>
      <vt:variant>
        <vt:lpwstr/>
      </vt:variant>
      <vt:variant>
        <vt:lpwstr>C_13036</vt:lpwstr>
      </vt:variant>
      <vt:variant>
        <vt:i4>5898337</vt:i4>
      </vt:variant>
      <vt:variant>
        <vt:i4>6462</vt:i4>
      </vt:variant>
      <vt:variant>
        <vt:i4>0</vt:i4>
      </vt:variant>
      <vt:variant>
        <vt:i4>5</vt:i4>
      </vt:variant>
      <vt:variant>
        <vt:lpwstr/>
      </vt:variant>
      <vt:variant>
        <vt:lpwstr>C_12371</vt:lpwstr>
      </vt:variant>
      <vt:variant>
        <vt:i4>5898337</vt:i4>
      </vt:variant>
      <vt:variant>
        <vt:i4>6459</vt:i4>
      </vt:variant>
      <vt:variant>
        <vt:i4>0</vt:i4>
      </vt:variant>
      <vt:variant>
        <vt:i4>5</vt:i4>
      </vt:variant>
      <vt:variant>
        <vt:lpwstr/>
      </vt:variant>
      <vt:variant>
        <vt:lpwstr>C_12370</vt:lpwstr>
      </vt:variant>
      <vt:variant>
        <vt:i4>5963873</vt:i4>
      </vt:variant>
      <vt:variant>
        <vt:i4>6456</vt:i4>
      </vt:variant>
      <vt:variant>
        <vt:i4>0</vt:i4>
      </vt:variant>
      <vt:variant>
        <vt:i4>5</vt:i4>
      </vt:variant>
      <vt:variant>
        <vt:lpwstr/>
      </vt:variant>
      <vt:variant>
        <vt:lpwstr>C_12369</vt:lpwstr>
      </vt:variant>
      <vt:variant>
        <vt:i4>5963873</vt:i4>
      </vt:variant>
      <vt:variant>
        <vt:i4>6453</vt:i4>
      </vt:variant>
      <vt:variant>
        <vt:i4>0</vt:i4>
      </vt:variant>
      <vt:variant>
        <vt:i4>5</vt:i4>
      </vt:variant>
      <vt:variant>
        <vt:lpwstr/>
      </vt:variant>
      <vt:variant>
        <vt:lpwstr>C_12368</vt:lpwstr>
      </vt:variant>
      <vt:variant>
        <vt:i4>2555929</vt:i4>
      </vt:variant>
      <vt:variant>
        <vt:i4>6447</vt:i4>
      </vt:variant>
      <vt:variant>
        <vt:i4>0</vt:i4>
      </vt:variant>
      <vt:variant>
        <vt:i4>5</vt:i4>
      </vt:variant>
      <vt:variant>
        <vt:lpwstr/>
      </vt:variant>
      <vt:variant>
        <vt:lpwstr>E_Reason</vt:lpwstr>
      </vt:variant>
      <vt:variant>
        <vt:i4>3866657</vt:i4>
      </vt:variant>
      <vt:variant>
        <vt:i4>6444</vt:i4>
      </vt:variant>
      <vt:variant>
        <vt:i4>0</vt:i4>
      </vt:variant>
      <vt:variant>
        <vt:i4>5</vt:i4>
      </vt:variant>
      <vt:variant>
        <vt:lpwstr/>
      </vt:variant>
      <vt:variant>
        <vt:lpwstr>E_Provider_Preference</vt:lpwstr>
      </vt:variant>
      <vt:variant>
        <vt:i4>720902</vt:i4>
      </vt:variant>
      <vt:variant>
        <vt:i4>6441</vt:i4>
      </vt:variant>
      <vt:variant>
        <vt:i4>0</vt:i4>
      </vt:variant>
      <vt:variant>
        <vt:i4>5</vt:i4>
      </vt:variant>
      <vt:variant>
        <vt:lpwstr/>
      </vt:variant>
      <vt:variant>
        <vt:lpwstr>E_Patient_Preference</vt:lpwstr>
      </vt:variant>
      <vt:variant>
        <vt:i4>7143532</vt:i4>
      </vt:variant>
      <vt:variant>
        <vt:i4>6438</vt:i4>
      </vt:variant>
      <vt:variant>
        <vt:i4>0</vt:i4>
      </vt:variant>
      <vt:variant>
        <vt:i4>5</vt:i4>
      </vt:variant>
      <vt:variant>
        <vt:lpwstr/>
      </vt:variant>
      <vt:variant>
        <vt:lpwstr>S_Patient_Data_Section_QDM</vt:lpwstr>
      </vt:variant>
      <vt:variant>
        <vt:i4>3866657</vt:i4>
      </vt:variant>
      <vt:variant>
        <vt:i4>6432</vt:i4>
      </vt:variant>
      <vt:variant>
        <vt:i4>0</vt:i4>
      </vt:variant>
      <vt:variant>
        <vt:i4>5</vt:i4>
      </vt:variant>
      <vt:variant>
        <vt:lpwstr/>
      </vt:variant>
      <vt:variant>
        <vt:lpwstr>E_Provider_Preference</vt:lpwstr>
      </vt:variant>
      <vt:variant>
        <vt:i4>720902</vt:i4>
      </vt:variant>
      <vt:variant>
        <vt:i4>6429</vt:i4>
      </vt:variant>
      <vt:variant>
        <vt:i4>0</vt:i4>
      </vt:variant>
      <vt:variant>
        <vt:i4>5</vt:i4>
      </vt:variant>
      <vt:variant>
        <vt:lpwstr/>
      </vt:variant>
      <vt:variant>
        <vt:lpwstr>E_Patient_Preference</vt:lpwstr>
      </vt:variant>
      <vt:variant>
        <vt:i4>2555929</vt:i4>
      </vt:variant>
      <vt:variant>
        <vt:i4>6426</vt:i4>
      </vt:variant>
      <vt:variant>
        <vt:i4>0</vt:i4>
      </vt:variant>
      <vt:variant>
        <vt:i4>5</vt:i4>
      </vt:variant>
      <vt:variant>
        <vt:lpwstr/>
      </vt:variant>
      <vt:variant>
        <vt:lpwstr>E_Reason</vt:lpwstr>
      </vt:variant>
      <vt:variant>
        <vt:i4>6094966</vt:i4>
      </vt:variant>
      <vt:variant>
        <vt:i4>6423</vt:i4>
      </vt:variant>
      <vt:variant>
        <vt:i4>0</vt:i4>
      </vt:variant>
      <vt:variant>
        <vt:i4>5</vt:i4>
      </vt:variant>
      <vt:variant>
        <vt:lpwstr/>
      </vt:variant>
      <vt:variant>
        <vt:lpwstr>E_Plan_of_Care_Activity_Supply</vt:lpwstr>
      </vt:variant>
      <vt:variant>
        <vt:i4>5963873</vt:i4>
      </vt:variant>
      <vt:variant>
        <vt:i4>6420</vt:i4>
      </vt:variant>
      <vt:variant>
        <vt:i4>0</vt:i4>
      </vt:variant>
      <vt:variant>
        <vt:i4>5</vt:i4>
      </vt:variant>
      <vt:variant>
        <vt:lpwstr/>
      </vt:variant>
      <vt:variant>
        <vt:lpwstr>C_12364</vt:lpwstr>
      </vt:variant>
      <vt:variant>
        <vt:i4>5963873</vt:i4>
      </vt:variant>
      <vt:variant>
        <vt:i4>6417</vt:i4>
      </vt:variant>
      <vt:variant>
        <vt:i4>0</vt:i4>
      </vt:variant>
      <vt:variant>
        <vt:i4>5</vt:i4>
      </vt:variant>
      <vt:variant>
        <vt:lpwstr/>
      </vt:variant>
      <vt:variant>
        <vt:lpwstr>C_12363</vt:lpwstr>
      </vt:variant>
      <vt:variant>
        <vt:i4>5767265</vt:i4>
      </vt:variant>
      <vt:variant>
        <vt:i4>6414</vt:i4>
      </vt:variant>
      <vt:variant>
        <vt:i4>0</vt:i4>
      </vt:variant>
      <vt:variant>
        <vt:i4>5</vt:i4>
      </vt:variant>
      <vt:variant>
        <vt:lpwstr/>
      </vt:variant>
      <vt:variant>
        <vt:lpwstr>C_12358</vt:lpwstr>
      </vt:variant>
      <vt:variant>
        <vt:i4>5963873</vt:i4>
      </vt:variant>
      <vt:variant>
        <vt:i4>6411</vt:i4>
      </vt:variant>
      <vt:variant>
        <vt:i4>0</vt:i4>
      </vt:variant>
      <vt:variant>
        <vt:i4>5</vt:i4>
      </vt:variant>
      <vt:variant>
        <vt:lpwstr/>
      </vt:variant>
      <vt:variant>
        <vt:lpwstr>C_12362</vt:lpwstr>
      </vt:variant>
      <vt:variant>
        <vt:i4>5963873</vt:i4>
      </vt:variant>
      <vt:variant>
        <vt:i4>6408</vt:i4>
      </vt:variant>
      <vt:variant>
        <vt:i4>0</vt:i4>
      </vt:variant>
      <vt:variant>
        <vt:i4>5</vt:i4>
      </vt:variant>
      <vt:variant>
        <vt:lpwstr/>
      </vt:variant>
      <vt:variant>
        <vt:lpwstr>C_12361</vt:lpwstr>
      </vt:variant>
      <vt:variant>
        <vt:i4>5767265</vt:i4>
      </vt:variant>
      <vt:variant>
        <vt:i4>6405</vt:i4>
      </vt:variant>
      <vt:variant>
        <vt:i4>0</vt:i4>
      </vt:variant>
      <vt:variant>
        <vt:i4>5</vt:i4>
      </vt:variant>
      <vt:variant>
        <vt:lpwstr/>
      </vt:variant>
      <vt:variant>
        <vt:lpwstr>C_12357</vt:lpwstr>
      </vt:variant>
      <vt:variant>
        <vt:i4>5963873</vt:i4>
      </vt:variant>
      <vt:variant>
        <vt:i4>6402</vt:i4>
      </vt:variant>
      <vt:variant>
        <vt:i4>0</vt:i4>
      </vt:variant>
      <vt:variant>
        <vt:i4>5</vt:i4>
      </vt:variant>
      <vt:variant>
        <vt:lpwstr/>
      </vt:variant>
      <vt:variant>
        <vt:lpwstr>C_12360</vt:lpwstr>
      </vt:variant>
      <vt:variant>
        <vt:i4>5767265</vt:i4>
      </vt:variant>
      <vt:variant>
        <vt:i4>6399</vt:i4>
      </vt:variant>
      <vt:variant>
        <vt:i4>0</vt:i4>
      </vt:variant>
      <vt:variant>
        <vt:i4>5</vt:i4>
      </vt:variant>
      <vt:variant>
        <vt:lpwstr/>
      </vt:variant>
      <vt:variant>
        <vt:lpwstr>C_12359</vt:lpwstr>
      </vt:variant>
      <vt:variant>
        <vt:i4>5767265</vt:i4>
      </vt:variant>
      <vt:variant>
        <vt:i4>6396</vt:i4>
      </vt:variant>
      <vt:variant>
        <vt:i4>0</vt:i4>
      </vt:variant>
      <vt:variant>
        <vt:i4>5</vt:i4>
      </vt:variant>
      <vt:variant>
        <vt:lpwstr/>
      </vt:variant>
      <vt:variant>
        <vt:lpwstr>C_12356</vt:lpwstr>
      </vt:variant>
      <vt:variant>
        <vt:i4>5767265</vt:i4>
      </vt:variant>
      <vt:variant>
        <vt:i4>6393</vt:i4>
      </vt:variant>
      <vt:variant>
        <vt:i4>0</vt:i4>
      </vt:variant>
      <vt:variant>
        <vt:i4>5</vt:i4>
      </vt:variant>
      <vt:variant>
        <vt:lpwstr/>
      </vt:variant>
      <vt:variant>
        <vt:lpwstr>C_12355</vt:lpwstr>
      </vt:variant>
      <vt:variant>
        <vt:i4>5767265</vt:i4>
      </vt:variant>
      <vt:variant>
        <vt:i4>6390</vt:i4>
      </vt:variant>
      <vt:variant>
        <vt:i4>0</vt:i4>
      </vt:variant>
      <vt:variant>
        <vt:i4>5</vt:i4>
      </vt:variant>
      <vt:variant>
        <vt:lpwstr/>
      </vt:variant>
      <vt:variant>
        <vt:lpwstr>C_12354</vt:lpwstr>
      </vt:variant>
      <vt:variant>
        <vt:i4>5767265</vt:i4>
      </vt:variant>
      <vt:variant>
        <vt:i4>6387</vt:i4>
      </vt:variant>
      <vt:variant>
        <vt:i4>0</vt:i4>
      </vt:variant>
      <vt:variant>
        <vt:i4>5</vt:i4>
      </vt:variant>
      <vt:variant>
        <vt:lpwstr/>
      </vt:variant>
      <vt:variant>
        <vt:lpwstr>C_12353</vt:lpwstr>
      </vt:variant>
      <vt:variant>
        <vt:i4>5767265</vt:i4>
      </vt:variant>
      <vt:variant>
        <vt:i4>6384</vt:i4>
      </vt:variant>
      <vt:variant>
        <vt:i4>0</vt:i4>
      </vt:variant>
      <vt:variant>
        <vt:i4>5</vt:i4>
      </vt:variant>
      <vt:variant>
        <vt:lpwstr/>
      </vt:variant>
      <vt:variant>
        <vt:lpwstr>C_12352</vt:lpwstr>
      </vt:variant>
      <vt:variant>
        <vt:i4>5767265</vt:i4>
      </vt:variant>
      <vt:variant>
        <vt:i4>6381</vt:i4>
      </vt:variant>
      <vt:variant>
        <vt:i4>0</vt:i4>
      </vt:variant>
      <vt:variant>
        <vt:i4>5</vt:i4>
      </vt:variant>
      <vt:variant>
        <vt:lpwstr/>
      </vt:variant>
      <vt:variant>
        <vt:lpwstr>C_12351</vt:lpwstr>
      </vt:variant>
      <vt:variant>
        <vt:i4>5767265</vt:i4>
      </vt:variant>
      <vt:variant>
        <vt:i4>6378</vt:i4>
      </vt:variant>
      <vt:variant>
        <vt:i4>0</vt:i4>
      </vt:variant>
      <vt:variant>
        <vt:i4>5</vt:i4>
      </vt:variant>
      <vt:variant>
        <vt:lpwstr/>
      </vt:variant>
      <vt:variant>
        <vt:lpwstr>C_12350</vt:lpwstr>
      </vt:variant>
      <vt:variant>
        <vt:i4>5832801</vt:i4>
      </vt:variant>
      <vt:variant>
        <vt:i4>6375</vt:i4>
      </vt:variant>
      <vt:variant>
        <vt:i4>0</vt:i4>
      </vt:variant>
      <vt:variant>
        <vt:i4>5</vt:i4>
      </vt:variant>
      <vt:variant>
        <vt:lpwstr/>
      </vt:variant>
      <vt:variant>
        <vt:lpwstr>C_12349</vt:lpwstr>
      </vt:variant>
      <vt:variant>
        <vt:i4>5832801</vt:i4>
      </vt:variant>
      <vt:variant>
        <vt:i4>6372</vt:i4>
      </vt:variant>
      <vt:variant>
        <vt:i4>0</vt:i4>
      </vt:variant>
      <vt:variant>
        <vt:i4>5</vt:i4>
      </vt:variant>
      <vt:variant>
        <vt:lpwstr/>
      </vt:variant>
      <vt:variant>
        <vt:lpwstr>C_12348</vt:lpwstr>
      </vt:variant>
      <vt:variant>
        <vt:i4>6226018</vt:i4>
      </vt:variant>
      <vt:variant>
        <vt:i4>6369</vt:i4>
      </vt:variant>
      <vt:variant>
        <vt:i4>0</vt:i4>
      </vt:variant>
      <vt:variant>
        <vt:i4>5</vt:i4>
      </vt:variant>
      <vt:variant>
        <vt:lpwstr/>
      </vt:variant>
      <vt:variant>
        <vt:lpwstr>C_13035</vt:lpwstr>
      </vt:variant>
      <vt:variant>
        <vt:i4>5832801</vt:i4>
      </vt:variant>
      <vt:variant>
        <vt:i4>6366</vt:i4>
      </vt:variant>
      <vt:variant>
        <vt:i4>0</vt:i4>
      </vt:variant>
      <vt:variant>
        <vt:i4>5</vt:i4>
      </vt:variant>
      <vt:variant>
        <vt:lpwstr/>
      </vt:variant>
      <vt:variant>
        <vt:lpwstr>C_12346</vt:lpwstr>
      </vt:variant>
      <vt:variant>
        <vt:i4>5832801</vt:i4>
      </vt:variant>
      <vt:variant>
        <vt:i4>6363</vt:i4>
      </vt:variant>
      <vt:variant>
        <vt:i4>0</vt:i4>
      </vt:variant>
      <vt:variant>
        <vt:i4>5</vt:i4>
      </vt:variant>
      <vt:variant>
        <vt:lpwstr/>
      </vt:variant>
      <vt:variant>
        <vt:lpwstr>C_12345</vt:lpwstr>
      </vt:variant>
      <vt:variant>
        <vt:i4>5832801</vt:i4>
      </vt:variant>
      <vt:variant>
        <vt:i4>6360</vt:i4>
      </vt:variant>
      <vt:variant>
        <vt:i4>0</vt:i4>
      </vt:variant>
      <vt:variant>
        <vt:i4>5</vt:i4>
      </vt:variant>
      <vt:variant>
        <vt:lpwstr/>
      </vt:variant>
      <vt:variant>
        <vt:lpwstr>C_12344</vt:lpwstr>
      </vt:variant>
      <vt:variant>
        <vt:i4>5832801</vt:i4>
      </vt:variant>
      <vt:variant>
        <vt:i4>6357</vt:i4>
      </vt:variant>
      <vt:variant>
        <vt:i4>0</vt:i4>
      </vt:variant>
      <vt:variant>
        <vt:i4>5</vt:i4>
      </vt:variant>
      <vt:variant>
        <vt:lpwstr/>
      </vt:variant>
      <vt:variant>
        <vt:lpwstr>C_12343</vt:lpwstr>
      </vt:variant>
      <vt:variant>
        <vt:i4>2555929</vt:i4>
      </vt:variant>
      <vt:variant>
        <vt:i4>6351</vt:i4>
      </vt:variant>
      <vt:variant>
        <vt:i4>0</vt:i4>
      </vt:variant>
      <vt:variant>
        <vt:i4>5</vt:i4>
      </vt:variant>
      <vt:variant>
        <vt:lpwstr/>
      </vt:variant>
      <vt:variant>
        <vt:lpwstr>E_Reason</vt:lpwstr>
      </vt:variant>
      <vt:variant>
        <vt:i4>3866657</vt:i4>
      </vt:variant>
      <vt:variant>
        <vt:i4>6348</vt:i4>
      </vt:variant>
      <vt:variant>
        <vt:i4>0</vt:i4>
      </vt:variant>
      <vt:variant>
        <vt:i4>5</vt:i4>
      </vt:variant>
      <vt:variant>
        <vt:lpwstr/>
      </vt:variant>
      <vt:variant>
        <vt:lpwstr>E_Provider_Preference</vt:lpwstr>
      </vt:variant>
      <vt:variant>
        <vt:i4>720902</vt:i4>
      </vt:variant>
      <vt:variant>
        <vt:i4>6345</vt:i4>
      </vt:variant>
      <vt:variant>
        <vt:i4>0</vt:i4>
      </vt:variant>
      <vt:variant>
        <vt:i4>5</vt:i4>
      </vt:variant>
      <vt:variant>
        <vt:lpwstr/>
      </vt:variant>
      <vt:variant>
        <vt:lpwstr>E_Patient_Preference</vt:lpwstr>
      </vt:variant>
      <vt:variant>
        <vt:i4>7143532</vt:i4>
      </vt:variant>
      <vt:variant>
        <vt:i4>6342</vt:i4>
      </vt:variant>
      <vt:variant>
        <vt:i4>0</vt:i4>
      </vt:variant>
      <vt:variant>
        <vt:i4>5</vt:i4>
      </vt:variant>
      <vt:variant>
        <vt:lpwstr/>
      </vt:variant>
      <vt:variant>
        <vt:lpwstr>S_Patient_Data_Section_QDM</vt:lpwstr>
      </vt:variant>
      <vt:variant>
        <vt:i4>5898339</vt:i4>
      </vt:variant>
      <vt:variant>
        <vt:i4>6336</vt:i4>
      </vt:variant>
      <vt:variant>
        <vt:i4>0</vt:i4>
      </vt:variant>
      <vt:variant>
        <vt:i4>5</vt:i4>
      </vt:variant>
      <vt:variant>
        <vt:lpwstr/>
      </vt:variant>
      <vt:variant>
        <vt:lpwstr>C_8580</vt:lpwstr>
      </vt:variant>
      <vt:variant>
        <vt:i4>6160487</vt:i4>
      </vt:variant>
      <vt:variant>
        <vt:i4>6333</vt:i4>
      </vt:variant>
      <vt:variant>
        <vt:i4>0</vt:i4>
      </vt:variant>
      <vt:variant>
        <vt:i4>5</vt:i4>
      </vt:variant>
      <vt:variant>
        <vt:lpwstr/>
      </vt:variant>
      <vt:variant>
        <vt:lpwstr>C_10515</vt:lpwstr>
      </vt:variant>
      <vt:variant>
        <vt:i4>5439596</vt:i4>
      </vt:variant>
      <vt:variant>
        <vt:i4>6330</vt:i4>
      </vt:variant>
      <vt:variant>
        <vt:i4>0</vt:i4>
      </vt:variant>
      <vt:variant>
        <vt:i4>5</vt:i4>
      </vt:variant>
      <vt:variant>
        <vt:lpwstr/>
      </vt:variant>
      <vt:variant>
        <vt:lpwstr>C_8579</vt:lpwstr>
      </vt:variant>
      <vt:variant>
        <vt:i4>5374060</vt:i4>
      </vt:variant>
      <vt:variant>
        <vt:i4>6327</vt:i4>
      </vt:variant>
      <vt:variant>
        <vt:i4>0</vt:i4>
      </vt:variant>
      <vt:variant>
        <vt:i4>5</vt:i4>
      </vt:variant>
      <vt:variant>
        <vt:lpwstr/>
      </vt:variant>
      <vt:variant>
        <vt:lpwstr>C_8578</vt:lpwstr>
      </vt:variant>
      <vt:variant>
        <vt:i4>6094956</vt:i4>
      </vt:variant>
      <vt:variant>
        <vt:i4>6324</vt:i4>
      </vt:variant>
      <vt:variant>
        <vt:i4>0</vt:i4>
      </vt:variant>
      <vt:variant>
        <vt:i4>5</vt:i4>
      </vt:variant>
      <vt:variant>
        <vt:lpwstr/>
      </vt:variant>
      <vt:variant>
        <vt:lpwstr>C_8577</vt:lpwstr>
      </vt:variant>
      <vt:variant>
        <vt:i4>2555929</vt:i4>
      </vt:variant>
      <vt:variant>
        <vt:i4>6318</vt:i4>
      </vt:variant>
      <vt:variant>
        <vt:i4>0</vt:i4>
      </vt:variant>
      <vt:variant>
        <vt:i4>5</vt:i4>
      </vt:variant>
      <vt:variant>
        <vt:lpwstr/>
      </vt:variant>
      <vt:variant>
        <vt:lpwstr>E_Reason</vt:lpwstr>
      </vt:variant>
      <vt:variant>
        <vt:i4>3866657</vt:i4>
      </vt:variant>
      <vt:variant>
        <vt:i4>6315</vt:i4>
      </vt:variant>
      <vt:variant>
        <vt:i4>0</vt:i4>
      </vt:variant>
      <vt:variant>
        <vt:i4>5</vt:i4>
      </vt:variant>
      <vt:variant>
        <vt:lpwstr/>
      </vt:variant>
      <vt:variant>
        <vt:lpwstr>E_Provider_Preference</vt:lpwstr>
      </vt:variant>
      <vt:variant>
        <vt:i4>720902</vt:i4>
      </vt:variant>
      <vt:variant>
        <vt:i4>6312</vt:i4>
      </vt:variant>
      <vt:variant>
        <vt:i4>0</vt:i4>
      </vt:variant>
      <vt:variant>
        <vt:i4>5</vt:i4>
      </vt:variant>
      <vt:variant>
        <vt:lpwstr/>
      </vt:variant>
      <vt:variant>
        <vt:lpwstr>E_Patient_Preference</vt:lpwstr>
      </vt:variant>
      <vt:variant>
        <vt:i4>3473432</vt:i4>
      </vt:variant>
      <vt:variant>
        <vt:i4>6309</vt:i4>
      </vt:variant>
      <vt:variant>
        <vt:i4>0</vt:i4>
      </vt:variant>
      <vt:variant>
        <vt:i4>5</vt:i4>
      </vt:variant>
      <vt:variant>
        <vt:lpwstr/>
      </vt:variant>
      <vt:variant>
        <vt:lpwstr>E_Ordinality</vt:lpwstr>
      </vt:variant>
      <vt:variant>
        <vt:i4>2490390</vt:i4>
      </vt:variant>
      <vt:variant>
        <vt:i4>6306</vt:i4>
      </vt:variant>
      <vt:variant>
        <vt:i4>0</vt:i4>
      </vt:variant>
      <vt:variant>
        <vt:i4>5</vt:i4>
      </vt:variant>
      <vt:variant>
        <vt:lpwstr/>
      </vt:variant>
      <vt:variant>
        <vt:lpwstr>E_Plan_of_Care_Activity_Procedure</vt:lpwstr>
      </vt:variant>
      <vt:variant>
        <vt:i4>5701735</vt:i4>
      </vt:variant>
      <vt:variant>
        <vt:i4>6303</vt:i4>
      </vt:variant>
      <vt:variant>
        <vt:i4>0</vt:i4>
      </vt:variant>
      <vt:variant>
        <vt:i4>5</vt:i4>
      </vt:variant>
      <vt:variant>
        <vt:lpwstr/>
      </vt:variant>
      <vt:variant>
        <vt:lpwstr>C_11594</vt:lpwstr>
      </vt:variant>
      <vt:variant>
        <vt:i4>5701735</vt:i4>
      </vt:variant>
      <vt:variant>
        <vt:i4>6300</vt:i4>
      </vt:variant>
      <vt:variant>
        <vt:i4>0</vt:i4>
      </vt:variant>
      <vt:variant>
        <vt:i4>5</vt:i4>
      </vt:variant>
      <vt:variant>
        <vt:lpwstr/>
      </vt:variant>
      <vt:variant>
        <vt:lpwstr>C_11593</vt:lpwstr>
      </vt:variant>
      <vt:variant>
        <vt:i4>5701735</vt:i4>
      </vt:variant>
      <vt:variant>
        <vt:i4>6297</vt:i4>
      </vt:variant>
      <vt:variant>
        <vt:i4>0</vt:i4>
      </vt:variant>
      <vt:variant>
        <vt:i4>5</vt:i4>
      </vt:variant>
      <vt:variant>
        <vt:lpwstr/>
      </vt:variant>
      <vt:variant>
        <vt:lpwstr>C_11592</vt:lpwstr>
      </vt:variant>
      <vt:variant>
        <vt:i4>5701735</vt:i4>
      </vt:variant>
      <vt:variant>
        <vt:i4>6294</vt:i4>
      </vt:variant>
      <vt:variant>
        <vt:i4>0</vt:i4>
      </vt:variant>
      <vt:variant>
        <vt:i4>5</vt:i4>
      </vt:variant>
      <vt:variant>
        <vt:lpwstr/>
      </vt:variant>
      <vt:variant>
        <vt:lpwstr>C_11590</vt:lpwstr>
      </vt:variant>
      <vt:variant>
        <vt:i4>5701735</vt:i4>
      </vt:variant>
      <vt:variant>
        <vt:i4>6291</vt:i4>
      </vt:variant>
      <vt:variant>
        <vt:i4>0</vt:i4>
      </vt:variant>
      <vt:variant>
        <vt:i4>5</vt:i4>
      </vt:variant>
      <vt:variant>
        <vt:lpwstr/>
      </vt:variant>
      <vt:variant>
        <vt:lpwstr>C_11591</vt:lpwstr>
      </vt:variant>
      <vt:variant>
        <vt:i4>5636199</vt:i4>
      </vt:variant>
      <vt:variant>
        <vt:i4>6288</vt:i4>
      </vt:variant>
      <vt:variant>
        <vt:i4>0</vt:i4>
      </vt:variant>
      <vt:variant>
        <vt:i4>5</vt:i4>
      </vt:variant>
      <vt:variant>
        <vt:lpwstr/>
      </vt:variant>
      <vt:variant>
        <vt:lpwstr>C_11589</vt:lpwstr>
      </vt:variant>
      <vt:variant>
        <vt:i4>5636199</vt:i4>
      </vt:variant>
      <vt:variant>
        <vt:i4>6285</vt:i4>
      </vt:variant>
      <vt:variant>
        <vt:i4>0</vt:i4>
      </vt:variant>
      <vt:variant>
        <vt:i4>5</vt:i4>
      </vt:variant>
      <vt:variant>
        <vt:lpwstr/>
      </vt:variant>
      <vt:variant>
        <vt:lpwstr>C_11588</vt:lpwstr>
      </vt:variant>
      <vt:variant>
        <vt:i4>5636199</vt:i4>
      </vt:variant>
      <vt:variant>
        <vt:i4>6282</vt:i4>
      </vt:variant>
      <vt:variant>
        <vt:i4>0</vt:i4>
      </vt:variant>
      <vt:variant>
        <vt:i4>5</vt:i4>
      </vt:variant>
      <vt:variant>
        <vt:lpwstr/>
      </vt:variant>
      <vt:variant>
        <vt:lpwstr>C_11587</vt:lpwstr>
      </vt:variant>
      <vt:variant>
        <vt:i4>5636199</vt:i4>
      </vt:variant>
      <vt:variant>
        <vt:i4>6279</vt:i4>
      </vt:variant>
      <vt:variant>
        <vt:i4>0</vt:i4>
      </vt:variant>
      <vt:variant>
        <vt:i4>5</vt:i4>
      </vt:variant>
      <vt:variant>
        <vt:lpwstr/>
      </vt:variant>
      <vt:variant>
        <vt:lpwstr>C_11586</vt:lpwstr>
      </vt:variant>
      <vt:variant>
        <vt:i4>5767271</vt:i4>
      </vt:variant>
      <vt:variant>
        <vt:i4>6276</vt:i4>
      </vt:variant>
      <vt:variant>
        <vt:i4>0</vt:i4>
      </vt:variant>
      <vt:variant>
        <vt:i4>5</vt:i4>
      </vt:variant>
      <vt:variant>
        <vt:lpwstr/>
      </vt:variant>
      <vt:variant>
        <vt:lpwstr>C_11563</vt:lpwstr>
      </vt:variant>
      <vt:variant>
        <vt:i4>5767271</vt:i4>
      </vt:variant>
      <vt:variant>
        <vt:i4>6273</vt:i4>
      </vt:variant>
      <vt:variant>
        <vt:i4>0</vt:i4>
      </vt:variant>
      <vt:variant>
        <vt:i4>5</vt:i4>
      </vt:variant>
      <vt:variant>
        <vt:lpwstr/>
      </vt:variant>
      <vt:variant>
        <vt:lpwstr>C_11562</vt:lpwstr>
      </vt:variant>
      <vt:variant>
        <vt:i4>5767271</vt:i4>
      </vt:variant>
      <vt:variant>
        <vt:i4>6270</vt:i4>
      </vt:variant>
      <vt:variant>
        <vt:i4>0</vt:i4>
      </vt:variant>
      <vt:variant>
        <vt:i4>5</vt:i4>
      </vt:variant>
      <vt:variant>
        <vt:lpwstr/>
      </vt:variant>
      <vt:variant>
        <vt:lpwstr>C_11561</vt:lpwstr>
      </vt:variant>
      <vt:variant>
        <vt:i4>5636199</vt:i4>
      </vt:variant>
      <vt:variant>
        <vt:i4>6267</vt:i4>
      </vt:variant>
      <vt:variant>
        <vt:i4>0</vt:i4>
      </vt:variant>
      <vt:variant>
        <vt:i4>5</vt:i4>
      </vt:variant>
      <vt:variant>
        <vt:lpwstr/>
      </vt:variant>
      <vt:variant>
        <vt:lpwstr>C_11582</vt:lpwstr>
      </vt:variant>
      <vt:variant>
        <vt:i4>5636199</vt:i4>
      </vt:variant>
      <vt:variant>
        <vt:i4>6264</vt:i4>
      </vt:variant>
      <vt:variant>
        <vt:i4>0</vt:i4>
      </vt:variant>
      <vt:variant>
        <vt:i4>5</vt:i4>
      </vt:variant>
      <vt:variant>
        <vt:lpwstr/>
      </vt:variant>
      <vt:variant>
        <vt:lpwstr>C_11581</vt:lpwstr>
      </vt:variant>
      <vt:variant>
        <vt:i4>5767271</vt:i4>
      </vt:variant>
      <vt:variant>
        <vt:i4>6261</vt:i4>
      </vt:variant>
      <vt:variant>
        <vt:i4>0</vt:i4>
      </vt:variant>
      <vt:variant>
        <vt:i4>5</vt:i4>
      </vt:variant>
      <vt:variant>
        <vt:lpwstr/>
      </vt:variant>
      <vt:variant>
        <vt:lpwstr>C_11560</vt:lpwstr>
      </vt:variant>
      <vt:variant>
        <vt:i4>5767264</vt:i4>
      </vt:variant>
      <vt:variant>
        <vt:i4>6258</vt:i4>
      </vt:variant>
      <vt:variant>
        <vt:i4>0</vt:i4>
      </vt:variant>
      <vt:variant>
        <vt:i4>5</vt:i4>
      </vt:variant>
      <vt:variant>
        <vt:lpwstr/>
      </vt:variant>
      <vt:variant>
        <vt:lpwstr>C_13240</vt:lpwstr>
      </vt:variant>
      <vt:variant>
        <vt:i4>6226016</vt:i4>
      </vt:variant>
      <vt:variant>
        <vt:i4>6255</vt:i4>
      </vt:variant>
      <vt:variant>
        <vt:i4>0</vt:i4>
      </vt:variant>
      <vt:variant>
        <vt:i4>5</vt:i4>
      </vt:variant>
      <vt:variant>
        <vt:lpwstr/>
      </vt:variant>
      <vt:variant>
        <vt:lpwstr>C_13239</vt:lpwstr>
      </vt:variant>
      <vt:variant>
        <vt:i4>6160483</vt:i4>
      </vt:variant>
      <vt:variant>
        <vt:i4>6252</vt:i4>
      </vt:variant>
      <vt:variant>
        <vt:i4>0</vt:i4>
      </vt:variant>
      <vt:variant>
        <vt:i4>5</vt:i4>
      </vt:variant>
      <vt:variant>
        <vt:lpwstr/>
      </vt:variant>
      <vt:variant>
        <vt:lpwstr>C_11107</vt:lpwstr>
      </vt:variant>
      <vt:variant>
        <vt:i4>6160483</vt:i4>
      </vt:variant>
      <vt:variant>
        <vt:i4>6249</vt:i4>
      </vt:variant>
      <vt:variant>
        <vt:i4>0</vt:i4>
      </vt:variant>
      <vt:variant>
        <vt:i4>5</vt:i4>
      </vt:variant>
      <vt:variant>
        <vt:lpwstr/>
      </vt:variant>
      <vt:variant>
        <vt:lpwstr>C_11106</vt:lpwstr>
      </vt:variant>
      <vt:variant>
        <vt:i4>6160483</vt:i4>
      </vt:variant>
      <vt:variant>
        <vt:i4>6246</vt:i4>
      </vt:variant>
      <vt:variant>
        <vt:i4>0</vt:i4>
      </vt:variant>
      <vt:variant>
        <vt:i4>5</vt:i4>
      </vt:variant>
      <vt:variant>
        <vt:lpwstr/>
      </vt:variant>
      <vt:variant>
        <vt:lpwstr>C_11105</vt:lpwstr>
      </vt:variant>
      <vt:variant>
        <vt:i4>6160483</vt:i4>
      </vt:variant>
      <vt:variant>
        <vt:i4>6243</vt:i4>
      </vt:variant>
      <vt:variant>
        <vt:i4>0</vt:i4>
      </vt:variant>
      <vt:variant>
        <vt:i4>5</vt:i4>
      </vt:variant>
      <vt:variant>
        <vt:lpwstr/>
      </vt:variant>
      <vt:variant>
        <vt:lpwstr>C_11104</vt:lpwstr>
      </vt:variant>
      <vt:variant>
        <vt:i4>6160483</vt:i4>
      </vt:variant>
      <vt:variant>
        <vt:i4>6240</vt:i4>
      </vt:variant>
      <vt:variant>
        <vt:i4>0</vt:i4>
      </vt:variant>
      <vt:variant>
        <vt:i4>5</vt:i4>
      </vt:variant>
      <vt:variant>
        <vt:lpwstr/>
      </vt:variant>
      <vt:variant>
        <vt:lpwstr>C_11103</vt:lpwstr>
      </vt:variant>
      <vt:variant>
        <vt:i4>2555929</vt:i4>
      </vt:variant>
      <vt:variant>
        <vt:i4>6234</vt:i4>
      </vt:variant>
      <vt:variant>
        <vt:i4>0</vt:i4>
      </vt:variant>
      <vt:variant>
        <vt:i4>5</vt:i4>
      </vt:variant>
      <vt:variant>
        <vt:lpwstr/>
      </vt:variant>
      <vt:variant>
        <vt:lpwstr>E_Reason</vt:lpwstr>
      </vt:variant>
      <vt:variant>
        <vt:i4>3866657</vt:i4>
      </vt:variant>
      <vt:variant>
        <vt:i4>6231</vt:i4>
      </vt:variant>
      <vt:variant>
        <vt:i4>0</vt:i4>
      </vt:variant>
      <vt:variant>
        <vt:i4>5</vt:i4>
      </vt:variant>
      <vt:variant>
        <vt:lpwstr/>
      </vt:variant>
      <vt:variant>
        <vt:lpwstr>E_Provider_Preference</vt:lpwstr>
      </vt:variant>
      <vt:variant>
        <vt:i4>720902</vt:i4>
      </vt:variant>
      <vt:variant>
        <vt:i4>6228</vt:i4>
      </vt:variant>
      <vt:variant>
        <vt:i4>0</vt:i4>
      </vt:variant>
      <vt:variant>
        <vt:i4>5</vt:i4>
      </vt:variant>
      <vt:variant>
        <vt:lpwstr/>
      </vt:variant>
      <vt:variant>
        <vt:lpwstr>E_Patient_Preference</vt:lpwstr>
      </vt:variant>
      <vt:variant>
        <vt:i4>3473432</vt:i4>
      </vt:variant>
      <vt:variant>
        <vt:i4>6225</vt:i4>
      </vt:variant>
      <vt:variant>
        <vt:i4>0</vt:i4>
      </vt:variant>
      <vt:variant>
        <vt:i4>5</vt:i4>
      </vt:variant>
      <vt:variant>
        <vt:lpwstr/>
      </vt:variant>
      <vt:variant>
        <vt:lpwstr>E_Ordinality</vt:lpwstr>
      </vt:variant>
      <vt:variant>
        <vt:i4>7143532</vt:i4>
      </vt:variant>
      <vt:variant>
        <vt:i4>6222</vt:i4>
      </vt:variant>
      <vt:variant>
        <vt:i4>0</vt:i4>
      </vt:variant>
      <vt:variant>
        <vt:i4>5</vt:i4>
      </vt:variant>
      <vt:variant>
        <vt:lpwstr/>
      </vt:variant>
      <vt:variant>
        <vt:lpwstr>S_Patient_Data_Section_QDM</vt:lpwstr>
      </vt:variant>
      <vt:variant>
        <vt:i4>3473432</vt:i4>
      </vt:variant>
      <vt:variant>
        <vt:i4>6216</vt:i4>
      </vt:variant>
      <vt:variant>
        <vt:i4>0</vt:i4>
      </vt:variant>
      <vt:variant>
        <vt:i4>5</vt:i4>
      </vt:variant>
      <vt:variant>
        <vt:lpwstr/>
      </vt:variant>
      <vt:variant>
        <vt:lpwstr>E_Ordinality</vt:lpwstr>
      </vt:variant>
      <vt:variant>
        <vt:i4>2555929</vt:i4>
      </vt:variant>
      <vt:variant>
        <vt:i4>6213</vt:i4>
      </vt:variant>
      <vt:variant>
        <vt:i4>0</vt:i4>
      </vt:variant>
      <vt:variant>
        <vt:i4>5</vt:i4>
      </vt:variant>
      <vt:variant>
        <vt:lpwstr/>
      </vt:variant>
      <vt:variant>
        <vt:lpwstr>E_Reason</vt:lpwstr>
      </vt:variant>
      <vt:variant>
        <vt:i4>3866657</vt:i4>
      </vt:variant>
      <vt:variant>
        <vt:i4>6210</vt:i4>
      </vt:variant>
      <vt:variant>
        <vt:i4>0</vt:i4>
      </vt:variant>
      <vt:variant>
        <vt:i4>5</vt:i4>
      </vt:variant>
      <vt:variant>
        <vt:lpwstr/>
      </vt:variant>
      <vt:variant>
        <vt:lpwstr>E_Provider_Preference</vt:lpwstr>
      </vt:variant>
      <vt:variant>
        <vt:i4>720902</vt:i4>
      </vt:variant>
      <vt:variant>
        <vt:i4>6207</vt:i4>
      </vt:variant>
      <vt:variant>
        <vt:i4>0</vt:i4>
      </vt:variant>
      <vt:variant>
        <vt:i4>5</vt:i4>
      </vt:variant>
      <vt:variant>
        <vt:lpwstr/>
      </vt:variant>
      <vt:variant>
        <vt:lpwstr>E_Patient_Preference</vt:lpwstr>
      </vt:variant>
      <vt:variant>
        <vt:i4>2490390</vt:i4>
      </vt:variant>
      <vt:variant>
        <vt:i4>6204</vt:i4>
      </vt:variant>
      <vt:variant>
        <vt:i4>0</vt:i4>
      </vt:variant>
      <vt:variant>
        <vt:i4>5</vt:i4>
      </vt:variant>
      <vt:variant>
        <vt:lpwstr/>
      </vt:variant>
      <vt:variant>
        <vt:lpwstr>E_Plan_of_Care_Activity_Procedure</vt:lpwstr>
      </vt:variant>
      <vt:variant>
        <vt:i4>6029413</vt:i4>
      </vt:variant>
      <vt:variant>
        <vt:i4>6201</vt:i4>
      </vt:variant>
      <vt:variant>
        <vt:i4>0</vt:i4>
      </vt:variant>
      <vt:variant>
        <vt:i4>5</vt:i4>
      </vt:variant>
      <vt:variant>
        <vt:lpwstr/>
      </vt:variant>
      <vt:variant>
        <vt:lpwstr>C_13709</vt:lpwstr>
      </vt:variant>
      <vt:variant>
        <vt:i4>6029413</vt:i4>
      </vt:variant>
      <vt:variant>
        <vt:i4>6198</vt:i4>
      </vt:variant>
      <vt:variant>
        <vt:i4>0</vt:i4>
      </vt:variant>
      <vt:variant>
        <vt:i4>5</vt:i4>
      </vt:variant>
      <vt:variant>
        <vt:lpwstr/>
      </vt:variant>
      <vt:variant>
        <vt:lpwstr>C_13708</vt:lpwstr>
      </vt:variant>
      <vt:variant>
        <vt:i4>6029413</vt:i4>
      </vt:variant>
      <vt:variant>
        <vt:i4>6195</vt:i4>
      </vt:variant>
      <vt:variant>
        <vt:i4>0</vt:i4>
      </vt:variant>
      <vt:variant>
        <vt:i4>5</vt:i4>
      </vt:variant>
      <vt:variant>
        <vt:lpwstr/>
      </vt:variant>
      <vt:variant>
        <vt:lpwstr>C_13707</vt:lpwstr>
      </vt:variant>
      <vt:variant>
        <vt:i4>6226020</vt:i4>
      </vt:variant>
      <vt:variant>
        <vt:i4>6192</vt:i4>
      </vt:variant>
      <vt:variant>
        <vt:i4>0</vt:i4>
      </vt:variant>
      <vt:variant>
        <vt:i4>5</vt:i4>
      </vt:variant>
      <vt:variant>
        <vt:lpwstr/>
      </vt:variant>
      <vt:variant>
        <vt:lpwstr>C_11618</vt:lpwstr>
      </vt:variant>
      <vt:variant>
        <vt:i4>6226020</vt:i4>
      </vt:variant>
      <vt:variant>
        <vt:i4>6189</vt:i4>
      </vt:variant>
      <vt:variant>
        <vt:i4>0</vt:i4>
      </vt:variant>
      <vt:variant>
        <vt:i4>5</vt:i4>
      </vt:variant>
      <vt:variant>
        <vt:lpwstr/>
      </vt:variant>
      <vt:variant>
        <vt:lpwstr>C_11617</vt:lpwstr>
      </vt:variant>
      <vt:variant>
        <vt:i4>6226020</vt:i4>
      </vt:variant>
      <vt:variant>
        <vt:i4>6186</vt:i4>
      </vt:variant>
      <vt:variant>
        <vt:i4>0</vt:i4>
      </vt:variant>
      <vt:variant>
        <vt:i4>5</vt:i4>
      </vt:variant>
      <vt:variant>
        <vt:lpwstr/>
      </vt:variant>
      <vt:variant>
        <vt:lpwstr>C_11616</vt:lpwstr>
      </vt:variant>
      <vt:variant>
        <vt:i4>6226020</vt:i4>
      </vt:variant>
      <vt:variant>
        <vt:i4>6183</vt:i4>
      </vt:variant>
      <vt:variant>
        <vt:i4>0</vt:i4>
      </vt:variant>
      <vt:variant>
        <vt:i4>5</vt:i4>
      </vt:variant>
      <vt:variant>
        <vt:lpwstr/>
      </vt:variant>
      <vt:variant>
        <vt:lpwstr>C_11615</vt:lpwstr>
      </vt:variant>
      <vt:variant>
        <vt:i4>6226020</vt:i4>
      </vt:variant>
      <vt:variant>
        <vt:i4>6180</vt:i4>
      </vt:variant>
      <vt:variant>
        <vt:i4>0</vt:i4>
      </vt:variant>
      <vt:variant>
        <vt:i4>5</vt:i4>
      </vt:variant>
      <vt:variant>
        <vt:lpwstr/>
      </vt:variant>
      <vt:variant>
        <vt:lpwstr>C_11614</vt:lpwstr>
      </vt:variant>
      <vt:variant>
        <vt:i4>6226020</vt:i4>
      </vt:variant>
      <vt:variant>
        <vt:i4>6177</vt:i4>
      </vt:variant>
      <vt:variant>
        <vt:i4>0</vt:i4>
      </vt:variant>
      <vt:variant>
        <vt:i4>5</vt:i4>
      </vt:variant>
      <vt:variant>
        <vt:lpwstr/>
      </vt:variant>
      <vt:variant>
        <vt:lpwstr>C_11613</vt:lpwstr>
      </vt:variant>
      <vt:variant>
        <vt:i4>6226020</vt:i4>
      </vt:variant>
      <vt:variant>
        <vt:i4>6174</vt:i4>
      </vt:variant>
      <vt:variant>
        <vt:i4>0</vt:i4>
      </vt:variant>
      <vt:variant>
        <vt:i4>5</vt:i4>
      </vt:variant>
      <vt:variant>
        <vt:lpwstr/>
      </vt:variant>
      <vt:variant>
        <vt:lpwstr>C_11612</vt:lpwstr>
      </vt:variant>
      <vt:variant>
        <vt:i4>6226020</vt:i4>
      </vt:variant>
      <vt:variant>
        <vt:i4>6171</vt:i4>
      </vt:variant>
      <vt:variant>
        <vt:i4>0</vt:i4>
      </vt:variant>
      <vt:variant>
        <vt:i4>5</vt:i4>
      </vt:variant>
      <vt:variant>
        <vt:lpwstr/>
      </vt:variant>
      <vt:variant>
        <vt:lpwstr>C_11611</vt:lpwstr>
      </vt:variant>
      <vt:variant>
        <vt:i4>6226020</vt:i4>
      </vt:variant>
      <vt:variant>
        <vt:i4>6168</vt:i4>
      </vt:variant>
      <vt:variant>
        <vt:i4>0</vt:i4>
      </vt:variant>
      <vt:variant>
        <vt:i4>5</vt:i4>
      </vt:variant>
      <vt:variant>
        <vt:lpwstr/>
      </vt:variant>
      <vt:variant>
        <vt:lpwstr>C_11610</vt:lpwstr>
      </vt:variant>
      <vt:variant>
        <vt:i4>5701735</vt:i4>
      </vt:variant>
      <vt:variant>
        <vt:i4>6165</vt:i4>
      </vt:variant>
      <vt:variant>
        <vt:i4>0</vt:i4>
      </vt:variant>
      <vt:variant>
        <vt:i4>5</vt:i4>
      </vt:variant>
      <vt:variant>
        <vt:lpwstr/>
      </vt:variant>
      <vt:variant>
        <vt:lpwstr>C_11596</vt:lpwstr>
      </vt:variant>
      <vt:variant>
        <vt:i4>5701735</vt:i4>
      </vt:variant>
      <vt:variant>
        <vt:i4>6162</vt:i4>
      </vt:variant>
      <vt:variant>
        <vt:i4>0</vt:i4>
      </vt:variant>
      <vt:variant>
        <vt:i4>5</vt:i4>
      </vt:variant>
      <vt:variant>
        <vt:lpwstr/>
      </vt:variant>
      <vt:variant>
        <vt:lpwstr>C_11595</vt:lpwstr>
      </vt:variant>
      <vt:variant>
        <vt:i4>6160484</vt:i4>
      </vt:variant>
      <vt:variant>
        <vt:i4>6159</vt:i4>
      </vt:variant>
      <vt:variant>
        <vt:i4>0</vt:i4>
      </vt:variant>
      <vt:variant>
        <vt:i4>5</vt:i4>
      </vt:variant>
      <vt:variant>
        <vt:lpwstr/>
      </vt:variant>
      <vt:variant>
        <vt:lpwstr>C_11606</vt:lpwstr>
      </vt:variant>
      <vt:variant>
        <vt:i4>6160483</vt:i4>
      </vt:variant>
      <vt:variant>
        <vt:i4>6156</vt:i4>
      </vt:variant>
      <vt:variant>
        <vt:i4>0</vt:i4>
      </vt:variant>
      <vt:variant>
        <vt:i4>5</vt:i4>
      </vt:variant>
      <vt:variant>
        <vt:lpwstr/>
      </vt:variant>
      <vt:variant>
        <vt:lpwstr>C_11101</vt:lpwstr>
      </vt:variant>
      <vt:variant>
        <vt:i4>6160483</vt:i4>
      </vt:variant>
      <vt:variant>
        <vt:i4>6153</vt:i4>
      </vt:variant>
      <vt:variant>
        <vt:i4>0</vt:i4>
      </vt:variant>
      <vt:variant>
        <vt:i4>5</vt:i4>
      </vt:variant>
      <vt:variant>
        <vt:lpwstr/>
      </vt:variant>
      <vt:variant>
        <vt:lpwstr>C_11100</vt:lpwstr>
      </vt:variant>
      <vt:variant>
        <vt:i4>5701730</vt:i4>
      </vt:variant>
      <vt:variant>
        <vt:i4>6150</vt:i4>
      </vt:variant>
      <vt:variant>
        <vt:i4>0</vt:i4>
      </vt:variant>
      <vt:variant>
        <vt:i4>5</vt:i4>
      </vt:variant>
      <vt:variant>
        <vt:lpwstr/>
      </vt:variant>
      <vt:variant>
        <vt:lpwstr>C_11099</vt:lpwstr>
      </vt:variant>
      <vt:variant>
        <vt:i4>5701730</vt:i4>
      </vt:variant>
      <vt:variant>
        <vt:i4>6147</vt:i4>
      </vt:variant>
      <vt:variant>
        <vt:i4>0</vt:i4>
      </vt:variant>
      <vt:variant>
        <vt:i4>5</vt:i4>
      </vt:variant>
      <vt:variant>
        <vt:lpwstr/>
      </vt:variant>
      <vt:variant>
        <vt:lpwstr>C_11098</vt:lpwstr>
      </vt:variant>
      <vt:variant>
        <vt:i4>5701730</vt:i4>
      </vt:variant>
      <vt:variant>
        <vt:i4>6144</vt:i4>
      </vt:variant>
      <vt:variant>
        <vt:i4>0</vt:i4>
      </vt:variant>
      <vt:variant>
        <vt:i4>5</vt:i4>
      </vt:variant>
      <vt:variant>
        <vt:lpwstr/>
      </vt:variant>
      <vt:variant>
        <vt:lpwstr>C_11097</vt:lpwstr>
      </vt:variant>
      <vt:variant>
        <vt:i4>2555929</vt:i4>
      </vt:variant>
      <vt:variant>
        <vt:i4>6138</vt:i4>
      </vt:variant>
      <vt:variant>
        <vt:i4>0</vt:i4>
      </vt:variant>
      <vt:variant>
        <vt:i4>5</vt:i4>
      </vt:variant>
      <vt:variant>
        <vt:lpwstr/>
      </vt:variant>
      <vt:variant>
        <vt:lpwstr>E_Reason</vt:lpwstr>
      </vt:variant>
      <vt:variant>
        <vt:i4>3866657</vt:i4>
      </vt:variant>
      <vt:variant>
        <vt:i4>6135</vt:i4>
      </vt:variant>
      <vt:variant>
        <vt:i4>0</vt:i4>
      </vt:variant>
      <vt:variant>
        <vt:i4>5</vt:i4>
      </vt:variant>
      <vt:variant>
        <vt:lpwstr/>
      </vt:variant>
      <vt:variant>
        <vt:lpwstr>E_Provider_Preference</vt:lpwstr>
      </vt:variant>
      <vt:variant>
        <vt:i4>720902</vt:i4>
      </vt:variant>
      <vt:variant>
        <vt:i4>6132</vt:i4>
      </vt:variant>
      <vt:variant>
        <vt:i4>0</vt:i4>
      </vt:variant>
      <vt:variant>
        <vt:i4>5</vt:i4>
      </vt:variant>
      <vt:variant>
        <vt:lpwstr/>
      </vt:variant>
      <vt:variant>
        <vt:lpwstr>E_Patient_Preference</vt:lpwstr>
      </vt:variant>
      <vt:variant>
        <vt:i4>3473432</vt:i4>
      </vt:variant>
      <vt:variant>
        <vt:i4>6129</vt:i4>
      </vt:variant>
      <vt:variant>
        <vt:i4>0</vt:i4>
      </vt:variant>
      <vt:variant>
        <vt:i4>5</vt:i4>
      </vt:variant>
      <vt:variant>
        <vt:lpwstr/>
      </vt:variant>
      <vt:variant>
        <vt:lpwstr>E_Ordinality</vt:lpwstr>
      </vt:variant>
      <vt:variant>
        <vt:i4>7143532</vt:i4>
      </vt:variant>
      <vt:variant>
        <vt:i4>6126</vt:i4>
      </vt:variant>
      <vt:variant>
        <vt:i4>0</vt:i4>
      </vt:variant>
      <vt:variant>
        <vt:i4>5</vt:i4>
      </vt:variant>
      <vt:variant>
        <vt:lpwstr/>
      </vt:variant>
      <vt:variant>
        <vt:lpwstr>S_Patient_Data_Section_QDM</vt:lpwstr>
      </vt:variant>
      <vt:variant>
        <vt:i4>5963884</vt:i4>
      </vt:variant>
      <vt:variant>
        <vt:i4>6120</vt:i4>
      </vt:variant>
      <vt:variant>
        <vt:i4>0</vt:i4>
      </vt:variant>
      <vt:variant>
        <vt:i4>5</vt:i4>
      </vt:variant>
      <vt:variant>
        <vt:lpwstr/>
      </vt:variant>
      <vt:variant>
        <vt:lpwstr>C_8571</vt:lpwstr>
      </vt:variant>
      <vt:variant>
        <vt:i4>6160487</vt:i4>
      </vt:variant>
      <vt:variant>
        <vt:i4>6117</vt:i4>
      </vt:variant>
      <vt:variant>
        <vt:i4>0</vt:i4>
      </vt:variant>
      <vt:variant>
        <vt:i4>5</vt:i4>
      </vt:variant>
      <vt:variant>
        <vt:lpwstr/>
      </vt:variant>
      <vt:variant>
        <vt:lpwstr>C_10513</vt:lpwstr>
      </vt:variant>
      <vt:variant>
        <vt:i4>5898348</vt:i4>
      </vt:variant>
      <vt:variant>
        <vt:i4>6114</vt:i4>
      </vt:variant>
      <vt:variant>
        <vt:i4>0</vt:i4>
      </vt:variant>
      <vt:variant>
        <vt:i4>5</vt:i4>
      </vt:variant>
      <vt:variant>
        <vt:lpwstr/>
      </vt:variant>
      <vt:variant>
        <vt:lpwstr>C_8570</vt:lpwstr>
      </vt:variant>
      <vt:variant>
        <vt:i4>5439597</vt:i4>
      </vt:variant>
      <vt:variant>
        <vt:i4>6111</vt:i4>
      </vt:variant>
      <vt:variant>
        <vt:i4>0</vt:i4>
      </vt:variant>
      <vt:variant>
        <vt:i4>5</vt:i4>
      </vt:variant>
      <vt:variant>
        <vt:lpwstr/>
      </vt:variant>
      <vt:variant>
        <vt:lpwstr>C_8569</vt:lpwstr>
      </vt:variant>
      <vt:variant>
        <vt:i4>5374061</vt:i4>
      </vt:variant>
      <vt:variant>
        <vt:i4>6108</vt:i4>
      </vt:variant>
      <vt:variant>
        <vt:i4>0</vt:i4>
      </vt:variant>
      <vt:variant>
        <vt:i4>5</vt:i4>
      </vt:variant>
      <vt:variant>
        <vt:lpwstr/>
      </vt:variant>
      <vt:variant>
        <vt:lpwstr>C_8568</vt:lpwstr>
      </vt:variant>
      <vt:variant>
        <vt:i4>2555929</vt:i4>
      </vt:variant>
      <vt:variant>
        <vt:i4>6102</vt:i4>
      </vt:variant>
      <vt:variant>
        <vt:i4>0</vt:i4>
      </vt:variant>
      <vt:variant>
        <vt:i4>5</vt:i4>
      </vt:variant>
      <vt:variant>
        <vt:lpwstr/>
      </vt:variant>
      <vt:variant>
        <vt:lpwstr>E_Reason</vt:lpwstr>
      </vt:variant>
      <vt:variant>
        <vt:i4>3866657</vt:i4>
      </vt:variant>
      <vt:variant>
        <vt:i4>6099</vt:i4>
      </vt:variant>
      <vt:variant>
        <vt:i4>0</vt:i4>
      </vt:variant>
      <vt:variant>
        <vt:i4>5</vt:i4>
      </vt:variant>
      <vt:variant>
        <vt:lpwstr/>
      </vt:variant>
      <vt:variant>
        <vt:lpwstr>E_Provider_Preference</vt:lpwstr>
      </vt:variant>
      <vt:variant>
        <vt:i4>720902</vt:i4>
      </vt:variant>
      <vt:variant>
        <vt:i4>6096</vt:i4>
      </vt:variant>
      <vt:variant>
        <vt:i4>0</vt:i4>
      </vt:variant>
      <vt:variant>
        <vt:i4>5</vt:i4>
      </vt:variant>
      <vt:variant>
        <vt:lpwstr/>
      </vt:variant>
      <vt:variant>
        <vt:lpwstr>E_Patient_Preference</vt:lpwstr>
      </vt:variant>
      <vt:variant>
        <vt:i4>4915327</vt:i4>
      </vt:variant>
      <vt:variant>
        <vt:i4>6093</vt:i4>
      </vt:variant>
      <vt:variant>
        <vt:i4>0</vt:i4>
      </vt:variant>
      <vt:variant>
        <vt:i4>5</vt:i4>
      </vt:variant>
      <vt:variant>
        <vt:lpwstr/>
      </vt:variant>
      <vt:variant>
        <vt:lpwstr>E_Plan_of_Care_Activity_Observation</vt:lpwstr>
      </vt:variant>
      <vt:variant>
        <vt:i4>5570660</vt:i4>
      </vt:variant>
      <vt:variant>
        <vt:i4>6090</vt:i4>
      </vt:variant>
      <vt:variant>
        <vt:i4>0</vt:i4>
      </vt:variant>
      <vt:variant>
        <vt:i4>5</vt:i4>
      </vt:variant>
      <vt:variant>
        <vt:lpwstr/>
      </vt:variant>
      <vt:variant>
        <vt:lpwstr>C_12681</vt:lpwstr>
      </vt:variant>
      <vt:variant>
        <vt:i4>5570660</vt:i4>
      </vt:variant>
      <vt:variant>
        <vt:i4>6087</vt:i4>
      </vt:variant>
      <vt:variant>
        <vt:i4>0</vt:i4>
      </vt:variant>
      <vt:variant>
        <vt:i4>5</vt:i4>
      </vt:variant>
      <vt:variant>
        <vt:lpwstr/>
      </vt:variant>
      <vt:variant>
        <vt:lpwstr>C_12680</vt:lpwstr>
      </vt:variant>
      <vt:variant>
        <vt:i4>5898340</vt:i4>
      </vt:variant>
      <vt:variant>
        <vt:i4>6084</vt:i4>
      </vt:variant>
      <vt:variant>
        <vt:i4>0</vt:i4>
      </vt:variant>
      <vt:variant>
        <vt:i4>5</vt:i4>
      </vt:variant>
      <vt:variant>
        <vt:lpwstr/>
      </vt:variant>
      <vt:variant>
        <vt:lpwstr>C_12679</vt:lpwstr>
      </vt:variant>
      <vt:variant>
        <vt:i4>5898340</vt:i4>
      </vt:variant>
      <vt:variant>
        <vt:i4>6081</vt:i4>
      </vt:variant>
      <vt:variant>
        <vt:i4>0</vt:i4>
      </vt:variant>
      <vt:variant>
        <vt:i4>5</vt:i4>
      </vt:variant>
      <vt:variant>
        <vt:lpwstr/>
      </vt:variant>
      <vt:variant>
        <vt:lpwstr>C_12678</vt:lpwstr>
      </vt:variant>
      <vt:variant>
        <vt:i4>5898340</vt:i4>
      </vt:variant>
      <vt:variant>
        <vt:i4>6078</vt:i4>
      </vt:variant>
      <vt:variant>
        <vt:i4>0</vt:i4>
      </vt:variant>
      <vt:variant>
        <vt:i4>5</vt:i4>
      </vt:variant>
      <vt:variant>
        <vt:lpwstr/>
      </vt:variant>
      <vt:variant>
        <vt:lpwstr>C_12677</vt:lpwstr>
      </vt:variant>
      <vt:variant>
        <vt:i4>5898340</vt:i4>
      </vt:variant>
      <vt:variant>
        <vt:i4>6075</vt:i4>
      </vt:variant>
      <vt:variant>
        <vt:i4>0</vt:i4>
      </vt:variant>
      <vt:variant>
        <vt:i4>5</vt:i4>
      </vt:variant>
      <vt:variant>
        <vt:lpwstr/>
      </vt:variant>
      <vt:variant>
        <vt:lpwstr>C_12676</vt:lpwstr>
      </vt:variant>
      <vt:variant>
        <vt:i4>5898340</vt:i4>
      </vt:variant>
      <vt:variant>
        <vt:i4>6072</vt:i4>
      </vt:variant>
      <vt:variant>
        <vt:i4>0</vt:i4>
      </vt:variant>
      <vt:variant>
        <vt:i4>5</vt:i4>
      </vt:variant>
      <vt:variant>
        <vt:lpwstr/>
      </vt:variant>
      <vt:variant>
        <vt:lpwstr>C_12675</vt:lpwstr>
      </vt:variant>
      <vt:variant>
        <vt:i4>5898340</vt:i4>
      </vt:variant>
      <vt:variant>
        <vt:i4>6069</vt:i4>
      </vt:variant>
      <vt:variant>
        <vt:i4>0</vt:i4>
      </vt:variant>
      <vt:variant>
        <vt:i4>5</vt:i4>
      </vt:variant>
      <vt:variant>
        <vt:lpwstr/>
      </vt:variant>
      <vt:variant>
        <vt:lpwstr>C_12674</vt:lpwstr>
      </vt:variant>
      <vt:variant>
        <vt:i4>5898340</vt:i4>
      </vt:variant>
      <vt:variant>
        <vt:i4>6066</vt:i4>
      </vt:variant>
      <vt:variant>
        <vt:i4>0</vt:i4>
      </vt:variant>
      <vt:variant>
        <vt:i4>5</vt:i4>
      </vt:variant>
      <vt:variant>
        <vt:lpwstr/>
      </vt:variant>
      <vt:variant>
        <vt:lpwstr>C_12673</vt:lpwstr>
      </vt:variant>
      <vt:variant>
        <vt:i4>5570660</vt:i4>
      </vt:variant>
      <vt:variant>
        <vt:i4>6063</vt:i4>
      </vt:variant>
      <vt:variant>
        <vt:i4>0</vt:i4>
      </vt:variant>
      <vt:variant>
        <vt:i4>5</vt:i4>
      </vt:variant>
      <vt:variant>
        <vt:lpwstr/>
      </vt:variant>
      <vt:variant>
        <vt:lpwstr>C_12683</vt:lpwstr>
      </vt:variant>
      <vt:variant>
        <vt:i4>5570660</vt:i4>
      </vt:variant>
      <vt:variant>
        <vt:i4>6060</vt:i4>
      </vt:variant>
      <vt:variant>
        <vt:i4>0</vt:i4>
      </vt:variant>
      <vt:variant>
        <vt:i4>5</vt:i4>
      </vt:variant>
      <vt:variant>
        <vt:lpwstr/>
      </vt:variant>
      <vt:variant>
        <vt:lpwstr>C_12682</vt:lpwstr>
      </vt:variant>
      <vt:variant>
        <vt:i4>5570660</vt:i4>
      </vt:variant>
      <vt:variant>
        <vt:i4>6057</vt:i4>
      </vt:variant>
      <vt:variant>
        <vt:i4>0</vt:i4>
      </vt:variant>
      <vt:variant>
        <vt:i4>5</vt:i4>
      </vt:variant>
      <vt:variant>
        <vt:lpwstr/>
      </vt:variant>
      <vt:variant>
        <vt:lpwstr>C_12684</vt:lpwstr>
      </vt:variant>
      <vt:variant>
        <vt:i4>5898340</vt:i4>
      </vt:variant>
      <vt:variant>
        <vt:i4>6054</vt:i4>
      </vt:variant>
      <vt:variant>
        <vt:i4>0</vt:i4>
      </vt:variant>
      <vt:variant>
        <vt:i4>5</vt:i4>
      </vt:variant>
      <vt:variant>
        <vt:lpwstr/>
      </vt:variant>
      <vt:variant>
        <vt:lpwstr>C_12672</vt:lpwstr>
      </vt:variant>
      <vt:variant>
        <vt:i4>5963872</vt:i4>
      </vt:variant>
      <vt:variant>
        <vt:i4>6051</vt:i4>
      </vt:variant>
      <vt:variant>
        <vt:i4>0</vt:i4>
      </vt:variant>
      <vt:variant>
        <vt:i4>5</vt:i4>
      </vt:variant>
      <vt:variant>
        <vt:lpwstr/>
      </vt:variant>
      <vt:variant>
        <vt:lpwstr>C_13275</vt:lpwstr>
      </vt:variant>
      <vt:variant>
        <vt:i4>5898340</vt:i4>
      </vt:variant>
      <vt:variant>
        <vt:i4>6048</vt:i4>
      </vt:variant>
      <vt:variant>
        <vt:i4>0</vt:i4>
      </vt:variant>
      <vt:variant>
        <vt:i4>5</vt:i4>
      </vt:variant>
      <vt:variant>
        <vt:lpwstr/>
      </vt:variant>
      <vt:variant>
        <vt:lpwstr>C_12671</vt:lpwstr>
      </vt:variant>
      <vt:variant>
        <vt:i4>5898340</vt:i4>
      </vt:variant>
      <vt:variant>
        <vt:i4>6045</vt:i4>
      </vt:variant>
      <vt:variant>
        <vt:i4>0</vt:i4>
      </vt:variant>
      <vt:variant>
        <vt:i4>5</vt:i4>
      </vt:variant>
      <vt:variant>
        <vt:lpwstr/>
      </vt:variant>
      <vt:variant>
        <vt:lpwstr>C_12670</vt:lpwstr>
      </vt:variant>
      <vt:variant>
        <vt:i4>5963872</vt:i4>
      </vt:variant>
      <vt:variant>
        <vt:i4>6042</vt:i4>
      </vt:variant>
      <vt:variant>
        <vt:i4>0</vt:i4>
      </vt:variant>
      <vt:variant>
        <vt:i4>5</vt:i4>
      </vt:variant>
      <vt:variant>
        <vt:lpwstr/>
      </vt:variant>
      <vt:variant>
        <vt:lpwstr>C_13274</vt:lpwstr>
      </vt:variant>
      <vt:variant>
        <vt:i4>5963876</vt:i4>
      </vt:variant>
      <vt:variant>
        <vt:i4>6039</vt:i4>
      </vt:variant>
      <vt:variant>
        <vt:i4>0</vt:i4>
      </vt:variant>
      <vt:variant>
        <vt:i4>5</vt:i4>
      </vt:variant>
      <vt:variant>
        <vt:lpwstr/>
      </vt:variant>
      <vt:variant>
        <vt:lpwstr>C_12669</vt:lpwstr>
      </vt:variant>
      <vt:variant>
        <vt:i4>5963876</vt:i4>
      </vt:variant>
      <vt:variant>
        <vt:i4>6036</vt:i4>
      </vt:variant>
      <vt:variant>
        <vt:i4>0</vt:i4>
      </vt:variant>
      <vt:variant>
        <vt:i4>5</vt:i4>
      </vt:variant>
      <vt:variant>
        <vt:lpwstr/>
      </vt:variant>
      <vt:variant>
        <vt:lpwstr>C_12668</vt:lpwstr>
      </vt:variant>
      <vt:variant>
        <vt:i4>5963876</vt:i4>
      </vt:variant>
      <vt:variant>
        <vt:i4>6033</vt:i4>
      </vt:variant>
      <vt:variant>
        <vt:i4>0</vt:i4>
      </vt:variant>
      <vt:variant>
        <vt:i4>5</vt:i4>
      </vt:variant>
      <vt:variant>
        <vt:lpwstr/>
      </vt:variant>
      <vt:variant>
        <vt:lpwstr>C_12667</vt:lpwstr>
      </vt:variant>
      <vt:variant>
        <vt:i4>5963876</vt:i4>
      </vt:variant>
      <vt:variant>
        <vt:i4>6030</vt:i4>
      </vt:variant>
      <vt:variant>
        <vt:i4>0</vt:i4>
      </vt:variant>
      <vt:variant>
        <vt:i4>5</vt:i4>
      </vt:variant>
      <vt:variant>
        <vt:lpwstr/>
      </vt:variant>
      <vt:variant>
        <vt:lpwstr>C_12666</vt:lpwstr>
      </vt:variant>
      <vt:variant>
        <vt:i4>5963876</vt:i4>
      </vt:variant>
      <vt:variant>
        <vt:i4>6027</vt:i4>
      </vt:variant>
      <vt:variant>
        <vt:i4>0</vt:i4>
      </vt:variant>
      <vt:variant>
        <vt:i4>5</vt:i4>
      </vt:variant>
      <vt:variant>
        <vt:lpwstr/>
      </vt:variant>
      <vt:variant>
        <vt:lpwstr>C_12665</vt:lpwstr>
      </vt:variant>
      <vt:variant>
        <vt:i4>2555929</vt:i4>
      </vt:variant>
      <vt:variant>
        <vt:i4>6021</vt:i4>
      </vt:variant>
      <vt:variant>
        <vt:i4>0</vt:i4>
      </vt:variant>
      <vt:variant>
        <vt:i4>5</vt:i4>
      </vt:variant>
      <vt:variant>
        <vt:lpwstr/>
      </vt:variant>
      <vt:variant>
        <vt:lpwstr>E_Reason</vt:lpwstr>
      </vt:variant>
      <vt:variant>
        <vt:i4>3866657</vt:i4>
      </vt:variant>
      <vt:variant>
        <vt:i4>6018</vt:i4>
      </vt:variant>
      <vt:variant>
        <vt:i4>0</vt:i4>
      </vt:variant>
      <vt:variant>
        <vt:i4>5</vt:i4>
      </vt:variant>
      <vt:variant>
        <vt:lpwstr/>
      </vt:variant>
      <vt:variant>
        <vt:lpwstr>E_Provider_Preference</vt:lpwstr>
      </vt:variant>
      <vt:variant>
        <vt:i4>720902</vt:i4>
      </vt:variant>
      <vt:variant>
        <vt:i4>6015</vt:i4>
      </vt:variant>
      <vt:variant>
        <vt:i4>0</vt:i4>
      </vt:variant>
      <vt:variant>
        <vt:i4>5</vt:i4>
      </vt:variant>
      <vt:variant>
        <vt:lpwstr/>
      </vt:variant>
      <vt:variant>
        <vt:lpwstr>E_Patient_Preference</vt:lpwstr>
      </vt:variant>
      <vt:variant>
        <vt:i4>7143532</vt:i4>
      </vt:variant>
      <vt:variant>
        <vt:i4>6012</vt:i4>
      </vt:variant>
      <vt:variant>
        <vt:i4>0</vt:i4>
      </vt:variant>
      <vt:variant>
        <vt:i4>5</vt:i4>
      </vt:variant>
      <vt:variant>
        <vt:lpwstr/>
      </vt:variant>
      <vt:variant>
        <vt:lpwstr>S_Patient_Data_Section_QDM</vt:lpwstr>
      </vt:variant>
      <vt:variant>
        <vt:i4>2555929</vt:i4>
      </vt:variant>
      <vt:variant>
        <vt:i4>6006</vt:i4>
      </vt:variant>
      <vt:variant>
        <vt:i4>0</vt:i4>
      </vt:variant>
      <vt:variant>
        <vt:i4>5</vt:i4>
      </vt:variant>
      <vt:variant>
        <vt:lpwstr/>
      </vt:variant>
      <vt:variant>
        <vt:lpwstr>E_Reason</vt:lpwstr>
      </vt:variant>
      <vt:variant>
        <vt:i4>3866657</vt:i4>
      </vt:variant>
      <vt:variant>
        <vt:i4>6003</vt:i4>
      </vt:variant>
      <vt:variant>
        <vt:i4>0</vt:i4>
      </vt:variant>
      <vt:variant>
        <vt:i4>5</vt:i4>
      </vt:variant>
      <vt:variant>
        <vt:lpwstr/>
      </vt:variant>
      <vt:variant>
        <vt:lpwstr>E_Provider_Preference</vt:lpwstr>
      </vt:variant>
      <vt:variant>
        <vt:i4>720902</vt:i4>
      </vt:variant>
      <vt:variant>
        <vt:i4>6000</vt:i4>
      </vt:variant>
      <vt:variant>
        <vt:i4>0</vt:i4>
      </vt:variant>
      <vt:variant>
        <vt:i4>5</vt:i4>
      </vt:variant>
      <vt:variant>
        <vt:lpwstr/>
      </vt:variant>
      <vt:variant>
        <vt:lpwstr>E_Patient_Preference</vt:lpwstr>
      </vt:variant>
      <vt:variant>
        <vt:i4>4915327</vt:i4>
      </vt:variant>
      <vt:variant>
        <vt:i4>5997</vt:i4>
      </vt:variant>
      <vt:variant>
        <vt:i4>0</vt:i4>
      </vt:variant>
      <vt:variant>
        <vt:i4>5</vt:i4>
      </vt:variant>
      <vt:variant>
        <vt:lpwstr/>
      </vt:variant>
      <vt:variant>
        <vt:lpwstr>E_Plan_of_Care_Activity_Observation</vt:lpwstr>
      </vt:variant>
      <vt:variant>
        <vt:i4>6094949</vt:i4>
      </vt:variant>
      <vt:variant>
        <vt:i4>5994</vt:i4>
      </vt:variant>
      <vt:variant>
        <vt:i4>0</vt:i4>
      </vt:variant>
      <vt:variant>
        <vt:i4>5</vt:i4>
      </vt:variant>
      <vt:variant>
        <vt:lpwstr/>
      </vt:variant>
      <vt:variant>
        <vt:lpwstr>C_12703</vt:lpwstr>
      </vt:variant>
      <vt:variant>
        <vt:i4>6094949</vt:i4>
      </vt:variant>
      <vt:variant>
        <vt:i4>5991</vt:i4>
      </vt:variant>
      <vt:variant>
        <vt:i4>0</vt:i4>
      </vt:variant>
      <vt:variant>
        <vt:i4>5</vt:i4>
      </vt:variant>
      <vt:variant>
        <vt:lpwstr/>
      </vt:variant>
      <vt:variant>
        <vt:lpwstr>C_12702</vt:lpwstr>
      </vt:variant>
      <vt:variant>
        <vt:i4>6094949</vt:i4>
      </vt:variant>
      <vt:variant>
        <vt:i4>5988</vt:i4>
      </vt:variant>
      <vt:variant>
        <vt:i4>0</vt:i4>
      </vt:variant>
      <vt:variant>
        <vt:i4>5</vt:i4>
      </vt:variant>
      <vt:variant>
        <vt:lpwstr/>
      </vt:variant>
      <vt:variant>
        <vt:lpwstr>C_12701</vt:lpwstr>
      </vt:variant>
      <vt:variant>
        <vt:i4>6094949</vt:i4>
      </vt:variant>
      <vt:variant>
        <vt:i4>5985</vt:i4>
      </vt:variant>
      <vt:variant>
        <vt:i4>0</vt:i4>
      </vt:variant>
      <vt:variant>
        <vt:i4>5</vt:i4>
      </vt:variant>
      <vt:variant>
        <vt:lpwstr/>
      </vt:variant>
      <vt:variant>
        <vt:lpwstr>C_12700</vt:lpwstr>
      </vt:variant>
      <vt:variant>
        <vt:i4>5505124</vt:i4>
      </vt:variant>
      <vt:variant>
        <vt:i4>5982</vt:i4>
      </vt:variant>
      <vt:variant>
        <vt:i4>0</vt:i4>
      </vt:variant>
      <vt:variant>
        <vt:i4>5</vt:i4>
      </vt:variant>
      <vt:variant>
        <vt:lpwstr/>
      </vt:variant>
      <vt:variant>
        <vt:lpwstr>C_12699</vt:lpwstr>
      </vt:variant>
      <vt:variant>
        <vt:i4>5505124</vt:i4>
      </vt:variant>
      <vt:variant>
        <vt:i4>5979</vt:i4>
      </vt:variant>
      <vt:variant>
        <vt:i4>0</vt:i4>
      </vt:variant>
      <vt:variant>
        <vt:i4>5</vt:i4>
      </vt:variant>
      <vt:variant>
        <vt:lpwstr/>
      </vt:variant>
      <vt:variant>
        <vt:lpwstr>C_12698</vt:lpwstr>
      </vt:variant>
      <vt:variant>
        <vt:i4>5505124</vt:i4>
      </vt:variant>
      <vt:variant>
        <vt:i4>5976</vt:i4>
      </vt:variant>
      <vt:variant>
        <vt:i4>0</vt:i4>
      </vt:variant>
      <vt:variant>
        <vt:i4>5</vt:i4>
      </vt:variant>
      <vt:variant>
        <vt:lpwstr/>
      </vt:variant>
      <vt:variant>
        <vt:lpwstr>C_12697</vt:lpwstr>
      </vt:variant>
      <vt:variant>
        <vt:i4>5505124</vt:i4>
      </vt:variant>
      <vt:variant>
        <vt:i4>5973</vt:i4>
      </vt:variant>
      <vt:variant>
        <vt:i4>0</vt:i4>
      </vt:variant>
      <vt:variant>
        <vt:i4>5</vt:i4>
      </vt:variant>
      <vt:variant>
        <vt:lpwstr/>
      </vt:variant>
      <vt:variant>
        <vt:lpwstr>C_12696</vt:lpwstr>
      </vt:variant>
      <vt:variant>
        <vt:i4>5505124</vt:i4>
      </vt:variant>
      <vt:variant>
        <vt:i4>5970</vt:i4>
      </vt:variant>
      <vt:variant>
        <vt:i4>0</vt:i4>
      </vt:variant>
      <vt:variant>
        <vt:i4>5</vt:i4>
      </vt:variant>
      <vt:variant>
        <vt:lpwstr/>
      </vt:variant>
      <vt:variant>
        <vt:lpwstr>C_12695</vt:lpwstr>
      </vt:variant>
      <vt:variant>
        <vt:i4>5505124</vt:i4>
      </vt:variant>
      <vt:variant>
        <vt:i4>5967</vt:i4>
      </vt:variant>
      <vt:variant>
        <vt:i4>0</vt:i4>
      </vt:variant>
      <vt:variant>
        <vt:i4>5</vt:i4>
      </vt:variant>
      <vt:variant>
        <vt:lpwstr/>
      </vt:variant>
      <vt:variant>
        <vt:lpwstr>C_12694</vt:lpwstr>
      </vt:variant>
      <vt:variant>
        <vt:i4>5505124</vt:i4>
      </vt:variant>
      <vt:variant>
        <vt:i4>5964</vt:i4>
      </vt:variant>
      <vt:variant>
        <vt:i4>0</vt:i4>
      </vt:variant>
      <vt:variant>
        <vt:i4>5</vt:i4>
      </vt:variant>
      <vt:variant>
        <vt:lpwstr/>
      </vt:variant>
      <vt:variant>
        <vt:lpwstr>C_12693</vt:lpwstr>
      </vt:variant>
      <vt:variant>
        <vt:i4>6094949</vt:i4>
      </vt:variant>
      <vt:variant>
        <vt:i4>5961</vt:i4>
      </vt:variant>
      <vt:variant>
        <vt:i4>0</vt:i4>
      </vt:variant>
      <vt:variant>
        <vt:i4>5</vt:i4>
      </vt:variant>
      <vt:variant>
        <vt:lpwstr/>
      </vt:variant>
      <vt:variant>
        <vt:lpwstr>C_12704</vt:lpwstr>
      </vt:variant>
      <vt:variant>
        <vt:i4>5505124</vt:i4>
      </vt:variant>
      <vt:variant>
        <vt:i4>5958</vt:i4>
      </vt:variant>
      <vt:variant>
        <vt:i4>0</vt:i4>
      </vt:variant>
      <vt:variant>
        <vt:i4>5</vt:i4>
      </vt:variant>
      <vt:variant>
        <vt:lpwstr/>
      </vt:variant>
      <vt:variant>
        <vt:lpwstr>C_12692</vt:lpwstr>
      </vt:variant>
      <vt:variant>
        <vt:i4>5832800</vt:i4>
      </vt:variant>
      <vt:variant>
        <vt:i4>5955</vt:i4>
      </vt:variant>
      <vt:variant>
        <vt:i4>0</vt:i4>
      </vt:variant>
      <vt:variant>
        <vt:i4>5</vt:i4>
      </vt:variant>
      <vt:variant>
        <vt:lpwstr/>
      </vt:variant>
      <vt:variant>
        <vt:lpwstr>C_13254</vt:lpwstr>
      </vt:variant>
      <vt:variant>
        <vt:i4>5505124</vt:i4>
      </vt:variant>
      <vt:variant>
        <vt:i4>5952</vt:i4>
      </vt:variant>
      <vt:variant>
        <vt:i4>0</vt:i4>
      </vt:variant>
      <vt:variant>
        <vt:i4>5</vt:i4>
      </vt:variant>
      <vt:variant>
        <vt:lpwstr/>
      </vt:variant>
      <vt:variant>
        <vt:lpwstr>C_12691</vt:lpwstr>
      </vt:variant>
      <vt:variant>
        <vt:i4>5505124</vt:i4>
      </vt:variant>
      <vt:variant>
        <vt:i4>5949</vt:i4>
      </vt:variant>
      <vt:variant>
        <vt:i4>0</vt:i4>
      </vt:variant>
      <vt:variant>
        <vt:i4>5</vt:i4>
      </vt:variant>
      <vt:variant>
        <vt:lpwstr/>
      </vt:variant>
      <vt:variant>
        <vt:lpwstr>C_12690</vt:lpwstr>
      </vt:variant>
      <vt:variant>
        <vt:i4>5767264</vt:i4>
      </vt:variant>
      <vt:variant>
        <vt:i4>5946</vt:i4>
      </vt:variant>
      <vt:variant>
        <vt:i4>0</vt:i4>
      </vt:variant>
      <vt:variant>
        <vt:i4>5</vt:i4>
      </vt:variant>
      <vt:variant>
        <vt:lpwstr/>
      </vt:variant>
      <vt:variant>
        <vt:lpwstr>C_13242</vt:lpwstr>
      </vt:variant>
      <vt:variant>
        <vt:i4>5570660</vt:i4>
      </vt:variant>
      <vt:variant>
        <vt:i4>5943</vt:i4>
      </vt:variant>
      <vt:variant>
        <vt:i4>0</vt:i4>
      </vt:variant>
      <vt:variant>
        <vt:i4>5</vt:i4>
      </vt:variant>
      <vt:variant>
        <vt:lpwstr/>
      </vt:variant>
      <vt:variant>
        <vt:lpwstr>C_12689</vt:lpwstr>
      </vt:variant>
      <vt:variant>
        <vt:i4>5570660</vt:i4>
      </vt:variant>
      <vt:variant>
        <vt:i4>5940</vt:i4>
      </vt:variant>
      <vt:variant>
        <vt:i4>0</vt:i4>
      </vt:variant>
      <vt:variant>
        <vt:i4>5</vt:i4>
      </vt:variant>
      <vt:variant>
        <vt:lpwstr/>
      </vt:variant>
      <vt:variant>
        <vt:lpwstr>C_12688</vt:lpwstr>
      </vt:variant>
      <vt:variant>
        <vt:i4>5570660</vt:i4>
      </vt:variant>
      <vt:variant>
        <vt:i4>5937</vt:i4>
      </vt:variant>
      <vt:variant>
        <vt:i4>0</vt:i4>
      </vt:variant>
      <vt:variant>
        <vt:i4>5</vt:i4>
      </vt:variant>
      <vt:variant>
        <vt:lpwstr/>
      </vt:variant>
      <vt:variant>
        <vt:lpwstr>C_12687</vt:lpwstr>
      </vt:variant>
      <vt:variant>
        <vt:i4>5570660</vt:i4>
      </vt:variant>
      <vt:variant>
        <vt:i4>5934</vt:i4>
      </vt:variant>
      <vt:variant>
        <vt:i4>0</vt:i4>
      </vt:variant>
      <vt:variant>
        <vt:i4>5</vt:i4>
      </vt:variant>
      <vt:variant>
        <vt:lpwstr/>
      </vt:variant>
      <vt:variant>
        <vt:lpwstr>C_12686</vt:lpwstr>
      </vt:variant>
      <vt:variant>
        <vt:i4>5570660</vt:i4>
      </vt:variant>
      <vt:variant>
        <vt:i4>5931</vt:i4>
      </vt:variant>
      <vt:variant>
        <vt:i4>0</vt:i4>
      </vt:variant>
      <vt:variant>
        <vt:i4>5</vt:i4>
      </vt:variant>
      <vt:variant>
        <vt:lpwstr/>
      </vt:variant>
      <vt:variant>
        <vt:lpwstr>C_12685</vt:lpwstr>
      </vt:variant>
      <vt:variant>
        <vt:i4>2555929</vt:i4>
      </vt:variant>
      <vt:variant>
        <vt:i4>5925</vt:i4>
      </vt:variant>
      <vt:variant>
        <vt:i4>0</vt:i4>
      </vt:variant>
      <vt:variant>
        <vt:i4>5</vt:i4>
      </vt:variant>
      <vt:variant>
        <vt:lpwstr/>
      </vt:variant>
      <vt:variant>
        <vt:lpwstr>E_Reason</vt:lpwstr>
      </vt:variant>
      <vt:variant>
        <vt:i4>3866657</vt:i4>
      </vt:variant>
      <vt:variant>
        <vt:i4>5922</vt:i4>
      </vt:variant>
      <vt:variant>
        <vt:i4>0</vt:i4>
      </vt:variant>
      <vt:variant>
        <vt:i4>5</vt:i4>
      </vt:variant>
      <vt:variant>
        <vt:lpwstr/>
      </vt:variant>
      <vt:variant>
        <vt:lpwstr>E_Provider_Preference</vt:lpwstr>
      </vt:variant>
      <vt:variant>
        <vt:i4>720902</vt:i4>
      </vt:variant>
      <vt:variant>
        <vt:i4>5919</vt:i4>
      </vt:variant>
      <vt:variant>
        <vt:i4>0</vt:i4>
      </vt:variant>
      <vt:variant>
        <vt:i4>5</vt:i4>
      </vt:variant>
      <vt:variant>
        <vt:lpwstr/>
      </vt:variant>
      <vt:variant>
        <vt:lpwstr>E_Patient_Preference</vt:lpwstr>
      </vt:variant>
      <vt:variant>
        <vt:i4>2555929</vt:i4>
      </vt:variant>
      <vt:variant>
        <vt:i4>5913</vt:i4>
      </vt:variant>
      <vt:variant>
        <vt:i4>0</vt:i4>
      </vt:variant>
      <vt:variant>
        <vt:i4>5</vt:i4>
      </vt:variant>
      <vt:variant>
        <vt:lpwstr/>
      </vt:variant>
      <vt:variant>
        <vt:lpwstr>E_Reason</vt:lpwstr>
      </vt:variant>
      <vt:variant>
        <vt:i4>3866657</vt:i4>
      </vt:variant>
      <vt:variant>
        <vt:i4>5910</vt:i4>
      </vt:variant>
      <vt:variant>
        <vt:i4>0</vt:i4>
      </vt:variant>
      <vt:variant>
        <vt:i4>5</vt:i4>
      </vt:variant>
      <vt:variant>
        <vt:lpwstr/>
      </vt:variant>
      <vt:variant>
        <vt:lpwstr>E_Provider_Preference</vt:lpwstr>
      </vt:variant>
      <vt:variant>
        <vt:i4>720902</vt:i4>
      </vt:variant>
      <vt:variant>
        <vt:i4>5907</vt:i4>
      </vt:variant>
      <vt:variant>
        <vt:i4>0</vt:i4>
      </vt:variant>
      <vt:variant>
        <vt:i4>5</vt:i4>
      </vt:variant>
      <vt:variant>
        <vt:lpwstr/>
      </vt:variant>
      <vt:variant>
        <vt:lpwstr>E_Patient_Preference</vt:lpwstr>
      </vt:variant>
      <vt:variant>
        <vt:i4>4915327</vt:i4>
      </vt:variant>
      <vt:variant>
        <vt:i4>5904</vt:i4>
      </vt:variant>
      <vt:variant>
        <vt:i4>0</vt:i4>
      </vt:variant>
      <vt:variant>
        <vt:i4>5</vt:i4>
      </vt:variant>
      <vt:variant>
        <vt:lpwstr/>
      </vt:variant>
      <vt:variant>
        <vt:lpwstr>E_Plan_of_Care_Activity_Observation</vt:lpwstr>
      </vt:variant>
      <vt:variant>
        <vt:i4>6226026</vt:i4>
      </vt:variant>
      <vt:variant>
        <vt:i4>5901</vt:i4>
      </vt:variant>
      <vt:variant>
        <vt:i4>0</vt:i4>
      </vt:variant>
      <vt:variant>
        <vt:i4>5</vt:i4>
      </vt:variant>
      <vt:variant>
        <vt:lpwstr/>
      </vt:variant>
      <vt:variant>
        <vt:lpwstr>C_11813</vt:lpwstr>
      </vt:variant>
      <vt:variant>
        <vt:i4>6226026</vt:i4>
      </vt:variant>
      <vt:variant>
        <vt:i4>5898</vt:i4>
      </vt:variant>
      <vt:variant>
        <vt:i4>0</vt:i4>
      </vt:variant>
      <vt:variant>
        <vt:i4>5</vt:i4>
      </vt:variant>
      <vt:variant>
        <vt:lpwstr/>
      </vt:variant>
      <vt:variant>
        <vt:lpwstr>C_11812</vt:lpwstr>
      </vt:variant>
      <vt:variant>
        <vt:i4>6226026</vt:i4>
      </vt:variant>
      <vt:variant>
        <vt:i4>5895</vt:i4>
      </vt:variant>
      <vt:variant>
        <vt:i4>0</vt:i4>
      </vt:variant>
      <vt:variant>
        <vt:i4>5</vt:i4>
      </vt:variant>
      <vt:variant>
        <vt:lpwstr/>
      </vt:variant>
      <vt:variant>
        <vt:lpwstr>C_11811</vt:lpwstr>
      </vt:variant>
      <vt:variant>
        <vt:i4>6226026</vt:i4>
      </vt:variant>
      <vt:variant>
        <vt:i4>5892</vt:i4>
      </vt:variant>
      <vt:variant>
        <vt:i4>0</vt:i4>
      </vt:variant>
      <vt:variant>
        <vt:i4>5</vt:i4>
      </vt:variant>
      <vt:variant>
        <vt:lpwstr/>
      </vt:variant>
      <vt:variant>
        <vt:lpwstr>C_11810</vt:lpwstr>
      </vt:variant>
      <vt:variant>
        <vt:i4>6160490</vt:i4>
      </vt:variant>
      <vt:variant>
        <vt:i4>5889</vt:i4>
      </vt:variant>
      <vt:variant>
        <vt:i4>0</vt:i4>
      </vt:variant>
      <vt:variant>
        <vt:i4>5</vt:i4>
      </vt:variant>
      <vt:variant>
        <vt:lpwstr/>
      </vt:variant>
      <vt:variant>
        <vt:lpwstr>C_11808</vt:lpwstr>
      </vt:variant>
      <vt:variant>
        <vt:i4>6160490</vt:i4>
      </vt:variant>
      <vt:variant>
        <vt:i4>5886</vt:i4>
      </vt:variant>
      <vt:variant>
        <vt:i4>0</vt:i4>
      </vt:variant>
      <vt:variant>
        <vt:i4>5</vt:i4>
      </vt:variant>
      <vt:variant>
        <vt:lpwstr/>
      </vt:variant>
      <vt:variant>
        <vt:lpwstr>C_11807</vt:lpwstr>
      </vt:variant>
      <vt:variant>
        <vt:i4>6160490</vt:i4>
      </vt:variant>
      <vt:variant>
        <vt:i4>5883</vt:i4>
      </vt:variant>
      <vt:variant>
        <vt:i4>0</vt:i4>
      </vt:variant>
      <vt:variant>
        <vt:i4>5</vt:i4>
      </vt:variant>
      <vt:variant>
        <vt:lpwstr/>
      </vt:variant>
      <vt:variant>
        <vt:lpwstr>C_11806</vt:lpwstr>
      </vt:variant>
      <vt:variant>
        <vt:i4>6160490</vt:i4>
      </vt:variant>
      <vt:variant>
        <vt:i4>5880</vt:i4>
      </vt:variant>
      <vt:variant>
        <vt:i4>0</vt:i4>
      </vt:variant>
      <vt:variant>
        <vt:i4>5</vt:i4>
      </vt:variant>
      <vt:variant>
        <vt:lpwstr/>
      </vt:variant>
      <vt:variant>
        <vt:lpwstr>C_11805</vt:lpwstr>
      </vt:variant>
      <vt:variant>
        <vt:i4>6160490</vt:i4>
      </vt:variant>
      <vt:variant>
        <vt:i4>5877</vt:i4>
      </vt:variant>
      <vt:variant>
        <vt:i4>0</vt:i4>
      </vt:variant>
      <vt:variant>
        <vt:i4>5</vt:i4>
      </vt:variant>
      <vt:variant>
        <vt:lpwstr/>
      </vt:variant>
      <vt:variant>
        <vt:lpwstr>C_11804</vt:lpwstr>
      </vt:variant>
      <vt:variant>
        <vt:i4>6226026</vt:i4>
      </vt:variant>
      <vt:variant>
        <vt:i4>5874</vt:i4>
      </vt:variant>
      <vt:variant>
        <vt:i4>0</vt:i4>
      </vt:variant>
      <vt:variant>
        <vt:i4>5</vt:i4>
      </vt:variant>
      <vt:variant>
        <vt:lpwstr/>
      </vt:variant>
      <vt:variant>
        <vt:lpwstr>C_11815</vt:lpwstr>
      </vt:variant>
      <vt:variant>
        <vt:i4>6226026</vt:i4>
      </vt:variant>
      <vt:variant>
        <vt:i4>5871</vt:i4>
      </vt:variant>
      <vt:variant>
        <vt:i4>0</vt:i4>
      </vt:variant>
      <vt:variant>
        <vt:i4>5</vt:i4>
      </vt:variant>
      <vt:variant>
        <vt:lpwstr/>
      </vt:variant>
      <vt:variant>
        <vt:lpwstr>C_11814</vt:lpwstr>
      </vt:variant>
      <vt:variant>
        <vt:i4>6160490</vt:i4>
      </vt:variant>
      <vt:variant>
        <vt:i4>5868</vt:i4>
      </vt:variant>
      <vt:variant>
        <vt:i4>0</vt:i4>
      </vt:variant>
      <vt:variant>
        <vt:i4>5</vt:i4>
      </vt:variant>
      <vt:variant>
        <vt:lpwstr/>
      </vt:variant>
      <vt:variant>
        <vt:lpwstr>C_11803</vt:lpwstr>
      </vt:variant>
      <vt:variant>
        <vt:i4>5701733</vt:i4>
      </vt:variant>
      <vt:variant>
        <vt:i4>5865</vt:i4>
      </vt:variant>
      <vt:variant>
        <vt:i4>0</vt:i4>
      </vt:variant>
      <vt:variant>
        <vt:i4>5</vt:i4>
      </vt:variant>
      <vt:variant>
        <vt:lpwstr/>
      </vt:variant>
      <vt:variant>
        <vt:lpwstr>C_11799</vt:lpwstr>
      </vt:variant>
      <vt:variant>
        <vt:i4>5701733</vt:i4>
      </vt:variant>
      <vt:variant>
        <vt:i4>5862</vt:i4>
      </vt:variant>
      <vt:variant>
        <vt:i4>0</vt:i4>
      </vt:variant>
      <vt:variant>
        <vt:i4>5</vt:i4>
      </vt:variant>
      <vt:variant>
        <vt:lpwstr/>
      </vt:variant>
      <vt:variant>
        <vt:lpwstr>C_11798</vt:lpwstr>
      </vt:variant>
      <vt:variant>
        <vt:i4>5701733</vt:i4>
      </vt:variant>
      <vt:variant>
        <vt:i4>5859</vt:i4>
      </vt:variant>
      <vt:variant>
        <vt:i4>0</vt:i4>
      </vt:variant>
      <vt:variant>
        <vt:i4>5</vt:i4>
      </vt:variant>
      <vt:variant>
        <vt:lpwstr/>
      </vt:variant>
      <vt:variant>
        <vt:lpwstr>C_11797</vt:lpwstr>
      </vt:variant>
      <vt:variant>
        <vt:i4>5701733</vt:i4>
      </vt:variant>
      <vt:variant>
        <vt:i4>5856</vt:i4>
      </vt:variant>
      <vt:variant>
        <vt:i4>0</vt:i4>
      </vt:variant>
      <vt:variant>
        <vt:i4>5</vt:i4>
      </vt:variant>
      <vt:variant>
        <vt:lpwstr/>
      </vt:variant>
      <vt:variant>
        <vt:lpwstr>C_11796</vt:lpwstr>
      </vt:variant>
      <vt:variant>
        <vt:i4>5701733</vt:i4>
      </vt:variant>
      <vt:variant>
        <vt:i4>5853</vt:i4>
      </vt:variant>
      <vt:variant>
        <vt:i4>0</vt:i4>
      </vt:variant>
      <vt:variant>
        <vt:i4>5</vt:i4>
      </vt:variant>
      <vt:variant>
        <vt:lpwstr/>
      </vt:variant>
      <vt:variant>
        <vt:lpwstr>C_11795</vt:lpwstr>
      </vt:variant>
      <vt:variant>
        <vt:i4>5701733</vt:i4>
      </vt:variant>
      <vt:variant>
        <vt:i4>5850</vt:i4>
      </vt:variant>
      <vt:variant>
        <vt:i4>0</vt:i4>
      </vt:variant>
      <vt:variant>
        <vt:i4>5</vt:i4>
      </vt:variant>
      <vt:variant>
        <vt:lpwstr/>
      </vt:variant>
      <vt:variant>
        <vt:lpwstr>C_11794</vt:lpwstr>
      </vt:variant>
      <vt:variant>
        <vt:i4>5701733</vt:i4>
      </vt:variant>
      <vt:variant>
        <vt:i4>5847</vt:i4>
      </vt:variant>
      <vt:variant>
        <vt:i4>0</vt:i4>
      </vt:variant>
      <vt:variant>
        <vt:i4>5</vt:i4>
      </vt:variant>
      <vt:variant>
        <vt:lpwstr/>
      </vt:variant>
      <vt:variant>
        <vt:lpwstr>C_11793</vt:lpwstr>
      </vt:variant>
      <vt:variant>
        <vt:i4>2555929</vt:i4>
      </vt:variant>
      <vt:variant>
        <vt:i4>5841</vt:i4>
      </vt:variant>
      <vt:variant>
        <vt:i4>0</vt:i4>
      </vt:variant>
      <vt:variant>
        <vt:i4>5</vt:i4>
      </vt:variant>
      <vt:variant>
        <vt:lpwstr/>
      </vt:variant>
      <vt:variant>
        <vt:lpwstr>E_Reason</vt:lpwstr>
      </vt:variant>
      <vt:variant>
        <vt:i4>3866657</vt:i4>
      </vt:variant>
      <vt:variant>
        <vt:i4>5838</vt:i4>
      </vt:variant>
      <vt:variant>
        <vt:i4>0</vt:i4>
      </vt:variant>
      <vt:variant>
        <vt:i4>5</vt:i4>
      </vt:variant>
      <vt:variant>
        <vt:lpwstr/>
      </vt:variant>
      <vt:variant>
        <vt:lpwstr>E_Provider_Preference</vt:lpwstr>
      </vt:variant>
      <vt:variant>
        <vt:i4>720902</vt:i4>
      </vt:variant>
      <vt:variant>
        <vt:i4>5835</vt:i4>
      </vt:variant>
      <vt:variant>
        <vt:i4>0</vt:i4>
      </vt:variant>
      <vt:variant>
        <vt:i4>5</vt:i4>
      </vt:variant>
      <vt:variant>
        <vt:lpwstr/>
      </vt:variant>
      <vt:variant>
        <vt:lpwstr>E_Patient_Preference</vt:lpwstr>
      </vt:variant>
      <vt:variant>
        <vt:i4>7143532</vt:i4>
      </vt:variant>
      <vt:variant>
        <vt:i4>5832</vt:i4>
      </vt:variant>
      <vt:variant>
        <vt:i4>0</vt:i4>
      </vt:variant>
      <vt:variant>
        <vt:i4>5</vt:i4>
      </vt:variant>
      <vt:variant>
        <vt:lpwstr/>
      </vt:variant>
      <vt:variant>
        <vt:lpwstr>S_Patient_Data_Section_QDM</vt:lpwstr>
      </vt:variant>
      <vt:variant>
        <vt:i4>2555929</vt:i4>
      </vt:variant>
      <vt:variant>
        <vt:i4>5826</vt:i4>
      </vt:variant>
      <vt:variant>
        <vt:i4>0</vt:i4>
      </vt:variant>
      <vt:variant>
        <vt:i4>5</vt:i4>
      </vt:variant>
      <vt:variant>
        <vt:lpwstr/>
      </vt:variant>
      <vt:variant>
        <vt:lpwstr>E_Reason</vt:lpwstr>
      </vt:variant>
      <vt:variant>
        <vt:i4>3866657</vt:i4>
      </vt:variant>
      <vt:variant>
        <vt:i4>5823</vt:i4>
      </vt:variant>
      <vt:variant>
        <vt:i4>0</vt:i4>
      </vt:variant>
      <vt:variant>
        <vt:i4>5</vt:i4>
      </vt:variant>
      <vt:variant>
        <vt:lpwstr/>
      </vt:variant>
      <vt:variant>
        <vt:lpwstr>E_Provider_Preference</vt:lpwstr>
      </vt:variant>
      <vt:variant>
        <vt:i4>720902</vt:i4>
      </vt:variant>
      <vt:variant>
        <vt:i4>5820</vt:i4>
      </vt:variant>
      <vt:variant>
        <vt:i4>0</vt:i4>
      </vt:variant>
      <vt:variant>
        <vt:i4>5</vt:i4>
      </vt:variant>
      <vt:variant>
        <vt:lpwstr/>
      </vt:variant>
      <vt:variant>
        <vt:lpwstr>E_Patient_Preference</vt:lpwstr>
      </vt:variant>
      <vt:variant>
        <vt:i4>4915327</vt:i4>
      </vt:variant>
      <vt:variant>
        <vt:i4>5817</vt:i4>
      </vt:variant>
      <vt:variant>
        <vt:i4>0</vt:i4>
      </vt:variant>
      <vt:variant>
        <vt:i4>5</vt:i4>
      </vt:variant>
      <vt:variant>
        <vt:lpwstr/>
      </vt:variant>
      <vt:variant>
        <vt:lpwstr>E_Plan_of_Care_Activity_Observation</vt:lpwstr>
      </vt:variant>
      <vt:variant>
        <vt:i4>5832811</vt:i4>
      </vt:variant>
      <vt:variant>
        <vt:i4>5814</vt:i4>
      </vt:variant>
      <vt:variant>
        <vt:i4>0</vt:i4>
      </vt:variant>
      <vt:variant>
        <vt:i4>5</vt:i4>
      </vt:variant>
      <vt:variant>
        <vt:lpwstr/>
      </vt:variant>
      <vt:variant>
        <vt:lpwstr>C_11971</vt:lpwstr>
      </vt:variant>
      <vt:variant>
        <vt:i4>5832811</vt:i4>
      </vt:variant>
      <vt:variant>
        <vt:i4>5811</vt:i4>
      </vt:variant>
      <vt:variant>
        <vt:i4>0</vt:i4>
      </vt:variant>
      <vt:variant>
        <vt:i4>5</vt:i4>
      </vt:variant>
      <vt:variant>
        <vt:lpwstr/>
      </vt:variant>
      <vt:variant>
        <vt:lpwstr>C_11970</vt:lpwstr>
      </vt:variant>
      <vt:variant>
        <vt:i4>5767275</vt:i4>
      </vt:variant>
      <vt:variant>
        <vt:i4>5808</vt:i4>
      </vt:variant>
      <vt:variant>
        <vt:i4>0</vt:i4>
      </vt:variant>
      <vt:variant>
        <vt:i4>5</vt:i4>
      </vt:variant>
      <vt:variant>
        <vt:lpwstr/>
      </vt:variant>
      <vt:variant>
        <vt:lpwstr>C_11969</vt:lpwstr>
      </vt:variant>
      <vt:variant>
        <vt:i4>5767275</vt:i4>
      </vt:variant>
      <vt:variant>
        <vt:i4>5805</vt:i4>
      </vt:variant>
      <vt:variant>
        <vt:i4>0</vt:i4>
      </vt:variant>
      <vt:variant>
        <vt:i4>5</vt:i4>
      </vt:variant>
      <vt:variant>
        <vt:lpwstr/>
      </vt:variant>
      <vt:variant>
        <vt:lpwstr>C_11968</vt:lpwstr>
      </vt:variant>
      <vt:variant>
        <vt:i4>5767275</vt:i4>
      </vt:variant>
      <vt:variant>
        <vt:i4>5802</vt:i4>
      </vt:variant>
      <vt:variant>
        <vt:i4>0</vt:i4>
      </vt:variant>
      <vt:variant>
        <vt:i4>5</vt:i4>
      </vt:variant>
      <vt:variant>
        <vt:lpwstr/>
      </vt:variant>
      <vt:variant>
        <vt:lpwstr>C_11967</vt:lpwstr>
      </vt:variant>
      <vt:variant>
        <vt:i4>5767275</vt:i4>
      </vt:variant>
      <vt:variant>
        <vt:i4>5799</vt:i4>
      </vt:variant>
      <vt:variant>
        <vt:i4>0</vt:i4>
      </vt:variant>
      <vt:variant>
        <vt:i4>5</vt:i4>
      </vt:variant>
      <vt:variant>
        <vt:lpwstr/>
      </vt:variant>
      <vt:variant>
        <vt:lpwstr>C_11966</vt:lpwstr>
      </vt:variant>
      <vt:variant>
        <vt:i4>5767275</vt:i4>
      </vt:variant>
      <vt:variant>
        <vt:i4>5796</vt:i4>
      </vt:variant>
      <vt:variant>
        <vt:i4>0</vt:i4>
      </vt:variant>
      <vt:variant>
        <vt:i4>5</vt:i4>
      </vt:variant>
      <vt:variant>
        <vt:lpwstr/>
      </vt:variant>
      <vt:variant>
        <vt:lpwstr>C_11965</vt:lpwstr>
      </vt:variant>
      <vt:variant>
        <vt:i4>5767275</vt:i4>
      </vt:variant>
      <vt:variant>
        <vt:i4>5793</vt:i4>
      </vt:variant>
      <vt:variant>
        <vt:i4>0</vt:i4>
      </vt:variant>
      <vt:variant>
        <vt:i4>5</vt:i4>
      </vt:variant>
      <vt:variant>
        <vt:lpwstr/>
      </vt:variant>
      <vt:variant>
        <vt:lpwstr>C_11964</vt:lpwstr>
      </vt:variant>
      <vt:variant>
        <vt:i4>5767275</vt:i4>
      </vt:variant>
      <vt:variant>
        <vt:i4>5790</vt:i4>
      </vt:variant>
      <vt:variant>
        <vt:i4>0</vt:i4>
      </vt:variant>
      <vt:variant>
        <vt:i4>5</vt:i4>
      </vt:variant>
      <vt:variant>
        <vt:lpwstr/>
      </vt:variant>
      <vt:variant>
        <vt:lpwstr>C_11963</vt:lpwstr>
      </vt:variant>
      <vt:variant>
        <vt:i4>5767275</vt:i4>
      </vt:variant>
      <vt:variant>
        <vt:i4>5787</vt:i4>
      </vt:variant>
      <vt:variant>
        <vt:i4>0</vt:i4>
      </vt:variant>
      <vt:variant>
        <vt:i4>5</vt:i4>
      </vt:variant>
      <vt:variant>
        <vt:lpwstr/>
      </vt:variant>
      <vt:variant>
        <vt:lpwstr>C_11962</vt:lpwstr>
      </vt:variant>
      <vt:variant>
        <vt:i4>5767275</vt:i4>
      </vt:variant>
      <vt:variant>
        <vt:i4>5784</vt:i4>
      </vt:variant>
      <vt:variant>
        <vt:i4>0</vt:i4>
      </vt:variant>
      <vt:variant>
        <vt:i4>5</vt:i4>
      </vt:variant>
      <vt:variant>
        <vt:lpwstr/>
      </vt:variant>
      <vt:variant>
        <vt:lpwstr>C_11961</vt:lpwstr>
      </vt:variant>
      <vt:variant>
        <vt:i4>5767275</vt:i4>
      </vt:variant>
      <vt:variant>
        <vt:i4>5781</vt:i4>
      </vt:variant>
      <vt:variant>
        <vt:i4>0</vt:i4>
      </vt:variant>
      <vt:variant>
        <vt:i4>5</vt:i4>
      </vt:variant>
      <vt:variant>
        <vt:lpwstr/>
      </vt:variant>
      <vt:variant>
        <vt:lpwstr>C_11960</vt:lpwstr>
      </vt:variant>
      <vt:variant>
        <vt:i4>5963883</vt:i4>
      </vt:variant>
      <vt:variant>
        <vt:i4>5778</vt:i4>
      </vt:variant>
      <vt:variant>
        <vt:i4>0</vt:i4>
      </vt:variant>
      <vt:variant>
        <vt:i4>5</vt:i4>
      </vt:variant>
      <vt:variant>
        <vt:lpwstr/>
      </vt:variant>
      <vt:variant>
        <vt:lpwstr>C_11959</vt:lpwstr>
      </vt:variant>
      <vt:variant>
        <vt:i4>5963883</vt:i4>
      </vt:variant>
      <vt:variant>
        <vt:i4>5775</vt:i4>
      </vt:variant>
      <vt:variant>
        <vt:i4>0</vt:i4>
      </vt:variant>
      <vt:variant>
        <vt:i4>5</vt:i4>
      </vt:variant>
      <vt:variant>
        <vt:lpwstr/>
      </vt:variant>
      <vt:variant>
        <vt:lpwstr>C_11958</vt:lpwstr>
      </vt:variant>
      <vt:variant>
        <vt:i4>5963883</vt:i4>
      </vt:variant>
      <vt:variant>
        <vt:i4>5772</vt:i4>
      </vt:variant>
      <vt:variant>
        <vt:i4>0</vt:i4>
      </vt:variant>
      <vt:variant>
        <vt:i4>5</vt:i4>
      </vt:variant>
      <vt:variant>
        <vt:lpwstr/>
      </vt:variant>
      <vt:variant>
        <vt:lpwstr>C_11957</vt:lpwstr>
      </vt:variant>
      <vt:variant>
        <vt:i4>5963883</vt:i4>
      </vt:variant>
      <vt:variant>
        <vt:i4>5769</vt:i4>
      </vt:variant>
      <vt:variant>
        <vt:i4>0</vt:i4>
      </vt:variant>
      <vt:variant>
        <vt:i4>5</vt:i4>
      </vt:variant>
      <vt:variant>
        <vt:lpwstr/>
      </vt:variant>
      <vt:variant>
        <vt:lpwstr>C_11956</vt:lpwstr>
      </vt:variant>
      <vt:variant>
        <vt:i4>5963883</vt:i4>
      </vt:variant>
      <vt:variant>
        <vt:i4>5766</vt:i4>
      </vt:variant>
      <vt:variant>
        <vt:i4>0</vt:i4>
      </vt:variant>
      <vt:variant>
        <vt:i4>5</vt:i4>
      </vt:variant>
      <vt:variant>
        <vt:lpwstr/>
      </vt:variant>
      <vt:variant>
        <vt:lpwstr>C_11955</vt:lpwstr>
      </vt:variant>
      <vt:variant>
        <vt:i4>5963883</vt:i4>
      </vt:variant>
      <vt:variant>
        <vt:i4>5763</vt:i4>
      </vt:variant>
      <vt:variant>
        <vt:i4>0</vt:i4>
      </vt:variant>
      <vt:variant>
        <vt:i4>5</vt:i4>
      </vt:variant>
      <vt:variant>
        <vt:lpwstr/>
      </vt:variant>
      <vt:variant>
        <vt:lpwstr>C_11954</vt:lpwstr>
      </vt:variant>
      <vt:variant>
        <vt:i4>5963883</vt:i4>
      </vt:variant>
      <vt:variant>
        <vt:i4>5760</vt:i4>
      </vt:variant>
      <vt:variant>
        <vt:i4>0</vt:i4>
      </vt:variant>
      <vt:variant>
        <vt:i4>5</vt:i4>
      </vt:variant>
      <vt:variant>
        <vt:lpwstr/>
      </vt:variant>
      <vt:variant>
        <vt:lpwstr>C_11953</vt:lpwstr>
      </vt:variant>
      <vt:variant>
        <vt:i4>2555929</vt:i4>
      </vt:variant>
      <vt:variant>
        <vt:i4>5754</vt:i4>
      </vt:variant>
      <vt:variant>
        <vt:i4>0</vt:i4>
      </vt:variant>
      <vt:variant>
        <vt:i4>5</vt:i4>
      </vt:variant>
      <vt:variant>
        <vt:lpwstr/>
      </vt:variant>
      <vt:variant>
        <vt:lpwstr>E_Reason</vt:lpwstr>
      </vt:variant>
      <vt:variant>
        <vt:i4>3866657</vt:i4>
      </vt:variant>
      <vt:variant>
        <vt:i4>5751</vt:i4>
      </vt:variant>
      <vt:variant>
        <vt:i4>0</vt:i4>
      </vt:variant>
      <vt:variant>
        <vt:i4>5</vt:i4>
      </vt:variant>
      <vt:variant>
        <vt:lpwstr/>
      </vt:variant>
      <vt:variant>
        <vt:lpwstr>E_Provider_Preference</vt:lpwstr>
      </vt:variant>
      <vt:variant>
        <vt:i4>720902</vt:i4>
      </vt:variant>
      <vt:variant>
        <vt:i4>5748</vt:i4>
      </vt:variant>
      <vt:variant>
        <vt:i4>0</vt:i4>
      </vt:variant>
      <vt:variant>
        <vt:i4>5</vt:i4>
      </vt:variant>
      <vt:variant>
        <vt:lpwstr/>
      </vt:variant>
      <vt:variant>
        <vt:lpwstr>E_Patient_Preference</vt:lpwstr>
      </vt:variant>
      <vt:variant>
        <vt:i4>7143532</vt:i4>
      </vt:variant>
      <vt:variant>
        <vt:i4>5745</vt:i4>
      </vt:variant>
      <vt:variant>
        <vt:i4>0</vt:i4>
      </vt:variant>
      <vt:variant>
        <vt:i4>5</vt:i4>
      </vt:variant>
      <vt:variant>
        <vt:lpwstr/>
      </vt:variant>
      <vt:variant>
        <vt:lpwstr>S_Patient_Data_Section_QDM</vt:lpwstr>
      </vt:variant>
      <vt:variant>
        <vt:i4>2555929</vt:i4>
      </vt:variant>
      <vt:variant>
        <vt:i4>5739</vt:i4>
      </vt:variant>
      <vt:variant>
        <vt:i4>0</vt:i4>
      </vt:variant>
      <vt:variant>
        <vt:i4>5</vt:i4>
      </vt:variant>
      <vt:variant>
        <vt:lpwstr/>
      </vt:variant>
      <vt:variant>
        <vt:lpwstr>E_Reason</vt:lpwstr>
      </vt:variant>
      <vt:variant>
        <vt:i4>3866657</vt:i4>
      </vt:variant>
      <vt:variant>
        <vt:i4>5736</vt:i4>
      </vt:variant>
      <vt:variant>
        <vt:i4>0</vt:i4>
      </vt:variant>
      <vt:variant>
        <vt:i4>5</vt:i4>
      </vt:variant>
      <vt:variant>
        <vt:lpwstr/>
      </vt:variant>
      <vt:variant>
        <vt:lpwstr>E_Provider_Preference</vt:lpwstr>
      </vt:variant>
      <vt:variant>
        <vt:i4>720902</vt:i4>
      </vt:variant>
      <vt:variant>
        <vt:i4>5733</vt:i4>
      </vt:variant>
      <vt:variant>
        <vt:i4>0</vt:i4>
      </vt:variant>
      <vt:variant>
        <vt:i4>5</vt:i4>
      </vt:variant>
      <vt:variant>
        <vt:lpwstr/>
      </vt:variant>
      <vt:variant>
        <vt:lpwstr>E_Patient_Preference</vt:lpwstr>
      </vt:variant>
      <vt:variant>
        <vt:i4>4915327</vt:i4>
      </vt:variant>
      <vt:variant>
        <vt:i4>5730</vt:i4>
      </vt:variant>
      <vt:variant>
        <vt:i4>0</vt:i4>
      </vt:variant>
      <vt:variant>
        <vt:i4>5</vt:i4>
      </vt:variant>
      <vt:variant>
        <vt:lpwstr/>
      </vt:variant>
      <vt:variant>
        <vt:lpwstr>E_Plan_of_Care_Activity_Observation</vt:lpwstr>
      </vt:variant>
      <vt:variant>
        <vt:i4>6160490</vt:i4>
      </vt:variant>
      <vt:variant>
        <vt:i4>5727</vt:i4>
      </vt:variant>
      <vt:variant>
        <vt:i4>0</vt:i4>
      </vt:variant>
      <vt:variant>
        <vt:i4>5</vt:i4>
      </vt:variant>
      <vt:variant>
        <vt:lpwstr/>
      </vt:variant>
      <vt:variant>
        <vt:lpwstr>C_12832</vt:lpwstr>
      </vt:variant>
      <vt:variant>
        <vt:i4>6160490</vt:i4>
      </vt:variant>
      <vt:variant>
        <vt:i4>5724</vt:i4>
      </vt:variant>
      <vt:variant>
        <vt:i4>0</vt:i4>
      </vt:variant>
      <vt:variant>
        <vt:i4>5</vt:i4>
      </vt:variant>
      <vt:variant>
        <vt:lpwstr/>
      </vt:variant>
      <vt:variant>
        <vt:lpwstr>C_12831</vt:lpwstr>
      </vt:variant>
      <vt:variant>
        <vt:i4>6160490</vt:i4>
      </vt:variant>
      <vt:variant>
        <vt:i4>5721</vt:i4>
      </vt:variant>
      <vt:variant>
        <vt:i4>0</vt:i4>
      </vt:variant>
      <vt:variant>
        <vt:i4>5</vt:i4>
      </vt:variant>
      <vt:variant>
        <vt:lpwstr/>
      </vt:variant>
      <vt:variant>
        <vt:lpwstr>C_12830</vt:lpwstr>
      </vt:variant>
      <vt:variant>
        <vt:i4>6226026</vt:i4>
      </vt:variant>
      <vt:variant>
        <vt:i4>5718</vt:i4>
      </vt:variant>
      <vt:variant>
        <vt:i4>0</vt:i4>
      </vt:variant>
      <vt:variant>
        <vt:i4>5</vt:i4>
      </vt:variant>
      <vt:variant>
        <vt:lpwstr/>
      </vt:variant>
      <vt:variant>
        <vt:lpwstr>C_12829</vt:lpwstr>
      </vt:variant>
      <vt:variant>
        <vt:i4>6226026</vt:i4>
      </vt:variant>
      <vt:variant>
        <vt:i4>5715</vt:i4>
      </vt:variant>
      <vt:variant>
        <vt:i4>0</vt:i4>
      </vt:variant>
      <vt:variant>
        <vt:i4>5</vt:i4>
      </vt:variant>
      <vt:variant>
        <vt:lpwstr/>
      </vt:variant>
      <vt:variant>
        <vt:lpwstr>C_12828</vt:lpwstr>
      </vt:variant>
      <vt:variant>
        <vt:i4>6226026</vt:i4>
      </vt:variant>
      <vt:variant>
        <vt:i4>5712</vt:i4>
      </vt:variant>
      <vt:variant>
        <vt:i4>0</vt:i4>
      </vt:variant>
      <vt:variant>
        <vt:i4>5</vt:i4>
      </vt:variant>
      <vt:variant>
        <vt:lpwstr/>
      </vt:variant>
      <vt:variant>
        <vt:lpwstr>C_12827</vt:lpwstr>
      </vt:variant>
      <vt:variant>
        <vt:i4>6226026</vt:i4>
      </vt:variant>
      <vt:variant>
        <vt:i4>5709</vt:i4>
      </vt:variant>
      <vt:variant>
        <vt:i4>0</vt:i4>
      </vt:variant>
      <vt:variant>
        <vt:i4>5</vt:i4>
      </vt:variant>
      <vt:variant>
        <vt:lpwstr/>
      </vt:variant>
      <vt:variant>
        <vt:lpwstr>C_12826</vt:lpwstr>
      </vt:variant>
      <vt:variant>
        <vt:i4>6226026</vt:i4>
      </vt:variant>
      <vt:variant>
        <vt:i4>5706</vt:i4>
      </vt:variant>
      <vt:variant>
        <vt:i4>0</vt:i4>
      </vt:variant>
      <vt:variant>
        <vt:i4>5</vt:i4>
      </vt:variant>
      <vt:variant>
        <vt:lpwstr/>
      </vt:variant>
      <vt:variant>
        <vt:lpwstr>C_12825</vt:lpwstr>
      </vt:variant>
      <vt:variant>
        <vt:i4>6226026</vt:i4>
      </vt:variant>
      <vt:variant>
        <vt:i4>5703</vt:i4>
      </vt:variant>
      <vt:variant>
        <vt:i4>0</vt:i4>
      </vt:variant>
      <vt:variant>
        <vt:i4>5</vt:i4>
      </vt:variant>
      <vt:variant>
        <vt:lpwstr/>
      </vt:variant>
      <vt:variant>
        <vt:lpwstr>C_12824</vt:lpwstr>
      </vt:variant>
      <vt:variant>
        <vt:i4>6226026</vt:i4>
      </vt:variant>
      <vt:variant>
        <vt:i4>5700</vt:i4>
      </vt:variant>
      <vt:variant>
        <vt:i4>0</vt:i4>
      </vt:variant>
      <vt:variant>
        <vt:i4>5</vt:i4>
      </vt:variant>
      <vt:variant>
        <vt:lpwstr/>
      </vt:variant>
      <vt:variant>
        <vt:lpwstr>C_12823</vt:lpwstr>
      </vt:variant>
      <vt:variant>
        <vt:i4>6226026</vt:i4>
      </vt:variant>
      <vt:variant>
        <vt:i4>5697</vt:i4>
      </vt:variant>
      <vt:variant>
        <vt:i4>0</vt:i4>
      </vt:variant>
      <vt:variant>
        <vt:i4>5</vt:i4>
      </vt:variant>
      <vt:variant>
        <vt:lpwstr/>
      </vt:variant>
      <vt:variant>
        <vt:lpwstr>C_12822</vt:lpwstr>
      </vt:variant>
      <vt:variant>
        <vt:i4>6226026</vt:i4>
      </vt:variant>
      <vt:variant>
        <vt:i4>5694</vt:i4>
      </vt:variant>
      <vt:variant>
        <vt:i4>0</vt:i4>
      </vt:variant>
      <vt:variant>
        <vt:i4>5</vt:i4>
      </vt:variant>
      <vt:variant>
        <vt:lpwstr/>
      </vt:variant>
      <vt:variant>
        <vt:lpwstr>C_12821</vt:lpwstr>
      </vt:variant>
      <vt:variant>
        <vt:i4>6226026</vt:i4>
      </vt:variant>
      <vt:variant>
        <vt:i4>5691</vt:i4>
      </vt:variant>
      <vt:variant>
        <vt:i4>0</vt:i4>
      </vt:variant>
      <vt:variant>
        <vt:i4>5</vt:i4>
      </vt:variant>
      <vt:variant>
        <vt:lpwstr/>
      </vt:variant>
      <vt:variant>
        <vt:lpwstr>C_12820</vt:lpwstr>
      </vt:variant>
      <vt:variant>
        <vt:i4>6029418</vt:i4>
      </vt:variant>
      <vt:variant>
        <vt:i4>5688</vt:i4>
      </vt:variant>
      <vt:variant>
        <vt:i4>0</vt:i4>
      </vt:variant>
      <vt:variant>
        <vt:i4>5</vt:i4>
      </vt:variant>
      <vt:variant>
        <vt:lpwstr/>
      </vt:variant>
      <vt:variant>
        <vt:lpwstr>C_12819</vt:lpwstr>
      </vt:variant>
      <vt:variant>
        <vt:i4>6029418</vt:i4>
      </vt:variant>
      <vt:variant>
        <vt:i4>5685</vt:i4>
      </vt:variant>
      <vt:variant>
        <vt:i4>0</vt:i4>
      </vt:variant>
      <vt:variant>
        <vt:i4>5</vt:i4>
      </vt:variant>
      <vt:variant>
        <vt:lpwstr/>
      </vt:variant>
      <vt:variant>
        <vt:lpwstr>C_12818</vt:lpwstr>
      </vt:variant>
      <vt:variant>
        <vt:i4>6029418</vt:i4>
      </vt:variant>
      <vt:variant>
        <vt:i4>5682</vt:i4>
      </vt:variant>
      <vt:variant>
        <vt:i4>0</vt:i4>
      </vt:variant>
      <vt:variant>
        <vt:i4>5</vt:i4>
      </vt:variant>
      <vt:variant>
        <vt:lpwstr/>
      </vt:variant>
      <vt:variant>
        <vt:lpwstr>C_12817</vt:lpwstr>
      </vt:variant>
      <vt:variant>
        <vt:i4>6029418</vt:i4>
      </vt:variant>
      <vt:variant>
        <vt:i4>5679</vt:i4>
      </vt:variant>
      <vt:variant>
        <vt:i4>0</vt:i4>
      </vt:variant>
      <vt:variant>
        <vt:i4>5</vt:i4>
      </vt:variant>
      <vt:variant>
        <vt:lpwstr/>
      </vt:variant>
      <vt:variant>
        <vt:lpwstr>C_12816</vt:lpwstr>
      </vt:variant>
      <vt:variant>
        <vt:i4>6029418</vt:i4>
      </vt:variant>
      <vt:variant>
        <vt:i4>5676</vt:i4>
      </vt:variant>
      <vt:variant>
        <vt:i4>0</vt:i4>
      </vt:variant>
      <vt:variant>
        <vt:i4>5</vt:i4>
      </vt:variant>
      <vt:variant>
        <vt:lpwstr/>
      </vt:variant>
      <vt:variant>
        <vt:lpwstr>C_12815</vt:lpwstr>
      </vt:variant>
      <vt:variant>
        <vt:i4>6029418</vt:i4>
      </vt:variant>
      <vt:variant>
        <vt:i4>5673</vt:i4>
      </vt:variant>
      <vt:variant>
        <vt:i4>0</vt:i4>
      </vt:variant>
      <vt:variant>
        <vt:i4>5</vt:i4>
      </vt:variant>
      <vt:variant>
        <vt:lpwstr/>
      </vt:variant>
      <vt:variant>
        <vt:lpwstr>C_12814</vt:lpwstr>
      </vt:variant>
      <vt:variant>
        <vt:i4>2555929</vt:i4>
      </vt:variant>
      <vt:variant>
        <vt:i4>5667</vt:i4>
      </vt:variant>
      <vt:variant>
        <vt:i4>0</vt:i4>
      </vt:variant>
      <vt:variant>
        <vt:i4>5</vt:i4>
      </vt:variant>
      <vt:variant>
        <vt:lpwstr/>
      </vt:variant>
      <vt:variant>
        <vt:lpwstr>E_Reason</vt:lpwstr>
      </vt:variant>
      <vt:variant>
        <vt:i4>3866657</vt:i4>
      </vt:variant>
      <vt:variant>
        <vt:i4>5664</vt:i4>
      </vt:variant>
      <vt:variant>
        <vt:i4>0</vt:i4>
      </vt:variant>
      <vt:variant>
        <vt:i4>5</vt:i4>
      </vt:variant>
      <vt:variant>
        <vt:lpwstr/>
      </vt:variant>
      <vt:variant>
        <vt:lpwstr>E_Provider_Preference</vt:lpwstr>
      </vt:variant>
      <vt:variant>
        <vt:i4>720902</vt:i4>
      </vt:variant>
      <vt:variant>
        <vt:i4>5661</vt:i4>
      </vt:variant>
      <vt:variant>
        <vt:i4>0</vt:i4>
      </vt:variant>
      <vt:variant>
        <vt:i4>5</vt:i4>
      </vt:variant>
      <vt:variant>
        <vt:lpwstr/>
      </vt:variant>
      <vt:variant>
        <vt:lpwstr>E_Patient_Preference</vt:lpwstr>
      </vt:variant>
      <vt:variant>
        <vt:i4>7143532</vt:i4>
      </vt:variant>
      <vt:variant>
        <vt:i4>5658</vt:i4>
      </vt:variant>
      <vt:variant>
        <vt:i4>0</vt:i4>
      </vt:variant>
      <vt:variant>
        <vt:i4>5</vt:i4>
      </vt:variant>
      <vt:variant>
        <vt:lpwstr/>
      </vt:variant>
      <vt:variant>
        <vt:lpwstr>S_Patient_Data_Section_QDM</vt:lpwstr>
      </vt:variant>
      <vt:variant>
        <vt:i4>2555929</vt:i4>
      </vt:variant>
      <vt:variant>
        <vt:i4>5652</vt:i4>
      </vt:variant>
      <vt:variant>
        <vt:i4>0</vt:i4>
      </vt:variant>
      <vt:variant>
        <vt:i4>5</vt:i4>
      </vt:variant>
      <vt:variant>
        <vt:lpwstr/>
      </vt:variant>
      <vt:variant>
        <vt:lpwstr>E_Reason</vt:lpwstr>
      </vt:variant>
      <vt:variant>
        <vt:i4>3866657</vt:i4>
      </vt:variant>
      <vt:variant>
        <vt:i4>5649</vt:i4>
      </vt:variant>
      <vt:variant>
        <vt:i4>0</vt:i4>
      </vt:variant>
      <vt:variant>
        <vt:i4>5</vt:i4>
      </vt:variant>
      <vt:variant>
        <vt:lpwstr/>
      </vt:variant>
      <vt:variant>
        <vt:lpwstr>E_Provider_Preference</vt:lpwstr>
      </vt:variant>
      <vt:variant>
        <vt:i4>720902</vt:i4>
      </vt:variant>
      <vt:variant>
        <vt:i4>5646</vt:i4>
      </vt:variant>
      <vt:variant>
        <vt:i4>0</vt:i4>
      </vt:variant>
      <vt:variant>
        <vt:i4>5</vt:i4>
      </vt:variant>
      <vt:variant>
        <vt:lpwstr/>
      </vt:variant>
      <vt:variant>
        <vt:lpwstr>E_Patient_Preference</vt:lpwstr>
      </vt:variant>
      <vt:variant>
        <vt:i4>4915327</vt:i4>
      </vt:variant>
      <vt:variant>
        <vt:i4>5643</vt:i4>
      </vt:variant>
      <vt:variant>
        <vt:i4>0</vt:i4>
      </vt:variant>
      <vt:variant>
        <vt:i4>5</vt:i4>
      </vt:variant>
      <vt:variant>
        <vt:lpwstr/>
      </vt:variant>
      <vt:variant>
        <vt:lpwstr>E_Plan_of_Care_Activity_Observation</vt:lpwstr>
      </vt:variant>
      <vt:variant>
        <vt:i4>5505125</vt:i4>
      </vt:variant>
      <vt:variant>
        <vt:i4>5640</vt:i4>
      </vt:variant>
      <vt:variant>
        <vt:i4>0</vt:i4>
      </vt:variant>
      <vt:variant>
        <vt:i4>5</vt:i4>
      </vt:variant>
      <vt:variant>
        <vt:lpwstr/>
      </vt:variant>
      <vt:variant>
        <vt:lpwstr>C_12792</vt:lpwstr>
      </vt:variant>
      <vt:variant>
        <vt:i4>5505125</vt:i4>
      </vt:variant>
      <vt:variant>
        <vt:i4>5637</vt:i4>
      </vt:variant>
      <vt:variant>
        <vt:i4>0</vt:i4>
      </vt:variant>
      <vt:variant>
        <vt:i4>5</vt:i4>
      </vt:variant>
      <vt:variant>
        <vt:lpwstr/>
      </vt:variant>
      <vt:variant>
        <vt:lpwstr>C_12791</vt:lpwstr>
      </vt:variant>
      <vt:variant>
        <vt:i4>5505125</vt:i4>
      </vt:variant>
      <vt:variant>
        <vt:i4>5634</vt:i4>
      </vt:variant>
      <vt:variant>
        <vt:i4>0</vt:i4>
      </vt:variant>
      <vt:variant>
        <vt:i4>5</vt:i4>
      </vt:variant>
      <vt:variant>
        <vt:lpwstr/>
      </vt:variant>
      <vt:variant>
        <vt:lpwstr>C_12790</vt:lpwstr>
      </vt:variant>
      <vt:variant>
        <vt:i4>5570661</vt:i4>
      </vt:variant>
      <vt:variant>
        <vt:i4>5631</vt:i4>
      </vt:variant>
      <vt:variant>
        <vt:i4>0</vt:i4>
      </vt:variant>
      <vt:variant>
        <vt:i4>5</vt:i4>
      </vt:variant>
      <vt:variant>
        <vt:lpwstr/>
      </vt:variant>
      <vt:variant>
        <vt:lpwstr>C_12789</vt:lpwstr>
      </vt:variant>
      <vt:variant>
        <vt:i4>5570661</vt:i4>
      </vt:variant>
      <vt:variant>
        <vt:i4>5628</vt:i4>
      </vt:variant>
      <vt:variant>
        <vt:i4>0</vt:i4>
      </vt:variant>
      <vt:variant>
        <vt:i4>5</vt:i4>
      </vt:variant>
      <vt:variant>
        <vt:lpwstr/>
      </vt:variant>
      <vt:variant>
        <vt:lpwstr>C_12788</vt:lpwstr>
      </vt:variant>
      <vt:variant>
        <vt:i4>5570661</vt:i4>
      </vt:variant>
      <vt:variant>
        <vt:i4>5625</vt:i4>
      </vt:variant>
      <vt:variant>
        <vt:i4>0</vt:i4>
      </vt:variant>
      <vt:variant>
        <vt:i4>5</vt:i4>
      </vt:variant>
      <vt:variant>
        <vt:lpwstr/>
      </vt:variant>
      <vt:variant>
        <vt:lpwstr>C_12787</vt:lpwstr>
      </vt:variant>
      <vt:variant>
        <vt:i4>5570661</vt:i4>
      </vt:variant>
      <vt:variant>
        <vt:i4>5622</vt:i4>
      </vt:variant>
      <vt:variant>
        <vt:i4>0</vt:i4>
      </vt:variant>
      <vt:variant>
        <vt:i4>5</vt:i4>
      </vt:variant>
      <vt:variant>
        <vt:lpwstr/>
      </vt:variant>
      <vt:variant>
        <vt:lpwstr>C_12786</vt:lpwstr>
      </vt:variant>
      <vt:variant>
        <vt:i4>5570661</vt:i4>
      </vt:variant>
      <vt:variant>
        <vt:i4>5619</vt:i4>
      </vt:variant>
      <vt:variant>
        <vt:i4>0</vt:i4>
      </vt:variant>
      <vt:variant>
        <vt:i4>5</vt:i4>
      </vt:variant>
      <vt:variant>
        <vt:lpwstr/>
      </vt:variant>
      <vt:variant>
        <vt:lpwstr>C_12785</vt:lpwstr>
      </vt:variant>
      <vt:variant>
        <vt:i4>5570661</vt:i4>
      </vt:variant>
      <vt:variant>
        <vt:i4>5616</vt:i4>
      </vt:variant>
      <vt:variant>
        <vt:i4>0</vt:i4>
      </vt:variant>
      <vt:variant>
        <vt:i4>5</vt:i4>
      </vt:variant>
      <vt:variant>
        <vt:lpwstr/>
      </vt:variant>
      <vt:variant>
        <vt:lpwstr>C_12784</vt:lpwstr>
      </vt:variant>
      <vt:variant>
        <vt:i4>5570661</vt:i4>
      </vt:variant>
      <vt:variant>
        <vt:i4>5613</vt:i4>
      </vt:variant>
      <vt:variant>
        <vt:i4>0</vt:i4>
      </vt:variant>
      <vt:variant>
        <vt:i4>5</vt:i4>
      </vt:variant>
      <vt:variant>
        <vt:lpwstr/>
      </vt:variant>
      <vt:variant>
        <vt:lpwstr>C_12783</vt:lpwstr>
      </vt:variant>
      <vt:variant>
        <vt:i4>5570661</vt:i4>
      </vt:variant>
      <vt:variant>
        <vt:i4>5610</vt:i4>
      </vt:variant>
      <vt:variant>
        <vt:i4>0</vt:i4>
      </vt:variant>
      <vt:variant>
        <vt:i4>5</vt:i4>
      </vt:variant>
      <vt:variant>
        <vt:lpwstr/>
      </vt:variant>
      <vt:variant>
        <vt:lpwstr>C_12782</vt:lpwstr>
      </vt:variant>
      <vt:variant>
        <vt:i4>5570661</vt:i4>
      </vt:variant>
      <vt:variant>
        <vt:i4>5607</vt:i4>
      </vt:variant>
      <vt:variant>
        <vt:i4>0</vt:i4>
      </vt:variant>
      <vt:variant>
        <vt:i4>5</vt:i4>
      </vt:variant>
      <vt:variant>
        <vt:lpwstr/>
      </vt:variant>
      <vt:variant>
        <vt:lpwstr>C_12781</vt:lpwstr>
      </vt:variant>
      <vt:variant>
        <vt:i4>5570661</vt:i4>
      </vt:variant>
      <vt:variant>
        <vt:i4>5604</vt:i4>
      </vt:variant>
      <vt:variant>
        <vt:i4>0</vt:i4>
      </vt:variant>
      <vt:variant>
        <vt:i4>5</vt:i4>
      </vt:variant>
      <vt:variant>
        <vt:lpwstr/>
      </vt:variant>
      <vt:variant>
        <vt:lpwstr>C_12780</vt:lpwstr>
      </vt:variant>
      <vt:variant>
        <vt:i4>5898341</vt:i4>
      </vt:variant>
      <vt:variant>
        <vt:i4>5601</vt:i4>
      </vt:variant>
      <vt:variant>
        <vt:i4>0</vt:i4>
      </vt:variant>
      <vt:variant>
        <vt:i4>5</vt:i4>
      </vt:variant>
      <vt:variant>
        <vt:lpwstr/>
      </vt:variant>
      <vt:variant>
        <vt:lpwstr>C_12779</vt:lpwstr>
      </vt:variant>
      <vt:variant>
        <vt:i4>5898341</vt:i4>
      </vt:variant>
      <vt:variant>
        <vt:i4>5598</vt:i4>
      </vt:variant>
      <vt:variant>
        <vt:i4>0</vt:i4>
      </vt:variant>
      <vt:variant>
        <vt:i4>5</vt:i4>
      </vt:variant>
      <vt:variant>
        <vt:lpwstr/>
      </vt:variant>
      <vt:variant>
        <vt:lpwstr>C_12778</vt:lpwstr>
      </vt:variant>
      <vt:variant>
        <vt:i4>5898341</vt:i4>
      </vt:variant>
      <vt:variant>
        <vt:i4>5595</vt:i4>
      </vt:variant>
      <vt:variant>
        <vt:i4>0</vt:i4>
      </vt:variant>
      <vt:variant>
        <vt:i4>5</vt:i4>
      </vt:variant>
      <vt:variant>
        <vt:lpwstr/>
      </vt:variant>
      <vt:variant>
        <vt:lpwstr>C_12777</vt:lpwstr>
      </vt:variant>
      <vt:variant>
        <vt:i4>5898341</vt:i4>
      </vt:variant>
      <vt:variant>
        <vt:i4>5592</vt:i4>
      </vt:variant>
      <vt:variant>
        <vt:i4>0</vt:i4>
      </vt:variant>
      <vt:variant>
        <vt:i4>5</vt:i4>
      </vt:variant>
      <vt:variant>
        <vt:lpwstr/>
      </vt:variant>
      <vt:variant>
        <vt:lpwstr>C_12776</vt:lpwstr>
      </vt:variant>
      <vt:variant>
        <vt:i4>5898341</vt:i4>
      </vt:variant>
      <vt:variant>
        <vt:i4>5589</vt:i4>
      </vt:variant>
      <vt:variant>
        <vt:i4>0</vt:i4>
      </vt:variant>
      <vt:variant>
        <vt:i4>5</vt:i4>
      </vt:variant>
      <vt:variant>
        <vt:lpwstr/>
      </vt:variant>
      <vt:variant>
        <vt:lpwstr>C_12775</vt:lpwstr>
      </vt:variant>
      <vt:variant>
        <vt:i4>5898341</vt:i4>
      </vt:variant>
      <vt:variant>
        <vt:i4>5586</vt:i4>
      </vt:variant>
      <vt:variant>
        <vt:i4>0</vt:i4>
      </vt:variant>
      <vt:variant>
        <vt:i4>5</vt:i4>
      </vt:variant>
      <vt:variant>
        <vt:lpwstr/>
      </vt:variant>
      <vt:variant>
        <vt:lpwstr>C_12774</vt:lpwstr>
      </vt:variant>
      <vt:variant>
        <vt:i4>2555929</vt:i4>
      </vt:variant>
      <vt:variant>
        <vt:i4>5580</vt:i4>
      </vt:variant>
      <vt:variant>
        <vt:i4>0</vt:i4>
      </vt:variant>
      <vt:variant>
        <vt:i4>5</vt:i4>
      </vt:variant>
      <vt:variant>
        <vt:lpwstr/>
      </vt:variant>
      <vt:variant>
        <vt:lpwstr>E_Reason</vt:lpwstr>
      </vt:variant>
      <vt:variant>
        <vt:i4>3866657</vt:i4>
      </vt:variant>
      <vt:variant>
        <vt:i4>5577</vt:i4>
      </vt:variant>
      <vt:variant>
        <vt:i4>0</vt:i4>
      </vt:variant>
      <vt:variant>
        <vt:i4>5</vt:i4>
      </vt:variant>
      <vt:variant>
        <vt:lpwstr/>
      </vt:variant>
      <vt:variant>
        <vt:lpwstr>E_Provider_Preference</vt:lpwstr>
      </vt:variant>
      <vt:variant>
        <vt:i4>720902</vt:i4>
      </vt:variant>
      <vt:variant>
        <vt:i4>5574</vt:i4>
      </vt:variant>
      <vt:variant>
        <vt:i4>0</vt:i4>
      </vt:variant>
      <vt:variant>
        <vt:i4>5</vt:i4>
      </vt:variant>
      <vt:variant>
        <vt:lpwstr/>
      </vt:variant>
      <vt:variant>
        <vt:lpwstr>E_Patient_Preference</vt:lpwstr>
      </vt:variant>
      <vt:variant>
        <vt:i4>7143532</vt:i4>
      </vt:variant>
      <vt:variant>
        <vt:i4>5571</vt:i4>
      </vt:variant>
      <vt:variant>
        <vt:i4>0</vt:i4>
      </vt:variant>
      <vt:variant>
        <vt:i4>5</vt:i4>
      </vt:variant>
      <vt:variant>
        <vt:lpwstr/>
      </vt:variant>
      <vt:variant>
        <vt:lpwstr>S_Patient_Data_Section_QDM</vt:lpwstr>
      </vt:variant>
      <vt:variant>
        <vt:i4>3866657</vt:i4>
      </vt:variant>
      <vt:variant>
        <vt:i4>5565</vt:i4>
      </vt:variant>
      <vt:variant>
        <vt:i4>0</vt:i4>
      </vt:variant>
      <vt:variant>
        <vt:i4>5</vt:i4>
      </vt:variant>
      <vt:variant>
        <vt:lpwstr/>
      </vt:variant>
      <vt:variant>
        <vt:lpwstr>E_Provider_Preference</vt:lpwstr>
      </vt:variant>
      <vt:variant>
        <vt:i4>720902</vt:i4>
      </vt:variant>
      <vt:variant>
        <vt:i4>5562</vt:i4>
      </vt:variant>
      <vt:variant>
        <vt:i4>0</vt:i4>
      </vt:variant>
      <vt:variant>
        <vt:i4>5</vt:i4>
      </vt:variant>
      <vt:variant>
        <vt:lpwstr/>
      </vt:variant>
      <vt:variant>
        <vt:lpwstr>E_Patient_Preference</vt:lpwstr>
      </vt:variant>
      <vt:variant>
        <vt:i4>4915327</vt:i4>
      </vt:variant>
      <vt:variant>
        <vt:i4>5559</vt:i4>
      </vt:variant>
      <vt:variant>
        <vt:i4>0</vt:i4>
      </vt:variant>
      <vt:variant>
        <vt:i4>5</vt:i4>
      </vt:variant>
      <vt:variant>
        <vt:lpwstr/>
      </vt:variant>
      <vt:variant>
        <vt:lpwstr>E_Plan_of_Care_Activity_Observation</vt:lpwstr>
      </vt:variant>
      <vt:variant>
        <vt:i4>5963876</vt:i4>
      </vt:variant>
      <vt:variant>
        <vt:i4>5556</vt:i4>
      </vt:variant>
      <vt:variant>
        <vt:i4>0</vt:i4>
      </vt:variant>
      <vt:variant>
        <vt:i4>5</vt:i4>
      </vt:variant>
      <vt:variant>
        <vt:lpwstr/>
      </vt:variant>
      <vt:variant>
        <vt:lpwstr>C_11650</vt:lpwstr>
      </vt:variant>
      <vt:variant>
        <vt:i4>5898340</vt:i4>
      </vt:variant>
      <vt:variant>
        <vt:i4>5553</vt:i4>
      </vt:variant>
      <vt:variant>
        <vt:i4>0</vt:i4>
      </vt:variant>
      <vt:variant>
        <vt:i4>5</vt:i4>
      </vt:variant>
      <vt:variant>
        <vt:lpwstr/>
      </vt:variant>
      <vt:variant>
        <vt:lpwstr>C_11649</vt:lpwstr>
      </vt:variant>
      <vt:variant>
        <vt:i4>5898340</vt:i4>
      </vt:variant>
      <vt:variant>
        <vt:i4>5550</vt:i4>
      </vt:variant>
      <vt:variant>
        <vt:i4>0</vt:i4>
      </vt:variant>
      <vt:variant>
        <vt:i4>5</vt:i4>
      </vt:variant>
      <vt:variant>
        <vt:lpwstr/>
      </vt:variant>
      <vt:variant>
        <vt:lpwstr>C_11648</vt:lpwstr>
      </vt:variant>
      <vt:variant>
        <vt:i4>5898340</vt:i4>
      </vt:variant>
      <vt:variant>
        <vt:i4>5547</vt:i4>
      </vt:variant>
      <vt:variant>
        <vt:i4>0</vt:i4>
      </vt:variant>
      <vt:variant>
        <vt:i4>5</vt:i4>
      </vt:variant>
      <vt:variant>
        <vt:lpwstr/>
      </vt:variant>
      <vt:variant>
        <vt:lpwstr>C_11647</vt:lpwstr>
      </vt:variant>
      <vt:variant>
        <vt:i4>5898340</vt:i4>
      </vt:variant>
      <vt:variant>
        <vt:i4>5544</vt:i4>
      </vt:variant>
      <vt:variant>
        <vt:i4>0</vt:i4>
      </vt:variant>
      <vt:variant>
        <vt:i4>5</vt:i4>
      </vt:variant>
      <vt:variant>
        <vt:lpwstr/>
      </vt:variant>
      <vt:variant>
        <vt:lpwstr>C_11646</vt:lpwstr>
      </vt:variant>
      <vt:variant>
        <vt:i4>6094950</vt:i4>
      </vt:variant>
      <vt:variant>
        <vt:i4>5541</vt:i4>
      </vt:variant>
      <vt:variant>
        <vt:i4>0</vt:i4>
      </vt:variant>
      <vt:variant>
        <vt:i4>5</vt:i4>
      </vt:variant>
      <vt:variant>
        <vt:lpwstr/>
      </vt:variant>
      <vt:variant>
        <vt:lpwstr>C_11430</vt:lpwstr>
      </vt:variant>
      <vt:variant>
        <vt:i4>6029414</vt:i4>
      </vt:variant>
      <vt:variant>
        <vt:i4>5538</vt:i4>
      </vt:variant>
      <vt:variant>
        <vt:i4>0</vt:i4>
      </vt:variant>
      <vt:variant>
        <vt:i4>5</vt:i4>
      </vt:variant>
      <vt:variant>
        <vt:lpwstr/>
      </vt:variant>
      <vt:variant>
        <vt:lpwstr>C_11424</vt:lpwstr>
      </vt:variant>
      <vt:variant>
        <vt:i4>5963872</vt:i4>
      </vt:variant>
      <vt:variant>
        <vt:i4>5535</vt:i4>
      </vt:variant>
      <vt:variant>
        <vt:i4>0</vt:i4>
      </vt:variant>
      <vt:variant>
        <vt:i4>5</vt:i4>
      </vt:variant>
      <vt:variant>
        <vt:lpwstr/>
      </vt:variant>
      <vt:variant>
        <vt:lpwstr>C_11259</vt:lpwstr>
      </vt:variant>
      <vt:variant>
        <vt:i4>6029414</vt:i4>
      </vt:variant>
      <vt:variant>
        <vt:i4>5532</vt:i4>
      </vt:variant>
      <vt:variant>
        <vt:i4>0</vt:i4>
      </vt:variant>
      <vt:variant>
        <vt:i4>5</vt:i4>
      </vt:variant>
      <vt:variant>
        <vt:lpwstr/>
      </vt:variant>
      <vt:variant>
        <vt:lpwstr>C_11429</vt:lpwstr>
      </vt:variant>
      <vt:variant>
        <vt:i4>6029414</vt:i4>
      </vt:variant>
      <vt:variant>
        <vt:i4>5529</vt:i4>
      </vt:variant>
      <vt:variant>
        <vt:i4>0</vt:i4>
      </vt:variant>
      <vt:variant>
        <vt:i4>5</vt:i4>
      </vt:variant>
      <vt:variant>
        <vt:lpwstr/>
      </vt:variant>
      <vt:variant>
        <vt:lpwstr>C_11423</vt:lpwstr>
      </vt:variant>
      <vt:variant>
        <vt:i4>5963872</vt:i4>
      </vt:variant>
      <vt:variant>
        <vt:i4>5526</vt:i4>
      </vt:variant>
      <vt:variant>
        <vt:i4>0</vt:i4>
      </vt:variant>
      <vt:variant>
        <vt:i4>5</vt:i4>
      </vt:variant>
      <vt:variant>
        <vt:lpwstr/>
      </vt:variant>
      <vt:variant>
        <vt:lpwstr>C_11258</vt:lpwstr>
      </vt:variant>
      <vt:variant>
        <vt:i4>5963872</vt:i4>
      </vt:variant>
      <vt:variant>
        <vt:i4>5523</vt:i4>
      </vt:variant>
      <vt:variant>
        <vt:i4>0</vt:i4>
      </vt:variant>
      <vt:variant>
        <vt:i4>5</vt:i4>
      </vt:variant>
      <vt:variant>
        <vt:lpwstr/>
      </vt:variant>
      <vt:variant>
        <vt:lpwstr>C_11255</vt:lpwstr>
      </vt:variant>
      <vt:variant>
        <vt:i4>5963872</vt:i4>
      </vt:variant>
      <vt:variant>
        <vt:i4>5520</vt:i4>
      </vt:variant>
      <vt:variant>
        <vt:i4>0</vt:i4>
      </vt:variant>
      <vt:variant>
        <vt:i4>5</vt:i4>
      </vt:variant>
      <vt:variant>
        <vt:lpwstr/>
      </vt:variant>
      <vt:variant>
        <vt:lpwstr>C_11254</vt:lpwstr>
      </vt:variant>
      <vt:variant>
        <vt:i4>5963872</vt:i4>
      </vt:variant>
      <vt:variant>
        <vt:i4>5517</vt:i4>
      </vt:variant>
      <vt:variant>
        <vt:i4>0</vt:i4>
      </vt:variant>
      <vt:variant>
        <vt:i4>5</vt:i4>
      </vt:variant>
      <vt:variant>
        <vt:lpwstr/>
      </vt:variant>
      <vt:variant>
        <vt:lpwstr>C_11253</vt:lpwstr>
      </vt:variant>
      <vt:variant>
        <vt:i4>5963872</vt:i4>
      </vt:variant>
      <vt:variant>
        <vt:i4>5514</vt:i4>
      </vt:variant>
      <vt:variant>
        <vt:i4>0</vt:i4>
      </vt:variant>
      <vt:variant>
        <vt:i4>5</vt:i4>
      </vt:variant>
      <vt:variant>
        <vt:lpwstr/>
      </vt:variant>
      <vt:variant>
        <vt:lpwstr>C_11252</vt:lpwstr>
      </vt:variant>
      <vt:variant>
        <vt:i4>5963872</vt:i4>
      </vt:variant>
      <vt:variant>
        <vt:i4>5511</vt:i4>
      </vt:variant>
      <vt:variant>
        <vt:i4>0</vt:i4>
      </vt:variant>
      <vt:variant>
        <vt:i4>5</vt:i4>
      </vt:variant>
      <vt:variant>
        <vt:lpwstr/>
      </vt:variant>
      <vt:variant>
        <vt:lpwstr>C_11251</vt:lpwstr>
      </vt:variant>
      <vt:variant>
        <vt:i4>5898340</vt:i4>
      </vt:variant>
      <vt:variant>
        <vt:i4>5508</vt:i4>
      </vt:variant>
      <vt:variant>
        <vt:i4>0</vt:i4>
      </vt:variant>
      <vt:variant>
        <vt:i4>5</vt:i4>
      </vt:variant>
      <vt:variant>
        <vt:lpwstr/>
      </vt:variant>
      <vt:variant>
        <vt:lpwstr>C_11645</vt:lpwstr>
      </vt:variant>
      <vt:variant>
        <vt:i4>5898336</vt:i4>
      </vt:variant>
      <vt:variant>
        <vt:i4>5505</vt:i4>
      </vt:variant>
      <vt:variant>
        <vt:i4>0</vt:i4>
      </vt:variant>
      <vt:variant>
        <vt:i4>5</vt:i4>
      </vt:variant>
      <vt:variant>
        <vt:lpwstr/>
      </vt:variant>
      <vt:variant>
        <vt:lpwstr>C_11248</vt:lpwstr>
      </vt:variant>
      <vt:variant>
        <vt:i4>5898336</vt:i4>
      </vt:variant>
      <vt:variant>
        <vt:i4>5502</vt:i4>
      </vt:variant>
      <vt:variant>
        <vt:i4>0</vt:i4>
      </vt:variant>
      <vt:variant>
        <vt:i4>5</vt:i4>
      </vt:variant>
      <vt:variant>
        <vt:lpwstr/>
      </vt:variant>
      <vt:variant>
        <vt:lpwstr>C_11247</vt:lpwstr>
      </vt:variant>
      <vt:variant>
        <vt:i4>5898336</vt:i4>
      </vt:variant>
      <vt:variant>
        <vt:i4>5499</vt:i4>
      </vt:variant>
      <vt:variant>
        <vt:i4>0</vt:i4>
      </vt:variant>
      <vt:variant>
        <vt:i4>5</vt:i4>
      </vt:variant>
      <vt:variant>
        <vt:lpwstr/>
      </vt:variant>
      <vt:variant>
        <vt:lpwstr>C_11246</vt:lpwstr>
      </vt:variant>
      <vt:variant>
        <vt:i4>5898336</vt:i4>
      </vt:variant>
      <vt:variant>
        <vt:i4>5496</vt:i4>
      </vt:variant>
      <vt:variant>
        <vt:i4>0</vt:i4>
      </vt:variant>
      <vt:variant>
        <vt:i4>5</vt:i4>
      </vt:variant>
      <vt:variant>
        <vt:lpwstr/>
      </vt:variant>
      <vt:variant>
        <vt:lpwstr>C_11245</vt:lpwstr>
      </vt:variant>
      <vt:variant>
        <vt:i4>3866657</vt:i4>
      </vt:variant>
      <vt:variant>
        <vt:i4>5490</vt:i4>
      </vt:variant>
      <vt:variant>
        <vt:i4>0</vt:i4>
      </vt:variant>
      <vt:variant>
        <vt:i4>5</vt:i4>
      </vt:variant>
      <vt:variant>
        <vt:lpwstr/>
      </vt:variant>
      <vt:variant>
        <vt:lpwstr>E_Provider_Preference</vt:lpwstr>
      </vt:variant>
      <vt:variant>
        <vt:i4>720902</vt:i4>
      </vt:variant>
      <vt:variant>
        <vt:i4>5487</vt:i4>
      </vt:variant>
      <vt:variant>
        <vt:i4>0</vt:i4>
      </vt:variant>
      <vt:variant>
        <vt:i4>5</vt:i4>
      </vt:variant>
      <vt:variant>
        <vt:lpwstr/>
      </vt:variant>
      <vt:variant>
        <vt:lpwstr>E_Patient_Preference</vt:lpwstr>
      </vt:variant>
      <vt:variant>
        <vt:i4>7143532</vt:i4>
      </vt:variant>
      <vt:variant>
        <vt:i4>5484</vt:i4>
      </vt:variant>
      <vt:variant>
        <vt:i4>0</vt:i4>
      </vt:variant>
      <vt:variant>
        <vt:i4>5</vt:i4>
      </vt:variant>
      <vt:variant>
        <vt:lpwstr/>
      </vt:variant>
      <vt:variant>
        <vt:lpwstr>S_Patient_Data_Section_QDM</vt:lpwstr>
      </vt:variant>
      <vt:variant>
        <vt:i4>6160483</vt:i4>
      </vt:variant>
      <vt:variant>
        <vt:i4>5478</vt:i4>
      </vt:variant>
      <vt:variant>
        <vt:i4>0</vt:i4>
      </vt:variant>
      <vt:variant>
        <vt:i4>5</vt:i4>
      </vt:variant>
      <vt:variant>
        <vt:lpwstr/>
      </vt:variant>
      <vt:variant>
        <vt:lpwstr>C_8584</vt:lpwstr>
      </vt:variant>
      <vt:variant>
        <vt:i4>6160487</vt:i4>
      </vt:variant>
      <vt:variant>
        <vt:i4>5475</vt:i4>
      </vt:variant>
      <vt:variant>
        <vt:i4>0</vt:i4>
      </vt:variant>
      <vt:variant>
        <vt:i4>5</vt:i4>
      </vt:variant>
      <vt:variant>
        <vt:lpwstr/>
      </vt:variant>
      <vt:variant>
        <vt:lpwstr>C_10512</vt:lpwstr>
      </vt:variant>
      <vt:variant>
        <vt:i4>5832803</vt:i4>
      </vt:variant>
      <vt:variant>
        <vt:i4>5472</vt:i4>
      </vt:variant>
      <vt:variant>
        <vt:i4>0</vt:i4>
      </vt:variant>
      <vt:variant>
        <vt:i4>5</vt:i4>
      </vt:variant>
      <vt:variant>
        <vt:lpwstr/>
      </vt:variant>
      <vt:variant>
        <vt:lpwstr>C_8583</vt:lpwstr>
      </vt:variant>
      <vt:variant>
        <vt:i4>5767267</vt:i4>
      </vt:variant>
      <vt:variant>
        <vt:i4>5469</vt:i4>
      </vt:variant>
      <vt:variant>
        <vt:i4>0</vt:i4>
      </vt:variant>
      <vt:variant>
        <vt:i4>5</vt:i4>
      </vt:variant>
      <vt:variant>
        <vt:lpwstr/>
      </vt:variant>
      <vt:variant>
        <vt:lpwstr>C_8582</vt:lpwstr>
      </vt:variant>
      <vt:variant>
        <vt:i4>5963875</vt:i4>
      </vt:variant>
      <vt:variant>
        <vt:i4>5466</vt:i4>
      </vt:variant>
      <vt:variant>
        <vt:i4>0</vt:i4>
      </vt:variant>
      <vt:variant>
        <vt:i4>5</vt:i4>
      </vt:variant>
      <vt:variant>
        <vt:lpwstr/>
      </vt:variant>
      <vt:variant>
        <vt:lpwstr>C_8581</vt:lpwstr>
      </vt:variant>
      <vt:variant>
        <vt:i4>2555929</vt:i4>
      </vt:variant>
      <vt:variant>
        <vt:i4>5460</vt:i4>
      </vt:variant>
      <vt:variant>
        <vt:i4>0</vt:i4>
      </vt:variant>
      <vt:variant>
        <vt:i4>5</vt:i4>
      </vt:variant>
      <vt:variant>
        <vt:lpwstr/>
      </vt:variant>
      <vt:variant>
        <vt:lpwstr>E_Reason</vt:lpwstr>
      </vt:variant>
      <vt:variant>
        <vt:i4>3866657</vt:i4>
      </vt:variant>
      <vt:variant>
        <vt:i4>5457</vt:i4>
      </vt:variant>
      <vt:variant>
        <vt:i4>0</vt:i4>
      </vt:variant>
      <vt:variant>
        <vt:i4>5</vt:i4>
      </vt:variant>
      <vt:variant>
        <vt:lpwstr/>
      </vt:variant>
      <vt:variant>
        <vt:lpwstr>E_Provider_Preference</vt:lpwstr>
      </vt:variant>
      <vt:variant>
        <vt:i4>720902</vt:i4>
      </vt:variant>
      <vt:variant>
        <vt:i4>5454</vt:i4>
      </vt:variant>
      <vt:variant>
        <vt:i4>0</vt:i4>
      </vt:variant>
      <vt:variant>
        <vt:i4>5</vt:i4>
      </vt:variant>
      <vt:variant>
        <vt:lpwstr/>
      </vt:variant>
      <vt:variant>
        <vt:lpwstr>E_Patient_Preference</vt:lpwstr>
      </vt:variant>
      <vt:variant>
        <vt:i4>7602268</vt:i4>
      </vt:variant>
      <vt:variant>
        <vt:i4>5451</vt:i4>
      </vt:variant>
      <vt:variant>
        <vt:i4>0</vt:i4>
      </vt:variant>
      <vt:variant>
        <vt:i4>5</vt:i4>
      </vt:variant>
      <vt:variant>
        <vt:lpwstr/>
      </vt:variant>
      <vt:variant>
        <vt:lpwstr>E_Service_Delivery_Location</vt:lpwstr>
      </vt:variant>
      <vt:variant>
        <vt:i4>2818078</vt:i4>
      </vt:variant>
      <vt:variant>
        <vt:i4>5448</vt:i4>
      </vt:variant>
      <vt:variant>
        <vt:i4>0</vt:i4>
      </vt:variant>
      <vt:variant>
        <vt:i4>5</vt:i4>
      </vt:variant>
      <vt:variant>
        <vt:lpwstr/>
      </vt:variant>
      <vt:variant>
        <vt:lpwstr>E_Plan_of_Care_Activity_Encounter</vt:lpwstr>
      </vt:variant>
      <vt:variant>
        <vt:i4>6094955</vt:i4>
      </vt:variant>
      <vt:variant>
        <vt:i4>5445</vt:i4>
      </vt:variant>
      <vt:variant>
        <vt:i4>0</vt:i4>
      </vt:variant>
      <vt:variant>
        <vt:i4>5</vt:i4>
      </vt:variant>
      <vt:variant>
        <vt:lpwstr/>
      </vt:variant>
      <vt:variant>
        <vt:lpwstr>C_11931</vt:lpwstr>
      </vt:variant>
      <vt:variant>
        <vt:i4>6094955</vt:i4>
      </vt:variant>
      <vt:variant>
        <vt:i4>5442</vt:i4>
      </vt:variant>
      <vt:variant>
        <vt:i4>0</vt:i4>
      </vt:variant>
      <vt:variant>
        <vt:i4>5</vt:i4>
      </vt:variant>
      <vt:variant>
        <vt:lpwstr/>
      </vt:variant>
      <vt:variant>
        <vt:lpwstr>C_11930</vt:lpwstr>
      </vt:variant>
      <vt:variant>
        <vt:i4>6029419</vt:i4>
      </vt:variant>
      <vt:variant>
        <vt:i4>5439</vt:i4>
      </vt:variant>
      <vt:variant>
        <vt:i4>0</vt:i4>
      </vt:variant>
      <vt:variant>
        <vt:i4>5</vt:i4>
      </vt:variant>
      <vt:variant>
        <vt:lpwstr/>
      </vt:variant>
      <vt:variant>
        <vt:lpwstr>C_11929</vt:lpwstr>
      </vt:variant>
      <vt:variant>
        <vt:i4>6029419</vt:i4>
      </vt:variant>
      <vt:variant>
        <vt:i4>5436</vt:i4>
      </vt:variant>
      <vt:variant>
        <vt:i4>0</vt:i4>
      </vt:variant>
      <vt:variant>
        <vt:i4>5</vt:i4>
      </vt:variant>
      <vt:variant>
        <vt:lpwstr/>
      </vt:variant>
      <vt:variant>
        <vt:lpwstr>C_11928</vt:lpwstr>
      </vt:variant>
      <vt:variant>
        <vt:i4>6029419</vt:i4>
      </vt:variant>
      <vt:variant>
        <vt:i4>5433</vt:i4>
      </vt:variant>
      <vt:variant>
        <vt:i4>0</vt:i4>
      </vt:variant>
      <vt:variant>
        <vt:i4>5</vt:i4>
      </vt:variant>
      <vt:variant>
        <vt:lpwstr/>
      </vt:variant>
      <vt:variant>
        <vt:lpwstr>C_11927</vt:lpwstr>
      </vt:variant>
      <vt:variant>
        <vt:i4>6029419</vt:i4>
      </vt:variant>
      <vt:variant>
        <vt:i4>5430</vt:i4>
      </vt:variant>
      <vt:variant>
        <vt:i4>0</vt:i4>
      </vt:variant>
      <vt:variant>
        <vt:i4>5</vt:i4>
      </vt:variant>
      <vt:variant>
        <vt:lpwstr/>
      </vt:variant>
      <vt:variant>
        <vt:lpwstr>C_11926</vt:lpwstr>
      </vt:variant>
      <vt:variant>
        <vt:i4>6029419</vt:i4>
      </vt:variant>
      <vt:variant>
        <vt:i4>5427</vt:i4>
      </vt:variant>
      <vt:variant>
        <vt:i4>0</vt:i4>
      </vt:variant>
      <vt:variant>
        <vt:i4>5</vt:i4>
      </vt:variant>
      <vt:variant>
        <vt:lpwstr/>
      </vt:variant>
      <vt:variant>
        <vt:lpwstr>C_11925</vt:lpwstr>
      </vt:variant>
      <vt:variant>
        <vt:i4>6029419</vt:i4>
      </vt:variant>
      <vt:variant>
        <vt:i4>5424</vt:i4>
      </vt:variant>
      <vt:variant>
        <vt:i4>0</vt:i4>
      </vt:variant>
      <vt:variant>
        <vt:i4>5</vt:i4>
      </vt:variant>
      <vt:variant>
        <vt:lpwstr/>
      </vt:variant>
      <vt:variant>
        <vt:lpwstr>C_11924</vt:lpwstr>
      </vt:variant>
      <vt:variant>
        <vt:i4>6029419</vt:i4>
      </vt:variant>
      <vt:variant>
        <vt:i4>5421</vt:i4>
      </vt:variant>
      <vt:variant>
        <vt:i4>0</vt:i4>
      </vt:variant>
      <vt:variant>
        <vt:i4>5</vt:i4>
      </vt:variant>
      <vt:variant>
        <vt:lpwstr/>
      </vt:variant>
      <vt:variant>
        <vt:lpwstr>C_11923</vt:lpwstr>
      </vt:variant>
      <vt:variant>
        <vt:i4>6029419</vt:i4>
      </vt:variant>
      <vt:variant>
        <vt:i4>5418</vt:i4>
      </vt:variant>
      <vt:variant>
        <vt:i4>0</vt:i4>
      </vt:variant>
      <vt:variant>
        <vt:i4>5</vt:i4>
      </vt:variant>
      <vt:variant>
        <vt:lpwstr/>
      </vt:variant>
      <vt:variant>
        <vt:lpwstr>C_11922</vt:lpwstr>
      </vt:variant>
      <vt:variant>
        <vt:i4>6029419</vt:i4>
      </vt:variant>
      <vt:variant>
        <vt:i4>5415</vt:i4>
      </vt:variant>
      <vt:variant>
        <vt:i4>0</vt:i4>
      </vt:variant>
      <vt:variant>
        <vt:i4>5</vt:i4>
      </vt:variant>
      <vt:variant>
        <vt:lpwstr/>
      </vt:variant>
      <vt:variant>
        <vt:lpwstr>C_11921</vt:lpwstr>
      </vt:variant>
      <vt:variant>
        <vt:i4>6029419</vt:i4>
      </vt:variant>
      <vt:variant>
        <vt:i4>5412</vt:i4>
      </vt:variant>
      <vt:variant>
        <vt:i4>0</vt:i4>
      </vt:variant>
      <vt:variant>
        <vt:i4>5</vt:i4>
      </vt:variant>
      <vt:variant>
        <vt:lpwstr/>
      </vt:variant>
      <vt:variant>
        <vt:lpwstr>C_11920</vt:lpwstr>
      </vt:variant>
      <vt:variant>
        <vt:i4>6226027</vt:i4>
      </vt:variant>
      <vt:variant>
        <vt:i4>5409</vt:i4>
      </vt:variant>
      <vt:variant>
        <vt:i4>0</vt:i4>
      </vt:variant>
      <vt:variant>
        <vt:i4>5</vt:i4>
      </vt:variant>
      <vt:variant>
        <vt:lpwstr/>
      </vt:variant>
      <vt:variant>
        <vt:lpwstr>C_11919</vt:lpwstr>
      </vt:variant>
      <vt:variant>
        <vt:i4>6226027</vt:i4>
      </vt:variant>
      <vt:variant>
        <vt:i4>5406</vt:i4>
      </vt:variant>
      <vt:variant>
        <vt:i4>0</vt:i4>
      </vt:variant>
      <vt:variant>
        <vt:i4>5</vt:i4>
      </vt:variant>
      <vt:variant>
        <vt:lpwstr/>
      </vt:variant>
      <vt:variant>
        <vt:lpwstr>C_11918</vt:lpwstr>
      </vt:variant>
      <vt:variant>
        <vt:i4>6226027</vt:i4>
      </vt:variant>
      <vt:variant>
        <vt:i4>5403</vt:i4>
      </vt:variant>
      <vt:variant>
        <vt:i4>0</vt:i4>
      </vt:variant>
      <vt:variant>
        <vt:i4>5</vt:i4>
      </vt:variant>
      <vt:variant>
        <vt:lpwstr/>
      </vt:variant>
      <vt:variant>
        <vt:lpwstr>C_11917</vt:lpwstr>
      </vt:variant>
      <vt:variant>
        <vt:i4>6226027</vt:i4>
      </vt:variant>
      <vt:variant>
        <vt:i4>5400</vt:i4>
      </vt:variant>
      <vt:variant>
        <vt:i4>0</vt:i4>
      </vt:variant>
      <vt:variant>
        <vt:i4>5</vt:i4>
      </vt:variant>
      <vt:variant>
        <vt:lpwstr/>
      </vt:variant>
      <vt:variant>
        <vt:lpwstr>C_11916</vt:lpwstr>
      </vt:variant>
      <vt:variant>
        <vt:i4>6226027</vt:i4>
      </vt:variant>
      <vt:variant>
        <vt:i4>5397</vt:i4>
      </vt:variant>
      <vt:variant>
        <vt:i4>0</vt:i4>
      </vt:variant>
      <vt:variant>
        <vt:i4>5</vt:i4>
      </vt:variant>
      <vt:variant>
        <vt:lpwstr/>
      </vt:variant>
      <vt:variant>
        <vt:lpwstr>C_11915</vt:lpwstr>
      </vt:variant>
      <vt:variant>
        <vt:i4>6226027</vt:i4>
      </vt:variant>
      <vt:variant>
        <vt:i4>5394</vt:i4>
      </vt:variant>
      <vt:variant>
        <vt:i4>0</vt:i4>
      </vt:variant>
      <vt:variant>
        <vt:i4>5</vt:i4>
      </vt:variant>
      <vt:variant>
        <vt:lpwstr/>
      </vt:variant>
      <vt:variant>
        <vt:lpwstr>C_11914</vt:lpwstr>
      </vt:variant>
      <vt:variant>
        <vt:i4>6226027</vt:i4>
      </vt:variant>
      <vt:variant>
        <vt:i4>5391</vt:i4>
      </vt:variant>
      <vt:variant>
        <vt:i4>0</vt:i4>
      </vt:variant>
      <vt:variant>
        <vt:i4>5</vt:i4>
      </vt:variant>
      <vt:variant>
        <vt:lpwstr/>
      </vt:variant>
      <vt:variant>
        <vt:lpwstr>C_11913</vt:lpwstr>
      </vt:variant>
      <vt:variant>
        <vt:i4>6226027</vt:i4>
      </vt:variant>
      <vt:variant>
        <vt:i4>5388</vt:i4>
      </vt:variant>
      <vt:variant>
        <vt:i4>0</vt:i4>
      </vt:variant>
      <vt:variant>
        <vt:i4>5</vt:i4>
      </vt:variant>
      <vt:variant>
        <vt:lpwstr/>
      </vt:variant>
      <vt:variant>
        <vt:lpwstr>C_11912</vt:lpwstr>
      </vt:variant>
      <vt:variant>
        <vt:i4>6226027</vt:i4>
      </vt:variant>
      <vt:variant>
        <vt:i4>5385</vt:i4>
      </vt:variant>
      <vt:variant>
        <vt:i4>0</vt:i4>
      </vt:variant>
      <vt:variant>
        <vt:i4>5</vt:i4>
      </vt:variant>
      <vt:variant>
        <vt:lpwstr/>
      </vt:variant>
      <vt:variant>
        <vt:lpwstr>C_11911</vt:lpwstr>
      </vt:variant>
      <vt:variant>
        <vt:i4>7602268</vt:i4>
      </vt:variant>
      <vt:variant>
        <vt:i4>5379</vt:i4>
      </vt:variant>
      <vt:variant>
        <vt:i4>0</vt:i4>
      </vt:variant>
      <vt:variant>
        <vt:i4>5</vt:i4>
      </vt:variant>
      <vt:variant>
        <vt:lpwstr/>
      </vt:variant>
      <vt:variant>
        <vt:lpwstr>E_Service_Delivery_Location</vt:lpwstr>
      </vt:variant>
      <vt:variant>
        <vt:i4>2555929</vt:i4>
      </vt:variant>
      <vt:variant>
        <vt:i4>5376</vt:i4>
      </vt:variant>
      <vt:variant>
        <vt:i4>0</vt:i4>
      </vt:variant>
      <vt:variant>
        <vt:i4>5</vt:i4>
      </vt:variant>
      <vt:variant>
        <vt:lpwstr/>
      </vt:variant>
      <vt:variant>
        <vt:lpwstr>E_Reason</vt:lpwstr>
      </vt:variant>
      <vt:variant>
        <vt:i4>3866657</vt:i4>
      </vt:variant>
      <vt:variant>
        <vt:i4>5373</vt:i4>
      </vt:variant>
      <vt:variant>
        <vt:i4>0</vt:i4>
      </vt:variant>
      <vt:variant>
        <vt:i4>5</vt:i4>
      </vt:variant>
      <vt:variant>
        <vt:lpwstr/>
      </vt:variant>
      <vt:variant>
        <vt:lpwstr>E_Provider_Preference</vt:lpwstr>
      </vt:variant>
      <vt:variant>
        <vt:i4>720902</vt:i4>
      </vt:variant>
      <vt:variant>
        <vt:i4>5370</vt:i4>
      </vt:variant>
      <vt:variant>
        <vt:i4>0</vt:i4>
      </vt:variant>
      <vt:variant>
        <vt:i4>5</vt:i4>
      </vt:variant>
      <vt:variant>
        <vt:lpwstr/>
      </vt:variant>
      <vt:variant>
        <vt:lpwstr>E_Patient_Preference</vt:lpwstr>
      </vt:variant>
      <vt:variant>
        <vt:i4>7143532</vt:i4>
      </vt:variant>
      <vt:variant>
        <vt:i4>5367</vt:i4>
      </vt:variant>
      <vt:variant>
        <vt:i4>0</vt:i4>
      </vt:variant>
      <vt:variant>
        <vt:i4>5</vt:i4>
      </vt:variant>
      <vt:variant>
        <vt:lpwstr/>
      </vt:variant>
      <vt:variant>
        <vt:lpwstr>S_Patient_Data_Section_QDM</vt:lpwstr>
      </vt:variant>
      <vt:variant>
        <vt:i4>2555929</vt:i4>
      </vt:variant>
      <vt:variant>
        <vt:i4>5361</vt:i4>
      </vt:variant>
      <vt:variant>
        <vt:i4>0</vt:i4>
      </vt:variant>
      <vt:variant>
        <vt:i4>5</vt:i4>
      </vt:variant>
      <vt:variant>
        <vt:lpwstr/>
      </vt:variant>
      <vt:variant>
        <vt:lpwstr>E_Reason</vt:lpwstr>
      </vt:variant>
      <vt:variant>
        <vt:i4>3866657</vt:i4>
      </vt:variant>
      <vt:variant>
        <vt:i4>5358</vt:i4>
      </vt:variant>
      <vt:variant>
        <vt:i4>0</vt:i4>
      </vt:variant>
      <vt:variant>
        <vt:i4>5</vt:i4>
      </vt:variant>
      <vt:variant>
        <vt:lpwstr/>
      </vt:variant>
      <vt:variant>
        <vt:lpwstr>E_Provider_Preference</vt:lpwstr>
      </vt:variant>
      <vt:variant>
        <vt:i4>720902</vt:i4>
      </vt:variant>
      <vt:variant>
        <vt:i4>5355</vt:i4>
      </vt:variant>
      <vt:variant>
        <vt:i4>0</vt:i4>
      </vt:variant>
      <vt:variant>
        <vt:i4>5</vt:i4>
      </vt:variant>
      <vt:variant>
        <vt:lpwstr/>
      </vt:variant>
      <vt:variant>
        <vt:lpwstr>E_Patient_Preference</vt:lpwstr>
      </vt:variant>
      <vt:variant>
        <vt:i4>7602268</vt:i4>
      </vt:variant>
      <vt:variant>
        <vt:i4>5352</vt:i4>
      </vt:variant>
      <vt:variant>
        <vt:i4>0</vt:i4>
      </vt:variant>
      <vt:variant>
        <vt:i4>5</vt:i4>
      </vt:variant>
      <vt:variant>
        <vt:lpwstr/>
      </vt:variant>
      <vt:variant>
        <vt:lpwstr>E_Service_Delivery_Location</vt:lpwstr>
      </vt:variant>
      <vt:variant>
        <vt:i4>2818078</vt:i4>
      </vt:variant>
      <vt:variant>
        <vt:i4>5349</vt:i4>
      </vt:variant>
      <vt:variant>
        <vt:i4>0</vt:i4>
      </vt:variant>
      <vt:variant>
        <vt:i4>5</vt:i4>
      </vt:variant>
      <vt:variant>
        <vt:lpwstr/>
      </vt:variant>
      <vt:variant>
        <vt:lpwstr>E_Plan_of_Care_Activity_Encounter</vt:lpwstr>
      </vt:variant>
      <vt:variant>
        <vt:i4>5963883</vt:i4>
      </vt:variant>
      <vt:variant>
        <vt:i4>5346</vt:i4>
      </vt:variant>
      <vt:variant>
        <vt:i4>0</vt:i4>
      </vt:variant>
      <vt:variant>
        <vt:i4>5</vt:i4>
      </vt:variant>
      <vt:variant>
        <vt:lpwstr/>
      </vt:variant>
      <vt:variant>
        <vt:lpwstr>C_11952</vt:lpwstr>
      </vt:variant>
      <vt:variant>
        <vt:i4>5963883</vt:i4>
      </vt:variant>
      <vt:variant>
        <vt:i4>5343</vt:i4>
      </vt:variant>
      <vt:variant>
        <vt:i4>0</vt:i4>
      </vt:variant>
      <vt:variant>
        <vt:i4>5</vt:i4>
      </vt:variant>
      <vt:variant>
        <vt:lpwstr/>
      </vt:variant>
      <vt:variant>
        <vt:lpwstr>C_11951</vt:lpwstr>
      </vt:variant>
      <vt:variant>
        <vt:i4>5963883</vt:i4>
      </vt:variant>
      <vt:variant>
        <vt:i4>5340</vt:i4>
      </vt:variant>
      <vt:variant>
        <vt:i4>0</vt:i4>
      </vt:variant>
      <vt:variant>
        <vt:i4>5</vt:i4>
      </vt:variant>
      <vt:variant>
        <vt:lpwstr/>
      </vt:variant>
      <vt:variant>
        <vt:lpwstr>C_11950</vt:lpwstr>
      </vt:variant>
      <vt:variant>
        <vt:i4>5898347</vt:i4>
      </vt:variant>
      <vt:variant>
        <vt:i4>5337</vt:i4>
      </vt:variant>
      <vt:variant>
        <vt:i4>0</vt:i4>
      </vt:variant>
      <vt:variant>
        <vt:i4>5</vt:i4>
      </vt:variant>
      <vt:variant>
        <vt:lpwstr/>
      </vt:variant>
      <vt:variant>
        <vt:lpwstr>C_11949</vt:lpwstr>
      </vt:variant>
      <vt:variant>
        <vt:i4>5898347</vt:i4>
      </vt:variant>
      <vt:variant>
        <vt:i4>5334</vt:i4>
      </vt:variant>
      <vt:variant>
        <vt:i4>0</vt:i4>
      </vt:variant>
      <vt:variant>
        <vt:i4>5</vt:i4>
      </vt:variant>
      <vt:variant>
        <vt:lpwstr/>
      </vt:variant>
      <vt:variant>
        <vt:lpwstr>C_11948</vt:lpwstr>
      </vt:variant>
      <vt:variant>
        <vt:i4>5898347</vt:i4>
      </vt:variant>
      <vt:variant>
        <vt:i4>5331</vt:i4>
      </vt:variant>
      <vt:variant>
        <vt:i4>0</vt:i4>
      </vt:variant>
      <vt:variant>
        <vt:i4>5</vt:i4>
      </vt:variant>
      <vt:variant>
        <vt:lpwstr/>
      </vt:variant>
      <vt:variant>
        <vt:lpwstr>C_11947</vt:lpwstr>
      </vt:variant>
      <vt:variant>
        <vt:i4>5898347</vt:i4>
      </vt:variant>
      <vt:variant>
        <vt:i4>5328</vt:i4>
      </vt:variant>
      <vt:variant>
        <vt:i4>0</vt:i4>
      </vt:variant>
      <vt:variant>
        <vt:i4>5</vt:i4>
      </vt:variant>
      <vt:variant>
        <vt:lpwstr/>
      </vt:variant>
      <vt:variant>
        <vt:lpwstr>C_11946</vt:lpwstr>
      </vt:variant>
      <vt:variant>
        <vt:i4>5898347</vt:i4>
      </vt:variant>
      <vt:variant>
        <vt:i4>5325</vt:i4>
      </vt:variant>
      <vt:variant>
        <vt:i4>0</vt:i4>
      </vt:variant>
      <vt:variant>
        <vt:i4>5</vt:i4>
      </vt:variant>
      <vt:variant>
        <vt:lpwstr/>
      </vt:variant>
      <vt:variant>
        <vt:lpwstr>C_11945</vt:lpwstr>
      </vt:variant>
      <vt:variant>
        <vt:i4>5898347</vt:i4>
      </vt:variant>
      <vt:variant>
        <vt:i4>5322</vt:i4>
      </vt:variant>
      <vt:variant>
        <vt:i4>0</vt:i4>
      </vt:variant>
      <vt:variant>
        <vt:i4>5</vt:i4>
      </vt:variant>
      <vt:variant>
        <vt:lpwstr/>
      </vt:variant>
      <vt:variant>
        <vt:lpwstr>C_11944</vt:lpwstr>
      </vt:variant>
      <vt:variant>
        <vt:i4>5898347</vt:i4>
      </vt:variant>
      <vt:variant>
        <vt:i4>5319</vt:i4>
      </vt:variant>
      <vt:variant>
        <vt:i4>0</vt:i4>
      </vt:variant>
      <vt:variant>
        <vt:i4>5</vt:i4>
      </vt:variant>
      <vt:variant>
        <vt:lpwstr/>
      </vt:variant>
      <vt:variant>
        <vt:lpwstr>C_11943</vt:lpwstr>
      </vt:variant>
      <vt:variant>
        <vt:i4>5898347</vt:i4>
      </vt:variant>
      <vt:variant>
        <vt:i4>5316</vt:i4>
      </vt:variant>
      <vt:variant>
        <vt:i4>0</vt:i4>
      </vt:variant>
      <vt:variant>
        <vt:i4>5</vt:i4>
      </vt:variant>
      <vt:variant>
        <vt:lpwstr/>
      </vt:variant>
      <vt:variant>
        <vt:lpwstr>C_11942</vt:lpwstr>
      </vt:variant>
      <vt:variant>
        <vt:i4>5898347</vt:i4>
      </vt:variant>
      <vt:variant>
        <vt:i4>5313</vt:i4>
      </vt:variant>
      <vt:variant>
        <vt:i4>0</vt:i4>
      </vt:variant>
      <vt:variant>
        <vt:i4>5</vt:i4>
      </vt:variant>
      <vt:variant>
        <vt:lpwstr/>
      </vt:variant>
      <vt:variant>
        <vt:lpwstr>C_11941</vt:lpwstr>
      </vt:variant>
      <vt:variant>
        <vt:i4>5898347</vt:i4>
      </vt:variant>
      <vt:variant>
        <vt:i4>5310</vt:i4>
      </vt:variant>
      <vt:variant>
        <vt:i4>0</vt:i4>
      </vt:variant>
      <vt:variant>
        <vt:i4>5</vt:i4>
      </vt:variant>
      <vt:variant>
        <vt:lpwstr/>
      </vt:variant>
      <vt:variant>
        <vt:lpwstr>C_11940</vt:lpwstr>
      </vt:variant>
      <vt:variant>
        <vt:i4>6094955</vt:i4>
      </vt:variant>
      <vt:variant>
        <vt:i4>5307</vt:i4>
      </vt:variant>
      <vt:variant>
        <vt:i4>0</vt:i4>
      </vt:variant>
      <vt:variant>
        <vt:i4>5</vt:i4>
      </vt:variant>
      <vt:variant>
        <vt:lpwstr/>
      </vt:variant>
      <vt:variant>
        <vt:lpwstr>C_11939</vt:lpwstr>
      </vt:variant>
      <vt:variant>
        <vt:i4>6094955</vt:i4>
      </vt:variant>
      <vt:variant>
        <vt:i4>5304</vt:i4>
      </vt:variant>
      <vt:variant>
        <vt:i4>0</vt:i4>
      </vt:variant>
      <vt:variant>
        <vt:i4>5</vt:i4>
      </vt:variant>
      <vt:variant>
        <vt:lpwstr/>
      </vt:variant>
      <vt:variant>
        <vt:lpwstr>C_11938</vt:lpwstr>
      </vt:variant>
      <vt:variant>
        <vt:i4>6094955</vt:i4>
      </vt:variant>
      <vt:variant>
        <vt:i4>5301</vt:i4>
      </vt:variant>
      <vt:variant>
        <vt:i4>0</vt:i4>
      </vt:variant>
      <vt:variant>
        <vt:i4>5</vt:i4>
      </vt:variant>
      <vt:variant>
        <vt:lpwstr/>
      </vt:variant>
      <vt:variant>
        <vt:lpwstr>C_11937</vt:lpwstr>
      </vt:variant>
      <vt:variant>
        <vt:i4>6094955</vt:i4>
      </vt:variant>
      <vt:variant>
        <vt:i4>5298</vt:i4>
      </vt:variant>
      <vt:variant>
        <vt:i4>0</vt:i4>
      </vt:variant>
      <vt:variant>
        <vt:i4>5</vt:i4>
      </vt:variant>
      <vt:variant>
        <vt:lpwstr/>
      </vt:variant>
      <vt:variant>
        <vt:lpwstr>C_11936</vt:lpwstr>
      </vt:variant>
      <vt:variant>
        <vt:i4>6094955</vt:i4>
      </vt:variant>
      <vt:variant>
        <vt:i4>5295</vt:i4>
      </vt:variant>
      <vt:variant>
        <vt:i4>0</vt:i4>
      </vt:variant>
      <vt:variant>
        <vt:i4>5</vt:i4>
      </vt:variant>
      <vt:variant>
        <vt:lpwstr/>
      </vt:variant>
      <vt:variant>
        <vt:lpwstr>C_11935</vt:lpwstr>
      </vt:variant>
      <vt:variant>
        <vt:i4>6094955</vt:i4>
      </vt:variant>
      <vt:variant>
        <vt:i4>5292</vt:i4>
      </vt:variant>
      <vt:variant>
        <vt:i4>0</vt:i4>
      </vt:variant>
      <vt:variant>
        <vt:i4>5</vt:i4>
      </vt:variant>
      <vt:variant>
        <vt:lpwstr/>
      </vt:variant>
      <vt:variant>
        <vt:lpwstr>C_11934</vt:lpwstr>
      </vt:variant>
      <vt:variant>
        <vt:i4>6094955</vt:i4>
      </vt:variant>
      <vt:variant>
        <vt:i4>5289</vt:i4>
      </vt:variant>
      <vt:variant>
        <vt:i4>0</vt:i4>
      </vt:variant>
      <vt:variant>
        <vt:i4>5</vt:i4>
      </vt:variant>
      <vt:variant>
        <vt:lpwstr/>
      </vt:variant>
      <vt:variant>
        <vt:lpwstr>C_11933</vt:lpwstr>
      </vt:variant>
      <vt:variant>
        <vt:i4>6094955</vt:i4>
      </vt:variant>
      <vt:variant>
        <vt:i4>5286</vt:i4>
      </vt:variant>
      <vt:variant>
        <vt:i4>0</vt:i4>
      </vt:variant>
      <vt:variant>
        <vt:i4>5</vt:i4>
      </vt:variant>
      <vt:variant>
        <vt:lpwstr/>
      </vt:variant>
      <vt:variant>
        <vt:lpwstr>C_11932</vt:lpwstr>
      </vt:variant>
      <vt:variant>
        <vt:i4>7602268</vt:i4>
      </vt:variant>
      <vt:variant>
        <vt:i4>5280</vt:i4>
      </vt:variant>
      <vt:variant>
        <vt:i4>0</vt:i4>
      </vt:variant>
      <vt:variant>
        <vt:i4>5</vt:i4>
      </vt:variant>
      <vt:variant>
        <vt:lpwstr/>
      </vt:variant>
      <vt:variant>
        <vt:lpwstr>E_Service_Delivery_Location</vt:lpwstr>
      </vt:variant>
      <vt:variant>
        <vt:i4>2555929</vt:i4>
      </vt:variant>
      <vt:variant>
        <vt:i4>5277</vt:i4>
      </vt:variant>
      <vt:variant>
        <vt:i4>0</vt:i4>
      </vt:variant>
      <vt:variant>
        <vt:i4>5</vt:i4>
      </vt:variant>
      <vt:variant>
        <vt:lpwstr/>
      </vt:variant>
      <vt:variant>
        <vt:lpwstr>E_Reason</vt:lpwstr>
      </vt:variant>
      <vt:variant>
        <vt:i4>3866657</vt:i4>
      </vt:variant>
      <vt:variant>
        <vt:i4>5274</vt:i4>
      </vt:variant>
      <vt:variant>
        <vt:i4>0</vt:i4>
      </vt:variant>
      <vt:variant>
        <vt:i4>5</vt:i4>
      </vt:variant>
      <vt:variant>
        <vt:lpwstr/>
      </vt:variant>
      <vt:variant>
        <vt:lpwstr>E_Provider_Preference</vt:lpwstr>
      </vt:variant>
      <vt:variant>
        <vt:i4>720902</vt:i4>
      </vt:variant>
      <vt:variant>
        <vt:i4>5271</vt:i4>
      </vt:variant>
      <vt:variant>
        <vt:i4>0</vt:i4>
      </vt:variant>
      <vt:variant>
        <vt:i4>5</vt:i4>
      </vt:variant>
      <vt:variant>
        <vt:lpwstr/>
      </vt:variant>
      <vt:variant>
        <vt:lpwstr>E_Patient_Preference</vt:lpwstr>
      </vt:variant>
      <vt:variant>
        <vt:i4>7143532</vt:i4>
      </vt:variant>
      <vt:variant>
        <vt:i4>5268</vt:i4>
      </vt:variant>
      <vt:variant>
        <vt:i4>0</vt:i4>
      </vt:variant>
      <vt:variant>
        <vt:i4>5</vt:i4>
      </vt:variant>
      <vt:variant>
        <vt:lpwstr/>
      </vt:variant>
      <vt:variant>
        <vt:lpwstr>S_Patient_Data_Section_QDM</vt:lpwstr>
      </vt:variant>
      <vt:variant>
        <vt:i4>6094957</vt:i4>
      </vt:variant>
      <vt:variant>
        <vt:i4>5262</vt:i4>
      </vt:variant>
      <vt:variant>
        <vt:i4>0</vt:i4>
      </vt:variant>
      <vt:variant>
        <vt:i4>5</vt:i4>
      </vt:variant>
      <vt:variant>
        <vt:lpwstr/>
      </vt:variant>
      <vt:variant>
        <vt:lpwstr>C_8567</vt:lpwstr>
      </vt:variant>
      <vt:variant>
        <vt:i4>6160487</vt:i4>
      </vt:variant>
      <vt:variant>
        <vt:i4>5259</vt:i4>
      </vt:variant>
      <vt:variant>
        <vt:i4>0</vt:i4>
      </vt:variant>
      <vt:variant>
        <vt:i4>5</vt:i4>
      </vt:variant>
      <vt:variant>
        <vt:lpwstr/>
      </vt:variant>
      <vt:variant>
        <vt:lpwstr>C_10511</vt:lpwstr>
      </vt:variant>
      <vt:variant>
        <vt:i4>6029421</vt:i4>
      </vt:variant>
      <vt:variant>
        <vt:i4>5256</vt:i4>
      </vt:variant>
      <vt:variant>
        <vt:i4>0</vt:i4>
      </vt:variant>
      <vt:variant>
        <vt:i4>5</vt:i4>
      </vt:variant>
      <vt:variant>
        <vt:lpwstr/>
      </vt:variant>
      <vt:variant>
        <vt:lpwstr>C_8566</vt:lpwstr>
      </vt:variant>
      <vt:variant>
        <vt:i4>6226029</vt:i4>
      </vt:variant>
      <vt:variant>
        <vt:i4>5253</vt:i4>
      </vt:variant>
      <vt:variant>
        <vt:i4>0</vt:i4>
      </vt:variant>
      <vt:variant>
        <vt:i4>5</vt:i4>
      </vt:variant>
      <vt:variant>
        <vt:lpwstr/>
      </vt:variant>
      <vt:variant>
        <vt:lpwstr>C_8565</vt:lpwstr>
      </vt:variant>
      <vt:variant>
        <vt:i4>6160493</vt:i4>
      </vt:variant>
      <vt:variant>
        <vt:i4>5250</vt:i4>
      </vt:variant>
      <vt:variant>
        <vt:i4>0</vt:i4>
      </vt:variant>
      <vt:variant>
        <vt:i4>5</vt:i4>
      </vt:variant>
      <vt:variant>
        <vt:lpwstr/>
      </vt:variant>
      <vt:variant>
        <vt:lpwstr>C_8564</vt:lpwstr>
      </vt:variant>
      <vt:variant>
        <vt:i4>6029411</vt:i4>
      </vt:variant>
      <vt:variant>
        <vt:i4>5244</vt:i4>
      </vt:variant>
      <vt:variant>
        <vt:i4>0</vt:i4>
      </vt:variant>
      <vt:variant>
        <vt:i4>5</vt:i4>
      </vt:variant>
      <vt:variant>
        <vt:lpwstr/>
      </vt:variant>
      <vt:variant>
        <vt:lpwstr>C_11125</vt:lpwstr>
      </vt:variant>
      <vt:variant>
        <vt:i4>6029411</vt:i4>
      </vt:variant>
      <vt:variant>
        <vt:i4>5241</vt:i4>
      </vt:variant>
      <vt:variant>
        <vt:i4>0</vt:i4>
      </vt:variant>
      <vt:variant>
        <vt:i4>5</vt:i4>
      </vt:variant>
      <vt:variant>
        <vt:lpwstr/>
      </vt:variant>
      <vt:variant>
        <vt:lpwstr>C_11124</vt:lpwstr>
      </vt:variant>
      <vt:variant>
        <vt:i4>6029411</vt:i4>
      </vt:variant>
      <vt:variant>
        <vt:i4>5238</vt:i4>
      </vt:variant>
      <vt:variant>
        <vt:i4>0</vt:i4>
      </vt:variant>
      <vt:variant>
        <vt:i4>5</vt:i4>
      </vt:variant>
      <vt:variant>
        <vt:lpwstr/>
      </vt:variant>
      <vt:variant>
        <vt:lpwstr>C_11123</vt:lpwstr>
      </vt:variant>
      <vt:variant>
        <vt:i4>5963873</vt:i4>
      </vt:variant>
      <vt:variant>
        <vt:i4>5235</vt:i4>
      </vt:variant>
      <vt:variant>
        <vt:i4>0</vt:i4>
      </vt:variant>
      <vt:variant>
        <vt:i4>5</vt:i4>
      </vt:variant>
      <vt:variant>
        <vt:lpwstr/>
      </vt:variant>
      <vt:variant>
        <vt:lpwstr>C_11355</vt:lpwstr>
      </vt:variant>
      <vt:variant>
        <vt:i4>6029411</vt:i4>
      </vt:variant>
      <vt:variant>
        <vt:i4>5232</vt:i4>
      </vt:variant>
      <vt:variant>
        <vt:i4>0</vt:i4>
      </vt:variant>
      <vt:variant>
        <vt:i4>5</vt:i4>
      </vt:variant>
      <vt:variant>
        <vt:lpwstr/>
      </vt:variant>
      <vt:variant>
        <vt:lpwstr>C_11122</vt:lpwstr>
      </vt:variant>
      <vt:variant>
        <vt:i4>6029411</vt:i4>
      </vt:variant>
      <vt:variant>
        <vt:i4>5229</vt:i4>
      </vt:variant>
      <vt:variant>
        <vt:i4>0</vt:i4>
      </vt:variant>
      <vt:variant>
        <vt:i4>5</vt:i4>
      </vt:variant>
      <vt:variant>
        <vt:lpwstr/>
      </vt:variant>
      <vt:variant>
        <vt:lpwstr>C_11121</vt:lpwstr>
      </vt:variant>
      <vt:variant>
        <vt:i4>6029411</vt:i4>
      </vt:variant>
      <vt:variant>
        <vt:i4>5226</vt:i4>
      </vt:variant>
      <vt:variant>
        <vt:i4>0</vt:i4>
      </vt:variant>
      <vt:variant>
        <vt:i4>5</vt:i4>
      </vt:variant>
      <vt:variant>
        <vt:lpwstr/>
      </vt:variant>
      <vt:variant>
        <vt:lpwstr>C_11120</vt:lpwstr>
      </vt:variant>
      <vt:variant>
        <vt:i4>6226019</vt:i4>
      </vt:variant>
      <vt:variant>
        <vt:i4>5223</vt:i4>
      </vt:variant>
      <vt:variant>
        <vt:i4>0</vt:i4>
      </vt:variant>
      <vt:variant>
        <vt:i4>5</vt:i4>
      </vt:variant>
      <vt:variant>
        <vt:lpwstr/>
      </vt:variant>
      <vt:variant>
        <vt:lpwstr>C_11119</vt:lpwstr>
      </vt:variant>
      <vt:variant>
        <vt:i4>6226019</vt:i4>
      </vt:variant>
      <vt:variant>
        <vt:i4>5220</vt:i4>
      </vt:variant>
      <vt:variant>
        <vt:i4>0</vt:i4>
      </vt:variant>
      <vt:variant>
        <vt:i4>5</vt:i4>
      </vt:variant>
      <vt:variant>
        <vt:lpwstr/>
      </vt:variant>
      <vt:variant>
        <vt:lpwstr>C_11118</vt:lpwstr>
      </vt:variant>
      <vt:variant>
        <vt:i4>2490427</vt:i4>
      </vt:variant>
      <vt:variant>
        <vt:i4>5214</vt:i4>
      </vt:variant>
      <vt:variant>
        <vt:i4>0</vt:i4>
      </vt:variant>
      <vt:variant>
        <vt:i4>5</vt:i4>
      </vt:variant>
      <vt:variant>
        <vt:lpwstr/>
      </vt:variant>
      <vt:variant>
        <vt:lpwstr>E_Intervention_Result</vt:lpwstr>
      </vt:variant>
      <vt:variant>
        <vt:i4>5374023</vt:i4>
      </vt:variant>
      <vt:variant>
        <vt:i4>5211</vt:i4>
      </vt:variant>
      <vt:variant>
        <vt:i4>0</vt:i4>
      </vt:variant>
      <vt:variant>
        <vt:i4>5</vt:i4>
      </vt:variant>
      <vt:variant>
        <vt:lpwstr/>
      </vt:variant>
      <vt:variant>
        <vt:lpwstr>E_Intervention_Recommended</vt:lpwstr>
      </vt:variant>
      <vt:variant>
        <vt:i4>4390989</vt:i4>
      </vt:variant>
      <vt:variant>
        <vt:i4>5208</vt:i4>
      </vt:variant>
      <vt:variant>
        <vt:i4>0</vt:i4>
      </vt:variant>
      <vt:variant>
        <vt:i4>5</vt:i4>
      </vt:variant>
      <vt:variant>
        <vt:lpwstr/>
      </vt:variant>
      <vt:variant>
        <vt:lpwstr>E_Intervention_Intolerance</vt:lpwstr>
      </vt:variant>
      <vt:variant>
        <vt:i4>3276860</vt:i4>
      </vt:variant>
      <vt:variant>
        <vt:i4>5205</vt:i4>
      </vt:variant>
      <vt:variant>
        <vt:i4>0</vt:i4>
      </vt:variant>
      <vt:variant>
        <vt:i4>5</vt:i4>
      </vt:variant>
      <vt:variant>
        <vt:lpwstr/>
      </vt:variant>
      <vt:variant>
        <vt:lpwstr>E_Intervention_Order</vt:lpwstr>
      </vt:variant>
      <vt:variant>
        <vt:i4>3080255</vt:i4>
      </vt:variant>
      <vt:variant>
        <vt:i4>5202</vt:i4>
      </vt:variant>
      <vt:variant>
        <vt:i4>0</vt:i4>
      </vt:variant>
      <vt:variant>
        <vt:i4>5</vt:i4>
      </vt:variant>
      <vt:variant>
        <vt:lpwstr/>
      </vt:variant>
      <vt:variant>
        <vt:lpwstr>E_Intervention_Performed</vt:lpwstr>
      </vt:variant>
      <vt:variant>
        <vt:i4>4128798</vt:i4>
      </vt:variant>
      <vt:variant>
        <vt:i4>5199</vt:i4>
      </vt:variant>
      <vt:variant>
        <vt:i4>0</vt:i4>
      </vt:variant>
      <vt:variant>
        <vt:i4>5</vt:i4>
      </vt:variant>
      <vt:variant>
        <vt:lpwstr/>
      </vt:variant>
      <vt:variant>
        <vt:lpwstr>E_Intervention_Adverse_Event</vt:lpwstr>
      </vt:variant>
      <vt:variant>
        <vt:i4>4915281</vt:i4>
      </vt:variant>
      <vt:variant>
        <vt:i4>5196</vt:i4>
      </vt:variant>
      <vt:variant>
        <vt:i4>0</vt:i4>
      </vt:variant>
      <vt:variant>
        <vt:i4>5</vt:i4>
      </vt:variant>
      <vt:variant>
        <vt:lpwstr/>
      </vt:variant>
      <vt:variant>
        <vt:lpwstr>E_Laboratory_Test_Adverse_Event</vt:lpwstr>
      </vt:variant>
      <vt:variant>
        <vt:i4>3276816</vt:i4>
      </vt:variant>
      <vt:variant>
        <vt:i4>5193</vt:i4>
      </vt:variant>
      <vt:variant>
        <vt:i4>0</vt:i4>
      </vt:variant>
      <vt:variant>
        <vt:i4>5</vt:i4>
      </vt:variant>
      <vt:variant>
        <vt:lpwstr/>
      </vt:variant>
      <vt:variant>
        <vt:lpwstr>E_Diagnostic_Study_Performed</vt:lpwstr>
      </vt:variant>
      <vt:variant>
        <vt:i4>6750310</vt:i4>
      </vt:variant>
      <vt:variant>
        <vt:i4>5190</vt:i4>
      </vt:variant>
      <vt:variant>
        <vt:i4>0</vt:i4>
      </vt:variant>
      <vt:variant>
        <vt:i4>5</vt:i4>
      </vt:variant>
      <vt:variant>
        <vt:lpwstr/>
      </vt:variant>
      <vt:variant>
        <vt:lpwstr>E_Symptom_Assessed</vt:lpwstr>
      </vt:variant>
      <vt:variant>
        <vt:i4>8257622</vt:i4>
      </vt:variant>
      <vt:variant>
        <vt:i4>5187</vt:i4>
      </vt:variant>
      <vt:variant>
        <vt:i4>0</vt:i4>
      </vt:variant>
      <vt:variant>
        <vt:i4>5</vt:i4>
      </vt:variant>
      <vt:variant>
        <vt:lpwstr/>
      </vt:variant>
      <vt:variant>
        <vt:lpwstr>E_Functional_Status_Result</vt:lpwstr>
      </vt:variant>
      <vt:variant>
        <vt:i4>7733318</vt:i4>
      </vt:variant>
      <vt:variant>
        <vt:i4>5184</vt:i4>
      </vt:variant>
      <vt:variant>
        <vt:i4>0</vt:i4>
      </vt:variant>
      <vt:variant>
        <vt:i4>5</vt:i4>
      </vt:variant>
      <vt:variant>
        <vt:lpwstr/>
      </vt:variant>
      <vt:variant>
        <vt:lpwstr>E_Functional_Status_Recommended</vt:lpwstr>
      </vt:variant>
      <vt:variant>
        <vt:i4>852016</vt:i4>
      </vt:variant>
      <vt:variant>
        <vt:i4>5181</vt:i4>
      </vt:variant>
      <vt:variant>
        <vt:i4>0</vt:i4>
      </vt:variant>
      <vt:variant>
        <vt:i4>5</vt:i4>
      </vt:variant>
      <vt:variant>
        <vt:lpwstr/>
      </vt:variant>
      <vt:variant>
        <vt:lpwstr>E_Functional_Status_Order</vt:lpwstr>
      </vt:variant>
      <vt:variant>
        <vt:i4>917563</vt:i4>
      </vt:variant>
      <vt:variant>
        <vt:i4>5178</vt:i4>
      </vt:variant>
      <vt:variant>
        <vt:i4>0</vt:i4>
      </vt:variant>
      <vt:variant>
        <vt:i4>5</vt:i4>
      </vt:variant>
      <vt:variant>
        <vt:lpwstr/>
      </vt:variant>
      <vt:variant>
        <vt:lpwstr>E_Functional_Status_Performed</vt:lpwstr>
      </vt:variant>
      <vt:variant>
        <vt:i4>1703996</vt:i4>
      </vt:variant>
      <vt:variant>
        <vt:i4>5175</vt:i4>
      </vt:variant>
      <vt:variant>
        <vt:i4>0</vt:i4>
      </vt:variant>
      <vt:variant>
        <vt:i4>5</vt:i4>
      </vt:variant>
      <vt:variant>
        <vt:lpwstr/>
      </vt:variant>
      <vt:variant>
        <vt:lpwstr>E_Laboratory_Test_Result</vt:lpwstr>
      </vt:variant>
      <vt:variant>
        <vt:i4>7536719</vt:i4>
      </vt:variant>
      <vt:variant>
        <vt:i4>5172</vt:i4>
      </vt:variant>
      <vt:variant>
        <vt:i4>0</vt:i4>
      </vt:variant>
      <vt:variant>
        <vt:i4>5</vt:i4>
      </vt:variant>
      <vt:variant>
        <vt:lpwstr/>
      </vt:variant>
      <vt:variant>
        <vt:lpwstr>E_Physical_Exam_Finding</vt:lpwstr>
      </vt:variant>
      <vt:variant>
        <vt:i4>458789</vt:i4>
      </vt:variant>
      <vt:variant>
        <vt:i4>5169</vt:i4>
      </vt:variant>
      <vt:variant>
        <vt:i4>0</vt:i4>
      </vt:variant>
      <vt:variant>
        <vt:i4>5</vt:i4>
      </vt:variant>
      <vt:variant>
        <vt:lpwstr/>
      </vt:variant>
      <vt:variant>
        <vt:lpwstr>E_Physical_Exam_Order</vt:lpwstr>
      </vt:variant>
      <vt:variant>
        <vt:i4>8126547</vt:i4>
      </vt:variant>
      <vt:variant>
        <vt:i4>5166</vt:i4>
      </vt:variant>
      <vt:variant>
        <vt:i4>0</vt:i4>
      </vt:variant>
      <vt:variant>
        <vt:i4>5</vt:i4>
      </vt:variant>
      <vt:variant>
        <vt:lpwstr/>
      </vt:variant>
      <vt:variant>
        <vt:lpwstr>E_Physical_Exam_Recommended</vt:lpwstr>
      </vt:variant>
      <vt:variant>
        <vt:i4>262190</vt:i4>
      </vt:variant>
      <vt:variant>
        <vt:i4>5163</vt:i4>
      </vt:variant>
      <vt:variant>
        <vt:i4>0</vt:i4>
      </vt:variant>
      <vt:variant>
        <vt:i4>5</vt:i4>
      </vt:variant>
      <vt:variant>
        <vt:lpwstr/>
      </vt:variant>
      <vt:variant>
        <vt:lpwstr>E_Physical_Exam_Performed</vt:lpwstr>
      </vt:variant>
      <vt:variant>
        <vt:i4>7602251</vt:i4>
      </vt:variant>
      <vt:variant>
        <vt:i4>5160</vt:i4>
      </vt:variant>
      <vt:variant>
        <vt:i4>0</vt:i4>
      </vt:variant>
      <vt:variant>
        <vt:i4>5</vt:i4>
      </vt:variant>
      <vt:variant>
        <vt:lpwstr/>
      </vt:variant>
      <vt:variant>
        <vt:lpwstr>E_Risk_Category_Assessment</vt:lpwstr>
      </vt:variant>
      <vt:variant>
        <vt:i4>8126540</vt:i4>
      </vt:variant>
      <vt:variant>
        <vt:i4>5157</vt:i4>
      </vt:variant>
      <vt:variant>
        <vt:i4>0</vt:i4>
      </vt:variant>
      <vt:variant>
        <vt:i4>5</vt:i4>
      </vt:variant>
      <vt:variant>
        <vt:lpwstr/>
      </vt:variant>
      <vt:variant>
        <vt:lpwstr>E_Provider_Care_Experience</vt:lpwstr>
      </vt:variant>
      <vt:variant>
        <vt:i4>196644</vt:i4>
      </vt:variant>
      <vt:variant>
        <vt:i4>5154</vt:i4>
      </vt:variant>
      <vt:variant>
        <vt:i4>0</vt:i4>
      </vt:variant>
      <vt:variant>
        <vt:i4>5</vt:i4>
      </vt:variant>
      <vt:variant>
        <vt:lpwstr/>
      </vt:variant>
      <vt:variant>
        <vt:lpwstr>E_Patient_Care_Experience</vt:lpwstr>
      </vt:variant>
      <vt:variant>
        <vt:i4>2359337</vt:i4>
      </vt:variant>
      <vt:variant>
        <vt:i4>5151</vt:i4>
      </vt:variant>
      <vt:variant>
        <vt:i4>0</vt:i4>
      </vt:variant>
      <vt:variant>
        <vt:i4>5</vt:i4>
      </vt:variant>
      <vt:variant>
        <vt:lpwstr/>
      </vt:variant>
      <vt:variant>
        <vt:lpwstr>E_Medication_Administered</vt:lpwstr>
      </vt:variant>
      <vt:variant>
        <vt:i4>2752562</vt:i4>
      </vt:variant>
      <vt:variant>
        <vt:i4>5148</vt:i4>
      </vt:variant>
      <vt:variant>
        <vt:i4>0</vt:i4>
      </vt:variant>
      <vt:variant>
        <vt:i4>5</vt:i4>
      </vt:variant>
      <vt:variant>
        <vt:lpwstr/>
      </vt:variant>
      <vt:variant>
        <vt:lpwstr>E_Device_Applied</vt:lpwstr>
      </vt:variant>
      <vt:variant>
        <vt:i4>3080231</vt:i4>
      </vt:variant>
      <vt:variant>
        <vt:i4>5145</vt:i4>
      </vt:variant>
      <vt:variant>
        <vt:i4>0</vt:i4>
      </vt:variant>
      <vt:variant>
        <vt:i4>5</vt:i4>
      </vt:variant>
      <vt:variant>
        <vt:lpwstr/>
      </vt:variant>
      <vt:variant>
        <vt:lpwstr>E_Device_Recommended</vt:lpwstr>
      </vt:variant>
      <vt:variant>
        <vt:i4>5177436</vt:i4>
      </vt:variant>
      <vt:variant>
        <vt:i4>5142</vt:i4>
      </vt:variant>
      <vt:variant>
        <vt:i4>0</vt:i4>
      </vt:variant>
      <vt:variant>
        <vt:i4>5</vt:i4>
      </vt:variant>
      <vt:variant>
        <vt:lpwstr/>
      </vt:variant>
      <vt:variant>
        <vt:lpwstr>E_Device_Order</vt:lpwstr>
      </vt:variant>
      <vt:variant>
        <vt:i4>8257642</vt:i4>
      </vt:variant>
      <vt:variant>
        <vt:i4>5139</vt:i4>
      </vt:variant>
      <vt:variant>
        <vt:i4>0</vt:i4>
      </vt:variant>
      <vt:variant>
        <vt:i4>5</vt:i4>
      </vt:variant>
      <vt:variant>
        <vt:lpwstr/>
      </vt:variant>
      <vt:variant>
        <vt:lpwstr>E_Symptom_Resolved</vt:lpwstr>
      </vt:variant>
      <vt:variant>
        <vt:i4>6750312</vt:i4>
      </vt:variant>
      <vt:variant>
        <vt:i4>5136</vt:i4>
      </vt:variant>
      <vt:variant>
        <vt:i4>0</vt:i4>
      </vt:variant>
      <vt:variant>
        <vt:i4>5</vt:i4>
      </vt:variant>
      <vt:variant>
        <vt:lpwstr/>
      </vt:variant>
      <vt:variant>
        <vt:lpwstr>E_Symptom_Inactive</vt:lpwstr>
      </vt:variant>
      <vt:variant>
        <vt:i4>589825</vt:i4>
      </vt:variant>
      <vt:variant>
        <vt:i4>5133</vt:i4>
      </vt:variant>
      <vt:variant>
        <vt:i4>0</vt:i4>
      </vt:variant>
      <vt:variant>
        <vt:i4>5</vt:i4>
      </vt:variant>
      <vt:variant>
        <vt:lpwstr/>
      </vt:variant>
      <vt:variant>
        <vt:lpwstr>E_Symptom_Active</vt:lpwstr>
      </vt:variant>
      <vt:variant>
        <vt:i4>4063277</vt:i4>
      </vt:variant>
      <vt:variant>
        <vt:i4>5130</vt:i4>
      </vt:variant>
      <vt:variant>
        <vt:i4>0</vt:i4>
      </vt:variant>
      <vt:variant>
        <vt:i4>5</vt:i4>
      </vt:variant>
      <vt:variant>
        <vt:lpwstr/>
      </vt:variant>
      <vt:variant>
        <vt:lpwstr>E_Device_Intolerance</vt:lpwstr>
      </vt:variant>
      <vt:variant>
        <vt:i4>3145765</vt:i4>
      </vt:variant>
      <vt:variant>
        <vt:i4>5127</vt:i4>
      </vt:variant>
      <vt:variant>
        <vt:i4>0</vt:i4>
      </vt:variant>
      <vt:variant>
        <vt:i4>5</vt:i4>
      </vt:variant>
      <vt:variant>
        <vt:lpwstr/>
      </vt:variant>
      <vt:variant>
        <vt:lpwstr>E_Device_Allergy</vt:lpwstr>
      </vt:variant>
      <vt:variant>
        <vt:i4>4325502</vt:i4>
      </vt:variant>
      <vt:variant>
        <vt:i4>5124</vt:i4>
      </vt:variant>
      <vt:variant>
        <vt:i4>0</vt:i4>
      </vt:variant>
      <vt:variant>
        <vt:i4>5</vt:i4>
      </vt:variant>
      <vt:variant>
        <vt:lpwstr/>
      </vt:variant>
      <vt:variant>
        <vt:lpwstr>E_Device_Adverse_Event</vt:lpwstr>
      </vt:variant>
      <vt:variant>
        <vt:i4>5636161</vt:i4>
      </vt:variant>
      <vt:variant>
        <vt:i4>5121</vt:i4>
      </vt:variant>
      <vt:variant>
        <vt:i4>0</vt:i4>
      </vt:variant>
      <vt:variant>
        <vt:i4>5</vt:i4>
      </vt:variant>
      <vt:variant>
        <vt:lpwstr/>
      </vt:variant>
      <vt:variant>
        <vt:lpwstr>E_Medication_Active</vt:lpwstr>
      </vt:variant>
      <vt:variant>
        <vt:i4>1048582</vt:i4>
      </vt:variant>
      <vt:variant>
        <vt:i4>5118</vt:i4>
      </vt:variant>
      <vt:variant>
        <vt:i4>0</vt:i4>
      </vt:variant>
      <vt:variant>
        <vt:i4>5</vt:i4>
      </vt:variant>
      <vt:variant>
        <vt:lpwstr/>
      </vt:variant>
      <vt:variant>
        <vt:lpwstr>E_Diagnosis_Resolved</vt:lpwstr>
      </vt:variant>
      <vt:variant>
        <vt:i4>589828</vt:i4>
      </vt:variant>
      <vt:variant>
        <vt:i4>5115</vt:i4>
      </vt:variant>
      <vt:variant>
        <vt:i4>0</vt:i4>
      </vt:variant>
      <vt:variant>
        <vt:i4>5</vt:i4>
      </vt:variant>
      <vt:variant>
        <vt:lpwstr/>
      </vt:variant>
      <vt:variant>
        <vt:lpwstr>E_Diagnosis_Inactive</vt:lpwstr>
      </vt:variant>
      <vt:variant>
        <vt:i4>6750317</vt:i4>
      </vt:variant>
      <vt:variant>
        <vt:i4>5112</vt:i4>
      </vt:variant>
      <vt:variant>
        <vt:i4>0</vt:i4>
      </vt:variant>
      <vt:variant>
        <vt:i4>5</vt:i4>
      </vt:variant>
      <vt:variant>
        <vt:lpwstr/>
      </vt:variant>
      <vt:variant>
        <vt:lpwstr>E_Diagnosis_Active</vt:lpwstr>
      </vt:variant>
      <vt:variant>
        <vt:i4>6881370</vt:i4>
      </vt:variant>
      <vt:variant>
        <vt:i4>5109</vt:i4>
      </vt:variant>
      <vt:variant>
        <vt:i4>0</vt:i4>
      </vt:variant>
      <vt:variant>
        <vt:i4>5</vt:i4>
      </vt:variant>
      <vt:variant>
        <vt:lpwstr/>
      </vt:variant>
      <vt:variant>
        <vt:lpwstr>E_Laboratory_Test_Order</vt:lpwstr>
      </vt:variant>
      <vt:variant>
        <vt:i4>1900571</vt:i4>
      </vt:variant>
      <vt:variant>
        <vt:i4>5106</vt:i4>
      </vt:variant>
      <vt:variant>
        <vt:i4>0</vt:i4>
      </vt:variant>
      <vt:variant>
        <vt:i4>5</vt:i4>
      </vt:variant>
      <vt:variant>
        <vt:lpwstr/>
      </vt:variant>
      <vt:variant>
        <vt:lpwstr>E_Encounter_Order</vt:lpwstr>
      </vt:variant>
      <vt:variant>
        <vt:i4>6684781</vt:i4>
      </vt:variant>
      <vt:variant>
        <vt:i4>5103</vt:i4>
      </vt:variant>
      <vt:variant>
        <vt:i4>0</vt:i4>
      </vt:variant>
      <vt:variant>
        <vt:i4>5</vt:i4>
      </vt:variant>
      <vt:variant>
        <vt:lpwstr/>
      </vt:variant>
      <vt:variant>
        <vt:lpwstr>E_Encounter_Recommended</vt:lpwstr>
      </vt:variant>
      <vt:variant>
        <vt:i4>6619251</vt:i4>
      </vt:variant>
      <vt:variant>
        <vt:i4>5100</vt:i4>
      </vt:variant>
      <vt:variant>
        <vt:i4>0</vt:i4>
      </vt:variant>
      <vt:variant>
        <vt:i4>5</vt:i4>
      </vt:variant>
      <vt:variant>
        <vt:lpwstr/>
      </vt:variant>
      <vt:variant>
        <vt:lpwstr>E_Encounter_Active</vt:lpwstr>
      </vt:variant>
      <vt:variant>
        <vt:i4>1966096</vt:i4>
      </vt:variant>
      <vt:variant>
        <vt:i4>5097</vt:i4>
      </vt:variant>
      <vt:variant>
        <vt:i4>0</vt:i4>
      </vt:variant>
      <vt:variant>
        <vt:i4>5</vt:i4>
      </vt:variant>
      <vt:variant>
        <vt:lpwstr/>
      </vt:variant>
      <vt:variant>
        <vt:lpwstr>E_Encounter_Performed</vt:lpwstr>
      </vt:variant>
      <vt:variant>
        <vt:i4>3997720</vt:i4>
      </vt:variant>
      <vt:variant>
        <vt:i4>5094</vt:i4>
      </vt:variant>
      <vt:variant>
        <vt:i4>0</vt:i4>
      </vt:variant>
      <vt:variant>
        <vt:i4>5</vt:i4>
      </vt:variant>
      <vt:variant>
        <vt:lpwstr/>
      </vt:variant>
      <vt:variant>
        <vt:lpwstr>E_Communication_from_Provider_to_Patient</vt:lpwstr>
      </vt:variant>
      <vt:variant>
        <vt:i4>3866654</vt:i4>
      </vt:variant>
      <vt:variant>
        <vt:i4>5091</vt:i4>
      </vt:variant>
      <vt:variant>
        <vt:i4>0</vt:i4>
      </vt:variant>
      <vt:variant>
        <vt:i4>5</vt:i4>
      </vt:variant>
      <vt:variant>
        <vt:lpwstr/>
      </vt:variant>
      <vt:variant>
        <vt:lpwstr>E_Communication_from_Provider_to_Provide</vt:lpwstr>
      </vt:variant>
      <vt:variant>
        <vt:i4>1179692</vt:i4>
      </vt:variant>
      <vt:variant>
        <vt:i4>5088</vt:i4>
      </vt:variant>
      <vt:variant>
        <vt:i4>0</vt:i4>
      </vt:variant>
      <vt:variant>
        <vt:i4>5</vt:i4>
      </vt:variant>
      <vt:variant>
        <vt:lpwstr/>
      </vt:variant>
      <vt:variant>
        <vt:lpwstr>E_Laboratory_Test_Recommended</vt:lpwstr>
      </vt:variant>
      <vt:variant>
        <vt:i4>2228273</vt:i4>
      </vt:variant>
      <vt:variant>
        <vt:i4>5085</vt:i4>
      </vt:variant>
      <vt:variant>
        <vt:i4>0</vt:i4>
      </vt:variant>
      <vt:variant>
        <vt:i4>5</vt:i4>
      </vt:variant>
      <vt:variant>
        <vt:lpwstr/>
      </vt:variant>
      <vt:variant>
        <vt:lpwstr>E_Diagnostic_Study_Adverse_Event</vt:lpwstr>
      </vt:variant>
      <vt:variant>
        <vt:i4>6160482</vt:i4>
      </vt:variant>
      <vt:variant>
        <vt:i4>5082</vt:i4>
      </vt:variant>
      <vt:variant>
        <vt:i4>0</vt:i4>
      </vt:variant>
      <vt:variant>
        <vt:i4>5</vt:i4>
      </vt:variant>
      <vt:variant>
        <vt:lpwstr/>
      </vt:variant>
      <vt:variant>
        <vt:lpwstr>E_Diagnostic_Study_Intolerance</vt:lpwstr>
      </vt:variant>
      <vt:variant>
        <vt:i4>6946897</vt:i4>
      </vt:variant>
      <vt:variant>
        <vt:i4>5079</vt:i4>
      </vt:variant>
      <vt:variant>
        <vt:i4>0</vt:i4>
      </vt:variant>
      <vt:variant>
        <vt:i4>5</vt:i4>
      </vt:variant>
      <vt:variant>
        <vt:lpwstr/>
      </vt:variant>
      <vt:variant>
        <vt:lpwstr>E_Laboratory_Test_Performed</vt:lpwstr>
      </vt:variant>
      <vt:variant>
        <vt:i4>6488162</vt:i4>
      </vt:variant>
      <vt:variant>
        <vt:i4>5076</vt:i4>
      </vt:variant>
      <vt:variant>
        <vt:i4>0</vt:i4>
      </vt:variant>
      <vt:variant>
        <vt:i4>5</vt:i4>
      </vt:variant>
      <vt:variant>
        <vt:lpwstr/>
      </vt:variant>
      <vt:variant>
        <vt:lpwstr>E_Procedure_Result</vt:lpwstr>
      </vt:variant>
      <vt:variant>
        <vt:i4>2555906</vt:i4>
      </vt:variant>
      <vt:variant>
        <vt:i4>5073</vt:i4>
      </vt:variant>
      <vt:variant>
        <vt:i4>0</vt:i4>
      </vt:variant>
      <vt:variant>
        <vt:i4>5</vt:i4>
      </vt:variant>
      <vt:variant>
        <vt:lpwstr/>
      </vt:variant>
      <vt:variant>
        <vt:lpwstr>E_Communication_from_Patient_to_Provider</vt:lpwstr>
      </vt:variant>
      <vt:variant>
        <vt:i4>1048580</vt:i4>
      </vt:variant>
      <vt:variant>
        <vt:i4>5070</vt:i4>
      </vt:variant>
      <vt:variant>
        <vt:i4>0</vt:i4>
      </vt:variant>
      <vt:variant>
        <vt:i4>5</vt:i4>
      </vt:variant>
      <vt:variant>
        <vt:lpwstr/>
      </vt:variant>
      <vt:variant>
        <vt:lpwstr>E_Procedure_Order</vt:lpwstr>
      </vt:variant>
      <vt:variant>
        <vt:i4>7012466</vt:i4>
      </vt:variant>
      <vt:variant>
        <vt:i4>5067</vt:i4>
      </vt:variant>
      <vt:variant>
        <vt:i4>0</vt:i4>
      </vt:variant>
      <vt:variant>
        <vt:i4>5</vt:i4>
      </vt:variant>
      <vt:variant>
        <vt:lpwstr/>
      </vt:variant>
      <vt:variant>
        <vt:lpwstr>E_Procedure_Recommended</vt:lpwstr>
      </vt:variant>
      <vt:variant>
        <vt:i4>1245199</vt:i4>
      </vt:variant>
      <vt:variant>
        <vt:i4>5064</vt:i4>
      </vt:variant>
      <vt:variant>
        <vt:i4>0</vt:i4>
      </vt:variant>
      <vt:variant>
        <vt:i4>5</vt:i4>
      </vt:variant>
      <vt:variant>
        <vt:lpwstr/>
      </vt:variant>
      <vt:variant>
        <vt:lpwstr>E_Procedure_Performed</vt:lpwstr>
      </vt:variant>
      <vt:variant>
        <vt:i4>6357090</vt:i4>
      </vt:variant>
      <vt:variant>
        <vt:i4>5061</vt:i4>
      </vt:variant>
      <vt:variant>
        <vt:i4>0</vt:i4>
      </vt:variant>
      <vt:variant>
        <vt:i4>5</vt:i4>
      </vt:variant>
      <vt:variant>
        <vt:lpwstr/>
      </vt:variant>
      <vt:variant>
        <vt:lpwstr>E_Procedure_Intolerance</vt:lpwstr>
      </vt:variant>
      <vt:variant>
        <vt:i4>3276815</vt:i4>
      </vt:variant>
      <vt:variant>
        <vt:i4>5058</vt:i4>
      </vt:variant>
      <vt:variant>
        <vt:i4>0</vt:i4>
      </vt:variant>
      <vt:variant>
        <vt:i4>5</vt:i4>
      </vt:variant>
      <vt:variant>
        <vt:lpwstr/>
      </vt:variant>
      <vt:variant>
        <vt:lpwstr>E_Procedure_Adverse_Event</vt:lpwstr>
      </vt:variant>
      <vt:variant>
        <vt:i4>6094916</vt:i4>
      </vt:variant>
      <vt:variant>
        <vt:i4>5055</vt:i4>
      </vt:variant>
      <vt:variant>
        <vt:i4>0</vt:i4>
      </vt:variant>
      <vt:variant>
        <vt:i4>5</vt:i4>
      </vt:variant>
      <vt:variant>
        <vt:lpwstr/>
      </vt:variant>
      <vt:variant>
        <vt:lpwstr>E_Care_Goal</vt:lpwstr>
      </vt:variant>
      <vt:variant>
        <vt:i4>5963879</vt:i4>
      </vt:variant>
      <vt:variant>
        <vt:i4>5049</vt:i4>
      </vt:variant>
      <vt:variant>
        <vt:i4>0</vt:i4>
      </vt:variant>
      <vt:variant>
        <vt:i4>5</vt:i4>
      </vt:variant>
      <vt:variant>
        <vt:lpwstr/>
      </vt:variant>
      <vt:variant>
        <vt:lpwstr>C_12569</vt:lpwstr>
      </vt:variant>
      <vt:variant>
        <vt:i4>5963879</vt:i4>
      </vt:variant>
      <vt:variant>
        <vt:i4>5046</vt:i4>
      </vt:variant>
      <vt:variant>
        <vt:i4>0</vt:i4>
      </vt:variant>
      <vt:variant>
        <vt:i4>5</vt:i4>
      </vt:variant>
      <vt:variant>
        <vt:lpwstr/>
      </vt:variant>
      <vt:variant>
        <vt:lpwstr>C_12568</vt:lpwstr>
      </vt:variant>
      <vt:variant>
        <vt:i4>5963879</vt:i4>
      </vt:variant>
      <vt:variant>
        <vt:i4>5043</vt:i4>
      </vt:variant>
      <vt:variant>
        <vt:i4>0</vt:i4>
      </vt:variant>
      <vt:variant>
        <vt:i4>5</vt:i4>
      </vt:variant>
      <vt:variant>
        <vt:lpwstr/>
      </vt:variant>
      <vt:variant>
        <vt:lpwstr>C_12567</vt:lpwstr>
      </vt:variant>
      <vt:variant>
        <vt:i4>5963879</vt:i4>
      </vt:variant>
      <vt:variant>
        <vt:i4>5040</vt:i4>
      </vt:variant>
      <vt:variant>
        <vt:i4>0</vt:i4>
      </vt:variant>
      <vt:variant>
        <vt:i4>5</vt:i4>
      </vt:variant>
      <vt:variant>
        <vt:lpwstr/>
      </vt:variant>
      <vt:variant>
        <vt:lpwstr>C_12566</vt:lpwstr>
      </vt:variant>
      <vt:variant>
        <vt:i4>5963879</vt:i4>
      </vt:variant>
      <vt:variant>
        <vt:i4>5037</vt:i4>
      </vt:variant>
      <vt:variant>
        <vt:i4>0</vt:i4>
      </vt:variant>
      <vt:variant>
        <vt:i4>5</vt:i4>
      </vt:variant>
      <vt:variant>
        <vt:lpwstr/>
      </vt:variant>
      <vt:variant>
        <vt:lpwstr>C_12565</vt:lpwstr>
      </vt:variant>
      <vt:variant>
        <vt:i4>5963879</vt:i4>
      </vt:variant>
      <vt:variant>
        <vt:i4>5034</vt:i4>
      </vt:variant>
      <vt:variant>
        <vt:i4>0</vt:i4>
      </vt:variant>
      <vt:variant>
        <vt:i4>5</vt:i4>
      </vt:variant>
      <vt:variant>
        <vt:lpwstr/>
      </vt:variant>
      <vt:variant>
        <vt:lpwstr>C_12564</vt:lpwstr>
      </vt:variant>
      <vt:variant>
        <vt:i4>5963879</vt:i4>
      </vt:variant>
      <vt:variant>
        <vt:i4>5031</vt:i4>
      </vt:variant>
      <vt:variant>
        <vt:i4>0</vt:i4>
      </vt:variant>
      <vt:variant>
        <vt:i4>5</vt:i4>
      </vt:variant>
      <vt:variant>
        <vt:lpwstr/>
      </vt:variant>
      <vt:variant>
        <vt:lpwstr>C_12563</vt:lpwstr>
      </vt:variant>
      <vt:variant>
        <vt:i4>5963879</vt:i4>
      </vt:variant>
      <vt:variant>
        <vt:i4>5028</vt:i4>
      </vt:variant>
      <vt:variant>
        <vt:i4>0</vt:i4>
      </vt:variant>
      <vt:variant>
        <vt:i4>5</vt:i4>
      </vt:variant>
      <vt:variant>
        <vt:lpwstr/>
      </vt:variant>
      <vt:variant>
        <vt:lpwstr>C_12562</vt:lpwstr>
      </vt:variant>
      <vt:variant>
        <vt:i4>5963879</vt:i4>
      </vt:variant>
      <vt:variant>
        <vt:i4>5025</vt:i4>
      </vt:variant>
      <vt:variant>
        <vt:i4>0</vt:i4>
      </vt:variant>
      <vt:variant>
        <vt:i4>5</vt:i4>
      </vt:variant>
      <vt:variant>
        <vt:lpwstr/>
      </vt:variant>
      <vt:variant>
        <vt:lpwstr>C_12561</vt:lpwstr>
      </vt:variant>
      <vt:variant>
        <vt:i4>5963879</vt:i4>
      </vt:variant>
      <vt:variant>
        <vt:i4>5022</vt:i4>
      </vt:variant>
      <vt:variant>
        <vt:i4>0</vt:i4>
      </vt:variant>
      <vt:variant>
        <vt:i4>5</vt:i4>
      </vt:variant>
      <vt:variant>
        <vt:lpwstr/>
      </vt:variant>
      <vt:variant>
        <vt:lpwstr>C_12560</vt:lpwstr>
      </vt:variant>
      <vt:variant>
        <vt:i4>5898343</vt:i4>
      </vt:variant>
      <vt:variant>
        <vt:i4>5019</vt:i4>
      </vt:variant>
      <vt:variant>
        <vt:i4>0</vt:i4>
      </vt:variant>
      <vt:variant>
        <vt:i4>5</vt:i4>
      </vt:variant>
      <vt:variant>
        <vt:lpwstr/>
      </vt:variant>
      <vt:variant>
        <vt:lpwstr>C_12571</vt:lpwstr>
      </vt:variant>
      <vt:variant>
        <vt:i4>2555929</vt:i4>
      </vt:variant>
      <vt:variant>
        <vt:i4>5013</vt:i4>
      </vt:variant>
      <vt:variant>
        <vt:i4>0</vt:i4>
      </vt:variant>
      <vt:variant>
        <vt:i4>5</vt:i4>
      </vt:variant>
      <vt:variant>
        <vt:lpwstr/>
      </vt:variant>
      <vt:variant>
        <vt:lpwstr>E_Reason</vt:lpwstr>
      </vt:variant>
      <vt:variant>
        <vt:i4>6226023</vt:i4>
      </vt:variant>
      <vt:variant>
        <vt:i4>5010</vt:i4>
      </vt:variant>
      <vt:variant>
        <vt:i4>0</vt:i4>
      </vt:variant>
      <vt:variant>
        <vt:i4>5</vt:i4>
      </vt:variant>
      <vt:variant>
        <vt:lpwstr/>
      </vt:variant>
      <vt:variant>
        <vt:lpwstr>C_12524</vt:lpwstr>
      </vt:variant>
      <vt:variant>
        <vt:i4>6226023</vt:i4>
      </vt:variant>
      <vt:variant>
        <vt:i4>5007</vt:i4>
      </vt:variant>
      <vt:variant>
        <vt:i4>0</vt:i4>
      </vt:variant>
      <vt:variant>
        <vt:i4>5</vt:i4>
      </vt:variant>
      <vt:variant>
        <vt:lpwstr/>
      </vt:variant>
      <vt:variant>
        <vt:lpwstr>C_12523</vt:lpwstr>
      </vt:variant>
      <vt:variant>
        <vt:i4>6029415</vt:i4>
      </vt:variant>
      <vt:variant>
        <vt:i4>5004</vt:i4>
      </vt:variant>
      <vt:variant>
        <vt:i4>0</vt:i4>
      </vt:variant>
      <vt:variant>
        <vt:i4>5</vt:i4>
      </vt:variant>
      <vt:variant>
        <vt:lpwstr/>
      </vt:variant>
      <vt:variant>
        <vt:lpwstr>C_12519</vt:lpwstr>
      </vt:variant>
      <vt:variant>
        <vt:i4>6226023</vt:i4>
      </vt:variant>
      <vt:variant>
        <vt:i4>5001</vt:i4>
      </vt:variant>
      <vt:variant>
        <vt:i4>0</vt:i4>
      </vt:variant>
      <vt:variant>
        <vt:i4>5</vt:i4>
      </vt:variant>
      <vt:variant>
        <vt:lpwstr/>
      </vt:variant>
      <vt:variant>
        <vt:lpwstr>C_12520</vt:lpwstr>
      </vt:variant>
      <vt:variant>
        <vt:i4>6226023</vt:i4>
      </vt:variant>
      <vt:variant>
        <vt:i4>4998</vt:i4>
      </vt:variant>
      <vt:variant>
        <vt:i4>0</vt:i4>
      </vt:variant>
      <vt:variant>
        <vt:i4>5</vt:i4>
      </vt:variant>
      <vt:variant>
        <vt:lpwstr/>
      </vt:variant>
      <vt:variant>
        <vt:lpwstr>C_12522</vt:lpwstr>
      </vt:variant>
      <vt:variant>
        <vt:i4>6226023</vt:i4>
      </vt:variant>
      <vt:variant>
        <vt:i4>4995</vt:i4>
      </vt:variant>
      <vt:variant>
        <vt:i4>0</vt:i4>
      </vt:variant>
      <vt:variant>
        <vt:i4>5</vt:i4>
      </vt:variant>
      <vt:variant>
        <vt:lpwstr/>
      </vt:variant>
      <vt:variant>
        <vt:lpwstr>C_12521</vt:lpwstr>
      </vt:variant>
      <vt:variant>
        <vt:i4>6029415</vt:i4>
      </vt:variant>
      <vt:variant>
        <vt:i4>4992</vt:i4>
      </vt:variant>
      <vt:variant>
        <vt:i4>0</vt:i4>
      </vt:variant>
      <vt:variant>
        <vt:i4>5</vt:i4>
      </vt:variant>
      <vt:variant>
        <vt:lpwstr/>
      </vt:variant>
      <vt:variant>
        <vt:lpwstr>C_12517</vt:lpwstr>
      </vt:variant>
      <vt:variant>
        <vt:i4>6029415</vt:i4>
      </vt:variant>
      <vt:variant>
        <vt:i4>4989</vt:i4>
      </vt:variant>
      <vt:variant>
        <vt:i4>0</vt:i4>
      </vt:variant>
      <vt:variant>
        <vt:i4>5</vt:i4>
      </vt:variant>
      <vt:variant>
        <vt:lpwstr/>
      </vt:variant>
      <vt:variant>
        <vt:lpwstr>C_12516</vt:lpwstr>
      </vt:variant>
      <vt:variant>
        <vt:i4>6029415</vt:i4>
      </vt:variant>
      <vt:variant>
        <vt:i4>4986</vt:i4>
      </vt:variant>
      <vt:variant>
        <vt:i4>0</vt:i4>
      </vt:variant>
      <vt:variant>
        <vt:i4>5</vt:i4>
      </vt:variant>
      <vt:variant>
        <vt:lpwstr/>
      </vt:variant>
      <vt:variant>
        <vt:lpwstr>C_12515</vt:lpwstr>
      </vt:variant>
      <vt:variant>
        <vt:i4>5832807</vt:i4>
      </vt:variant>
      <vt:variant>
        <vt:i4>4983</vt:i4>
      </vt:variant>
      <vt:variant>
        <vt:i4>0</vt:i4>
      </vt:variant>
      <vt:variant>
        <vt:i4>5</vt:i4>
      </vt:variant>
      <vt:variant>
        <vt:lpwstr/>
      </vt:variant>
      <vt:variant>
        <vt:lpwstr>C_12542</vt:lpwstr>
      </vt:variant>
      <vt:variant>
        <vt:i4>5832807</vt:i4>
      </vt:variant>
      <vt:variant>
        <vt:i4>4980</vt:i4>
      </vt:variant>
      <vt:variant>
        <vt:i4>0</vt:i4>
      </vt:variant>
      <vt:variant>
        <vt:i4>5</vt:i4>
      </vt:variant>
      <vt:variant>
        <vt:lpwstr/>
      </vt:variant>
      <vt:variant>
        <vt:lpwstr>C_12541</vt:lpwstr>
      </vt:variant>
      <vt:variant>
        <vt:i4>5832807</vt:i4>
      </vt:variant>
      <vt:variant>
        <vt:i4>4977</vt:i4>
      </vt:variant>
      <vt:variant>
        <vt:i4>0</vt:i4>
      </vt:variant>
      <vt:variant>
        <vt:i4>5</vt:i4>
      </vt:variant>
      <vt:variant>
        <vt:lpwstr/>
      </vt:variant>
      <vt:variant>
        <vt:lpwstr>C_12540</vt:lpwstr>
      </vt:variant>
      <vt:variant>
        <vt:i4>6029415</vt:i4>
      </vt:variant>
      <vt:variant>
        <vt:i4>4974</vt:i4>
      </vt:variant>
      <vt:variant>
        <vt:i4>0</vt:i4>
      </vt:variant>
      <vt:variant>
        <vt:i4>5</vt:i4>
      </vt:variant>
      <vt:variant>
        <vt:lpwstr/>
      </vt:variant>
      <vt:variant>
        <vt:lpwstr>C_12513</vt:lpwstr>
      </vt:variant>
      <vt:variant>
        <vt:i4>6029415</vt:i4>
      </vt:variant>
      <vt:variant>
        <vt:i4>4971</vt:i4>
      </vt:variant>
      <vt:variant>
        <vt:i4>0</vt:i4>
      </vt:variant>
      <vt:variant>
        <vt:i4>5</vt:i4>
      </vt:variant>
      <vt:variant>
        <vt:lpwstr/>
      </vt:variant>
      <vt:variant>
        <vt:lpwstr>C_12512</vt:lpwstr>
      </vt:variant>
      <vt:variant>
        <vt:i4>2555929</vt:i4>
      </vt:variant>
      <vt:variant>
        <vt:i4>4965</vt:i4>
      </vt:variant>
      <vt:variant>
        <vt:i4>0</vt:i4>
      </vt:variant>
      <vt:variant>
        <vt:i4>5</vt:i4>
      </vt:variant>
      <vt:variant>
        <vt:lpwstr/>
      </vt:variant>
      <vt:variant>
        <vt:lpwstr>E_Reason</vt:lpwstr>
      </vt:variant>
      <vt:variant>
        <vt:i4>2555929</vt:i4>
      </vt:variant>
      <vt:variant>
        <vt:i4>4959</vt:i4>
      </vt:variant>
      <vt:variant>
        <vt:i4>0</vt:i4>
      </vt:variant>
      <vt:variant>
        <vt:i4>5</vt:i4>
      </vt:variant>
      <vt:variant>
        <vt:lpwstr/>
      </vt:variant>
      <vt:variant>
        <vt:lpwstr>E_Reason</vt:lpwstr>
      </vt:variant>
      <vt:variant>
        <vt:i4>6160487</vt:i4>
      </vt:variant>
      <vt:variant>
        <vt:i4>4956</vt:i4>
      </vt:variant>
      <vt:variant>
        <vt:i4>0</vt:i4>
      </vt:variant>
      <vt:variant>
        <vt:i4>5</vt:i4>
      </vt:variant>
      <vt:variant>
        <vt:lpwstr/>
      </vt:variant>
      <vt:variant>
        <vt:lpwstr>C_12533</vt:lpwstr>
      </vt:variant>
      <vt:variant>
        <vt:i4>6160487</vt:i4>
      </vt:variant>
      <vt:variant>
        <vt:i4>4953</vt:i4>
      </vt:variant>
      <vt:variant>
        <vt:i4>0</vt:i4>
      </vt:variant>
      <vt:variant>
        <vt:i4>5</vt:i4>
      </vt:variant>
      <vt:variant>
        <vt:lpwstr/>
      </vt:variant>
      <vt:variant>
        <vt:lpwstr>C_12532</vt:lpwstr>
      </vt:variant>
      <vt:variant>
        <vt:i4>6160487</vt:i4>
      </vt:variant>
      <vt:variant>
        <vt:i4>4950</vt:i4>
      </vt:variant>
      <vt:variant>
        <vt:i4>0</vt:i4>
      </vt:variant>
      <vt:variant>
        <vt:i4>5</vt:i4>
      </vt:variant>
      <vt:variant>
        <vt:lpwstr/>
      </vt:variant>
      <vt:variant>
        <vt:lpwstr>C_12531</vt:lpwstr>
      </vt:variant>
      <vt:variant>
        <vt:i4>6160487</vt:i4>
      </vt:variant>
      <vt:variant>
        <vt:i4>4947</vt:i4>
      </vt:variant>
      <vt:variant>
        <vt:i4>0</vt:i4>
      </vt:variant>
      <vt:variant>
        <vt:i4>5</vt:i4>
      </vt:variant>
      <vt:variant>
        <vt:lpwstr/>
      </vt:variant>
      <vt:variant>
        <vt:lpwstr>C_12536</vt:lpwstr>
      </vt:variant>
      <vt:variant>
        <vt:i4>5767266</vt:i4>
      </vt:variant>
      <vt:variant>
        <vt:i4>4944</vt:i4>
      </vt:variant>
      <vt:variant>
        <vt:i4>0</vt:i4>
      </vt:variant>
      <vt:variant>
        <vt:i4>5</vt:i4>
      </vt:variant>
      <vt:variant>
        <vt:lpwstr/>
      </vt:variant>
      <vt:variant>
        <vt:lpwstr>C_13042</vt:lpwstr>
      </vt:variant>
      <vt:variant>
        <vt:i4>5767266</vt:i4>
      </vt:variant>
      <vt:variant>
        <vt:i4>4941</vt:i4>
      </vt:variant>
      <vt:variant>
        <vt:i4>0</vt:i4>
      </vt:variant>
      <vt:variant>
        <vt:i4>5</vt:i4>
      </vt:variant>
      <vt:variant>
        <vt:lpwstr/>
      </vt:variant>
      <vt:variant>
        <vt:lpwstr>C_13041</vt:lpwstr>
      </vt:variant>
      <vt:variant>
        <vt:i4>6226023</vt:i4>
      </vt:variant>
      <vt:variant>
        <vt:i4>4938</vt:i4>
      </vt:variant>
      <vt:variant>
        <vt:i4>0</vt:i4>
      </vt:variant>
      <vt:variant>
        <vt:i4>5</vt:i4>
      </vt:variant>
      <vt:variant>
        <vt:lpwstr/>
      </vt:variant>
      <vt:variant>
        <vt:lpwstr>C_12528</vt:lpwstr>
      </vt:variant>
      <vt:variant>
        <vt:i4>6160487</vt:i4>
      </vt:variant>
      <vt:variant>
        <vt:i4>4935</vt:i4>
      </vt:variant>
      <vt:variant>
        <vt:i4>0</vt:i4>
      </vt:variant>
      <vt:variant>
        <vt:i4>5</vt:i4>
      </vt:variant>
      <vt:variant>
        <vt:lpwstr/>
      </vt:variant>
      <vt:variant>
        <vt:lpwstr>C_12539</vt:lpwstr>
      </vt:variant>
      <vt:variant>
        <vt:i4>6160487</vt:i4>
      </vt:variant>
      <vt:variant>
        <vt:i4>4932</vt:i4>
      </vt:variant>
      <vt:variant>
        <vt:i4>0</vt:i4>
      </vt:variant>
      <vt:variant>
        <vt:i4>5</vt:i4>
      </vt:variant>
      <vt:variant>
        <vt:lpwstr/>
      </vt:variant>
      <vt:variant>
        <vt:lpwstr>C_12538</vt:lpwstr>
      </vt:variant>
      <vt:variant>
        <vt:i4>6160487</vt:i4>
      </vt:variant>
      <vt:variant>
        <vt:i4>4929</vt:i4>
      </vt:variant>
      <vt:variant>
        <vt:i4>0</vt:i4>
      </vt:variant>
      <vt:variant>
        <vt:i4>5</vt:i4>
      </vt:variant>
      <vt:variant>
        <vt:lpwstr/>
      </vt:variant>
      <vt:variant>
        <vt:lpwstr>C_12537</vt:lpwstr>
      </vt:variant>
      <vt:variant>
        <vt:i4>6226023</vt:i4>
      </vt:variant>
      <vt:variant>
        <vt:i4>4926</vt:i4>
      </vt:variant>
      <vt:variant>
        <vt:i4>0</vt:i4>
      </vt:variant>
      <vt:variant>
        <vt:i4>5</vt:i4>
      </vt:variant>
      <vt:variant>
        <vt:lpwstr/>
      </vt:variant>
      <vt:variant>
        <vt:lpwstr>C_12526</vt:lpwstr>
      </vt:variant>
      <vt:variant>
        <vt:i4>5767266</vt:i4>
      </vt:variant>
      <vt:variant>
        <vt:i4>4923</vt:i4>
      </vt:variant>
      <vt:variant>
        <vt:i4>0</vt:i4>
      </vt:variant>
      <vt:variant>
        <vt:i4>5</vt:i4>
      </vt:variant>
      <vt:variant>
        <vt:lpwstr/>
      </vt:variant>
      <vt:variant>
        <vt:lpwstr>C_13043</vt:lpwstr>
      </vt:variant>
      <vt:variant>
        <vt:i4>2555929</vt:i4>
      </vt:variant>
      <vt:variant>
        <vt:i4>4917</vt:i4>
      </vt:variant>
      <vt:variant>
        <vt:i4>0</vt:i4>
      </vt:variant>
      <vt:variant>
        <vt:i4>5</vt:i4>
      </vt:variant>
      <vt:variant>
        <vt:lpwstr/>
      </vt:variant>
      <vt:variant>
        <vt:lpwstr>E_Reason</vt:lpwstr>
      </vt:variant>
      <vt:variant>
        <vt:i4>3866657</vt:i4>
      </vt:variant>
      <vt:variant>
        <vt:i4>4911</vt:i4>
      </vt:variant>
      <vt:variant>
        <vt:i4>0</vt:i4>
      </vt:variant>
      <vt:variant>
        <vt:i4>5</vt:i4>
      </vt:variant>
      <vt:variant>
        <vt:lpwstr/>
      </vt:variant>
      <vt:variant>
        <vt:lpwstr>E_Provider_Preference</vt:lpwstr>
      </vt:variant>
      <vt:variant>
        <vt:i4>720902</vt:i4>
      </vt:variant>
      <vt:variant>
        <vt:i4>4908</vt:i4>
      </vt:variant>
      <vt:variant>
        <vt:i4>0</vt:i4>
      </vt:variant>
      <vt:variant>
        <vt:i4>5</vt:i4>
      </vt:variant>
      <vt:variant>
        <vt:lpwstr/>
      </vt:variant>
      <vt:variant>
        <vt:lpwstr>E_Patient_Preference</vt:lpwstr>
      </vt:variant>
      <vt:variant>
        <vt:i4>5898342</vt:i4>
      </vt:variant>
      <vt:variant>
        <vt:i4>4905</vt:i4>
      </vt:variant>
      <vt:variant>
        <vt:i4>0</vt:i4>
      </vt:variant>
      <vt:variant>
        <vt:i4>5</vt:i4>
      </vt:variant>
      <vt:variant>
        <vt:lpwstr/>
      </vt:variant>
      <vt:variant>
        <vt:lpwstr>C_12478</vt:lpwstr>
      </vt:variant>
      <vt:variant>
        <vt:i4>5898342</vt:i4>
      </vt:variant>
      <vt:variant>
        <vt:i4>4902</vt:i4>
      </vt:variant>
      <vt:variant>
        <vt:i4>0</vt:i4>
      </vt:variant>
      <vt:variant>
        <vt:i4>5</vt:i4>
      </vt:variant>
      <vt:variant>
        <vt:lpwstr/>
      </vt:variant>
      <vt:variant>
        <vt:lpwstr>C_12477</vt:lpwstr>
      </vt:variant>
      <vt:variant>
        <vt:i4>5898342</vt:i4>
      </vt:variant>
      <vt:variant>
        <vt:i4>4899</vt:i4>
      </vt:variant>
      <vt:variant>
        <vt:i4>0</vt:i4>
      </vt:variant>
      <vt:variant>
        <vt:i4>5</vt:i4>
      </vt:variant>
      <vt:variant>
        <vt:lpwstr/>
      </vt:variant>
      <vt:variant>
        <vt:lpwstr>C_12476</vt:lpwstr>
      </vt:variant>
      <vt:variant>
        <vt:i4>5898342</vt:i4>
      </vt:variant>
      <vt:variant>
        <vt:i4>4896</vt:i4>
      </vt:variant>
      <vt:variant>
        <vt:i4>0</vt:i4>
      </vt:variant>
      <vt:variant>
        <vt:i4>5</vt:i4>
      </vt:variant>
      <vt:variant>
        <vt:lpwstr/>
      </vt:variant>
      <vt:variant>
        <vt:lpwstr>C_12475</vt:lpwstr>
      </vt:variant>
      <vt:variant>
        <vt:i4>5898342</vt:i4>
      </vt:variant>
      <vt:variant>
        <vt:i4>4893</vt:i4>
      </vt:variant>
      <vt:variant>
        <vt:i4>0</vt:i4>
      </vt:variant>
      <vt:variant>
        <vt:i4>5</vt:i4>
      </vt:variant>
      <vt:variant>
        <vt:lpwstr/>
      </vt:variant>
      <vt:variant>
        <vt:lpwstr>C_12474</vt:lpwstr>
      </vt:variant>
      <vt:variant>
        <vt:i4>5898342</vt:i4>
      </vt:variant>
      <vt:variant>
        <vt:i4>4890</vt:i4>
      </vt:variant>
      <vt:variant>
        <vt:i4>0</vt:i4>
      </vt:variant>
      <vt:variant>
        <vt:i4>5</vt:i4>
      </vt:variant>
      <vt:variant>
        <vt:lpwstr/>
      </vt:variant>
      <vt:variant>
        <vt:lpwstr>C_12473</vt:lpwstr>
      </vt:variant>
      <vt:variant>
        <vt:i4>6226018</vt:i4>
      </vt:variant>
      <vt:variant>
        <vt:i4>4887</vt:i4>
      </vt:variant>
      <vt:variant>
        <vt:i4>0</vt:i4>
      </vt:variant>
      <vt:variant>
        <vt:i4>5</vt:i4>
      </vt:variant>
      <vt:variant>
        <vt:lpwstr/>
      </vt:variant>
      <vt:variant>
        <vt:lpwstr>C_13038</vt:lpwstr>
      </vt:variant>
      <vt:variant>
        <vt:i4>5898342</vt:i4>
      </vt:variant>
      <vt:variant>
        <vt:i4>4884</vt:i4>
      </vt:variant>
      <vt:variant>
        <vt:i4>0</vt:i4>
      </vt:variant>
      <vt:variant>
        <vt:i4>5</vt:i4>
      </vt:variant>
      <vt:variant>
        <vt:lpwstr/>
      </vt:variant>
      <vt:variant>
        <vt:lpwstr>C_12472</vt:lpwstr>
      </vt:variant>
      <vt:variant>
        <vt:i4>5898342</vt:i4>
      </vt:variant>
      <vt:variant>
        <vt:i4>4881</vt:i4>
      </vt:variant>
      <vt:variant>
        <vt:i4>0</vt:i4>
      </vt:variant>
      <vt:variant>
        <vt:i4>5</vt:i4>
      </vt:variant>
      <vt:variant>
        <vt:lpwstr/>
      </vt:variant>
      <vt:variant>
        <vt:lpwstr>C_12471</vt:lpwstr>
      </vt:variant>
      <vt:variant>
        <vt:i4>6226018</vt:i4>
      </vt:variant>
      <vt:variant>
        <vt:i4>4878</vt:i4>
      </vt:variant>
      <vt:variant>
        <vt:i4>0</vt:i4>
      </vt:variant>
      <vt:variant>
        <vt:i4>5</vt:i4>
      </vt:variant>
      <vt:variant>
        <vt:lpwstr/>
      </vt:variant>
      <vt:variant>
        <vt:lpwstr>C_13037</vt:lpwstr>
      </vt:variant>
      <vt:variant>
        <vt:i4>5898342</vt:i4>
      </vt:variant>
      <vt:variant>
        <vt:i4>4875</vt:i4>
      </vt:variant>
      <vt:variant>
        <vt:i4>0</vt:i4>
      </vt:variant>
      <vt:variant>
        <vt:i4>5</vt:i4>
      </vt:variant>
      <vt:variant>
        <vt:lpwstr/>
      </vt:variant>
      <vt:variant>
        <vt:lpwstr>C_12470</vt:lpwstr>
      </vt:variant>
      <vt:variant>
        <vt:i4>5963878</vt:i4>
      </vt:variant>
      <vt:variant>
        <vt:i4>4872</vt:i4>
      </vt:variant>
      <vt:variant>
        <vt:i4>0</vt:i4>
      </vt:variant>
      <vt:variant>
        <vt:i4>5</vt:i4>
      </vt:variant>
      <vt:variant>
        <vt:lpwstr/>
      </vt:variant>
      <vt:variant>
        <vt:lpwstr>C_12469</vt:lpwstr>
      </vt:variant>
      <vt:variant>
        <vt:i4>5963878</vt:i4>
      </vt:variant>
      <vt:variant>
        <vt:i4>4869</vt:i4>
      </vt:variant>
      <vt:variant>
        <vt:i4>0</vt:i4>
      </vt:variant>
      <vt:variant>
        <vt:i4>5</vt:i4>
      </vt:variant>
      <vt:variant>
        <vt:lpwstr/>
      </vt:variant>
      <vt:variant>
        <vt:lpwstr>C_12468</vt:lpwstr>
      </vt:variant>
      <vt:variant>
        <vt:i4>5963878</vt:i4>
      </vt:variant>
      <vt:variant>
        <vt:i4>4866</vt:i4>
      </vt:variant>
      <vt:variant>
        <vt:i4>0</vt:i4>
      </vt:variant>
      <vt:variant>
        <vt:i4>5</vt:i4>
      </vt:variant>
      <vt:variant>
        <vt:lpwstr/>
      </vt:variant>
      <vt:variant>
        <vt:lpwstr>C_12467</vt:lpwstr>
      </vt:variant>
      <vt:variant>
        <vt:i4>5963878</vt:i4>
      </vt:variant>
      <vt:variant>
        <vt:i4>4863</vt:i4>
      </vt:variant>
      <vt:variant>
        <vt:i4>0</vt:i4>
      </vt:variant>
      <vt:variant>
        <vt:i4>5</vt:i4>
      </vt:variant>
      <vt:variant>
        <vt:lpwstr/>
      </vt:variant>
      <vt:variant>
        <vt:lpwstr>C_12466</vt:lpwstr>
      </vt:variant>
      <vt:variant>
        <vt:i4>5963878</vt:i4>
      </vt:variant>
      <vt:variant>
        <vt:i4>4860</vt:i4>
      </vt:variant>
      <vt:variant>
        <vt:i4>0</vt:i4>
      </vt:variant>
      <vt:variant>
        <vt:i4>5</vt:i4>
      </vt:variant>
      <vt:variant>
        <vt:lpwstr/>
      </vt:variant>
      <vt:variant>
        <vt:lpwstr>C_12465</vt:lpwstr>
      </vt:variant>
      <vt:variant>
        <vt:i4>5963878</vt:i4>
      </vt:variant>
      <vt:variant>
        <vt:i4>4857</vt:i4>
      </vt:variant>
      <vt:variant>
        <vt:i4>0</vt:i4>
      </vt:variant>
      <vt:variant>
        <vt:i4>5</vt:i4>
      </vt:variant>
      <vt:variant>
        <vt:lpwstr/>
      </vt:variant>
      <vt:variant>
        <vt:lpwstr>C_12464</vt:lpwstr>
      </vt:variant>
      <vt:variant>
        <vt:i4>3866657</vt:i4>
      </vt:variant>
      <vt:variant>
        <vt:i4>4851</vt:i4>
      </vt:variant>
      <vt:variant>
        <vt:i4>0</vt:i4>
      </vt:variant>
      <vt:variant>
        <vt:i4>5</vt:i4>
      </vt:variant>
      <vt:variant>
        <vt:lpwstr/>
      </vt:variant>
      <vt:variant>
        <vt:lpwstr>E_Provider_Preference</vt:lpwstr>
      </vt:variant>
      <vt:variant>
        <vt:i4>720902</vt:i4>
      </vt:variant>
      <vt:variant>
        <vt:i4>4848</vt:i4>
      </vt:variant>
      <vt:variant>
        <vt:i4>0</vt:i4>
      </vt:variant>
      <vt:variant>
        <vt:i4>5</vt:i4>
      </vt:variant>
      <vt:variant>
        <vt:lpwstr/>
      </vt:variant>
      <vt:variant>
        <vt:lpwstr>E_Patient_Preference</vt:lpwstr>
      </vt:variant>
      <vt:variant>
        <vt:i4>7143532</vt:i4>
      </vt:variant>
      <vt:variant>
        <vt:i4>4845</vt:i4>
      </vt:variant>
      <vt:variant>
        <vt:i4>0</vt:i4>
      </vt:variant>
      <vt:variant>
        <vt:i4>5</vt:i4>
      </vt:variant>
      <vt:variant>
        <vt:lpwstr/>
      </vt:variant>
      <vt:variant>
        <vt:lpwstr>S_Patient_Data_Section_QDM</vt:lpwstr>
      </vt:variant>
      <vt:variant>
        <vt:i4>5832800</vt:i4>
      </vt:variant>
      <vt:variant>
        <vt:i4>4839</vt:i4>
      </vt:variant>
      <vt:variant>
        <vt:i4>0</vt:i4>
      </vt:variant>
      <vt:variant>
        <vt:i4>5</vt:i4>
      </vt:variant>
      <vt:variant>
        <vt:lpwstr/>
      </vt:variant>
      <vt:variant>
        <vt:lpwstr>C_11276</vt:lpwstr>
      </vt:variant>
      <vt:variant>
        <vt:i4>5832800</vt:i4>
      </vt:variant>
      <vt:variant>
        <vt:i4>4836</vt:i4>
      </vt:variant>
      <vt:variant>
        <vt:i4>0</vt:i4>
      </vt:variant>
      <vt:variant>
        <vt:i4>5</vt:i4>
      </vt:variant>
      <vt:variant>
        <vt:lpwstr/>
      </vt:variant>
      <vt:variant>
        <vt:lpwstr>C_11273</vt:lpwstr>
      </vt:variant>
      <vt:variant>
        <vt:i4>5832800</vt:i4>
      </vt:variant>
      <vt:variant>
        <vt:i4>4833</vt:i4>
      </vt:variant>
      <vt:variant>
        <vt:i4>0</vt:i4>
      </vt:variant>
      <vt:variant>
        <vt:i4>5</vt:i4>
      </vt:variant>
      <vt:variant>
        <vt:lpwstr/>
      </vt:variant>
      <vt:variant>
        <vt:lpwstr>C_11272</vt:lpwstr>
      </vt:variant>
      <vt:variant>
        <vt:i4>5832800</vt:i4>
      </vt:variant>
      <vt:variant>
        <vt:i4>4830</vt:i4>
      </vt:variant>
      <vt:variant>
        <vt:i4>0</vt:i4>
      </vt:variant>
      <vt:variant>
        <vt:i4>5</vt:i4>
      </vt:variant>
      <vt:variant>
        <vt:lpwstr/>
      </vt:variant>
      <vt:variant>
        <vt:lpwstr>C_11271</vt:lpwstr>
      </vt:variant>
      <vt:variant>
        <vt:i4>5832800</vt:i4>
      </vt:variant>
      <vt:variant>
        <vt:i4>4827</vt:i4>
      </vt:variant>
      <vt:variant>
        <vt:i4>0</vt:i4>
      </vt:variant>
      <vt:variant>
        <vt:i4>5</vt:i4>
      </vt:variant>
      <vt:variant>
        <vt:lpwstr/>
      </vt:variant>
      <vt:variant>
        <vt:lpwstr>C_11270</vt:lpwstr>
      </vt:variant>
      <vt:variant>
        <vt:i4>5767264</vt:i4>
      </vt:variant>
      <vt:variant>
        <vt:i4>4824</vt:i4>
      </vt:variant>
      <vt:variant>
        <vt:i4>0</vt:i4>
      </vt:variant>
      <vt:variant>
        <vt:i4>5</vt:i4>
      </vt:variant>
      <vt:variant>
        <vt:lpwstr/>
      </vt:variant>
      <vt:variant>
        <vt:lpwstr>C_11269</vt:lpwstr>
      </vt:variant>
      <vt:variant>
        <vt:i4>1048580</vt:i4>
      </vt:variant>
      <vt:variant>
        <vt:i4>4818</vt:i4>
      </vt:variant>
      <vt:variant>
        <vt:i4>0</vt:i4>
      </vt:variant>
      <vt:variant>
        <vt:i4>5</vt:i4>
      </vt:variant>
      <vt:variant>
        <vt:lpwstr/>
      </vt:variant>
      <vt:variant>
        <vt:lpwstr>E_Procedure_Order</vt:lpwstr>
      </vt:variant>
      <vt:variant>
        <vt:i4>6750310</vt:i4>
      </vt:variant>
      <vt:variant>
        <vt:i4>4815</vt:i4>
      </vt:variant>
      <vt:variant>
        <vt:i4>0</vt:i4>
      </vt:variant>
      <vt:variant>
        <vt:i4>5</vt:i4>
      </vt:variant>
      <vt:variant>
        <vt:lpwstr/>
      </vt:variant>
      <vt:variant>
        <vt:lpwstr>E_Symptom_Assessed</vt:lpwstr>
      </vt:variant>
      <vt:variant>
        <vt:i4>8257642</vt:i4>
      </vt:variant>
      <vt:variant>
        <vt:i4>4812</vt:i4>
      </vt:variant>
      <vt:variant>
        <vt:i4>0</vt:i4>
      </vt:variant>
      <vt:variant>
        <vt:i4>5</vt:i4>
      </vt:variant>
      <vt:variant>
        <vt:lpwstr/>
      </vt:variant>
      <vt:variant>
        <vt:lpwstr>E_Symptom_Resolved</vt:lpwstr>
      </vt:variant>
      <vt:variant>
        <vt:i4>6750312</vt:i4>
      </vt:variant>
      <vt:variant>
        <vt:i4>4809</vt:i4>
      </vt:variant>
      <vt:variant>
        <vt:i4>0</vt:i4>
      </vt:variant>
      <vt:variant>
        <vt:i4>5</vt:i4>
      </vt:variant>
      <vt:variant>
        <vt:lpwstr/>
      </vt:variant>
      <vt:variant>
        <vt:lpwstr>E_Symptom_Inactive</vt:lpwstr>
      </vt:variant>
      <vt:variant>
        <vt:i4>589825</vt:i4>
      </vt:variant>
      <vt:variant>
        <vt:i4>4806</vt:i4>
      </vt:variant>
      <vt:variant>
        <vt:i4>0</vt:i4>
      </vt:variant>
      <vt:variant>
        <vt:i4>5</vt:i4>
      </vt:variant>
      <vt:variant>
        <vt:lpwstr/>
      </vt:variant>
      <vt:variant>
        <vt:lpwstr>E_Symptom_Active</vt:lpwstr>
      </vt:variant>
      <vt:variant>
        <vt:i4>1048582</vt:i4>
      </vt:variant>
      <vt:variant>
        <vt:i4>4803</vt:i4>
      </vt:variant>
      <vt:variant>
        <vt:i4>0</vt:i4>
      </vt:variant>
      <vt:variant>
        <vt:i4>5</vt:i4>
      </vt:variant>
      <vt:variant>
        <vt:lpwstr/>
      </vt:variant>
      <vt:variant>
        <vt:lpwstr>E_Diagnosis_Resolved</vt:lpwstr>
      </vt:variant>
      <vt:variant>
        <vt:i4>589828</vt:i4>
      </vt:variant>
      <vt:variant>
        <vt:i4>4800</vt:i4>
      </vt:variant>
      <vt:variant>
        <vt:i4>0</vt:i4>
      </vt:variant>
      <vt:variant>
        <vt:i4>5</vt:i4>
      </vt:variant>
      <vt:variant>
        <vt:lpwstr/>
      </vt:variant>
      <vt:variant>
        <vt:lpwstr>E_Diagnosis_Inactive</vt:lpwstr>
      </vt:variant>
      <vt:variant>
        <vt:i4>6750317</vt:i4>
      </vt:variant>
      <vt:variant>
        <vt:i4>4797</vt:i4>
      </vt:variant>
      <vt:variant>
        <vt:i4>0</vt:i4>
      </vt:variant>
      <vt:variant>
        <vt:i4>5</vt:i4>
      </vt:variant>
      <vt:variant>
        <vt:lpwstr/>
      </vt:variant>
      <vt:variant>
        <vt:lpwstr>E_Diagnosis_Active</vt:lpwstr>
      </vt:variant>
      <vt:variant>
        <vt:i4>6488162</vt:i4>
      </vt:variant>
      <vt:variant>
        <vt:i4>4794</vt:i4>
      </vt:variant>
      <vt:variant>
        <vt:i4>0</vt:i4>
      </vt:variant>
      <vt:variant>
        <vt:i4>5</vt:i4>
      </vt:variant>
      <vt:variant>
        <vt:lpwstr/>
      </vt:variant>
      <vt:variant>
        <vt:lpwstr>E_Procedure_Result</vt:lpwstr>
      </vt:variant>
      <vt:variant>
        <vt:i4>7012466</vt:i4>
      </vt:variant>
      <vt:variant>
        <vt:i4>4791</vt:i4>
      </vt:variant>
      <vt:variant>
        <vt:i4>0</vt:i4>
      </vt:variant>
      <vt:variant>
        <vt:i4>5</vt:i4>
      </vt:variant>
      <vt:variant>
        <vt:lpwstr/>
      </vt:variant>
      <vt:variant>
        <vt:lpwstr>E_Procedure_Recommended</vt:lpwstr>
      </vt:variant>
      <vt:variant>
        <vt:i4>1245199</vt:i4>
      </vt:variant>
      <vt:variant>
        <vt:i4>4788</vt:i4>
      </vt:variant>
      <vt:variant>
        <vt:i4>0</vt:i4>
      </vt:variant>
      <vt:variant>
        <vt:i4>5</vt:i4>
      </vt:variant>
      <vt:variant>
        <vt:lpwstr/>
      </vt:variant>
      <vt:variant>
        <vt:lpwstr>E_Procedure_Performed</vt:lpwstr>
      </vt:variant>
      <vt:variant>
        <vt:i4>5767273</vt:i4>
      </vt:variant>
      <vt:variant>
        <vt:i4>4782</vt:i4>
      </vt:variant>
      <vt:variant>
        <vt:i4>0</vt:i4>
      </vt:variant>
      <vt:variant>
        <vt:i4>5</vt:i4>
      </vt:variant>
      <vt:variant>
        <vt:lpwstr/>
      </vt:variant>
      <vt:variant>
        <vt:lpwstr>E_Instructions</vt:lpwstr>
      </vt:variant>
      <vt:variant>
        <vt:i4>1114158</vt:i4>
      </vt:variant>
      <vt:variant>
        <vt:i4>4779</vt:i4>
      </vt:variant>
      <vt:variant>
        <vt:i4>0</vt:i4>
      </vt:variant>
      <vt:variant>
        <vt:i4>5</vt:i4>
      </vt:variant>
      <vt:variant>
        <vt:lpwstr/>
      </vt:variant>
      <vt:variant>
        <vt:lpwstr>E_Immunization_Medication_Information</vt:lpwstr>
      </vt:variant>
      <vt:variant>
        <vt:i4>3014716</vt:i4>
      </vt:variant>
      <vt:variant>
        <vt:i4>4776</vt:i4>
      </vt:variant>
      <vt:variant>
        <vt:i4>0</vt:i4>
      </vt:variant>
      <vt:variant>
        <vt:i4>5</vt:i4>
      </vt:variant>
      <vt:variant>
        <vt:lpwstr/>
      </vt:variant>
      <vt:variant>
        <vt:lpwstr>E_Medication_Information</vt:lpwstr>
      </vt:variant>
      <vt:variant>
        <vt:i4>6160480</vt:i4>
      </vt:variant>
      <vt:variant>
        <vt:i4>4773</vt:i4>
      </vt:variant>
      <vt:variant>
        <vt:i4>0</vt:i4>
      </vt:variant>
      <vt:variant>
        <vt:i4>5</vt:i4>
      </vt:variant>
      <vt:variant>
        <vt:lpwstr/>
      </vt:variant>
      <vt:variant>
        <vt:lpwstr>C_7445</vt:lpwstr>
      </vt:variant>
      <vt:variant>
        <vt:i4>6226016</vt:i4>
      </vt:variant>
      <vt:variant>
        <vt:i4>4770</vt:i4>
      </vt:variant>
      <vt:variant>
        <vt:i4>0</vt:i4>
      </vt:variant>
      <vt:variant>
        <vt:i4>5</vt:i4>
      </vt:variant>
      <vt:variant>
        <vt:lpwstr/>
      </vt:variant>
      <vt:variant>
        <vt:lpwstr>C_7444</vt:lpwstr>
      </vt:variant>
      <vt:variant>
        <vt:i4>5832800</vt:i4>
      </vt:variant>
      <vt:variant>
        <vt:i4>4767</vt:i4>
      </vt:variant>
      <vt:variant>
        <vt:i4>0</vt:i4>
      </vt:variant>
      <vt:variant>
        <vt:i4>5</vt:i4>
      </vt:variant>
      <vt:variant>
        <vt:lpwstr/>
      </vt:variant>
      <vt:variant>
        <vt:lpwstr>C_7442</vt:lpwstr>
      </vt:variant>
      <vt:variant>
        <vt:i4>5439591</vt:i4>
      </vt:variant>
      <vt:variant>
        <vt:i4>4764</vt:i4>
      </vt:variant>
      <vt:variant>
        <vt:i4>0</vt:i4>
      </vt:variant>
      <vt:variant>
        <vt:i4>5</vt:i4>
      </vt:variant>
      <vt:variant>
        <vt:lpwstr/>
      </vt:variant>
      <vt:variant>
        <vt:lpwstr>C_7438</vt:lpwstr>
      </vt:variant>
      <vt:variant>
        <vt:i4>5767273</vt:i4>
      </vt:variant>
      <vt:variant>
        <vt:i4>4761</vt:i4>
      </vt:variant>
      <vt:variant>
        <vt:i4>0</vt:i4>
      </vt:variant>
      <vt:variant>
        <vt:i4>5</vt:i4>
      </vt:variant>
      <vt:variant>
        <vt:lpwstr/>
      </vt:variant>
      <vt:variant>
        <vt:lpwstr>C_9334</vt:lpwstr>
      </vt:variant>
      <vt:variant>
        <vt:i4>5374055</vt:i4>
      </vt:variant>
      <vt:variant>
        <vt:i4>4758</vt:i4>
      </vt:variant>
      <vt:variant>
        <vt:i4>0</vt:i4>
      </vt:variant>
      <vt:variant>
        <vt:i4>5</vt:i4>
      </vt:variant>
      <vt:variant>
        <vt:lpwstr/>
      </vt:variant>
      <vt:variant>
        <vt:lpwstr>C_7439</vt:lpwstr>
      </vt:variant>
      <vt:variant>
        <vt:i4>6094951</vt:i4>
      </vt:variant>
      <vt:variant>
        <vt:i4>4755</vt:i4>
      </vt:variant>
      <vt:variant>
        <vt:i4>0</vt:i4>
      </vt:variant>
      <vt:variant>
        <vt:i4>5</vt:i4>
      </vt:variant>
      <vt:variant>
        <vt:lpwstr/>
      </vt:variant>
      <vt:variant>
        <vt:lpwstr>C_7436</vt:lpwstr>
      </vt:variant>
      <vt:variant>
        <vt:i4>6226023</vt:i4>
      </vt:variant>
      <vt:variant>
        <vt:i4>4752</vt:i4>
      </vt:variant>
      <vt:variant>
        <vt:i4>0</vt:i4>
      </vt:variant>
      <vt:variant>
        <vt:i4>5</vt:i4>
      </vt:variant>
      <vt:variant>
        <vt:lpwstr/>
      </vt:variant>
      <vt:variant>
        <vt:lpwstr>C_7434</vt:lpwstr>
      </vt:variant>
      <vt:variant>
        <vt:i4>5767271</vt:i4>
      </vt:variant>
      <vt:variant>
        <vt:i4>4749</vt:i4>
      </vt:variant>
      <vt:variant>
        <vt:i4>0</vt:i4>
      </vt:variant>
      <vt:variant>
        <vt:i4>5</vt:i4>
      </vt:variant>
      <vt:variant>
        <vt:lpwstr/>
      </vt:variant>
      <vt:variant>
        <vt:lpwstr>C_7433</vt:lpwstr>
      </vt:variant>
      <vt:variant>
        <vt:i4>5832807</vt:i4>
      </vt:variant>
      <vt:variant>
        <vt:i4>4746</vt:i4>
      </vt:variant>
      <vt:variant>
        <vt:i4>0</vt:i4>
      </vt:variant>
      <vt:variant>
        <vt:i4>5</vt:i4>
      </vt:variant>
      <vt:variant>
        <vt:lpwstr/>
      </vt:variant>
      <vt:variant>
        <vt:lpwstr>C_7432</vt:lpwstr>
      </vt:variant>
      <vt:variant>
        <vt:i4>5963879</vt:i4>
      </vt:variant>
      <vt:variant>
        <vt:i4>4743</vt:i4>
      </vt:variant>
      <vt:variant>
        <vt:i4>0</vt:i4>
      </vt:variant>
      <vt:variant>
        <vt:i4>5</vt:i4>
      </vt:variant>
      <vt:variant>
        <vt:lpwstr/>
      </vt:variant>
      <vt:variant>
        <vt:lpwstr>C_7430</vt:lpwstr>
      </vt:variant>
      <vt:variant>
        <vt:i4>6226023</vt:i4>
      </vt:variant>
      <vt:variant>
        <vt:i4>4740</vt:i4>
      </vt:variant>
      <vt:variant>
        <vt:i4>0</vt:i4>
      </vt:variant>
      <vt:variant>
        <vt:i4>5</vt:i4>
      </vt:variant>
      <vt:variant>
        <vt:lpwstr/>
      </vt:variant>
      <vt:variant>
        <vt:lpwstr>C_10507</vt:lpwstr>
      </vt:variant>
      <vt:variant>
        <vt:i4>5374054</vt:i4>
      </vt:variant>
      <vt:variant>
        <vt:i4>4737</vt:i4>
      </vt:variant>
      <vt:variant>
        <vt:i4>0</vt:i4>
      </vt:variant>
      <vt:variant>
        <vt:i4>5</vt:i4>
      </vt:variant>
      <vt:variant>
        <vt:lpwstr/>
      </vt:variant>
      <vt:variant>
        <vt:lpwstr>C_7429</vt:lpwstr>
      </vt:variant>
      <vt:variant>
        <vt:i4>5439590</vt:i4>
      </vt:variant>
      <vt:variant>
        <vt:i4>4734</vt:i4>
      </vt:variant>
      <vt:variant>
        <vt:i4>0</vt:i4>
      </vt:variant>
      <vt:variant>
        <vt:i4>5</vt:i4>
      </vt:variant>
      <vt:variant>
        <vt:lpwstr/>
      </vt:variant>
      <vt:variant>
        <vt:lpwstr>C_7428</vt:lpwstr>
      </vt:variant>
      <vt:variant>
        <vt:i4>6029414</vt:i4>
      </vt:variant>
      <vt:variant>
        <vt:i4>4731</vt:i4>
      </vt:variant>
      <vt:variant>
        <vt:i4>0</vt:i4>
      </vt:variant>
      <vt:variant>
        <vt:i4>5</vt:i4>
      </vt:variant>
      <vt:variant>
        <vt:lpwstr/>
      </vt:variant>
      <vt:variant>
        <vt:lpwstr>C_7427</vt:lpwstr>
      </vt:variant>
      <vt:variant>
        <vt:i4>3014716</vt:i4>
      </vt:variant>
      <vt:variant>
        <vt:i4>4725</vt:i4>
      </vt:variant>
      <vt:variant>
        <vt:i4>0</vt:i4>
      </vt:variant>
      <vt:variant>
        <vt:i4>5</vt:i4>
      </vt:variant>
      <vt:variant>
        <vt:lpwstr/>
      </vt:variant>
      <vt:variant>
        <vt:lpwstr>E_Medication_Information</vt:lpwstr>
      </vt:variant>
      <vt:variant>
        <vt:i4>5767273</vt:i4>
      </vt:variant>
      <vt:variant>
        <vt:i4>4722</vt:i4>
      </vt:variant>
      <vt:variant>
        <vt:i4>0</vt:i4>
      </vt:variant>
      <vt:variant>
        <vt:i4>5</vt:i4>
      </vt:variant>
      <vt:variant>
        <vt:lpwstr/>
      </vt:variant>
      <vt:variant>
        <vt:lpwstr>E_Instructions</vt:lpwstr>
      </vt:variant>
      <vt:variant>
        <vt:i4>1114158</vt:i4>
      </vt:variant>
      <vt:variant>
        <vt:i4>4719</vt:i4>
      </vt:variant>
      <vt:variant>
        <vt:i4>0</vt:i4>
      </vt:variant>
      <vt:variant>
        <vt:i4>5</vt:i4>
      </vt:variant>
      <vt:variant>
        <vt:lpwstr/>
      </vt:variant>
      <vt:variant>
        <vt:lpwstr>E_Immunization_Medication_Information</vt:lpwstr>
      </vt:variant>
      <vt:variant>
        <vt:i4>2228264</vt:i4>
      </vt:variant>
      <vt:variant>
        <vt:i4>4716</vt:i4>
      </vt:variant>
      <vt:variant>
        <vt:i4>0</vt:i4>
      </vt:variant>
      <vt:variant>
        <vt:i4>5</vt:i4>
      </vt:variant>
      <vt:variant>
        <vt:lpwstr/>
      </vt:variant>
      <vt:variant>
        <vt:lpwstr>E_Medication_Activity</vt:lpwstr>
      </vt:variant>
      <vt:variant>
        <vt:i4>3407932</vt:i4>
      </vt:variant>
      <vt:variant>
        <vt:i4>4713</vt:i4>
      </vt:variant>
      <vt:variant>
        <vt:i4>0</vt:i4>
      </vt:variant>
      <vt:variant>
        <vt:i4>5</vt:i4>
      </vt:variant>
      <vt:variant>
        <vt:lpwstr/>
      </vt:variant>
      <vt:variant>
        <vt:lpwstr>E_Medication_Dispense</vt:lpwstr>
      </vt:variant>
      <vt:variant>
        <vt:i4>6094949</vt:i4>
      </vt:variant>
      <vt:variant>
        <vt:i4>4707</vt:i4>
      </vt:variant>
      <vt:variant>
        <vt:i4>0</vt:i4>
      </vt:variant>
      <vt:variant>
        <vt:i4>5</vt:i4>
      </vt:variant>
      <vt:variant>
        <vt:lpwstr/>
      </vt:variant>
      <vt:variant>
        <vt:lpwstr>C_7416</vt:lpwstr>
      </vt:variant>
      <vt:variant>
        <vt:i4>6226021</vt:i4>
      </vt:variant>
      <vt:variant>
        <vt:i4>4704</vt:i4>
      </vt:variant>
      <vt:variant>
        <vt:i4>0</vt:i4>
      </vt:variant>
      <vt:variant>
        <vt:i4>5</vt:i4>
      </vt:variant>
      <vt:variant>
        <vt:lpwstr/>
      </vt:variant>
      <vt:variant>
        <vt:lpwstr>C_7414</vt:lpwstr>
      </vt:variant>
      <vt:variant>
        <vt:i4>6029413</vt:i4>
      </vt:variant>
      <vt:variant>
        <vt:i4>4701</vt:i4>
      </vt:variant>
      <vt:variant>
        <vt:i4>0</vt:i4>
      </vt:variant>
      <vt:variant>
        <vt:i4>5</vt:i4>
      </vt:variant>
      <vt:variant>
        <vt:lpwstr/>
      </vt:variant>
      <vt:variant>
        <vt:lpwstr>C_7417</vt:lpwstr>
      </vt:variant>
      <vt:variant>
        <vt:i4>5767269</vt:i4>
      </vt:variant>
      <vt:variant>
        <vt:i4>4698</vt:i4>
      </vt:variant>
      <vt:variant>
        <vt:i4>0</vt:i4>
      </vt:variant>
      <vt:variant>
        <vt:i4>5</vt:i4>
      </vt:variant>
      <vt:variant>
        <vt:lpwstr/>
      </vt:variant>
      <vt:variant>
        <vt:lpwstr>C_7413</vt:lpwstr>
      </vt:variant>
      <vt:variant>
        <vt:i4>5832805</vt:i4>
      </vt:variant>
      <vt:variant>
        <vt:i4>4695</vt:i4>
      </vt:variant>
      <vt:variant>
        <vt:i4>0</vt:i4>
      </vt:variant>
      <vt:variant>
        <vt:i4>5</vt:i4>
      </vt:variant>
      <vt:variant>
        <vt:lpwstr/>
      </vt:variant>
      <vt:variant>
        <vt:lpwstr>C_7412</vt:lpwstr>
      </vt:variant>
      <vt:variant>
        <vt:i4>5898341</vt:i4>
      </vt:variant>
      <vt:variant>
        <vt:i4>4692</vt:i4>
      </vt:variant>
      <vt:variant>
        <vt:i4>0</vt:i4>
      </vt:variant>
      <vt:variant>
        <vt:i4>5</vt:i4>
      </vt:variant>
      <vt:variant>
        <vt:lpwstr/>
      </vt:variant>
      <vt:variant>
        <vt:lpwstr>C_7411</vt:lpwstr>
      </vt:variant>
      <vt:variant>
        <vt:i4>5963877</vt:i4>
      </vt:variant>
      <vt:variant>
        <vt:i4>4689</vt:i4>
      </vt:variant>
      <vt:variant>
        <vt:i4>0</vt:i4>
      </vt:variant>
      <vt:variant>
        <vt:i4>5</vt:i4>
      </vt:variant>
      <vt:variant>
        <vt:lpwstr/>
      </vt:variant>
      <vt:variant>
        <vt:lpwstr>C_7410</vt:lpwstr>
      </vt:variant>
      <vt:variant>
        <vt:i4>6226023</vt:i4>
      </vt:variant>
      <vt:variant>
        <vt:i4>4686</vt:i4>
      </vt:variant>
      <vt:variant>
        <vt:i4>0</vt:i4>
      </vt:variant>
      <vt:variant>
        <vt:i4>5</vt:i4>
      </vt:variant>
      <vt:variant>
        <vt:lpwstr/>
      </vt:variant>
      <vt:variant>
        <vt:lpwstr>C_10506</vt:lpwstr>
      </vt:variant>
      <vt:variant>
        <vt:i4>5374052</vt:i4>
      </vt:variant>
      <vt:variant>
        <vt:i4>4683</vt:i4>
      </vt:variant>
      <vt:variant>
        <vt:i4>0</vt:i4>
      </vt:variant>
      <vt:variant>
        <vt:i4>5</vt:i4>
      </vt:variant>
      <vt:variant>
        <vt:lpwstr/>
      </vt:variant>
      <vt:variant>
        <vt:lpwstr>C_7409</vt:lpwstr>
      </vt:variant>
      <vt:variant>
        <vt:i4>5439588</vt:i4>
      </vt:variant>
      <vt:variant>
        <vt:i4>4680</vt:i4>
      </vt:variant>
      <vt:variant>
        <vt:i4>0</vt:i4>
      </vt:variant>
      <vt:variant>
        <vt:i4>5</vt:i4>
      </vt:variant>
      <vt:variant>
        <vt:lpwstr/>
      </vt:variant>
      <vt:variant>
        <vt:lpwstr>C_7408</vt:lpwstr>
      </vt:variant>
      <vt:variant>
        <vt:i4>2228264</vt:i4>
      </vt:variant>
      <vt:variant>
        <vt:i4>4674</vt:i4>
      </vt:variant>
      <vt:variant>
        <vt:i4>0</vt:i4>
      </vt:variant>
      <vt:variant>
        <vt:i4>5</vt:i4>
      </vt:variant>
      <vt:variant>
        <vt:lpwstr/>
      </vt:variant>
      <vt:variant>
        <vt:lpwstr>E_Medication_Activity</vt:lpwstr>
      </vt:variant>
      <vt:variant>
        <vt:i4>3407932</vt:i4>
      </vt:variant>
      <vt:variant>
        <vt:i4>4671</vt:i4>
      </vt:variant>
      <vt:variant>
        <vt:i4>0</vt:i4>
      </vt:variant>
      <vt:variant>
        <vt:i4>5</vt:i4>
      </vt:variant>
      <vt:variant>
        <vt:lpwstr/>
      </vt:variant>
      <vt:variant>
        <vt:lpwstr>E_Medication_Dispense</vt:lpwstr>
      </vt:variant>
      <vt:variant>
        <vt:i4>1179708</vt:i4>
      </vt:variant>
      <vt:variant>
        <vt:i4>4668</vt:i4>
      </vt:variant>
      <vt:variant>
        <vt:i4>0</vt:i4>
      </vt:variant>
      <vt:variant>
        <vt:i4>5</vt:i4>
      </vt:variant>
      <vt:variant>
        <vt:lpwstr/>
      </vt:variant>
      <vt:variant>
        <vt:lpwstr>E_Medication_Supply_Order</vt:lpwstr>
      </vt:variant>
      <vt:variant>
        <vt:i4>1179708</vt:i4>
      </vt:variant>
      <vt:variant>
        <vt:i4>4662</vt:i4>
      </vt:variant>
      <vt:variant>
        <vt:i4>0</vt:i4>
      </vt:variant>
      <vt:variant>
        <vt:i4>5</vt:i4>
      </vt:variant>
      <vt:variant>
        <vt:lpwstr/>
      </vt:variant>
      <vt:variant>
        <vt:lpwstr>E_Medication_Supply_Order</vt:lpwstr>
      </vt:variant>
      <vt:variant>
        <vt:i4>1114158</vt:i4>
      </vt:variant>
      <vt:variant>
        <vt:i4>4659</vt:i4>
      </vt:variant>
      <vt:variant>
        <vt:i4>0</vt:i4>
      </vt:variant>
      <vt:variant>
        <vt:i4>5</vt:i4>
      </vt:variant>
      <vt:variant>
        <vt:lpwstr/>
      </vt:variant>
      <vt:variant>
        <vt:lpwstr>E_Immunization_Medication_Information</vt:lpwstr>
      </vt:variant>
      <vt:variant>
        <vt:i4>3014716</vt:i4>
      </vt:variant>
      <vt:variant>
        <vt:i4>4656</vt:i4>
      </vt:variant>
      <vt:variant>
        <vt:i4>0</vt:i4>
      </vt:variant>
      <vt:variant>
        <vt:i4>5</vt:i4>
      </vt:variant>
      <vt:variant>
        <vt:lpwstr/>
      </vt:variant>
      <vt:variant>
        <vt:lpwstr>E_Medication_Information</vt:lpwstr>
      </vt:variant>
      <vt:variant>
        <vt:i4>6226019</vt:i4>
      </vt:variant>
      <vt:variant>
        <vt:i4>4653</vt:i4>
      </vt:variant>
      <vt:variant>
        <vt:i4>0</vt:i4>
      </vt:variant>
      <vt:variant>
        <vt:i4>5</vt:i4>
      </vt:variant>
      <vt:variant>
        <vt:lpwstr/>
      </vt:variant>
      <vt:variant>
        <vt:lpwstr>C_7474</vt:lpwstr>
      </vt:variant>
      <vt:variant>
        <vt:i4>5767267</vt:i4>
      </vt:variant>
      <vt:variant>
        <vt:i4>4650</vt:i4>
      </vt:variant>
      <vt:variant>
        <vt:i4>0</vt:i4>
      </vt:variant>
      <vt:variant>
        <vt:i4>5</vt:i4>
      </vt:variant>
      <vt:variant>
        <vt:lpwstr/>
      </vt:variant>
      <vt:variant>
        <vt:lpwstr>C_7473</vt:lpwstr>
      </vt:variant>
      <vt:variant>
        <vt:i4>5439586</vt:i4>
      </vt:variant>
      <vt:variant>
        <vt:i4>4647</vt:i4>
      </vt:variant>
      <vt:variant>
        <vt:i4>0</vt:i4>
      </vt:variant>
      <vt:variant>
        <vt:i4>5</vt:i4>
      </vt:variant>
      <vt:variant>
        <vt:lpwstr/>
      </vt:variant>
      <vt:variant>
        <vt:lpwstr>C_7468</vt:lpwstr>
      </vt:variant>
      <vt:variant>
        <vt:i4>6029410</vt:i4>
      </vt:variant>
      <vt:variant>
        <vt:i4>4644</vt:i4>
      </vt:variant>
      <vt:variant>
        <vt:i4>0</vt:i4>
      </vt:variant>
      <vt:variant>
        <vt:i4>5</vt:i4>
      </vt:variant>
      <vt:variant>
        <vt:lpwstr/>
      </vt:variant>
      <vt:variant>
        <vt:lpwstr>C_7467</vt:lpwstr>
      </vt:variant>
      <vt:variant>
        <vt:i4>5898338</vt:i4>
      </vt:variant>
      <vt:variant>
        <vt:i4>4641</vt:i4>
      </vt:variant>
      <vt:variant>
        <vt:i4>0</vt:i4>
      </vt:variant>
      <vt:variant>
        <vt:i4>5</vt:i4>
      </vt:variant>
      <vt:variant>
        <vt:lpwstr/>
      </vt:variant>
      <vt:variant>
        <vt:lpwstr>C_7461</vt:lpwstr>
      </vt:variant>
      <vt:variant>
        <vt:i4>6094953</vt:i4>
      </vt:variant>
      <vt:variant>
        <vt:i4>4638</vt:i4>
      </vt:variant>
      <vt:variant>
        <vt:i4>0</vt:i4>
      </vt:variant>
      <vt:variant>
        <vt:i4>5</vt:i4>
      </vt:variant>
      <vt:variant>
        <vt:lpwstr/>
      </vt:variant>
      <vt:variant>
        <vt:lpwstr>C_9331</vt:lpwstr>
      </vt:variant>
      <vt:variant>
        <vt:i4>5374049</vt:i4>
      </vt:variant>
      <vt:variant>
        <vt:i4>4635</vt:i4>
      </vt:variant>
      <vt:variant>
        <vt:i4>0</vt:i4>
      </vt:variant>
      <vt:variant>
        <vt:i4>5</vt:i4>
      </vt:variant>
      <vt:variant>
        <vt:lpwstr/>
      </vt:variant>
      <vt:variant>
        <vt:lpwstr>C_7459</vt:lpwstr>
      </vt:variant>
      <vt:variant>
        <vt:i4>5439585</vt:i4>
      </vt:variant>
      <vt:variant>
        <vt:i4>4632</vt:i4>
      </vt:variant>
      <vt:variant>
        <vt:i4>0</vt:i4>
      </vt:variant>
      <vt:variant>
        <vt:i4>5</vt:i4>
      </vt:variant>
      <vt:variant>
        <vt:lpwstr/>
      </vt:variant>
      <vt:variant>
        <vt:lpwstr>C_7458</vt:lpwstr>
      </vt:variant>
      <vt:variant>
        <vt:i4>6029409</vt:i4>
      </vt:variant>
      <vt:variant>
        <vt:i4>4629</vt:i4>
      </vt:variant>
      <vt:variant>
        <vt:i4>0</vt:i4>
      </vt:variant>
      <vt:variant>
        <vt:i4>5</vt:i4>
      </vt:variant>
      <vt:variant>
        <vt:lpwstr/>
      </vt:variant>
      <vt:variant>
        <vt:lpwstr>C_7457</vt:lpwstr>
      </vt:variant>
      <vt:variant>
        <vt:i4>6094945</vt:i4>
      </vt:variant>
      <vt:variant>
        <vt:i4>4626</vt:i4>
      </vt:variant>
      <vt:variant>
        <vt:i4>0</vt:i4>
      </vt:variant>
      <vt:variant>
        <vt:i4>5</vt:i4>
      </vt:variant>
      <vt:variant>
        <vt:lpwstr/>
      </vt:variant>
      <vt:variant>
        <vt:lpwstr>C_7456</vt:lpwstr>
      </vt:variant>
      <vt:variant>
        <vt:i4>6160481</vt:i4>
      </vt:variant>
      <vt:variant>
        <vt:i4>4623</vt:i4>
      </vt:variant>
      <vt:variant>
        <vt:i4>0</vt:i4>
      </vt:variant>
      <vt:variant>
        <vt:i4>5</vt:i4>
      </vt:variant>
      <vt:variant>
        <vt:lpwstr/>
      </vt:variant>
      <vt:variant>
        <vt:lpwstr>C_7455</vt:lpwstr>
      </vt:variant>
      <vt:variant>
        <vt:i4>6226017</vt:i4>
      </vt:variant>
      <vt:variant>
        <vt:i4>4620</vt:i4>
      </vt:variant>
      <vt:variant>
        <vt:i4>0</vt:i4>
      </vt:variant>
      <vt:variant>
        <vt:i4>5</vt:i4>
      </vt:variant>
      <vt:variant>
        <vt:lpwstr/>
      </vt:variant>
      <vt:variant>
        <vt:lpwstr>C_7454</vt:lpwstr>
      </vt:variant>
      <vt:variant>
        <vt:i4>6226023</vt:i4>
      </vt:variant>
      <vt:variant>
        <vt:i4>4617</vt:i4>
      </vt:variant>
      <vt:variant>
        <vt:i4>0</vt:i4>
      </vt:variant>
      <vt:variant>
        <vt:i4>5</vt:i4>
      </vt:variant>
      <vt:variant>
        <vt:lpwstr/>
      </vt:variant>
      <vt:variant>
        <vt:lpwstr>C_10505</vt:lpwstr>
      </vt:variant>
      <vt:variant>
        <vt:i4>5767265</vt:i4>
      </vt:variant>
      <vt:variant>
        <vt:i4>4614</vt:i4>
      </vt:variant>
      <vt:variant>
        <vt:i4>0</vt:i4>
      </vt:variant>
      <vt:variant>
        <vt:i4>5</vt:i4>
      </vt:variant>
      <vt:variant>
        <vt:lpwstr/>
      </vt:variant>
      <vt:variant>
        <vt:lpwstr>C_7453</vt:lpwstr>
      </vt:variant>
      <vt:variant>
        <vt:i4>5832801</vt:i4>
      </vt:variant>
      <vt:variant>
        <vt:i4>4611</vt:i4>
      </vt:variant>
      <vt:variant>
        <vt:i4>0</vt:i4>
      </vt:variant>
      <vt:variant>
        <vt:i4>5</vt:i4>
      </vt:variant>
      <vt:variant>
        <vt:lpwstr/>
      </vt:variant>
      <vt:variant>
        <vt:lpwstr>C_7452</vt:lpwstr>
      </vt:variant>
      <vt:variant>
        <vt:i4>5898337</vt:i4>
      </vt:variant>
      <vt:variant>
        <vt:i4>4608</vt:i4>
      </vt:variant>
      <vt:variant>
        <vt:i4>0</vt:i4>
      </vt:variant>
      <vt:variant>
        <vt:i4>5</vt:i4>
      </vt:variant>
      <vt:variant>
        <vt:lpwstr/>
      </vt:variant>
      <vt:variant>
        <vt:lpwstr>C_7451</vt:lpwstr>
      </vt:variant>
      <vt:variant>
        <vt:i4>1179708</vt:i4>
      </vt:variant>
      <vt:variant>
        <vt:i4>4602</vt:i4>
      </vt:variant>
      <vt:variant>
        <vt:i4>0</vt:i4>
      </vt:variant>
      <vt:variant>
        <vt:i4>5</vt:i4>
      </vt:variant>
      <vt:variant>
        <vt:lpwstr/>
      </vt:variant>
      <vt:variant>
        <vt:lpwstr>E_Medication_Supply_Order</vt:lpwstr>
      </vt:variant>
      <vt:variant>
        <vt:i4>3014716</vt:i4>
      </vt:variant>
      <vt:variant>
        <vt:i4>4599</vt:i4>
      </vt:variant>
      <vt:variant>
        <vt:i4>0</vt:i4>
      </vt:variant>
      <vt:variant>
        <vt:i4>5</vt:i4>
      </vt:variant>
      <vt:variant>
        <vt:lpwstr/>
      </vt:variant>
      <vt:variant>
        <vt:lpwstr>E_Medication_Information</vt:lpwstr>
      </vt:variant>
      <vt:variant>
        <vt:i4>1114158</vt:i4>
      </vt:variant>
      <vt:variant>
        <vt:i4>4596</vt:i4>
      </vt:variant>
      <vt:variant>
        <vt:i4>0</vt:i4>
      </vt:variant>
      <vt:variant>
        <vt:i4>5</vt:i4>
      </vt:variant>
      <vt:variant>
        <vt:lpwstr/>
      </vt:variant>
      <vt:variant>
        <vt:lpwstr>E_Immunization_Medication_Information</vt:lpwstr>
      </vt:variant>
      <vt:variant>
        <vt:i4>2228264</vt:i4>
      </vt:variant>
      <vt:variant>
        <vt:i4>4593</vt:i4>
      </vt:variant>
      <vt:variant>
        <vt:i4>0</vt:i4>
      </vt:variant>
      <vt:variant>
        <vt:i4>5</vt:i4>
      </vt:variant>
      <vt:variant>
        <vt:lpwstr/>
      </vt:variant>
      <vt:variant>
        <vt:lpwstr>E_Medication_Activity</vt:lpwstr>
      </vt:variant>
      <vt:variant>
        <vt:i4>6160484</vt:i4>
      </vt:variant>
      <vt:variant>
        <vt:i4>4587</vt:i4>
      </vt:variant>
      <vt:variant>
        <vt:i4>0</vt:i4>
      </vt:variant>
      <vt:variant>
        <vt:i4>5</vt:i4>
      </vt:variant>
      <vt:variant>
        <vt:lpwstr/>
      </vt:variant>
      <vt:variant>
        <vt:lpwstr>C_10619</vt:lpwstr>
      </vt:variant>
      <vt:variant>
        <vt:i4>6160484</vt:i4>
      </vt:variant>
      <vt:variant>
        <vt:i4>4584</vt:i4>
      </vt:variant>
      <vt:variant>
        <vt:i4>0</vt:i4>
      </vt:variant>
      <vt:variant>
        <vt:i4>5</vt:i4>
      </vt:variant>
      <vt:variant>
        <vt:lpwstr/>
      </vt:variant>
      <vt:variant>
        <vt:lpwstr>C_10618</vt:lpwstr>
      </vt:variant>
      <vt:variant>
        <vt:i4>6160484</vt:i4>
      </vt:variant>
      <vt:variant>
        <vt:i4>4581</vt:i4>
      </vt:variant>
      <vt:variant>
        <vt:i4>0</vt:i4>
      </vt:variant>
      <vt:variant>
        <vt:i4>5</vt:i4>
      </vt:variant>
      <vt:variant>
        <vt:lpwstr/>
      </vt:variant>
      <vt:variant>
        <vt:lpwstr>C_10617</vt:lpwstr>
      </vt:variant>
      <vt:variant>
        <vt:i4>6160484</vt:i4>
      </vt:variant>
      <vt:variant>
        <vt:i4>4578</vt:i4>
      </vt:variant>
      <vt:variant>
        <vt:i4>0</vt:i4>
      </vt:variant>
      <vt:variant>
        <vt:i4>5</vt:i4>
      </vt:variant>
      <vt:variant>
        <vt:lpwstr/>
      </vt:variant>
      <vt:variant>
        <vt:lpwstr>C_10616</vt:lpwstr>
      </vt:variant>
      <vt:variant>
        <vt:i4>6160484</vt:i4>
      </vt:variant>
      <vt:variant>
        <vt:i4>4575</vt:i4>
      </vt:variant>
      <vt:variant>
        <vt:i4>0</vt:i4>
      </vt:variant>
      <vt:variant>
        <vt:i4>5</vt:i4>
      </vt:variant>
      <vt:variant>
        <vt:lpwstr/>
      </vt:variant>
      <vt:variant>
        <vt:lpwstr>C_10615</vt:lpwstr>
      </vt:variant>
      <vt:variant>
        <vt:i4>6160484</vt:i4>
      </vt:variant>
      <vt:variant>
        <vt:i4>4572</vt:i4>
      </vt:variant>
      <vt:variant>
        <vt:i4>0</vt:i4>
      </vt:variant>
      <vt:variant>
        <vt:i4>5</vt:i4>
      </vt:variant>
      <vt:variant>
        <vt:lpwstr/>
      </vt:variant>
      <vt:variant>
        <vt:lpwstr>C_10614</vt:lpwstr>
      </vt:variant>
      <vt:variant>
        <vt:i4>6160484</vt:i4>
      </vt:variant>
      <vt:variant>
        <vt:i4>4569</vt:i4>
      </vt:variant>
      <vt:variant>
        <vt:i4>0</vt:i4>
      </vt:variant>
      <vt:variant>
        <vt:i4>5</vt:i4>
      </vt:variant>
      <vt:variant>
        <vt:lpwstr/>
      </vt:variant>
      <vt:variant>
        <vt:lpwstr>C_10613</vt:lpwstr>
      </vt:variant>
      <vt:variant>
        <vt:i4>6160484</vt:i4>
      </vt:variant>
      <vt:variant>
        <vt:i4>4566</vt:i4>
      </vt:variant>
      <vt:variant>
        <vt:i4>0</vt:i4>
      </vt:variant>
      <vt:variant>
        <vt:i4>5</vt:i4>
      </vt:variant>
      <vt:variant>
        <vt:lpwstr/>
      </vt:variant>
      <vt:variant>
        <vt:lpwstr>C_10612</vt:lpwstr>
      </vt:variant>
      <vt:variant>
        <vt:i4>6160484</vt:i4>
      </vt:variant>
      <vt:variant>
        <vt:i4>4563</vt:i4>
      </vt:variant>
      <vt:variant>
        <vt:i4>0</vt:i4>
      </vt:variant>
      <vt:variant>
        <vt:i4>5</vt:i4>
      </vt:variant>
      <vt:variant>
        <vt:lpwstr/>
      </vt:variant>
      <vt:variant>
        <vt:lpwstr>C_10611</vt:lpwstr>
      </vt:variant>
      <vt:variant>
        <vt:i4>6160484</vt:i4>
      </vt:variant>
      <vt:variant>
        <vt:i4>4560</vt:i4>
      </vt:variant>
      <vt:variant>
        <vt:i4>0</vt:i4>
      </vt:variant>
      <vt:variant>
        <vt:i4>5</vt:i4>
      </vt:variant>
      <vt:variant>
        <vt:lpwstr/>
      </vt:variant>
      <vt:variant>
        <vt:lpwstr>C_10610</vt:lpwstr>
      </vt:variant>
      <vt:variant>
        <vt:i4>6226020</vt:i4>
      </vt:variant>
      <vt:variant>
        <vt:i4>4557</vt:i4>
      </vt:variant>
      <vt:variant>
        <vt:i4>0</vt:i4>
      </vt:variant>
      <vt:variant>
        <vt:i4>5</vt:i4>
      </vt:variant>
      <vt:variant>
        <vt:lpwstr/>
      </vt:variant>
      <vt:variant>
        <vt:lpwstr>C_10609</vt:lpwstr>
      </vt:variant>
      <vt:variant>
        <vt:i4>6226020</vt:i4>
      </vt:variant>
      <vt:variant>
        <vt:i4>4554</vt:i4>
      </vt:variant>
      <vt:variant>
        <vt:i4>0</vt:i4>
      </vt:variant>
      <vt:variant>
        <vt:i4>5</vt:i4>
      </vt:variant>
      <vt:variant>
        <vt:lpwstr/>
      </vt:variant>
      <vt:variant>
        <vt:lpwstr>C_10608</vt:lpwstr>
      </vt:variant>
      <vt:variant>
        <vt:i4>6226020</vt:i4>
      </vt:variant>
      <vt:variant>
        <vt:i4>4551</vt:i4>
      </vt:variant>
      <vt:variant>
        <vt:i4>0</vt:i4>
      </vt:variant>
      <vt:variant>
        <vt:i4>5</vt:i4>
      </vt:variant>
      <vt:variant>
        <vt:lpwstr/>
      </vt:variant>
      <vt:variant>
        <vt:lpwstr>C_10607</vt:lpwstr>
      </vt:variant>
      <vt:variant>
        <vt:i4>6226020</vt:i4>
      </vt:variant>
      <vt:variant>
        <vt:i4>4548</vt:i4>
      </vt:variant>
      <vt:variant>
        <vt:i4>0</vt:i4>
      </vt:variant>
      <vt:variant>
        <vt:i4>5</vt:i4>
      </vt:variant>
      <vt:variant>
        <vt:lpwstr/>
      </vt:variant>
      <vt:variant>
        <vt:lpwstr>C_10606</vt:lpwstr>
      </vt:variant>
      <vt:variant>
        <vt:i4>6226020</vt:i4>
      </vt:variant>
      <vt:variant>
        <vt:i4>4545</vt:i4>
      </vt:variant>
      <vt:variant>
        <vt:i4>0</vt:i4>
      </vt:variant>
      <vt:variant>
        <vt:i4>5</vt:i4>
      </vt:variant>
      <vt:variant>
        <vt:lpwstr/>
      </vt:variant>
      <vt:variant>
        <vt:lpwstr>C_10605</vt:lpwstr>
      </vt:variant>
      <vt:variant>
        <vt:i4>5636199</vt:i4>
      </vt:variant>
      <vt:variant>
        <vt:i4>4542</vt:i4>
      </vt:variant>
      <vt:variant>
        <vt:i4>0</vt:i4>
      </vt:variant>
      <vt:variant>
        <vt:i4>5</vt:i4>
      </vt:variant>
      <vt:variant>
        <vt:lpwstr/>
      </vt:variant>
      <vt:variant>
        <vt:lpwstr>C_10599</vt:lpwstr>
      </vt:variant>
      <vt:variant>
        <vt:i4>6226020</vt:i4>
      </vt:variant>
      <vt:variant>
        <vt:i4>4539</vt:i4>
      </vt:variant>
      <vt:variant>
        <vt:i4>0</vt:i4>
      </vt:variant>
      <vt:variant>
        <vt:i4>5</vt:i4>
      </vt:variant>
      <vt:variant>
        <vt:lpwstr/>
      </vt:variant>
      <vt:variant>
        <vt:lpwstr>C_10604</vt:lpwstr>
      </vt:variant>
      <vt:variant>
        <vt:i4>5636202</vt:i4>
      </vt:variant>
      <vt:variant>
        <vt:i4>4536</vt:i4>
      </vt:variant>
      <vt:variant>
        <vt:i4>0</vt:i4>
      </vt:variant>
      <vt:variant>
        <vt:i4>5</vt:i4>
      </vt:variant>
      <vt:variant>
        <vt:lpwstr/>
      </vt:variant>
      <vt:variant>
        <vt:lpwstr>C_10896</vt:lpwstr>
      </vt:variant>
      <vt:variant>
        <vt:i4>6226020</vt:i4>
      </vt:variant>
      <vt:variant>
        <vt:i4>4533</vt:i4>
      </vt:variant>
      <vt:variant>
        <vt:i4>0</vt:i4>
      </vt:variant>
      <vt:variant>
        <vt:i4>5</vt:i4>
      </vt:variant>
      <vt:variant>
        <vt:lpwstr/>
      </vt:variant>
      <vt:variant>
        <vt:lpwstr>C_10603</vt:lpwstr>
      </vt:variant>
      <vt:variant>
        <vt:i4>6226020</vt:i4>
      </vt:variant>
      <vt:variant>
        <vt:i4>4530</vt:i4>
      </vt:variant>
      <vt:variant>
        <vt:i4>0</vt:i4>
      </vt:variant>
      <vt:variant>
        <vt:i4>5</vt:i4>
      </vt:variant>
      <vt:variant>
        <vt:lpwstr/>
      </vt:variant>
      <vt:variant>
        <vt:lpwstr>C_10602</vt:lpwstr>
      </vt:variant>
      <vt:variant>
        <vt:i4>6226020</vt:i4>
      </vt:variant>
      <vt:variant>
        <vt:i4>4527</vt:i4>
      </vt:variant>
      <vt:variant>
        <vt:i4>0</vt:i4>
      </vt:variant>
      <vt:variant>
        <vt:i4>5</vt:i4>
      </vt:variant>
      <vt:variant>
        <vt:lpwstr/>
      </vt:variant>
      <vt:variant>
        <vt:lpwstr>C_10601</vt:lpwstr>
      </vt:variant>
      <vt:variant>
        <vt:i4>6226020</vt:i4>
      </vt:variant>
      <vt:variant>
        <vt:i4>4524</vt:i4>
      </vt:variant>
      <vt:variant>
        <vt:i4>0</vt:i4>
      </vt:variant>
      <vt:variant>
        <vt:i4>5</vt:i4>
      </vt:variant>
      <vt:variant>
        <vt:lpwstr/>
      </vt:variant>
      <vt:variant>
        <vt:lpwstr>C_10600</vt:lpwstr>
      </vt:variant>
      <vt:variant>
        <vt:i4>5636199</vt:i4>
      </vt:variant>
      <vt:variant>
        <vt:i4>4521</vt:i4>
      </vt:variant>
      <vt:variant>
        <vt:i4>0</vt:i4>
      </vt:variant>
      <vt:variant>
        <vt:i4>5</vt:i4>
      </vt:variant>
      <vt:variant>
        <vt:lpwstr/>
      </vt:variant>
      <vt:variant>
        <vt:lpwstr>C_10598</vt:lpwstr>
      </vt:variant>
      <vt:variant>
        <vt:i4>5636199</vt:i4>
      </vt:variant>
      <vt:variant>
        <vt:i4>4518</vt:i4>
      </vt:variant>
      <vt:variant>
        <vt:i4>0</vt:i4>
      </vt:variant>
      <vt:variant>
        <vt:i4>5</vt:i4>
      </vt:variant>
      <vt:variant>
        <vt:lpwstr/>
      </vt:variant>
      <vt:variant>
        <vt:lpwstr>C_10597</vt:lpwstr>
      </vt:variant>
      <vt:variant>
        <vt:i4>7143532</vt:i4>
      </vt:variant>
      <vt:variant>
        <vt:i4>4512</vt:i4>
      </vt:variant>
      <vt:variant>
        <vt:i4>0</vt:i4>
      </vt:variant>
      <vt:variant>
        <vt:i4>5</vt:i4>
      </vt:variant>
      <vt:variant>
        <vt:lpwstr/>
      </vt:variant>
      <vt:variant>
        <vt:lpwstr>S_Patient_Data_Section_QDM</vt:lpwstr>
      </vt:variant>
      <vt:variant>
        <vt:i4>3866657</vt:i4>
      </vt:variant>
      <vt:variant>
        <vt:i4>4506</vt:i4>
      </vt:variant>
      <vt:variant>
        <vt:i4>0</vt:i4>
      </vt:variant>
      <vt:variant>
        <vt:i4>5</vt:i4>
      </vt:variant>
      <vt:variant>
        <vt:lpwstr/>
      </vt:variant>
      <vt:variant>
        <vt:lpwstr>E_Provider_Preference</vt:lpwstr>
      </vt:variant>
      <vt:variant>
        <vt:i4>720902</vt:i4>
      </vt:variant>
      <vt:variant>
        <vt:i4>4503</vt:i4>
      </vt:variant>
      <vt:variant>
        <vt:i4>0</vt:i4>
      </vt:variant>
      <vt:variant>
        <vt:i4>5</vt:i4>
      </vt:variant>
      <vt:variant>
        <vt:lpwstr/>
      </vt:variant>
      <vt:variant>
        <vt:lpwstr>E_Patient_Preference</vt:lpwstr>
      </vt:variant>
      <vt:variant>
        <vt:i4>2228264</vt:i4>
      </vt:variant>
      <vt:variant>
        <vt:i4>4500</vt:i4>
      </vt:variant>
      <vt:variant>
        <vt:i4>0</vt:i4>
      </vt:variant>
      <vt:variant>
        <vt:i4>5</vt:i4>
      </vt:variant>
      <vt:variant>
        <vt:lpwstr/>
      </vt:variant>
      <vt:variant>
        <vt:lpwstr>E_Medication_Activity</vt:lpwstr>
      </vt:variant>
      <vt:variant>
        <vt:i4>5963878</vt:i4>
      </vt:variant>
      <vt:variant>
        <vt:i4>4497</vt:i4>
      </vt:variant>
      <vt:variant>
        <vt:i4>0</vt:i4>
      </vt:variant>
      <vt:variant>
        <vt:i4>5</vt:i4>
      </vt:variant>
      <vt:variant>
        <vt:lpwstr/>
      </vt:variant>
      <vt:variant>
        <vt:lpwstr>C_12463</vt:lpwstr>
      </vt:variant>
      <vt:variant>
        <vt:i4>5963878</vt:i4>
      </vt:variant>
      <vt:variant>
        <vt:i4>4494</vt:i4>
      </vt:variant>
      <vt:variant>
        <vt:i4>0</vt:i4>
      </vt:variant>
      <vt:variant>
        <vt:i4>5</vt:i4>
      </vt:variant>
      <vt:variant>
        <vt:lpwstr/>
      </vt:variant>
      <vt:variant>
        <vt:lpwstr>C_12462</vt:lpwstr>
      </vt:variant>
      <vt:variant>
        <vt:i4>5963878</vt:i4>
      </vt:variant>
      <vt:variant>
        <vt:i4>4491</vt:i4>
      </vt:variant>
      <vt:variant>
        <vt:i4>0</vt:i4>
      </vt:variant>
      <vt:variant>
        <vt:i4>5</vt:i4>
      </vt:variant>
      <vt:variant>
        <vt:lpwstr/>
      </vt:variant>
      <vt:variant>
        <vt:lpwstr>C_12461</vt:lpwstr>
      </vt:variant>
      <vt:variant>
        <vt:i4>5963878</vt:i4>
      </vt:variant>
      <vt:variant>
        <vt:i4>4488</vt:i4>
      </vt:variant>
      <vt:variant>
        <vt:i4>0</vt:i4>
      </vt:variant>
      <vt:variant>
        <vt:i4>5</vt:i4>
      </vt:variant>
      <vt:variant>
        <vt:lpwstr/>
      </vt:variant>
      <vt:variant>
        <vt:lpwstr>C_12460</vt:lpwstr>
      </vt:variant>
      <vt:variant>
        <vt:i4>5767270</vt:i4>
      </vt:variant>
      <vt:variant>
        <vt:i4>4485</vt:i4>
      </vt:variant>
      <vt:variant>
        <vt:i4>0</vt:i4>
      </vt:variant>
      <vt:variant>
        <vt:i4>5</vt:i4>
      </vt:variant>
      <vt:variant>
        <vt:lpwstr/>
      </vt:variant>
      <vt:variant>
        <vt:lpwstr>C_12459</vt:lpwstr>
      </vt:variant>
      <vt:variant>
        <vt:i4>5767270</vt:i4>
      </vt:variant>
      <vt:variant>
        <vt:i4>4482</vt:i4>
      </vt:variant>
      <vt:variant>
        <vt:i4>0</vt:i4>
      </vt:variant>
      <vt:variant>
        <vt:i4>5</vt:i4>
      </vt:variant>
      <vt:variant>
        <vt:lpwstr/>
      </vt:variant>
      <vt:variant>
        <vt:lpwstr>C_12458</vt:lpwstr>
      </vt:variant>
      <vt:variant>
        <vt:i4>5767270</vt:i4>
      </vt:variant>
      <vt:variant>
        <vt:i4>4479</vt:i4>
      </vt:variant>
      <vt:variant>
        <vt:i4>0</vt:i4>
      </vt:variant>
      <vt:variant>
        <vt:i4>5</vt:i4>
      </vt:variant>
      <vt:variant>
        <vt:lpwstr/>
      </vt:variant>
      <vt:variant>
        <vt:lpwstr>C_12457</vt:lpwstr>
      </vt:variant>
      <vt:variant>
        <vt:i4>5767270</vt:i4>
      </vt:variant>
      <vt:variant>
        <vt:i4>4476</vt:i4>
      </vt:variant>
      <vt:variant>
        <vt:i4>0</vt:i4>
      </vt:variant>
      <vt:variant>
        <vt:i4>5</vt:i4>
      </vt:variant>
      <vt:variant>
        <vt:lpwstr/>
      </vt:variant>
      <vt:variant>
        <vt:lpwstr>C_12456</vt:lpwstr>
      </vt:variant>
      <vt:variant>
        <vt:i4>5767270</vt:i4>
      </vt:variant>
      <vt:variant>
        <vt:i4>4473</vt:i4>
      </vt:variant>
      <vt:variant>
        <vt:i4>0</vt:i4>
      </vt:variant>
      <vt:variant>
        <vt:i4>5</vt:i4>
      </vt:variant>
      <vt:variant>
        <vt:lpwstr/>
      </vt:variant>
      <vt:variant>
        <vt:lpwstr>C_12455</vt:lpwstr>
      </vt:variant>
      <vt:variant>
        <vt:i4>5767270</vt:i4>
      </vt:variant>
      <vt:variant>
        <vt:i4>4470</vt:i4>
      </vt:variant>
      <vt:variant>
        <vt:i4>0</vt:i4>
      </vt:variant>
      <vt:variant>
        <vt:i4>5</vt:i4>
      </vt:variant>
      <vt:variant>
        <vt:lpwstr/>
      </vt:variant>
      <vt:variant>
        <vt:lpwstr>C_12454</vt:lpwstr>
      </vt:variant>
      <vt:variant>
        <vt:i4>5767270</vt:i4>
      </vt:variant>
      <vt:variant>
        <vt:i4>4467</vt:i4>
      </vt:variant>
      <vt:variant>
        <vt:i4>0</vt:i4>
      </vt:variant>
      <vt:variant>
        <vt:i4>5</vt:i4>
      </vt:variant>
      <vt:variant>
        <vt:lpwstr/>
      </vt:variant>
      <vt:variant>
        <vt:lpwstr>C_12453</vt:lpwstr>
      </vt:variant>
      <vt:variant>
        <vt:i4>5767264</vt:i4>
      </vt:variant>
      <vt:variant>
        <vt:i4>4464</vt:i4>
      </vt:variant>
      <vt:variant>
        <vt:i4>0</vt:i4>
      </vt:variant>
      <vt:variant>
        <vt:i4>5</vt:i4>
      </vt:variant>
      <vt:variant>
        <vt:lpwstr/>
      </vt:variant>
      <vt:variant>
        <vt:lpwstr>C_13241</vt:lpwstr>
      </vt:variant>
      <vt:variant>
        <vt:i4>5767270</vt:i4>
      </vt:variant>
      <vt:variant>
        <vt:i4>4461</vt:i4>
      </vt:variant>
      <vt:variant>
        <vt:i4>0</vt:i4>
      </vt:variant>
      <vt:variant>
        <vt:i4>5</vt:i4>
      </vt:variant>
      <vt:variant>
        <vt:lpwstr/>
      </vt:variant>
      <vt:variant>
        <vt:lpwstr>C_12452</vt:lpwstr>
      </vt:variant>
      <vt:variant>
        <vt:i4>5767270</vt:i4>
      </vt:variant>
      <vt:variant>
        <vt:i4>4458</vt:i4>
      </vt:variant>
      <vt:variant>
        <vt:i4>0</vt:i4>
      </vt:variant>
      <vt:variant>
        <vt:i4>5</vt:i4>
      </vt:variant>
      <vt:variant>
        <vt:lpwstr/>
      </vt:variant>
      <vt:variant>
        <vt:lpwstr>C_12450</vt:lpwstr>
      </vt:variant>
      <vt:variant>
        <vt:i4>5832806</vt:i4>
      </vt:variant>
      <vt:variant>
        <vt:i4>4455</vt:i4>
      </vt:variant>
      <vt:variant>
        <vt:i4>0</vt:i4>
      </vt:variant>
      <vt:variant>
        <vt:i4>5</vt:i4>
      </vt:variant>
      <vt:variant>
        <vt:lpwstr/>
      </vt:variant>
      <vt:variant>
        <vt:lpwstr>C_12449</vt:lpwstr>
      </vt:variant>
      <vt:variant>
        <vt:i4>5832806</vt:i4>
      </vt:variant>
      <vt:variant>
        <vt:i4>4452</vt:i4>
      </vt:variant>
      <vt:variant>
        <vt:i4>0</vt:i4>
      </vt:variant>
      <vt:variant>
        <vt:i4>5</vt:i4>
      </vt:variant>
      <vt:variant>
        <vt:lpwstr/>
      </vt:variant>
      <vt:variant>
        <vt:lpwstr>C_12448</vt:lpwstr>
      </vt:variant>
      <vt:variant>
        <vt:i4>5767270</vt:i4>
      </vt:variant>
      <vt:variant>
        <vt:i4>4449</vt:i4>
      </vt:variant>
      <vt:variant>
        <vt:i4>0</vt:i4>
      </vt:variant>
      <vt:variant>
        <vt:i4>5</vt:i4>
      </vt:variant>
      <vt:variant>
        <vt:lpwstr/>
      </vt:variant>
      <vt:variant>
        <vt:lpwstr>C_12451</vt:lpwstr>
      </vt:variant>
      <vt:variant>
        <vt:i4>5832806</vt:i4>
      </vt:variant>
      <vt:variant>
        <vt:i4>4446</vt:i4>
      </vt:variant>
      <vt:variant>
        <vt:i4>0</vt:i4>
      </vt:variant>
      <vt:variant>
        <vt:i4>5</vt:i4>
      </vt:variant>
      <vt:variant>
        <vt:lpwstr/>
      </vt:variant>
      <vt:variant>
        <vt:lpwstr>C_12447</vt:lpwstr>
      </vt:variant>
      <vt:variant>
        <vt:i4>5832806</vt:i4>
      </vt:variant>
      <vt:variant>
        <vt:i4>4443</vt:i4>
      </vt:variant>
      <vt:variant>
        <vt:i4>0</vt:i4>
      </vt:variant>
      <vt:variant>
        <vt:i4>5</vt:i4>
      </vt:variant>
      <vt:variant>
        <vt:lpwstr/>
      </vt:variant>
      <vt:variant>
        <vt:lpwstr>C_12446</vt:lpwstr>
      </vt:variant>
      <vt:variant>
        <vt:i4>5832806</vt:i4>
      </vt:variant>
      <vt:variant>
        <vt:i4>4440</vt:i4>
      </vt:variant>
      <vt:variant>
        <vt:i4>0</vt:i4>
      </vt:variant>
      <vt:variant>
        <vt:i4>5</vt:i4>
      </vt:variant>
      <vt:variant>
        <vt:lpwstr/>
      </vt:variant>
      <vt:variant>
        <vt:lpwstr>C_12445</vt:lpwstr>
      </vt:variant>
      <vt:variant>
        <vt:i4>5832806</vt:i4>
      </vt:variant>
      <vt:variant>
        <vt:i4>4437</vt:i4>
      </vt:variant>
      <vt:variant>
        <vt:i4>0</vt:i4>
      </vt:variant>
      <vt:variant>
        <vt:i4>5</vt:i4>
      </vt:variant>
      <vt:variant>
        <vt:lpwstr/>
      </vt:variant>
      <vt:variant>
        <vt:lpwstr>C_12444</vt:lpwstr>
      </vt:variant>
      <vt:variant>
        <vt:i4>3866657</vt:i4>
      </vt:variant>
      <vt:variant>
        <vt:i4>4431</vt:i4>
      </vt:variant>
      <vt:variant>
        <vt:i4>0</vt:i4>
      </vt:variant>
      <vt:variant>
        <vt:i4>5</vt:i4>
      </vt:variant>
      <vt:variant>
        <vt:lpwstr/>
      </vt:variant>
      <vt:variant>
        <vt:lpwstr>E_Provider_Preference</vt:lpwstr>
      </vt:variant>
      <vt:variant>
        <vt:i4>720902</vt:i4>
      </vt:variant>
      <vt:variant>
        <vt:i4>4428</vt:i4>
      </vt:variant>
      <vt:variant>
        <vt:i4>0</vt:i4>
      </vt:variant>
      <vt:variant>
        <vt:i4>5</vt:i4>
      </vt:variant>
      <vt:variant>
        <vt:lpwstr/>
      </vt:variant>
      <vt:variant>
        <vt:lpwstr>E_Patient_Preference</vt:lpwstr>
      </vt:variant>
      <vt:variant>
        <vt:i4>2228264</vt:i4>
      </vt:variant>
      <vt:variant>
        <vt:i4>4425</vt:i4>
      </vt:variant>
      <vt:variant>
        <vt:i4>0</vt:i4>
      </vt:variant>
      <vt:variant>
        <vt:i4>5</vt:i4>
      </vt:variant>
      <vt:variant>
        <vt:lpwstr/>
      </vt:variant>
      <vt:variant>
        <vt:lpwstr>E_Medication_Activity</vt:lpwstr>
      </vt:variant>
      <vt:variant>
        <vt:i4>3866657</vt:i4>
      </vt:variant>
      <vt:variant>
        <vt:i4>4419</vt:i4>
      </vt:variant>
      <vt:variant>
        <vt:i4>0</vt:i4>
      </vt:variant>
      <vt:variant>
        <vt:i4>5</vt:i4>
      </vt:variant>
      <vt:variant>
        <vt:lpwstr/>
      </vt:variant>
      <vt:variant>
        <vt:lpwstr>E_Provider_Preference</vt:lpwstr>
      </vt:variant>
      <vt:variant>
        <vt:i4>720902</vt:i4>
      </vt:variant>
      <vt:variant>
        <vt:i4>4416</vt:i4>
      </vt:variant>
      <vt:variant>
        <vt:i4>0</vt:i4>
      </vt:variant>
      <vt:variant>
        <vt:i4>5</vt:i4>
      </vt:variant>
      <vt:variant>
        <vt:lpwstr/>
      </vt:variant>
      <vt:variant>
        <vt:lpwstr>E_Patient_Preference</vt:lpwstr>
      </vt:variant>
      <vt:variant>
        <vt:i4>2228264</vt:i4>
      </vt:variant>
      <vt:variant>
        <vt:i4>4413</vt:i4>
      </vt:variant>
      <vt:variant>
        <vt:i4>0</vt:i4>
      </vt:variant>
      <vt:variant>
        <vt:i4>5</vt:i4>
      </vt:variant>
      <vt:variant>
        <vt:lpwstr/>
      </vt:variant>
      <vt:variant>
        <vt:lpwstr>E_Medication_Activity</vt:lpwstr>
      </vt:variant>
      <vt:variant>
        <vt:i4>5505122</vt:i4>
      </vt:variant>
      <vt:variant>
        <vt:i4>4410</vt:i4>
      </vt:variant>
      <vt:variant>
        <vt:i4>0</vt:i4>
      </vt:variant>
      <vt:variant>
        <vt:i4>5</vt:i4>
      </vt:variant>
      <vt:variant>
        <vt:lpwstr/>
      </vt:variant>
      <vt:variant>
        <vt:lpwstr>C_12090</vt:lpwstr>
      </vt:variant>
      <vt:variant>
        <vt:i4>5570658</vt:i4>
      </vt:variant>
      <vt:variant>
        <vt:i4>4407</vt:i4>
      </vt:variant>
      <vt:variant>
        <vt:i4>0</vt:i4>
      </vt:variant>
      <vt:variant>
        <vt:i4>5</vt:i4>
      </vt:variant>
      <vt:variant>
        <vt:lpwstr/>
      </vt:variant>
      <vt:variant>
        <vt:lpwstr>C_12089</vt:lpwstr>
      </vt:variant>
      <vt:variant>
        <vt:i4>5570658</vt:i4>
      </vt:variant>
      <vt:variant>
        <vt:i4>4404</vt:i4>
      </vt:variant>
      <vt:variant>
        <vt:i4>0</vt:i4>
      </vt:variant>
      <vt:variant>
        <vt:i4>5</vt:i4>
      </vt:variant>
      <vt:variant>
        <vt:lpwstr/>
      </vt:variant>
      <vt:variant>
        <vt:lpwstr>C_12088</vt:lpwstr>
      </vt:variant>
      <vt:variant>
        <vt:i4>5570658</vt:i4>
      </vt:variant>
      <vt:variant>
        <vt:i4>4401</vt:i4>
      </vt:variant>
      <vt:variant>
        <vt:i4>0</vt:i4>
      </vt:variant>
      <vt:variant>
        <vt:i4>5</vt:i4>
      </vt:variant>
      <vt:variant>
        <vt:lpwstr/>
      </vt:variant>
      <vt:variant>
        <vt:lpwstr>C_12087</vt:lpwstr>
      </vt:variant>
      <vt:variant>
        <vt:i4>5570658</vt:i4>
      </vt:variant>
      <vt:variant>
        <vt:i4>4398</vt:i4>
      </vt:variant>
      <vt:variant>
        <vt:i4>0</vt:i4>
      </vt:variant>
      <vt:variant>
        <vt:i4>5</vt:i4>
      </vt:variant>
      <vt:variant>
        <vt:lpwstr/>
      </vt:variant>
      <vt:variant>
        <vt:lpwstr>C_12086</vt:lpwstr>
      </vt:variant>
      <vt:variant>
        <vt:i4>5570658</vt:i4>
      </vt:variant>
      <vt:variant>
        <vt:i4>4395</vt:i4>
      </vt:variant>
      <vt:variant>
        <vt:i4>0</vt:i4>
      </vt:variant>
      <vt:variant>
        <vt:i4>5</vt:i4>
      </vt:variant>
      <vt:variant>
        <vt:lpwstr/>
      </vt:variant>
      <vt:variant>
        <vt:lpwstr>C_12085</vt:lpwstr>
      </vt:variant>
      <vt:variant>
        <vt:i4>6029414</vt:i4>
      </vt:variant>
      <vt:variant>
        <vt:i4>4392</vt:i4>
      </vt:variant>
      <vt:variant>
        <vt:i4>0</vt:i4>
      </vt:variant>
      <vt:variant>
        <vt:i4>5</vt:i4>
      </vt:variant>
      <vt:variant>
        <vt:lpwstr/>
      </vt:variant>
      <vt:variant>
        <vt:lpwstr>C_12413</vt:lpwstr>
      </vt:variant>
      <vt:variant>
        <vt:i4>6029414</vt:i4>
      </vt:variant>
      <vt:variant>
        <vt:i4>4389</vt:i4>
      </vt:variant>
      <vt:variant>
        <vt:i4>0</vt:i4>
      </vt:variant>
      <vt:variant>
        <vt:i4>5</vt:i4>
      </vt:variant>
      <vt:variant>
        <vt:lpwstr/>
      </vt:variant>
      <vt:variant>
        <vt:lpwstr>C_12412</vt:lpwstr>
      </vt:variant>
      <vt:variant>
        <vt:i4>6094944</vt:i4>
      </vt:variant>
      <vt:variant>
        <vt:i4>4386</vt:i4>
      </vt:variant>
      <vt:variant>
        <vt:i4>0</vt:i4>
      </vt:variant>
      <vt:variant>
        <vt:i4>5</vt:i4>
      </vt:variant>
      <vt:variant>
        <vt:lpwstr/>
      </vt:variant>
      <vt:variant>
        <vt:lpwstr>C_12205</vt:lpwstr>
      </vt:variant>
      <vt:variant>
        <vt:i4>5570658</vt:i4>
      </vt:variant>
      <vt:variant>
        <vt:i4>4383</vt:i4>
      </vt:variant>
      <vt:variant>
        <vt:i4>0</vt:i4>
      </vt:variant>
      <vt:variant>
        <vt:i4>5</vt:i4>
      </vt:variant>
      <vt:variant>
        <vt:lpwstr/>
      </vt:variant>
      <vt:variant>
        <vt:lpwstr>C_12084</vt:lpwstr>
      </vt:variant>
      <vt:variant>
        <vt:i4>5570658</vt:i4>
      </vt:variant>
      <vt:variant>
        <vt:i4>4380</vt:i4>
      </vt:variant>
      <vt:variant>
        <vt:i4>0</vt:i4>
      </vt:variant>
      <vt:variant>
        <vt:i4>5</vt:i4>
      </vt:variant>
      <vt:variant>
        <vt:lpwstr/>
      </vt:variant>
      <vt:variant>
        <vt:lpwstr>C_12083</vt:lpwstr>
      </vt:variant>
      <vt:variant>
        <vt:i4>5570658</vt:i4>
      </vt:variant>
      <vt:variant>
        <vt:i4>4377</vt:i4>
      </vt:variant>
      <vt:variant>
        <vt:i4>0</vt:i4>
      </vt:variant>
      <vt:variant>
        <vt:i4>5</vt:i4>
      </vt:variant>
      <vt:variant>
        <vt:lpwstr/>
      </vt:variant>
      <vt:variant>
        <vt:lpwstr>C_12082</vt:lpwstr>
      </vt:variant>
      <vt:variant>
        <vt:i4>5570658</vt:i4>
      </vt:variant>
      <vt:variant>
        <vt:i4>4374</vt:i4>
      </vt:variant>
      <vt:variant>
        <vt:i4>0</vt:i4>
      </vt:variant>
      <vt:variant>
        <vt:i4>5</vt:i4>
      </vt:variant>
      <vt:variant>
        <vt:lpwstr/>
      </vt:variant>
      <vt:variant>
        <vt:lpwstr>C_12081</vt:lpwstr>
      </vt:variant>
      <vt:variant>
        <vt:i4>3866657</vt:i4>
      </vt:variant>
      <vt:variant>
        <vt:i4>4368</vt:i4>
      </vt:variant>
      <vt:variant>
        <vt:i4>0</vt:i4>
      </vt:variant>
      <vt:variant>
        <vt:i4>5</vt:i4>
      </vt:variant>
      <vt:variant>
        <vt:lpwstr/>
      </vt:variant>
      <vt:variant>
        <vt:lpwstr>E_Provider_Preference</vt:lpwstr>
      </vt:variant>
      <vt:variant>
        <vt:i4>720902</vt:i4>
      </vt:variant>
      <vt:variant>
        <vt:i4>4365</vt:i4>
      </vt:variant>
      <vt:variant>
        <vt:i4>0</vt:i4>
      </vt:variant>
      <vt:variant>
        <vt:i4>5</vt:i4>
      </vt:variant>
      <vt:variant>
        <vt:lpwstr/>
      </vt:variant>
      <vt:variant>
        <vt:lpwstr>E_Patient_Preference</vt:lpwstr>
      </vt:variant>
      <vt:variant>
        <vt:i4>2293797</vt:i4>
      </vt:variant>
      <vt:variant>
        <vt:i4>4359</vt:i4>
      </vt:variant>
      <vt:variant>
        <vt:i4>0</vt:i4>
      </vt:variant>
      <vt:variant>
        <vt:i4>5</vt:i4>
      </vt:variant>
      <vt:variant>
        <vt:lpwstr/>
      </vt:variant>
      <vt:variant>
        <vt:lpwstr>E_Precondition_for_Substance_Administrat</vt:lpwstr>
      </vt:variant>
      <vt:variant>
        <vt:i4>5636184</vt:i4>
      </vt:variant>
      <vt:variant>
        <vt:i4>4356</vt:i4>
      </vt:variant>
      <vt:variant>
        <vt:i4>0</vt:i4>
      </vt:variant>
      <vt:variant>
        <vt:i4>5</vt:i4>
      </vt:variant>
      <vt:variant>
        <vt:lpwstr/>
      </vt:variant>
      <vt:variant>
        <vt:lpwstr>E_Reaction_Observation</vt:lpwstr>
      </vt:variant>
      <vt:variant>
        <vt:i4>3407932</vt:i4>
      </vt:variant>
      <vt:variant>
        <vt:i4>4353</vt:i4>
      </vt:variant>
      <vt:variant>
        <vt:i4>0</vt:i4>
      </vt:variant>
      <vt:variant>
        <vt:i4>5</vt:i4>
      </vt:variant>
      <vt:variant>
        <vt:lpwstr/>
      </vt:variant>
      <vt:variant>
        <vt:lpwstr>E_Medication_Dispense</vt:lpwstr>
      </vt:variant>
      <vt:variant>
        <vt:i4>1179708</vt:i4>
      </vt:variant>
      <vt:variant>
        <vt:i4>4350</vt:i4>
      </vt:variant>
      <vt:variant>
        <vt:i4>0</vt:i4>
      </vt:variant>
      <vt:variant>
        <vt:i4>5</vt:i4>
      </vt:variant>
      <vt:variant>
        <vt:lpwstr/>
      </vt:variant>
      <vt:variant>
        <vt:lpwstr>E_Medication_Supply_Order</vt:lpwstr>
      </vt:variant>
      <vt:variant>
        <vt:i4>5767273</vt:i4>
      </vt:variant>
      <vt:variant>
        <vt:i4>4347</vt:i4>
      </vt:variant>
      <vt:variant>
        <vt:i4>0</vt:i4>
      </vt:variant>
      <vt:variant>
        <vt:i4>5</vt:i4>
      </vt:variant>
      <vt:variant>
        <vt:lpwstr/>
      </vt:variant>
      <vt:variant>
        <vt:lpwstr>E_Instructions</vt:lpwstr>
      </vt:variant>
      <vt:variant>
        <vt:i4>4063248</vt:i4>
      </vt:variant>
      <vt:variant>
        <vt:i4>4344</vt:i4>
      </vt:variant>
      <vt:variant>
        <vt:i4>0</vt:i4>
      </vt:variant>
      <vt:variant>
        <vt:i4>5</vt:i4>
      </vt:variant>
      <vt:variant>
        <vt:lpwstr/>
      </vt:variant>
      <vt:variant>
        <vt:lpwstr>E_Indication</vt:lpwstr>
      </vt:variant>
      <vt:variant>
        <vt:i4>5374027</vt:i4>
      </vt:variant>
      <vt:variant>
        <vt:i4>4341</vt:i4>
      </vt:variant>
      <vt:variant>
        <vt:i4>0</vt:i4>
      </vt:variant>
      <vt:variant>
        <vt:i4>5</vt:i4>
      </vt:variant>
      <vt:variant>
        <vt:lpwstr/>
      </vt:variant>
      <vt:variant>
        <vt:lpwstr>E_Drug_Vehicle</vt:lpwstr>
      </vt:variant>
      <vt:variant>
        <vt:i4>3014716</vt:i4>
      </vt:variant>
      <vt:variant>
        <vt:i4>4338</vt:i4>
      </vt:variant>
      <vt:variant>
        <vt:i4>0</vt:i4>
      </vt:variant>
      <vt:variant>
        <vt:i4>5</vt:i4>
      </vt:variant>
      <vt:variant>
        <vt:lpwstr/>
      </vt:variant>
      <vt:variant>
        <vt:lpwstr>E_Medication_Information</vt:lpwstr>
      </vt:variant>
      <vt:variant>
        <vt:i4>5898337</vt:i4>
      </vt:variant>
      <vt:variant>
        <vt:i4>4335</vt:i4>
      </vt:variant>
      <vt:variant>
        <vt:i4>0</vt:i4>
      </vt:variant>
      <vt:variant>
        <vt:i4>5</vt:i4>
      </vt:variant>
      <vt:variant>
        <vt:lpwstr/>
      </vt:variant>
      <vt:variant>
        <vt:lpwstr>C_7550</vt:lpwstr>
      </vt:variant>
      <vt:variant>
        <vt:i4>6029408</vt:i4>
      </vt:variant>
      <vt:variant>
        <vt:i4>4332</vt:i4>
      </vt:variant>
      <vt:variant>
        <vt:i4>0</vt:i4>
      </vt:variant>
      <vt:variant>
        <vt:i4>5</vt:i4>
      </vt:variant>
      <vt:variant>
        <vt:lpwstr/>
      </vt:variant>
      <vt:variant>
        <vt:lpwstr>C_7546</vt:lpwstr>
      </vt:variant>
      <vt:variant>
        <vt:i4>6160480</vt:i4>
      </vt:variant>
      <vt:variant>
        <vt:i4>4329</vt:i4>
      </vt:variant>
      <vt:variant>
        <vt:i4>0</vt:i4>
      </vt:variant>
      <vt:variant>
        <vt:i4>5</vt:i4>
      </vt:variant>
      <vt:variant>
        <vt:lpwstr/>
      </vt:variant>
      <vt:variant>
        <vt:lpwstr>C_7544</vt:lpwstr>
      </vt:variant>
      <vt:variant>
        <vt:i4>5767265</vt:i4>
      </vt:variant>
      <vt:variant>
        <vt:i4>4326</vt:i4>
      </vt:variant>
      <vt:variant>
        <vt:i4>0</vt:i4>
      </vt:variant>
      <vt:variant>
        <vt:i4>5</vt:i4>
      </vt:variant>
      <vt:variant>
        <vt:lpwstr/>
      </vt:variant>
      <vt:variant>
        <vt:lpwstr>C_7552</vt:lpwstr>
      </vt:variant>
      <vt:variant>
        <vt:i4>5832801</vt:i4>
      </vt:variant>
      <vt:variant>
        <vt:i4>4323</vt:i4>
      </vt:variant>
      <vt:variant>
        <vt:i4>0</vt:i4>
      </vt:variant>
      <vt:variant>
        <vt:i4>5</vt:i4>
      </vt:variant>
      <vt:variant>
        <vt:lpwstr/>
      </vt:variant>
      <vt:variant>
        <vt:lpwstr>C_7553</vt:lpwstr>
      </vt:variant>
      <vt:variant>
        <vt:i4>5439584</vt:i4>
      </vt:variant>
      <vt:variant>
        <vt:i4>4320</vt:i4>
      </vt:variant>
      <vt:variant>
        <vt:i4>0</vt:i4>
      </vt:variant>
      <vt:variant>
        <vt:i4>5</vt:i4>
      </vt:variant>
      <vt:variant>
        <vt:lpwstr/>
      </vt:variant>
      <vt:variant>
        <vt:lpwstr>C_7549</vt:lpwstr>
      </vt:variant>
      <vt:variant>
        <vt:i4>6094944</vt:i4>
      </vt:variant>
      <vt:variant>
        <vt:i4>4317</vt:i4>
      </vt:variant>
      <vt:variant>
        <vt:i4>0</vt:i4>
      </vt:variant>
      <vt:variant>
        <vt:i4>5</vt:i4>
      </vt:variant>
      <vt:variant>
        <vt:lpwstr/>
      </vt:variant>
      <vt:variant>
        <vt:lpwstr>C_7547</vt:lpwstr>
      </vt:variant>
      <vt:variant>
        <vt:i4>5832800</vt:i4>
      </vt:variant>
      <vt:variant>
        <vt:i4>4314</vt:i4>
      </vt:variant>
      <vt:variant>
        <vt:i4>0</vt:i4>
      </vt:variant>
      <vt:variant>
        <vt:i4>5</vt:i4>
      </vt:variant>
      <vt:variant>
        <vt:lpwstr/>
      </vt:variant>
      <vt:variant>
        <vt:lpwstr>C_7543</vt:lpwstr>
      </vt:variant>
      <vt:variant>
        <vt:i4>5767264</vt:i4>
      </vt:variant>
      <vt:variant>
        <vt:i4>4311</vt:i4>
      </vt:variant>
      <vt:variant>
        <vt:i4>0</vt:i4>
      </vt:variant>
      <vt:variant>
        <vt:i4>5</vt:i4>
      </vt:variant>
      <vt:variant>
        <vt:lpwstr/>
      </vt:variant>
      <vt:variant>
        <vt:lpwstr>C_7542</vt:lpwstr>
      </vt:variant>
      <vt:variant>
        <vt:i4>5898336</vt:i4>
      </vt:variant>
      <vt:variant>
        <vt:i4>4308</vt:i4>
      </vt:variant>
      <vt:variant>
        <vt:i4>0</vt:i4>
      </vt:variant>
      <vt:variant>
        <vt:i4>5</vt:i4>
      </vt:variant>
      <vt:variant>
        <vt:lpwstr/>
      </vt:variant>
      <vt:variant>
        <vt:lpwstr>C_7540</vt:lpwstr>
      </vt:variant>
      <vt:variant>
        <vt:i4>5439591</vt:i4>
      </vt:variant>
      <vt:variant>
        <vt:i4>4305</vt:i4>
      </vt:variant>
      <vt:variant>
        <vt:i4>0</vt:i4>
      </vt:variant>
      <vt:variant>
        <vt:i4>5</vt:i4>
      </vt:variant>
      <vt:variant>
        <vt:lpwstr/>
      </vt:variant>
      <vt:variant>
        <vt:lpwstr>C_7539</vt:lpwstr>
      </vt:variant>
      <vt:variant>
        <vt:i4>6094951</vt:i4>
      </vt:variant>
      <vt:variant>
        <vt:i4>4302</vt:i4>
      </vt:variant>
      <vt:variant>
        <vt:i4>0</vt:i4>
      </vt:variant>
      <vt:variant>
        <vt:i4>5</vt:i4>
      </vt:variant>
      <vt:variant>
        <vt:lpwstr/>
      </vt:variant>
      <vt:variant>
        <vt:lpwstr>C_7537</vt:lpwstr>
      </vt:variant>
      <vt:variant>
        <vt:i4>6029415</vt:i4>
      </vt:variant>
      <vt:variant>
        <vt:i4>4299</vt:i4>
      </vt:variant>
      <vt:variant>
        <vt:i4>0</vt:i4>
      </vt:variant>
      <vt:variant>
        <vt:i4>5</vt:i4>
      </vt:variant>
      <vt:variant>
        <vt:lpwstr/>
      </vt:variant>
      <vt:variant>
        <vt:lpwstr>C_7536</vt:lpwstr>
      </vt:variant>
      <vt:variant>
        <vt:i4>6160486</vt:i4>
      </vt:variant>
      <vt:variant>
        <vt:i4>4296</vt:i4>
      </vt:variant>
      <vt:variant>
        <vt:i4>0</vt:i4>
      </vt:variant>
      <vt:variant>
        <vt:i4>5</vt:i4>
      </vt:variant>
      <vt:variant>
        <vt:lpwstr/>
      </vt:variant>
      <vt:variant>
        <vt:lpwstr>C_7524</vt:lpwstr>
      </vt:variant>
      <vt:variant>
        <vt:i4>5832806</vt:i4>
      </vt:variant>
      <vt:variant>
        <vt:i4>4293</vt:i4>
      </vt:variant>
      <vt:variant>
        <vt:i4>0</vt:i4>
      </vt:variant>
      <vt:variant>
        <vt:i4>5</vt:i4>
      </vt:variant>
      <vt:variant>
        <vt:lpwstr/>
      </vt:variant>
      <vt:variant>
        <vt:lpwstr>C_7523</vt:lpwstr>
      </vt:variant>
      <vt:variant>
        <vt:i4>5767270</vt:i4>
      </vt:variant>
      <vt:variant>
        <vt:i4>4290</vt:i4>
      </vt:variant>
      <vt:variant>
        <vt:i4>0</vt:i4>
      </vt:variant>
      <vt:variant>
        <vt:i4>5</vt:i4>
      </vt:variant>
      <vt:variant>
        <vt:lpwstr/>
      </vt:variant>
      <vt:variant>
        <vt:lpwstr>C_7522</vt:lpwstr>
      </vt:variant>
      <vt:variant>
        <vt:i4>5898342</vt:i4>
      </vt:variant>
      <vt:variant>
        <vt:i4>4287</vt:i4>
      </vt:variant>
      <vt:variant>
        <vt:i4>0</vt:i4>
      </vt:variant>
      <vt:variant>
        <vt:i4>5</vt:i4>
      </vt:variant>
      <vt:variant>
        <vt:lpwstr/>
      </vt:variant>
      <vt:variant>
        <vt:lpwstr>C_7520</vt:lpwstr>
      </vt:variant>
      <vt:variant>
        <vt:i4>5439589</vt:i4>
      </vt:variant>
      <vt:variant>
        <vt:i4>4284</vt:i4>
      </vt:variant>
      <vt:variant>
        <vt:i4>0</vt:i4>
      </vt:variant>
      <vt:variant>
        <vt:i4>5</vt:i4>
      </vt:variant>
      <vt:variant>
        <vt:lpwstr/>
      </vt:variant>
      <vt:variant>
        <vt:lpwstr>C_7519</vt:lpwstr>
      </vt:variant>
      <vt:variant>
        <vt:i4>5374053</vt:i4>
      </vt:variant>
      <vt:variant>
        <vt:i4>4281</vt:i4>
      </vt:variant>
      <vt:variant>
        <vt:i4>0</vt:i4>
      </vt:variant>
      <vt:variant>
        <vt:i4>5</vt:i4>
      </vt:variant>
      <vt:variant>
        <vt:lpwstr/>
      </vt:variant>
      <vt:variant>
        <vt:lpwstr>C_7518</vt:lpwstr>
      </vt:variant>
      <vt:variant>
        <vt:i4>6226022</vt:i4>
      </vt:variant>
      <vt:variant>
        <vt:i4>4278</vt:i4>
      </vt:variant>
      <vt:variant>
        <vt:i4>0</vt:i4>
      </vt:variant>
      <vt:variant>
        <vt:i4>5</vt:i4>
      </vt:variant>
      <vt:variant>
        <vt:lpwstr/>
      </vt:variant>
      <vt:variant>
        <vt:lpwstr>C_7525</vt:lpwstr>
      </vt:variant>
      <vt:variant>
        <vt:i4>6094949</vt:i4>
      </vt:variant>
      <vt:variant>
        <vt:i4>4275</vt:i4>
      </vt:variant>
      <vt:variant>
        <vt:i4>0</vt:i4>
      </vt:variant>
      <vt:variant>
        <vt:i4>5</vt:i4>
      </vt:variant>
      <vt:variant>
        <vt:lpwstr/>
      </vt:variant>
      <vt:variant>
        <vt:lpwstr>C_7517</vt:lpwstr>
      </vt:variant>
      <vt:variant>
        <vt:i4>6029414</vt:i4>
      </vt:variant>
      <vt:variant>
        <vt:i4>4272</vt:i4>
      </vt:variant>
      <vt:variant>
        <vt:i4>0</vt:i4>
      </vt:variant>
      <vt:variant>
        <vt:i4>5</vt:i4>
      </vt:variant>
      <vt:variant>
        <vt:lpwstr/>
      </vt:variant>
      <vt:variant>
        <vt:lpwstr>C_7526</vt:lpwstr>
      </vt:variant>
      <vt:variant>
        <vt:i4>6029413</vt:i4>
      </vt:variant>
      <vt:variant>
        <vt:i4>4269</vt:i4>
      </vt:variant>
      <vt:variant>
        <vt:i4>0</vt:i4>
      </vt:variant>
      <vt:variant>
        <vt:i4>5</vt:i4>
      </vt:variant>
      <vt:variant>
        <vt:lpwstr/>
      </vt:variant>
      <vt:variant>
        <vt:lpwstr>C_7516</vt:lpwstr>
      </vt:variant>
      <vt:variant>
        <vt:i4>6226021</vt:i4>
      </vt:variant>
      <vt:variant>
        <vt:i4>4266</vt:i4>
      </vt:variant>
      <vt:variant>
        <vt:i4>0</vt:i4>
      </vt:variant>
      <vt:variant>
        <vt:i4>5</vt:i4>
      </vt:variant>
      <vt:variant>
        <vt:lpwstr/>
      </vt:variant>
      <vt:variant>
        <vt:lpwstr>C_7515</vt:lpwstr>
      </vt:variant>
      <vt:variant>
        <vt:i4>6160485</vt:i4>
      </vt:variant>
      <vt:variant>
        <vt:i4>4263</vt:i4>
      </vt:variant>
      <vt:variant>
        <vt:i4>0</vt:i4>
      </vt:variant>
      <vt:variant>
        <vt:i4>5</vt:i4>
      </vt:variant>
      <vt:variant>
        <vt:lpwstr/>
      </vt:variant>
      <vt:variant>
        <vt:lpwstr>C_7514</vt:lpwstr>
      </vt:variant>
      <vt:variant>
        <vt:i4>6226017</vt:i4>
      </vt:variant>
      <vt:variant>
        <vt:i4>4260</vt:i4>
      </vt:variant>
      <vt:variant>
        <vt:i4>0</vt:i4>
      </vt:variant>
      <vt:variant>
        <vt:i4>5</vt:i4>
      </vt:variant>
      <vt:variant>
        <vt:lpwstr/>
      </vt:variant>
      <vt:variant>
        <vt:lpwstr>C_7555</vt:lpwstr>
      </vt:variant>
      <vt:variant>
        <vt:i4>5767274</vt:i4>
      </vt:variant>
      <vt:variant>
        <vt:i4>4257</vt:i4>
      </vt:variant>
      <vt:variant>
        <vt:i4>0</vt:i4>
      </vt:variant>
      <vt:variant>
        <vt:i4>5</vt:i4>
      </vt:variant>
      <vt:variant>
        <vt:lpwstr/>
      </vt:variant>
      <vt:variant>
        <vt:lpwstr>C_9106</vt:lpwstr>
      </vt:variant>
      <vt:variant>
        <vt:i4>5832805</vt:i4>
      </vt:variant>
      <vt:variant>
        <vt:i4>4254</vt:i4>
      </vt:variant>
      <vt:variant>
        <vt:i4>0</vt:i4>
      </vt:variant>
      <vt:variant>
        <vt:i4>5</vt:i4>
      </vt:variant>
      <vt:variant>
        <vt:lpwstr/>
      </vt:variant>
      <vt:variant>
        <vt:lpwstr>C_7513</vt:lpwstr>
      </vt:variant>
      <vt:variant>
        <vt:i4>5767269</vt:i4>
      </vt:variant>
      <vt:variant>
        <vt:i4>4251</vt:i4>
      </vt:variant>
      <vt:variant>
        <vt:i4>0</vt:i4>
      </vt:variant>
      <vt:variant>
        <vt:i4>5</vt:i4>
      </vt:variant>
      <vt:variant>
        <vt:lpwstr/>
      </vt:variant>
      <vt:variant>
        <vt:lpwstr>C_7512</vt:lpwstr>
      </vt:variant>
      <vt:variant>
        <vt:i4>5963877</vt:i4>
      </vt:variant>
      <vt:variant>
        <vt:i4>4248</vt:i4>
      </vt:variant>
      <vt:variant>
        <vt:i4>0</vt:i4>
      </vt:variant>
      <vt:variant>
        <vt:i4>5</vt:i4>
      </vt:variant>
      <vt:variant>
        <vt:lpwstr/>
      </vt:variant>
      <vt:variant>
        <vt:lpwstr>C_7511</vt:lpwstr>
      </vt:variant>
      <vt:variant>
        <vt:i4>5898346</vt:i4>
      </vt:variant>
      <vt:variant>
        <vt:i4>4245</vt:i4>
      </vt:variant>
      <vt:variant>
        <vt:i4>0</vt:i4>
      </vt:variant>
      <vt:variant>
        <vt:i4>5</vt:i4>
      </vt:variant>
      <vt:variant>
        <vt:lpwstr/>
      </vt:variant>
      <vt:variant>
        <vt:lpwstr>C_9104</vt:lpwstr>
      </vt:variant>
      <vt:variant>
        <vt:i4>5374052</vt:i4>
      </vt:variant>
      <vt:variant>
        <vt:i4>4242</vt:i4>
      </vt:variant>
      <vt:variant>
        <vt:i4>0</vt:i4>
      </vt:variant>
      <vt:variant>
        <vt:i4>5</vt:i4>
      </vt:variant>
      <vt:variant>
        <vt:lpwstr/>
      </vt:variant>
      <vt:variant>
        <vt:lpwstr>C_7508</vt:lpwstr>
      </vt:variant>
      <vt:variant>
        <vt:i4>6094948</vt:i4>
      </vt:variant>
      <vt:variant>
        <vt:i4>4239</vt:i4>
      </vt:variant>
      <vt:variant>
        <vt:i4>0</vt:i4>
      </vt:variant>
      <vt:variant>
        <vt:i4>5</vt:i4>
      </vt:variant>
      <vt:variant>
        <vt:lpwstr/>
      </vt:variant>
      <vt:variant>
        <vt:lpwstr>C_7507</vt:lpwstr>
      </vt:variant>
      <vt:variant>
        <vt:i4>5767268</vt:i4>
      </vt:variant>
      <vt:variant>
        <vt:i4>4236</vt:i4>
      </vt:variant>
      <vt:variant>
        <vt:i4>0</vt:i4>
      </vt:variant>
      <vt:variant>
        <vt:i4>5</vt:i4>
      </vt:variant>
      <vt:variant>
        <vt:lpwstr/>
      </vt:variant>
      <vt:variant>
        <vt:lpwstr>C_7502</vt:lpwstr>
      </vt:variant>
      <vt:variant>
        <vt:i4>5963876</vt:i4>
      </vt:variant>
      <vt:variant>
        <vt:i4>4233</vt:i4>
      </vt:variant>
      <vt:variant>
        <vt:i4>0</vt:i4>
      </vt:variant>
      <vt:variant>
        <vt:i4>5</vt:i4>
      </vt:variant>
      <vt:variant>
        <vt:lpwstr/>
      </vt:variant>
      <vt:variant>
        <vt:lpwstr>C_7501</vt:lpwstr>
      </vt:variant>
      <vt:variant>
        <vt:i4>6029412</vt:i4>
      </vt:variant>
      <vt:variant>
        <vt:i4>4230</vt:i4>
      </vt:variant>
      <vt:variant>
        <vt:i4>0</vt:i4>
      </vt:variant>
      <vt:variant>
        <vt:i4>5</vt:i4>
      </vt:variant>
      <vt:variant>
        <vt:lpwstr/>
      </vt:variant>
      <vt:variant>
        <vt:lpwstr>C_7506</vt:lpwstr>
      </vt:variant>
      <vt:variant>
        <vt:i4>5898340</vt:i4>
      </vt:variant>
      <vt:variant>
        <vt:i4>4227</vt:i4>
      </vt:variant>
      <vt:variant>
        <vt:i4>0</vt:i4>
      </vt:variant>
      <vt:variant>
        <vt:i4>5</vt:i4>
      </vt:variant>
      <vt:variant>
        <vt:lpwstr/>
      </vt:variant>
      <vt:variant>
        <vt:lpwstr>C_7500</vt:lpwstr>
      </vt:variant>
      <vt:variant>
        <vt:i4>6226023</vt:i4>
      </vt:variant>
      <vt:variant>
        <vt:i4>4224</vt:i4>
      </vt:variant>
      <vt:variant>
        <vt:i4>0</vt:i4>
      </vt:variant>
      <vt:variant>
        <vt:i4>5</vt:i4>
      </vt:variant>
      <vt:variant>
        <vt:lpwstr/>
      </vt:variant>
      <vt:variant>
        <vt:lpwstr>C_10504</vt:lpwstr>
      </vt:variant>
      <vt:variant>
        <vt:i4>5374061</vt:i4>
      </vt:variant>
      <vt:variant>
        <vt:i4>4221</vt:i4>
      </vt:variant>
      <vt:variant>
        <vt:i4>0</vt:i4>
      </vt:variant>
      <vt:variant>
        <vt:i4>5</vt:i4>
      </vt:variant>
      <vt:variant>
        <vt:lpwstr/>
      </vt:variant>
      <vt:variant>
        <vt:lpwstr>C_7499</vt:lpwstr>
      </vt:variant>
      <vt:variant>
        <vt:i4>6029421</vt:i4>
      </vt:variant>
      <vt:variant>
        <vt:i4>4218</vt:i4>
      </vt:variant>
      <vt:variant>
        <vt:i4>0</vt:i4>
      </vt:variant>
      <vt:variant>
        <vt:i4>5</vt:i4>
      </vt:variant>
      <vt:variant>
        <vt:lpwstr/>
      </vt:variant>
      <vt:variant>
        <vt:lpwstr>C_7497</vt:lpwstr>
      </vt:variant>
      <vt:variant>
        <vt:i4>6094957</vt:i4>
      </vt:variant>
      <vt:variant>
        <vt:i4>4215</vt:i4>
      </vt:variant>
      <vt:variant>
        <vt:i4>0</vt:i4>
      </vt:variant>
      <vt:variant>
        <vt:i4>5</vt:i4>
      </vt:variant>
      <vt:variant>
        <vt:lpwstr/>
      </vt:variant>
      <vt:variant>
        <vt:lpwstr>C_7496</vt:lpwstr>
      </vt:variant>
      <vt:variant>
        <vt:i4>5636184</vt:i4>
      </vt:variant>
      <vt:variant>
        <vt:i4>4209</vt:i4>
      </vt:variant>
      <vt:variant>
        <vt:i4>0</vt:i4>
      </vt:variant>
      <vt:variant>
        <vt:i4>5</vt:i4>
      </vt:variant>
      <vt:variant>
        <vt:lpwstr/>
      </vt:variant>
      <vt:variant>
        <vt:lpwstr>E_Reaction_Observation</vt:lpwstr>
      </vt:variant>
      <vt:variant>
        <vt:i4>2293797</vt:i4>
      </vt:variant>
      <vt:variant>
        <vt:i4>4206</vt:i4>
      </vt:variant>
      <vt:variant>
        <vt:i4>0</vt:i4>
      </vt:variant>
      <vt:variant>
        <vt:i4>5</vt:i4>
      </vt:variant>
      <vt:variant>
        <vt:lpwstr/>
      </vt:variant>
      <vt:variant>
        <vt:lpwstr>E_Precondition_for_Substance_Administrat</vt:lpwstr>
      </vt:variant>
      <vt:variant>
        <vt:i4>1179708</vt:i4>
      </vt:variant>
      <vt:variant>
        <vt:i4>4203</vt:i4>
      </vt:variant>
      <vt:variant>
        <vt:i4>0</vt:i4>
      </vt:variant>
      <vt:variant>
        <vt:i4>5</vt:i4>
      </vt:variant>
      <vt:variant>
        <vt:lpwstr/>
      </vt:variant>
      <vt:variant>
        <vt:lpwstr>E_Medication_Supply_Order</vt:lpwstr>
      </vt:variant>
      <vt:variant>
        <vt:i4>3014716</vt:i4>
      </vt:variant>
      <vt:variant>
        <vt:i4>4200</vt:i4>
      </vt:variant>
      <vt:variant>
        <vt:i4>0</vt:i4>
      </vt:variant>
      <vt:variant>
        <vt:i4>5</vt:i4>
      </vt:variant>
      <vt:variant>
        <vt:lpwstr/>
      </vt:variant>
      <vt:variant>
        <vt:lpwstr>E_Medication_Information</vt:lpwstr>
      </vt:variant>
      <vt:variant>
        <vt:i4>3407932</vt:i4>
      </vt:variant>
      <vt:variant>
        <vt:i4>4197</vt:i4>
      </vt:variant>
      <vt:variant>
        <vt:i4>0</vt:i4>
      </vt:variant>
      <vt:variant>
        <vt:i4>5</vt:i4>
      </vt:variant>
      <vt:variant>
        <vt:lpwstr/>
      </vt:variant>
      <vt:variant>
        <vt:lpwstr>E_Medication_Dispense</vt:lpwstr>
      </vt:variant>
      <vt:variant>
        <vt:i4>5767273</vt:i4>
      </vt:variant>
      <vt:variant>
        <vt:i4>4194</vt:i4>
      </vt:variant>
      <vt:variant>
        <vt:i4>0</vt:i4>
      </vt:variant>
      <vt:variant>
        <vt:i4>5</vt:i4>
      </vt:variant>
      <vt:variant>
        <vt:lpwstr/>
      </vt:variant>
      <vt:variant>
        <vt:lpwstr>E_Instructions</vt:lpwstr>
      </vt:variant>
      <vt:variant>
        <vt:i4>4063248</vt:i4>
      </vt:variant>
      <vt:variant>
        <vt:i4>4191</vt:i4>
      </vt:variant>
      <vt:variant>
        <vt:i4>0</vt:i4>
      </vt:variant>
      <vt:variant>
        <vt:i4>5</vt:i4>
      </vt:variant>
      <vt:variant>
        <vt:lpwstr/>
      </vt:variant>
      <vt:variant>
        <vt:lpwstr>E_Indication</vt:lpwstr>
      </vt:variant>
      <vt:variant>
        <vt:i4>5374027</vt:i4>
      </vt:variant>
      <vt:variant>
        <vt:i4>4188</vt:i4>
      </vt:variant>
      <vt:variant>
        <vt:i4>0</vt:i4>
      </vt:variant>
      <vt:variant>
        <vt:i4>5</vt:i4>
      </vt:variant>
      <vt:variant>
        <vt:lpwstr/>
      </vt:variant>
      <vt:variant>
        <vt:lpwstr>E_Drug_Vehicle</vt:lpwstr>
      </vt:variant>
      <vt:variant>
        <vt:i4>2359337</vt:i4>
      </vt:variant>
      <vt:variant>
        <vt:i4>4185</vt:i4>
      </vt:variant>
      <vt:variant>
        <vt:i4>0</vt:i4>
      </vt:variant>
      <vt:variant>
        <vt:i4>5</vt:i4>
      </vt:variant>
      <vt:variant>
        <vt:lpwstr/>
      </vt:variant>
      <vt:variant>
        <vt:lpwstr>E_Medication_Administered</vt:lpwstr>
      </vt:variant>
      <vt:variant>
        <vt:i4>524324</vt:i4>
      </vt:variant>
      <vt:variant>
        <vt:i4>4182</vt:i4>
      </vt:variant>
      <vt:variant>
        <vt:i4>0</vt:i4>
      </vt:variant>
      <vt:variant>
        <vt:i4>5</vt:i4>
      </vt:variant>
      <vt:variant>
        <vt:lpwstr/>
      </vt:variant>
      <vt:variant>
        <vt:lpwstr>E_Procedure_Activity_Act</vt:lpwstr>
      </vt:variant>
      <vt:variant>
        <vt:i4>1376301</vt:i4>
      </vt:variant>
      <vt:variant>
        <vt:i4>4179</vt:i4>
      </vt:variant>
      <vt:variant>
        <vt:i4>0</vt:i4>
      </vt:variant>
      <vt:variant>
        <vt:i4>5</vt:i4>
      </vt:variant>
      <vt:variant>
        <vt:lpwstr/>
      </vt:variant>
      <vt:variant>
        <vt:lpwstr>E_Procedure_Activity_Observation</vt:lpwstr>
      </vt:variant>
      <vt:variant>
        <vt:i4>7798848</vt:i4>
      </vt:variant>
      <vt:variant>
        <vt:i4>4176</vt:i4>
      </vt:variant>
      <vt:variant>
        <vt:i4>0</vt:i4>
      </vt:variant>
      <vt:variant>
        <vt:i4>5</vt:i4>
      </vt:variant>
      <vt:variant>
        <vt:lpwstr/>
      </vt:variant>
      <vt:variant>
        <vt:lpwstr>E_Procedure_Activity_Procedure</vt:lpwstr>
      </vt:variant>
      <vt:variant>
        <vt:i4>5636184</vt:i4>
      </vt:variant>
      <vt:variant>
        <vt:i4>4173</vt:i4>
      </vt:variant>
      <vt:variant>
        <vt:i4>0</vt:i4>
      </vt:variant>
      <vt:variant>
        <vt:i4>5</vt:i4>
      </vt:variant>
      <vt:variant>
        <vt:lpwstr/>
      </vt:variant>
      <vt:variant>
        <vt:lpwstr>E_Reaction_Observation</vt:lpwstr>
      </vt:variant>
      <vt:variant>
        <vt:i4>5505131</vt:i4>
      </vt:variant>
      <vt:variant>
        <vt:i4>4167</vt:i4>
      </vt:variant>
      <vt:variant>
        <vt:i4>0</vt:i4>
      </vt:variant>
      <vt:variant>
        <vt:i4>5</vt:i4>
      </vt:variant>
      <vt:variant>
        <vt:lpwstr/>
      </vt:variant>
      <vt:variant>
        <vt:lpwstr>C_12997</vt:lpwstr>
      </vt:variant>
      <vt:variant>
        <vt:i4>5570667</vt:i4>
      </vt:variant>
      <vt:variant>
        <vt:i4>4164</vt:i4>
      </vt:variant>
      <vt:variant>
        <vt:i4>0</vt:i4>
      </vt:variant>
      <vt:variant>
        <vt:i4>5</vt:i4>
      </vt:variant>
      <vt:variant>
        <vt:lpwstr/>
      </vt:variant>
      <vt:variant>
        <vt:lpwstr>C_12986</vt:lpwstr>
      </vt:variant>
      <vt:variant>
        <vt:i4>5570667</vt:i4>
      </vt:variant>
      <vt:variant>
        <vt:i4>4161</vt:i4>
      </vt:variant>
      <vt:variant>
        <vt:i4>0</vt:i4>
      </vt:variant>
      <vt:variant>
        <vt:i4>5</vt:i4>
      </vt:variant>
      <vt:variant>
        <vt:lpwstr/>
      </vt:variant>
      <vt:variant>
        <vt:lpwstr>C_12985</vt:lpwstr>
      </vt:variant>
      <vt:variant>
        <vt:i4>5570667</vt:i4>
      </vt:variant>
      <vt:variant>
        <vt:i4>4158</vt:i4>
      </vt:variant>
      <vt:variant>
        <vt:i4>0</vt:i4>
      </vt:variant>
      <vt:variant>
        <vt:i4>5</vt:i4>
      </vt:variant>
      <vt:variant>
        <vt:lpwstr/>
      </vt:variant>
      <vt:variant>
        <vt:lpwstr>C_12984</vt:lpwstr>
      </vt:variant>
      <vt:variant>
        <vt:i4>5570667</vt:i4>
      </vt:variant>
      <vt:variant>
        <vt:i4>4155</vt:i4>
      </vt:variant>
      <vt:variant>
        <vt:i4>0</vt:i4>
      </vt:variant>
      <vt:variant>
        <vt:i4>5</vt:i4>
      </vt:variant>
      <vt:variant>
        <vt:lpwstr/>
      </vt:variant>
      <vt:variant>
        <vt:lpwstr>C_12983</vt:lpwstr>
      </vt:variant>
      <vt:variant>
        <vt:i4>5570667</vt:i4>
      </vt:variant>
      <vt:variant>
        <vt:i4>4152</vt:i4>
      </vt:variant>
      <vt:variant>
        <vt:i4>0</vt:i4>
      </vt:variant>
      <vt:variant>
        <vt:i4>5</vt:i4>
      </vt:variant>
      <vt:variant>
        <vt:lpwstr/>
      </vt:variant>
      <vt:variant>
        <vt:lpwstr>C_12982</vt:lpwstr>
      </vt:variant>
      <vt:variant>
        <vt:i4>5570667</vt:i4>
      </vt:variant>
      <vt:variant>
        <vt:i4>4149</vt:i4>
      </vt:variant>
      <vt:variant>
        <vt:i4>0</vt:i4>
      </vt:variant>
      <vt:variant>
        <vt:i4>5</vt:i4>
      </vt:variant>
      <vt:variant>
        <vt:lpwstr/>
      </vt:variant>
      <vt:variant>
        <vt:lpwstr>C_12981</vt:lpwstr>
      </vt:variant>
      <vt:variant>
        <vt:i4>5570667</vt:i4>
      </vt:variant>
      <vt:variant>
        <vt:i4>4146</vt:i4>
      </vt:variant>
      <vt:variant>
        <vt:i4>0</vt:i4>
      </vt:variant>
      <vt:variant>
        <vt:i4>5</vt:i4>
      </vt:variant>
      <vt:variant>
        <vt:lpwstr/>
      </vt:variant>
      <vt:variant>
        <vt:lpwstr>C_12980</vt:lpwstr>
      </vt:variant>
      <vt:variant>
        <vt:i4>5898347</vt:i4>
      </vt:variant>
      <vt:variant>
        <vt:i4>4143</vt:i4>
      </vt:variant>
      <vt:variant>
        <vt:i4>0</vt:i4>
      </vt:variant>
      <vt:variant>
        <vt:i4>5</vt:i4>
      </vt:variant>
      <vt:variant>
        <vt:lpwstr/>
      </vt:variant>
      <vt:variant>
        <vt:lpwstr>C_12979</vt:lpwstr>
      </vt:variant>
      <vt:variant>
        <vt:i4>1703958</vt:i4>
      </vt:variant>
      <vt:variant>
        <vt:i4>4137</vt:i4>
      </vt:variant>
      <vt:variant>
        <vt:i4>0</vt:i4>
      </vt:variant>
      <vt:variant>
        <vt:i4>5</vt:i4>
      </vt:variant>
      <vt:variant>
        <vt:lpwstr/>
      </vt:variant>
      <vt:variant>
        <vt:lpwstr>S_Measure_Section</vt:lpwstr>
      </vt:variant>
      <vt:variant>
        <vt:i4>2555929</vt:i4>
      </vt:variant>
      <vt:variant>
        <vt:i4>4131</vt:i4>
      </vt:variant>
      <vt:variant>
        <vt:i4>0</vt:i4>
      </vt:variant>
      <vt:variant>
        <vt:i4>5</vt:i4>
      </vt:variant>
      <vt:variant>
        <vt:lpwstr/>
      </vt:variant>
      <vt:variant>
        <vt:lpwstr>E_Reason</vt:lpwstr>
      </vt:variant>
      <vt:variant>
        <vt:i4>3866657</vt:i4>
      </vt:variant>
      <vt:variant>
        <vt:i4>4128</vt:i4>
      </vt:variant>
      <vt:variant>
        <vt:i4>0</vt:i4>
      </vt:variant>
      <vt:variant>
        <vt:i4>5</vt:i4>
      </vt:variant>
      <vt:variant>
        <vt:lpwstr/>
      </vt:variant>
      <vt:variant>
        <vt:lpwstr>E_Provider_Preference</vt:lpwstr>
      </vt:variant>
      <vt:variant>
        <vt:i4>720902</vt:i4>
      </vt:variant>
      <vt:variant>
        <vt:i4>4125</vt:i4>
      </vt:variant>
      <vt:variant>
        <vt:i4>0</vt:i4>
      </vt:variant>
      <vt:variant>
        <vt:i4>5</vt:i4>
      </vt:variant>
      <vt:variant>
        <vt:lpwstr/>
      </vt:variant>
      <vt:variant>
        <vt:lpwstr>E_Patient_Preference</vt:lpwstr>
      </vt:variant>
      <vt:variant>
        <vt:i4>6029413</vt:i4>
      </vt:variant>
      <vt:variant>
        <vt:i4>4122</vt:i4>
      </vt:variant>
      <vt:variant>
        <vt:i4>0</vt:i4>
      </vt:variant>
      <vt:variant>
        <vt:i4>5</vt:i4>
      </vt:variant>
      <vt:variant>
        <vt:lpwstr/>
      </vt:variant>
      <vt:variant>
        <vt:lpwstr>C_11729</vt:lpwstr>
      </vt:variant>
      <vt:variant>
        <vt:i4>6029413</vt:i4>
      </vt:variant>
      <vt:variant>
        <vt:i4>4119</vt:i4>
      </vt:variant>
      <vt:variant>
        <vt:i4>0</vt:i4>
      </vt:variant>
      <vt:variant>
        <vt:i4>5</vt:i4>
      </vt:variant>
      <vt:variant>
        <vt:lpwstr/>
      </vt:variant>
      <vt:variant>
        <vt:lpwstr>C_11728</vt:lpwstr>
      </vt:variant>
      <vt:variant>
        <vt:i4>6029413</vt:i4>
      </vt:variant>
      <vt:variant>
        <vt:i4>4116</vt:i4>
      </vt:variant>
      <vt:variant>
        <vt:i4>0</vt:i4>
      </vt:variant>
      <vt:variant>
        <vt:i4>5</vt:i4>
      </vt:variant>
      <vt:variant>
        <vt:lpwstr/>
      </vt:variant>
      <vt:variant>
        <vt:lpwstr>C_11727</vt:lpwstr>
      </vt:variant>
      <vt:variant>
        <vt:i4>6029413</vt:i4>
      </vt:variant>
      <vt:variant>
        <vt:i4>4113</vt:i4>
      </vt:variant>
      <vt:variant>
        <vt:i4>0</vt:i4>
      </vt:variant>
      <vt:variant>
        <vt:i4>5</vt:i4>
      </vt:variant>
      <vt:variant>
        <vt:lpwstr/>
      </vt:variant>
      <vt:variant>
        <vt:lpwstr>C_11726</vt:lpwstr>
      </vt:variant>
      <vt:variant>
        <vt:i4>6029413</vt:i4>
      </vt:variant>
      <vt:variant>
        <vt:i4>4110</vt:i4>
      </vt:variant>
      <vt:variant>
        <vt:i4>0</vt:i4>
      </vt:variant>
      <vt:variant>
        <vt:i4>5</vt:i4>
      </vt:variant>
      <vt:variant>
        <vt:lpwstr/>
      </vt:variant>
      <vt:variant>
        <vt:lpwstr>C_11725</vt:lpwstr>
      </vt:variant>
      <vt:variant>
        <vt:i4>6029413</vt:i4>
      </vt:variant>
      <vt:variant>
        <vt:i4>4107</vt:i4>
      </vt:variant>
      <vt:variant>
        <vt:i4>0</vt:i4>
      </vt:variant>
      <vt:variant>
        <vt:i4>5</vt:i4>
      </vt:variant>
      <vt:variant>
        <vt:lpwstr/>
      </vt:variant>
      <vt:variant>
        <vt:lpwstr>C_11724</vt:lpwstr>
      </vt:variant>
      <vt:variant>
        <vt:i4>6029413</vt:i4>
      </vt:variant>
      <vt:variant>
        <vt:i4>4104</vt:i4>
      </vt:variant>
      <vt:variant>
        <vt:i4>0</vt:i4>
      </vt:variant>
      <vt:variant>
        <vt:i4>5</vt:i4>
      </vt:variant>
      <vt:variant>
        <vt:lpwstr/>
      </vt:variant>
      <vt:variant>
        <vt:lpwstr>C_11720</vt:lpwstr>
      </vt:variant>
      <vt:variant>
        <vt:i4>6226021</vt:i4>
      </vt:variant>
      <vt:variant>
        <vt:i4>4101</vt:i4>
      </vt:variant>
      <vt:variant>
        <vt:i4>0</vt:i4>
      </vt:variant>
      <vt:variant>
        <vt:i4>5</vt:i4>
      </vt:variant>
      <vt:variant>
        <vt:lpwstr/>
      </vt:variant>
      <vt:variant>
        <vt:lpwstr>C_11719</vt:lpwstr>
      </vt:variant>
      <vt:variant>
        <vt:i4>6226021</vt:i4>
      </vt:variant>
      <vt:variant>
        <vt:i4>4098</vt:i4>
      </vt:variant>
      <vt:variant>
        <vt:i4>0</vt:i4>
      </vt:variant>
      <vt:variant>
        <vt:i4>5</vt:i4>
      </vt:variant>
      <vt:variant>
        <vt:lpwstr/>
      </vt:variant>
      <vt:variant>
        <vt:lpwstr>C_11718</vt:lpwstr>
      </vt:variant>
      <vt:variant>
        <vt:i4>6226021</vt:i4>
      </vt:variant>
      <vt:variant>
        <vt:i4>4095</vt:i4>
      </vt:variant>
      <vt:variant>
        <vt:i4>0</vt:i4>
      </vt:variant>
      <vt:variant>
        <vt:i4>5</vt:i4>
      </vt:variant>
      <vt:variant>
        <vt:lpwstr/>
      </vt:variant>
      <vt:variant>
        <vt:lpwstr>C_11714</vt:lpwstr>
      </vt:variant>
      <vt:variant>
        <vt:i4>6226021</vt:i4>
      </vt:variant>
      <vt:variant>
        <vt:i4>4092</vt:i4>
      </vt:variant>
      <vt:variant>
        <vt:i4>0</vt:i4>
      </vt:variant>
      <vt:variant>
        <vt:i4>5</vt:i4>
      </vt:variant>
      <vt:variant>
        <vt:lpwstr/>
      </vt:variant>
      <vt:variant>
        <vt:lpwstr>C_11713</vt:lpwstr>
      </vt:variant>
      <vt:variant>
        <vt:i4>6226021</vt:i4>
      </vt:variant>
      <vt:variant>
        <vt:i4>4089</vt:i4>
      </vt:variant>
      <vt:variant>
        <vt:i4>0</vt:i4>
      </vt:variant>
      <vt:variant>
        <vt:i4>5</vt:i4>
      </vt:variant>
      <vt:variant>
        <vt:lpwstr/>
      </vt:variant>
      <vt:variant>
        <vt:lpwstr>C_11712</vt:lpwstr>
      </vt:variant>
      <vt:variant>
        <vt:i4>6226021</vt:i4>
      </vt:variant>
      <vt:variant>
        <vt:i4>4086</vt:i4>
      </vt:variant>
      <vt:variant>
        <vt:i4>0</vt:i4>
      </vt:variant>
      <vt:variant>
        <vt:i4>5</vt:i4>
      </vt:variant>
      <vt:variant>
        <vt:lpwstr/>
      </vt:variant>
      <vt:variant>
        <vt:lpwstr>C_11711</vt:lpwstr>
      </vt:variant>
      <vt:variant>
        <vt:i4>6226021</vt:i4>
      </vt:variant>
      <vt:variant>
        <vt:i4>4083</vt:i4>
      </vt:variant>
      <vt:variant>
        <vt:i4>0</vt:i4>
      </vt:variant>
      <vt:variant>
        <vt:i4>5</vt:i4>
      </vt:variant>
      <vt:variant>
        <vt:lpwstr/>
      </vt:variant>
      <vt:variant>
        <vt:lpwstr>C_11710</vt:lpwstr>
      </vt:variant>
      <vt:variant>
        <vt:i4>6160485</vt:i4>
      </vt:variant>
      <vt:variant>
        <vt:i4>4080</vt:i4>
      </vt:variant>
      <vt:variant>
        <vt:i4>0</vt:i4>
      </vt:variant>
      <vt:variant>
        <vt:i4>5</vt:i4>
      </vt:variant>
      <vt:variant>
        <vt:lpwstr/>
      </vt:variant>
      <vt:variant>
        <vt:lpwstr>C_11709</vt:lpwstr>
      </vt:variant>
      <vt:variant>
        <vt:i4>6160485</vt:i4>
      </vt:variant>
      <vt:variant>
        <vt:i4>4077</vt:i4>
      </vt:variant>
      <vt:variant>
        <vt:i4>0</vt:i4>
      </vt:variant>
      <vt:variant>
        <vt:i4>5</vt:i4>
      </vt:variant>
      <vt:variant>
        <vt:lpwstr/>
      </vt:variant>
      <vt:variant>
        <vt:lpwstr>C_11708</vt:lpwstr>
      </vt:variant>
      <vt:variant>
        <vt:i4>6160485</vt:i4>
      </vt:variant>
      <vt:variant>
        <vt:i4>4074</vt:i4>
      </vt:variant>
      <vt:variant>
        <vt:i4>0</vt:i4>
      </vt:variant>
      <vt:variant>
        <vt:i4>5</vt:i4>
      </vt:variant>
      <vt:variant>
        <vt:lpwstr/>
      </vt:variant>
      <vt:variant>
        <vt:lpwstr>C_11707</vt:lpwstr>
      </vt:variant>
      <vt:variant>
        <vt:i4>6029413</vt:i4>
      </vt:variant>
      <vt:variant>
        <vt:i4>4071</vt:i4>
      </vt:variant>
      <vt:variant>
        <vt:i4>0</vt:i4>
      </vt:variant>
      <vt:variant>
        <vt:i4>5</vt:i4>
      </vt:variant>
      <vt:variant>
        <vt:lpwstr/>
      </vt:variant>
      <vt:variant>
        <vt:lpwstr>C_11723</vt:lpwstr>
      </vt:variant>
      <vt:variant>
        <vt:i4>6029413</vt:i4>
      </vt:variant>
      <vt:variant>
        <vt:i4>4068</vt:i4>
      </vt:variant>
      <vt:variant>
        <vt:i4>0</vt:i4>
      </vt:variant>
      <vt:variant>
        <vt:i4>5</vt:i4>
      </vt:variant>
      <vt:variant>
        <vt:lpwstr/>
      </vt:variant>
      <vt:variant>
        <vt:lpwstr>C_11722</vt:lpwstr>
      </vt:variant>
      <vt:variant>
        <vt:i4>6029413</vt:i4>
      </vt:variant>
      <vt:variant>
        <vt:i4>4065</vt:i4>
      </vt:variant>
      <vt:variant>
        <vt:i4>0</vt:i4>
      </vt:variant>
      <vt:variant>
        <vt:i4>5</vt:i4>
      </vt:variant>
      <vt:variant>
        <vt:lpwstr/>
      </vt:variant>
      <vt:variant>
        <vt:lpwstr>C_11721</vt:lpwstr>
      </vt:variant>
      <vt:variant>
        <vt:i4>6160485</vt:i4>
      </vt:variant>
      <vt:variant>
        <vt:i4>4062</vt:i4>
      </vt:variant>
      <vt:variant>
        <vt:i4>0</vt:i4>
      </vt:variant>
      <vt:variant>
        <vt:i4>5</vt:i4>
      </vt:variant>
      <vt:variant>
        <vt:lpwstr/>
      </vt:variant>
      <vt:variant>
        <vt:lpwstr>C_11706</vt:lpwstr>
      </vt:variant>
      <vt:variant>
        <vt:i4>6160485</vt:i4>
      </vt:variant>
      <vt:variant>
        <vt:i4>4059</vt:i4>
      </vt:variant>
      <vt:variant>
        <vt:i4>0</vt:i4>
      </vt:variant>
      <vt:variant>
        <vt:i4>5</vt:i4>
      </vt:variant>
      <vt:variant>
        <vt:lpwstr/>
      </vt:variant>
      <vt:variant>
        <vt:lpwstr>C_11705</vt:lpwstr>
      </vt:variant>
      <vt:variant>
        <vt:i4>2555929</vt:i4>
      </vt:variant>
      <vt:variant>
        <vt:i4>4053</vt:i4>
      </vt:variant>
      <vt:variant>
        <vt:i4>0</vt:i4>
      </vt:variant>
      <vt:variant>
        <vt:i4>5</vt:i4>
      </vt:variant>
      <vt:variant>
        <vt:lpwstr/>
      </vt:variant>
      <vt:variant>
        <vt:lpwstr>E_Reason</vt:lpwstr>
      </vt:variant>
      <vt:variant>
        <vt:i4>3866657</vt:i4>
      </vt:variant>
      <vt:variant>
        <vt:i4>4050</vt:i4>
      </vt:variant>
      <vt:variant>
        <vt:i4>0</vt:i4>
      </vt:variant>
      <vt:variant>
        <vt:i4>5</vt:i4>
      </vt:variant>
      <vt:variant>
        <vt:lpwstr/>
      </vt:variant>
      <vt:variant>
        <vt:lpwstr>E_Provider_Preference</vt:lpwstr>
      </vt:variant>
      <vt:variant>
        <vt:i4>720902</vt:i4>
      </vt:variant>
      <vt:variant>
        <vt:i4>4047</vt:i4>
      </vt:variant>
      <vt:variant>
        <vt:i4>0</vt:i4>
      </vt:variant>
      <vt:variant>
        <vt:i4>5</vt:i4>
      </vt:variant>
      <vt:variant>
        <vt:lpwstr/>
      </vt:variant>
      <vt:variant>
        <vt:lpwstr>E_Patient_Preference</vt:lpwstr>
      </vt:variant>
      <vt:variant>
        <vt:i4>4915281</vt:i4>
      </vt:variant>
      <vt:variant>
        <vt:i4>4044</vt:i4>
      </vt:variant>
      <vt:variant>
        <vt:i4>0</vt:i4>
      </vt:variant>
      <vt:variant>
        <vt:i4>5</vt:i4>
      </vt:variant>
      <vt:variant>
        <vt:lpwstr/>
      </vt:variant>
      <vt:variant>
        <vt:lpwstr>E_Laboratory_Test_Adverse_Event</vt:lpwstr>
      </vt:variant>
      <vt:variant>
        <vt:i4>7143532</vt:i4>
      </vt:variant>
      <vt:variant>
        <vt:i4>4041</vt:i4>
      </vt:variant>
      <vt:variant>
        <vt:i4>0</vt:i4>
      </vt:variant>
      <vt:variant>
        <vt:i4>5</vt:i4>
      </vt:variant>
      <vt:variant>
        <vt:lpwstr/>
      </vt:variant>
      <vt:variant>
        <vt:lpwstr>S_Patient_Data_Section_QDM</vt:lpwstr>
      </vt:variant>
      <vt:variant>
        <vt:i4>6160493</vt:i4>
      </vt:variant>
      <vt:variant>
        <vt:i4>4029</vt:i4>
      </vt:variant>
      <vt:variant>
        <vt:i4>0</vt:i4>
      </vt:variant>
      <vt:variant>
        <vt:i4>5</vt:i4>
      </vt:variant>
      <vt:variant>
        <vt:lpwstr/>
      </vt:variant>
      <vt:variant>
        <vt:lpwstr>E_Reaction</vt:lpwstr>
      </vt:variant>
      <vt:variant>
        <vt:i4>3866657</vt:i4>
      </vt:variant>
      <vt:variant>
        <vt:i4>4026</vt:i4>
      </vt:variant>
      <vt:variant>
        <vt:i4>0</vt:i4>
      </vt:variant>
      <vt:variant>
        <vt:i4>5</vt:i4>
      </vt:variant>
      <vt:variant>
        <vt:lpwstr/>
      </vt:variant>
      <vt:variant>
        <vt:lpwstr>E_Provider_Preference</vt:lpwstr>
      </vt:variant>
      <vt:variant>
        <vt:i4>720902</vt:i4>
      </vt:variant>
      <vt:variant>
        <vt:i4>4023</vt:i4>
      </vt:variant>
      <vt:variant>
        <vt:i4>0</vt:i4>
      </vt:variant>
      <vt:variant>
        <vt:i4>5</vt:i4>
      </vt:variant>
      <vt:variant>
        <vt:lpwstr/>
      </vt:variant>
      <vt:variant>
        <vt:lpwstr>E_Patient_Preference</vt:lpwstr>
      </vt:variant>
      <vt:variant>
        <vt:i4>6946897</vt:i4>
      </vt:variant>
      <vt:variant>
        <vt:i4>4020</vt:i4>
      </vt:variant>
      <vt:variant>
        <vt:i4>0</vt:i4>
      </vt:variant>
      <vt:variant>
        <vt:i4>5</vt:i4>
      </vt:variant>
      <vt:variant>
        <vt:lpwstr/>
      </vt:variant>
      <vt:variant>
        <vt:lpwstr>E_Laboratory_Test_Performed</vt:lpwstr>
      </vt:variant>
      <vt:variant>
        <vt:i4>6094944</vt:i4>
      </vt:variant>
      <vt:variant>
        <vt:i4>4017</vt:i4>
      </vt:variant>
      <vt:variant>
        <vt:i4>0</vt:i4>
      </vt:variant>
      <vt:variant>
        <vt:i4>5</vt:i4>
      </vt:variant>
      <vt:variant>
        <vt:lpwstr/>
      </vt:variant>
      <vt:variant>
        <vt:lpwstr>C_13219</vt:lpwstr>
      </vt:variant>
      <vt:variant>
        <vt:i4>6094944</vt:i4>
      </vt:variant>
      <vt:variant>
        <vt:i4>4014</vt:i4>
      </vt:variant>
      <vt:variant>
        <vt:i4>0</vt:i4>
      </vt:variant>
      <vt:variant>
        <vt:i4>5</vt:i4>
      </vt:variant>
      <vt:variant>
        <vt:lpwstr/>
      </vt:variant>
      <vt:variant>
        <vt:lpwstr>C_13218</vt:lpwstr>
      </vt:variant>
      <vt:variant>
        <vt:i4>6094944</vt:i4>
      </vt:variant>
      <vt:variant>
        <vt:i4>4011</vt:i4>
      </vt:variant>
      <vt:variant>
        <vt:i4>0</vt:i4>
      </vt:variant>
      <vt:variant>
        <vt:i4>5</vt:i4>
      </vt:variant>
      <vt:variant>
        <vt:lpwstr/>
      </vt:variant>
      <vt:variant>
        <vt:lpwstr>C_13217</vt:lpwstr>
      </vt:variant>
      <vt:variant>
        <vt:i4>6094944</vt:i4>
      </vt:variant>
      <vt:variant>
        <vt:i4>4008</vt:i4>
      </vt:variant>
      <vt:variant>
        <vt:i4>0</vt:i4>
      </vt:variant>
      <vt:variant>
        <vt:i4>5</vt:i4>
      </vt:variant>
      <vt:variant>
        <vt:lpwstr/>
      </vt:variant>
      <vt:variant>
        <vt:lpwstr>C_13216</vt:lpwstr>
      </vt:variant>
      <vt:variant>
        <vt:i4>6094944</vt:i4>
      </vt:variant>
      <vt:variant>
        <vt:i4>4005</vt:i4>
      </vt:variant>
      <vt:variant>
        <vt:i4>0</vt:i4>
      </vt:variant>
      <vt:variant>
        <vt:i4>5</vt:i4>
      </vt:variant>
      <vt:variant>
        <vt:lpwstr/>
      </vt:variant>
      <vt:variant>
        <vt:lpwstr>C_13215</vt:lpwstr>
      </vt:variant>
      <vt:variant>
        <vt:i4>6094944</vt:i4>
      </vt:variant>
      <vt:variant>
        <vt:i4>4002</vt:i4>
      </vt:variant>
      <vt:variant>
        <vt:i4>0</vt:i4>
      </vt:variant>
      <vt:variant>
        <vt:i4>5</vt:i4>
      </vt:variant>
      <vt:variant>
        <vt:lpwstr/>
      </vt:variant>
      <vt:variant>
        <vt:lpwstr>C_13214</vt:lpwstr>
      </vt:variant>
      <vt:variant>
        <vt:i4>6094944</vt:i4>
      </vt:variant>
      <vt:variant>
        <vt:i4>3999</vt:i4>
      </vt:variant>
      <vt:variant>
        <vt:i4>0</vt:i4>
      </vt:variant>
      <vt:variant>
        <vt:i4>5</vt:i4>
      </vt:variant>
      <vt:variant>
        <vt:lpwstr/>
      </vt:variant>
      <vt:variant>
        <vt:lpwstr>C_13213</vt:lpwstr>
      </vt:variant>
      <vt:variant>
        <vt:i4>6094944</vt:i4>
      </vt:variant>
      <vt:variant>
        <vt:i4>3996</vt:i4>
      </vt:variant>
      <vt:variant>
        <vt:i4>0</vt:i4>
      </vt:variant>
      <vt:variant>
        <vt:i4>5</vt:i4>
      </vt:variant>
      <vt:variant>
        <vt:lpwstr/>
      </vt:variant>
      <vt:variant>
        <vt:lpwstr>C_13212</vt:lpwstr>
      </vt:variant>
      <vt:variant>
        <vt:i4>6094944</vt:i4>
      </vt:variant>
      <vt:variant>
        <vt:i4>3993</vt:i4>
      </vt:variant>
      <vt:variant>
        <vt:i4>0</vt:i4>
      </vt:variant>
      <vt:variant>
        <vt:i4>5</vt:i4>
      </vt:variant>
      <vt:variant>
        <vt:lpwstr/>
      </vt:variant>
      <vt:variant>
        <vt:lpwstr>C_13211</vt:lpwstr>
      </vt:variant>
      <vt:variant>
        <vt:i4>6094944</vt:i4>
      </vt:variant>
      <vt:variant>
        <vt:i4>3990</vt:i4>
      </vt:variant>
      <vt:variant>
        <vt:i4>0</vt:i4>
      </vt:variant>
      <vt:variant>
        <vt:i4>5</vt:i4>
      </vt:variant>
      <vt:variant>
        <vt:lpwstr/>
      </vt:variant>
      <vt:variant>
        <vt:lpwstr>C_13210</vt:lpwstr>
      </vt:variant>
      <vt:variant>
        <vt:i4>6029408</vt:i4>
      </vt:variant>
      <vt:variant>
        <vt:i4>3987</vt:i4>
      </vt:variant>
      <vt:variant>
        <vt:i4>0</vt:i4>
      </vt:variant>
      <vt:variant>
        <vt:i4>5</vt:i4>
      </vt:variant>
      <vt:variant>
        <vt:lpwstr/>
      </vt:variant>
      <vt:variant>
        <vt:lpwstr>C_13209</vt:lpwstr>
      </vt:variant>
      <vt:variant>
        <vt:i4>6029408</vt:i4>
      </vt:variant>
      <vt:variant>
        <vt:i4>3984</vt:i4>
      </vt:variant>
      <vt:variant>
        <vt:i4>0</vt:i4>
      </vt:variant>
      <vt:variant>
        <vt:i4>5</vt:i4>
      </vt:variant>
      <vt:variant>
        <vt:lpwstr/>
      </vt:variant>
      <vt:variant>
        <vt:lpwstr>C_13208</vt:lpwstr>
      </vt:variant>
      <vt:variant>
        <vt:i4>6029408</vt:i4>
      </vt:variant>
      <vt:variant>
        <vt:i4>3981</vt:i4>
      </vt:variant>
      <vt:variant>
        <vt:i4>0</vt:i4>
      </vt:variant>
      <vt:variant>
        <vt:i4>5</vt:i4>
      </vt:variant>
      <vt:variant>
        <vt:lpwstr/>
      </vt:variant>
      <vt:variant>
        <vt:lpwstr>C_13207</vt:lpwstr>
      </vt:variant>
      <vt:variant>
        <vt:i4>6029408</vt:i4>
      </vt:variant>
      <vt:variant>
        <vt:i4>3978</vt:i4>
      </vt:variant>
      <vt:variant>
        <vt:i4>0</vt:i4>
      </vt:variant>
      <vt:variant>
        <vt:i4>5</vt:i4>
      </vt:variant>
      <vt:variant>
        <vt:lpwstr/>
      </vt:variant>
      <vt:variant>
        <vt:lpwstr>C_13206</vt:lpwstr>
      </vt:variant>
      <vt:variant>
        <vt:i4>6029408</vt:i4>
      </vt:variant>
      <vt:variant>
        <vt:i4>3975</vt:i4>
      </vt:variant>
      <vt:variant>
        <vt:i4>0</vt:i4>
      </vt:variant>
      <vt:variant>
        <vt:i4>5</vt:i4>
      </vt:variant>
      <vt:variant>
        <vt:lpwstr/>
      </vt:variant>
      <vt:variant>
        <vt:lpwstr>C_13205</vt:lpwstr>
      </vt:variant>
      <vt:variant>
        <vt:i4>6029408</vt:i4>
      </vt:variant>
      <vt:variant>
        <vt:i4>3972</vt:i4>
      </vt:variant>
      <vt:variant>
        <vt:i4>0</vt:i4>
      </vt:variant>
      <vt:variant>
        <vt:i4>5</vt:i4>
      </vt:variant>
      <vt:variant>
        <vt:lpwstr/>
      </vt:variant>
      <vt:variant>
        <vt:lpwstr>C_13204</vt:lpwstr>
      </vt:variant>
      <vt:variant>
        <vt:i4>6029408</vt:i4>
      </vt:variant>
      <vt:variant>
        <vt:i4>3969</vt:i4>
      </vt:variant>
      <vt:variant>
        <vt:i4>0</vt:i4>
      </vt:variant>
      <vt:variant>
        <vt:i4>5</vt:i4>
      </vt:variant>
      <vt:variant>
        <vt:lpwstr/>
      </vt:variant>
      <vt:variant>
        <vt:lpwstr>C_13203</vt:lpwstr>
      </vt:variant>
      <vt:variant>
        <vt:i4>6029408</vt:i4>
      </vt:variant>
      <vt:variant>
        <vt:i4>3966</vt:i4>
      </vt:variant>
      <vt:variant>
        <vt:i4>0</vt:i4>
      </vt:variant>
      <vt:variant>
        <vt:i4>5</vt:i4>
      </vt:variant>
      <vt:variant>
        <vt:lpwstr/>
      </vt:variant>
      <vt:variant>
        <vt:lpwstr>C_13202</vt:lpwstr>
      </vt:variant>
      <vt:variant>
        <vt:i4>6029408</vt:i4>
      </vt:variant>
      <vt:variant>
        <vt:i4>3963</vt:i4>
      </vt:variant>
      <vt:variant>
        <vt:i4>0</vt:i4>
      </vt:variant>
      <vt:variant>
        <vt:i4>5</vt:i4>
      </vt:variant>
      <vt:variant>
        <vt:lpwstr/>
      </vt:variant>
      <vt:variant>
        <vt:lpwstr>C_13201</vt:lpwstr>
      </vt:variant>
      <vt:variant>
        <vt:i4>6029408</vt:i4>
      </vt:variant>
      <vt:variant>
        <vt:i4>3960</vt:i4>
      </vt:variant>
      <vt:variant>
        <vt:i4>0</vt:i4>
      </vt:variant>
      <vt:variant>
        <vt:i4>5</vt:i4>
      </vt:variant>
      <vt:variant>
        <vt:lpwstr/>
      </vt:variant>
      <vt:variant>
        <vt:lpwstr>C_13200</vt:lpwstr>
      </vt:variant>
      <vt:variant>
        <vt:i4>5570659</vt:i4>
      </vt:variant>
      <vt:variant>
        <vt:i4>3957</vt:i4>
      </vt:variant>
      <vt:variant>
        <vt:i4>0</vt:i4>
      </vt:variant>
      <vt:variant>
        <vt:i4>5</vt:i4>
      </vt:variant>
      <vt:variant>
        <vt:lpwstr/>
      </vt:variant>
      <vt:variant>
        <vt:lpwstr>C_13199</vt:lpwstr>
      </vt:variant>
      <vt:variant>
        <vt:i4>5570659</vt:i4>
      </vt:variant>
      <vt:variant>
        <vt:i4>3954</vt:i4>
      </vt:variant>
      <vt:variant>
        <vt:i4>0</vt:i4>
      </vt:variant>
      <vt:variant>
        <vt:i4>5</vt:i4>
      </vt:variant>
      <vt:variant>
        <vt:lpwstr/>
      </vt:variant>
      <vt:variant>
        <vt:lpwstr>C_13198</vt:lpwstr>
      </vt:variant>
      <vt:variant>
        <vt:i4>5570659</vt:i4>
      </vt:variant>
      <vt:variant>
        <vt:i4>3951</vt:i4>
      </vt:variant>
      <vt:variant>
        <vt:i4>0</vt:i4>
      </vt:variant>
      <vt:variant>
        <vt:i4>5</vt:i4>
      </vt:variant>
      <vt:variant>
        <vt:lpwstr/>
      </vt:variant>
      <vt:variant>
        <vt:lpwstr>C_13197</vt:lpwstr>
      </vt:variant>
      <vt:variant>
        <vt:i4>5570659</vt:i4>
      </vt:variant>
      <vt:variant>
        <vt:i4>3948</vt:i4>
      </vt:variant>
      <vt:variant>
        <vt:i4>0</vt:i4>
      </vt:variant>
      <vt:variant>
        <vt:i4>5</vt:i4>
      </vt:variant>
      <vt:variant>
        <vt:lpwstr/>
      </vt:variant>
      <vt:variant>
        <vt:lpwstr>C_13196</vt:lpwstr>
      </vt:variant>
      <vt:variant>
        <vt:i4>5570659</vt:i4>
      </vt:variant>
      <vt:variant>
        <vt:i4>3945</vt:i4>
      </vt:variant>
      <vt:variant>
        <vt:i4>0</vt:i4>
      </vt:variant>
      <vt:variant>
        <vt:i4>5</vt:i4>
      </vt:variant>
      <vt:variant>
        <vt:lpwstr/>
      </vt:variant>
      <vt:variant>
        <vt:lpwstr>C_13195</vt:lpwstr>
      </vt:variant>
      <vt:variant>
        <vt:i4>5570659</vt:i4>
      </vt:variant>
      <vt:variant>
        <vt:i4>3942</vt:i4>
      </vt:variant>
      <vt:variant>
        <vt:i4>0</vt:i4>
      </vt:variant>
      <vt:variant>
        <vt:i4>5</vt:i4>
      </vt:variant>
      <vt:variant>
        <vt:lpwstr/>
      </vt:variant>
      <vt:variant>
        <vt:lpwstr>C_13194</vt:lpwstr>
      </vt:variant>
      <vt:variant>
        <vt:i4>6160493</vt:i4>
      </vt:variant>
      <vt:variant>
        <vt:i4>3936</vt:i4>
      </vt:variant>
      <vt:variant>
        <vt:i4>0</vt:i4>
      </vt:variant>
      <vt:variant>
        <vt:i4>5</vt:i4>
      </vt:variant>
      <vt:variant>
        <vt:lpwstr/>
      </vt:variant>
      <vt:variant>
        <vt:lpwstr>E_Reaction</vt:lpwstr>
      </vt:variant>
      <vt:variant>
        <vt:i4>3866657</vt:i4>
      </vt:variant>
      <vt:variant>
        <vt:i4>3933</vt:i4>
      </vt:variant>
      <vt:variant>
        <vt:i4>0</vt:i4>
      </vt:variant>
      <vt:variant>
        <vt:i4>5</vt:i4>
      </vt:variant>
      <vt:variant>
        <vt:lpwstr/>
      </vt:variant>
      <vt:variant>
        <vt:lpwstr>E_Provider_Preference</vt:lpwstr>
      </vt:variant>
      <vt:variant>
        <vt:i4>720902</vt:i4>
      </vt:variant>
      <vt:variant>
        <vt:i4>3930</vt:i4>
      </vt:variant>
      <vt:variant>
        <vt:i4>0</vt:i4>
      </vt:variant>
      <vt:variant>
        <vt:i4>5</vt:i4>
      </vt:variant>
      <vt:variant>
        <vt:lpwstr/>
      </vt:variant>
      <vt:variant>
        <vt:lpwstr>E_Patient_Preference</vt:lpwstr>
      </vt:variant>
      <vt:variant>
        <vt:i4>6946897</vt:i4>
      </vt:variant>
      <vt:variant>
        <vt:i4>3927</vt:i4>
      </vt:variant>
      <vt:variant>
        <vt:i4>0</vt:i4>
      </vt:variant>
      <vt:variant>
        <vt:i4>5</vt:i4>
      </vt:variant>
      <vt:variant>
        <vt:lpwstr/>
      </vt:variant>
      <vt:variant>
        <vt:lpwstr>E_Laboratory_Test_Performed</vt:lpwstr>
      </vt:variant>
      <vt:variant>
        <vt:i4>3080255</vt:i4>
      </vt:variant>
      <vt:variant>
        <vt:i4>3921</vt:i4>
      </vt:variant>
      <vt:variant>
        <vt:i4>0</vt:i4>
      </vt:variant>
      <vt:variant>
        <vt:i4>5</vt:i4>
      </vt:variant>
      <vt:variant>
        <vt:lpwstr/>
      </vt:variant>
      <vt:variant>
        <vt:lpwstr>E_Intervention_Performed</vt:lpwstr>
      </vt:variant>
      <vt:variant>
        <vt:i4>3866657</vt:i4>
      </vt:variant>
      <vt:variant>
        <vt:i4>3918</vt:i4>
      </vt:variant>
      <vt:variant>
        <vt:i4>0</vt:i4>
      </vt:variant>
      <vt:variant>
        <vt:i4>5</vt:i4>
      </vt:variant>
      <vt:variant>
        <vt:lpwstr/>
      </vt:variant>
      <vt:variant>
        <vt:lpwstr>E_Provider_Preference</vt:lpwstr>
      </vt:variant>
      <vt:variant>
        <vt:i4>720902</vt:i4>
      </vt:variant>
      <vt:variant>
        <vt:i4>3915</vt:i4>
      </vt:variant>
      <vt:variant>
        <vt:i4>0</vt:i4>
      </vt:variant>
      <vt:variant>
        <vt:i4>5</vt:i4>
      </vt:variant>
      <vt:variant>
        <vt:lpwstr/>
      </vt:variant>
      <vt:variant>
        <vt:lpwstr>E_Patient_Preference</vt:lpwstr>
      </vt:variant>
      <vt:variant>
        <vt:i4>6160493</vt:i4>
      </vt:variant>
      <vt:variant>
        <vt:i4>3912</vt:i4>
      </vt:variant>
      <vt:variant>
        <vt:i4>0</vt:i4>
      </vt:variant>
      <vt:variant>
        <vt:i4>5</vt:i4>
      </vt:variant>
      <vt:variant>
        <vt:lpwstr/>
      </vt:variant>
      <vt:variant>
        <vt:lpwstr>E_Reaction</vt:lpwstr>
      </vt:variant>
      <vt:variant>
        <vt:i4>5505124</vt:i4>
      </vt:variant>
      <vt:variant>
        <vt:i4>3909</vt:i4>
      </vt:variant>
      <vt:variant>
        <vt:i4>0</vt:i4>
      </vt:variant>
      <vt:variant>
        <vt:i4>5</vt:i4>
      </vt:variant>
      <vt:variant>
        <vt:lpwstr/>
      </vt:variant>
      <vt:variant>
        <vt:lpwstr>C_13683</vt:lpwstr>
      </vt:variant>
      <vt:variant>
        <vt:i4>5505124</vt:i4>
      </vt:variant>
      <vt:variant>
        <vt:i4>3906</vt:i4>
      </vt:variant>
      <vt:variant>
        <vt:i4>0</vt:i4>
      </vt:variant>
      <vt:variant>
        <vt:i4>5</vt:i4>
      </vt:variant>
      <vt:variant>
        <vt:lpwstr/>
      </vt:variant>
      <vt:variant>
        <vt:lpwstr>C_13681</vt:lpwstr>
      </vt:variant>
      <vt:variant>
        <vt:i4>5505124</vt:i4>
      </vt:variant>
      <vt:variant>
        <vt:i4>3903</vt:i4>
      </vt:variant>
      <vt:variant>
        <vt:i4>0</vt:i4>
      </vt:variant>
      <vt:variant>
        <vt:i4>5</vt:i4>
      </vt:variant>
      <vt:variant>
        <vt:lpwstr/>
      </vt:variant>
      <vt:variant>
        <vt:lpwstr>C_13680</vt:lpwstr>
      </vt:variant>
      <vt:variant>
        <vt:i4>5963876</vt:i4>
      </vt:variant>
      <vt:variant>
        <vt:i4>3900</vt:i4>
      </vt:variant>
      <vt:variant>
        <vt:i4>0</vt:i4>
      </vt:variant>
      <vt:variant>
        <vt:i4>5</vt:i4>
      </vt:variant>
      <vt:variant>
        <vt:lpwstr/>
      </vt:variant>
      <vt:variant>
        <vt:lpwstr>C_13679</vt:lpwstr>
      </vt:variant>
      <vt:variant>
        <vt:i4>5963876</vt:i4>
      </vt:variant>
      <vt:variant>
        <vt:i4>3897</vt:i4>
      </vt:variant>
      <vt:variant>
        <vt:i4>0</vt:i4>
      </vt:variant>
      <vt:variant>
        <vt:i4>5</vt:i4>
      </vt:variant>
      <vt:variant>
        <vt:lpwstr/>
      </vt:variant>
      <vt:variant>
        <vt:lpwstr>C_13678</vt:lpwstr>
      </vt:variant>
      <vt:variant>
        <vt:i4>5963876</vt:i4>
      </vt:variant>
      <vt:variant>
        <vt:i4>3894</vt:i4>
      </vt:variant>
      <vt:variant>
        <vt:i4>0</vt:i4>
      </vt:variant>
      <vt:variant>
        <vt:i4>5</vt:i4>
      </vt:variant>
      <vt:variant>
        <vt:lpwstr/>
      </vt:variant>
      <vt:variant>
        <vt:lpwstr>C_13677</vt:lpwstr>
      </vt:variant>
      <vt:variant>
        <vt:i4>5963876</vt:i4>
      </vt:variant>
      <vt:variant>
        <vt:i4>3891</vt:i4>
      </vt:variant>
      <vt:variant>
        <vt:i4>0</vt:i4>
      </vt:variant>
      <vt:variant>
        <vt:i4>5</vt:i4>
      </vt:variant>
      <vt:variant>
        <vt:lpwstr/>
      </vt:variant>
      <vt:variant>
        <vt:lpwstr>C_13676</vt:lpwstr>
      </vt:variant>
      <vt:variant>
        <vt:i4>5963876</vt:i4>
      </vt:variant>
      <vt:variant>
        <vt:i4>3888</vt:i4>
      </vt:variant>
      <vt:variant>
        <vt:i4>0</vt:i4>
      </vt:variant>
      <vt:variant>
        <vt:i4>5</vt:i4>
      </vt:variant>
      <vt:variant>
        <vt:lpwstr/>
      </vt:variant>
      <vt:variant>
        <vt:lpwstr>C_13675</vt:lpwstr>
      </vt:variant>
      <vt:variant>
        <vt:i4>5963876</vt:i4>
      </vt:variant>
      <vt:variant>
        <vt:i4>3885</vt:i4>
      </vt:variant>
      <vt:variant>
        <vt:i4>0</vt:i4>
      </vt:variant>
      <vt:variant>
        <vt:i4>5</vt:i4>
      </vt:variant>
      <vt:variant>
        <vt:lpwstr/>
      </vt:variant>
      <vt:variant>
        <vt:lpwstr>C_13674</vt:lpwstr>
      </vt:variant>
      <vt:variant>
        <vt:i4>5963876</vt:i4>
      </vt:variant>
      <vt:variant>
        <vt:i4>3882</vt:i4>
      </vt:variant>
      <vt:variant>
        <vt:i4>0</vt:i4>
      </vt:variant>
      <vt:variant>
        <vt:i4>5</vt:i4>
      </vt:variant>
      <vt:variant>
        <vt:lpwstr/>
      </vt:variant>
      <vt:variant>
        <vt:lpwstr>C_13673</vt:lpwstr>
      </vt:variant>
      <vt:variant>
        <vt:i4>5963876</vt:i4>
      </vt:variant>
      <vt:variant>
        <vt:i4>3879</vt:i4>
      </vt:variant>
      <vt:variant>
        <vt:i4>0</vt:i4>
      </vt:variant>
      <vt:variant>
        <vt:i4>5</vt:i4>
      </vt:variant>
      <vt:variant>
        <vt:lpwstr/>
      </vt:variant>
      <vt:variant>
        <vt:lpwstr>C_13672</vt:lpwstr>
      </vt:variant>
      <vt:variant>
        <vt:i4>5963876</vt:i4>
      </vt:variant>
      <vt:variant>
        <vt:i4>3876</vt:i4>
      </vt:variant>
      <vt:variant>
        <vt:i4>0</vt:i4>
      </vt:variant>
      <vt:variant>
        <vt:i4>5</vt:i4>
      </vt:variant>
      <vt:variant>
        <vt:lpwstr/>
      </vt:variant>
      <vt:variant>
        <vt:lpwstr>C_13671</vt:lpwstr>
      </vt:variant>
      <vt:variant>
        <vt:i4>5963876</vt:i4>
      </vt:variant>
      <vt:variant>
        <vt:i4>3873</vt:i4>
      </vt:variant>
      <vt:variant>
        <vt:i4>0</vt:i4>
      </vt:variant>
      <vt:variant>
        <vt:i4>5</vt:i4>
      </vt:variant>
      <vt:variant>
        <vt:lpwstr/>
      </vt:variant>
      <vt:variant>
        <vt:lpwstr>C_13670</vt:lpwstr>
      </vt:variant>
      <vt:variant>
        <vt:i4>5898340</vt:i4>
      </vt:variant>
      <vt:variant>
        <vt:i4>3870</vt:i4>
      </vt:variant>
      <vt:variant>
        <vt:i4>0</vt:i4>
      </vt:variant>
      <vt:variant>
        <vt:i4>5</vt:i4>
      </vt:variant>
      <vt:variant>
        <vt:lpwstr/>
      </vt:variant>
      <vt:variant>
        <vt:lpwstr>C_13669</vt:lpwstr>
      </vt:variant>
      <vt:variant>
        <vt:i4>5898340</vt:i4>
      </vt:variant>
      <vt:variant>
        <vt:i4>3867</vt:i4>
      </vt:variant>
      <vt:variant>
        <vt:i4>0</vt:i4>
      </vt:variant>
      <vt:variant>
        <vt:i4>5</vt:i4>
      </vt:variant>
      <vt:variant>
        <vt:lpwstr/>
      </vt:variant>
      <vt:variant>
        <vt:lpwstr>C_13668</vt:lpwstr>
      </vt:variant>
      <vt:variant>
        <vt:i4>5898340</vt:i4>
      </vt:variant>
      <vt:variant>
        <vt:i4>3864</vt:i4>
      </vt:variant>
      <vt:variant>
        <vt:i4>0</vt:i4>
      </vt:variant>
      <vt:variant>
        <vt:i4>5</vt:i4>
      </vt:variant>
      <vt:variant>
        <vt:lpwstr/>
      </vt:variant>
      <vt:variant>
        <vt:lpwstr>C_13667</vt:lpwstr>
      </vt:variant>
      <vt:variant>
        <vt:i4>5898340</vt:i4>
      </vt:variant>
      <vt:variant>
        <vt:i4>3861</vt:i4>
      </vt:variant>
      <vt:variant>
        <vt:i4>0</vt:i4>
      </vt:variant>
      <vt:variant>
        <vt:i4>5</vt:i4>
      </vt:variant>
      <vt:variant>
        <vt:lpwstr/>
      </vt:variant>
      <vt:variant>
        <vt:lpwstr>C_13666</vt:lpwstr>
      </vt:variant>
      <vt:variant>
        <vt:i4>5898340</vt:i4>
      </vt:variant>
      <vt:variant>
        <vt:i4>3858</vt:i4>
      </vt:variant>
      <vt:variant>
        <vt:i4>0</vt:i4>
      </vt:variant>
      <vt:variant>
        <vt:i4>5</vt:i4>
      </vt:variant>
      <vt:variant>
        <vt:lpwstr/>
      </vt:variant>
      <vt:variant>
        <vt:lpwstr>C_13665</vt:lpwstr>
      </vt:variant>
      <vt:variant>
        <vt:i4>5898340</vt:i4>
      </vt:variant>
      <vt:variant>
        <vt:i4>3855</vt:i4>
      </vt:variant>
      <vt:variant>
        <vt:i4>0</vt:i4>
      </vt:variant>
      <vt:variant>
        <vt:i4>5</vt:i4>
      </vt:variant>
      <vt:variant>
        <vt:lpwstr/>
      </vt:variant>
      <vt:variant>
        <vt:lpwstr>C_13664</vt:lpwstr>
      </vt:variant>
      <vt:variant>
        <vt:i4>5898340</vt:i4>
      </vt:variant>
      <vt:variant>
        <vt:i4>3852</vt:i4>
      </vt:variant>
      <vt:variant>
        <vt:i4>0</vt:i4>
      </vt:variant>
      <vt:variant>
        <vt:i4>5</vt:i4>
      </vt:variant>
      <vt:variant>
        <vt:lpwstr/>
      </vt:variant>
      <vt:variant>
        <vt:lpwstr>C_13663</vt:lpwstr>
      </vt:variant>
      <vt:variant>
        <vt:i4>5898340</vt:i4>
      </vt:variant>
      <vt:variant>
        <vt:i4>3849</vt:i4>
      </vt:variant>
      <vt:variant>
        <vt:i4>0</vt:i4>
      </vt:variant>
      <vt:variant>
        <vt:i4>5</vt:i4>
      </vt:variant>
      <vt:variant>
        <vt:lpwstr/>
      </vt:variant>
      <vt:variant>
        <vt:lpwstr>C_13662</vt:lpwstr>
      </vt:variant>
      <vt:variant>
        <vt:i4>5898340</vt:i4>
      </vt:variant>
      <vt:variant>
        <vt:i4>3846</vt:i4>
      </vt:variant>
      <vt:variant>
        <vt:i4>0</vt:i4>
      </vt:variant>
      <vt:variant>
        <vt:i4>5</vt:i4>
      </vt:variant>
      <vt:variant>
        <vt:lpwstr/>
      </vt:variant>
      <vt:variant>
        <vt:lpwstr>C_13661</vt:lpwstr>
      </vt:variant>
      <vt:variant>
        <vt:i4>5898340</vt:i4>
      </vt:variant>
      <vt:variant>
        <vt:i4>3843</vt:i4>
      </vt:variant>
      <vt:variant>
        <vt:i4>0</vt:i4>
      </vt:variant>
      <vt:variant>
        <vt:i4>5</vt:i4>
      </vt:variant>
      <vt:variant>
        <vt:lpwstr/>
      </vt:variant>
      <vt:variant>
        <vt:lpwstr>C_13660</vt:lpwstr>
      </vt:variant>
      <vt:variant>
        <vt:i4>5832804</vt:i4>
      </vt:variant>
      <vt:variant>
        <vt:i4>3840</vt:i4>
      </vt:variant>
      <vt:variant>
        <vt:i4>0</vt:i4>
      </vt:variant>
      <vt:variant>
        <vt:i4>5</vt:i4>
      </vt:variant>
      <vt:variant>
        <vt:lpwstr/>
      </vt:variant>
      <vt:variant>
        <vt:lpwstr>C_13659</vt:lpwstr>
      </vt:variant>
      <vt:variant>
        <vt:i4>5832804</vt:i4>
      </vt:variant>
      <vt:variant>
        <vt:i4>3837</vt:i4>
      </vt:variant>
      <vt:variant>
        <vt:i4>0</vt:i4>
      </vt:variant>
      <vt:variant>
        <vt:i4>5</vt:i4>
      </vt:variant>
      <vt:variant>
        <vt:lpwstr/>
      </vt:variant>
      <vt:variant>
        <vt:lpwstr>C_13658</vt:lpwstr>
      </vt:variant>
      <vt:variant>
        <vt:i4>5832804</vt:i4>
      </vt:variant>
      <vt:variant>
        <vt:i4>3834</vt:i4>
      </vt:variant>
      <vt:variant>
        <vt:i4>0</vt:i4>
      </vt:variant>
      <vt:variant>
        <vt:i4>5</vt:i4>
      </vt:variant>
      <vt:variant>
        <vt:lpwstr/>
      </vt:variant>
      <vt:variant>
        <vt:lpwstr>C_13657</vt:lpwstr>
      </vt:variant>
      <vt:variant>
        <vt:i4>6160493</vt:i4>
      </vt:variant>
      <vt:variant>
        <vt:i4>3828</vt:i4>
      </vt:variant>
      <vt:variant>
        <vt:i4>0</vt:i4>
      </vt:variant>
      <vt:variant>
        <vt:i4>5</vt:i4>
      </vt:variant>
      <vt:variant>
        <vt:lpwstr/>
      </vt:variant>
      <vt:variant>
        <vt:lpwstr>E_Reaction</vt:lpwstr>
      </vt:variant>
      <vt:variant>
        <vt:i4>3866657</vt:i4>
      </vt:variant>
      <vt:variant>
        <vt:i4>3825</vt:i4>
      </vt:variant>
      <vt:variant>
        <vt:i4>0</vt:i4>
      </vt:variant>
      <vt:variant>
        <vt:i4>5</vt:i4>
      </vt:variant>
      <vt:variant>
        <vt:lpwstr/>
      </vt:variant>
      <vt:variant>
        <vt:lpwstr>E_Provider_Preference</vt:lpwstr>
      </vt:variant>
      <vt:variant>
        <vt:i4>720902</vt:i4>
      </vt:variant>
      <vt:variant>
        <vt:i4>3822</vt:i4>
      </vt:variant>
      <vt:variant>
        <vt:i4>0</vt:i4>
      </vt:variant>
      <vt:variant>
        <vt:i4>5</vt:i4>
      </vt:variant>
      <vt:variant>
        <vt:lpwstr/>
      </vt:variant>
      <vt:variant>
        <vt:lpwstr>E_Patient_Preference</vt:lpwstr>
      </vt:variant>
      <vt:variant>
        <vt:i4>3080255</vt:i4>
      </vt:variant>
      <vt:variant>
        <vt:i4>3819</vt:i4>
      </vt:variant>
      <vt:variant>
        <vt:i4>0</vt:i4>
      </vt:variant>
      <vt:variant>
        <vt:i4>5</vt:i4>
      </vt:variant>
      <vt:variant>
        <vt:lpwstr/>
      </vt:variant>
      <vt:variant>
        <vt:lpwstr>E_Intervention_Performed</vt:lpwstr>
      </vt:variant>
      <vt:variant>
        <vt:i4>3866657</vt:i4>
      </vt:variant>
      <vt:variant>
        <vt:i4>3813</vt:i4>
      </vt:variant>
      <vt:variant>
        <vt:i4>0</vt:i4>
      </vt:variant>
      <vt:variant>
        <vt:i4>5</vt:i4>
      </vt:variant>
      <vt:variant>
        <vt:lpwstr/>
      </vt:variant>
      <vt:variant>
        <vt:lpwstr>E_Provider_Preference</vt:lpwstr>
      </vt:variant>
      <vt:variant>
        <vt:i4>720902</vt:i4>
      </vt:variant>
      <vt:variant>
        <vt:i4>3810</vt:i4>
      </vt:variant>
      <vt:variant>
        <vt:i4>0</vt:i4>
      </vt:variant>
      <vt:variant>
        <vt:i4>5</vt:i4>
      </vt:variant>
      <vt:variant>
        <vt:lpwstr/>
      </vt:variant>
      <vt:variant>
        <vt:lpwstr>E_Patient_Preference</vt:lpwstr>
      </vt:variant>
      <vt:variant>
        <vt:i4>6160493</vt:i4>
      </vt:variant>
      <vt:variant>
        <vt:i4>3807</vt:i4>
      </vt:variant>
      <vt:variant>
        <vt:i4>0</vt:i4>
      </vt:variant>
      <vt:variant>
        <vt:i4>5</vt:i4>
      </vt:variant>
      <vt:variant>
        <vt:lpwstr/>
      </vt:variant>
      <vt:variant>
        <vt:lpwstr>E_Reaction</vt:lpwstr>
      </vt:variant>
      <vt:variant>
        <vt:i4>3080255</vt:i4>
      </vt:variant>
      <vt:variant>
        <vt:i4>3804</vt:i4>
      </vt:variant>
      <vt:variant>
        <vt:i4>0</vt:i4>
      </vt:variant>
      <vt:variant>
        <vt:i4>5</vt:i4>
      </vt:variant>
      <vt:variant>
        <vt:lpwstr/>
      </vt:variant>
      <vt:variant>
        <vt:lpwstr>E_Intervention_Performed</vt:lpwstr>
      </vt:variant>
      <vt:variant>
        <vt:i4>5898343</vt:i4>
      </vt:variant>
      <vt:variant>
        <vt:i4>3801</vt:i4>
      </vt:variant>
      <vt:variant>
        <vt:i4>0</vt:i4>
      </vt:variant>
      <vt:variant>
        <vt:i4>5</vt:i4>
      </vt:variant>
      <vt:variant>
        <vt:lpwstr/>
      </vt:variant>
      <vt:variant>
        <vt:lpwstr>C_13562</vt:lpwstr>
      </vt:variant>
      <vt:variant>
        <vt:i4>5898343</vt:i4>
      </vt:variant>
      <vt:variant>
        <vt:i4>3798</vt:i4>
      </vt:variant>
      <vt:variant>
        <vt:i4>0</vt:i4>
      </vt:variant>
      <vt:variant>
        <vt:i4>5</vt:i4>
      </vt:variant>
      <vt:variant>
        <vt:lpwstr/>
      </vt:variant>
      <vt:variant>
        <vt:lpwstr>C_13561</vt:lpwstr>
      </vt:variant>
      <vt:variant>
        <vt:i4>5898343</vt:i4>
      </vt:variant>
      <vt:variant>
        <vt:i4>3795</vt:i4>
      </vt:variant>
      <vt:variant>
        <vt:i4>0</vt:i4>
      </vt:variant>
      <vt:variant>
        <vt:i4>5</vt:i4>
      </vt:variant>
      <vt:variant>
        <vt:lpwstr/>
      </vt:variant>
      <vt:variant>
        <vt:lpwstr>C_13560</vt:lpwstr>
      </vt:variant>
      <vt:variant>
        <vt:i4>5832807</vt:i4>
      </vt:variant>
      <vt:variant>
        <vt:i4>3792</vt:i4>
      </vt:variant>
      <vt:variant>
        <vt:i4>0</vt:i4>
      </vt:variant>
      <vt:variant>
        <vt:i4>5</vt:i4>
      </vt:variant>
      <vt:variant>
        <vt:lpwstr/>
      </vt:variant>
      <vt:variant>
        <vt:lpwstr>C_13559</vt:lpwstr>
      </vt:variant>
      <vt:variant>
        <vt:i4>5832807</vt:i4>
      </vt:variant>
      <vt:variant>
        <vt:i4>3789</vt:i4>
      </vt:variant>
      <vt:variant>
        <vt:i4>0</vt:i4>
      </vt:variant>
      <vt:variant>
        <vt:i4>5</vt:i4>
      </vt:variant>
      <vt:variant>
        <vt:lpwstr/>
      </vt:variant>
      <vt:variant>
        <vt:lpwstr>C_13558</vt:lpwstr>
      </vt:variant>
      <vt:variant>
        <vt:i4>5832807</vt:i4>
      </vt:variant>
      <vt:variant>
        <vt:i4>3786</vt:i4>
      </vt:variant>
      <vt:variant>
        <vt:i4>0</vt:i4>
      </vt:variant>
      <vt:variant>
        <vt:i4>5</vt:i4>
      </vt:variant>
      <vt:variant>
        <vt:lpwstr/>
      </vt:variant>
      <vt:variant>
        <vt:lpwstr>C_13557</vt:lpwstr>
      </vt:variant>
      <vt:variant>
        <vt:i4>5832807</vt:i4>
      </vt:variant>
      <vt:variant>
        <vt:i4>3783</vt:i4>
      </vt:variant>
      <vt:variant>
        <vt:i4>0</vt:i4>
      </vt:variant>
      <vt:variant>
        <vt:i4>5</vt:i4>
      </vt:variant>
      <vt:variant>
        <vt:lpwstr/>
      </vt:variant>
      <vt:variant>
        <vt:lpwstr>C_13556</vt:lpwstr>
      </vt:variant>
      <vt:variant>
        <vt:i4>5832807</vt:i4>
      </vt:variant>
      <vt:variant>
        <vt:i4>3780</vt:i4>
      </vt:variant>
      <vt:variant>
        <vt:i4>0</vt:i4>
      </vt:variant>
      <vt:variant>
        <vt:i4>5</vt:i4>
      </vt:variant>
      <vt:variant>
        <vt:lpwstr/>
      </vt:variant>
      <vt:variant>
        <vt:lpwstr>C_13555</vt:lpwstr>
      </vt:variant>
      <vt:variant>
        <vt:i4>5832807</vt:i4>
      </vt:variant>
      <vt:variant>
        <vt:i4>3777</vt:i4>
      </vt:variant>
      <vt:variant>
        <vt:i4>0</vt:i4>
      </vt:variant>
      <vt:variant>
        <vt:i4>5</vt:i4>
      </vt:variant>
      <vt:variant>
        <vt:lpwstr/>
      </vt:variant>
      <vt:variant>
        <vt:lpwstr>C_13554</vt:lpwstr>
      </vt:variant>
      <vt:variant>
        <vt:i4>5832807</vt:i4>
      </vt:variant>
      <vt:variant>
        <vt:i4>3774</vt:i4>
      </vt:variant>
      <vt:variant>
        <vt:i4>0</vt:i4>
      </vt:variant>
      <vt:variant>
        <vt:i4>5</vt:i4>
      </vt:variant>
      <vt:variant>
        <vt:lpwstr/>
      </vt:variant>
      <vt:variant>
        <vt:lpwstr>C_13553</vt:lpwstr>
      </vt:variant>
      <vt:variant>
        <vt:i4>5898343</vt:i4>
      </vt:variant>
      <vt:variant>
        <vt:i4>3771</vt:i4>
      </vt:variant>
      <vt:variant>
        <vt:i4>0</vt:i4>
      </vt:variant>
      <vt:variant>
        <vt:i4>5</vt:i4>
      </vt:variant>
      <vt:variant>
        <vt:lpwstr/>
      </vt:variant>
      <vt:variant>
        <vt:lpwstr>C_13563</vt:lpwstr>
      </vt:variant>
      <vt:variant>
        <vt:i4>5832807</vt:i4>
      </vt:variant>
      <vt:variant>
        <vt:i4>3768</vt:i4>
      </vt:variant>
      <vt:variant>
        <vt:i4>0</vt:i4>
      </vt:variant>
      <vt:variant>
        <vt:i4>5</vt:i4>
      </vt:variant>
      <vt:variant>
        <vt:lpwstr/>
      </vt:variant>
      <vt:variant>
        <vt:lpwstr>C_13551</vt:lpwstr>
      </vt:variant>
      <vt:variant>
        <vt:i4>5832807</vt:i4>
      </vt:variant>
      <vt:variant>
        <vt:i4>3765</vt:i4>
      </vt:variant>
      <vt:variant>
        <vt:i4>0</vt:i4>
      </vt:variant>
      <vt:variant>
        <vt:i4>5</vt:i4>
      </vt:variant>
      <vt:variant>
        <vt:lpwstr/>
      </vt:variant>
      <vt:variant>
        <vt:lpwstr>C_13550</vt:lpwstr>
      </vt:variant>
      <vt:variant>
        <vt:i4>5767271</vt:i4>
      </vt:variant>
      <vt:variant>
        <vt:i4>3762</vt:i4>
      </vt:variant>
      <vt:variant>
        <vt:i4>0</vt:i4>
      </vt:variant>
      <vt:variant>
        <vt:i4>5</vt:i4>
      </vt:variant>
      <vt:variant>
        <vt:lpwstr/>
      </vt:variant>
      <vt:variant>
        <vt:lpwstr>C_13549</vt:lpwstr>
      </vt:variant>
      <vt:variant>
        <vt:i4>5767271</vt:i4>
      </vt:variant>
      <vt:variant>
        <vt:i4>3759</vt:i4>
      </vt:variant>
      <vt:variant>
        <vt:i4>0</vt:i4>
      </vt:variant>
      <vt:variant>
        <vt:i4>5</vt:i4>
      </vt:variant>
      <vt:variant>
        <vt:lpwstr/>
      </vt:variant>
      <vt:variant>
        <vt:lpwstr>C_13548</vt:lpwstr>
      </vt:variant>
      <vt:variant>
        <vt:i4>5767271</vt:i4>
      </vt:variant>
      <vt:variant>
        <vt:i4>3756</vt:i4>
      </vt:variant>
      <vt:variant>
        <vt:i4>0</vt:i4>
      </vt:variant>
      <vt:variant>
        <vt:i4>5</vt:i4>
      </vt:variant>
      <vt:variant>
        <vt:lpwstr/>
      </vt:variant>
      <vt:variant>
        <vt:lpwstr>C_13547</vt:lpwstr>
      </vt:variant>
      <vt:variant>
        <vt:i4>5767271</vt:i4>
      </vt:variant>
      <vt:variant>
        <vt:i4>3753</vt:i4>
      </vt:variant>
      <vt:variant>
        <vt:i4>0</vt:i4>
      </vt:variant>
      <vt:variant>
        <vt:i4>5</vt:i4>
      </vt:variant>
      <vt:variant>
        <vt:lpwstr/>
      </vt:variant>
      <vt:variant>
        <vt:lpwstr>C_13546</vt:lpwstr>
      </vt:variant>
      <vt:variant>
        <vt:i4>5767271</vt:i4>
      </vt:variant>
      <vt:variant>
        <vt:i4>3750</vt:i4>
      </vt:variant>
      <vt:variant>
        <vt:i4>0</vt:i4>
      </vt:variant>
      <vt:variant>
        <vt:i4>5</vt:i4>
      </vt:variant>
      <vt:variant>
        <vt:lpwstr/>
      </vt:variant>
      <vt:variant>
        <vt:lpwstr>C_13545</vt:lpwstr>
      </vt:variant>
      <vt:variant>
        <vt:i4>5767271</vt:i4>
      </vt:variant>
      <vt:variant>
        <vt:i4>3747</vt:i4>
      </vt:variant>
      <vt:variant>
        <vt:i4>0</vt:i4>
      </vt:variant>
      <vt:variant>
        <vt:i4>5</vt:i4>
      </vt:variant>
      <vt:variant>
        <vt:lpwstr/>
      </vt:variant>
      <vt:variant>
        <vt:lpwstr>C_13544</vt:lpwstr>
      </vt:variant>
      <vt:variant>
        <vt:i4>5767271</vt:i4>
      </vt:variant>
      <vt:variant>
        <vt:i4>3744</vt:i4>
      </vt:variant>
      <vt:variant>
        <vt:i4>0</vt:i4>
      </vt:variant>
      <vt:variant>
        <vt:i4>5</vt:i4>
      </vt:variant>
      <vt:variant>
        <vt:lpwstr/>
      </vt:variant>
      <vt:variant>
        <vt:lpwstr>C_13543</vt:lpwstr>
      </vt:variant>
      <vt:variant>
        <vt:i4>5767271</vt:i4>
      </vt:variant>
      <vt:variant>
        <vt:i4>3741</vt:i4>
      </vt:variant>
      <vt:variant>
        <vt:i4>0</vt:i4>
      </vt:variant>
      <vt:variant>
        <vt:i4>5</vt:i4>
      </vt:variant>
      <vt:variant>
        <vt:lpwstr/>
      </vt:variant>
      <vt:variant>
        <vt:lpwstr>C_13542</vt:lpwstr>
      </vt:variant>
      <vt:variant>
        <vt:i4>5767271</vt:i4>
      </vt:variant>
      <vt:variant>
        <vt:i4>3738</vt:i4>
      </vt:variant>
      <vt:variant>
        <vt:i4>0</vt:i4>
      </vt:variant>
      <vt:variant>
        <vt:i4>5</vt:i4>
      </vt:variant>
      <vt:variant>
        <vt:lpwstr/>
      </vt:variant>
      <vt:variant>
        <vt:lpwstr>C_13541</vt:lpwstr>
      </vt:variant>
      <vt:variant>
        <vt:i4>5767271</vt:i4>
      </vt:variant>
      <vt:variant>
        <vt:i4>3735</vt:i4>
      </vt:variant>
      <vt:variant>
        <vt:i4>0</vt:i4>
      </vt:variant>
      <vt:variant>
        <vt:i4>5</vt:i4>
      </vt:variant>
      <vt:variant>
        <vt:lpwstr/>
      </vt:variant>
      <vt:variant>
        <vt:lpwstr>C_13540</vt:lpwstr>
      </vt:variant>
      <vt:variant>
        <vt:i4>6226023</vt:i4>
      </vt:variant>
      <vt:variant>
        <vt:i4>3732</vt:i4>
      </vt:variant>
      <vt:variant>
        <vt:i4>0</vt:i4>
      </vt:variant>
      <vt:variant>
        <vt:i4>5</vt:i4>
      </vt:variant>
      <vt:variant>
        <vt:lpwstr/>
      </vt:variant>
      <vt:variant>
        <vt:lpwstr>C_13539</vt:lpwstr>
      </vt:variant>
      <vt:variant>
        <vt:i4>6226023</vt:i4>
      </vt:variant>
      <vt:variant>
        <vt:i4>3729</vt:i4>
      </vt:variant>
      <vt:variant>
        <vt:i4>0</vt:i4>
      </vt:variant>
      <vt:variant>
        <vt:i4>5</vt:i4>
      </vt:variant>
      <vt:variant>
        <vt:lpwstr/>
      </vt:variant>
      <vt:variant>
        <vt:lpwstr>C_13538</vt:lpwstr>
      </vt:variant>
      <vt:variant>
        <vt:i4>6160493</vt:i4>
      </vt:variant>
      <vt:variant>
        <vt:i4>3723</vt:i4>
      </vt:variant>
      <vt:variant>
        <vt:i4>0</vt:i4>
      </vt:variant>
      <vt:variant>
        <vt:i4>5</vt:i4>
      </vt:variant>
      <vt:variant>
        <vt:lpwstr/>
      </vt:variant>
      <vt:variant>
        <vt:lpwstr>E_Reaction</vt:lpwstr>
      </vt:variant>
      <vt:variant>
        <vt:i4>3866657</vt:i4>
      </vt:variant>
      <vt:variant>
        <vt:i4>3720</vt:i4>
      </vt:variant>
      <vt:variant>
        <vt:i4>0</vt:i4>
      </vt:variant>
      <vt:variant>
        <vt:i4>5</vt:i4>
      </vt:variant>
      <vt:variant>
        <vt:lpwstr/>
      </vt:variant>
      <vt:variant>
        <vt:lpwstr>E_Provider_Preference</vt:lpwstr>
      </vt:variant>
      <vt:variant>
        <vt:i4>720902</vt:i4>
      </vt:variant>
      <vt:variant>
        <vt:i4>3717</vt:i4>
      </vt:variant>
      <vt:variant>
        <vt:i4>0</vt:i4>
      </vt:variant>
      <vt:variant>
        <vt:i4>5</vt:i4>
      </vt:variant>
      <vt:variant>
        <vt:lpwstr/>
      </vt:variant>
      <vt:variant>
        <vt:lpwstr>E_Patient_Preference</vt:lpwstr>
      </vt:variant>
      <vt:variant>
        <vt:i4>3080255</vt:i4>
      </vt:variant>
      <vt:variant>
        <vt:i4>3714</vt:i4>
      </vt:variant>
      <vt:variant>
        <vt:i4>0</vt:i4>
      </vt:variant>
      <vt:variant>
        <vt:i4>5</vt:i4>
      </vt:variant>
      <vt:variant>
        <vt:lpwstr/>
      </vt:variant>
      <vt:variant>
        <vt:lpwstr>E_Intervention_Performed</vt:lpwstr>
      </vt:variant>
      <vt:variant>
        <vt:i4>5898349</vt:i4>
      </vt:variant>
      <vt:variant>
        <vt:i4>3708</vt:i4>
      </vt:variant>
      <vt:variant>
        <vt:i4>0</vt:i4>
      </vt:variant>
      <vt:variant>
        <vt:i4>5</vt:i4>
      </vt:variant>
      <vt:variant>
        <vt:lpwstr/>
      </vt:variant>
      <vt:variant>
        <vt:lpwstr>C_7396</vt:lpwstr>
      </vt:variant>
      <vt:variant>
        <vt:i4>5963885</vt:i4>
      </vt:variant>
      <vt:variant>
        <vt:i4>3705</vt:i4>
      </vt:variant>
      <vt:variant>
        <vt:i4>0</vt:i4>
      </vt:variant>
      <vt:variant>
        <vt:i4>5</vt:i4>
      </vt:variant>
      <vt:variant>
        <vt:lpwstr/>
      </vt:variant>
      <vt:variant>
        <vt:lpwstr>C_7397</vt:lpwstr>
      </vt:variant>
      <vt:variant>
        <vt:i4>5832813</vt:i4>
      </vt:variant>
      <vt:variant>
        <vt:i4>3702</vt:i4>
      </vt:variant>
      <vt:variant>
        <vt:i4>0</vt:i4>
      </vt:variant>
      <vt:variant>
        <vt:i4>5</vt:i4>
      </vt:variant>
      <vt:variant>
        <vt:lpwstr/>
      </vt:variant>
      <vt:variant>
        <vt:lpwstr>C_7395</vt:lpwstr>
      </vt:variant>
      <vt:variant>
        <vt:i4>5767277</vt:i4>
      </vt:variant>
      <vt:variant>
        <vt:i4>3699</vt:i4>
      </vt:variant>
      <vt:variant>
        <vt:i4>0</vt:i4>
      </vt:variant>
      <vt:variant>
        <vt:i4>5</vt:i4>
      </vt:variant>
      <vt:variant>
        <vt:lpwstr/>
      </vt:variant>
      <vt:variant>
        <vt:lpwstr>C_7394</vt:lpwstr>
      </vt:variant>
      <vt:variant>
        <vt:i4>6226023</vt:i4>
      </vt:variant>
      <vt:variant>
        <vt:i4>3696</vt:i4>
      </vt:variant>
      <vt:variant>
        <vt:i4>0</vt:i4>
      </vt:variant>
      <vt:variant>
        <vt:i4>5</vt:i4>
      </vt:variant>
      <vt:variant>
        <vt:lpwstr/>
      </vt:variant>
      <vt:variant>
        <vt:lpwstr>C_10503</vt:lpwstr>
      </vt:variant>
      <vt:variant>
        <vt:i4>6226029</vt:i4>
      </vt:variant>
      <vt:variant>
        <vt:i4>3693</vt:i4>
      </vt:variant>
      <vt:variant>
        <vt:i4>0</vt:i4>
      </vt:variant>
      <vt:variant>
        <vt:i4>5</vt:i4>
      </vt:variant>
      <vt:variant>
        <vt:lpwstr/>
      </vt:variant>
      <vt:variant>
        <vt:lpwstr>C_7393</vt:lpwstr>
      </vt:variant>
      <vt:variant>
        <vt:i4>6160493</vt:i4>
      </vt:variant>
      <vt:variant>
        <vt:i4>3690</vt:i4>
      </vt:variant>
      <vt:variant>
        <vt:i4>0</vt:i4>
      </vt:variant>
      <vt:variant>
        <vt:i4>5</vt:i4>
      </vt:variant>
      <vt:variant>
        <vt:lpwstr/>
      </vt:variant>
      <vt:variant>
        <vt:lpwstr>C_7392</vt:lpwstr>
      </vt:variant>
      <vt:variant>
        <vt:i4>6094957</vt:i4>
      </vt:variant>
      <vt:variant>
        <vt:i4>3687</vt:i4>
      </vt:variant>
      <vt:variant>
        <vt:i4>0</vt:i4>
      </vt:variant>
      <vt:variant>
        <vt:i4>5</vt:i4>
      </vt:variant>
      <vt:variant>
        <vt:lpwstr/>
      </vt:variant>
      <vt:variant>
        <vt:lpwstr>C_7391</vt:lpwstr>
      </vt:variant>
      <vt:variant>
        <vt:i4>524324</vt:i4>
      </vt:variant>
      <vt:variant>
        <vt:i4>3681</vt:i4>
      </vt:variant>
      <vt:variant>
        <vt:i4>0</vt:i4>
      </vt:variant>
      <vt:variant>
        <vt:i4>5</vt:i4>
      </vt:variant>
      <vt:variant>
        <vt:lpwstr/>
      </vt:variant>
      <vt:variant>
        <vt:lpwstr>E_Procedure_Activity_Act</vt:lpwstr>
      </vt:variant>
      <vt:variant>
        <vt:i4>1376301</vt:i4>
      </vt:variant>
      <vt:variant>
        <vt:i4>3678</vt:i4>
      </vt:variant>
      <vt:variant>
        <vt:i4>0</vt:i4>
      </vt:variant>
      <vt:variant>
        <vt:i4>5</vt:i4>
      </vt:variant>
      <vt:variant>
        <vt:lpwstr/>
      </vt:variant>
      <vt:variant>
        <vt:lpwstr>E_Procedure_Activity_Observation</vt:lpwstr>
      </vt:variant>
      <vt:variant>
        <vt:i4>7798848</vt:i4>
      </vt:variant>
      <vt:variant>
        <vt:i4>3675</vt:i4>
      </vt:variant>
      <vt:variant>
        <vt:i4>0</vt:i4>
      </vt:variant>
      <vt:variant>
        <vt:i4>5</vt:i4>
      </vt:variant>
      <vt:variant>
        <vt:lpwstr/>
      </vt:variant>
      <vt:variant>
        <vt:lpwstr>E_Procedure_Activity_Procedure</vt:lpwstr>
      </vt:variant>
      <vt:variant>
        <vt:i4>2228264</vt:i4>
      </vt:variant>
      <vt:variant>
        <vt:i4>3672</vt:i4>
      </vt:variant>
      <vt:variant>
        <vt:i4>0</vt:i4>
      </vt:variant>
      <vt:variant>
        <vt:i4>5</vt:i4>
      </vt:variant>
      <vt:variant>
        <vt:lpwstr/>
      </vt:variant>
      <vt:variant>
        <vt:lpwstr>E_Medication_Activity</vt:lpwstr>
      </vt:variant>
      <vt:variant>
        <vt:i4>1179708</vt:i4>
      </vt:variant>
      <vt:variant>
        <vt:i4>3669</vt:i4>
      </vt:variant>
      <vt:variant>
        <vt:i4>0</vt:i4>
      </vt:variant>
      <vt:variant>
        <vt:i4>5</vt:i4>
      </vt:variant>
      <vt:variant>
        <vt:lpwstr/>
      </vt:variant>
      <vt:variant>
        <vt:lpwstr>E_Medication_Supply_Order</vt:lpwstr>
      </vt:variant>
      <vt:variant>
        <vt:i4>5701730</vt:i4>
      </vt:variant>
      <vt:variant>
        <vt:i4>3663</vt:i4>
      </vt:variant>
      <vt:variant>
        <vt:i4>0</vt:i4>
      </vt:variant>
      <vt:variant>
        <vt:i4>5</vt:i4>
      </vt:variant>
      <vt:variant>
        <vt:lpwstr/>
      </vt:variant>
      <vt:variant>
        <vt:lpwstr>C_10088</vt:lpwstr>
      </vt:variant>
      <vt:variant>
        <vt:i4>5701741</vt:i4>
      </vt:variant>
      <vt:variant>
        <vt:i4>3660</vt:i4>
      </vt:variant>
      <vt:variant>
        <vt:i4>0</vt:i4>
      </vt:variant>
      <vt:variant>
        <vt:i4>5</vt:i4>
      </vt:variant>
      <vt:variant>
        <vt:lpwstr/>
      </vt:variant>
      <vt:variant>
        <vt:lpwstr>C_7991</vt:lpwstr>
      </vt:variant>
      <vt:variant>
        <vt:i4>5374060</vt:i4>
      </vt:variant>
      <vt:variant>
        <vt:i4>3657</vt:i4>
      </vt:variant>
      <vt:variant>
        <vt:i4>0</vt:i4>
      </vt:variant>
      <vt:variant>
        <vt:i4>5</vt:i4>
      </vt:variant>
      <vt:variant>
        <vt:lpwstr/>
      </vt:variant>
      <vt:variant>
        <vt:lpwstr>C_7489</vt:lpwstr>
      </vt:variant>
      <vt:variant>
        <vt:i4>5439596</vt:i4>
      </vt:variant>
      <vt:variant>
        <vt:i4>3654</vt:i4>
      </vt:variant>
      <vt:variant>
        <vt:i4>0</vt:i4>
      </vt:variant>
      <vt:variant>
        <vt:i4>5</vt:i4>
      </vt:variant>
      <vt:variant>
        <vt:lpwstr/>
      </vt:variant>
      <vt:variant>
        <vt:lpwstr>C_7488</vt:lpwstr>
      </vt:variant>
      <vt:variant>
        <vt:i4>6029420</vt:i4>
      </vt:variant>
      <vt:variant>
        <vt:i4>3651</vt:i4>
      </vt:variant>
      <vt:variant>
        <vt:i4>0</vt:i4>
      </vt:variant>
      <vt:variant>
        <vt:i4>5</vt:i4>
      </vt:variant>
      <vt:variant>
        <vt:lpwstr/>
      </vt:variant>
      <vt:variant>
        <vt:lpwstr>C_7487</vt:lpwstr>
      </vt:variant>
      <vt:variant>
        <vt:i4>6226028</vt:i4>
      </vt:variant>
      <vt:variant>
        <vt:i4>3648</vt:i4>
      </vt:variant>
      <vt:variant>
        <vt:i4>0</vt:i4>
      </vt:variant>
      <vt:variant>
        <vt:i4>5</vt:i4>
      </vt:variant>
      <vt:variant>
        <vt:lpwstr/>
      </vt:variant>
      <vt:variant>
        <vt:lpwstr>C_7484</vt:lpwstr>
      </vt:variant>
      <vt:variant>
        <vt:i4>5767276</vt:i4>
      </vt:variant>
      <vt:variant>
        <vt:i4>3645</vt:i4>
      </vt:variant>
      <vt:variant>
        <vt:i4>0</vt:i4>
      </vt:variant>
      <vt:variant>
        <vt:i4>5</vt:i4>
      </vt:variant>
      <vt:variant>
        <vt:lpwstr/>
      </vt:variant>
      <vt:variant>
        <vt:lpwstr>C_7483</vt:lpwstr>
      </vt:variant>
      <vt:variant>
        <vt:i4>6226023</vt:i4>
      </vt:variant>
      <vt:variant>
        <vt:i4>3642</vt:i4>
      </vt:variant>
      <vt:variant>
        <vt:i4>0</vt:i4>
      </vt:variant>
      <vt:variant>
        <vt:i4>5</vt:i4>
      </vt:variant>
      <vt:variant>
        <vt:lpwstr/>
      </vt:variant>
      <vt:variant>
        <vt:lpwstr>C_10502</vt:lpwstr>
      </vt:variant>
      <vt:variant>
        <vt:i4>5832812</vt:i4>
      </vt:variant>
      <vt:variant>
        <vt:i4>3639</vt:i4>
      </vt:variant>
      <vt:variant>
        <vt:i4>0</vt:i4>
      </vt:variant>
      <vt:variant>
        <vt:i4>5</vt:i4>
      </vt:variant>
      <vt:variant>
        <vt:lpwstr/>
      </vt:variant>
      <vt:variant>
        <vt:lpwstr>C_7482</vt:lpwstr>
      </vt:variant>
      <vt:variant>
        <vt:i4>5898348</vt:i4>
      </vt:variant>
      <vt:variant>
        <vt:i4>3636</vt:i4>
      </vt:variant>
      <vt:variant>
        <vt:i4>0</vt:i4>
      </vt:variant>
      <vt:variant>
        <vt:i4>5</vt:i4>
      </vt:variant>
      <vt:variant>
        <vt:lpwstr/>
      </vt:variant>
      <vt:variant>
        <vt:lpwstr>C_7481</vt:lpwstr>
      </vt:variant>
      <vt:variant>
        <vt:i4>5963884</vt:i4>
      </vt:variant>
      <vt:variant>
        <vt:i4>3633</vt:i4>
      </vt:variant>
      <vt:variant>
        <vt:i4>0</vt:i4>
      </vt:variant>
      <vt:variant>
        <vt:i4>5</vt:i4>
      </vt:variant>
      <vt:variant>
        <vt:lpwstr/>
      </vt:variant>
      <vt:variant>
        <vt:lpwstr>C_7480</vt:lpwstr>
      </vt:variant>
      <vt:variant>
        <vt:i4>7536738</vt:i4>
      </vt:variant>
      <vt:variant>
        <vt:i4>3627</vt:i4>
      </vt:variant>
      <vt:variant>
        <vt:i4>0</vt:i4>
      </vt:variant>
      <vt:variant>
        <vt:i4>5</vt:i4>
      </vt:variant>
      <vt:variant>
        <vt:lpwstr/>
      </vt:variant>
      <vt:variant>
        <vt:lpwstr>E_Encounter_Activities</vt:lpwstr>
      </vt:variant>
      <vt:variant>
        <vt:i4>524324</vt:i4>
      </vt:variant>
      <vt:variant>
        <vt:i4>3624</vt:i4>
      </vt:variant>
      <vt:variant>
        <vt:i4>0</vt:i4>
      </vt:variant>
      <vt:variant>
        <vt:i4>5</vt:i4>
      </vt:variant>
      <vt:variant>
        <vt:lpwstr/>
      </vt:variant>
      <vt:variant>
        <vt:lpwstr>E_Procedure_Activity_Act</vt:lpwstr>
      </vt:variant>
      <vt:variant>
        <vt:i4>1376301</vt:i4>
      </vt:variant>
      <vt:variant>
        <vt:i4>3621</vt:i4>
      </vt:variant>
      <vt:variant>
        <vt:i4>0</vt:i4>
      </vt:variant>
      <vt:variant>
        <vt:i4>5</vt:i4>
      </vt:variant>
      <vt:variant>
        <vt:lpwstr/>
      </vt:variant>
      <vt:variant>
        <vt:lpwstr>E_Procedure_Activity_Observation</vt:lpwstr>
      </vt:variant>
      <vt:variant>
        <vt:i4>7798848</vt:i4>
      </vt:variant>
      <vt:variant>
        <vt:i4>3618</vt:i4>
      </vt:variant>
      <vt:variant>
        <vt:i4>0</vt:i4>
      </vt:variant>
      <vt:variant>
        <vt:i4>5</vt:i4>
      </vt:variant>
      <vt:variant>
        <vt:lpwstr/>
      </vt:variant>
      <vt:variant>
        <vt:lpwstr>E_Procedure_Activity_Procedure</vt:lpwstr>
      </vt:variant>
      <vt:variant>
        <vt:i4>2228264</vt:i4>
      </vt:variant>
      <vt:variant>
        <vt:i4>3615</vt:i4>
      </vt:variant>
      <vt:variant>
        <vt:i4>0</vt:i4>
      </vt:variant>
      <vt:variant>
        <vt:i4>5</vt:i4>
      </vt:variant>
      <vt:variant>
        <vt:lpwstr/>
      </vt:variant>
      <vt:variant>
        <vt:lpwstr>E_Medication_Activity</vt:lpwstr>
      </vt:variant>
      <vt:variant>
        <vt:i4>6160486</vt:i4>
      </vt:variant>
      <vt:variant>
        <vt:i4>3609</vt:i4>
      </vt:variant>
      <vt:variant>
        <vt:i4>0</vt:i4>
      </vt:variant>
      <vt:variant>
        <vt:i4>5</vt:i4>
      </vt:variant>
      <vt:variant>
        <vt:lpwstr/>
      </vt:variant>
      <vt:variant>
        <vt:lpwstr>C_11409</vt:lpwstr>
      </vt:variant>
      <vt:variant>
        <vt:i4>6160486</vt:i4>
      </vt:variant>
      <vt:variant>
        <vt:i4>3606</vt:i4>
      </vt:variant>
      <vt:variant>
        <vt:i4>0</vt:i4>
      </vt:variant>
      <vt:variant>
        <vt:i4>5</vt:i4>
      </vt:variant>
      <vt:variant>
        <vt:lpwstr/>
      </vt:variant>
      <vt:variant>
        <vt:lpwstr>C_11408</vt:lpwstr>
      </vt:variant>
      <vt:variant>
        <vt:i4>6160486</vt:i4>
      </vt:variant>
      <vt:variant>
        <vt:i4>3603</vt:i4>
      </vt:variant>
      <vt:variant>
        <vt:i4>0</vt:i4>
      </vt:variant>
      <vt:variant>
        <vt:i4>5</vt:i4>
      </vt:variant>
      <vt:variant>
        <vt:lpwstr/>
      </vt:variant>
      <vt:variant>
        <vt:lpwstr>C_11407</vt:lpwstr>
      </vt:variant>
      <vt:variant>
        <vt:i4>6160486</vt:i4>
      </vt:variant>
      <vt:variant>
        <vt:i4>3600</vt:i4>
      </vt:variant>
      <vt:variant>
        <vt:i4>0</vt:i4>
      </vt:variant>
      <vt:variant>
        <vt:i4>5</vt:i4>
      </vt:variant>
      <vt:variant>
        <vt:lpwstr/>
      </vt:variant>
      <vt:variant>
        <vt:lpwstr>C_11406</vt:lpwstr>
      </vt:variant>
      <vt:variant>
        <vt:i4>6160486</vt:i4>
      </vt:variant>
      <vt:variant>
        <vt:i4>3597</vt:i4>
      </vt:variant>
      <vt:variant>
        <vt:i4>0</vt:i4>
      </vt:variant>
      <vt:variant>
        <vt:i4>5</vt:i4>
      </vt:variant>
      <vt:variant>
        <vt:lpwstr/>
      </vt:variant>
      <vt:variant>
        <vt:lpwstr>C_11405</vt:lpwstr>
      </vt:variant>
      <vt:variant>
        <vt:i4>6160486</vt:i4>
      </vt:variant>
      <vt:variant>
        <vt:i4>3594</vt:i4>
      </vt:variant>
      <vt:variant>
        <vt:i4>0</vt:i4>
      </vt:variant>
      <vt:variant>
        <vt:i4>5</vt:i4>
      </vt:variant>
      <vt:variant>
        <vt:lpwstr/>
      </vt:variant>
      <vt:variant>
        <vt:lpwstr>C_11404</vt:lpwstr>
      </vt:variant>
      <vt:variant>
        <vt:i4>6160486</vt:i4>
      </vt:variant>
      <vt:variant>
        <vt:i4>3591</vt:i4>
      </vt:variant>
      <vt:variant>
        <vt:i4>0</vt:i4>
      </vt:variant>
      <vt:variant>
        <vt:i4>5</vt:i4>
      </vt:variant>
      <vt:variant>
        <vt:lpwstr/>
      </vt:variant>
      <vt:variant>
        <vt:lpwstr>C_11403</vt:lpwstr>
      </vt:variant>
      <vt:variant>
        <vt:i4>6160486</vt:i4>
      </vt:variant>
      <vt:variant>
        <vt:i4>3588</vt:i4>
      </vt:variant>
      <vt:variant>
        <vt:i4>0</vt:i4>
      </vt:variant>
      <vt:variant>
        <vt:i4>5</vt:i4>
      </vt:variant>
      <vt:variant>
        <vt:lpwstr/>
      </vt:variant>
      <vt:variant>
        <vt:lpwstr>C_11402</vt:lpwstr>
      </vt:variant>
      <vt:variant>
        <vt:i4>6160486</vt:i4>
      </vt:variant>
      <vt:variant>
        <vt:i4>3585</vt:i4>
      </vt:variant>
      <vt:variant>
        <vt:i4>0</vt:i4>
      </vt:variant>
      <vt:variant>
        <vt:i4>5</vt:i4>
      </vt:variant>
      <vt:variant>
        <vt:lpwstr/>
      </vt:variant>
      <vt:variant>
        <vt:lpwstr>C_11401</vt:lpwstr>
      </vt:variant>
      <vt:variant>
        <vt:i4>6160486</vt:i4>
      </vt:variant>
      <vt:variant>
        <vt:i4>3582</vt:i4>
      </vt:variant>
      <vt:variant>
        <vt:i4>0</vt:i4>
      </vt:variant>
      <vt:variant>
        <vt:i4>5</vt:i4>
      </vt:variant>
      <vt:variant>
        <vt:lpwstr/>
      </vt:variant>
      <vt:variant>
        <vt:lpwstr>C_11400</vt:lpwstr>
      </vt:variant>
      <vt:variant>
        <vt:i4>1245199</vt:i4>
      </vt:variant>
      <vt:variant>
        <vt:i4>3576</vt:i4>
      </vt:variant>
      <vt:variant>
        <vt:i4>0</vt:i4>
      </vt:variant>
      <vt:variant>
        <vt:i4>5</vt:i4>
      </vt:variant>
      <vt:variant>
        <vt:lpwstr/>
      </vt:variant>
      <vt:variant>
        <vt:lpwstr>E_Procedure_Performed</vt:lpwstr>
      </vt:variant>
      <vt:variant>
        <vt:i4>6094955</vt:i4>
      </vt:variant>
      <vt:variant>
        <vt:i4>3570</vt:i4>
      </vt:variant>
      <vt:variant>
        <vt:i4>0</vt:i4>
      </vt:variant>
      <vt:variant>
        <vt:i4>5</vt:i4>
      </vt:variant>
      <vt:variant>
        <vt:lpwstr/>
      </vt:variant>
      <vt:variant>
        <vt:lpwstr>C_9012</vt:lpwstr>
      </vt:variant>
      <vt:variant>
        <vt:i4>5963883</vt:i4>
      </vt:variant>
      <vt:variant>
        <vt:i4>3567</vt:i4>
      </vt:variant>
      <vt:variant>
        <vt:i4>0</vt:i4>
      </vt:variant>
      <vt:variant>
        <vt:i4>5</vt:i4>
      </vt:variant>
      <vt:variant>
        <vt:lpwstr/>
      </vt:variant>
      <vt:variant>
        <vt:lpwstr>C_9014</vt:lpwstr>
      </vt:variant>
      <vt:variant>
        <vt:i4>6160491</vt:i4>
      </vt:variant>
      <vt:variant>
        <vt:i4>3564</vt:i4>
      </vt:variant>
      <vt:variant>
        <vt:i4>0</vt:i4>
      </vt:variant>
      <vt:variant>
        <vt:i4>5</vt:i4>
      </vt:variant>
      <vt:variant>
        <vt:lpwstr/>
      </vt:variant>
      <vt:variant>
        <vt:lpwstr>C_9011</vt:lpwstr>
      </vt:variant>
      <vt:variant>
        <vt:i4>5636202</vt:i4>
      </vt:variant>
      <vt:variant>
        <vt:i4>3561</vt:i4>
      </vt:variant>
      <vt:variant>
        <vt:i4>0</vt:i4>
      </vt:variant>
      <vt:variant>
        <vt:i4>5</vt:i4>
      </vt:variant>
      <vt:variant>
        <vt:lpwstr/>
      </vt:variant>
      <vt:variant>
        <vt:lpwstr>C_9009</vt:lpwstr>
      </vt:variant>
      <vt:variant>
        <vt:i4>5701738</vt:i4>
      </vt:variant>
      <vt:variant>
        <vt:i4>3558</vt:i4>
      </vt:variant>
      <vt:variant>
        <vt:i4>0</vt:i4>
      </vt:variant>
      <vt:variant>
        <vt:i4>5</vt:i4>
      </vt:variant>
      <vt:variant>
        <vt:lpwstr/>
      </vt:variant>
      <vt:variant>
        <vt:lpwstr>C_9008</vt:lpwstr>
      </vt:variant>
      <vt:variant>
        <vt:i4>5767274</vt:i4>
      </vt:variant>
      <vt:variant>
        <vt:i4>3555</vt:i4>
      </vt:variant>
      <vt:variant>
        <vt:i4>0</vt:i4>
      </vt:variant>
      <vt:variant>
        <vt:i4>5</vt:i4>
      </vt:variant>
      <vt:variant>
        <vt:lpwstr/>
      </vt:variant>
      <vt:variant>
        <vt:lpwstr>C_9007</vt:lpwstr>
      </vt:variant>
      <vt:variant>
        <vt:i4>5832810</vt:i4>
      </vt:variant>
      <vt:variant>
        <vt:i4>3552</vt:i4>
      </vt:variant>
      <vt:variant>
        <vt:i4>0</vt:i4>
      </vt:variant>
      <vt:variant>
        <vt:i4>5</vt:i4>
      </vt:variant>
      <vt:variant>
        <vt:lpwstr/>
      </vt:variant>
      <vt:variant>
        <vt:lpwstr>C_9006</vt:lpwstr>
      </vt:variant>
      <vt:variant>
        <vt:i4>5898346</vt:i4>
      </vt:variant>
      <vt:variant>
        <vt:i4>3549</vt:i4>
      </vt:variant>
      <vt:variant>
        <vt:i4>0</vt:i4>
      </vt:variant>
      <vt:variant>
        <vt:i4>5</vt:i4>
      </vt:variant>
      <vt:variant>
        <vt:lpwstr/>
      </vt:variant>
      <vt:variant>
        <vt:lpwstr>C_9005</vt:lpwstr>
      </vt:variant>
      <vt:variant>
        <vt:i4>5636198</vt:i4>
      </vt:variant>
      <vt:variant>
        <vt:i4>3546</vt:i4>
      </vt:variant>
      <vt:variant>
        <vt:i4>0</vt:i4>
      </vt:variant>
      <vt:variant>
        <vt:i4>5</vt:i4>
      </vt:variant>
      <vt:variant>
        <vt:lpwstr/>
      </vt:variant>
      <vt:variant>
        <vt:lpwstr>C_10499</vt:lpwstr>
      </vt:variant>
      <vt:variant>
        <vt:i4>5963882</vt:i4>
      </vt:variant>
      <vt:variant>
        <vt:i4>3543</vt:i4>
      </vt:variant>
      <vt:variant>
        <vt:i4>0</vt:i4>
      </vt:variant>
      <vt:variant>
        <vt:i4>5</vt:i4>
      </vt:variant>
      <vt:variant>
        <vt:lpwstr/>
      </vt:variant>
      <vt:variant>
        <vt:lpwstr>C_9004</vt:lpwstr>
      </vt:variant>
      <vt:variant>
        <vt:i4>6094954</vt:i4>
      </vt:variant>
      <vt:variant>
        <vt:i4>3540</vt:i4>
      </vt:variant>
      <vt:variant>
        <vt:i4>0</vt:i4>
      </vt:variant>
      <vt:variant>
        <vt:i4>5</vt:i4>
      </vt:variant>
      <vt:variant>
        <vt:lpwstr/>
      </vt:variant>
      <vt:variant>
        <vt:lpwstr>C_9002</vt:lpwstr>
      </vt:variant>
      <vt:variant>
        <vt:i4>1179708</vt:i4>
      </vt:variant>
      <vt:variant>
        <vt:i4>3534</vt:i4>
      </vt:variant>
      <vt:variant>
        <vt:i4>0</vt:i4>
      </vt:variant>
      <vt:variant>
        <vt:i4>5</vt:i4>
      </vt:variant>
      <vt:variant>
        <vt:lpwstr/>
      </vt:variant>
      <vt:variant>
        <vt:lpwstr>E_Medication_Supply_Order</vt:lpwstr>
      </vt:variant>
      <vt:variant>
        <vt:i4>3407932</vt:i4>
      </vt:variant>
      <vt:variant>
        <vt:i4>3531</vt:i4>
      </vt:variant>
      <vt:variant>
        <vt:i4>0</vt:i4>
      </vt:variant>
      <vt:variant>
        <vt:i4>5</vt:i4>
      </vt:variant>
      <vt:variant>
        <vt:lpwstr/>
      </vt:variant>
      <vt:variant>
        <vt:lpwstr>E_Medication_Dispense</vt:lpwstr>
      </vt:variant>
      <vt:variant>
        <vt:i4>5898349</vt:i4>
      </vt:variant>
      <vt:variant>
        <vt:i4>3525</vt:i4>
      </vt:variant>
      <vt:variant>
        <vt:i4>0</vt:i4>
      </vt:variant>
      <vt:variant>
        <vt:i4>5</vt:i4>
      </vt:variant>
      <vt:variant>
        <vt:lpwstr/>
      </vt:variant>
      <vt:variant>
        <vt:lpwstr>C_9075</vt:lpwstr>
      </vt:variant>
      <vt:variant>
        <vt:i4>5963885</vt:i4>
      </vt:variant>
      <vt:variant>
        <vt:i4>3522</vt:i4>
      </vt:variant>
      <vt:variant>
        <vt:i4>0</vt:i4>
      </vt:variant>
      <vt:variant>
        <vt:i4>5</vt:i4>
      </vt:variant>
      <vt:variant>
        <vt:lpwstr/>
      </vt:variant>
      <vt:variant>
        <vt:lpwstr>C_9074</vt:lpwstr>
      </vt:variant>
      <vt:variant>
        <vt:i4>6029421</vt:i4>
      </vt:variant>
      <vt:variant>
        <vt:i4>3519</vt:i4>
      </vt:variant>
      <vt:variant>
        <vt:i4>0</vt:i4>
      </vt:variant>
      <vt:variant>
        <vt:i4>5</vt:i4>
      </vt:variant>
      <vt:variant>
        <vt:lpwstr/>
      </vt:variant>
      <vt:variant>
        <vt:lpwstr>C_9271</vt:lpwstr>
      </vt:variant>
      <vt:variant>
        <vt:i4>6094957</vt:i4>
      </vt:variant>
      <vt:variant>
        <vt:i4>3516</vt:i4>
      </vt:variant>
      <vt:variant>
        <vt:i4>0</vt:i4>
      </vt:variant>
      <vt:variant>
        <vt:i4>5</vt:i4>
      </vt:variant>
      <vt:variant>
        <vt:lpwstr/>
      </vt:variant>
      <vt:variant>
        <vt:lpwstr>C_9270</vt:lpwstr>
      </vt:variant>
      <vt:variant>
        <vt:i4>6029421</vt:i4>
      </vt:variant>
      <vt:variant>
        <vt:i4>3513</vt:i4>
      </vt:variant>
      <vt:variant>
        <vt:i4>0</vt:i4>
      </vt:variant>
      <vt:variant>
        <vt:i4>5</vt:i4>
      </vt:variant>
      <vt:variant>
        <vt:lpwstr/>
      </vt:variant>
      <vt:variant>
        <vt:lpwstr>C_9073</vt:lpwstr>
      </vt:variant>
      <vt:variant>
        <vt:i4>6094957</vt:i4>
      </vt:variant>
      <vt:variant>
        <vt:i4>3510</vt:i4>
      </vt:variant>
      <vt:variant>
        <vt:i4>0</vt:i4>
      </vt:variant>
      <vt:variant>
        <vt:i4>5</vt:i4>
      </vt:variant>
      <vt:variant>
        <vt:lpwstr/>
      </vt:variant>
      <vt:variant>
        <vt:lpwstr>C_9072</vt:lpwstr>
      </vt:variant>
      <vt:variant>
        <vt:i4>5767279</vt:i4>
      </vt:variant>
      <vt:variant>
        <vt:i4>3507</vt:i4>
      </vt:variant>
      <vt:variant>
        <vt:i4>0</vt:i4>
      </vt:variant>
      <vt:variant>
        <vt:i4>5</vt:i4>
      </vt:variant>
      <vt:variant>
        <vt:lpwstr/>
      </vt:variant>
      <vt:variant>
        <vt:lpwstr>C_9057</vt:lpwstr>
      </vt:variant>
      <vt:variant>
        <vt:i4>2031645</vt:i4>
      </vt:variant>
      <vt:variant>
        <vt:i4>3501</vt:i4>
      </vt:variant>
      <vt:variant>
        <vt:i4>0</vt:i4>
      </vt:variant>
      <vt:variant>
        <vt:i4>5</vt:i4>
      </vt:variant>
      <vt:variant>
        <vt:lpwstr/>
      </vt:variant>
      <vt:variant>
        <vt:lpwstr>E_Problem_Observation</vt:lpwstr>
      </vt:variant>
      <vt:variant>
        <vt:i4>3866657</vt:i4>
      </vt:variant>
      <vt:variant>
        <vt:i4>3495</vt:i4>
      </vt:variant>
      <vt:variant>
        <vt:i4>0</vt:i4>
      </vt:variant>
      <vt:variant>
        <vt:i4>5</vt:i4>
      </vt:variant>
      <vt:variant>
        <vt:lpwstr/>
      </vt:variant>
      <vt:variant>
        <vt:lpwstr>E_Provider_Preference</vt:lpwstr>
      </vt:variant>
      <vt:variant>
        <vt:i4>720902</vt:i4>
      </vt:variant>
      <vt:variant>
        <vt:i4>3492</vt:i4>
      </vt:variant>
      <vt:variant>
        <vt:i4>0</vt:i4>
      </vt:variant>
      <vt:variant>
        <vt:i4>5</vt:i4>
      </vt:variant>
      <vt:variant>
        <vt:lpwstr/>
      </vt:variant>
      <vt:variant>
        <vt:lpwstr>E_Patient_Preference</vt:lpwstr>
      </vt:variant>
      <vt:variant>
        <vt:i4>2555929</vt:i4>
      </vt:variant>
      <vt:variant>
        <vt:i4>3489</vt:i4>
      </vt:variant>
      <vt:variant>
        <vt:i4>0</vt:i4>
      </vt:variant>
      <vt:variant>
        <vt:i4>5</vt:i4>
      </vt:variant>
      <vt:variant>
        <vt:lpwstr/>
      </vt:variant>
      <vt:variant>
        <vt:lpwstr>E_Reason</vt:lpwstr>
      </vt:variant>
      <vt:variant>
        <vt:i4>5898341</vt:i4>
      </vt:variant>
      <vt:variant>
        <vt:i4>3486</vt:i4>
      </vt:variant>
      <vt:variant>
        <vt:i4>0</vt:i4>
      </vt:variant>
      <vt:variant>
        <vt:i4>5</vt:i4>
      </vt:variant>
      <vt:variant>
        <vt:lpwstr/>
      </vt:variant>
      <vt:variant>
        <vt:lpwstr>C_12773</vt:lpwstr>
      </vt:variant>
      <vt:variant>
        <vt:i4>5898341</vt:i4>
      </vt:variant>
      <vt:variant>
        <vt:i4>3483</vt:i4>
      </vt:variant>
      <vt:variant>
        <vt:i4>0</vt:i4>
      </vt:variant>
      <vt:variant>
        <vt:i4>5</vt:i4>
      </vt:variant>
      <vt:variant>
        <vt:lpwstr/>
      </vt:variant>
      <vt:variant>
        <vt:lpwstr>C_12772</vt:lpwstr>
      </vt:variant>
      <vt:variant>
        <vt:i4>5898341</vt:i4>
      </vt:variant>
      <vt:variant>
        <vt:i4>3480</vt:i4>
      </vt:variant>
      <vt:variant>
        <vt:i4>0</vt:i4>
      </vt:variant>
      <vt:variant>
        <vt:i4>5</vt:i4>
      </vt:variant>
      <vt:variant>
        <vt:lpwstr/>
      </vt:variant>
      <vt:variant>
        <vt:lpwstr>C_12771</vt:lpwstr>
      </vt:variant>
      <vt:variant>
        <vt:i4>5898341</vt:i4>
      </vt:variant>
      <vt:variant>
        <vt:i4>3477</vt:i4>
      </vt:variant>
      <vt:variant>
        <vt:i4>0</vt:i4>
      </vt:variant>
      <vt:variant>
        <vt:i4>5</vt:i4>
      </vt:variant>
      <vt:variant>
        <vt:lpwstr/>
      </vt:variant>
      <vt:variant>
        <vt:lpwstr>C_12770</vt:lpwstr>
      </vt:variant>
      <vt:variant>
        <vt:i4>5963877</vt:i4>
      </vt:variant>
      <vt:variant>
        <vt:i4>3474</vt:i4>
      </vt:variant>
      <vt:variant>
        <vt:i4>0</vt:i4>
      </vt:variant>
      <vt:variant>
        <vt:i4>5</vt:i4>
      </vt:variant>
      <vt:variant>
        <vt:lpwstr/>
      </vt:variant>
      <vt:variant>
        <vt:lpwstr>C_12769</vt:lpwstr>
      </vt:variant>
      <vt:variant>
        <vt:i4>5963877</vt:i4>
      </vt:variant>
      <vt:variant>
        <vt:i4>3471</vt:i4>
      </vt:variant>
      <vt:variant>
        <vt:i4>0</vt:i4>
      </vt:variant>
      <vt:variant>
        <vt:i4>5</vt:i4>
      </vt:variant>
      <vt:variant>
        <vt:lpwstr/>
      </vt:variant>
      <vt:variant>
        <vt:lpwstr>C_12768</vt:lpwstr>
      </vt:variant>
      <vt:variant>
        <vt:i4>5963877</vt:i4>
      </vt:variant>
      <vt:variant>
        <vt:i4>3468</vt:i4>
      </vt:variant>
      <vt:variant>
        <vt:i4>0</vt:i4>
      </vt:variant>
      <vt:variant>
        <vt:i4>5</vt:i4>
      </vt:variant>
      <vt:variant>
        <vt:lpwstr/>
      </vt:variant>
      <vt:variant>
        <vt:lpwstr>C_12767</vt:lpwstr>
      </vt:variant>
      <vt:variant>
        <vt:i4>5963877</vt:i4>
      </vt:variant>
      <vt:variant>
        <vt:i4>3465</vt:i4>
      </vt:variant>
      <vt:variant>
        <vt:i4>0</vt:i4>
      </vt:variant>
      <vt:variant>
        <vt:i4>5</vt:i4>
      </vt:variant>
      <vt:variant>
        <vt:lpwstr/>
      </vt:variant>
      <vt:variant>
        <vt:lpwstr>C_12766</vt:lpwstr>
      </vt:variant>
      <vt:variant>
        <vt:i4>5963877</vt:i4>
      </vt:variant>
      <vt:variant>
        <vt:i4>3462</vt:i4>
      </vt:variant>
      <vt:variant>
        <vt:i4>0</vt:i4>
      </vt:variant>
      <vt:variant>
        <vt:i4>5</vt:i4>
      </vt:variant>
      <vt:variant>
        <vt:lpwstr/>
      </vt:variant>
      <vt:variant>
        <vt:lpwstr>C_12765</vt:lpwstr>
      </vt:variant>
      <vt:variant>
        <vt:i4>5963877</vt:i4>
      </vt:variant>
      <vt:variant>
        <vt:i4>3459</vt:i4>
      </vt:variant>
      <vt:variant>
        <vt:i4>0</vt:i4>
      </vt:variant>
      <vt:variant>
        <vt:i4>5</vt:i4>
      </vt:variant>
      <vt:variant>
        <vt:lpwstr/>
      </vt:variant>
      <vt:variant>
        <vt:lpwstr>C_12763</vt:lpwstr>
      </vt:variant>
      <vt:variant>
        <vt:i4>5963877</vt:i4>
      </vt:variant>
      <vt:variant>
        <vt:i4>3456</vt:i4>
      </vt:variant>
      <vt:variant>
        <vt:i4>0</vt:i4>
      </vt:variant>
      <vt:variant>
        <vt:i4>5</vt:i4>
      </vt:variant>
      <vt:variant>
        <vt:lpwstr/>
      </vt:variant>
      <vt:variant>
        <vt:lpwstr>C_12762</vt:lpwstr>
      </vt:variant>
      <vt:variant>
        <vt:i4>5963877</vt:i4>
      </vt:variant>
      <vt:variant>
        <vt:i4>3453</vt:i4>
      </vt:variant>
      <vt:variant>
        <vt:i4>0</vt:i4>
      </vt:variant>
      <vt:variant>
        <vt:i4>5</vt:i4>
      </vt:variant>
      <vt:variant>
        <vt:lpwstr/>
      </vt:variant>
      <vt:variant>
        <vt:lpwstr>C_12761</vt:lpwstr>
      </vt:variant>
      <vt:variant>
        <vt:i4>5963877</vt:i4>
      </vt:variant>
      <vt:variant>
        <vt:i4>3450</vt:i4>
      </vt:variant>
      <vt:variant>
        <vt:i4>0</vt:i4>
      </vt:variant>
      <vt:variant>
        <vt:i4>5</vt:i4>
      </vt:variant>
      <vt:variant>
        <vt:lpwstr/>
      </vt:variant>
      <vt:variant>
        <vt:lpwstr>C_12760</vt:lpwstr>
      </vt:variant>
      <vt:variant>
        <vt:i4>5767269</vt:i4>
      </vt:variant>
      <vt:variant>
        <vt:i4>3447</vt:i4>
      </vt:variant>
      <vt:variant>
        <vt:i4>0</vt:i4>
      </vt:variant>
      <vt:variant>
        <vt:i4>5</vt:i4>
      </vt:variant>
      <vt:variant>
        <vt:lpwstr/>
      </vt:variant>
      <vt:variant>
        <vt:lpwstr>C_12759</vt:lpwstr>
      </vt:variant>
      <vt:variant>
        <vt:i4>5767269</vt:i4>
      </vt:variant>
      <vt:variant>
        <vt:i4>3444</vt:i4>
      </vt:variant>
      <vt:variant>
        <vt:i4>0</vt:i4>
      </vt:variant>
      <vt:variant>
        <vt:i4>5</vt:i4>
      </vt:variant>
      <vt:variant>
        <vt:lpwstr/>
      </vt:variant>
      <vt:variant>
        <vt:lpwstr>C_12758</vt:lpwstr>
      </vt:variant>
      <vt:variant>
        <vt:i4>5767269</vt:i4>
      </vt:variant>
      <vt:variant>
        <vt:i4>3441</vt:i4>
      </vt:variant>
      <vt:variant>
        <vt:i4>0</vt:i4>
      </vt:variant>
      <vt:variant>
        <vt:i4>5</vt:i4>
      </vt:variant>
      <vt:variant>
        <vt:lpwstr/>
      </vt:variant>
      <vt:variant>
        <vt:lpwstr>C_12757</vt:lpwstr>
      </vt:variant>
      <vt:variant>
        <vt:i4>5767269</vt:i4>
      </vt:variant>
      <vt:variant>
        <vt:i4>3438</vt:i4>
      </vt:variant>
      <vt:variant>
        <vt:i4>0</vt:i4>
      </vt:variant>
      <vt:variant>
        <vt:i4>5</vt:i4>
      </vt:variant>
      <vt:variant>
        <vt:lpwstr/>
      </vt:variant>
      <vt:variant>
        <vt:lpwstr>C_12756</vt:lpwstr>
      </vt:variant>
      <vt:variant>
        <vt:i4>5767269</vt:i4>
      </vt:variant>
      <vt:variant>
        <vt:i4>3435</vt:i4>
      </vt:variant>
      <vt:variant>
        <vt:i4>0</vt:i4>
      </vt:variant>
      <vt:variant>
        <vt:i4>5</vt:i4>
      </vt:variant>
      <vt:variant>
        <vt:lpwstr/>
      </vt:variant>
      <vt:variant>
        <vt:lpwstr>C_12755</vt:lpwstr>
      </vt:variant>
      <vt:variant>
        <vt:i4>5767269</vt:i4>
      </vt:variant>
      <vt:variant>
        <vt:i4>3432</vt:i4>
      </vt:variant>
      <vt:variant>
        <vt:i4>0</vt:i4>
      </vt:variant>
      <vt:variant>
        <vt:i4>5</vt:i4>
      </vt:variant>
      <vt:variant>
        <vt:lpwstr/>
      </vt:variant>
      <vt:variant>
        <vt:lpwstr>C_12754</vt:lpwstr>
      </vt:variant>
      <vt:variant>
        <vt:i4>5767269</vt:i4>
      </vt:variant>
      <vt:variant>
        <vt:i4>3429</vt:i4>
      </vt:variant>
      <vt:variant>
        <vt:i4>0</vt:i4>
      </vt:variant>
      <vt:variant>
        <vt:i4>5</vt:i4>
      </vt:variant>
      <vt:variant>
        <vt:lpwstr/>
      </vt:variant>
      <vt:variant>
        <vt:lpwstr>C_12753</vt:lpwstr>
      </vt:variant>
      <vt:variant>
        <vt:i4>5767269</vt:i4>
      </vt:variant>
      <vt:variant>
        <vt:i4>3426</vt:i4>
      </vt:variant>
      <vt:variant>
        <vt:i4>0</vt:i4>
      </vt:variant>
      <vt:variant>
        <vt:i4>5</vt:i4>
      </vt:variant>
      <vt:variant>
        <vt:lpwstr/>
      </vt:variant>
      <vt:variant>
        <vt:lpwstr>C_12752</vt:lpwstr>
      </vt:variant>
      <vt:variant>
        <vt:i4>5767269</vt:i4>
      </vt:variant>
      <vt:variant>
        <vt:i4>3423</vt:i4>
      </vt:variant>
      <vt:variant>
        <vt:i4>0</vt:i4>
      </vt:variant>
      <vt:variant>
        <vt:i4>5</vt:i4>
      </vt:variant>
      <vt:variant>
        <vt:lpwstr/>
      </vt:variant>
      <vt:variant>
        <vt:lpwstr>C_12751</vt:lpwstr>
      </vt:variant>
      <vt:variant>
        <vt:i4>2555929</vt:i4>
      </vt:variant>
      <vt:variant>
        <vt:i4>3417</vt:i4>
      </vt:variant>
      <vt:variant>
        <vt:i4>0</vt:i4>
      </vt:variant>
      <vt:variant>
        <vt:i4>5</vt:i4>
      </vt:variant>
      <vt:variant>
        <vt:lpwstr/>
      </vt:variant>
      <vt:variant>
        <vt:lpwstr>E_Reason</vt:lpwstr>
      </vt:variant>
      <vt:variant>
        <vt:i4>3866657</vt:i4>
      </vt:variant>
      <vt:variant>
        <vt:i4>3414</vt:i4>
      </vt:variant>
      <vt:variant>
        <vt:i4>0</vt:i4>
      </vt:variant>
      <vt:variant>
        <vt:i4>5</vt:i4>
      </vt:variant>
      <vt:variant>
        <vt:lpwstr/>
      </vt:variant>
      <vt:variant>
        <vt:lpwstr>E_Provider_Preference</vt:lpwstr>
      </vt:variant>
      <vt:variant>
        <vt:i4>720902</vt:i4>
      </vt:variant>
      <vt:variant>
        <vt:i4>3411</vt:i4>
      </vt:variant>
      <vt:variant>
        <vt:i4>0</vt:i4>
      </vt:variant>
      <vt:variant>
        <vt:i4>5</vt:i4>
      </vt:variant>
      <vt:variant>
        <vt:lpwstr/>
      </vt:variant>
      <vt:variant>
        <vt:lpwstr>E_Patient_Preference</vt:lpwstr>
      </vt:variant>
      <vt:variant>
        <vt:i4>7143532</vt:i4>
      </vt:variant>
      <vt:variant>
        <vt:i4>3408</vt:i4>
      </vt:variant>
      <vt:variant>
        <vt:i4>0</vt:i4>
      </vt:variant>
      <vt:variant>
        <vt:i4>5</vt:i4>
      </vt:variant>
      <vt:variant>
        <vt:lpwstr/>
      </vt:variant>
      <vt:variant>
        <vt:lpwstr>S_Patient_Data_Section_QDM</vt:lpwstr>
      </vt:variant>
      <vt:variant>
        <vt:i4>2555929</vt:i4>
      </vt:variant>
      <vt:variant>
        <vt:i4>3402</vt:i4>
      </vt:variant>
      <vt:variant>
        <vt:i4>0</vt:i4>
      </vt:variant>
      <vt:variant>
        <vt:i4>5</vt:i4>
      </vt:variant>
      <vt:variant>
        <vt:lpwstr/>
      </vt:variant>
      <vt:variant>
        <vt:lpwstr>E_Reason</vt:lpwstr>
      </vt:variant>
      <vt:variant>
        <vt:i4>3866657</vt:i4>
      </vt:variant>
      <vt:variant>
        <vt:i4>3399</vt:i4>
      </vt:variant>
      <vt:variant>
        <vt:i4>0</vt:i4>
      </vt:variant>
      <vt:variant>
        <vt:i4>5</vt:i4>
      </vt:variant>
      <vt:variant>
        <vt:lpwstr/>
      </vt:variant>
      <vt:variant>
        <vt:lpwstr>E_Provider_Preference</vt:lpwstr>
      </vt:variant>
      <vt:variant>
        <vt:i4>720902</vt:i4>
      </vt:variant>
      <vt:variant>
        <vt:i4>3396</vt:i4>
      </vt:variant>
      <vt:variant>
        <vt:i4>0</vt:i4>
      </vt:variant>
      <vt:variant>
        <vt:i4>5</vt:i4>
      </vt:variant>
      <vt:variant>
        <vt:lpwstr/>
      </vt:variant>
      <vt:variant>
        <vt:lpwstr>E_Patient_Preference</vt:lpwstr>
      </vt:variant>
      <vt:variant>
        <vt:i4>5636176</vt:i4>
      </vt:variant>
      <vt:variant>
        <vt:i4>3393</vt:i4>
      </vt:variant>
      <vt:variant>
        <vt:i4>0</vt:i4>
      </vt:variant>
      <vt:variant>
        <vt:i4>5</vt:i4>
      </vt:variant>
      <vt:variant>
        <vt:lpwstr/>
      </vt:variant>
      <vt:variant>
        <vt:lpwstr>SE_Transfer_To</vt:lpwstr>
      </vt:variant>
      <vt:variant>
        <vt:i4>2490413</vt:i4>
      </vt:variant>
      <vt:variant>
        <vt:i4>3390</vt:i4>
      </vt:variant>
      <vt:variant>
        <vt:i4>0</vt:i4>
      </vt:variant>
      <vt:variant>
        <vt:i4>5</vt:i4>
      </vt:variant>
      <vt:variant>
        <vt:lpwstr/>
      </vt:variant>
      <vt:variant>
        <vt:lpwstr>SE_Transfer_From</vt:lpwstr>
      </vt:variant>
      <vt:variant>
        <vt:i4>786469</vt:i4>
      </vt:variant>
      <vt:variant>
        <vt:i4>3387</vt:i4>
      </vt:variant>
      <vt:variant>
        <vt:i4>0</vt:i4>
      </vt:variant>
      <vt:variant>
        <vt:i4>5</vt:i4>
      </vt:variant>
      <vt:variant>
        <vt:lpwstr/>
      </vt:variant>
      <vt:variant>
        <vt:lpwstr>Facility_Location</vt:lpwstr>
      </vt:variant>
      <vt:variant>
        <vt:i4>7536738</vt:i4>
      </vt:variant>
      <vt:variant>
        <vt:i4>3384</vt:i4>
      </vt:variant>
      <vt:variant>
        <vt:i4>0</vt:i4>
      </vt:variant>
      <vt:variant>
        <vt:i4>5</vt:i4>
      </vt:variant>
      <vt:variant>
        <vt:lpwstr/>
      </vt:variant>
      <vt:variant>
        <vt:lpwstr>E_Encounter_Activities</vt:lpwstr>
      </vt:variant>
      <vt:variant>
        <vt:i4>5832810</vt:i4>
      </vt:variant>
      <vt:variant>
        <vt:i4>3381</vt:i4>
      </vt:variant>
      <vt:variant>
        <vt:i4>0</vt:i4>
      </vt:variant>
      <vt:variant>
        <vt:i4>5</vt:i4>
      </vt:variant>
      <vt:variant>
        <vt:lpwstr/>
      </vt:variant>
      <vt:variant>
        <vt:lpwstr>C_11873</vt:lpwstr>
      </vt:variant>
      <vt:variant>
        <vt:i4>5832810</vt:i4>
      </vt:variant>
      <vt:variant>
        <vt:i4>3378</vt:i4>
      </vt:variant>
      <vt:variant>
        <vt:i4>0</vt:i4>
      </vt:variant>
      <vt:variant>
        <vt:i4>5</vt:i4>
      </vt:variant>
      <vt:variant>
        <vt:lpwstr/>
      </vt:variant>
      <vt:variant>
        <vt:lpwstr>C_11872</vt:lpwstr>
      </vt:variant>
      <vt:variant>
        <vt:i4>5832810</vt:i4>
      </vt:variant>
      <vt:variant>
        <vt:i4>3375</vt:i4>
      </vt:variant>
      <vt:variant>
        <vt:i4>0</vt:i4>
      </vt:variant>
      <vt:variant>
        <vt:i4>5</vt:i4>
      </vt:variant>
      <vt:variant>
        <vt:lpwstr/>
      </vt:variant>
      <vt:variant>
        <vt:lpwstr>C_11871</vt:lpwstr>
      </vt:variant>
      <vt:variant>
        <vt:i4>5832810</vt:i4>
      </vt:variant>
      <vt:variant>
        <vt:i4>3372</vt:i4>
      </vt:variant>
      <vt:variant>
        <vt:i4>0</vt:i4>
      </vt:variant>
      <vt:variant>
        <vt:i4>5</vt:i4>
      </vt:variant>
      <vt:variant>
        <vt:lpwstr/>
      </vt:variant>
      <vt:variant>
        <vt:lpwstr>C_11870</vt:lpwstr>
      </vt:variant>
      <vt:variant>
        <vt:i4>5767274</vt:i4>
      </vt:variant>
      <vt:variant>
        <vt:i4>3369</vt:i4>
      </vt:variant>
      <vt:variant>
        <vt:i4>0</vt:i4>
      </vt:variant>
      <vt:variant>
        <vt:i4>5</vt:i4>
      </vt:variant>
      <vt:variant>
        <vt:lpwstr/>
      </vt:variant>
      <vt:variant>
        <vt:lpwstr>C_11869</vt:lpwstr>
      </vt:variant>
      <vt:variant>
        <vt:i4>5767274</vt:i4>
      </vt:variant>
      <vt:variant>
        <vt:i4>3366</vt:i4>
      </vt:variant>
      <vt:variant>
        <vt:i4>0</vt:i4>
      </vt:variant>
      <vt:variant>
        <vt:i4>5</vt:i4>
      </vt:variant>
      <vt:variant>
        <vt:lpwstr/>
      </vt:variant>
      <vt:variant>
        <vt:lpwstr>C_11868</vt:lpwstr>
      </vt:variant>
      <vt:variant>
        <vt:i4>5767274</vt:i4>
      </vt:variant>
      <vt:variant>
        <vt:i4>3363</vt:i4>
      </vt:variant>
      <vt:variant>
        <vt:i4>0</vt:i4>
      </vt:variant>
      <vt:variant>
        <vt:i4>5</vt:i4>
      </vt:variant>
      <vt:variant>
        <vt:lpwstr/>
      </vt:variant>
      <vt:variant>
        <vt:lpwstr>C_11867</vt:lpwstr>
      </vt:variant>
      <vt:variant>
        <vt:i4>5767274</vt:i4>
      </vt:variant>
      <vt:variant>
        <vt:i4>3360</vt:i4>
      </vt:variant>
      <vt:variant>
        <vt:i4>0</vt:i4>
      </vt:variant>
      <vt:variant>
        <vt:i4>5</vt:i4>
      </vt:variant>
      <vt:variant>
        <vt:lpwstr/>
      </vt:variant>
      <vt:variant>
        <vt:lpwstr>C_11866</vt:lpwstr>
      </vt:variant>
      <vt:variant>
        <vt:i4>5767274</vt:i4>
      </vt:variant>
      <vt:variant>
        <vt:i4>3357</vt:i4>
      </vt:variant>
      <vt:variant>
        <vt:i4>0</vt:i4>
      </vt:variant>
      <vt:variant>
        <vt:i4>5</vt:i4>
      </vt:variant>
      <vt:variant>
        <vt:lpwstr/>
      </vt:variant>
      <vt:variant>
        <vt:lpwstr>C_11865</vt:lpwstr>
      </vt:variant>
      <vt:variant>
        <vt:i4>5505121</vt:i4>
      </vt:variant>
      <vt:variant>
        <vt:i4>3354</vt:i4>
      </vt:variant>
      <vt:variant>
        <vt:i4>0</vt:i4>
      </vt:variant>
      <vt:variant>
        <vt:i4>5</vt:i4>
      </vt:variant>
      <vt:variant>
        <vt:lpwstr/>
      </vt:variant>
      <vt:variant>
        <vt:lpwstr>C_13387</vt:lpwstr>
      </vt:variant>
      <vt:variant>
        <vt:i4>5505121</vt:i4>
      </vt:variant>
      <vt:variant>
        <vt:i4>3351</vt:i4>
      </vt:variant>
      <vt:variant>
        <vt:i4>0</vt:i4>
      </vt:variant>
      <vt:variant>
        <vt:i4>5</vt:i4>
      </vt:variant>
      <vt:variant>
        <vt:lpwstr/>
      </vt:variant>
      <vt:variant>
        <vt:lpwstr>C_13386</vt:lpwstr>
      </vt:variant>
      <vt:variant>
        <vt:i4>6160482</vt:i4>
      </vt:variant>
      <vt:variant>
        <vt:i4>3348</vt:i4>
      </vt:variant>
      <vt:variant>
        <vt:i4>0</vt:i4>
      </vt:variant>
      <vt:variant>
        <vt:i4>5</vt:i4>
      </vt:variant>
      <vt:variant>
        <vt:lpwstr/>
      </vt:variant>
      <vt:variant>
        <vt:lpwstr>C_13025</vt:lpwstr>
      </vt:variant>
      <vt:variant>
        <vt:i4>5832810</vt:i4>
      </vt:variant>
      <vt:variant>
        <vt:i4>3345</vt:i4>
      </vt:variant>
      <vt:variant>
        <vt:i4>0</vt:i4>
      </vt:variant>
      <vt:variant>
        <vt:i4>5</vt:i4>
      </vt:variant>
      <vt:variant>
        <vt:lpwstr/>
      </vt:variant>
      <vt:variant>
        <vt:lpwstr>C_11878</vt:lpwstr>
      </vt:variant>
      <vt:variant>
        <vt:i4>5832810</vt:i4>
      </vt:variant>
      <vt:variant>
        <vt:i4>3342</vt:i4>
      </vt:variant>
      <vt:variant>
        <vt:i4>0</vt:i4>
      </vt:variant>
      <vt:variant>
        <vt:i4>5</vt:i4>
      </vt:variant>
      <vt:variant>
        <vt:lpwstr/>
      </vt:variant>
      <vt:variant>
        <vt:lpwstr>C_11877</vt:lpwstr>
      </vt:variant>
      <vt:variant>
        <vt:i4>5832810</vt:i4>
      </vt:variant>
      <vt:variant>
        <vt:i4>3339</vt:i4>
      </vt:variant>
      <vt:variant>
        <vt:i4>0</vt:i4>
      </vt:variant>
      <vt:variant>
        <vt:i4>5</vt:i4>
      </vt:variant>
      <vt:variant>
        <vt:lpwstr/>
      </vt:variant>
      <vt:variant>
        <vt:lpwstr>C_11876</vt:lpwstr>
      </vt:variant>
      <vt:variant>
        <vt:i4>5832810</vt:i4>
      </vt:variant>
      <vt:variant>
        <vt:i4>3336</vt:i4>
      </vt:variant>
      <vt:variant>
        <vt:i4>0</vt:i4>
      </vt:variant>
      <vt:variant>
        <vt:i4>5</vt:i4>
      </vt:variant>
      <vt:variant>
        <vt:lpwstr/>
      </vt:variant>
      <vt:variant>
        <vt:lpwstr>C_11875</vt:lpwstr>
      </vt:variant>
      <vt:variant>
        <vt:i4>5832810</vt:i4>
      </vt:variant>
      <vt:variant>
        <vt:i4>3333</vt:i4>
      </vt:variant>
      <vt:variant>
        <vt:i4>0</vt:i4>
      </vt:variant>
      <vt:variant>
        <vt:i4>5</vt:i4>
      </vt:variant>
      <vt:variant>
        <vt:lpwstr/>
      </vt:variant>
      <vt:variant>
        <vt:lpwstr>C_11874</vt:lpwstr>
      </vt:variant>
      <vt:variant>
        <vt:i4>5767274</vt:i4>
      </vt:variant>
      <vt:variant>
        <vt:i4>3330</vt:i4>
      </vt:variant>
      <vt:variant>
        <vt:i4>0</vt:i4>
      </vt:variant>
      <vt:variant>
        <vt:i4>5</vt:i4>
      </vt:variant>
      <vt:variant>
        <vt:lpwstr/>
      </vt:variant>
      <vt:variant>
        <vt:lpwstr>C_11864</vt:lpwstr>
      </vt:variant>
      <vt:variant>
        <vt:i4>5767274</vt:i4>
      </vt:variant>
      <vt:variant>
        <vt:i4>3327</vt:i4>
      </vt:variant>
      <vt:variant>
        <vt:i4>0</vt:i4>
      </vt:variant>
      <vt:variant>
        <vt:i4>5</vt:i4>
      </vt:variant>
      <vt:variant>
        <vt:lpwstr/>
      </vt:variant>
      <vt:variant>
        <vt:lpwstr>C_11863</vt:lpwstr>
      </vt:variant>
      <vt:variant>
        <vt:i4>5767274</vt:i4>
      </vt:variant>
      <vt:variant>
        <vt:i4>3324</vt:i4>
      </vt:variant>
      <vt:variant>
        <vt:i4>0</vt:i4>
      </vt:variant>
      <vt:variant>
        <vt:i4>5</vt:i4>
      </vt:variant>
      <vt:variant>
        <vt:lpwstr/>
      </vt:variant>
      <vt:variant>
        <vt:lpwstr>C_11862</vt:lpwstr>
      </vt:variant>
      <vt:variant>
        <vt:i4>5767274</vt:i4>
      </vt:variant>
      <vt:variant>
        <vt:i4>3321</vt:i4>
      </vt:variant>
      <vt:variant>
        <vt:i4>0</vt:i4>
      </vt:variant>
      <vt:variant>
        <vt:i4>5</vt:i4>
      </vt:variant>
      <vt:variant>
        <vt:lpwstr/>
      </vt:variant>
      <vt:variant>
        <vt:lpwstr>C_11861</vt:lpwstr>
      </vt:variant>
      <vt:variant>
        <vt:i4>5636176</vt:i4>
      </vt:variant>
      <vt:variant>
        <vt:i4>3315</vt:i4>
      </vt:variant>
      <vt:variant>
        <vt:i4>0</vt:i4>
      </vt:variant>
      <vt:variant>
        <vt:i4>5</vt:i4>
      </vt:variant>
      <vt:variant>
        <vt:lpwstr/>
      </vt:variant>
      <vt:variant>
        <vt:lpwstr>SE_Transfer_To</vt:lpwstr>
      </vt:variant>
      <vt:variant>
        <vt:i4>2490413</vt:i4>
      </vt:variant>
      <vt:variant>
        <vt:i4>3312</vt:i4>
      </vt:variant>
      <vt:variant>
        <vt:i4>0</vt:i4>
      </vt:variant>
      <vt:variant>
        <vt:i4>5</vt:i4>
      </vt:variant>
      <vt:variant>
        <vt:lpwstr/>
      </vt:variant>
      <vt:variant>
        <vt:lpwstr>SE_Transfer_From</vt:lpwstr>
      </vt:variant>
      <vt:variant>
        <vt:i4>2555929</vt:i4>
      </vt:variant>
      <vt:variant>
        <vt:i4>3309</vt:i4>
      </vt:variant>
      <vt:variant>
        <vt:i4>0</vt:i4>
      </vt:variant>
      <vt:variant>
        <vt:i4>5</vt:i4>
      </vt:variant>
      <vt:variant>
        <vt:lpwstr/>
      </vt:variant>
      <vt:variant>
        <vt:lpwstr>E_Reason</vt:lpwstr>
      </vt:variant>
      <vt:variant>
        <vt:i4>3866657</vt:i4>
      </vt:variant>
      <vt:variant>
        <vt:i4>3306</vt:i4>
      </vt:variant>
      <vt:variant>
        <vt:i4>0</vt:i4>
      </vt:variant>
      <vt:variant>
        <vt:i4>5</vt:i4>
      </vt:variant>
      <vt:variant>
        <vt:lpwstr/>
      </vt:variant>
      <vt:variant>
        <vt:lpwstr>E_Provider_Preference</vt:lpwstr>
      </vt:variant>
      <vt:variant>
        <vt:i4>720902</vt:i4>
      </vt:variant>
      <vt:variant>
        <vt:i4>3303</vt:i4>
      </vt:variant>
      <vt:variant>
        <vt:i4>0</vt:i4>
      </vt:variant>
      <vt:variant>
        <vt:i4>5</vt:i4>
      </vt:variant>
      <vt:variant>
        <vt:lpwstr/>
      </vt:variant>
      <vt:variant>
        <vt:lpwstr>E_Patient_Preference</vt:lpwstr>
      </vt:variant>
      <vt:variant>
        <vt:i4>786469</vt:i4>
      </vt:variant>
      <vt:variant>
        <vt:i4>3300</vt:i4>
      </vt:variant>
      <vt:variant>
        <vt:i4>0</vt:i4>
      </vt:variant>
      <vt:variant>
        <vt:i4>5</vt:i4>
      </vt:variant>
      <vt:variant>
        <vt:lpwstr/>
      </vt:variant>
      <vt:variant>
        <vt:lpwstr>Facility_Location</vt:lpwstr>
      </vt:variant>
      <vt:variant>
        <vt:i4>2555929</vt:i4>
      </vt:variant>
      <vt:variant>
        <vt:i4>3294</vt:i4>
      </vt:variant>
      <vt:variant>
        <vt:i4>0</vt:i4>
      </vt:variant>
      <vt:variant>
        <vt:i4>5</vt:i4>
      </vt:variant>
      <vt:variant>
        <vt:lpwstr/>
      </vt:variant>
      <vt:variant>
        <vt:lpwstr>E_Reason</vt:lpwstr>
      </vt:variant>
      <vt:variant>
        <vt:i4>3866657</vt:i4>
      </vt:variant>
      <vt:variant>
        <vt:i4>3291</vt:i4>
      </vt:variant>
      <vt:variant>
        <vt:i4>0</vt:i4>
      </vt:variant>
      <vt:variant>
        <vt:i4>5</vt:i4>
      </vt:variant>
      <vt:variant>
        <vt:lpwstr/>
      </vt:variant>
      <vt:variant>
        <vt:lpwstr>E_Provider_Preference</vt:lpwstr>
      </vt:variant>
      <vt:variant>
        <vt:i4>720902</vt:i4>
      </vt:variant>
      <vt:variant>
        <vt:i4>3288</vt:i4>
      </vt:variant>
      <vt:variant>
        <vt:i4>0</vt:i4>
      </vt:variant>
      <vt:variant>
        <vt:i4>5</vt:i4>
      </vt:variant>
      <vt:variant>
        <vt:lpwstr/>
      </vt:variant>
      <vt:variant>
        <vt:lpwstr>E_Patient_Preference</vt:lpwstr>
      </vt:variant>
      <vt:variant>
        <vt:i4>786469</vt:i4>
      </vt:variant>
      <vt:variant>
        <vt:i4>3285</vt:i4>
      </vt:variant>
      <vt:variant>
        <vt:i4>0</vt:i4>
      </vt:variant>
      <vt:variant>
        <vt:i4>5</vt:i4>
      </vt:variant>
      <vt:variant>
        <vt:lpwstr/>
      </vt:variant>
      <vt:variant>
        <vt:lpwstr>Facility_Location</vt:lpwstr>
      </vt:variant>
      <vt:variant>
        <vt:i4>7536738</vt:i4>
      </vt:variant>
      <vt:variant>
        <vt:i4>3282</vt:i4>
      </vt:variant>
      <vt:variant>
        <vt:i4>0</vt:i4>
      </vt:variant>
      <vt:variant>
        <vt:i4>5</vt:i4>
      </vt:variant>
      <vt:variant>
        <vt:lpwstr/>
      </vt:variant>
      <vt:variant>
        <vt:lpwstr>E_Encounter_Activities</vt:lpwstr>
      </vt:variant>
      <vt:variant>
        <vt:i4>6160491</vt:i4>
      </vt:variant>
      <vt:variant>
        <vt:i4>3279</vt:i4>
      </vt:variant>
      <vt:variant>
        <vt:i4>0</vt:i4>
      </vt:variant>
      <vt:variant>
        <vt:i4>5</vt:i4>
      </vt:variant>
      <vt:variant>
        <vt:lpwstr/>
      </vt:variant>
      <vt:variant>
        <vt:lpwstr>C_11909</vt:lpwstr>
      </vt:variant>
      <vt:variant>
        <vt:i4>6160491</vt:i4>
      </vt:variant>
      <vt:variant>
        <vt:i4>3276</vt:i4>
      </vt:variant>
      <vt:variant>
        <vt:i4>0</vt:i4>
      </vt:variant>
      <vt:variant>
        <vt:i4>5</vt:i4>
      </vt:variant>
      <vt:variant>
        <vt:lpwstr/>
      </vt:variant>
      <vt:variant>
        <vt:lpwstr>C_11908</vt:lpwstr>
      </vt:variant>
      <vt:variant>
        <vt:i4>6160491</vt:i4>
      </vt:variant>
      <vt:variant>
        <vt:i4>3273</vt:i4>
      </vt:variant>
      <vt:variant>
        <vt:i4>0</vt:i4>
      </vt:variant>
      <vt:variant>
        <vt:i4>5</vt:i4>
      </vt:variant>
      <vt:variant>
        <vt:lpwstr/>
      </vt:variant>
      <vt:variant>
        <vt:lpwstr>C_11907</vt:lpwstr>
      </vt:variant>
      <vt:variant>
        <vt:i4>6160491</vt:i4>
      </vt:variant>
      <vt:variant>
        <vt:i4>3270</vt:i4>
      </vt:variant>
      <vt:variant>
        <vt:i4>0</vt:i4>
      </vt:variant>
      <vt:variant>
        <vt:i4>5</vt:i4>
      </vt:variant>
      <vt:variant>
        <vt:lpwstr/>
      </vt:variant>
      <vt:variant>
        <vt:lpwstr>C_11906</vt:lpwstr>
      </vt:variant>
      <vt:variant>
        <vt:i4>6160491</vt:i4>
      </vt:variant>
      <vt:variant>
        <vt:i4>3267</vt:i4>
      </vt:variant>
      <vt:variant>
        <vt:i4>0</vt:i4>
      </vt:variant>
      <vt:variant>
        <vt:i4>5</vt:i4>
      </vt:variant>
      <vt:variant>
        <vt:lpwstr/>
      </vt:variant>
      <vt:variant>
        <vt:lpwstr>C_11905</vt:lpwstr>
      </vt:variant>
      <vt:variant>
        <vt:i4>6160491</vt:i4>
      </vt:variant>
      <vt:variant>
        <vt:i4>3264</vt:i4>
      </vt:variant>
      <vt:variant>
        <vt:i4>0</vt:i4>
      </vt:variant>
      <vt:variant>
        <vt:i4>5</vt:i4>
      </vt:variant>
      <vt:variant>
        <vt:lpwstr/>
      </vt:variant>
      <vt:variant>
        <vt:lpwstr>C_11904</vt:lpwstr>
      </vt:variant>
      <vt:variant>
        <vt:i4>6160491</vt:i4>
      </vt:variant>
      <vt:variant>
        <vt:i4>3261</vt:i4>
      </vt:variant>
      <vt:variant>
        <vt:i4>0</vt:i4>
      </vt:variant>
      <vt:variant>
        <vt:i4>5</vt:i4>
      </vt:variant>
      <vt:variant>
        <vt:lpwstr/>
      </vt:variant>
      <vt:variant>
        <vt:lpwstr>C_11903</vt:lpwstr>
      </vt:variant>
      <vt:variant>
        <vt:i4>6160491</vt:i4>
      </vt:variant>
      <vt:variant>
        <vt:i4>3258</vt:i4>
      </vt:variant>
      <vt:variant>
        <vt:i4>0</vt:i4>
      </vt:variant>
      <vt:variant>
        <vt:i4>5</vt:i4>
      </vt:variant>
      <vt:variant>
        <vt:lpwstr/>
      </vt:variant>
      <vt:variant>
        <vt:lpwstr>C_11902</vt:lpwstr>
      </vt:variant>
      <vt:variant>
        <vt:i4>6160491</vt:i4>
      </vt:variant>
      <vt:variant>
        <vt:i4>3255</vt:i4>
      </vt:variant>
      <vt:variant>
        <vt:i4>0</vt:i4>
      </vt:variant>
      <vt:variant>
        <vt:i4>5</vt:i4>
      </vt:variant>
      <vt:variant>
        <vt:lpwstr/>
      </vt:variant>
      <vt:variant>
        <vt:lpwstr>C_11901</vt:lpwstr>
      </vt:variant>
      <vt:variant>
        <vt:i4>5505121</vt:i4>
      </vt:variant>
      <vt:variant>
        <vt:i4>3252</vt:i4>
      </vt:variant>
      <vt:variant>
        <vt:i4>0</vt:i4>
      </vt:variant>
      <vt:variant>
        <vt:i4>5</vt:i4>
      </vt:variant>
      <vt:variant>
        <vt:lpwstr/>
      </vt:variant>
      <vt:variant>
        <vt:lpwstr>C_13388</vt:lpwstr>
      </vt:variant>
      <vt:variant>
        <vt:i4>6160491</vt:i4>
      </vt:variant>
      <vt:variant>
        <vt:i4>3249</vt:i4>
      </vt:variant>
      <vt:variant>
        <vt:i4>0</vt:i4>
      </vt:variant>
      <vt:variant>
        <vt:i4>5</vt:i4>
      </vt:variant>
      <vt:variant>
        <vt:lpwstr/>
      </vt:variant>
      <vt:variant>
        <vt:lpwstr>C_11900</vt:lpwstr>
      </vt:variant>
      <vt:variant>
        <vt:i4>5701738</vt:i4>
      </vt:variant>
      <vt:variant>
        <vt:i4>3246</vt:i4>
      </vt:variant>
      <vt:variant>
        <vt:i4>0</vt:i4>
      </vt:variant>
      <vt:variant>
        <vt:i4>5</vt:i4>
      </vt:variant>
      <vt:variant>
        <vt:lpwstr/>
      </vt:variant>
      <vt:variant>
        <vt:lpwstr>C_11899</vt:lpwstr>
      </vt:variant>
      <vt:variant>
        <vt:i4>5701738</vt:i4>
      </vt:variant>
      <vt:variant>
        <vt:i4>3243</vt:i4>
      </vt:variant>
      <vt:variant>
        <vt:i4>0</vt:i4>
      </vt:variant>
      <vt:variant>
        <vt:i4>5</vt:i4>
      </vt:variant>
      <vt:variant>
        <vt:lpwstr/>
      </vt:variant>
      <vt:variant>
        <vt:lpwstr>C_11898</vt:lpwstr>
      </vt:variant>
      <vt:variant>
        <vt:i4>5701738</vt:i4>
      </vt:variant>
      <vt:variant>
        <vt:i4>3240</vt:i4>
      </vt:variant>
      <vt:variant>
        <vt:i4>0</vt:i4>
      </vt:variant>
      <vt:variant>
        <vt:i4>5</vt:i4>
      </vt:variant>
      <vt:variant>
        <vt:lpwstr/>
      </vt:variant>
      <vt:variant>
        <vt:lpwstr>C_11896</vt:lpwstr>
      </vt:variant>
      <vt:variant>
        <vt:i4>5701738</vt:i4>
      </vt:variant>
      <vt:variant>
        <vt:i4>3237</vt:i4>
      </vt:variant>
      <vt:variant>
        <vt:i4>0</vt:i4>
      </vt:variant>
      <vt:variant>
        <vt:i4>5</vt:i4>
      </vt:variant>
      <vt:variant>
        <vt:lpwstr/>
      </vt:variant>
      <vt:variant>
        <vt:lpwstr>C_11895</vt:lpwstr>
      </vt:variant>
      <vt:variant>
        <vt:i4>5701738</vt:i4>
      </vt:variant>
      <vt:variant>
        <vt:i4>3234</vt:i4>
      </vt:variant>
      <vt:variant>
        <vt:i4>0</vt:i4>
      </vt:variant>
      <vt:variant>
        <vt:i4>5</vt:i4>
      </vt:variant>
      <vt:variant>
        <vt:lpwstr/>
      </vt:variant>
      <vt:variant>
        <vt:lpwstr>C_11894</vt:lpwstr>
      </vt:variant>
      <vt:variant>
        <vt:i4>5701738</vt:i4>
      </vt:variant>
      <vt:variant>
        <vt:i4>3231</vt:i4>
      </vt:variant>
      <vt:variant>
        <vt:i4>0</vt:i4>
      </vt:variant>
      <vt:variant>
        <vt:i4>5</vt:i4>
      </vt:variant>
      <vt:variant>
        <vt:lpwstr/>
      </vt:variant>
      <vt:variant>
        <vt:lpwstr>C_11897</vt:lpwstr>
      </vt:variant>
      <vt:variant>
        <vt:i4>5636202</vt:i4>
      </vt:variant>
      <vt:variant>
        <vt:i4>3228</vt:i4>
      </vt:variant>
      <vt:variant>
        <vt:i4>0</vt:i4>
      </vt:variant>
      <vt:variant>
        <vt:i4>5</vt:i4>
      </vt:variant>
      <vt:variant>
        <vt:lpwstr/>
      </vt:variant>
      <vt:variant>
        <vt:lpwstr>C_11889</vt:lpwstr>
      </vt:variant>
      <vt:variant>
        <vt:i4>5636202</vt:i4>
      </vt:variant>
      <vt:variant>
        <vt:i4>3225</vt:i4>
      </vt:variant>
      <vt:variant>
        <vt:i4>0</vt:i4>
      </vt:variant>
      <vt:variant>
        <vt:i4>5</vt:i4>
      </vt:variant>
      <vt:variant>
        <vt:lpwstr/>
      </vt:variant>
      <vt:variant>
        <vt:lpwstr>C_11888</vt:lpwstr>
      </vt:variant>
      <vt:variant>
        <vt:i4>2555929</vt:i4>
      </vt:variant>
      <vt:variant>
        <vt:i4>3219</vt:i4>
      </vt:variant>
      <vt:variant>
        <vt:i4>0</vt:i4>
      </vt:variant>
      <vt:variant>
        <vt:i4>5</vt:i4>
      </vt:variant>
      <vt:variant>
        <vt:lpwstr/>
      </vt:variant>
      <vt:variant>
        <vt:lpwstr>E_Reason</vt:lpwstr>
      </vt:variant>
      <vt:variant>
        <vt:i4>3866657</vt:i4>
      </vt:variant>
      <vt:variant>
        <vt:i4>3216</vt:i4>
      </vt:variant>
      <vt:variant>
        <vt:i4>0</vt:i4>
      </vt:variant>
      <vt:variant>
        <vt:i4>5</vt:i4>
      </vt:variant>
      <vt:variant>
        <vt:lpwstr/>
      </vt:variant>
      <vt:variant>
        <vt:lpwstr>E_Provider_Preference</vt:lpwstr>
      </vt:variant>
      <vt:variant>
        <vt:i4>720902</vt:i4>
      </vt:variant>
      <vt:variant>
        <vt:i4>3213</vt:i4>
      </vt:variant>
      <vt:variant>
        <vt:i4>0</vt:i4>
      </vt:variant>
      <vt:variant>
        <vt:i4>5</vt:i4>
      </vt:variant>
      <vt:variant>
        <vt:lpwstr/>
      </vt:variant>
      <vt:variant>
        <vt:lpwstr>E_Patient_Preference</vt:lpwstr>
      </vt:variant>
      <vt:variant>
        <vt:i4>786469</vt:i4>
      </vt:variant>
      <vt:variant>
        <vt:i4>3210</vt:i4>
      </vt:variant>
      <vt:variant>
        <vt:i4>0</vt:i4>
      </vt:variant>
      <vt:variant>
        <vt:i4>5</vt:i4>
      </vt:variant>
      <vt:variant>
        <vt:lpwstr/>
      </vt:variant>
      <vt:variant>
        <vt:lpwstr>Facility_Location</vt:lpwstr>
      </vt:variant>
      <vt:variant>
        <vt:i4>7143532</vt:i4>
      </vt:variant>
      <vt:variant>
        <vt:i4>3207</vt:i4>
      </vt:variant>
      <vt:variant>
        <vt:i4>0</vt:i4>
      </vt:variant>
      <vt:variant>
        <vt:i4>5</vt:i4>
      </vt:variant>
      <vt:variant>
        <vt:lpwstr/>
      </vt:variant>
      <vt:variant>
        <vt:lpwstr>S_Patient_Data_Section_QDM</vt:lpwstr>
      </vt:variant>
      <vt:variant>
        <vt:i4>4063248</vt:i4>
      </vt:variant>
      <vt:variant>
        <vt:i4>3201</vt:i4>
      </vt:variant>
      <vt:variant>
        <vt:i4>0</vt:i4>
      </vt:variant>
      <vt:variant>
        <vt:i4>5</vt:i4>
      </vt:variant>
      <vt:variant>
        <vt:lpwstr/>
      </vt:variant>
      <vt:variant>
        <vt:lpwstr>E_Indication</vt:lpwstr>
      </vt:variant>
      <vt:variant>
        <vt:i4>7602268</vt:i4>
      </vt:variant>
      <vt:variant>
        <vt:i4>3198</vt:i4>
      </vt:variant>
      <vt:variant>
        <vt:i4>0</vt:i4>
      </vt:variant>
      <vt:variant>
        <vt:i4>5</vt:i4>
      </vt:variant>
      <vt:variant>
        <vt:lpwstr/>
      </vt:variant>
      <vt:variant>
        <vt:lpwstr>E_Service_Delivery_Location</vt:lpwstr>
      </vt:variant>
      <vt:variant>
        <vt:i4>5963881</vt:i4>
      </vt:variant>
      <vt:variant>
        <vt:i4>3195</vt:i4>
      </vt:variant>
      <vt:variant>
        <vt:i4>0</vt:i4>
      </vt:variant>
      <vt:variant>
        <vt:i4>5</vt:i4>
      </vt:variant>
      <vt:variant>
        <vt:lpwstr/>
      </vt:variant>
      <vt:variant>
        <vt:lpwstr>C_8723</vt:lpwstr>
      </vt:variant>
      <vt:variant>
        <vt:i4>5898345</vt:i4>
      </vt:variant>
      <vt:variant>
        <vt:i4>3192</vt:i4>
      </vt:variant>
      <vt:variant>
        <vt:i4>0</vt:i4>
      </vt:variant>
      <vt:variant>
        <vt:i4>5</vt:i4>
      </vt:variant>
      <vt:variant>
        <vt:lpwstr/>
      </vt:variant>
      <vt:variant>
        <vt:lpwstr>C_8722</vt:lpwstr>
      </vt:variant>
      <vt:variant>
        <vt:i4>5767279</vt:i4>
      </vt:variant>
      <vt:variant>
        <vt:i4>3189</vt:i4>
      </vt:variant>
      <vt:variant>
        <vt:i4>0</vt:i4>
      </vt:variant>
      <vt:variant>
        <vt:i4>5</vt:i4>
      </vt:variant>
      <vt:variant>
        <vt:lpwstr/>
      </vt:variant>
      <vt:variant>
        <vt:lpwstr>C_8740</vt:lpwstr>
      </vt:variant>
      <vt:variant>
        <vt:i4>5242984</vt:i4>
      </vt:variant>
      <vt:variant>
        <vt:i4>3186</vt:i4>
      </vt:variant>
      <vt:variant>
        <vt:i4>0</vt:i4>
      </vt:variant>
      <vt:variant>
        <vt:i4>5</vt:i4>
      </vt:variant>
      <vt:variant>
        <vt:lpwstr/>
      </vt:variant>
      <vt:variant>
        <vt:lpwstr>C_8738</vt:lpwstr>
      </vt:variant>
      <vt:variant>
        <vt:i4>6226025</vt:i4>
      </vt:variant>
      <vt:variant>
        <vt:i4>3183</vt:i4>
      </vt:variant>
      <vt:variant>
        <vt:i4>0</vt:i4>
      </vt:variant>
      <vt:variant>
        <vt:i4>5</vt:i4>
      </vt:variant>
      <vt:variant>
        <vt:lpwstr/>
      </vt:variant>
      <vt:variant>
        <vt:lpwstr>C_8727</vt:lpwstr>
      </vt:variant>
      <vt:variant>
        <vt:i4>6160489</vt:i4>
      </vt:variant>
      <vt:variant>
        <vt:i4>3180</vt:i4>
      </vt:variant>
      <vt:variant>
        <vt:i4>0</vt:i4>
      </vt:variant>
      <vt:variant>
        <vt:i4>5</vt:i4>
      </vt:variant>
      <vt:variant>
        <vt:lpwstr/>
      </vt:variant>
      <vt:variant>
        <vt:lpwstr>C_8726</vt:lpwstr>
      </vt:variant>
      <vt:variant>
        <vt:i4>6094953</vt:i4>
      </vt:variant>
      <vt:variant>
        <vt:i4>3177</vt:i4>
      </vt:variant>
      <vt:variant>
        <vt:i4>0</vt:i4>
      </vt:variant>
      <vt:variant>
        <vt:i4>5</vt:i4>
      </vt:variant>
      <vt:variant>
        <vt:lpwstr/>
      </vt:variant>
      <vt:variant>
        <vt:lpwstr>C_8725</vt:lpwstr>
      </vt:variant>
      <vt:variant>
        <vt:i4>6094954</vt:i4>
      </vt:variant>
      <vt:variant>
        <vt:i4>3174</vt:i4>
      </vt:variant>
      <vt:variant>
        <vt:i4>0</vt:i4>
      </vt:variant>
      <vt:variant>
        <vt:i4>5</vt:i4>
      </vt:variant>
      <vt:variant>
        <vt:lpwstr/>
      </vt:variant>
      <vt:variant>
        <vt:lpwstr>C_8715</vt:lpwstr>
      </vt:variant>
      <vt:variant>
        <vt:i4>5767273</vt:i4>
      </vt:variant>
      <vt:variant>
        <vt:i4>3171</vt:i4>
      </vt:variant>
      <vt:variant>
        <vt:i4>0</vt:i4>
      </vt:variant>
      <vt:variant>
        <vt:i4>5</vt:i4>
      </vt:variant>
      <vt:variant>
        <vt:lpwstr/>
      </vt:variant>
      <vt:variant>
        <vt:lpwstr>C_8720</vt:lpwstr>
      </vt:variant>
      <vt:variant>
        <vt:i4>5308522</vt:i4>
      </vt:variant>
      <vt:variant>
        <vt:i4>3168</vt:i4>
      </vt:variant>
      <vt:variant>
        <vt:i4>0</vt:i4>
      </vt:variant>
      <vt:variant>
        <vt:i4>5</vt:i4>
      </vt:variant>
      <vt:variant>
        <vt:lpwstr/>
      </vt:variant>
      <vt:variant>
        <vt:lpwstr>C_8719</vt:lpwstr>
      </vt:variant>
      <vt:variant>
        <vt:i4>6029418</vt:i4>
      </vt:variant>
      <vt:variant>
        <vt:i4>3165</vt:i4>
      </vt:variant>
      <vt:variant>
        <vt:i4>0</vt:i4>
      </vt:variant>
      <vt:variant>
        <vt:i4>5</vt:i4>
      </vt:variant>
      <vt:variant>
        <vt:lpwstr/>
      </vt:variant>
      <vt:variant>
        <vt:lpwstr>C_8714</vt:lpwstr>
      </vt:variant>
      <vt:variant>
        <vt:i4>5963882</vt:i4>
      </vt:variant>
      <vt:variant>
        <vt:i4>3162</vt:i4>
      </vt:variant>
      <vt:variant>
        <vt:i4>0</vt:i4>
      </vt:variant>
      <vt:variant>
        <vt:i4>5</vt:i4>
      </vt:variant>
      <vt:variant>
        <vt:lpwstr/>
      </vt:variant>
      <vt:variant>
        <vt:lpwstr>C_8713</vt:lpwstr>
      </vt:variant>
      <vt:variant>
        <vt:i4>5636198</vt:i4>
      </vt:variant>
      <vt:variant>
        <vt:i4>3159</vt:i4>
      </vt:variant>
      <vt:variant>
        <vt:i4>0</vt:i4>
      </vt:variant>
      <vt:variant>
        <vt:i4>5</vt:i4>
      </vt:variant>
      <vt:variant>
        <vt:lpwstr/>
      </vt:variant>
      <vt:variant>
        <vt:lpwstr>C_10494</vt:lpwstr>
      </vt:variant>
      <vt:variant>
        <vt:i4>5898346</vt:i4>
      </vt:variant>
      <vt:variant>
        <vt:i4>3156</vt:i4>
      </vt:variant>
      <vt:variant>
        <vt:i4>0</vt:i4>
      </vt:variant>
      <vt:variant>
        <vt:i4>5</vt:i4>
      </vt:variant>
      <vt:variant>
        <vt:lpwstr/>
      </vt:variant>
      <vt:variant>
        <vt:lpwstr>C_8712</vt:lpwstr>
      </vt:variant>
      <vt:variant>
        <vt:i4>5832810</vt:i4>
      </vt:variant>
      <vt:variant>
        <vt:i4>3153</vt:i4>
      </vt:variant>
      <vt:variant>
        <vt:i4>0</vt:i4>
      </vt:variant>
      <vt:variant>
        <vt:i4>5</vt:i4>
      </vt:variant>
      <vt:variant>
        <vt:lpwstr/>
      </vt:variant>
      <vt:variant>
        <vt:lpwstr>C_8711</vt:lpwstr>
      </vt:variant>
      <vt:variant>
        <vt:i4>5767274</vt:i4>
      </vt:variant>
      <vt:variant>
        <vt:i4>3150</vt:i4>
      </vt:variant>
      <vt:variant>
        <vt:i4>0</vt:i4>
      </vt:variant>
      <vt:variant>
        <vt:i4>5</vt:i4>
      </vt:variant>
      <vt:variant>
        <vt:lpwstr/>
      </vt:variant>
      <vt:variant>
        <vt:lpwstr>C_8710</vt:lpwstr>
      </vt:variant>
      <vt:variant>
        <vt:i4>7602268</vt:i4>
      </vt:variant>
      <vt:variant>
        <vt:i4>3144</vt:i4>
      </vt:variant>
      <vt:variant>
        <vt:i4>0</vt:i4>
      </vt:variant>
      <vt:variant>
        <vt:i4>5</vt:i4>
      </vt:variant>
      <vt:variant>
        <vt:lpwstr/>
      </vt:variant>
      <vt:variant>
        <vt:lpwstr>E_Service_Delivery_Location</vt:lpwstr>
      </vt:variant>
      <vt:variant>
        <vt:i4>4063248</vt:i4>
      </vt:variant>
      <vt:variant>
        <vt:i4>3141</vt:i4>
      </vt:variant>
      <vt:variant>
        <vt:i4>0</vt:i4>
      </vt:variant>
      <vt:variant>
        <vt:i4>5</vt:i4>
      </vt:variant>
      <vt:variant>
        <vt:lpwstr/>
      </vt:variant>
      <vt:variant>
        <vt:lpwstr>E_Indication</vt:lpwstr>
      </vt:variant>
      <vt:variant>
        <vt:i4>5963882</vt:i4>
      </vt:variant>
      <vt:variant>
        <vt:i4>3135</vt:i4>
      </vt:variant>
      <vt:variant>
        <vt:i4>0</vt:i4>
      </vt:variant>
      <vt:variant>
        <vt:i4>5</vt:i4>
      </vt:variant>
      <vt:variant>
        <vt:lpwstr/>
      </vt:variant>
      <vt:variant>
        <vt:lpwstr>C_12869</vt:lpwstr>
      </vt:variant>
      <vt:variant>
        <vt:i4>5963882</vt:i4>
      </vt:variant>
      <vt:variant>
        <vt:i4>3132</vt:i4>
      </vt:variant>
      <vt:variant>
        <vt:i4>0</vt:i4>
      </vt:variant>
      <vt:variant>
        <vt:i4>5</vt:i4>
      </vt:variant>
      <vt:variant>
        <vt:lpwstr/>
      </vt:variant>
      <vt:variant>
        <vt:lpwstr>C_12867</vt:lpwstr>
      </vt:variant>
      <vt:variant>
        <vt:i4>5963882</vt:i4>
      </vt:variant>
      <vt:variant>
        <vt:i4>3129</vt:i4>
      </vt:variant>
      <vt:variant>
        <vt:i4>0</vt:i4>
      </vt:variant>
      <vt:variant>
        <vt:i4>5</vt:i4>
      </vt:variant>
      <vt:variant>
        <vt:lpwstr/>
      </vt:variant>
      <vt:variant>
        <vt:lpwstr>C_12865</vt:lpwstr>
      </vt:variant>
      <vt:variant>
        <vt:i4>5963882</vt:i4>
      </vt:variant>
      <vt:variant>
        <vt:i4>3126</vt:i4>
      </vt:variant>
      <vt:variant>
        <vt:i4>0</vt:i4>
      </vt:variant>
      <vt:variant>
        <vt:i4>5</vt:i4>
      </vt:variant>
      <vt:variant>
        <vt:lpwstr/>
      </vt:variant>
      <vt:variant>
        <vt:lpwstr>C_12864</vt:lpwstr>
      </vt:variant>
      <vt:variant>
        <vt:i4>5963882</vt:i4>
      </vt:variant>
      <vt:variant>
        <vt:i4>3123</vt:i4>
      </vt:variant>
      <vt:variant>
        <vt:i4>0</vt:i4>
      </vt:variant>
      <vt:variant>
        <vt:i4>5</vt:i4>
      </vt:variant>
      <vt:variant>
        <vt:lpwstr/>
      </vt:variant>
      <vt:variant>
        <vt:lpwstr>C_12862</vt:lpwstr>
      </vt:variant>
      <vt:variant>
        <vt:i4>5963882</vt:i4>
      </vt:variant>
      <vt:variant>
        <vt:i4>3120</vt:i4>
      </vt:variant>
      <vt:variant>
        <vt:i4>0</vt:i4>
      </vt:variant>
      <vt:variant>
        <vt:i4>5</vt:i4>
      </vt:variant>
      <vt:variant>
        <vt:lpwstr/>
      </vt:variant>
      <vt:variant>
        <vt:lpwstr>C_12861</vt:lpwstr>
      </vt:variant>
      <vt:variant>
        <vt:i4>5963882</vt:i4>
      </vt:variant>
      <vt:variant>
        <vt:i4>3117</vt:i4>
      </vt:variant>
      <vt:variant>
        <vt:i4>0</vt:i4>
      </vt:variant>
      <vt:variant>
        <vt:i4>5</vt:i4>
      </vt:variant>
      <vt:variant>
        <vt:lpwstr/>
      </vt:variant>
      <vt:variant>
        <vt:lpwstr>C_12860</vt:lpwstr>
      </vt:variant>
      <vt:variant>
        <vt:i4>5767274</vt:i4>
      </vt:variant>
      <vt:variant>
        <vt:i4>3114</vt:i4>
      </vt:variant>
      <vt:variant>
        <vt:i4>0</vt:i4>
      </vt:variant>
      <vt:variant>
        <vt:i4>5</vt:i4>
      </vt:variant>
      <vt:variant>
        <vt:lpwstr/>
      </vt:variant>
      <vt:variant>
        <vt:lpwstr>C_12858</vt:lpwstr>
      </vt:variant>
      <vt:variant>
        <vt:i4>5767274</vt:i4>
      </vt:variant>
      <vt:variant>
        <vt:i4>3111</vt:i4>
      </vt:variant>
      <vt:variant>
        <vt:i4>0</vt:i4>
      </vt:variant>
      <vt:variant>
        <vt:i4>5</vt:i4>
      </vt:variant>
      <vt:variant>
        <vt:lpwstr/>
      </vt:variant>
      <vt:variant>
        <vt:lpwstr>C_12857</vt:lpwstr>
      </vt:variant>
      <vt:variant>
        <vt:i4>5767274</vt:i4>
      </vt:variant>
      <vt:variant>
        <vt:i4>3108</vt:i4>
      </vt:variant>
      <vt:variant>
        <vt:i4>0</vt:i4>
      </vt:variant>
      <vt:variant>
        <vt:i4>5</vt:i4>
      </vt:variant>
      <vt:variant>
        <vt:lpwstr/>
      </vt:variant>
      <vt:variant>
        <vt:lpwstr>C_12856</vt:lpwstr>
      </vt:variant>
      <vt:variant>
        <vt:i4>6029418</vt:i4>
      </vt:variant>
      <vt:variant>
        <vt:i4>3105</vt:i4>
      </vt:variant>
      <vt:variant>
        <vt:i4>0</vt:i4>
      </vt:variant>
      <vt:variant>
        <vt:i4>5</vt:i4>
      </vt:variant>
      <vt:variant>
        <vt:lpwstr/>
      </vt:variant>
      <vt:variant>
        <vt:lpwstr>C_12812</vt:lpwstr>
      </vt:variant>
      <vt:variant>
        <vt:i4>6029418</vt:i4>
      </vt:variant>
      <vt:variant>
        <vt:i4>3102</vt:i4>
      </vt:variant>
      <vt:variant>
        <vt:i4>0</vt:i4>
      </vt:variant>
      <vt:variant>
        <vt:i4>5</vt:i4>
      </vt:variant>
      <vt:variant>
        <vt:lpwstr/>
      </vt:variant>
      <vt:variant>
        <vt:lpwstr>C_12811</vt:lpwstr>
      </vt:variant>
      <vt:variant>
        <vt:i4>6029418</vt:i4>
      </vt:variant>
      <vt:variant>
        <vt:i4>3099</vt:i4>
      </vt:variant>
      <vt:variant>
        <vt:i4>0</vt:i4>
      </vt:variant>
      <vt:variant>
        <vt:i4>5</vt:i4>
      </vt:variant>
      <vt:variant>
        <vt:lpwstr/>
      </vt:variant>
      <vt:variant>
        <vt:lpwstr>C_12810</vt:lpwstr>
      </vt:variant>
      <vt:variant>
        <vt:i4>6094954</vt:i4>
      </vt:variant>
      <vt:variant>
        <vt:i4>3096</vt:i4>
      </vt:variant>
      <vt:variant>
        <vt:i4>0</vt:i4>
      </vt:variant>
      <vt:variant>
        <vt:i4>5</vt:i4>
      </vt:variant>
      <vt:variant>
        <vt:lpwstr/>
      </vt:variant>
      <vt:variant>
        <vt:lpwstr>C_12809</vt:lpwstr>
      </vt:variant>
      <vt:variant>
        <vt:i4>6094954</vt:i4>
      </vt:variant>
      <vt:variant>
        <vt:i4>3093</vt:i4>
      </vt:variant>
      <vt:variant>
        <vt:i4>0</vt:i4>
      </vt:variant>
      <vt:variant>
        <vt:i4>5</vt:i4>
      </vt:variant>
      <vt:variant>
        <vt:lpwstr/>
      </vt:variant>
      <vt:variant>
        <vt:lpwstr>C_12808</vt:lpwstr>
      </vt:variant>
      <vt:variant>
        <vt:i4>6094954</vt:i4>
      </vt:variant>
      <vt:variant>
        <vt:i4>3090</vt:i4>
      </vt:variant>
      <vt:variant>
        <vt:i4>0</vt:i4>
      </vt:variant>
      <vt:variant>
        <vt:i4>5</vt:i4>
      </vt:variant>
      <vt:variant>
        <vt:lpwstr/>
      </vt:variant>
      <vt:variant>
        <vt:lpwstr>C_12807</vt:lpwstr>
      </vt:variant>
      <vt:variant>
        <vt:i4>6094954</vt:i4>
      </vt:variant>
      <vt:variant>
        <vt:i4>3087</vt:i4>
      </vt:variant>
      <vt:variant>
        <vt:i4>0</vt:i4>
      </vt:variant>
      <vt:variant>
        <vt:i4>5</vt:i4>
      </vt:variant>
      <vt:variant>
        <vt:lpwstr/>
      </vt:variant>
      <vt:variant>
        <vt:lpwstr>C_12806</vt:lpwstr>
      </vt:variant>
      <vt:variant>
        <vt:i4>6094954</vt:i4>
      </vt:variant>
      <vt:variant>
        <vt:i4>3084</vt:i4>
      </vt:variant>
      <vt:variant>
        <vt:i4>0</vt:i4>
      </vt:variant>
      <vt:variant>
        <vt:i4>5</vt:i4>
      </vt:variant>
      <vt:variant>
        <vt:lpwstr/>
      </vt:variant>
      <vt:variant>
        <vt:lpwstr>C_12805</vt:lpwstr>
      </vt:variant>
      <vt:variant>
        <vt:i4>2162697</vt:i4>
      </vt:variant>
      <vt:variant>
        <vt:i4>3078</vt:i4>
      </vt:variant>
      <vt:variant>
        <vt:i4>0</vt:i4>
      </vt:variant>
      <vt:variant>
        <vt:i4>5</vt:i4>
      </vt:variant>
      <vt:variant>
        <vt:lpwstr/>
      </vt:variant>
      <vt:variant>
        <vt:lpwstr>S_Measure_Section_QDM</vt:lpwstr>
      </vt:variant>
      <vt:variant>
        <vt:i4>6226029</vt:i4>
      </vt:variant>
      <vt:variant>
        <vt:i4>3072</vt:i4>
      </vt:variant>
      <vt:variant>
        <vt:i4>0</vt:i4>
      </vt:variant>
      <vt:variant>
        <vt:i4>5</vt:i4>
      </vt:variant>
      <vt:variant>
        <vt:lpwstr/>
      </vt:variant>
      <vt:variant>
        <vt:lpwstr>C_7494</vt:lpwstr>
      </vt:variant>
      <vt:variant>
        <vt:i4>5767277</vt:i4>
      </vt:variant>
      <vt:variant>
        <vt:i4>3069</vt:i4>
      </vt:variant>
      <vt:variant>
        <vt:i4>0</vt:i4>
      </vt:variant>
      <vt:variant>
        <vt:i4>5</vt:i4>
      </vt:variant>
      <vt:variant>
        <vt:lpwstr/>
      </vt:variant>
      <vt:variant>
        <vt:lpwstr>C_7493</vt:lpwstr>
      </vt:variant>
      <vt:variant>
        <vt:i4>5832813</vt:i4>
      </vt:variant>
      <vt:variant>
        <vt:i4>3066</vt:i4>
      </vt:variant>
      <vt:variant>
        <vt:i4>0</vt:i4>
      </vt:variant>
      <vt:variant>
        <vt:i4>5</vt:i4>
      </vt:variant>
      <vt:variant>
        <vt:lpwstr/>
      </vt:variant>
      <vt:variant>
        <vt:lpwstr>C_7492</vt:lpwstr>
      </vt:variant>
      <vt:variant>
        <vt:i4>5898349</vt:i4>
      </vt:variant>
      <vt:variant>
        <vt:i4>3063</vt:i4>
      </vt:variant>
      <vt:variant>
        <vt:i4>0</vt:i4>
      </vt:variant>
      <vt:variant>
        <vt:i4>5</vt:i4>
      </vt:variant>
      <vt:variant>
        <vt:lpwstr/>
      </vt:variant>
      <vt:variant>
        <vt:lpwstr>C_7491</vt:lpwstr>
      </vt:variant>
      <vt:variant>
        <vt:i4>5636198</vt:i4>
      </vt:variant>
      <vt:variant>
        <vt:i4>3060</vt:i4>
      </vt:variant>
      <vt:variant>
        <vt:i4>0</vt:i4>
      </vt:variant>
      <vt:variant>
        <vt:i4>5</vt:i4>
      </vt:variant>
      <vt:variant>
        <vt:lpwstr/>
      </vt:variant>
      <vt:variant>
        <vt:lpwstr>C_10493</vt:lpwstr>
      </vt:variant>
      <vt:variant>
        <vt:i4>6160493</vt:i4>
      </vt:variant>
      <vt:variant>
        <vt:i4>3057</vt:i4>
      </vt:variant>
      <vt:variant>
        <vt:i4>0</vt:i4>
      </vt:variant>
      <vt:variant>
        <vt:i4>5</vt:i4>
      </vt:variant>
      <vt:variant>
        <vt:lpwstr/>
      </vt:variant>
      <vt:variant>
        <vt:lpwstr>C_7495</vt:lpwstr>
      </vt:variant>
      <vt:variant>
        <vt:i4>5963885</vt:i4>
      </vt:variant>
      <vt:variant>
        <vt:i4>3054</vt:i4>
      </vt:variant>
      <vt:variant>
        <vt:i4>0</vt:i4>
      </vt:variant>
      <vt:variant>
        <vt:i4>5</vt:i4>
      </vt:variant>
      <vt:variant>
        <vt:lpwstr/>
      </vt:variant>
      <vt:variant>
        <vt:lpwstr>C_7490</vt:lpwstr>
      </vt:variant>
      <vt:variant>
        <vt:i4>2228264</vt:i4>
      </vt:variant>
      <vt:variant>
        <vt:i4>3048</vt:i4>
      </vt:variant>
      <vt:variant>
        <vt:i4>0</vt:i4>
      </vt:variant>
      <vt:variant>
        <vt:i4>5</vt:i4>
      </vt:variant>
      <vt:variant>
        <vt:lpwstr/>
      </vt:variant>
      <vt:variant>
        <vt:lpwstr>E_Medication_Activity</vt:lpwstr>
      </vt:variant>
      <vt:variant>
        <vt:i4>720902</vt:i4>
      </vt:variant>
      <vt:variant>
        <vt:i4>3042</vt:i4>
      </vt:variant>
      <vt:variant>
        <vt:i4>0</vt:i4>
      </vt:variant>
      <vt:variant>
        <vt:i4>5</vt:i4>
      </vt:variant>
      <vt:variant>
        <vt:lpwstr/>
      </vt:variant>
      <vt:variant>
        <vt:lpwstr>E_Patient_Preference</vt:lpwstr>
      </vt:variant>
      <vt:variant>
        <vt:i4>3866657</vt:i4>
      </vt:variant>
      <vt:variant>
        <vt:i4>3039</vt:i4>
      </vt:variant>
      <vt:variant>
        <vt:i4>0</vt:i4>
      </vt:variant>
      <vt:variant>
        <vt:i4>5</vt:i4>
      </vt:variant>
      <vt:variant>
        <vt:lpwstr/>
      </vt:variant>
      <vt:variant>
        <vt:lpwstr>E_Provider_Preference</vt:lpwstr>
      </vt:variant>
      <vt:variant>
        <vt:i4>6160493</vt:i4>
      </vt:variant>
      <vt:variant>
        <vt:i4>3036</vt:i4>
      </vt:variant>
      <vt:variant>
        <vt:i4>0</vt:i4>
      </vt:variant>
      <vt:variant>
        <vt:i4>5</vt:i4>
      </vt:variant>
      <vt:variant>
        <vt:lpwstr/>
      </vt:variant>
      <vt:variant>
        <vt:lpwstr>E_Reaction</vt:lpwstr>
      </vt:variant>
      <vt:variant>
        <vt:i4>1245199</vt:i4>
      </vt:variant>
      <vt:variant>
        <vt:i4>3033</vt:i4>
      </vt:variant>
      <vt:variant>
        <vt:i4>0</vt:i4>
      </vt:variant>
      <vt:variant>
        <vt:i4>5</vt:i4>
      </vt:variant>
      <vt:variant>
        <vt:lpwstr/>
      </vt:variant>
      <vt:variant>
        <vt:lpwstr>E_Procedure_Performed</vt:lpwstr>
      </vt:variant>
      <vt:variant>
        <vt:i4>5963877</vt:i4>
      </vt:variant>
      <vt:variant>
        <vt:i4>3030</vt:i4>
      </vt:variant>
      <vt:variant>
        <vt:i4>0</vt:i4>
      </vt:variant>
      <vt:variant>
        <vt:i4>5</vt:i4>
      </vt:variant>
      <vt:variant>
        <vt:lpwstr/>
      </vt:variant>
      <vt:variant>
        <vt:lpwstr>C_11758</vt:lpwstr>
      </vt:variant>
      <vt:variant>
        <vt:i4>5963877</vt:i4>
      </vt:variant>
      <vt:variant>
        <vt:i4>3027</vt:i4>
      </vt:variant>
      <vt:variant>
        <vt:i4>0</vt:i4>
      </vt:variant>
      <vt:variant>
        <vt:i4>5</vt:i4>
      </vt:variant>
      <vt:variant>
        <vt:lpwstr/>
      </vt:variant>
      <vt:variant>
        <vt:lpwstr>C_11757</vt:lpwstr>
      </vt:variant>
      <vt:variant>
        <vt:i4>5963877</vt:i4>
      </vt:variant>
      <vt:variant>
        <vt:i4>3024</vt:i4>
      </vt:variant>
      <vt:variant>
        <vt:i4>0</vt:i4>
      </vt:variant>
      <vt:variant>
        <vt:i4>5</vt:i4>
      </vt:variant>
      <vt:variant>
        <vt:lpwstr/>
      </vt:variant>
      <vt:variant>
        <vt:lpwstr>C_11756</vt:lpwstr>
      </vt:variant>
      <vt:variant>
        <vt:i4>5963877</vt:i4>
      </vt:variant>
      <vt:variant>
        <vt:i4>3021</vt:i4>
      </vt:variant>
      <vt:variant>
        <vt:i4>0</vt:i4>
      </vt:variant>
      <vt:variant>
        <vt:i4>5</vt:i4>
      </vt:variant>
      <vt:variant>
        <vt:lpwstr/>
      </vt:variant>
      <vt:variant>
        <vt:lpwstr>C_11755</vt:lpwstr>
      </vt:variant>
      <vt:variant>
        <vt:i4>5963877</vt:i4>
      </vt:variant>
      <vt:variant>
        <vt:i4>3018</vt:i4>
      </vt:variant>
      <vt:variant>
        <vt:i4>0</vt:i4>
      </vt:variant>
      <vt:variant>
        <vt:i4>5</vt:i4>
      </vt:variant>
      <vt:variant>
        <vt:lpwstr/>
      </vt:variant>
      <vt:variant>
        <vt:lpwstr>C_11754</vt:lpwstr>
      </vt:variant>
      <vt:variant>
        <vt:i4>5963877</vt:i4>
      </vt:variant>
      <vt:variant>
        <vt:i4>3015</vt:i4>
      </vt:variant>
      <vt:variant>
        <vt:i4>0</vt:i4>
      </vt:variant>
      <vt:variant>
        <vt:i4>5</vt:i4>
      </vt:variant>
      <vt:variant>
        <vt:lpwstr/>
      </vt:variant>
      <vt:variant>
        <vt:lpwstr>C_11753</vt:lpwstr>
      </vt:variant>
      <vt:variant>
        <vt:i4>5963877</vt:i4>
      </vt:variant>
      <vt:variant>
        <vt:i4>3012</vt:i4>
      </vt:variant>
      <vt:variant>
        <vt:i4>0</vt:i4>
      </vt:variant>
      <vt:variant>
        <vt:i4>5</vt:i4>
      </vt:variant>
      <vt:variant>
        <vt:lpwstr/>
      </vt:variant>
      <vt:variant>
        <vt:lpwstr>C_11752</vt:lpwstr>
      </vt:variant>
      <vt:variant>
        <vt:i4>5963877</vt:i4>
      </vt:variant>
      <vt:variant>
        <vt:i4>3009</vt:i4>
      </vt:variant>
      <vt:variant>
        <vt:i4>0</vt:i4>
      </vt:variant>
      <vt:variant>
        <vt:i4>5</vt:i4>
      </vt:variant>
      <vt:variant>
        <vt:lpwstr/>
      </vt:variant>
      <vt:variant>
        <vt:lpwstr>C_11751</vt:lpwstr>
      </vt:variant>
      <vt:variant>
        <vt:i4>5963877</vt:i4>
      </vt:variant>
      <vt:variant>
        <vt:i4>3006</vt:i4>
      </vt:variant>
      <vt:variant>
        <vt:i4>0</vt:i4>
      </vt:variant>
      <vt:variant>
        <vt:i4>5</vt:i4>
      </vt:variant>
      <vt:variant>
        <vt:lpwstr/>
      </vt:variant>
      <vt:variant>
        <vt:lpwstr>C_11750</vt:lpwstr>
      </vt:variant>
      <vt:variant>
        <vt:i4>5898341</vt:i4>
      </vt:variant>
      <vt:variant>
        <vt:i4>3003</vt:i4>
      </vt:variant>
      <vt:variant>
        <vt:i4>0</vt:i4>
      </vt:variant>
      <vt:variant>
        <vt:i4>5</vt:i4>
      </vt:variant>
      <vt:variant>
        <vt:lpwstr/>
      </vt:variant>
      <vt:variant>
        <vt:lpwstr>C_11749</vt:lpwstr>
      </vt:variant>
      <vt:variant>
        <vt:i4>5898341</vt:i4>
      </vt:variant>
      <vt:variant>
        <vt:i4>3000</vt:i4>
      </vt:variant>
      <vt:variant>
        <vt:i4>0</vt:i4>
      </vt:variant>
      <vt:variant>
        <vt:i4>5</vt:i4>
      </vt:variant>
      <vt:variant>
        <vt:lpwstr/>
      </vt:variant>
      <vt:variant>
        <vt:lpwstr>C_11748</vt:lpwstr>
      </vt:variant>
      <vt:variant>
        <vt:i4>5898341</vt:i4>
      </vt:variant>
      <vt:variant>
        <vt:i4>2997</vt:i4>
      </vt:variant>
      <vt:variant>
        <vt:i4>0</vt:i4>
      </vt:variant>
      <vt:variant>
        <vt:i4>5</vt:i4>
      </vt:variant>
      <vt:variant>
        <vt:lpwstr/>
      </vt:variant>
      <vt:variant>
        <vt:lpwstr>C_11747</vt:lpwstr>
      </vt:variant>
      <vt:variant>
        <vt:i4>5898341</vt:i4>
      </vt:variant>
      <vt:variant>
        <vt:i4>2994</vt:i4>
      </vt:variant>
      <vt:variant>
        <vt:i4>0</vt:i4>
      </vt:variant>
      <vt:variant>
        <vt:i4>5</vt:i4>
      </vt:variant>
      <vt:variant>
        <vt:lpwstr/>
      </vt:variant>
      <vt:variant>
        <vt:lpwstr>C_11746</vt:lpwstr>
      </vt:variant>
      <vt:variant>
        <vt:i4>5898341</vt:i4>
      </vt:variant>
      <vt:variant>
        <vt:i4>2991</vt:i4>
      </vt:variant>
      <vt:variant>
        <vt:i4>0</vt:i4>
      </vt:variant>
      <vt:variant>
        <vt:i4>5</vt:i4>
      </vt:variant>
      <vt:variant>
        <vt:lpwstr/>
      </vt:variant>
      <vt:variant>
        <vt:lpwstr>C_11745</vt:lpwstr>
      </vt:variant>
      <vt:variant>
        <vt:i4>5898341</vt:i4>
      </vt:variant>
      <vt:variant>
        <vt:i4>2988</vt:i4>
      </vt:variant>
      <vt:variant>
        <vt:i4>0</vt:i4>
      </vt:variant>
      <vt:variant>
        <vt:i4>5</vt:i4>
      </vt:variant>
      <vt:variant>
        <vt:lpwstr/>
      </vt:variant>
      <vt:variant>
        <vt:lpwstr>C_11744</vt:lpwstr>
      </vt:variant>
      <vt:variant>
        <vt:i4>5898341</vt:i4>
      </vt:variant>
      <vt:variant>
        <vt:i4>2985</vt:i4>
      </vt:variant>
      <vt:variant>
        <vt:i4>0</vt:i4>
      </vt:variant>
      <vt:variant>
        <vt:i4>5</vt:i4>
      </vt:variant>
      <vt:variant>
        <vt:lpwstr/>
      </vt:variant>
      <vt:variant>
        <vt:lpwstr>C_11743</vt:lpwstr>
      </vt:variant>
      <vt:variant>
        <vt:i4>5898341</vt:i4>
      </vt:variant>
      <vt:variant>
        <vt:i4>2982</vt:i4>
      </vt:variant>
      <vt:variant>
        <vt:i4>0</vt:i4>
      </vt:variant>
      <vt:variant>
        <vt:i4>5</vt:i4>
      </vt:variant>
      <vt:variant>
        <vt:lpwstr/>
      </vt:variant>
      <vt:variant>
        <vt:lpwstr>C_11742</vt:lpwstr>
      </vt:variant>
      <vt:variant>
        <vt:i4>5898341</vt:i4>
      </vt:variant>
      <vt:variant>
        <vt:i4>2979</vt:i4>
      </vt:variant>
      <vt:variant>
        <vt:i4>0</vt:i4>
      </vt:variant>
      <vt:variant>
        <vt:i4>5</vt:i4>
      </vt:variant>
      <vt:variant>
        <vt:lpwstr/>
      </vt:variant>
      <vt:variant>
        <vt:lpwstr>C_11741</vt:lpwstr>
      </vt:variant>
      <vt:variant>
        <vt:i4>5898341</vt:i4>
      </vt:variant>
      <vt:variant>
        <vt:i4>2976</vt:i4>
      </vt:variant>
      <vt:variant>
        <vt:i4>0</vt:i4>
      </vt:variant>
      <vt:variant>
        <vt:i4>5</vt:i4>
      </vt:variant>
      <vt:variant>
        <vt:lpwstr/>
      </vt:variant>
      <vt:variant>
        <vt:lpwstr>C_11740</vt:lpwstr>
      </vt:variant>
      <vt:variant>
        <vt:i4>6094949</vt:i4>
      </vt:variant>
      <vt:variant>
        <vt:i4>2973</vt:i4>
      </vt:variant>
      <vt:variant>
        <vt:i4>0</vt:i4>
      </vt:variant>
      <vt:variant>
        <vt:i4>5</vt:i4>
      </vt:variant>
      <vt:variant>
        <vt:lpwstr/>
      </vt:variant>
      <vt:variant>
        <vt:lpwstr>C_11739</vt:lpwstr>
      </vt:variant>
      <vt:variant>
        <vt:i4>6094949</vt:i4>
      </vt:variant>
      <vt:variant>
        <vt:i4>2970</vt:i4>
      </vt:variant>
      <vt:variant>
        <vt:i4>0</vt:i4>
      </vt:variant>
      <vt:variant>
        <vt:i4>5</vt:i4>
      </vt:variant>
      <vt:variant>
        <vt:lpwstr/>
      </vt:variant>
      <vt:variant>
        <vt:lpwstr>C_11738</vt:lpwstr>
      </vt:variant>
      <vt:variant>
        <vt:i4>6094949</vt:i4>
      </vt:variant>
      <vt:variant>
        <vt:i4>2967</vt:i4>
      </vt:variant>
      <vt:variant>
        <vt:i4>0</vt:i4>
      </vt:variant>
      <vt:variant>
        <vt:i4>5</vt:i4>
      </vt:variant>
      <vt:variant>
        <vt:lpwstr/>
      </vt:variant>
      <vt:variant>
        <vt:lpwstr>C_11737</vt:lpwstr>
      </vt:variant>
      <vt:variant>
        <vt:i4>6094949</vt:i4>
      </vt:variant>
      <vt:variant>
        <vt:i4>2964</vt:i4>
      </vt:variant>
      <vt:variant>
        <vt:i4>0</vt:i4>
      </vt:variant>
      <vt:variant>
        <vt:i4>5</vt:i4>
      </vt:variant>
      <vt:variant>
        <vt:lpwstr/>
      </vt:variant>
      <vt:variant>
        <vt:lpwstr>C_11736</vt:lpwstr>
      </vt:variant>
      <vt:variant>
        <vt:i4>6094949</vt:i4>
      </vt:variant>
      <vt:variant>
        <vt:i4>2961</vt:i4>
      </vt:variant>
      <vt:variant>
        <vt:i4>0</vt:i4>
      </vt:variant>
      <vt:variant>
        <vt:i4>5</vt:i4>
      </vt:variant>
      <vt:variant>
        <vt:lpwstr/>
      </vt:variant>
      <vt:variant>
        <vt:lpwstr>C_11735</vt:lpwstr>
      </vt:variant>
      <vt:variant>
        <vt:i4>6094949</vt:i4>
      </vt:variant>
      <vt:variant>
        <vt:i4>2958</vt:i4>
      </vt:variant>
      <vt:variant>
        <vt:i4>0</vt:i4>
      </vt:variant>
      <vt:variant>
        <vt:i4>5</vt:i4>
      </vt:variant>
      <vt:variant>
        <vt:lpwstr/>
      </vt:variant>
      <vt:variant>
        <vt:lpwstr>C_11734</vt:lpwstr>
      </vt:variant>
      <vt:variant>
        <vt:i4>6094949</vt:i4>
      </vt:variant>
      <vt:variant>
        <vt:i4>2955</vt:i4>
      </vt:variant>
      <vt:variant>
        <vt:i4>0</vt:i4>
      </vt:variant>
      <vt:variant>
        <vt:i4>5</vt:i4>
      </vt:variant>
      <vt:variant>
        <vt:lpwstr/>
      </vt:variant>
      <vt:variant>
        <vt:lpwstr>C_11733</vt:lpwstr>
      </vt:variant>
      <vt:variant>
        <vt:i4>6160493</vt:i4>
      </vt:variant>
      <vt:variant>
        <vt:i4>2949</vt:i4>
      </vt:variant>
      <vt:variant>
        <vt:i4>0</vt:i4>
      </vt:variant>
      <vt:variant>
        <vt:i4>5</vt:i4>
      </vt:variant>
      <vt:variant>
        <vt:lpwstr/>
      </vt:variant>
      <vt:variant>
        <vt:lpwstr>E_Reaction</vt:lpwstr>
      </vt:variant>
      <vt:variant>
        <vt:i4>3866657</vt:i4>
      </vt:variant>
      <vt:variant>
        <vt:i4>2946</vt:i4>
      </vt:variant>
      <vt:variant>
        <vt:i4>0</vt:i4>
      </vt:variant>
      <vt:variant>
        <vt:i4>5</vt:i4>
      </vt:variant>
      <vt:variant>
        <vt:lpwstr/>
      </vt:variant>
      <vt:variant>
        <vt:lpwstr>E_Provider_Preference</vt:lpwstr>
      </vt:variant>
      <vt:variant>
        <vt:i4>1245199</vt:i4>
      </vt:variant>
      <vt:variant>
        <vt:i4>2943</vt:i4>
      </vt:variant>
      <vt:variant>
        <vt:i4>0</vt:i4>
      </vt:variant>
      <vt:variant>
        <vt:i4>5</vt:i4>
      </vt:variant>
      <vt:variant>
        <vt:lpwstr/>
      </vt:variant>
      <vt:variant>
        <vt:lpwstr>E_Procedure_Performed</vt:lpwstr>
      </vt:variant>
      <vt:variant>
        <vt:i4>720902</vt:i4>
      </vt:variant>
      <vt:variant>
        <vt:i4>2940</vt:i4>
      </vt:variant>
      <vt:variant>
        <vt:i4>0</vt:i4>
      </vt:variant>
      <vt:variant>
        <vt:i4>5</vt:i4>
      </vt:variant>
      <vt:variant>
        <vt:lpwstr/>
      </vt:variant>
      <vt:variant>
        <vt:lpwstr>E_Patient_Preference</vt:lpwstr>
      </vt:variant>
      <vt:variant>
        <vt:i4>7143532</vt:i4>
      </vt:variant>
      <vt:variant>
        <vt:i4>2937</vt:i4>
      </vt:variant>
      <vt:variant>
        <vt:i4>0</vt:i4>
      </vt:variant>
      <vt:variant>
        <vt:i4>5</vt:i4>
      </vt:variant>
      <vt:variant>
        <vt:lpwstr/>
      </vt:variant>
      <vt:variant>
        <vt:lpwstr>S_Patient_Data_Section_QDM</vt:lpwstr>
      </vt:variant>
      <vt:variant>
        <vt:i4>3866657</vt:i4>
      </vt:variant>
      <vt:variant>
        <vt:i4>2931</vt:i4>
      </vt:variant>
      <vt:variant>
        <vt:i4>0</vt:i4>
      </vt:variant>
      <vt:variant>
        <vt:i4>5</vt:i4>
      </vt:variant>
      <vt:variant>
        <vt:lpwstr/>
      </vt:variant>
      <vt:variant>
        <vt:lpwstr>E_Provider_Preference</vt:lpwstr>
      </vt:variant>
      <vt:variant>
        <vt:i4>720902</vt:i4>
      </vt:variant>
      <vt:variant>
        <vt:i4>2928</vt:i4>
      </vt:variant>
      <vt:variant>
        <vt:i4>0</vt:i4>
      </vt:variant>
      <vt:variant>
        <vt:i4>5</vt:i4>
      </vt:variant>
      <vt:variant>
        <vt:lpwstr/>
      </vt:variant>
      <vt:variant>
        <vt:lpwstr>E_Patient_Preference</vt:lpwstr>
      </vt:variant>
      <vt:variant>
        <vt:i4>6160493</vt:i4>
      </vt:variant>
      <vt:variant>
        <vt:i4>2925</vt:i4>
      </vt:variant>
      <vt:variant>
        <vt:i4>0</vt:i4>
      </vt:variant>
      <vt:variant>
        <vt:i4>5</vt:i4>
      </vt:variant>
      <vt:variant>
        <vt:lpwstr/>
      </vt:variant>
      <vt:variant>
        <vt:lpwstr>E_Reaction</vt:lpwstr>
      </vt:variant>
      <vt:variant>
        <vt:i4>1245199</vt:i4>
      </vt:variant>
      <vt:variant>
        <vt:i4>2922</vt:i4>
      </vt:variant>
      <vt:variant>
        <vt:i4>0</vt:i4>
      </vt:variant>
      <vt:variant>
        <vt:i4>5</vt:i4>
      </vt:variant>
      <vt:variant>
        <vt:lpwstr/>
      </vt:variant>
      <vt:variant>
        <vt:lpwstr>E_Procedure_Performed</vt:lpwstr>
      </vt:variant>
      <vt:variant>
        <vt:i4>5701733</vt:i4>
      </vt:variant>
      <vt:variant>
        <vt:i4>2919</vt:i4>
      </vt:variant>
      <vt:variant>
        <vt:i4>0</vt:i4>
      </vt:variant>
      <vt:variant>
        <vt:i4>5</vt:i4>
      </vt:variant>
      <vt:variant>
        <vt:lpwstr/>
      </vt:variant>
      <vt:variant>
        <vt:lpwstr>C_11792</vt:lpwstr>
      </vt:variant>
      <vt:variant>
        <vt:i4>5701733</vt:i4>
      </vt:variant>
      <vt:variant>
        <vt:i4>2916</vt:i4>
      </vt:variant>
      <vt:variant>
        <vt:i4>0</vt:i4>
      </vt:variant>
      <vt:variant>
        <vt:i4>5</vt:i4>
      </vt:variant>
      <vt:variant>
        <vt:lpwstr/>
      </vt:variant>
      <vt:variant>
        <vt:lpwstr>C_11791</vt:lpwstr>
      </vt:variant>
      <vt:variant>
        <vt:i4>5701733</vt:i4>
      </vt:variant>
      <vt:variant>
        <vt:i4>2913</vt:i4>
      </vt:variant>
      <vt:variant>
        <vt:i4>0</vt:i4>
      </vt:variant>
      <vt:variant>
        <vt:i4>5</vt:i4>
      </vt:variant>
      <vt:variant>
        <vt:lpwstr/>
      </vt:variant>
      <vt:variant>
        <vt:lpwstr>C_11790</vt:lpwstr>
      </vt:variant>
      <vt:variant>
        <vt:i4>5636197</vt:i4>
      </vt:variant>
      <vt:variant>
        <vt:i4>2910</vt:i4>
      </vt:variant>
      <vt:variant>
        <vt:i4>0</vt:i4>
      </vt:variant>
      <vt:variant>
        <vt:i4>5</vt:i4>
      </vt:variant>
      <vt:variant>
        <vt:lpwstr/>
      </vt:variant>
      <vt:variant>
        <vt:lpwstr>C_11789</vt:lpwstr>
      </vt:variant>
      <vt:variant>
        <vt:i4>5636197</vt:i4>
      </vt:variant>
      <vt:variant>
        <vt:i4>2907</vt:i4>
      </vt:variant>
      <vt:variant>
        <vt:i4>0</vt:i4>
      </vt:variant>
      <vt:variant>
        <vt:i4>5</vt:i4>
      </vt:variant>
      <vt:variant>
        <vt:lpwstr/>
      </vt:variant>
      <vt:variant>
        <vt:lpwstr>C_11788</vt:lpwstr>
      </vt:variant>
      <vt:variant>
        <vt:i4>5636197</vt:i4>
      </vt:variant>
      <vt:variant>
        <vt:i4>2904</vt:i4>
      </vt:variant>
      <vt:variant>
        <vt:i4>0</vt:i4>
      </vt:variant>
      <vt:variant>
        <vt:i4>5</vt:i4>
      </vt:variant>
      <vt:variant>
        <vt:lpwstr/>
      </vt:variant>
      <vt:variant>
        <vt:lpwstr>C_11787</vt:lpwstr>
      </vt:variant>
      <vt:variant>
        <vt:i4>5636197</vt:i4>
      </vt:variant>
      <vt:variant>
        <vt:i4>2901</vt:i4>
      </vt:variant>
      <vt:variant>
        <vt:i4>0</vt:i4>
      </vt:variant>
      <vt:variant>
        <vt:i4>5</vt:i4>
      </vt:variant>
      <vt:variant>
        <vt:lpwstr/>
      </vt:variant>
      <vt:variant>
        <vt:lpwstr>C_11786</vt:lpwstr>
      </vt:variant>
      <vt:variant>
        <vt:i4>5636197</vt:i4>
      </vt:variant>
      <vt:variant>
        <vt:i4>2898</vt:i4>
      </vt:variant>
      <vt:variant>
        <vt:i4>0</vt:i4>
      </vt:variant>
      <vt:variant>
        <vt:i4>5</vt:i4>
      </vt:variant>
      <vt:variant>
        <vt:lpwstr/>
      </vt:variant>
      <vt:variant>
        <vt:lpwstr>C_11785</vt:lpwstr>
      </vt:variant>
      <vt:variant>
        <vt:i4>5636197</vt:i4>
      </vt:variant>
      <vt:variant>
        <vt:i4>2895</vt:i4>
      </vt:variant>
      <vt:variant>
        <vt:i4>0</vt:i4>
      </vt:variant>
      <vt:variant>
        <vt:i4>5</vt:i4>
      </vt:variant>
      <vt:variant>
        <vt:lpwstr/>
      </vt:variant>
      <vt:variant>
        <vt:lpwstr>C_11784</vt:lpwstr>
      </vt:variant>
      <vt:variant>
        <vt:i4>5636197</vt:i4>
      </vt:variant>
      <vt:variant>
        <vt:i4>2892</vt:i4>
      </vt:variant>
      <vt:variant>
        <vt:i4>0</vt:i4>
      </vt:variant>
      <vt:variant>
        <vt:i4>5</vt:i4>
      </vt:variant>
      <vt:variant>
        <vt:lpwstr/>
      </vt:variant>
      <vt:variant>
        <vt:lpwstr>C_11783</vt:lpwstr>
      </vt:variant>
      <vt:variant>
        <vt:i4>5636197</vt:i4>
      </vt:variant>
      <vt:variant>
        <vt:i4>2889</vt:i4>
      </vt:variant>
      <vt:variant>
        <vt:i4>0</vt:i4>
      </vt:variant>
      <vt:variant>
        <vt:i4>5</vt:i4>
      </vt:variant>
      <vt:variant>
        <vt:lpwstr/>
      </vt:variant>
      <vt:variant>
        <vt:lpwstr>C_11782</vt:lpwstr>
      </vt:variant>
      <vt:variant>
        <vt:i4>5636197</vt:i4>
      </vt:variant>
      <vt:variant>
        <vt:i4>2886</vt:i4>
      </vt:variant>
      <vt:variant>
        <vt:i4>0</vt:i4>
      </vt:variant>
      <vt:variant>
        <vt:i4>5</vt:i4>
      </vt:variant>
      <vt:variant>
        <vt:lpwstr/>
      </vt:variant>
      <vt:variant>
        <vt:lpwstr>C_11781</vt:lpwstr>
      </vt:variant>
      <vt:variant>
        <vt:i4>5636197</vt:i4>
      </vt:variant>
      <vt:variant>
        <vt:i4>2883</vt:i4>
      </vt:variant>
      <vt:variant>
        <vt:i4>0</vt:i4>
      </vt:variant>
      <vt:variant>
        <vt:i4>5</vt:i4>
      </vt:variant>
      <vt:variant>
        <vt:lpwstr/>
      </vt:variant>
      <vt:variant>
        <vt:lpwstr>C_11780</vt:lpwstr>
      </vt:variant>
      <vt:variant>
        <vt:i4>5832805</vt:i4>
      </vt:variant>
      <vt:variant>
        <vt:i4>2880</vt:i4>
      </vt:variant>
      <vt:variant>
        <vt:i4>0</vt:i4>
      </vt:variant>
      <vt:variant>
        <vt:i4>5</vt:i4>
      </vt:variant>
      <vt:variant>
        <vt:lpwstr/>
      </vt:variant>
      <vt:variant>
        <vt:lpwstr>C_11779</vt:lpwstr>
      </vt:variant>
      <vt:variant>
        <vt:i4>5832805</vt:i4>
      </vt:variant>
      <vt:variant>
        <vt:i4>2877</vt:i4>
      </vt:variant>
      <vt:variant>
        <vt:i4>0</vt:i4>
      </vt:variant>
      <vt:variant>
        <vt:i4>5</vt:i4>
      </vt:variant>
      <vt:variant>
        <vt:lpwstr/>
      </vt:variant>
      <vt:variant>
        <vt:lpwstr>C_11778</vt:lpwstr>
      </vt:variant>
      <vt:variant>
        <vt:i4>5832805</vt:i4>
      </vt:variant>
      <vt:variant>
        <vt:i4>2874</vt:i4>
      </vt:variant>
      <vt:variant>
        <vt:i4>0</vt:i4>
      </vt:variant>
      <vt:variant>
        <vt:i4>5</vt:i4>
      </vt:variant>
      <vt:variant>
        <vt:lpwstr/>
      </vt:variant>
      <vt:variant>
        <vt:lpwstr>C_11777</vt:lpwstr>
      </vt:variant>
      <vt:variant>
        <vt:i4>5832805</vt:i4>
      </vt:variant>
      <vt:variant>
        <vt:i4>2871</vt:i4>
      </vt:variant>
      <vt:variant>
        <vt:i4>0</vt:i4>
      </vt:variant>
      <vt:variant>
        <vt:i4>5</vt:i4>
      </vt:variant>
      <vt:variant>
        <vt:lpwstr/>
      </vt:variant>
      <vt:variant>
        <vt:lpwstr>C_11776</vt:lpwstr>
      </vt:variant>
      <vt:variant>
        <vt:i4>5832805</vt:i4>
      </vt:variant>
      <vt:variant>
        <vt:i4>2868</vt:i4>
      </vt:variant>
      <vt:variant>
        <vt:i4>0</vt:i4>
      </vt:variant>
      <vt:variant>
        <vt:i4>5</vt:i4>
      </vt:variant>
      <vt:variant>
        <vt:lpwstr/>
      </vt:variant>
      <vt:variant>
        <vt:lpwstr>C_11775</vt:lpwstr>
      </vt:variant>
      <vt:variant>
        <vt:i4>5832805</vt:i4>
      </vt:variant>
      <vt:variant>
        <vt:i4>2865</vt:i4>
      </vt:variant>
      <vt:variant>
        <vt:i4>0</vt:i4>
      </vt:variant>
      <vt:variant>
        <vt:i4>5</vt:i4>
      </vt:variant>
      <vt:variant>
        <vt:lpwstr/>
      </vt:variant>
      <vt:variant>
        <vt:lpwstr>C_11774</vt:lpwstr>
      </vt:variant>
      <vt:variant>
        <vt:i4>5832805</vt:i4>
      </vt:variant>
      <vt:variant>
        <vt:i4>2862</vt:i4>
      </vt:variant>
      <vt:variant>
        <vt:i4>0</vt:i4>
      </vt:variant>
      <vt:variant>
        <vt:i4>5</vt:i4>
      </vt:variant>
      <vt:variant>
        <vt:lpwstr/>
      </vt:variant>
      <vt:variant>
        <vt:lpwstr>C_11773</vt:lpwstr>
      </vt:variant>
      <vt:variant>
        <vt:i4>5832805</vt:i4>
      </vt:variant>
      <vt:variant>
        <vt:i4>2859</vt:i4>
      </vt:variant>
      <vt:variant>
        <vt:i4>0</vt:i4>
      </vt:variant>
      <vt:variant>
        <vt:i4>5</vt:i4>
      </vt:variant>
      <vt:variant>
        <vt:lpwstr/>
      </vt:variant>
      <vt:variant>
        <vt:lpwstr>C_11772</vt:lpwstr>
      </vt:variant>
      <vt:variant>
        <vt:i4>5832805</vt:i4>
      </vt:variant>
      <vt:variant>
        <vt:i4>2856</vt:i4>
      </vt:variant>
      <vt:variant>
        <vt:i4>0</vt:i4>
      </vt:variant>
      <vt:variant>
        <vt:i4>5</vt:i4>
      </vt:variant>
      <vt:variant>
        <vt:lpwstr/>
      </vt:variant>
      <vt:variant>
        <vt:lpwstr>C_11771</vt:lpwstr>
      </vt:variant>
      <vt:variant>
        <vt:i4>5832805</vt:i4>
      </vt:variant>
      <vt:variant>
        <vt:i4>2853</vt:i4>
      </vt:variant>
      <vt:variant>
        <vt:i4>0</vt:i4>
      </vt:variant>
      <vt:variant>
        <vt:i4>5</vt:i4>
      </vt:variant>
      <vt:variant>
        <vt:lpwstr/>
      </vt:variant>
      <vt:variant>
        <vt:lpwstr>C_11770</vt:lpwstr>
      </vt:variant>
      <vt:variant>
        <vt:i4>5767269</vt:i4>
      </vt:variant>
      <vt:variant>
        <vt:i4>2850</vt:i4>
      </vt:variant>
      <vt:variant>
        <vt:i4>0</vt:i4>
      </vt:variant>
      <vt:variant>
        <vt:i4>5</vt:i4>
      </vt:variant>
      <vt:variant>
        <vt:lpwstr/>
      </vt:variant>
      <vt:variant>
        <vt:lpwstr>C_11769</vt:lpwstr>
      </vt:variant>
      <vt:variant>
        <vt:i4>5767269</vt:i4>
      </vt:variant>
      <vt:variant>
        <vt:i4>2847</vt:i4>
      </vt:variant>
      <vt:variant>
        <vt:i4>0</vt:i4>
      </vt:variant>
      <vt:variant>
        <vt:i4>5</vt:i4>
      </vt:variant>
      <vt:variant>
        <vt:lpwstr/>
      </vt:variant>
      <vt:variant>
        <vt:lpwstr>C_11768</vt:lpwstr>
      </vt:variant>
      <vt:variant>
        <vt:i4>5767269</vt:i4>
      </vt:variant>
      <vt:variant>
        <vt:i4>2844</vt:i4>
      </vt:variant>
      <vt:variant>
        <vt:i4>0</vt:i4>
      </vt:variant>
      <vt:variant>
        <vt:i4>5</vt:i4>
      </vt:variant>
      <vt:variant>
        <vt:lpwstr/>
      </vt:variant>
      <vt:variant>
        <vt:lpwstr>C_11767</vt:lpwstr>
      </vt:variant>
      <vt:variant>
        <vt:i4>6160493</vt:i4>
      </vt:variant>
      <vt:variant>
        <vt:i4>2838</vt:i4>
      </vt:variant>
      <vt:variant>
        <vt:i4>0</vt:i4>
      </vt:variant>
      <vt:variant>
        <vt:i4>5</vt:i4>
      </vt:variant>
      <vt:variant>
        <vt:lpwstr/>
      </vt:variant>
      <vt:variant>
        <vt:lpwstr>E_Reaction</vt:lpwstr>
      </vt:variant>
      <vt:variant>
        <vt:i4>3866657</vt:i4>
      </vt:variant>
      <vt:variant>
        <vt:i4>2835</vt:i4>
      </vt:variant>
      <vt:variant>
        <vt:i4>0</vt:i4>
      </vt:variant>
      <vt:variant>
        <vt:i4>5</vt:i4>
      </vt:variant>
      <vt:variant>
        <vt:lpwstr/>
      </vt:variant>
      <vt:variant>
        <vt:lpwstr>E_Provider_Preference</vt:lpwstr>
      </vt:variant>
      <vt:variant>
        <vt:i4>1245199</vt:i4>
      </vt:variant>
      <vt:variant>
        <vt:i4>2832</vt:i4>
      </vt:variant>
      <vt:variant>
        <vt:i4>0</vt:i4>
      </vt:variant>
      <vt:variant>
        <vt:i4>5</vt:i4>
      </vt:variant>
      <vt:variant>
        <vt:lpwstr/>
      </vt:variant>
      <vt:variant>
        <vt:lpwstr>E_Procedure_Performed</vt:lpwstr>
      </vt:variant>
      <vt:variant>
        <vt:i4>720902</vt:i4>
      </vt:variant>
      <vt:variant>
        <vt:i4>2829</vt:i4>
      </vt:variant>
      <vt:variant>
        <vt:i4>0</vt:i4>
      </vt:variant>
      <vt:variant>
        <vt:i4>5</vt:i4>
      </vt:variant>
      <vt:variant>
        <vt:lpwstr/>
      </vt:variant>
      <vt:variant>
        <vt:lpwstr>E_Patient_Preference</vt:lpwstr>
      </vt:variant>
      <vt:variant>
        <vt:i4>7143532</vt:i4>
      </vt:variant>
      <vt:variant>
        <vt:i4>2826</vt:i4>
      </vt:variant>
      <vt:variant>
        <vt:i4>0</vt:i4>
      </vt:variant>
      <vt:variant>
        <vt:i4>5</vt:i4>
      </vt:variant>
      <vt:variant>
        <vt:lpwstr/>
      </vt:variant>
      <vt:variant>
        <vt:lpwstr>S_Patient_Data_Section_QDM</vt:lpwstr>
      </vt:variant>
      <vt:variant>
        <vt:i4>3866657</vt:i4>
      </vt:variant>
      <vt:variant>
        <vt:i4>2820</vt:i4>
      </vt:variant>
      <vt:variant>
        <vt:i4>0</vt:i4>
      </vt:variant>
      <vt:variant>
        <vt:i4>5</vt:i4>
      </vt:variant>
      <vt:variant>
        <vt:lpwstr/>
      </vt:variant>
      <vt:variant>
        <vt:lpwstr>E_Provider_Preference</vt:lpwstr>
      </vt:variant>
      <vt:variant>
        <vt:i4>720902</vt:i4>
      </vt:variant>
      <vt:variant>
        <vt:i4>2817</vt:i4>
      </vt:variant>
      <vt:variant>
        <vt:i4>0</vt:i4>
      </vt:variant>
      <vt:variant>
        <vt:i4>5</vt:i4>
      </vt:variant>
      <vt:variant>
        <vt:lpwstr/>
      </vt:variant>
      <vt:variant>
        <vt:lpwstr>E_Patient_Preference</vt:lpwstr>
      </vt:variant>
      <vt:variant>
        <vt:i4>5570659</vt:i4>
      </vt:variant>
      <vt:variant>
        <vt:i4>2814</vt:i4>
      </vt:variant>
      <vt:variant>
        <vt:i4>0</vt:i4>
      </vt:variant>
      <vt:variant>
        <vt:i4>5</vt:i4>
      </vt:variant>
      <vt:variant>
        <vt:lpwstr/>
      </vt:variant>
      <vt:variant>
        <vt:lpwstr>C_12186</vt:lpwstr>
      </vt:variant>
      <vt:variant>
        <vt:i4>5570659</vt:i4>
      </vt:variant>
      <vt:variant>
        <vt:i4>2811</vt:i4>
      </vt:variant>
      <vt:variant>
        <vt:i4>0</vt:i4>
      </vt:variant>
      <vt:variant>
        <vt:i4>5</vt:i4>
      </vt:variant>
      <vt:variant>
        <vt:lpwstr/>
      </vt:variant>
      <vt:variant>
        <vt:lpwstr>C_12185</vt:lpwstr>
      </vt:variant>
      <vt:variant>
        <vt:i4>5570659</vt:i4>
      </vt:variant>
      <vt:variant>
        <vt:i4>2808</vt:i4>
      </vt:variant>
      <vt:variant>
        <vt:i4>0</vt:i4>
      </vt:variant>
      <vt:variant>
        <vt:i4>5</vt:i4>
      </vt:variant>
      <vt:variant>
        <vt:lpwstr/>
      </vt:variant>
      <vt:variant>
        <vt:lpwstr>C_12184</vt:lpwstr>
      </vt:variant>
      <vt:variant>
        <vt:i4>5570659</vt:i4>
      </vt:variant>
      <vt:variant>
        <vt:i4>2805</vt:i4>
      </vt:variant>
      <vt:variant>
        <vt:i4>0</vt:i4>
      </vt:variant>
      <vt:variant>
        <vt:i4>5</vt:i4>
      </vt:variant>
      <vt:variant>
        <vt:lpwstr/>
      </vt:variant>
      <vt:variant>
        <vt:lpwstr>C_12183</vt:lpwstr>
      </vt:variant>
      <vt:variant>
        <vt:i4>5570659</vt:i4>
      </vt:variant>
      <vt:variant>
        <vt:i4>2802</vt:i4>
      </vt:variant>
      <vt:variant>
        <vt:i4>0</vt:i4>
      </vt:variant>
      <vt:variant>
        <vt:i4>5</vt:i4>
      </vt:variant>
      <vt:variant>
        <vt:lpwstr/>
      </vt:variant>
      <vt:variant>
        <vt:lpwstr>C_12182</vt:lpwstr>
      </vt:variant>
      <vt:variant>
        <vt:i4>5570659</vt:i4>
      </vt:variant>
      <vt:variant>
        <vt:i4>2799</vt:i4>
      </vt:variant>
      <vt:variant>
        <vt:i4>0</vt:i4>
      </vt:variant>
      <vt:variant>
        <vt:i4>5</vt:i4>
      </vt:variant>
      <vt:variant>
        <vt:lpwstr/>
      </vt:variant>
      <vt:variant>
        <vt:lpwstr>C_12181</vt:lpwstr>
      </vt:variant>
      <vt:variant>
        <vt:i4>5898339</vt:i4>
      </vt:variant>
      <vt:variant>
        <vt:i4>2796</vt:i4>
      </vt:variant>
      <vt:variant>
        <vt:i4>0</vt:i4>
      </vt:variant>
      <vt:variant>
        <vt:i4>5</vt:i4>
      </vt:variant>
      <vt:variant>
        <vt:lpwstr/>
      </vt:variant>
      <vt:variant>
        <vt:lpwstr>C_12176</vt:lpwstr>
      </vt:variant>
      <vt:variant>
        <vt:i4>5898339</vt:i4>
      </vt:variant>
      <vt:variant>
        <vt:i4>2793</vt:i4>
      </vt:variant>
      <vt:variant>
        <vt:i4>0</vt:i4>
      </vt:variant>
      <vt:variant>
        <vt:i4>5</vt:i4>
      </vt:variant>
      <vt:variant>
        <vt:lpwstr/>
      </vt:variant>
      <vt:variant>
        <vt:lpwstr>C_12175</vt:lpwstr>
      </vt:variant>
      <vt:variant>
        <vt:i4>5898339</vt:i4>
      </vt:variant>
      <vt:variant>
        <vt:i4>2790</vt:i4>
      </vt:variant>
      <vt:variant>
        <vt:i4>0</vt:i4>
      </vt:variant>
      <vt:variant>
        <vt:i4>5</vt:i4>
      </vt:variant>
      <vt:variant>
        <vt:lpwstr/>
      </vt:variant>
      <vt:variant>
        <vt:lpwstr>C_12174</vt:lpwstr>
      </vt:variant>
      <vt:variant>
        <vt:i4>5898339</vt:i4>
      </vt:variant>
      <vt:variant>
        <vt:i4>2787</vt:i4>
      </vt:variant>
      <vt:variant>
        <vt:i4>0</vt:i4>
      </vt:variant>
      <vt:variant>
        <vt:i4>5</vt:i4>
      </vt:variant>
      <vt:variant>
        <vt:lpwstr/>
      </vt:variant>
      <vt:variant>
        <vt:lpwstr>C_12173</vt:lpwstr>
      </vt:variant>
      <vt:variant>
        <vt:i4>5898339</vt:i4>
      </vt:variant>
      <vt:variant>
        <vt:i4>2784</vt:i4>
      </vt:variant>
      <vt:variant>
        <vt:i4>0</vt:i4>
      </vt:variant>
      <vt:variant>
        <vt:i4>5</vt:i4>
      </vt:variant>
      <vt:variant>
        <vt:lpwstr/>
      </vt:variant>
      <vt:variant>
        <vt:lpwstr>C_12172</vt:lpwstr>
      </vt:variant>
      <vt:variant>
        <vt:i4>5898339</vt:i4>
      </vt:variant>
      <vt:variant>
        <vt:i4>2781</vt:i4>
      </vt:variant>
      <vt:variant>
        <vt:i4>0</vt:i4>
      </vt:variant>
      <vt:variant>
        <vt:i4>5</vt:i4>
      </vt:variant>
      <vt:variant>
        <vt:lpwstr/>
      </vt:variant>
      <vt:variant>
        <vt:lpwstr>C_12171</vt:lpwstr>
      </vt:variant>
      <vt:variant>
        <vt:i4>5898339</vt:i4>
      </vt:variant>
      <vt:variant>
        <vt:i4>2778</vt:i4>
      </vt:variant>
      <vt:variant>
        <vt:i4>0</vt:i4>
      </vt:variant>
      <vt:variant>
        <vt:i4>5</vt:i4>
      </vt:variant>
      <vt:variant>
        <vt:lpwstr/>
      </vt:variant>
      <vt:variant>
        <vt:lpwstr>C_12170</vt:lpwstr>
      </vt:variant>
      <vt:variant>
        <vt:i4>5832801</vt:i4>
      </vt:variant>
      <vt:variant>
        <vt:i4>2775</vt:i4>
      </vt:variant>
      <vt:variant>
        <vt:i4>0</vt:i4>
      </vt:variant>
      <vt:variant>
        <vt:i4>5</vt:i4>
      </vt:variant>
      <vt:variant>
        <vt:lpwstr/>
      </vt:variant>
      <vt:variant>
        <vt:lpwstr>C_12342</vt:lpwstr>
      </vt:variant>
      <vt:variant>
        <vt:i4>5963875</vt:i4>
      </vt:variant>
      <vt:variant>
        <vt:i4>2772</vt:i4>
      </vt:variant>
      <vt:variant>
        <vt:i4>0</vt:i4>
      </vt:variant>
      <vt:variant>
        <vt:i4>5</vt:i4>
      </vt:variant>
      <vt:variant>
        <vt:lpwstr/>
      </vt:variant>
      <vt:variant>
        <vt:lpwstr>C_12167</vt:lpwstr>
      </vt:variant>
      <vt:variant>
        <vt:i4>5963875</vt:i4>
      </vt:variant>
      <vt:variant>
        <vt:i4>2769</vt:i4>
      </vt:variant>
      <vt:variant>
        <vt:i4>0</vt:i4>
      </vt:variant>
      <vt:variant>
        <vt:i4>5</vt:i4>
      </vt:variant>
      <vt:variant>
        <vt:lpwstr/>
      </vt:variant>
      <vt:variant>
        <vt:lpwstr>C_12166</vt:lpwstr>
      </vt:variant>
      <vt:variant>
        <vt:i4>5963875</vt:i4>
      </vt:variant>
      <vt:variant>
        <vt:i4>2766</vt:i4>
      </vt:variant>
      <vt:variant>
        <vt:i4>0</vt:i4>
      </vt:variant>
      <vt:variant>
        <vt:i4>5</vt:i4>
      </vt:variant>
      <vt:variant>
        <vt:lpwstr/>
      </vt:variant>
      <vt:variant>
        <vt:lpwstr>C_12165</vt:lpwstr>
      </vt:variant>
      <vt:variant>
        <vt:i4>5963875</vt:i4>
      </vt:variant>
      <vt:variant>
        <vt:i4>2763</vt:i4>
      </vt:variant>
      <vt:variant>
        <vt:i4>0</vt:i4>
      </vt:variant>
      <vt:variant>
        <vt:i4>5</vt:i4>
      </vt:variant>
      <vt:variant>
        <vt:lpwstr/>
      </vt:variant>
      <vt:variant>
        <vt:lpwstr>C_12164</vt:lpwstr>
      </vt:variant>
      <vt:variant>
        <vt:i4>5963875</vt:i4>
      </vt:variant>
      <vt:variant>
        <vt:i4>2760</vt:i4>
      </vt:variant>
      <vt:variant>
        <vt:i4>0</vt:i4>
      </vt:variant>
      <vt:variant>
        <vt:i4>5</vt:i4>
      </vt:variant>
      <vt:variant>
        <vt:lpwstr/>
      </vt:variant>
      <vt:variant>
        <vt:lpwstr>C_12163</vt:lpwstr>
      </vt:variant>
      <vt:variant>
        <vt:i4>5963875</vt:i4>
      </vt:variant>
      <vt:variant>
        <vt:i4>2757</vt:i4>
      </vt:variant>
      <vt:variant>
        <vt:i4>0</vt:i4>
      </vt:variant>
      <vt:variant>
        <vt:i4>5</vt:i4>
      </vt:variant>
      <vt:variant>
        <vt:lpwstr/>
      </vt:variant>
      <vt:variant>
        <vt:lpwstr>C_12162</vt:lpwstr>
      </vt:variant>
      <vt:variant>
        <vt:i4>5963875</vt:i4>
      </vt:variant>
      <vt:variant>
        <vt:i4>2754</vt:i4>
      </vt:variant>
      <vt:variant>
        <vt:i4>0</vt:i4>
      </vt:variant>
      <vt:variant>
        <vt:i4>5</vt:i4>
      </vt:variant>
      <vt:variant>
        <vt:lpwstr/>
      </vt:variant>
      <vt:variant>
        <vt:lpwstr>C_12161</vt:lpwstr>
      </vt:variant>
      <vt:variant>
        <vt:i4>5963875</vt:i4>
      </vt:variant>
      <vt:variant>
        <vt:i4>2751</vt:i4>
      </vt:variant>
      <vt:variant>
        <vt:i4>0</vt:i4>
      </vt:variant>
      <vt:variant>
        <vt:i4>5</vt:i4>
      </vt:variant>
      <vt:variant>
        <vt:lpwstr/>
      </vt:variant>
      <vt:variant>
        <vt:lpwstr>C_12160</vt:lpwstr>
      </vt:variant>
      <vt:variant>
        <vt:i4>3866657</vt:i4>
      </vt:variant>
      <vt:variant>
        <vt:i4>2745</vt:i4>
      </vt:variant>
      <vt:variant>
        <vt:i4>0</vt:i4>
      </vt:variant>
      <vt:variant>
        <vt:i4>5</vt:i4>
      </vt:variant>
      <vt:variant>
        <vt:lpwstr/>
      </vt:variant>
      <vt:variant>
        <vt:lpwstr>E_Provider_Preference</vt:lpwstr>
      </vt:variant>
      <vt:variant>
        <vt:i4>720902</vt:i4>
      </vt:variant>
      <vt:variant>
        <vt:i4>2742</vt:i4>
      </vt:variant>
      <vt:variant>
        <vt:i4>0</vt:i4>
      </vt:variant>
      <vt:variant>
        <vt:i4>5</vt:i4>
      </vt:variant>
      <vt:variant>
        <vt:lpwstr/>
      </vt:variant>
      <vt:variant>
        <vt:lpwstr>E_Patient_Preference</vt:lpwstr>
      </vt:variant>
      <vt:variant>
        <vt:i4>7143532</vt:i4>
      </vt:variant>
      <vt:variant>
        <vt:i4>2739</vt:i4>
      </vt:variant>
      <vt:variant>
        <vt:i4>0</vt:i4>
      </vt:variant>
      <vt:variant>
        <vt:i4>5</vt:i4>
      </vt:variant>
      <vt:variant>
        <vt:lpwstr/>
      </vt:variant>
      <vt:variant>
        <vt:lpwstr>S_Patient_Data_Section_QDM</vt:lpwstr>
      </vt:variant>
      <vt:variant>
        <vt:i4>3866657</vt:i4>
      </vt:variant>
      <vt:variant>
        <vt:i4>2733</vt:i4>
      </vt:variant>
      <vt:variant>
        <vt:i4>0</vt:i4>
      </vt:variant>
      <vt:variant>
        <vt:i4>5</vt:i4>
      </vt:variant>
      <vt:variant>
        <vt:lpwstr/>
      </vt:variant>
      <vt:variant>
        <vt:lpwstr>E_Provider_Preference</vt:lpwstr>
      </vt:variant>
      <vt:variant>
        <vt:i4>720902</vt:i4>
      </vt:variant>
      <vt:variant>
        <vt:i4>2730</vt:i4>
      </vt:variant>
      <vt:variant>
        <vt:i4>0</vt:i4>
      </vt:variant>
      <vt:variant>
        <vt:i4>5</vt:i4>
      </vt:variant>
      <vt:variant>
        <vt:lpwstr/>
      </vt:variant>
      <vt:variant>
        <vt:lpwstr>E_Patient_Preference</vt:lpwstr>
      </vt:variant>
      <vt:variant>
        <vt:i4>6160493</vt:i4>
      </vt:variant>
      <vt:variant>
        <vt:i4>2727</vt:i4>
      </vt:variant>
      <vt:variant>
        <vt:i4>0</vt:i4>
      </vt:variant>
      <vt:variant>
        <vt:i4>5</vt:i4>
      </vt:variant>
      <vt:variant>
        <vt:lpwstr/>
      </vt:variant>
      <vt:variant>
        <vt:lpwstr>E_Reaction</vt:lpwstr>
      </vt:variant>
      <vt:variant>
        <vt:i4>5767267</vt:i4>
      </vt:variant>
      <vt:variant>
        <vt:i4>2724</vt:i4>
      </vt:variant>
      <vt:variant>
        <vt:i4>0</vt:i4>
      </vt:variant>
      <vt:variant>
        <vt:i4>5</vt:i4>
      </vt:variant>
      <vt:variant>
        <vt:lpwstr/>
      </vt:variant>
      <vt:variant>
        <vt:lpwstr>C_12157</vt:lpwstr>
      </vt:variant>
      <vt:variant>
        <vt:i4>5767267</vt:i4>
      </vt:variant>
      <vt:variant>
        <vt:i4>2721</vt:i4>
      </vt:variant>
      <vt:variant>
        <vt:i4>0</vt:i4>
      </vt:variant>
      <vt:variant>
        <vt:i4>5</vt:i4>
      </vt:variant>
      <vt:variant>
        <vt:lpwstr/>
      </vt:variant>
      <vt:variant>
        <vt:lpwstr>C_12156</vt:lpwstr>
      </vt:variant>
      <vt:variant>
        <vt:i4>5767267</vt:i4>
      </vt:variant>
      <vt:variant>
        <vt:i4>2718</vt:i4>
      </vt:variant>
      <vt:variant>
        <vt:i4>0</vt:i4>
      </vt:variant>
      <vt:variant>
        <vt:i4>5</vt:i4>
      </vt:variant>
      <vt:variant>
        <vt:lpwstr/>
      </vt:variant>
      <vt:variant>
        <vt:lpwstr>C_12155</vt:lpwstr>
      </vt:variant>
      <vt:variant>
        <vt:i4>5767267</vt:i4>
      </vt:variant>
      <vt:variant>
        <vt:i4>2715</vt:i4>
      </vt:variant>
      <vt:variant>
        <vt:i4>0</vt:i4>
      </vt:variant>
      <vt:variant>
        <vt:i4>5</vt:i4>
      </vt:variant>
      <vt:variant>
        <vt:lpwstr/>
      </vt:variant>
      <vt:variant>
        <vt:lpwstr>C_12154</vt:lpwstr>
      </vt:variant>
      <vt:variant>
        <vt:i4>5767267</vt:i4>
      </vt:variant>
      <vt:variant>
        <vt:i4>2712</vt:i4>
      </vt:variant>
      <vt:variant>
        <vt:i4>0</vt:i4>
      </vt:variant>
      <vt:variant>
        <vt:i4>5</vt:i4>
      </vt:variant>
      <vt:variant>
        <vt:lpwstr/>
      </vt:variant>
      <vt:variant>
        <vt:lpwstr>C_12153</vt:lpwstr>
      </vt:variant>
      <vt:variant>
        <vt:i4>5767267</vt:i4>
      </vt:variant>
      <vt:variant>
        <vt:i4>2709</vt:i4>
      </vt:variant>
      <vt:variant>
        <vt:i4>0</vt:i4>
      </vt:variant>
      <vt:variant>
        <vt:i4>5</vt:i4>
      </vt:variant>
      <vt:variant>
        <vt:lpwstr/>
      </vt:variant>
      <vt:variant>
        <vt:lpwstr>C_12152</vt:lpwstr>
      </vt:variant>
      <vt:variant>
        <vt:i4>5767267</vt:i4>
      </vt:variant>
      <vt:variant>
        <vt:i4>2706</vt:i4>
      </vt:variant>
      <vt:variant>
        <vt:i4>0</vt:i4>
      </vt:variant>
      <vt:variant>
        <vt:i4>5</vt:i4>
      </vt:variant>
      <vt:variant>
        <vt:lpwstr/>
      </vt:variant>
      <vt:variant>
        <vt:lpwstr>C_12151</vt:lpwstr>
      </vt:variant>
      <vt:variant>
        <vt:i4>5767267</vt:i4>
      </vt:variant>
      <vt:variant>
        <vt:i4>2703</vt:i4>
      </vt:variant>
      <vt:variant>
        <vt:i4>0</vt:i4>
      </vt:variant>
      <vt:variant>
        <vt:i4>5</vt:i4>
      </vt:variant>
      <vt:variant>
        <vt:lpwstr/>
      </vt:variant>
      <vt:variant>
        <vt:lpwstr>C_12150</vt:lpwstr>
      </vt:variant>
      <vt:variant>
        <vt:i4>5832803</vt:i4>
      </vt:variant>
      <vt:variant>
        <vt:i4>2700</vt:i4>
      </vt:variant>
      <vt:variant>
        <vt:i4>0</vt:i4>
      </vt:variant>
      <vt:variant>
        <vt:i4>5</vt:i4>
      </vt:variant>
      <vt:variant>
        <vt:lpwstr/>
      </vt:variant>
      <vt:variant>
        <vt:lpwstr>C_12149</vt:lpwstr>
      </vt:variant>
      <vt:variant>
        <vt:i4>5832803</vt:i4>
      </vt:variant>
      <vt:variant>
        <vt:i4>2697</vt:i4>
      </vt:variant>
      <vt:variant>
        <vt:i4>0</vt:i4>
      </vt:variant>
      <vt:variant>
        <vt:i4>5</vt:i4>
      </vt:variant>
      <vt:variant>
        <vt:lpwstr/>
      </vt:variant>
      <vt:variant>
        <vt:lpwstr>C_12148</vt:lpwstr>
      </vt:variant>
      <vt:variant>
        <vt:i4>5832803</vt:i4>
      </vt:variant>
      <vt:variant>
        <vt:i4>2694</vt:i4>
      </vt:variant>
      <vt:variant>
        <vt:i4>0</vt:i4>
      </vt:variant>
      <vt:variant>
        <vt:i4>5</vt:i4>
      </vt:variant>
      <vt:variant>
        <vt:lpwstr/>
      </vt:variant>
      <vt:variant>
        <vt:lpwstr>C_12147</vt:lpwstr>
      </vt:variant>
      <vt:variant>
        <vt:i4>5832803</vt:i4>
      </vt:variant>
      <vt:variant>
        <vt:i4>2691</vt:i4>
      </vt:variant>
      <vt:variant>
        <vt:i4>0</vt:i4>
      </vt:variant>
      <vt:variant>
        <vt:i4>5</vt:i4>
      </vt:variant>
      <vt:variant>
        <vt:lpwstr/>
      </vt:variant>
      <vt:variant>
        <vt:lpwstr>C_12146</vt:lpwstr>
      </vt:variant>
      <vt:variant>
        <vt:i4>5832803</vt:i4>
      </vt:variant>
      <vt:variant>
        <vt:i4>2688</vt:i4>
      </vt:variant>
      <vt:variant>
        <vt:i4>0</vt:i4>
      </vt:variant>
      <vt:variant>
        <vt:i4>5</vt:i4>
      </vt:variant>
      <vt:variant>
        <vt:lpwstr/>
      </vt:variant>
      <vt:variant>
        <vt:lpwstr>C_12145</vt:lpwstr>
      </vt:variant>
      <vt:variant>
        <vt:i4>5832803</vt:i4>
      </vt:variant>
      <vt:variant>
        <vt:i4>2685</vt:i4>
      </vt:variant>
      <vt:variant>
        <vt:i4>0</vt:i4>
      </vt:variant>
      <vt:variant>
        <vt:i4>5</vt:i4>
      </vt:variant>
      <vt:variant>
        <vt:lpwstr/>
      </vt:variant>
      <vt:variant>
        <vt:lpwstr>C_12144</vt:lpwstr>
      </vt:variant>
      <vt:variant>
        <vt:i4>5832803</vt:i4>
      </vt:variant>
      <vt:variant>
        <vt:i4>2682</vt:i4>
      </vt:variant>
      <vt:variant>
        <vt:i4>0</vt:i4>
      </vt:variant>
      <vt:variant>
        <vt:i4>5</vt:i4>
      </vt:variant>
      <vt:variant>
        <vt:lpwstr/>
      </vt:variant>
      <vt:variant>
        <vt:lpwstr>C_12143</vt:lpwstr>
      </vt:variant>
      <vt:variant>
        <vt:i4>5832803</vt:i4>
      </vt:variant>
      <vt:variant>
        <vt:i4>2679</vt:i4>
      </vt:variant>
      <vt:variant>
        <vt:i4>0</vt:i4>
      </vt:variant>
      <vt:variant>
        <vt:i4>5</vt:i4>
      </vt:variant>
      <vt:variant>
        <vt:lpwstr/>
      </vt:variant>
      <vt:variant>
        <vt:lpwstr>C_12142</vt:lpwstr>
      </vt:variant>
      <vt:variant>
        <vt:i4>5832803</vt:i4>
      </vt:variant>
      <vt:variant>
        <vt:i4>2676</vt:i4>
      </vt:variant>
      <vt:variant>
        <vt:i4>0</vt:i4>
      </vt:variant>
      <vt:variant>
        <vt:i4>5</vt:i4>
      </vt:variant>
      <vt:variant>
        <vt:lpwstr/>
      </vt:variant>
      <vt:variant>
        <vt:lpwstr>C_12141</vt:lpwstr>
      </vt:variant>
      <vt:variant>
        <vt:i4>5570659</vt:i4>
      </vt:variant>
      <vt:variant>
        <vt:i4>2673</vt:i4>
      </vt:variant>
      <vt:variant>
        <vt:i4>0</vt:i4>
      </vt:variant>
      <vt:variant>
        <vt:i4>5</vt:i4>
      </vt:variant>
      <vt:variant>
        <vt:lpwstr/>
      </vt:variant>
      <vt:variant>
        <vt:lpwstr>C_12188</vt:lpwstr>
      </vt:variant>
      <vt:variant>
        <vt:i4>5832803</vt:i4>
      </vt:variant>
      <vt:variant>
        <vt:i4>2670</vt:i4>
      </vt:variant>
      <vt:variant>
        <vt:i4>0</vt:i4>
      </vt:variant>
      <vt:variant>
        <vt:i4>5</vt:i4>
      </vt:variant>
      <vt:variant>
        <vt:lpwstr/>
      </vt:variant>
      <vt:variant>
        <vt:lpwstr>C_12140</vt:lpwstr>
      </vt:variant>
      <vt:variant>
        <vt:i4>6160483</vt:i4>
      </vt:variant>
      <vt:variant>
        <vt:i4>2667</vt:i4>
      </vt:variant>
      <vt:variant>
        <vt:i4>0</vt:i4>
      </vt:variant>
      <vt:variant>
        <vt:i4>5</vt:i4>
      </vt:variant>
      <vt:variant>
        <vt:lpwstr/>
      </vt:variant>
      <vt:variant>
        <vt:lpwstr>C_12139</vt:lpwstr>
      </vt:variant>
      <vt:variant>
        <vt:i4>6160483</vt:i4>
      </vt:variant>
      <vt:variant>
        <vt:i4>2664</vt:i4>
      </vt:variant>
      <vt:variant>
        <vt:i4>0</vt:i4>
      </vt:variant>
      <vt:variant>
        <vt:i4>5</vt:i4>
      </vt:variant>
      <vt:variant>
        <vt:lpwstr/>
      </vt:variant>
      <vt:variant>
        <vt:lpwstr>C_12138</vt:lpwstr>
      </vt:variant>
      <vt:variant>
        <vt:i4>6160483</vt:i4>
      </vt:variant>
      <vt:variant>
        <vt:i4>2661</vt:i4>
      </vt:variant>
      <vt:variant>
        <vt:i4>0</vt:i4>
      </vt:variant>
      <vt:variant>
        <vt:i4>5</vt:i4>
      </vt:variant>
      <vt:variant>
        <vt:lpwstr/>
      </vt:variant>
      <vt:variant>
        <vt:lpwstr>C_12137</vt:lpwstr>
      </vt:variant>
      <vt:variant>
        <vt:i4>6160483</vt:i4>
      </vt:variant>
      <vt:variant>
        <vt:i4>2658</vt:i4>
      </vt:variant>
      <vt:variant>
        <vt:i4>0</vt:i4>
      </vt:variant>
      <vt:variant>
        <vt:i4>5</vt:i4>
      </vt:variant>
      <vt:variant>
        <vt:lpwstr/>
      </vt:variant>
      <vt:variant>
        <vt:lpwstr>C_12136</vt:lpwstr>
      </vt:variant>
      <vt:variant>
        <vt:i4>6160483</vt:i4>
      </vt:variant>
      <vt:variant>
        <vt:i4>2655</vt:i4>
      </vt:variant>
      <vt:variant>
        <vt:i4>0</vt:i4>
      </vt:variant>
      <vt:variant>
        <vt:i4>5</vt:i4>
      </vt:variant>
      <vt:variant>
        <vt:lpwstr/>
      </vt:variant>
      <vt:variant>
        <vt:lpwstr>C_12135</vt:lpwstr>
      </vt:variant>
      <vt:variant>
        <vt:i4>6160483</vt:i4>
      </vt:variant>
      <vt:variant>
        <vt:i4>2652</vt:i4>
      </vt:variant>
      <vt:variant>
        <vt:i4>0</vt:i4>
      </vt:variant>
      <vt:variant>
        <vt:i4>5</vt:i4>
      </vt:variant>
      <vt:variant>
        <vt:lpwstr/>
      </vt:variant>
      <vt:variant>
        <vt:lpwstr>C_12134</vt:lpwstr>
      </vt:variant>
      <vt:variant>
        <vt:i4>6160483</vt:i4>
      </vt:variant>
      <vt:variant>
        <vt:i4>2649</vt:i4>
      </vt:variant>
      <vt:variant>
        <vt:i4>0</vt:i4>
      </vt:variant>
      <vt:variant>
        <vt:i4>5</vt:i4>
      </vt:variant>
      <vt:variant>
        <vt:lpwstr/>
      </vt:variant>
      <vt:variant>
        <vt:lpwstr>C_12133</vt:lpwstr>
      </vt:variant>
      <vt:variant>
        <vt:i4>6160483</vt:i4>
      </vt:variant>
      <vt:variant>
        <vt:i4>2646</vt:i4>
      </vt:variant>
      <vt:variant>
        <vt:i4>0</vt:i4>
      </vt:variant>
      <vt:variant>
        <vt:i4>5</vt:i4>
      </vt:variant>
      <vt:variant>
        <vt:lpwstr/>
      </vt:variant>
      <vt:variant>
        <vt:lpwstr>C_12132</vt:lpwstr>
      </vt:variant>
      <vt:variant>
        <vt:i4>6160493</vt:i4>
      </vt:variant>
      <vt:variant>
        <vt:i4>2640</vt:i4>
      </vt:variant>
      <vt:variant>
        <vt:i4>0</vt:i4>
      </vt:variant>
      <vt:variant>
        <vt:i4>5</vt:i4>
      </vt:variant>
      <vt:variant>
        <vt:lpwstr/>
      </vt:variant>
      <vt:variant>
        <vt:lpwstr>E_Reaction</vt:lpwstr>
      </vt:variant>
      <vt:variant>
        <vt:i4>3866657</vt:i4>
      </vt:variant>
      <vt:variant>
        <vt:i4>2637</vt:i4>
      </vt:variant>
      <vt:variant>
        <vt:i4>0</vt:i4>
      </vt:variant>
      <vt:variant>
        <vt:i4>5</vt:i4>
      </vt:variant>
      <vt:variant>
        <vt:lpwstr/>
      </vt:variant>
      <vt:variant>
        <vt:lpwstr>E_Provider_Preference</vt:lpwstr>
      </vt:variant>
      <vt:variant>
        <vt:i4>720902</vt:i4>
      </vt:variant>
      <vt:variant>
        <vt:i4>2634</vt:i4>
      </vt:variant>
      <vt:variant>
        <vt:i4>0</vt:i4>
      </vt:variant>
      <vt:variant>
        <vt:i4>5</vt:i4>
      </vt:variant>
      <vt:variant>
        <vt:lpwstr/>
      </vt:variant>
      <vt:variant>
        <vt:lpwstr>E_Patient_Preference</vt:lpwstr>
      </vt:variant>
      <vt:variant>
        <vt:i4>7143532</vt:i4>
      </vt:variant>
      <vt:variant>
        <vt:i4>2631</vt:i4>
      </vt:variant>
      <vt:variant>
        <vt:i4>0</vt:i4>
      </vt:variant>
      <vt:variant>
        <vt:i4>5</vt:i4>
      </vt:variant>
      <vt:variant>
        <vt:lpwstr/>
      </vt:variant>
      <vt:variant>
        <vt:lpwstr>S_Patient_Data_Section_QDM</vt:lpwstr>
      </vt:variant>
      <vt:variant>
        <vt:i4>3866657</vt:i4>
      </vt:variant>
      <vt:variant>
        <vt:i4>2625</vt:i4>
      </vt:variant>
      <vt:variant>
        <vt:i4>0</vt:i4>
      </vt:variant>
      <vt:variant>
        <vt:i4>5</vt:i4>
      </vt:variant>
      <vt:variant>
        <vt:lpwstr/>
      </vt:variant>
      <vt:variant>
        <vt:lpwstr>E_Provider_Preference</vt:lpwstr>
      </vt:variant>
      <vt:variant>
        <vt:i4>720902</vt:i4>
      </vt:variant>
      <vt:variant>
        <vt:i4>2622</vt:i4>
      </vt:variant>
      <vt:variant>
        <vt:i4>0</vt:i4>
      </vt:variant>
      <vt:variant>
        <vt:i4>5</vt:i4>
      </vt:variant>
      <vt:variant>
        <vt:lpwstr/>
      </vt:variant>
      <vt:variant>
        <vt:lpwstr>E_Patient_Preference</vt:lpwstr>
      </vt:variant>
      <vt:variant>
        <vt:i4>6160493</vt:i4>
      </vt:variant>
      <vt:variant>
        <vt:i4>2619</vt:i4>
      </vt:variant>
      <vt:variant>
        <vt:i4>0</vt:i4>
      </vt:variant>
      <vt:variant>
        <vt:i4>5</vt:i4>
      </vt:variant>
      <vt:variant>
        <vt:lpwstr/>
      </vt:variant>
      <vt:variant>
        <vt:lpwstr>E_Reaction</vt:lpwstr>
      </vt:variant>
      <vt:variant>
        <vt:i4>6226019</vt:i4>
      </vt:variant>
      <vt:variant>
        <vt:i4>2616</vt:i4>
      </vt:variant>
      <vt:variant>
        <vt:i4>0</vt:i4>
      </vt:variant>
      <vt:variant>
        <vt:i4>5</vt:i4>
      </vt:variant>
      <vt:variant>
        <vt:lpwstr/>
      </vt:variant>
      <vt:variant>
        <vt:lpwstr>C_12128</vt:lpwstr>
      </vt:variant>
      <vt:variant>
        <vt:i4>6226019</vt:i4>
      </vt:variant>
      <vt:variant>
        <vt:i4>2613</vt:i4>
      </vt:variant>
      <vt:variant>
        <vt:i4>0</vt:i4>
      </vt:variant>
      <vt:variant>
        <vt:i4>5</vt:i4>
      </vt:variant>
      <vt:variant>
        <vt:lpwstr/>
      </vt:variant>
      <vt:variant>
        <vt:lpwstr>C_12127</vt:lpwstr>
      </vt:variant>
      <vt:variant>
        <vt:i4>6226019</vt:i4>
      </vt:variant>
      <vt:variant>
        <vt:i4>2610</vt:i4>
      </vt:variant>
      <vt:variant>
        <vt:i4>0</vt:i4>
      </vt:variant>
      <vt:variant>
        <vt:i4>5</vt:i4>
      </vt:variant>
      <vt:variant>
        <vt:lpwstr/>
      </vt:variant>
      <vt:variant>
        <vt:lpwstr>C_12121</vt:lpwstr>
      </vt:variant>
      <vt:variant>
        <vt:i4>6226019</vt:i4>
      </vt:variant>
      <vt:variant>
        <vt:i4>2607</vt:i4>
      </vt:variant>
      <vt:variant>
        <vt:i4>0</vt:i4>
      </vt:variant>
      <vt:variant>
        <vt:i4>5</vt:i4>
      </vt:variant>
      <vt:variant>
        <vt:lpwstr/>
      </vt:variant>
      <vt:variant>
        <vt:lpwstr>C_12126</vt:lpwstr>
      </vt:variant>
      <vt:variant>
        <vt:i4>6226019</vt:i4>
      </vt:variant>
      <vt:variant>
        <vt:i4>2604</vt:i4>
      </vt:variant>
      <vt:variant>
        <vt:i4>0</vt:i4>
      </vt:variant>
      <vt:variant>
        <vt:i4>5</vt:i4>
      </vt:variant>
      <vt:variant>
        <vt:lpwstr/>
      </vt:variant>
      <vt:variant>
        <vt:lpwstr>C_12125</vt:lpwstr>
      </vt:variant>
      <vt:variant>
        <vt:i4>6226019</vt:i4>
      </vt:variant>
      <vt:variant>
        <vt:i4>2601</vt:i4>
      </vt:variant>
      <vt:variant>
        <vt:i4>0</vt:i4>
      </vt:variant>
      <vt:variant>
        <vt:i4>5</vt:i4>
      </vt:variant>
      <vt:variant>
        <vt:lpwstr/>
      </vt:variant>
      <vt:variant>
        <vt:lpwstr>C_12120</vt:lpwstr>
      </vt:variant>
      <vt:variant>
        <vt:i4>6226019</vt:i4>
      </vt:variant>
      <vt:variant>
        <vt:i4>2598</vt:i4>
      </vt:variant>
      <vt:variant>
        <vt:i4>0</vt:i4>
      </vt:variant>
      <vt:variant>
        <vt:i4>5</vt:i4>
      </vt:variant>
      <vt:variant>
        <vt:lpwstr/>
      </vt:variant>
      <vt:variant>
        <vt:lpwstr>C_12124</vt:lpwstr>
      </vt:variant>
      <vt:variant>
        <vt:i4>6226019</vt:i4>
      </vt:variant>
      <vt:variant>
        <vt:i4>2595</vt:i4>
      </vt:variant>
      <vt:variant>
        <vt:i4>0</vt:i4>
      </vt:variant>
      <vt:variant>
        <vt:i4>5</vt:i4>
      </vt:variant>
      <vt:variant>
        <vt:lpwstr/>
      </vt:variant>
      <vt:variant>
        <vt:lpwstr>C_12123</vt:lpwstr>
      </vt:variant>
      <vt:variant>
        <vt:i4>6226019</vt:i4>
      </vt:variant>
      <vt:variant>
        <vt:i4>2592</vt:i4>
      </vt:variant>
      <vt:variant>
        <vt:i4>0</vt:i4>
      </vt:variant>
      <vt:variant>
        <vt:i4>5</vt:i4>
      </vt:variant>
      <vt:variant>
        <vt:lpwstr/>
      </vt:variant>
      <vt:variant>
        <vt:lpwstr>C_12122</vt:lpwstr>
      </vt:variant>
      <vt:variant>
        <vt:i4>6029411</vt:i4>
      </vt:variant>
      <vt:variant>
        <vt:i4>2589</vt:i4>
      </vt:variant>
      <vt:variant>
        <vt:i4>0</vt:i4>
      </vt:variant>
      <vt:variant>
        <vt:i4>5</vt:i4>
      </vt:variant>
      <vt:variant>
        <vt:lpwstr/>
      </vt:variant>
      <vt:variant>
        <vt:lpwstr>C_12119</vt:lpwstr>
      </vt:variant>
      <vt:variant>
        <vt:i4>6029411</vt:i4>
      </vt:variant>
      <vt:variant>
        <vt:i4>2586</vt:i4>
      </vt:variant>
      <vt:variant>
        <vt:i4>0</vt:i4>
      </vt:variant>
      <vt:variant>
        <vt:i4>5</vt:i4>
      </vt:variant>
      <vt:variant>
        <vt:lpwstr/>
      </vt:variant>
      <vt:variant>
        <vt:lpwstr>C_12118</vt:lpwstr>
      </vt:variant>
      <vt:variant>
        <vt:i4>6029411</vt:i4>
      </vt:variant>
      <vt:variant>
        <vt:i4>2583</vt:i4>
      </vt:variant>
      <vt:variant>
        <vt:i4>0</vt:i4>
      </vt:variant>
      <vt:variant>
        <vt:i4>5</vt:i4>
      </vt:variant>
      <vt:variant>
        <vt:lpwstr/>
      </vt:variant>
      <vt:variant>
        <vt:lpwstr>C_12117</vt:lpwstr>
      </vt:variant>
      <vt:variant>
        <vt:i4>6029411</vt:i4>
      </vt:variant>
      <vt:variant>
        <vt:i4>2580</vt:i4>
      </vt:variant>
      <vt:variant>
        <vt:i4>0</vt:i4>
      </vt:variant>
      <vt:variant>
        <vt:i4>5</vt:i4>
      </vt:variant>
      <vt:variant>
        <vt:lpwstr/>
      </vt:variant>
      <vt:variant>
        <vt:lpwstr>C_12116</vt:lpwstr>
      </vt:variant>
      <vt:variant>
        <vt:i4>6029411</vt:i4>
      </vt:variant>
      <vt:variant>
        <vt:i4>2577</vt:i4>
      </vt:variant>
      <vt:variant>
        <vt:i4>0</vt:i4>
      </vt:variant>
      <vt:variant>
        <vt:i4>5</vt:i4>
      </vt:variant>
      <vt:variant>
        <vt:lpwstr/>
      </vt:variant>
      <vt:variant>
        <vt:lpwstr>C_12115</vt:lpwstr>
      </vt:variant>
      <vt:variant>
        <vt:i4>6029411</vt:i4>
      </vt:variant>
      <vt:variant>
        <vt:i4>2574</vt:i4>
      </vt:variant>
      <vt:variant>
        <vt:i4>0</vt:i4>
      </vt:variant>
      <vt:variant>
        <vt:i4>5</vt:i4>
      </vt:variant>
      <vt:variant>
        <vt:lpwstr/>
      </vt:variant>
      <vt:variant>
        <vt:lpwstr>C_12114</vt:lpwstr>
      </vt:variant>
      <vt:variant>
        <vt:i4>6029411</vt:i4>
      </vt:variant>
      <vt:variant>
        <vt:i4>2571</vt:i4>
      </vt:variant>
      <vt:variant>
        <vt:i4>0</vt:i4>
      </vt:variant>
      <vt:variant>
        <vt:i4>5</vt:i4>
      </vt:variant>
      <vt:variant>
        <vt:lpwstr/>
      </vt:variant>
      <vt:variant>
        <vt:lpwstr>C_12113</vt:lpwstr>
      </vt:variant>
      <vt:variant>
        <vt:i4>6029411</vt:i4>
      </vt:variant>
      <vt:variant>
        <vt:i4>2568</vt:i4>
      </vt:variant>
      <vt:variant>
        <vt:i4>0</vt:i4>
      </vt:variant>
      <vt:variant>
        <vt:i4>5</vt:i4>
      </vt:variant>
      <vt:variant>
        <vt:lpwstr/>
      </vt:variant>
      <vt:variant>
        <vt:lpwstr>C_12112</vt:lpwstr>
      </vt:variant>
      <vt:variant>
        <vt:i4>5570659</vt:i4>
      </vt:variant>
      <vt:variant>
        <vt:i4>2565</vt:i4>
      </vt:variant>
      <vt:variant>
        <vt:i4>0</vt:i4>
      </vt:variant>
      <vt:variant>
        <vt:i4>5</vt:i4>
      </vt:variant>
      <vt:variant>
        <vt:lpwstr/>
      </vt:variant>
      <vt:variant>
        <vt:lpwstr>C_12189</vt:lpwstr>
      </vt:variant>
      <vt:variant>
        <vt:i4>6029411</vt:i4>
      </vt:variant>
      <vt:variant>
        <vt:i4>2562</vt:i4>
      </vt:variant>
      <vt:variant>
        <vt:i4>0</vt:i4>
      </vt:variant>
      <vt:variant>
        <vt:i4>5</vt:i4>
      </vt:variant>
      <vt:variant>
        <vt:lpwstr/>
      </vt:variant>
      <vt:variant>
        <vt:lpwstr>C_12111</vt:lpwstr>
      </vt:variant>
      <vt:variant>
        <vt:i4>6029411</vt:i4>
      </vt:variant>
      <vt:variant>
        <vt:i4>2559</vt:i4>
      </vt:variant>
      <vt:variant>
        <vt:i4>0</vt:i4>
      </vt:variant>
      <vt:variant>
        <vt:i4>5</vt:i4>
      </vt:variant>
      <vt:variant>
        <vt:lpwstr/>
      </vt:variant>
      <vt:variant>
        <vt:lpwstr>C_12110</vt:lpwstr>
      </vt:variant>
      <vt:variant>
        <vt:i4>6094947</vt:i4>
      </vt:variant>
      <vt:variant>
        <vt:i4>2556</vt:i4>
      </vt:variant>
      <vt:variant>
        <vt:i4>0</vt:i4>
      </vt:variant>
      <vt:variant>
        <vt:i4>5</vt:i4>
      </vt:variant>
      <vt:variant>
        <vt:lpwstr/>
      </vt:variant>
      <vt:variant>
        <vt:lpwstr>C_12109</vt:lpwstr>
      </vt:variant>
      <vt:variant>
        <vt:i4>6094947</vt:i4>
      </vt:variant>
      <vt:variant>
        <vt:i4>2553</vt:i4>
      </vt:variant>
      <vt:variant>
        <vt:i4>0</vt:i4>
      </vt:variant>
      <vt:variant>
        <vt:i4>5</vt:i4>
      </vt:variant>
      <vt:variant>
        <vt:lpwstr/>
      </vt:variant>
      <vt:variant>
        <vt:lpwstr>C_12108</vt:lpwstr>
      </vt:variant>
      <vt:variant>
        <vt:i4>6094947</vt:i4>
      </vt:variant>
      <vt:variant>
        <vt:i4>2550</vt:i4>
      </vt:variant>
      <vt:variant>
        <vt:i4>0</vt:i4>
      </vt:variant>
      <vt:variant>
        <vt:i4>5</vt:i4>
      </vt:variant>
      <vt:variant>
        <vt:lpwstr/>
      </vt:variant>
      <vt:variant>
        <vt:lpwstr>C_12107</vt:lpwstr>
      </vt:variant>
      <vt:variant>
        <vt:i4>6160483</vt:i4>
      </vt:variant>
      <vt:variant>
        <vt:i4>2547</vt:i4>
      </vt:variant>
      <vt:variant>
        <vt:i4>0</vt:i4>
      </vt:variant>
      <vt:variant>
        <vt:i4>5</vt:i4>
      </vt:variant>
      <vt:variant>
        <vt:lpwstr/>
      </vt:variant>
      <vt:variant>
        <vt:lpwstr>C_12131</vt:lpwstr>
      </vt:variant>
      <vt:variant>
        <vt:i4>6094947</vt:i4>
      </vt:variant>
      <vt:variant>
        <vt:i4>2544</vt:i4>
      </vt:variant>
      <vt:variant>
        <vt:i4>0</vt:i4>
      </vt:variant>
      <vt:variant>
        <vt:i4>5</vt:i4>
      </vt:variant>
      <vt:variant>
        <vt:lpwstr/>
      </vt:variant>
      <vt:variant>
        <vt:lpwstr>C_12106</vt:lpwstr>
      </vt:variant>
      <vt:variant>
        <vt:i4>6094947</vt:i4>
      </vt:variant>
      <vt:variant>
        <vt:i4>2541</vt:i4>
      </vt:variant>
      <vt:variant>
        <vt:i4>0</vt:i4>
      </vt:variant>
      <vt:variant>
        <vt:i4>5</vt:i4>
      </vt:variant>
      <vt:variant>
        <vt:lpwstr/>
      </vt:variant>
      <vt:variant>
        <vt:lpwstr>C_12105</vt:lpwstr>
      </vt:variant>
      <vt:variant>
        <vt:i4>6094947</vt:i4>
      </vt:variant>
      <vt:variant>
        <vt:i4>2538</vt:i4>
      </vt:variant>
      <vt:variant>
        <vt:i4>0</vt:i4>
      </vt:variant>
      <vt:variant>
        <vt:i4>5</vt:i4>
      </vt:variant>
      <vt:variant>
        <vt:lpwstr/>
      </vt:variant>
      <vt:variant>
        <vt:lpwstr>C_12104</vt:lpwstr>
      </vt:variant>
      <vt:variant>
        <vt:i4>6160493</vt:i4>
      </vt:variant>
      <vt:variant>
        <vt:i4>2532</vt:i4>
      </vt:variant>
      <vt:variant>
        <vt:i4>0</vt:i4>
      </vt:variant>
      <vt:variant>
        <vt:i4>5</vt:i4>
      </vt:variant>
      <vt:variant>
        <vt:lpwstr/>
      </vt:variant>
      <vt:variant>
        <vt:lpwstr>E_Reaction</vt:lpwstr>
      </vt:variant>
      <vt:variant>
        <vt:i4>3866657</vt:i4>
      </vt:variant>
      <vt:variant>
        <vt:i4>2529</vt:i4>
      </vt:variant>
      <vt:variant>
        <vt:i4>0</vt:i4>
      </vt:variant>
      <vt:variant>
        <vt:i4>5</vt:i4>
      </vt:variant>
      <vt:variant>
        <vt:lpwstr/>
      </vt:variant>
      <vt:variant>
        <vt:lpwstr>E_Provider_Preference</vt:lpwstr>
      </vt:variant>
      <vt:variant>
        <vt:i4>720902</vt:i4>
      </vt:variant>
      <vt:variant>
        <vt:i4>2526</vt:i4>
      </vt:variant>
      <vt:variant>
        <vt:i4>0</vt:i4>
      </vt:variant>
      <vt:variant>
        <vt:i4>5</vt:i4>
      </vt:variant>
      <vt:variant>
        <vt:lpwstr/>
      </vt:variant>
      <vt:variant>
        <vt:lpwstr>E_Patient_Preference</vt:lpwstr>
      </vt:variant>
      <vt:variant>
        <vt:i4>7143532</vt:i4>
      </vt:variant>
      <vt:variant>
        <vt:i4>2523</vt:i4>
      </vt:variant>
      <vt:variant>
        <vt:i4>0</vt:i4>
      </vt:variant>
      <vt:variant>
        <vt:i4>5</vt:i4>
      </vt:variant>
      <vt:variant>
        <vt:lpwstr/>
      </vt:variant>
      <vt:variant>
        <vt:lpwstr>S_Patient_Data_Section_QDM</vt:lpwstr>
      </vt:variant>
      <vt:variant>
        <vt:i4>3866657</vt:i4>
      </vt:variant>
      <vt:variant>
        <vt:i4>2517</vt:i4>
      </vt:variant>
      <vt:variant>
        <vt:i4>0</vt:i4>
      </vt:variant>
      <vt:variant>
        <vt:i4>5</vt:i4>
      </vt:variant>
      <vt:variant>
        <vt:lpwstr/>
      </vt:variant>
      <vt:variant>
        <vt:lpwstr>E_Provider_Preference</vt:lpwstr>
      </vt:variant>
      <vt:variant>
        <vt:i4>720902</vt:i4>
      </vt:variant>
      <vt:variant>
        <vt:i4>2514</vt:i4>
      </vt:variant>
      <vt:variant>
        <vt:i4>0</vt:i4>
      </vt:variant>
      <vt:variant>
        <vt:i4>5</vt:i4>
      </vt:variant>
      <vt:variant>
        <vt:lpwstr/>
      </vt:variant>
      <vt:variant>
        <vt:lpwstr>E_Patient_Preference</vt:lpwstr>
      </vt:variant>
      <vt:variant>
        <vt:i4>6094954</vt:i4>
      </vt:variant>
      <vt:variant>
        <vt:i4>2511</vt:i4>
      </vt:variant>
      <vt:variant>
        <vt:i4>0</vt:i4>
      </vt:variant>
      <vt:variant>
        <vt:i4>5</vt:i4>
      </vt:variant>
      <vt:variant>
        <vt:lpwstr/>
      </vt:variant>
      <vt:variant>
        <vt:lpwstr>C_11834</vt:lpwstr>
      </vt:variant>
      <vt:variant>
        <vt:i4>6094954</vt:i4>
      </vt:variant>
      <vt:variant>
        <vt:i4>2508</vt:i4>
      </vt:variant>
      <vt:variant>
        <vt:i4>0</vt:i4>
      </vt:variant>
      <vt:variant>
        <vt:i4>5</vt:i4>
      </vt:variant>
      <vt:variant>
        <vt:lpwstr/>
      </vt:variant>
      <vt:variant>
        <vt:lpwstr>C_11833</vt:lpwstr>
      </vt:variant>
      <vt:variant>
        <vt:i4>6094954</vt:i4>
      </vt:variant>
      <vt:variant>
        <vt:i4>2505</vt:i4>
      </vt:variant>
      <vt:variant>
        <vt:i4>0</vt:i4>
      </vt:variant>
      <vt:variant>
        <vt:i4>5</vt:i4>
      </vt:variant>
      <vt:variant>
        <vt:lpwstr/>
      </vt:variant>
      <vt:variant>
        <vt:lpwstr>C_11832</vt:lpwstr>
      </vt:variant>
      <vt:variant>
        <vt:i4>6094954</vt:i4>
      </vt:variant>
      <vt:variant>
        <vt:i4>2502</vt:i4>
      </vt:variant>
      <vt:variant>
        <vt:i4>0</vt:i4>
      </vt:variant>
      <vt:variant>
        <vt:i4>5</vt:i4>
      </vt:variant>
      <vt:variant>
        <vt:lpwstr/>
      </vt:variant>
      <vt:variant>
        <vt:lpwstr>C_11831</vt:lpwstr>
      </vt:variant>
      <vt:variant>
        <vt:i4>6094947</vt:i4>
      </vt:variant>
      <vt:variant>
        <vt:i4>2499</vt:i4>
      </vt:variant>
      <vt:variant>
        <vt:i4>0</vt:i4>
      </vt:variant>
      <vt:variant>
        <vt:i4>5</vt:i4>
      </vt:variant>
      <vt:variant>
        <vt:lpwstr/>
      </vt:variant>
      <vt:variant>
        <vt:lpwstr>C_12103</vt:lpwstr>
      </vt:variant>
      <vt:variant>
        <vt:i4>5505122</vt:i4>
      </vt:variant>
      <vt:variant>
        <vt:i4>2496</vt:i4>
      </vt:variant>
      <vt:variant>
        <vt:i4>0</vt:i4>
      </vt:variant>
      <vt:variant>
        <vt:i4>5</vt:i4>
      </vt:variant>
      <vt:variant>
        <vt:lpwstr/>
      </vt:variant>
      <vt:variant>
        <vt:lpwstr>C_12097</vt:lpwstr>
      </vt:variant>
      <vt:variant>
        <vt:i4>6094954</vt:i4>
      </vt:variant>
      <vt:variant>
        <vt:i4>2493</vt:i4>
      </vt:variant>
      <vt:variant>
        <vt:i4>0</vt:i4>
      </vt:variant>
      <vt:variant>
        <vt:i4>5</vt:i4>
      </vt:variant>
      <vt:variant>
        <vt:lpwstr/>
      </vt:variant>
      <vt:variant>
        <vt:lpwstr>C_11839</vt:lpwstr>
      </vt:variant>
      <vt:variant>
        <vt:i4>6094954</vt:i4>
      </vt:variant>
      <vt:variant>
        <vt:i4>2490</vt:i4>
      </vt:variant>
      <vt:variant>
        <vt:i4>0</vt:i4>
      </vt:variant>
      <vt:variant>
        <vt:i4>5</vt:i4>
      </vt:variant>
      <vt:variant>
        <vt:lpwstr/>
      </vt:variant>
      <vt:variant>
        <vt:lpwstr>C_11838</vt:lpwstr>
      </vt:variant>
      <vt:variant>
        <vt:i4>6094954</vt:i4>
      </vt:variant>
      <vt:variant>
        <vt:i4>2487</vt:i4>
      </vt:variant>
      <vt:variant>
        <vt:i4>0</vt:i4>
      </vt:variant>
      <vt:variant>
        <vt:i4>5</vt:i4>
      </vt:variant>
      <vt:variant>
        <vt:lpwstr/>
      </vt:variant>
      <vt:variant>
        <vt:lpwstr>C_11837</vt:lpwstr>
      </vt:variant>
      <vt:variant>
        <vt:i4>6094954</vt:i4>
      </vt:variant>
      <vt:variant>
        <vt:i4>2484</vt:i4>
      </vt:variant>
      <vt:variant>
        <vt:i4>0</vt:i4>
      </vt:variant>
      <vt:variant>
        <vt:i4>5</vt:i4>
      </vt:variant>
      <vt:variant>
        <vt:lpwstr/>
      </vt:variant>
      <vt:variant>
        <vt:lpwstr>C_11830</vt:lpwstr>
      </vt:variant>
      <vt:variant>
        <vt:i4>5505122</vt:i4>
      </vt:variant>
      <vt:variant>
        <vt:i4>2481</vt:i4>
      </vt:variant>
      <vt:variant>
        <vt:i4>0</vt:i4>
      </vt:variant>
      <vt:variant>
        <vt:i4>5</vt:i4>
      </vt:variant>
      <vt:variant>
        <vt:lpwstr/>
      </vt:variant>
      <vt:variant>
        <vt:lpwstr>C_12096</vt:lpwstr>
      </vt:variant>
      <vt:variant>
        <vt:i4>6029418</vt:i4>
      </vt:variant>
      <vt:variant>
        <vt:i4>2478</vt:i4>
      </vt:variant>
      <vt:variant>
        <vt:i4>0</vt:i4>
      </vt:variant>
      <vt:variant>
        <vt:i4>5</vt:i4>
      </vt:variant>
      <vt:variant>
        <vt:lpwstr/>
      </vt:variant>
      <vt:variant>
        <vt:lpwstr>C_11829</vt:lpwstr>
      </vt:variant>
      <vt:variant>
        <vt:i4>6029418</vt:i4>
      </vt:variant>
      <vt:variant>
        <vt:i4>2475</vt:i4>
      </vt:variant>
      <vt:variant>
        <vt:i4>0</vt:i4>
      </vt:variant>
      <vt:variant>
        <vt:i4>5</vt:i4>
      </vt:variant>
      <vt:variant>
        <vt:lpwstr/>
      </vt:variant>
      <vt:variant>
        <vt:lpwstr>C_11828</vt:lpwstr>
      </vt:variant>
      <vt:variant>
        <vt:i4>6029418</vt:i4>
      </vt:variant>
      <vt:variant>
        <vt:i4>2472</vt:i4>
      </vt:variant>
      <vt:variant>
        <vt:i4>0</vt:i4>
      </vt:variant>
      <vt:variant>
        <vt:i4>5</vt:i4>
      </vt:variant>
      <vt:variant>
        <vt:lpwstr/>
      </vt:variant>
      <vt:variant>
        <vt:lpwstr>C_11827</vt:lpwstr>
      </vt:variant>
      <vt:variant>
        <vt:i4>6029418</vt:i4>
      </vt:variant>
      <vt:variant>
        <vt:i4>2469</vt:i4>
      </vt:variant>
      <vt:variant>
        <vt:i4>0</vt:i4>
      </vt:variant>
      <vt:variant>
        <vt:i4>5</vt:i4>
      </vt:variant>
      <vt:variant>
        <vt:lpwstr/>
      </vt:variant>
      <vt:variant>
        <vt:lpwstr>C_11823</vt:lpwstr>
      </vt:variant>
      <vt:variant>
        <vt:i4>6029418</vt:i4>
      </vt:variant>
      <vt:variant>
        <vt:i4>2466</vt:i4>
      </vt:variant>
      <vt:variant>
        <vt:i4>0</vt:i4>
      </vt:variant>
      <vt:variant>
        <vt:i4>5</vt:i4>
      </vt:variant>
      <vt:variant>
        <vt:lpwstr/>
      </vt:variant>
      <vt:variant>
        <vt:lpwstr>C_11822</vt:lpwstr>
      </vt:variant>
      <vt:variant>
        <vt:i4>6029418</vt:i4>
      </vt:variant>
      <vt:variant>
        <vt:i4>2463</vt:i4>
      </vt:variant>
      <vt:variant>
        <vt:i4>0</vt:i4>
      </vt:variant>
      <vt:variant>
        <vt:i4>5</vt:i4>
      </vt:variant>
      <vt:variant>
        <vt:lpwstr/>
      </vt:variant>
      <vt:variant>
        <vt:lpwstr>C_11821</vt:lpwstr>
      </vt:variant>
      <vt:variant>
        <vt:i4>6029418</vt:i4>
      </vt:variant>
      <vt:variant>
        <vt:i4>2460</vt:i4>
      </vt:variant>
      <vt:variant>
        <vt:i4>0</vt:i4>
      </vt:variant>
      <vt:variant>
        <vt:i4>5</vt:i4>
      </vt:variant>
      <vt:variant>
        <vt:lpwstr/>
      </vt:variant>
      <vt:variant>
        <vt:lpwstr>C_11820</vt:lpwstr>
      </vt:variant>
      <vt:variant>
        <vt:i4>6226026</vt:i4>
      </vt:variant>
      <vt:variant>
        <vt:i4>2457</vt:i4>
      </vt:variant>
      <vt:variant>
        <vt:i4>0</vt:i4>
      </vt:variant>
      <vt:variant>
        <vt:i4>5</vt:i4>
      </vt:variant>
      <vt:variant>
        <vt:lpwstr/>
      </vt:variant>
      <vt:variant>
        <vt:lpwstr>C_11819</vt:lpwstr>
      </vt:variant>
      <vt:variant>
        <vt:i4>6226026</vt:i4>
      </vt:variant>
      <vt:variant>
        <vt:i4>2454</vt:i4>
      </vt:variant>
      <vt:variant>
        <vt:i4>0</vt:i4>
      </vt:variant>
      <vt:variant>
        <vt:i4>5</vt:i4>
      </vt:variant>
      <vt:variant>
        <vt:lpwstr/>
      </vt:variant>
      <vt:variant>
        <vt:lpwstr>C_11818</vt:lpwstr>
      </vt:variant>
      <vt:variant>
        <vt:i4>6226026</vt:i4>
      </vt:variant>
      <vt:variant>
        <vt:i4>2451</vt:i4>
      </vt:variant>
      <vt:variant>
        <vt:i4>0</vt:i4>
      </vt:variant>
      <vt:variant>
        <vt:i4>5</vt:i4>
      </vt:variant>
      <vt:variant>
        <vt:lpwstr/>
      </vt:variant>
      <vt:variant>
        <vt:lpwstr>C_11817</vt:lpwstr>
      </vt:variant>
      <vt:variant>
        <vt:i4>6226026</vt:i4>
      </vt:variant>
      <vt:variant>
        <vt:i4>2448</vt:i4>
      </vt:variant>
      <vt:variant>
        <vt:i4>0</vt:i4>
      </vt:variant>
      <vt:variant>
        <vt:i4>5</vt:i4>
      </vt:variant>
      <vt:variant>
        <vt:lpwstr/>
      </vt:variant>
      <vt:variant>
        <vt:lpwstr>C_11816</vt:lpwstr>
      </vt:variant>
      <vt:variant>
        <vt:i4>3866657</vt:i4>
      </vt:variant>
      <vt:variant>
        <vt:i4>2442</vt:i4>
      </vt:variant>
      <vt:variant>
        <vt:i4>0</vt:i4>
      </vt:variant>
      <vt:variant>
        <vt:i4>5</vt:i4>
      </vt:variant>
      <vt:variant>
        <vt:lpwstr/>
      </vt:variant>
      <vt:variant>
        <vt:lpwstr>E_Provider_Preference</vt:lpwstr>
      </vt:variant>
      <vt:variant>
        <vt:i4>720902</vt:i4>
      </vt:variant>
      <vt:variant>
        <vt:i4>2439</vt:i4>
      </vt:variant>
      <vt:variant>
        <vt:i4>0</vt:i4>
      </vt:variant>
      <vt:variant>
        <vt:i4>5</vt:i4>
      </vt:variant>
      <vt:variant>
        <vt:lpwstr/>
      </vt:variant>
      <vt:variant>
        <vt:lpwstr>E_Patient_Preference</vt:lpwstr>
      </vt:variant>
      <vt:variant>
        <vt:i4>7143532</vt:i4>
      </vt:variant>
      <vt:variant>
        <vt:i4>2436</vt:i4>
      </vt:variant>
      <vt:variant>
        <vt:i4>0</vt:i4>
      </vt:variant>
      <vt:variant>
        <vt:i4>5</vt:i4>
      </vt:variant>
      <vt:variant>
        <vt:lpwstr/>
      </vt:variant>
      <vt:variant>
        <vt:lpwstr>S_Patient_Data_Section_QDM</vt:lpwstr>
      </vt:variant>
      <vt:variant>
        <vt:i4>3866657</vt:i4>
      </vt:variant>
      <vt:variant>
        <vt:i4>2430</vt:i4>
      </vt:variant>
      <vt:variant>
        <vt:i4>0</vt:i4>
      </vt:variant>
      <vt:variant>
        <vt:i4>5</vt:i4>
      </vt:variant>
      <vt:variant>
        <vt:lpwstr/>
      </vt:variant>
      <vt:variant>
        <vt:lpwstr>E_Provider_Preference</vt:lpwstr>
      </vt:variant>
      <vt:variant>
        <vt:i4>720902</vt:i4>
      </vt:variant>
      <vt:variant>
        <vt:i4>2427</vt:i4>
      </vt:variant>
      <vt:variant>
        <vt:i4>0</vt:i4>
      </vt:variant>
      <vt:variant>
        <vt:i4>5</vt:i4>
      </vt:variant>
      <vt:variant>
        <vt:lpwstr/>
      </vt:variant>
      <vt:variant>
        <vt:lpwstr>E_Patient_Preference</vt:lpwstr>
      </vt:variant>
      <vt:variant>
        <vt:i4>5963882</vt:i4>
      </vt:variant>
      <vt:variant>
        <vt:i4>2424</vt:i4>
      </vt:variant>
      <vt:variant>
        <vt:i4>0</vt:i4>
      </vt:variant>
      <vt:variant>
        <vt:i4>5</vt:i4>
      </vt:variant>
      <vt:variant>
        <vt:lpwstr/>
      </vt:variant>
      <vt:variant>
        <vt:lpwstr>C_11855</vt:lpwstr>
      </vt:variant>
      <vt:variant>
        <vt:i4>5963882</vt:i4>
      </vt:variant>
      <vt:variant>
        <vt:i4>2421</vt:i4>
      </vt:variant>
      <vt:variant>
        <vt:i4>0</vt:i4>
      </vt:variant>
      <vt:variant>
        <vt:i4>5</vt:i4>
      </vt:variant>
      <vt:variant>
        <vt:lpwstr/>
      </vt:variant>
      <vt:variant>
        <vt:lpwstr>C_11854</vt:lpwstr>
      </vt:variant>
      <vt:variant>
        <vt:i4>5898346</vt:i4>
      </vt:variant>
      <vt:variant>
        <vt:i4>2418</vt:i4>
      </vt:variant>
      <vt:variant>
        <vt:i4>0</vt:i4>
      </vt:variant>
      <vt:variant>
        <vt:i4>5</vt:i4>
      </vt:variant>
      <vt:variant>
        <vt:lpwstr/>
      </vt:variant>
      <vt:variant>
        <vt:lpwstr>C_11849</vt:lpwstr>
      </vt:variant>
      <vt:variant>
        <vt:i4>5898346</vt:i4>
      </vt:variant>
      <vt:variant>
        <vt:i4>2415</vt:i4>
      </vt:variant>
      <vt:variant>
        <vt:i4>0</vt:i4>
      </vt:variant>
      <vt:variant>
        <vt:i4>5</vt:i4>
      </vt:variant>
      <vt:variant>
        <vt:lpwstr/>
      </vt:variant>
      <vt:variant>
        <vt:lpwstr>C_11848</vt:lpwstr>
      </vt:variant>
      <vt:variant>
        <vt:i4>6094947</vt:i4>
      </vt:variant>
      <vt:variant>
        <vt:i4>2412</vt:i4>
      </vt:variant>
      <vt:variant>
        <vt:i4>0</vt:i4>
      </vt:variant>
      <vt:variant>
        <vt:i4>5</vt:i4>
      </vt:variant>
      <vt:variant>
        <vt:lpwstr/>
      </vt:variant>
      <vt:variant>
        <vt:lpwstr>C_12102</vt:lpwstr>
      </vt:variant>
      <vt:variant>
        <vt:i4>5963882</vt:i4>
      </vt:variant>
      <vt:variant>
        <vt:i4>2409</vt:i4>
      </vt:variant>
      <vt:variant>
        <vt:i4>0</vt:i4>
      </vt:variant>
      <vt:variant>
        <vt:i4>5</vt:i4>
      </vt:variant>
      <vt:variant>
        <vt:lpwstr/>
      </vt:variant>
      <vt:variant>
        <vt:lpwstr>C_11858</vt:lpwstr>
      </vt:variant>
      <vt:variant>
        <vt:i4>5963882</vt:i4>
      </vt:variant>
      <vt:variant>
        <vt:i4>2406</vt:i4>
      </vt:variant>
      <vt:variant>
        <vt:i4>0</vt:i4>
      </vt:variant>
      <vt:variant>
        <vt:i4>5</vt:i4>
      </vt:variant>
      <vt:variant>
        <vt:lpwstr/>
      </vt:variant>
      <vt:variant>
        <vt:lpwstr>C_11857</vt:lpwstr>
      </vt:variant>
      <vt:variant>
        <vt:i4>5963882</vt:i4>
      </vt:variant>
      <vt:variant>
        <vt:i4>2403</vt:i4>
      </vt:variant>
      <vt:variant>
        <vt:i4>0</vt:i4>
      </vt:variant>
      <vt:variant>
        <vt:i4>5</vt:i4>
      </vt:variant>
      <vt:variant>
        <vt:lpwstr/>
      </vt:variant>
      <vt:variant>
        <vt:lpwstr>C_11856</vt:lpwstr>
      </vt:variant>
      <vt:variant>
        <vt:i4>5963882</vt:i4>
      </vt:variant>
      <vt:variant>
        <vt:i4>2400</vt:i4>
      </vt:variant>
      <vt:variant>
        <vt:i4>0</vt:i4>
      </vt:variant>
      <vt:variant>
        <vt:i4>5</vt:i4>
      </vt:variant>
      <vt:variant>
        <vt:lpwstr/>
      </vt:variant>
      <vt:variant>
        <vt:lpwstr>C_11853</vt:lpwstr>
      </vt:variant>
      <vt:variant>
        <vt:i4>6094947</vt:i4>
      </vt:variant>
      <vt:variant>
        <vt:i4>2397</vt:i4>
      </vt:variant>
      <vt:variant>
        <vt:i4>0</vt:i4>
      </vt:variant>
      <vt:variant>
        <vt:i4>5</vt:i4>
      </vt:variant>
      <vt:variant>
        <vt:lpwstr/>
      </vt:variant>
      <vt:variant>
        <vt:lpwstr>C_12101</vt:lpwstr>
      </vt:variant>
      <vt:variant>
        <vt:i4>5963882</vt:i4>
      </vt:variant>
      <vt:variant>
        <vt:i4>2394</vt:i4>
      </vt:variant>
      <vt:variant>
        <vt:i4>0</vt:i4>
      </vt:variant>
      <vt:variant>
        <vt:i4>5</vt:i4>
      </vt:variant>
      <vt:variant>
        <vt:lpwstr/>
      </vt:variant>
      <vt:variant>
        <vt:lpwstr>C_11852</vt:lpwstr>
      </vt:variant>
      <vt:variant>
        <vt:i4>5963882</vt:i4>
      </vt:variant>
      <vt:variant>
        <vt:i4>2391</vt:i4>
      </vt:variant>
      <vt:variant>
        <vt:i4>0</vt:i4>
      </vt:variant>
      <vt:variant>
        <vt:i4>5</vt:i4>
      </vt:variant>
      <vt:variant>
        <vt:lpwstr/>
      </vt:variant>
      <vt:variant>
        <vt:lpwstr>C_11851</vt:lpwstr>
      </vt:variant>
      <vt:variant>
        <vt:i4>5963882</vt:i4>
      </vt:variant>
      <vt:variant>
        <vt:i4>2388</vt:i4>
      </vt:variant>
      <vt:variant>
        <vt:i4>0</vt:i4>
      </vt:variant>
      <vt:variant>
        <vt:i4>5</vt:i4>
      </vt:variant>
      <vt:variant>
        <vt:lpwstr/>
      </vt:variant>
      <vt:variant>
        <vt:lpwstr>C_11850</vt:lpwstr>
      </vt:variant>
      <vt:variant>
        <vt:i4>5898346</vt:i4>
      </vt:variant>
      <vt:variant>
        <vt:i4>2385</vt:i4>
      </vt:variant>
      <vt:variant>
        <vt:i4>0</vt:i4>
      </vt:variant>
      <vt:variant>
        <vt:i4>5</vt:i4>
      </vt:variant>
      <vt:variant>
        <vt:lpwstr/>
      </vt:variant>
      <vt:variant>
        <vt:lpwstr>C_11847</vt:lpwstr>
      </vt:variant>
      <vt:variant>
        <vt:i4>5898346</vt:i4>
      </vt:variant>
      <vt:variant>
        <vt:i4>2382</vt:i4>
      </vt:variant>
      <vt:variant>
        <vt:i4>0</vt:i4>
      </vt:variant>
      <vt:variant>
        <vt:i4>5</vt:i4>
      </vt:variant>
      <vt:variant>
        <vt:lpwstr/>
      </vt:variant>
      <vt:variant>
        <vt:lpwstr>C_11846</vt:lpwstr>
      </vt:variant>
      <vt:variant>
        <vt:i4>5898346</vt:i4>
      </vt:variant>
      <vt:variant>
        <vt:i4>2379</vt:i4>
      </vt:variant>
      <vt:variant>
        <vt:i4>0</vt:i4>
      </vt:variant>
      <vt:variant>
        <vt:i4>5</vt:i4>
      </vt:variant>
      <vt:variant>
        <vt:lpwstr/>
      </vt:variant>
      <vt:variant>
        <vt:lpwstr>C_11845</vt:lpwstr>
      </vt:variant>
      <vt:variant>
        <vt:i4>5898346</vt:i4>
      </vt:variant>
      <vt:variant>
        <vt:i4>2376</vt:i4>
      </vt:variant>
      <vt:variant>
        <vt:i4>0</vt:i4>
      </vt:variant>
      <vt:variant>
        <vt:i4>5</vt:i4>
      </vt:variant>
      <vt:variant>
        <vt:lpwstr/>
      </vt:variant>
      <vt:variant>
        <vt:lpwstr>C_11844</vt:lpwstr>
      </vt:variant>
      <vt:variant>
        <vt:i4>5898346</vt:i4>
      </vt:variant>
      <vt:variant>
        <vt:i4>2373</vt:i4>
      </vt:variant>
      <vt:variant>
        <vt:i4>0</vt:i4>
      </vt:variant>
      <vt:variant>
        <vt:i4>5</vt:i4>
      </vt:variant>
      <vt:variant>
        <vt:lpwstr/>
      </vt:variant>
      <vt:variant>
        <vt:lpwstr>C_11843</vt:lpwstr>
      </vt:variant>
      <vt:variant>
        <vt:i4>5898346</vt:i4>
      </vt:variant>
      <vt:variant>
        <vt:i4>2370</vt:i4>
      </vt:variant>
      <vt:variant>
        <vt:i4>0</vt:i4>
      </vt:variant>
      <vt:variant>
        <vt:i4>5</vt:i4>
      </vt:variant>
      <vt:variant>
        <vt:lpwstr/>
      </vt:variant>
      <vt:variant>
        <vt:lpwstr>C_11842</vt:lpwstr>
      </vt:variant>
      <vt:variant>
        <vt:i4>5898346</vt:i4>
      </vt:variant>
      <vt:variant>
        <vt:i4>2367</vt:i4>
      </vt:variant>
      <vt:variant>
        <vt:i4>0</vt:i4>
      </vt:variant>
      <vt:variant>
        <vt:i4>5</vt:i4>
      </vt:variant>
      <vt:variant>
        <vt:lpwstr/>
      </vt:variant>
      <vt:variant>
        <vt:lpwstr>C_11841</vt:lpwstr>
      </vt:variant>
      <vt:variant>
        <vt:i4>5898346</vt:i4>
      </vt:variant>
      <vt:variant>
        <vt:i4>2364</vt:i4>
      </vt:variant>
      <vt:variant>
        <vt:i4>0</vt:i4>
      </vt:variant>
      <vt:variant>
        <vt:i4>5</vt:i4>
      </vt:variant>
      <vt:variant>
        <vt:lpwstr/>
      </vt:variant>
      <vt:variant>
        <vt:lpwstr>C_11840</vt:lpwstr>
      </vt:variant>
      <vt:variant>
        <vt:i4>3866657</vt:i4>
      </vt:variant>
      <vt:variant>
        <vt:i4>2358</vt:i4>
      </vt:variant>
      <vt:variant>
        <vt:i4>0</vt:i4>
      </vt:variant>
      <vt:variant>
        <vt:i4>5</vt:i4>
      </vt:variant>
      <vt:variant>
        <vt:lpwstr/>
      </vt:variant>
      <vt:variant>
        <vt:lpwstr>E_Provider_Preference</vt:lpwstr>
      </vt:variant>
      <vt:variant>
        <vt:i4>720902</vt:i4>
      </vt:variant>
      <vt:variant>
        <vt:i4>2355</vt:i4>
      </vt:variant>
      <vt:variant>
        <vt:i4>0</vt:i4>
      </vt:variant>
      <vt:variant>
        <vt:i4>5</vt:i4>
      </vt:variant>
      <vt:variant>
        <vt:lpwstr/>
      </vt:variant>
      <vt:variant>
        <vt:lpwstr>E_Patient_Preference</vt:lpwstr>
      </vt:variant>
      <vt:variant>
        <vt:i4>7143532</vt:i4>
      </vt:variant>
      <vt:variant>
        <vt:i4>2352</vt:i4>
      </vt:variant>
      <vt:variant>
        <vt:i4>0</vt:i4>
      </vt:variant>
      <vt:variant>
        <vt:i4>5</vt:i4>
      </vt:variant>
      <vt:variant>
        <vt:lpwstr/>
      </vt:variant>
      <vt:variant>
        <vt:lpwstr>S_Patient_Data_Section_QDM</vt:lpwstr>
      </vt:variant>
      <vt:variant>
        <vt:i4>3866657</vt:i4>
      </vt:variant>
      <vt:variant>
        <vt:i4>2346</vt:i4>
      </vt:variant>
      <vt:variant>
        <vt:i4>0</vt:i4>
      </vt:variant>
      <vt:variant>
        <vt:i4>5</vt:i4>
      </vt:variant>
      <vt:variant>
        <vt:lpwstr/>
      </vt:variant>
      <vt:variant>
        <vt:lpwstr>E_Provider_Preference</vt:lpwstr>
      </vt:variant>
      <vt:variant>
        <vt:i4>720902</vt:i4>
      </vt:variant>
      <vt:variant>
        <vt:i4>2343</vt:i4>
      </vt:variant>
      <vt:variant>
        <vt:i4>0</vt:i4>
      </vt:variant>
      <vt:variant>
        <vt:i4>5</vt:i4>
      </vt:variant>
      <vt:variant>
        <vt:lpwstr/>
      </vt:variant>
      <vt:variant>
        <vt:lpwstr>E_Patient_Preference</vt:lpwstr>
      </vt:variant>
      <vt:variant>
        <vt:i4>5898340</vt:i4>
      </vt:variant>
      <vt:variant>
        <vt:i4>2340</vt:i4>
      </vt:variant>
      <vt:variant>
        <vt:i4>0</vt:i4>
      </vt:variant>
      <vt:variant>
        <vt:i4>5</vt:i4>
      </vt:variant>
      <vt:variant>
        <vt:lpwstr/>
      </vt:variant>
      <vt:variant>
        <vt:lpwstr>C_11641</vt:lpwstr>
      </vt:variant>
      <vt:variant>
        <vt:i4>5898340</vt:i4>
      </vt:variant>
      <vt:variant>
        <vt:i4>2337</vt:i4>
      </vt:variant>
      <vt:variant>
        <vt:i4>0</vt:i4>
      </vt:variant>
      <vt:variant>
        <vt:i4>5</vt:i4>
      </vt:variant>
      <vt:variant>
        <vt:lpwstr/>
      </vt:variant>
      <vt:variant>
        <vt:lpwstr>C_11640</vt:lpwstr>
      </vt:variant>
      <vt:variant>
        <vt:i4>6094948</vt:i4>
      </vt:variant>
      <vt:variant>
        <vt:i4>2334</vt:i4>
      </vt:variant>
      <vt:variant>
        <vt:i4>0</vt:i4>
      </vt:variant>
      <vt:variant>
        <vt:i4>5</vt:i4>
      </vt:variant>
      <vt:variant>
        <vt:lpwstr/>
      </vt:variant>
      <vt:variant>
        <vt:lpwstr>C_11639</vt:lpwstr>
      </vt:variant>
      <vt:variant>
        <vt:i4>6094948</vt:i4>
      </vt:variant>
      <vt:variant>
        <vt:i4>2331</vt:i4>
      </vt:variant>
      <vt:variant>
        <vt:i4>0</vt:i4>
      </vt:variant>
      <vt:variant>
        <vt:i4>5</vt:i4>
      </vt:variant>
      <vt:variant>
        <vt:lpwstr/>
      </vt:variant>
      <vt:variant>
        <vt:lpwstr>C_11638</vt:lpwstr>
      </vt:variant>
      <vt:variant>
        <vt:i4>6094947</vt:i4>
      </vt:variant>
      <vt:variant>
        <vt:i4>2328</vt:i4>
      </vt:variant>
      <vt:variant>
        <vt:i4>0</vt:i4>
      </vt:variant>
      <vt:variant>
        <vt:i4>5</vt:i4>
      </vt:variant>
      <vt:variant>
        <vt:lpwstr/>
      </vt:variant>
      <vt:variant>
        <vt:lpwstr>C_12100</vt:lpwstr>
      </vt:variant>
      <vt:variant>
        <vt:i4>6094954</vt:i4>
      </vt:variant>
      <vt:variant>
        <vt:i4>2325</vt:i4>
      </vt:variant>
      <vt:variant>
        <vt:i4>0</vt:i4>
      </vt:variant>
      <vt:variant>
        <vt:i4>5</vt:i4>
      </vt:variant>
      <vt:variant>
        <vt:lpwstr/>
      </vt:variant>
      <vt:variant>
        <vt:lpwstr>C_11836</vt:lpwstr>
      </vt:variant>
      <vt:variant>
        <vt:i4>5505122</vt:i4>
      </vt:variant>
      <vt:variant>
        <vt:i4>2322</vt:i4>
      </vt:variant>
      <vt:variant>
        <vt:i4>0</vt:i4>
      </vt:variant>
      <vt:variant>
        <vt:i4>5</vt:i4>
      </vt:variant>
      <vt:variant>
        <vt:lpwstr/>
      </vt:variant>
      <vt:variant>
        <vt:lpwstr>C_12099</vt:lpwstr>
      </vt:variant>
      <vt:variant>
        <vt:i4>6094954</vt:i4>
      </vt:variant>
      <vt:variant>
        <vt:i4>2319</vt:i4>
      </vt:variant>
      <vt:variant>
        <vt:i4>0</vt:i4>
      </vt:variant>
      <vt:variant>
        <vt:i4>5</vt:i4>
      </vt:variant>
      <vt:variant>
        <vt:lpwstr/>
      </vt:variant>
      <vt:variant>
        <vt:lpwstr>C_11835</vt:lpwstr>
      </vt:variant>
      <vt:variant>
        <vt:i4>5963876</vt:i4>
      </vt:variant>
      <vt:variant>
        <vt:i4>2316</vt:i4>
      </vt:variant>
      <vt:variant>
        <vt:i4>0</vt:i4>
      </vt:variant>
      <vt:variant>
        <vt:i4>5</vt:i4>
      </vt:variant>
      <vt:variant>
        <vt:lpwstr/>
      </vt:variant>
      <vt:variant>
        <vt:lpwstr>C_11651</vt:lpwstr>
      </vt:variant>
      <vt:variant>
        <vt:i4>5505122</vt:i4>
      </vt:variant>
      <vt:variant>
        <vt:i4>2313</vt:i4>
      </vt:variant>
      <vt:variant>
        <vt:i4>0</vt:i4>
      </vt:variant>
      <vt:variant>
        <vt:i4>5</vt:i4>
      </vt:variant>
      <vt:variant>
        <vt:lpwstr/>
      </vt:variant>
      <vt:variant>
        <vt:lpwstr>C_12098</vt:lpwstr>
      </vt:variant>
      <vt:variant>
        <vt:i4>6094948</vt:i4>
      </vt:variant>
      <vt:variant>
        <vt:i4>2310</vt:i4>
      </vt:variant>
      <vt:variant>
        <vt:i4>0</vt:i4>
      </vt:variant>
      <vt:variant>
        <vt:i4>5</vt:i4>
      </vt:variant>
      <vt:variant>
        <vt:lpwstr/>
      </vt:variant>
      <vt:variant>
        <vt:lpwstr>C_11633</vt:lpwstr>
      </vt:variant>
      <vt:variant>
        <vt:i4>6094948</vt:i4>
      </vt:variant>
      <vt:variant>
        <vt:i4>2307</vt:i4>
      </vt:variant>
      <vt:variant>
        <vt:i4>0</vt:i4>
      </vt:variant>
      <vt:variant>
        <vt:i4>5</vt:i4>
      </vt:variant>
      <vt:variant>
        <vt:lpwstr/>
      </vt:variant>
      <vt:variant>
        <vt:lpwstr>C_11632</vt:lpwstr>
      </vt:variant>
      <vt:variant>
        <vt:i4>6094948</vt:i4>
      </vt:variant>
      <vt:variant>
        <vt:i4>2304</vt:i4>
      </vt:variant>
      <vt:variant>
        <vt:i4>0</vt:i4>
      </vt:variant>
      <vt:variant>
        <vt:i4>5</vt:i4>
      </vt:variant>
      <vt:variant>
        <vt:lpwstr/>
      </vt:variant>
      <vt:variant>
        <vt:lpwstr>C_11631</vt:lpwstr>
      </vt:variant>
      <vt:variant>
        <vt:i4>6029412</vt:i4>
      </vt:variant>
      <vt:variant>
        <vt:i4>2301</vt:i4>
      </vt:variant>
      <vt:variant>
        <vt:i4>0</vt:i4>
      </vt:variant>
      <vt:variant>
        <vt:i4>5</vt:i4>
      </vt:variant>
      <vt:variant>
        <vt:lpwstr/>
      </vt:variant>
      <vt:variant>
        <vt:lpwstr>C_11622</vt:lpwstr>
      </vt:variant>
      <vt:variant>
        <vt:i4>6029412</vt:i4>
      </vt:variant>
      <vt:variant>
        <vt:i4>2298</vt:i4>
      </vt:variant>
      <vt:variant>
        <vt:i4>0</vt:i4>
      </vt:variant>
      <vt:variant>
        <vt:i4>5</vt:i4>
      </vt:variant>
      <vt:variant>
        <vt:lpwstr/>
      </vt:variant>
      <vt:variant>
        <vt:lpwstr>C_11620</vt:lpwstr>
      </vt:variant>
      <vt:variant>
        <vt:i4>6226020</vt:i4>
      </vt:variant>
      <vt:variant>
        <vt:i4>2295</vt:i4>
      </vt:variant>
      <vt:variant>
        <vt:i4>0</vt:i4>
      </vt:variant>
      <vt:variant>
        <vt:i4>5</vt:i4>
      </vt:variant>
      <vt:variant>
        <vt:lpwstr/>
      </vt:variant>
      <vt:variant>
        <vt:lpwstr>C_11619</vt:lpwstr>
      </vt:variant>
      <vt:variant>
        <vt:i4>5636198</vt:i4>
      </vt:variant>
      <vt:variant>
        <vt:i4>2292</vt:i4>
      </vt:variant>
      <vt:variant>
        <vt:i4>0</vt:i4>
      </vt:variant>
      <vt:variant>
        <vt:i4>5</vt:i4>
      </vt:variant>
      <vt:variant>
        <vt:lpwstr/>
      </vt:variant>
      <vt:variant>
        <vt:lpwstr>C_11487</vt:lpwstr>
      </vt:variant>
      <vt:variant>
        <vt:i4>5636198</vt:i4>
      </vt:variant>
      <vt:variant>
        <vt:i4>2289</vt:i4>
      </vt:variant>
      <vt:variant>
        <vt:i4>0</vt:i4>
      </vt:variant>
      <vt:variant>
        <vt:i4>5</vt:i4>
      </vt:variant>
      <vt:variant>
        <vt:lpwstr/>
      </vt:variant>
      <vt:variant>
        <vt:lpwstr>C_11486</vt:lpwstr>
      </vt:variant>
      <vt:variant>
        <vt:i4>5636198</vt:i4>
      </vt:variant>
      <vt:variant>
        <vt:i4>2286</vt:i4>
      </vt:variant>
      <vt:variant>
        <vt:i4>0</vt:i4>
      </vt:variant>
      <vt:variant>
        <vt:i4>5</vt:i4>
      </vt:variant>
      <vt:variant>
        <vt:lpwstr/>
      </vt:variant>
      <vt:variant>
        <vt:lpwstr>C_11485</vt:lpwstr>
      </vt:variant>
      <vt:variant>
        <vt:i4>5636198</vt:i4>
      </vt:variant>
      <vt:variant>
        <vt:i4>2283</vt:i4>
      </vt:variant>
      <vt:variant>
        <vt:i4>0</vt:i4>
      </vt:variant>
      <vt:variant>
        <vt:i4>5</vt:i4>
      </vt:variant>
      <vt:variant>
        <vt:lpwstr/>
      </vt:variant>
      <vt:variant>
        <vt:lpwstr>C_11484</vt:lpwstr>
      </vt:variant>
      <vt:variant>
        <vt:i4>3866657</vt:i4>
      </vt:variant>
      <vt:variant>
        <vt:i4>2277</vt:i4>
      </vt:variant>
      <vt:variant>
        <vt:i4>0</vt:i4>
      </vt:variant>
      <vt:variant>
        <vt:i4>5</vt:i4>
      </vt:variant>
      <vt:variant>
        <vt:lpwstr/>
      </vt:variant>
      <vt:variant>
        <vt:lpwstr>E_Provider_Preference</vt:lpwstr>
      </vt:variant>
      <vt:variant>
        <vt:i4>720902</vt:i4>
      </vt:variant>
      <vt:variant>
        <vt:i4>2274</vt:i4>
      </vt:variant>
      <vt:variant>
        <vt:i4>0</vt:i4>
      </vt:variant>
      <vt:variant>
        <vt:i4>5</vt:i4>
      </vt:variant>
      <vt:variant>
        <vt:lpwstr/>
      </vt:variant>
      <vt:variant>
        <vt:lpwstr>E_Patient_Preference</vt:lpwstr>
      </vt:variant>
      <vt:variant>
        <vt:i4>7143532</vt:i4>
      </vt:variant>
      <vt:variant>
        <vt:i4>2271</vt:i4>
      </vt:variant>
      <vt:variant>
        <vt:i4>0</vt:i4>
      </vt:variant>
      <vt:variant>
        <vt:i4>5</vt:i4>
      </vt:variant>
      <vt:variant>
        <vt:lpwstr/>
      </vt:variant>
      <vt:variant>
        <vt:lpwstr>S_Patient_Data_Section_QDM</vt:lpwstr>
      </vt:variant>
      <vt:variant>
        <vt:i4>5308517</vt:i4>
      </vt:variant>
      <vt:variant>
        <vt:i4>2265</vt:i4>
      </vt:variant>
      <vt:variant>
        <vt:i4>0</vt:i4>
      </vt:variant>
      <vt:variant>
        <vt:i4>5</vt:i4>
      </vt:variant>
      <vt:variant>
        <vt:lpwstr/>
      </vt:variant>
      <vt:variant>
        <vt:lpwstr>C_7618</vt:lpwstr>
      </vt:variant>
      <vt:variant>
        <vt:i4>6160485</vt:i4>
      </vt:variant>
      <vt:variant>
        <vt:i4>2262</vt:i4>
      </vt:variant>
      <vt:variant>
        <vt:i4>0</vt:i4>
      </vt:variant>
      <vt:variant>
        <vt:i4>5</vt:i4>
      </vt:variant>
      <vt:variant>
        <vt:lpwstr/>
      </vt:variant>
      <vt:variant>
        <vt:lpwstr>C_7617</vt:lpwstr>
      </vt:variant>
      <vt:variant>
        <vt:i4>6226021</vt:i4>
      </vt:variant>
      <vt:variant>
        <vt:i4>2259</vt:i4>
      </vt:variant>
      <vt:variant>
        <vt:i4>0</vt:i4>
      </vt:variant>
      <vt:variant>
        <vt:i4>5</vt:i4>
      </vt:variant>
      <vt:variant>
        <vt:lpwstr/>
      </vt:variant>
      <vt:variant>
        <vt:lpwstr>C_7616</vt:lpwstr>
      </vt:variant>
      <vt:variant>
        <vt:i4>6029413</vt:i4>
      </vt:variant>
      <vt:variant>
        <vt:i4>2256</vt:i4>
      </vt:variant>
      <vt:variant>
        <vt:i4>0</vt:i4>
      </vt:variant>
      <vt:variant>
        <vt:i4>5</vt:i4>
      </vt:variant>
      <vt:variant>
        <vt:lpwstr/>
      </vt:variant>
      <vt:variant>
        <vt:lpwstr>C_7615</vt:lpwstr>
      </vt:variant>
      <vt:variant>
        <vt:i4>5701734</vt:i4>
      </vt:variant>
      <vt:variant>
        <vt:i4>2253</vt:i4>
      </vt:variant>
      <vt:variant>
        <vt:i4>0</vt:i4>
      </vt:variant>
      <vt:variant>
        <vt:i4>5</vt:i4>
      </vt:variant>
      <vt:variant>
        <vt:lpwstr/>
      </vt:variant>
      <vt:variant>
        <vt:lpwstr>C_10487</vt:lpwstr>
      </vt:variant>
      <vt:variant>
        <vt:i4>6160493</vt:i4>
      </vt:variant>
      <vt:variant>
        <vt:i4>2250</vt:i4>
      </vt:variant>
      <vt:variant>
        <vt:i4>0</vt:i4>
      </vt:variant>
      <vt:variant>
        <vt:i4>5</vt:i4>
      </vt:variant>
      <vt:variant>
        <vt:lpwstr/>
      </vt:variant>
      <vt:variant>
        <vt:lpwstr>C_7899</vt:lpwstr>
      </vt:variant>
      <vt:variant>
        <vt:i4>6094949</vt:i4>
      </vt:variant>
      <vt:variant>
        <vt:i4>2247</vt:i4>
      </vt:variant>
      <vt:variant>
        <vt:i4>0</vt:i4>
      </vt:variant>
      <vt:variant>
        <vt:i4>5</vt:i4>
      </vt:variant>
      <vt:variant>
        <vt:lpwstr/>
      </vt:variant>
      <vt:variant>
        <vt:lpwstr>C_7614</vt:lpwstr>
      </vt:variant>
      <vt:variant>
        <vt:i4>5898341</vt:i4>
      </vt:variant>
      <vt:variant>
        <vt:i4>2244</vt:i4>
      </vt:variant>
      <vt:variant>
        <vt:i4>0</vt:i4>
      </vt:variant>
      <vt:variant>
        <vt:i4>5</vt:i4>
      </vt:variant>
      <vt:variant>
        <vt:lpwstr/>
      </vt:variant>
      <vt:variant>
        <vt:lpwstr>C_7613</vt:lpwstr>
      </vt:variant>
      <vt:variant>
        <vt:i4>2031645</vt:i4>
      </vt:variant>
      <vt:variant>
        <vt:i4>2238</vt:i4>
      </vt:variant>
      <vt:variant>
        <vt:i4>0</vt:i4>
      </vt:variant>
      <vt:variant>
        <vt:i4>5</vt:i4>
      </vt:variant>
      <vt:variant>
        <vt:lpwstr/>
      </vt:variant>
      <vt:variant>
        <vt:lpwstr>E_Problem_Observation</vt:lpwstr>
      </vt:variant>
      <vt:variant>
        <vt:i4>7733326</vt:i4>
      </vt:variant>
      <vt:variant>
        <vt:i4>2232</vt:i4>
      </vt:variant>
      <vt:variant>
        <vt:i4>0</vt:i4>
      </vt:variant>
      <vt:variant>
        <vt:i4>5</vt:i4>
      </vt:variant>
      <vt:variant>
        <vt:lpwstr/>
      </vt:variant>
      <vt:variant>
        <vt:lpwstr>E_Reporting_Parameters_Act</vt:lpwstr>
      </vt:variant>
      <vt:variant>
        <vt:i4>7733326</vt:i4>
      </vt:variant>
      <vt:variant>
        <vt:i4>2229</vt:i4>
      </vt:variant>
      <vt:variant>
        <vt:i4>0</vt:i4>
      </vt:variant>
      <vt:variant>
        <vt:i4>5</vt:i4>
      </vt:variant>
      <vt:variant>
        <vt:lpwstr/>
      </vt:variant>
      <vt:variant>
        <vt:lpwstr>E_Reporting_Parameters_Act</vt:lpwstr>
      </vt:variant>
      <vt:variant>
        <vt:i4>6160408</vt:i4>
      </vt:variant>
      <vt:variant>
        <vt:i4>2226</vt:i4>
      </vt:variant>
      <vt:variant>
        <vt:i4>0</vt:i4>
      </vt:variant>
      <vt:variant>
        <vt:i4>5</vt:i4>
      </vt:variant>
      <vt:variant>
        <vt:lpwstr/>
      </vt:variant>
      <vt:variant>
        <vt:lpwstr>D_QDM-Based_QRDA</vt:lpwstr>
      </vt:variant>
      <vt:variant>
        <vt:i4>5505112</vt:i4>
      </vt:variant>
      <vt:variant>
        <vt:i4>2223</vt:i4>
      </vt:variant>
      <vt:variant>
        <vt:i4>0</vt:i4>
      </vt:variant>
      <vt:variant>
        <vt:i4>5</vt:i4>
      </vt:variant>
      <vt:variant>
        <vt:lpwstr/>
      </vt:variant>
      <vt:variant>
        <vt:lpwstr>D_QRDA_Category_I_Framework</vt:lpwstr>
      </vt:variant>
      <vt:variant>
        <vt:i4>8126547</vt:i4>
      </vt:variant>
      <vt:variant>
        <vt:i4>2217</vt:i4>
      </vt:variant>
      <vt:variant>
        <vt:i4>0</vt:i4>
      </vt:variant>
      <vt:variant>
        <vt:i4>5</vt:i4>
      </vt:variant>
      <vt:variant>
        <vt:lpwstr/>
      </vt:variant>
      <vt:variant>
        <vt:lpwstr>E_Physical_Exam_Recommended</vt:lpwstr>
      </vt:variant>
      <vt:variant>
        <vt:i4>196644</vt:i4>
      </vt:variant>
      <vt:variant>
        <vt:i4>2214</vt:i4>
      </vt:variant>
      <vt:variant>
        <vt:i4>0</vt:i4>
      </vt:variant>
      <vt:variant>
        <vt:i4>5</vt:i4>
      </vt:variant>
      <vt:variant>
        <vt:lpwstr/>
      </vt:variant>
      <vt:variant>
        <vt:lpwstr>E_Patient_Care_Experience</vt:lpwstr>
      </vt:variant>
      <vt:variant>
        <vt:i4>4980781</vt:i4>
      </vt:variant>
      <vt:variant>
        <vt:i4>2211</vt:i4>
      </vt:variant>
      <vt:variant>
        <vt:i4>0</vt:i4>
      </vt:variant>
      <vt:variant>
        <vt:i4>5</vt:i4>
      </vt:variant>
      <vt:variant>
        <vt:lpwstr/>
      </vt:variant>
      <vt:variant>
        <vt:lpwstr>Medication_Administered HQMF</vt:lpwstr>
      </vt:variant>
      <vt:variant>
        <vt:i4>1179692</vt:i4>
      </vt:variant>
      <vt:variant>
        <vt:i4>2208</vt:i4>
      </vt:variant>
      <vt:variant>
        <vt:i4>0</vt:i4>
      </vt:variant>
      <vt:variant>
        <vt:i4>5</vt:i4>
      </vt:variant>
      <vt:variant>
        <vt:lpwstr/>
      </vt:variant>
      <vt:variant>
        <vt:lpwstr>E_Laboratory_Test_Recommended</vt:lpwstr>
      </vt:variant>
      <vt:variant>
        <vt:i4>8257622</vt:i4>
      </vt:variant>
      <vt:variant>
        <vt:i4>2205</vt:i4>
      </vt:variant>
      <vt:variant>
        <vt:i4>0</vt:i4>
      </vt:variant>
      <vt:variant>
        <vt:i4>5</vt:i4>
      </vt:variant>
      <vt:variant>
        <vt:lpwstr/>
      </vt:variant>
      <vt:variant>
        <vt:lpwstr>E_Functional_Status_Result</vt:lpwstr>
      </vt:variant>
      <vt:variant>
        <vt:i4>2752562</vt:i4>
      </vt:variant>
      <vt:variant>
        <vt:i4>2202</vt:i4>
      </vt:variant>
      <vt:variant>
        <vt:i4>0</vt:i4>
      </vt:variant>
      <vt:variant>
        <vt:i4>5</vt:i4>
      </vt:variant>
      <vt:variant>
        <vt:lpwstr/>
      </vt:variant>
      <vt:variant>
        <vt:lpwstr>E_Device_Applied</vt:lpwstr>
      </vt:variant>
      <vt:variant>
        <vt:i4>3145765</vt:i4>
      </vt:variant>
      <vt:variant>
        <vt:i4>2199</vt:i4>
      </vt:variant>
      <vt:variant>
        <vt:i4>0</vt:i4>
      </vt:variant>
      <vt:variant>
        <vt:i4>5</vt:i4>
      </vt:variant>
      <vt:variant>
        <vt:lpwstr/>
      </vt:variant>
      <vt:variant>
        <vt:lpwstr>E_Device_Allergy</vt:lpwstr>
      </vt:variant>
      <vt:variant>
        <vt:i4>3866654</vt:i4>
      </vt:variant>
      <vt:variant>
        <vt:i4>2196</vt:i4>
      </vt:variant>
      <vt:variant>
        <vt:i4>0</vt:i4>
      </vt:variant>
      <vt:variant>
        <vt:i4>5</vt:i4>
      </vt:variant>
      <vt:variant>
        <vt:lpwstr/>
      </vt:variant>
      <vt:variant>
        <vt:lpwstr>E_Communication_from_Provider_to_Provide</vt:lpwstr>
      </vt:variant>
      <vt:variant>
        <vt:i4>3997720</vt:i4>
      </vt:variant>
      <vt:variant>
        <vt:i4>2193</vt:i4>
      </vt:variant>
      <vt:variant>
        <vt:i4>0</vt:i4>
      </vt:variant>
      <vt:variant>
        <vt:i4>5</vt:i4>
      </vt:variant>
      <vt:variant>
        <vt:lpwstr/>
      </vt:variant>
      <vt:variant>
        <vt:lpwstr>E_Communication_from_Provider_to_Patient</vt:lpwstr>
      </vt:variant>
      <vt:variant>
        <vt:i4>262190</vt:i4>
      </vt:variant>
      <vt:variant>
        <vt:i4>2190</vt:i4>
      </vt:variant>
      <vt:variant>
        <vt:i4>0</vt:i4>
      </vt:variant>
      <vt:variant>
        <vt:i4>5</vt:i4>
      </vt:variant>
      <vt:variant>
        <vt:lpwstr/>
      </vt:variant>
      <vt:variant>
        <vt:lpwstr>E_Physical_Exam_Performed</vt:lpwstr>
      </vt:variant>
      <vt:variant>
        <vt:i4>7536719</vt:i4>
      </vt:variant>
      <vt:variant>
        <vt:i4>2187</vt:i4>
      </vt:variant>
      <vt:variant>
        <vt:i4>0</vt:i4>
      </vt:variant>
      <vt:variant>
        <vt:i4>5</vt:i4>
      </vt:variant>
      <vt:variant>
        <vt:lpwstr/>
      </vt:variant>
      <vt:variant>
        <vt:lpwstr>E_Physical_Exam_Finding</vt:lpwstr>
      </vt:variant>
      <vt:variant>
        <vt:i4>196644</vt:i4>
      </vt:variant>
      <vt:variant>
        <vt:i4>2184</vt:i4>
      </vt:variant>
      <vt:variant>
        <vt:i4>0</vt:i4>
      </vt:variant>
      <vt:variant>
        <vt:i4>5</vt:i4>
      </vt:variant>
      <vt:variant>
        <vt:lpwstr/>
      </vt:variant>
      <vt:variant>
        <vt:lpwstr>E_Patient_Care_Experience</vt:lpwstr>
      </vt:variant>
      <vt:variant>
        <vt:i4>8257642</vt:i4>
      </vt:variant>
      <vt:variant>
        <vt:i4>2181</vt:i4>
      </vt:variant>
      <vt:variant>
        <vt:i4>0</vt:i4>
      </vt:variant>
      <vt:variant>
        <vt:i4>5</vt:i4>
      </vt:variant>
      <vt:variant>
        <vt:lpwstr/>
      </vt:variant>
      <vt:variant>
        <vt:lpwstr>E_Symptom_Resolved</vt:lpwstr>
      </vt:variant>
      <vt:variant>
        <vt:i4>6750312</vt:i4>
      </vt:variant>
      <vt:variant>
        <vt:i4>2178</vt:i4>
      </vt:variant>
      <vt:variant>
        <vt:i4>0</vt:i4>
      </vt:variant>
      <vt:variant>
        <vt:i4>5</vt:i4>
      </vt:variant>
      <vt:variant>
        <vt:lpwstr/>
      </vt:variant>
      <vt:variant>
        <vt:lpwstr>E_Symptom_Inactive</vt:lpwstr>
      </vt:variant>
      <vt:variant>
        <vt:i4>589825</vt:i4>
      </vt:variant>
      <vt:variant>
        <vt:i4>2175</vt:i4>
      </vt:variant>
      <vt:variant>
        <vt:i4>0</vt:i4>
      </vt:variant>
      <vt:variant>
        <vt:i4>5</vt:i4>
      </vt:variant>
      <vt:variant>
        <vt:lpwstr/>
      </vt:variant>
      <vt:variant>
        <vt:lpwstr>E_Symptom_Active</vt:lpwstr>
      </vt:variant>
      <vt:variant>
        <vt:i4>8126540</vt:i4>
      </vt:variant>
      <vt:variant>
        <vt:i4>2172</vt:i4>
      </vt:variant>
      <vt:variant>
        <vt:i4>0</vt:i4>
      </vt:variant>
      <vt:variant>
        <vt:i4>5</vt:i4>
      </vt:variant>
      <vt:variant>
        <vt:lpwstr/>
      </vt:variant>
      <vt:variant>
        <vt:lpwstr>E_Provider_Care_Experience</vt:lpwstr>
      </vt:variant>
      <vt:variant>
        <vt:i4>6488162</vt:i4>
      </vt:variant>
      <vt:variant>
        <vt:i4>2169</vt:i4>
      </vt:variant>
      <vt:variant>
        <vt:i4>0</vt:i4>
      </vt:variant>
      <vt:variant>
        <vt:i4>5</vt:i4>
      </vt:variant>
      <vt:variant>
        <vt:lpwstr/>
      </vt:variant>
      <vt:variant>
        <vt:lpwstr>E_Procedure_Result</vt:lpwstr>
      </vt:variant>
      <vt:variant>
        <vt:i4>7012466</vt:i4>
      </vt:variant>
      <vt:variant>
        <vt:i4>2166</vt:i4>
      </vt:variant>
      <vt:variant>
        <vt:i4>0</vt:i4>
      </vt:variant>
      <vt:variant>
        <vt:i4>5</vt:i4>
      </vt:variant>
      <vt:variant>
        <vt:lpwstr/>
      </vt:variant>
      <vt:variant>
        <vt:lpwstr>E_Procedure_Recommended</vt:lpwstr>
      </vt:variant>
      <vt:variant>
        <vt:i4>1245199</vt:i4>
      </vt:variant>
      <vt:variant>
        <vt:i4>2163</vt:i4>
      </vt:variant>
      <vt:variant>
        <vt:i4>0</vt:i4>
      </vt:variant>
      <vt:variant>
        <vt:i4>5</vt:i4>
      </vt:variant>
      <vt:variant>
        <vt:lpwstr/>
      </vt:variant>
      <vt:variant>
        <vt:lpwstr>E_Procedure_Performed</vt:lpwstr>
      </vt:variant>
      <vt:variant>
        <vt:i4>1048580</vt:i4>
      </vt:variant>
      <vt:variant>
        <vt:i4>2160</vt:i4>
      </vt:variant>
      <vt:variant>
        <vt:i4>0</vt:i4>
      </vt:variant>
      <vt:variant>
        <vt:i4>5</vt:i4>
      </vt:variant>
      <vt:variant>
        <vt:lpwstr/>
      </vt:variant>
      <vt:variant>
        <vt:lpwstr>E_Procedure_Order</vt:lpwstr>
      </vt:variant>
      <vt:variant>
        <vt:i4>1703996</vt:i4>
      </vt:variant>
      <vt:variant>
        <vt:i4>2157</vt:i4>
      </vt:variant>
      <vt:variant>
        <vt:i4>0</vt:i4>
      </vt:variant>
      <vt:variant>
        <vt:i4>5</vt:i4>
      </vt:variant>
      <vt:variant>
        <vt:lpwstr/>
      </vt:variant>
      <vt:variant>
        <vt:lpwstr>E_Laboratory_Test_Result</vt:lpwstr>
      </vt:variant>
      <vt:variant>
        <vt:i4>6946897</vt:i4>
      </vt:variant>
      <vt:variant>
        <vt:i4>2154</vt:i4>
      </vt:variant>
      <vt:variant>
        <vt:i4>0</vt:i4>
      </vt:variant>
      <vt:variant>
        <vt:i4>5</vt:i4>
      </vt:variant>
      <vt:variant>
        <vt:lpwstr/>
      </vt:variant>
      <vt:variant>
        <vt:lpwstr>E_Laboratory_Test_Performed</vt:lpwstr>
      </vt:variant>
      <vt:variant>
        <vt:i4>6881370</vt:i4>
      </vt:variant>
      <vt:variant>
        <vt:i4>2151</vt:i4>
      </vt:variant>
      <vt:variant>
        <vt:i4>0</vt:i4>
      </vt:variant>
      <vt:variant>
        <vt:i4>5</vt:i4>
      </vt:variant>
      <vt:variant>
        <vt:lpwstr/>
      </vt:variant>
      <vt:variant>
        <vt:lpwstr>E_Laboratory_Test_Order</vt:lpwstr>
      </vt:variant>
      <vt:variant>
        <vt:i4>7733318</vt:i4>
      </vt:variant>
      <vt:variant>
        <vt:i4>2148</vt:i4>
      </vt:variant>
      <vt:variant>
        <vt:i4>0</vt:i4>
      </vt:variant>
      <vt:variant>
        <vt:i4>5</vt:i4>
      </vt:variant>
      <vt:variant>
        <vt:lpwstr/>
      </vt:variant>
      <vt:variant>
        <vt:lpwstr>E_Functional_Status_Recommended</vt:lpwstr>
      </vt:variant>
      <vt:variant>
        <vt:i4>917563</vt:i4>
      </vt:variant>
      <vt:variant>
        <vt:i4>2145</vt:i4>
      </vt:variant>
      <vt:variant>
        <vt:i4>0</vt:i4>
      </vt:variant>
      <vt:variant>
        <vt:i4>5</vt:i4>
      </vt:variant>
      <vt:variant>
        <vt:lpwstr/>
      </vt:variant>
      <vt:variant>
        <vt:lpwstr>E_Functional_Status_Performed</vt:lpwstr>
      </vt:variant>
      <vt:variant>
        <vt:i4>852016</vt:i4>
      </vt:variant>
      <vt:variant>
        <vt:i4>2142</vt:i4>
      </vt:variant>
      <vt:variant>
        <vt:i4>0</vt:i4>
      </vt:variant>
      <vt:variant>
        <vt:i4>5</vt:i4>
      </vt:variant>
      <vt:variant>
        <vt:lpwstr/>
      </vt:variant>
      <vt:variant>
        <vt:lpwstr>E_Functional_Status_Order</vt:lpwstr>
      </vt:variant>
      <vt:variant>
        <vt:i4>6684781</vt:i4>
      </vt:variant>
      <vt:variant>
        <vt:i4>2139</vt:i4>
      </vt:variant>
      <vt:variant>
        <vt:i4>0</vt:i4>
      </vt:variant>
      <vt:variant>
        <vt:i4>5</vt:i4>
      </vt:variant>
      <vt:variant>
        <vt:lpwstr/>
      </vt:variant>
      <vt:variant>
        <vt:lpwstr>E_Encounter_Recommended</vt:lpwstr>
      </vt:variant>
      <vt:variant>
        <vt:i4>1900571</vt:i4>
      </vt:variant>
      <vt:variant>
        <vt:i4>2136</vt:i4>
      </vt:variant>
      <vt:variant>
        <vt:i4>0</vt:i4>
      </vt:variant>
      <vt:variant>
        <vt:i4>5</vt:i4>
      </vt:variant>
      <vt:variant>
        <vt:lpwstr/>
      </vt:variant>
      <vt:variant>
        <vt:lpwstr>E_Encounter_Order</vt:lpwstr>
      </vt:variant>
      <vt:variant>
        <vt:i4>6619251</vt:i4>
      </vt:variant>
      <vt:variant>
        <vt:i4>2133</vt:i4>
      </vt:variant>
      <vt:variant>
        <vt:i4>0</vt:i4>
      </vt:variant>
      <vt:variant>
        <vt:i4>5</vt:i4>
      </vt:variant>
      <vt:variant>
        <vt:lpwstr/>
      </vt:variant>
      <vt:variant>
        <vt:lpwstr>E_Encounter_Active</vt:lpwstr>
      </vt:variant>
      <vt:variant>
        <vt:i4>6160482</vt:i4>
      </vt:variant>
      <vt:variant>
        <vt:i4>2130</vt:i4>
      </vt:variant>
      <vt:variant>
        <vt:i4>0</vt:i4>
      </vt:variant>
      <vt:variant>
        <vt:i4>5</vt:i4>
      </vt:variant>
      <vt:variant>
        <vt:lpwstr/>
      </vt:variant>
      <vt:variant>
        <vt:lpwstr>E_Diagnostic_Study_Intolerance</vt:lpwstr>
      </vt:variant>
      <vt:variant>
        <vt:i4>2228273</vt:i4>
      </vt:variant>
      <vt:variant>
        <vt:i4>2127</vt:i4>
      </vt:variant>
      <vt:variant>
        <vt:i4>0</vt:i4>
      </vt:variant>
      <vt:variant>
        <vt:i4>5</vt:i4>
      </vt:variant>
      <vt:variant>
        <vt:lpwstr/>
      </vt:variant>
      <vt:variant>
        <vt:lpwstr>E_Diagnostic_Study_Adverse_Event</vt:lpwstr>
      </vt:variant>
      <vt:variant>
        <vt:i4>1048582</vt:i4>
      </vt:variant>
      <vt:variant>
        <vt:i4>2124</vt:i4>
      </vt:variant>
      <vt:variant>
        <vt:i4>0</vt:i4>
      </vt:variant>
      <vt:variant>
        <vt:i4>5</vt:i4>
      </vt:variant>
      <vt:variant>
        <vt:lpwstr/>
      </vt:variant>
      <vt:variant>
        <vt:lpwstr>E_Diagnosis_Resolved</vt:lpwstr>
      </vt:variant>
      <vt:variant>
        <vt:i4>589828</vt:i4>
      </vt:variant>
      <vt:variant>
        <vt:i4>2121</vt:i4>
      </vt:variant>
      <vt:variant>
        <vt:i4>0</vt:i4>
      </vt:variant>
      <vt:variant>
        <vt:i4>5</vt:i4>
      </vt:variant>
      <vt:variant>
        <vt:lpwstr/>
      </vt:variant>
      <vt:variant>
        <vt:lpwstr>E_Diagnosis_Inactive</vt:lpwstr>
      </vt:variant>
      <vt:variant>
        <vt:i4>6750317</vt:i4>
      </vt:variant>
      <vt:variant>
        <vt:i4>2118</vt:i4>
      </vt:variant>
      <vt:variant>
        <vt:i4>0</vt:i4>
      </vt:variant>
      <vt:variant>
        <vt:i4>5</vt:i4>
      </vt:variant>
      <vt:variant>
        <vt:lpwstr/>
      </vt:variant>
      <vt:variant>
        <vt:lpwstr>E_Diagnosis_Active</vt:lpwstr>
      </vt:variant>
      <vt:variant>
        <vt:i4>3080231</vt:i4>
      </vt:variant>
      <vt:variant>
        <vt:i4>2115</vt:i4>
      </vt:variant>
      <vt:variant>
        <vt:i4>0</vt:i4>
      </vt:variant>
      <vt:variant>
        <vt:i4>5</vt:i4>
      </vt:variant>
      <vt:variant>
        <vt:lpwstr/>
      </vt:variant>
      <vt:variant>
        <vt:lpwstr>E_Device_Recommended</vt:lpwstr>
      </vt:variant>
      <vt:variant>
        <vt:i4>5177436</vt:i4>
      </vt:variant>
      <vt:variant>
        <vt:i4>2112</vt:i4>
      </vt:variant>
      <vt:variant>
        <vt:i4>0</vt:i4>
      </vt:variant>
      <vt:variant>
        <vt:i4>5</vt:i4>
      </vt:variant>
      <vt:variant>
        <vt:lpwstr/>
      </vt:variant>
      <vt:variant>
        <vt:lpwstr>E_Device_Order</vt:lpwstr>
      </vt:variant>
      <vt:variant>
        <vt:i4>4063277</vt:i4>
      </vt:variant>
      <vt:variant>
        <vt:i4>2109</vt:i4>
      </vt:variant>
      <vt:variant>
        <vt:i4>0</vt:i4>
      </vt:variant>
      <vt:variant>
        <vt:i4>5</vt:i4>
      </vt:variant>
      <vt:variant>
        <vt:lpwstr/>
      </vt:variant>
      <vt:variant>
        <vt:lpwstr>E_Device_Intolerance</vt:lpwstr>
      </vt:variant>
      <vt:variant>
        <vt:i4>4325502</vt:i4>
      </vt:variant>
      <vt:variant>
        <vt:i4>2106</vt:i4>
      </vt:variant>
      <vt:variant>
        <vt:i4>0</vt:i4>
      </vt:variant>
      <vt:variant>
        <vt:i4>5</vt:i4>
      </vt:variant>
      <vt:variant>
        <vt:lpwstr/>
      </vt:variant>
      <vt:variant>
        <vt:lpwstr>E_Device_Adverse_Event</vt:lpwstr>
      </vt:variant>
      <vt:variant>
        <vt:i4>2555906</vt:i4>
      </vt:variant>
      <vt:variant>
        <vt:i4>2103</vt:i4>
      </vt:variant>
      <vt:variant>
        <vt:i4>0</vt:i4>
      </vt:variant>
      <vt:variant>
        <vt:i4>5</vt:i4>
      </vt:variant>
      <vt:variant>
        <vt:lpwstr/>
      </vt:variant>
      <vt:variant>
        <vt:lpwstr>E_Communication_from_Patient_to_Provider</vt:lpwstr>
      </vt:variant>
      <vt:variant>
        <vt:i4>6094916</vt:i4>
      </vt:variant>
      <vt:variant>
        <vt:i4>2100</vt:i4>
      </vt:variant>
      <vt:variant>
        <vt:i4>0</vt:i4>
      </vt:variant>
      <vt:variant>
        <vt:i4>5</vt:i4>
      </vt:variant>
      <vt:variant>
        <vt:lpwstr/>
      </vt:variant>
      <vt:variant>
        <vt:lpwstr>E_Care_Goal</vt:lpwstr>
      </vt:variant>
      <vt:variant>
        <vt:i4>7405655</vt:i4>
      </vt:variant>
      <vt:variant>
        <vt:i4>2097</vt:i4>
      </vt:variant>
      <vt:variant>
        <vt:i4>0</vt:i4>
      </vt:variant>
      <vt:variant>
        <vt:i4>5</vt:i4>
      </vt:variant>
      <vt:variant>
        <vt:lpwstr/>
      </vt:variant>
      <vt:variant>
        <vt:lpwstr>S_Patient_Data_Section</vt:lpwstr>
      </vt:variant>
      <vt:variant>
        <vt:i4>8257642</vt:i4>
      </vt:variant>
      <vt:variant>
        <vt:i4>2094</vt:i4>
      </vt:variant>
      <vt:variant>
        <vt:i4>0</vt:i4>
      </vt:variant>
      <vt:variant>
        <vt:i4>5</vt:i4>
      </vt:variant>
      <vt:variant>
        <vt:lpwstr/>
      </vt:variant>
      <vt:variant>
        <vt:lpwstr>E_Symptom_Resolved</vt:lpwstr>
      </vt:variant>
      <vt:variant>
        <vt:i4>6750312</vt:i4>
      </vt:variant>
      <vt:variant>
        <vt:i4>2091</vt:i4>
      </vt:variant>
      <vt:variant>
        <vt:i4>0</vt:i4>
      </vt:variant>
      <vt:variant>
        <vt:i4>5</vt:i4>
      </vt:variant>
      <vt:variant>
        <vt:lpwstr/>
      </vt:variant>
      <vt:variant>
        <vt:lpwstr>E_Symptom_Inactive</vt:lpwstr>
      </vt:variant>
      <vt:variant>
        <vt:i4>589825</vt:i4>
      </vt:variant>
      <vt:variant>
        <vt:i4>2088</vt:i4>
      </vt:variant>
      <vt:variant>
        <vt:i4>0</vt:i4>
      </vt:variant>
      <vt:variant>
        <vt:i4>5</vt:i4>
      </vt:variant>
      <vt:variant>
        <vt:lpwstr/>
      </vt:variant>
      <vt:variant>
        <vt:lpwstr>E_Symptom_Active</vt:lpwstr>
      </vt:variant>
      <vt:variant>
        <vt:i4>8126540</vt:i4>
      </vt:variant>
      <vt:variant>
        <vt:i4>2085</vt:i4>
      </vt:variant>
      <vt:variant>
        <vt:i4>0</vt:i4>
      </vt:variant>
      <vt:variant>
        <vt:i4>5</vt:i4>
      </vt:variant>
      <vt:variant>
        <vt:lpwstr/>
      </vt:variant>
      <vt:variant>
        <vt:lpwstr>E_Provider_Care_Experience</vt:lpwstr>
      </vt:variant>
      <vt:variant>
        <vt:i4>6488162</vt:i4>
      </vt:variant>
      <vt:variant>
        <vt:i4>2082</vt:i4>
      </vt:variant>
      <vt:variant>
        <vt:i4>0</vt:i4>
      </vt:variant>
      <vt:variant>
        <vt:i4>5</vt:i4>
      </vt:variant>
      <vt:variant>
        <vt:lpwstr/>
      </vt:variant>
      <vt:variant>
        <vt:lpwstr>E_Procedure_Result</vt:lpwstr>
      </vt:variant>
      <vt:variant>
        <vt:i4>7012466</vt:i4>
      </vt:variant>
      <vt:variant>
        <vt:i4>2079</vt:i4>
      </vt:variant>
      <vt:variant>
        <vt:i4>0</vt:i4>
      </vt:variant>
      <vt:variant>
        <vt:i4>5</vt:i4>
      </vt:variant>
      <vt:variant>
        <vt:lpwstr/>
      </vt:variant>
      <vt:variant>
        <vt:lpwstr>E_Procedure_Recommended</vt:lpwstr>
      </vt:variant>
      <vt:variant>
        <vt:i4>1245199</vt:i4>
      </vt:variant>
      <vt:variant>
        <vt:i4>2076</vt:i4>
      </vt:variant>
      <vt:variant>
        <vt:i4>0</vt:i4>
      </vt:variant>
      <vt:variant>
        <vt:i4>5</vt:i4>
      </vt:variant>
      <vt:variant>
        <vt:lpwstr/>
      </vt:variant>
      <vt:variant>
        <vt:lpwstr>E_Procedure_Performed</vt:lpwstr>
      </vt:variant>
      <vt:variant>
        <vt:i4>1048580</vt:i4>
      </vt:variant>
      <vt:variant>
        <vt:i4>2073</vt:i4>
      </vt:variant>
      <vt:variant>
        <vt:i4>0</vt:i4>
      </vt:variant>
      <vt:variant>
        <vt:i4>5</vt:i4>
      </vt:variant>
      <vt:variant>
        <vt:lpwstr/>
      </vt:variant>
      <vt:variant>
        <vt:lpwstr>E_Procedure_Order</vt:lpwstr>
      </vt:variant>
      <vt:variant>
        <vt:i4>8126547</vt:i4>
      </vt:variant>
      <vt:variant>
        <vt:i4>2070</vt:i4>
      </vt:variant>
      <vt:variant>
        <vt:i4>0</vt:i4>
      </vt:variant>
      <vt:variant>
        <vt:i4>5</vt:i4>
      </vt:variant>
      <vt:variant>
        <vt:lpwstr/>
      </vt:variant>
      <vt:variant>
        <vt:lpwstr>E_Physical_Exam_Recommended</vt:lpwstr>
      </vt:variant>
      <vt:variant>
        <vt:i4>262190</vt:i4>
      </vt:variant>
      <vt:variant>
        <vt:i4>2067</vt:i4>
      </vt:variant>
      <vt:variant>
        <vt:i4>0</vt:i4>
      </vt:variant>
      <vt:variant>
        <vt:i4>5</vt:i4>
      </vt:variant>
      <vt:variant>
        <vt:lpwstr/>
      </vt:variant>
      <vt:variant>
        <vt:lpwstr>E_Physical_Exam_Performed</vt:lpwstr>
      </vt:variant>
      <vt:variant>
        <vt:i4>7536719</vt:i4>
      </vt:variant>
      <vt:variant>
        <vt:i4>2064</vt:i4>
      </vt:variant>
      <vt:variant>
        <vt:i4>0</vt:i4>
      </vt:variant>
      <vt:variant>
        <vt:i4>5</vt:i4>
      </vt:variant>
      <vt:variant>
        <vt:lpwstr/>
      </vt:variant>
      <vt:variant>
        <vt:lpwstr>E_Physical_Exam_Finding</vt:lpwstr>
      </vt:variant>
      <vt:variant>
        <vt:i4>196644</vt:i4>
      </vt:variant>
      <vt:variant>
        <vt:i4>2061</vt:i4>
      </vt:variant>
      <vt:variant>
        <vt:i4>0</vt:i4>
      </vt:variant>
      <vt:variant>
        <vt:i4>5</vt:i4>
      </vt:variant>
      <vt:variant>
        <vt:lpwstr/>
      </vt:variant>
      <vt:variant>
        <vt:lpwstr>E_Patient_Care_Experience</vt:lpwstr>
      </vt:variant>
      <vt:variant>
        <vt:i4>4980781</vt:i4>
      </vt:variant>
      <vt:variant>
        <vt:i4>2058</vt:i4>
      </vt:variant>
      <vt:variant>
        <vt:i4>0</vt:i4>
      </vt:variant>
      <vt:variant>
        <vt:i4>5</vt:i4>
      </vt:variant>
      <vt:variant>
        <vt:lpwstr/>
      </vt:variant>
      <vt:variant>
        <vt:lpwstr>Medication_Administered HQMF</vt:lpwstr>
      </vt:variant>
      <vt:variant>
        <vt:i4>1703996</vt:i4>
      </vt:variant>
      <vt:variant>
        <vt:i4>2055</vt:i4>
      </vt:variant>
      <vt:variant>
        <vt:i4>0</vt:i4>
      </vt:variant>
      <vt:variant>
        <vt:i4>5</vt:i4>
      </vt:variant>
      <vt:variant>
        <vt:lpwstr/>
      </vt:variant>
      <vt:variant>
        <vt:lpwstr>E_Laboratory_Test_Result</vt:lpwstr>
      </vt:variant>
      <vt:variant>
        <vt:i4>1179692</vt:i4>
      </vt:variant>
      <vt:variant>
        <vt:i4>2052</vt:i4>
      </vt:variant>
      <vt:variant>
        <vt:i4>0</vt:i4>
      </vt:variant>
      <vt:variant>
        <vt:i4>5</vt:i4>
      </vt:variant>
      <vt:variant>
        <vt:lpwstr/>
      </vt:variant>
      <vt:variant>
        <vt:lpwstr>E_Laboratory_Test_Recommended</vt:lpwstr>
      </vt:variant>
      <vt:variant>
        <vt:i4>6946897</vt:i4>
      </vt:variant>
      <vt:variant>
        <vt:i4>2049</vt:i4>
      </vt:variant>
      <vt:variant>
        <vt:i4>0</vt:i4>
      </vt:variant>
      <vt:variant>
        <vt:i4>5</vt:i4>
      </vt:variant>
      <vt:variant>
        <vt:lpwstr/>
      </vt:variant>
      <vt:variant>
        <vt:lpwstr>E_Laboratory_Test_Performed</vt:lpwstr>
      </vt:variant>
      <vt:variant>
        <vt:i4>6881370</vt:i4>
      </vt:variant>
      <vt:variant>
        <vt:i4>2046</vt:i4>
      </vt:variant>
      <vt:variant>
        <vt:i4>0</vt:i4>
      </vt:variant>
      <vt:variant>
        <vt:i4>5</vt:i4>
      </vt:variant>
      <vt:variant>
        <vt:lpwstr/>
      </vt:variant>
      <vt:variant>
        <vt:lpwstr>E_Laboratory_Test_Order</vt:lpwstr>
      </vt:variant>
      <vt:variant>
        <vt:i4>8257622</vt:i4>
      </vt:variant>
      <vt:variant>
        <vt:i4>2043</vt:i4>
      </vt:variant>
      <vt:variant>
        <vt:i4>0</vt:i4>
      </vt:variant>
      <vt:variant>
        <vt:i4>5</vt:i4>
      </vt:variant>
      <vt:variant>
        <vt:lpwstr/>
      </vt:variant>
      <vt:variant>
        <vt:lpwstr>E_Functional_Status_Result</vt:lpwstr>
      </vt:variant>
      <vt:variant>
        <vt:i4>7733318</vt:i4>
      </vt:variant>
      <vt:variant>
        <vt:i4>2040</vt:i4>
      </vt:variant>
      <vt:variant>
        <vt:i4>0</vt:i4>
      </vt:variant>
      <vt:variant>
        <vt:i4>5</vt:i4>
      </vt:variant>
      <vt:variant>
        <vt:lpwstr/>
      </vt:variant>
      <vt:variant>
        <vt:lpwstr>E_Functional_Status_Recommended</vt:lpwstr>
      </vt:variant>
      <vt:variant>
        <vt:i4>917563</vt:i4>
      </vt:variant>
      <vt:variant>
        <vt:i4>2037</vt:i4>
      </vt:variant>
      <vt:variant>
        <vt:i4>0</vt:i4>
      </vt:variant>
      <vt:variant>
        <vt:i4>5</vt:i4>
      </vt:variant>
      <vt:variant>
        <vt:lpwstr/>
      </vt:variant>
      <vt:variant>
        <vt:lpwstr>E_Functional_Status_Performed</vt:lpwstr>
      </vt:variant>
      <vt:variant>
        <vt:i4>852016</vt:i4>
      </vt:variant>
      <vt:variant>
        <vt:i4>2034</vt:i4>
      </vt:variant>
      <vt:variant>
        <vt:i4>0</vt:i4>
      </vt:variant>
      <vt:variant>
        <vt:i4>5</vt:i4>
      </vt:variant>
      <vt:variant>
        <vt:lpwstr/>
      </vt:variant>
      <vt:variant>
        <vt:lpwstr>E_Functional_Status_Order</vt:lpwstr>
      </vt:variant>
      <vt:variant>
        <vt:i4>6684781</vt:i4>
      </vt:variant>
      <vt:variant>
        <vt:i4>2031</vt:i4>
      </vt:variant>
      <vt:variant>
        <vt:i4>0</vt:i4>
      </vt:variant>
      <vt:variant>
        <vt:i4>5</vt:i4>
      </vt:variant>
      <vt:variant>
        <vt:lpwstr/>
      </vt:variant>
      <vt:variant>
        <vt:lpwstr>E_Encounter_Recommended</vt:lpwstr>
      </vt:variant>
      <vt:variant>
        <vt:i4>1900571</vt:i4>
      </vt:variant>
      <vt:variant>
        <vt:i4>2028</vt:i4>
      </vt:variant>
      <vt:variant>
        <vt:i4>0</vt:i4>
      </vt:variant>
      <vt:variant>
        <vt:i4>5</vt:i4>
      </vt:variant>
      <vt:variant>
        <vt:lpwstr/>
      </vt:variant>
      <vt:variant>
        <vt:lpwstr>E_Encounter_Order</vt:lpwstr>
      </vt:variant>
      <vt:variant>
        <vt:i4>6619251</vt:i4>
      </vt:variant>
      <vt:variant>
        <vt:i4>2025</vt:i4>
      </vt:variant>
      <vt:variant>
        <vt:i4>0</vt:i4>
      </vt:variant>
      <vt:variant>
        <vt:i4>5</vt:i4>
      </vt:variant>
      <vt:variant>
        <vt:lpwstr/>
      </vt:variant>
      <vt:variant>
        <vt:lpwstr>E_Encounter_Active</vt:lpwstr>
      </vt:variant>
      <vt:variant>
        <vt:i4>6160482</vt:i4>
      </vt:variant>
      <vt:variant>
        <vt:i4>2022</vt:i4>
      </vt:variant>
      <vt:variant>
        <vt:i4>0</vt:i4>
      </vt:variant>
      <vt:variant>
        <vt:i4>5</vt:i4>
      </vt:variant>
      <vt:variant>
        <vt:lpwstr/>
      </vt:variant>
      <vt:variant>
        <vt:lpwstr>E_Diagnostic_Study_Intolerance</vt:lpwstr>
      </vt:variant>
      <vt:variant>
        <vt:i4>2228273</vt:i4>
      </vt:variant>
      <vt:variant>
        <vt:i4>2019</vt:i4>
      </vt:variant>
      <vt:variant>
        <vt:i4>0</vt:i4>
      </vt:variant>
      <vt:variant>
        <vt:i4>5</vt:i4>
      </vt:variant>
      <vt:variant>
        <vt:lpwstr/>
      </vt:variant>
      <vt:variant>
        <vt:lpwstr>E_Diagnostic_Study_Adverse_Event</vt:lpwstr>
      </vt:variant>
      <vt:variant>
        <vt:i4>1048582</vt:i4>
      </vt:variant>
      <vt:variant>
        <vt:i4>2016</vt:i4>
      </vt:variant>
      <vt:variant>
        <vt:i4>0</vt:i4>
      </vt:variant>
      <vt:variant>
        <vt:i4>5</vt:i4>
      </vt:variant>
      <vt:variant>
        <vt:lpwstr/>
      </vt:variant>
      <vt:variant>
        <vt:lpwstr>E_Diagnosis_Resolved</vt:lpwstr>
      </vt:variant>
      <vt:variant>
        <vt:i4>589828</vt:i4>
      </vt:variant>
      <vt:variant>
        <vt:i4>2013</vt:i4>
      </vt:variant>
      <vt:variant>
        <vt:i4>0</vt:i4>
      </vt:variant>
      <vt:variant>
        <vt:i4>5</vt:i4>
      </vt:variant>
      <vt:variant>
        <vt:lpwstr/>
      </vt:variant>
      <vt:variant>
        <vt:lpwstr>E_Diagnosis_Inactive</vt:lpwstr>
      </vt:variant>
      <vt:variant>
        <vt:i4>6750317</vt:i4>
      </vt:variant>
      <vt:variant>
        <vt:i4>2010</vt:i4>
      </vt:variant>
      <vt:variant>
        <vt:i4>0</vt:i4>
      </vt:variant>
      <vt:variant>
        <vt:i4>5</vt:i4>
      </vt:variant>
      <vt:variant>
        <vt:lpwstr/>
      </vt:variant>
      <vt:variant>
        <vt:lpwstr>E_Diagnosis_Active</vt:lpwstr>
      </vt:variant>
      <vt:variant>
        <vt:i4>3080231</vt:i4>
      </vt:variant>
      <vt:variant>
        <vt:i4>2007</vt:i4>
      </vt:variant>
      <vt:variant>
        <vt:i4>0</vt:i4>
      </vt:variant>
      <vt:variant>
        <vt:i4>5</vt:i4>
      </vt:variant>
      <vt:variant>
        <vt:lpwstr/>
      </vt:variant>
      <vt:variant>
        <vt:lpwstr>E_Device_Recommended</vt:lpwstr>
      </vt:variant>
      <vt:variant>
        <vt:i4>5177436</vt:i4>
      </vt:variant>
      <vt:variant>
        <vt:i4>2004</vt:i4>
      </vt:variant>
      <vt:variant>
        <vt:i4>0</vt:i4>
      </vt:variant>
      <vt:variant>
        <vt:i4>5</vt:i4>
      </vt:variant>
      <vt:variant>
        <vt:lpwstr/>
      </vt:variant>
      <vt:variant>
        <vt:lpwstr>E_Device_Order</vt:lpwstr>
      </vt:variant>
      <vt:variant>
        <vt:i4>4063277</vt:i4>
      </vt:variant>
      <vt:variant>
        <vt:i4>2001</vt:i4>
      </vt:variant>
      <vt:variant>
        <vt:i4>0</vt:i4>
      </vt:variant>
      <vt:variant>
        <vt:i4>5</vt:i4>
      </vt:variant>
      <vt:variant>
        <vt:lpwstr/>
      </vt:variant>
      <vt:variant>
        <vt:lpwstr>E_Device_Intolerance</vt:lpwstr>
      </vt:variant>
      <vt:variant>
        <vt:i4>2752562</vt:i4>
      </vt:variant>
      <vt:variant>
        <vt:i4>1998</vt:i4>
      </vt:variant>
      <vt:variant>
        <vt:i4>0</vt:i4>
      </vt:variant>
      <vt:variant>
        <vt:i4>5</vt:i4>
      </vt:variant>
      <vt:variant>
        <vt:lpwstr/>
      </vt:variant>
      <vt:variant>
        <vt:lpwstr>E_Device_Applied</vt:lpwstr>
      </vt:variant>
      <vt:variant>
        <vt:i4>3145765</vt:i4>
      </vt:variant>
      <vt:variant>
        <vt:i4>1995</vt:i4>
      </vt:variant>
      <vt:variant>
        <vt:i4>0</vt:i4>
      </vt:variant>
      <vt:variant>
        <vt:i4>5</vt:i4>
      </vt:variant>
      <vt:variant>
        <vt:lpwstr/>
      </vt:variant>
      <vt:variant>
        <vt:lpwstr>E_Device_Allergy</vt:lpwstr>
      </vt:variant>
      <vt:variant>
        <vt:i4>4325502</vt:i4>
      </vt:variant>
      <vt:variant>
        <vt:i4>1992</vt:i4>
      </vt:variant>
      <vt:variant>
        <vt:i4>0</vt:i4>
      </vt:variant>
      <vt:variant>
        <vt:i4>5</vt:i4>
      </vt:variant>
      <vt:variant>
        <vt:lpwstr/>
      </vt:variant>
      <vt:variant>
        <vt:lpwstr>E_Device_Adverse_Event</vt:lpwstr>
      </vt:variant>
      <vt:variant>
        <vt:i4>3866654</vt:i4>
      </vt:variant>
      <vt:variant>
        <vt:i4>1989</vt:i4>
      </vt:variant>
      <vt:variant>
        <vt:i4>0</vt:i4>
      </vt:variant>
      <vt:variant>
        <vt:i4>5</vt:i4>
      </vt:variant>
      <vt:variant>
        <vt:lpwstr/>
      </vt:variant>
      <vt:variant>
        <vt:lpwstr>E_Communication_from_Provider_to_Provide</vt:lpwstr>
      </vt:variant>
      <vt:variant>
        <vt:i4>3997720</vt:i4>
      </vt:variant>
      <vt:variant>
        <vt:i4>1986</vt:i4>
      </vt:variant>
      <vt:variant>
        <vt:i4>0</vt:i4>
      </vt:variant>
      <vt:variant>
        <vt:i4>5</vt:i4>
      </vt:variant>
      <vt:variant>
        <vt:lpwstr/>
      </vt:variant>
      <vt:variant>
        <vt:lpwstr>E_Communication_from_Provider_to_Patient</vt:lpwstr>
      </vt:variant>
      <vt:variant>
        <vt:i4>2555906</vt:i4>
      </vt:variant>
      <vt:variant>
        <vt:i4>1983</vt:i4>
      </vt:variant>
      <vt:variant>
        <vt:i4>0</vt:i4>
      </vt:variant>
      <vt:variant>
        <vt:i4>5</vt:i4>
      </vt:variant>
      <vt:variant>
        <vt:lpwstr/>
      </vt:variant>
      <vt:variant>
        <vt:lpwstr>E_Communication_from_Patient_to_Provider</vt:lpwstr>
      </vt:variant>
      <vt:variant>
        <vt:i4>6094916</vt:i4>
      </vt:variant>
      <vt:variant>
        <vt:i4>1980</vt:i4>
      </vt:variant>
      <vt:variant>
        <vt:i4>0</vt:i4>
      </vt:variant>
      <vt:variant>
        <vt:i4>5</vt:i4>
      </vt:variant>
      <vt:variant>
        <vt:lpwstr/>
      </vt:variant>
      <vt:variant>
        <vt:lpwstr>E_Care_Goal</vt:lpwstr>
      </vt:variant>
      <vt:variant>
        <vt:i4>6160408</vt:i4>
      </vt:variant>
      <vt:variant>
        <vt:i4>1977</vt:i4>
      </vt:variant>
      <vt:variant>
        <vt:i4>0</vt:i4>
      </vt:variant>
      <vt:variant>
        <vt:i4>5</vt:i4>
      </vt:variant>
      <vt:variant>
        <vt:lpwstr/>
      </vt:variant>
      <vt:variant>
        <vt:lpwstr>D_QDM-Based_QRDA</vt:lpwstr>
      </vt:variant>
      <vt:variant>
        <vt:i4>5505112</vt:i4>
      </vt:variant>
      <vt:variant>
        <vt:i4>1971</vt:i4>
      </vt:variant>
      <vt:variant>
        <vt:i4>0</vt:i4>
      </vt:variant>
      <vt:variant>
        <vt:i4>5</vt:i4>
      </vt:variant>
      <vt:variant>
        <vt:lpwstr/>
      </vt:variant>
      <vt:variant>
        <vt:lpwstr>D_QRDA_Category_I_Framework</vt:lpwstr>
      </vt:variant>
      <vt:variant>
        <vt:i4>3276806</vt:i4>
      </vt:variant>
      <vt:variant>
        <vt:i4>1965</vt:i4>
      </vt:variant>
      <vt:variant>
        <vt:i4>0</vt:i4>
      </vt:variant>
      <vt:variant>
        <vt:i4>5</vt:i4>
      </vt:variant>
      <vt:variant>
        <vt:lpwstr/>
      </vt:variant>
      <vt:variant>
        <vt:lpwstr>E_eMeasure_Reference_QDM</vt:lpwstr>
      </vt:variant>
      <vt:variant>
        <vt:i4>1703958</vt:i4>
      </vt:variant>
      <vt:variant>
        <vt:i4>1962</vt:i4>
      </vt:variant>
      <vt:variant>
        <vt:i4>0</vt:i4>
      </vt:variant>
      <vt:variant>
        <vt:i4>5</vt:i4>
      </vt:variant>
      <vt:variant>
        <vt:lpwstr/>
      </vt:variant>
      <vt:variant>
        <vt:lpwstr>S_Measure_Section</vt:lpwstr>
      </vt:variant>
      <vt:variant>
        <vt:i4>3276806</vt:i4>
      </vt:variant>
      <vt:variant>
        <vt:i4>1959</vt:i4>
      </vt:variant>
      <vt:variant>
        <vt:i4>0</vt:i4>
      </vt:variant>
      <vt:variant>
        <vt:i4>5</vt:i4>
      </vt:variant>
      <vt:variant>
        <vt:lpwstr/>
      </vt:variant>
      <vt:variant>
        <vt:lpwstr>E_eMeasure_Reference_QDM</vt:lpwstr>
      </vt:variant>
      <vt:variant>
        <vt:i4>6160408</vt:i4>
      </vt:variant>
      <vt:variant>
        <vt:i4>1956</vt:i4>
      </vt:variant>
      <vt:variant>
        <vt:i4>0</vt:i4>
      </vt:variant>
      <vt:variant>
        <vt:i4>5</vt:i4>
      </vt:variant>
      <vt:variant>
        <vt:lpwstr/>
      </vt:variant>
      <vt:variant>
        <vt:lpwstr>D_QDM-Based_QRDA</vt:lpwstr>
      </vt:variant>
      <vt:variant>
        <vt:i4>6422641</vt:i4>
      </vt:variant>
      <vt:variant>
        <vt:i4>1950</vt:i4>
      </vt:variant>
      <vt:variant>
        <vt:i4>0</vt:i4>
      </vt:variant>
      <vt:variant>
        <vt:i4>5</vt:i4>
      </vt:variant>
      <vt:variant>
        <vt:lpwstr/>
      </vt:variant>
      <vt:variant>
        <vt:lpwstr>E_Measure_Reference</vt:lpwstr>
      </vt:variant>
      <vt:variant>
        <vt:i4>6422641</vt:i4>
      </vt:variant>
      <vt:variant>
        <vt:i4>1947</vt:i4>
      </vt:variant>
      <vt:variant>
        <vt:i4>0</vt:i4>
      </vt:variant>
      <vt:variant>
        <vt:i4>5</vt:i4>
      </vt:variant>
      <vt:variant>
        <vt:lpwstr/>
      </vt:variant>
      <vt:variant>
        <vt:lpwstr>E_Measure_Reference</vt:lpwstr>
      </vt:variant>
      <vt:variant>
        <vt:i4>5505112</vt:i4>
      </vt:variant>
      <vt:variant>
        <vt:i4>1944</vt:i4>
      </vt:variant>
      <vt:variant>
        <vt:i4>0</vt:i4>
      </vt:variant>
      <vt:variant>
        <vt:i4>5</vt:i4>
      </vt:variant>
      <vt:variant>
        <vt:lpwstr/>
      </vt:variant>
      <vt:variant>
        <vt:lpwstr>D_QRDA_Category_I_Framework</vt:lpwstr>
      </vt:variant>
      <vt:variant>
        <vt:i4>5570615</vt:i4>
      </vt:variant>
      <vt:variant>
        <vt:i4>1938</vt:i4>
      </vt:variant>
      <vt:variant>
        <vt:i4>0</vt:i4>
      </vt:variant>
      <vt:variant>
        <vt:i4>5</vt:i4>
      </vt:variant>
      <vt:variant>
        <vt:lpwstr>CONF:\xxxx</vt:lpwstr>
      </vt:variant>
      <vt:variant>
        <vt:lpwstr/>
      </vt:variant>
      <vt:variant>
        <vt:i4>5570615</vt:i4>
      </vt:variant>
      <vt:variant>
        <vt:i4>1932</vt:i4>
      </vt:variant>
      <vt:variant>
        <vt:i4>0</vt:i4>
      </vt:variant>
      <vt:variant>
        <vt:i4>5</vt:i4>
      </vt:variant>
      <vt:variant>
        <vt:lpwstr>CONF:\xxxx</vt:lpwstr>
      </vt:variant>
      <vt:variant>
        <vt:lpwstr/>
      </vt:variant>
      <vt:variant>
        <vt:i4>5570615</vt:i4>
      </vt:variant>
      <vt:variant>
        <vt:i4>1929</vt:i4>
      </vt:variant>
      <vt:variant>
        <vt:i4>0</vt:i4>
      </vt:variant>
      <vt:variant>
        <vt:i4>5</vt:i4>
      </vt:variant>
      <vt:variant>
        <vt:lpwstr>CONF:\xxxx</vt:lpwstr>
      </vt:variant>
      <vt:variant>
        <vt:lpwstr/>
      </vt:variant>
      <vt:variant>
        <vt:i4>5570615</vt:i4>
      </vt:variant>
      <vt:variant>
        <vt:i4>1926</vt:i4>
      </vt:variant>
      <vt:variant>
        <vt:i4>0</vt:i4>
      </vt:variant>
      <vt:variant>
        <vt:i4>5</vt:i4>
      </vt:variant>
      <vt:variant>
        <vt:lpwstr>CONF:\xxxx</vt:lpwstr>
      </vt:variant>
      <vt:variant>
        <vt:lpwstr/>
      </vt:variant>
      <vt:variant>
        <vt:i4>5505078</vt:i4>
      </vt:variant>
      <vt:variant>
        <vt:i4>1923</vt:i4>
      </vt:variant>
      <vt:variant>
        <vt:i4>0</vt:i4>
      </vt:variant>
      <vt:variant>
        <vt:i4>5</vt:i4>
      </vt:variant>
      <vt:variant>
        <vt:lpwstr>CONF:\11005</vt:lpwstr>
      </vt:variant>
      <vt:variant>
        <vt:lpwstr/>
      </vt:variant>
      <vt:variant>
        <vt:i4>4063257</vt:i4>
      </vt:variant>
      <vt:variant>
        <vt:i4>1920</vt:i4>
      </vt:variant>
      <vt:variant>
        <vt:i4>0</vt:i4>
      </vt:variant>
      <vt:variant>
        <vt:i4>5</vt:i4>
      </vt:variant>
      <vt:variant>
        <vt:lpwstr/>
      </vt:variant>
      <vt:variant>
        <vt:lpwstr>D_US_Realm_Header</vt:lpwstr>
      </vt:variant>
      <vt:variant>
        <vt:i4>1507372</vt:i4>
      </vt:variant>
      <vt:variant>
        <vt:i4>1917</vt:i4>
      </vt:variant>
      <vt:variant>
        <vt:i4>0</vt:i4>
      </vt:variant>
      <vt:variant>
        <vt:i4>5</vt:i4>
      </vt:variant>
      <vt:variant>
        <vt:lpwstr/>
      </vt:variant>
      <vt:variant>
        <vt:lpwstr>O_US_Realm_Patient_Name_(PTN.US.FIELDED)</vt:lpwstr>
      </vt:variant>
      <vt:variant>
        <vt:i4>5177416</vt:i4>
      </vt:variant>
      <vt:variant>
        <vt:i4>1907</vt:i4>
      </vt:variant>
      <vt:variant>
        <vt:i4>0</vt:i4>
      </vt:variant>
      <vt:variant>
        <vt:i4>5</vt:i4>
      </vt:variant>
      <vt:variant>
        <vt:lpwstr>http://www.w3c.org/TR/2008/REC-xml-20081126/</vt:lpwstr>
      </vt:variant>
      <vt:variant>
        <vt:lpwstr/>
      </vt:variant>
      <vt:variant>
        <vt:i4>3080299</vt:i4>
      </vt:variant>
      <vt:variant>
        <vt:i4>1905</vt:i4>
      </vt:variant>
      <vt:variant>
        <vt:i4>0</vt:i4>
      </vt:variant>
      <vt:variant>
        <vt:i4>5</vt:i4>
      </vt:variant>
      <vt:variant>
        <vt:lpwstr>http://www.w3.org/)</vt:lpwstr>
      </vt:variant>
      <vt:variant>
        <vt:lpwstr/>
      </vt:variant>
      <vt:variant>
        <vt:i4>7209070</vt:i4>
      </vt:variant>
      <vt:variant>
        <vt:i4>1902</vt:i4>
      </vt:variant>
      <vt:variant>
        <vt:i4>0</vt:i4>
      </vt:variant>
      <vt:variant>
        <vt:i4>5</vt:i4>
      </vt:variant>
      <vt:variant>
        <vt:lpwstr/>
      </vt:variant>
      <vt:variant>
        <vt:lpwstr>O_US_Realm_Date_and_Time_(DT.US.FIELDED)</vt:lpwstr>
      </vt:variant>
      <vt:variant>
        <vt:i4>2228326</vt:i4>
      </vt:variant>
      <vt:variant>
        <vt:i4>1899</vt:i4>
      </vt:variant>
      <vt:variant>
        <vt:i4>0</vt:i4>
      </vt:variant>
      <vt:variant>
        <vt:i4>5</vt:i4>
      </vt:variant>
      <vt:variant>
        <vt:lpwstr/>
      </vt:variant>
      <vt:variant>
        <vt:lpwstr>O_US_Realm_Date_and_Time_(DTM.US.FIELDED</vt:lpwstr>
      </vt:variant>
      <vt:variant>
        <vt:i4>3604526</vt:i4>
      </vt:variant>
      <vt:variant>
        <vt:i4>1893</vt:i4>
      </vt:variant>
      <vt:variant>
        <vt:i4>0</vt:i4>
      </vt:variant>
      <vt:variant>
        <vt:i4>5</vt:i4>
      </vt:variant>
      <vt:variant>
        <vt:lpwstr/>
      </vt:variant>
      <vt:variant>
        <vt:lpwstr>T_VS_Country</vt:lpwstr>
      </vt:variant>
      <vt:variant>
        <vt:i4>4784197</vt:i4>
      </vt:variant>
      <vt:variant>
        <vt:i4>1890</vt:i4>
      </vt:variant>
      <vt:variant>
        <vt:i4>0</vt:i4>
      </vt:variant>
      <vt:variant>
        <vt:i4>5</vt:i4>
      </vt:variant>
      <vt:variant>
        <vt:lpwstr/>
      </vt:variant>
      <vt:variant>
        <vt:lpwstr>T_VS_PostalCode</vt:lpwstr>
      </vt:variant>
      <vt:variant>
        <vt:i4>5963869</vt:i4>
      </vt:variant>
      <vt:variant>
        <vt:i4>1887</vt:i4>
      </vt:variant>
      <vt:variant>
        <vt:i4>0</vt:i4>
      </vt:variant>
      <vt:variant>
        <vt:i4>5</vt:i4>
      </vt:variant>
      <vt:variant>
        <vt:lpwstr/>
      </vt:variant>
      <vt:variant>
        <vt:lpwstr>T_VS_State</vt:lpwstr>
      </vt:variant>
      <vt:variant>
        <vt:i4>7209070</vt:i4>
      </vt:variant>
      <vt:variant>
        <vt:i4>1884</vt:i4>
      </vt:variant>
      <vt:variant>
        <vt:i4>0</vt:i4>
      </vt:variant>
      <vt:variant>
        <vt:i4>5</vt:i4>
      </vt:variant>
      <vt:variant>
        <vt:lpwstr/>
      </vt:variant>
      <vt:variant>
        <vt:lpwstr>O_US_Realm_Date_and_Time_(DT.US.FIELDED)</vt:lpwstr>
      </vt:variant>
      <vt:variant>
        <vt:i4>4194390</vt:i4>
      </vt:variant>
      <vt:variant>
        <vt:i4>1872</vt:i4>
      </vt:variant>
      <vt:variant>
        <vt:i4>0</vt:i4>
      </vt:variant>
      <vt:variant>
        <vt:i4>5</vt:i4>
      </vt:variant>
      <vt:variant>
        <vt:lpwstr/>
      </vt:variant>
      <vt:variant>
        <vt:lpwstr>T_VS_INDRoleclassCodes</vt:lpwstr>
      </vt:variant>
      <vt:variant>
        <vt:i4>2228326</vt:i4>
      </vt:variant>
      <vt:variant>
        <vt:i4>1869</vt:i4>
      </vt:variant>
      <vt:variant>
        <vt:i4>0</vt:i4>
      </vt:variant>
      <vt:variant>
        <vt:i4>5</vt:i4>
      </vt:variant>
      <vt:variant>
        <vt:lpwstr/>
      </vt:variant>
      <vt:variant>
        <vt:lpwstr>O_US_Realm_Date_and_Time_(DTM.US.FIELDED</vt:lpwstr>
      </vt:variant>
      <vt:variant>
        <vt:i4>6029399</vt:i4>
      </vt:variant>
      <vt:variant>
        <vt:i4>1863</vt:i4>
      </vt:variant>
      <vt:variant>
        <vt:i4>0</vt:i4>
      </vt:variant>
      <vt:variant>
        <vt:i4>5</vt:i4>
      </vt:variant>
      <vt:variant>
        <vt:lpwstr/>
      </vt:variant>
      <vt:variant>
        <vt:lpwstr>H_USRealmHeaderPERSONName_PN_US_FIELDED</vt:lpwstr>
      </vt:variant>
      <vt:variant>
        <vt:i4>3735614</vt:i4>
      </vt:variant>
      <vt:variant>
        <vt:i4>1860</vt:i4>
      </vt:variant>
      <vt:variant>
        <vt:i4>0</vt:i4>
      </vt:variant>
      <vt:variant>
        <vt:i4>5</vt:i4>
      </vt:variant>
      <vt:variant>
        <vt:lpwstr/>
      </vt:variant>
      <vt:variant>
        <vt:lpwstr>T_VS_TelecomeUseValueSet</vt:lpwstr>
      </vt:variant>
      <vt:variant>
        <vt:i4>5898357</vt:i4>
      </vt:variant>
      <vt:variant>
        <vt:i4>1857</vt:i4>
      </vt:variant>
      <vt:variant>
        <vt:i4>0</vt:i4>
      </vt:variant>
      <vt:variant>
        <vt:i4>5</vt:i4>
      </vt:variant>
      <vt:variant>
        <vt:lpwstr/>
      </vt:variant>
      <vt:variant>
        <vt:lpwstr>H_USRealmHeaderAddress</vt:lpwstr>
      </vt:variant>
      <vt:variant>
        <vt:i4>2228326</vt:i4>
      </vt:variant>
      <vt:variant>
        <vt:i4>1854</vt:i4>
      </vt:variant>
      <vt:variant>
        <vt:i4>0</vt:i4>
      </vt:variant>
      <vt:variant>
        <vt:i4>5</vt:i4>
      </vt:variant>
      <vt:variant>
        <vt:lpwstr/>
      </vt:variant>
      <vt:variant>
        <vt:lpwstr>O_US_Realm_Date_and_Time_(DTM.US.FIELDED</vt:lpwstr>
      </vt:variant>
      <vt:variant>
        <vt:i4>6029399</vt:i4>
      </vt:variant>
      <vt:variant>
        <vt:i4>1848</vt:i4>
      </vt:variant>
      <vt:variant>
        <vt:i4>0</vt:i4>
      </vt:variant>
      <vt:variant>
        <vt:i4>5</vt:i4>
      </vt:variant>
      <vt:variant>
        <vt:lpwstr/>
      </vt:variant>
      <vt:variant>
        <vt:lpwstr>H_USRealmHeaderPERSONName_PN_US_FIELDED</vt:lpwstr>
      </vt:variant>
      <vt:variant>
        <vt:i4>3735614</vt:i4>
      </vt:variant>
      <vt:variant>
        <vt:i4>1845</vt:i4>
      </vt:variant>
      <vt:variant>
        <vt:i4>0</vt:i4>
      </vt:variant>
      <vt:variant>
        <vt:i4>5</vt:i4>
      </vt:variant>
      <vt:variant>
        <vt:lpwstr/>
      </vt:variant>
      <vt:variant>
        <vt:lpwstr>T_VS_TelecomeUseValueSet</vt:lpwstr>
      </vt:variant>
      <vt:variant>
        <vt:i4>5898357</vt:i4>
      </vt:variant>
      <vt:variant>
        <vt:i4>1842</vt:i4>
      </vt:variant>
      <vt:variant>
        <vt:i4>0</vt:i4>
      </vt:variant>
      <vt:variant>
        <vt:i4>5</vt:i4>
      </vt:variant>
      <vt:variant>
        <vt:lpwstr/>
      </vt:variant>
      <vt:variant>
        <vt:lpwstr>H_USRealmHeaderAddress</vt:lpwstr>
      </vt:variant>
      <vt:variant>
        <vt:i4>2228326</vt:i4>
      </vt:variant>
      <vt:variant>
        <vt:i4>1839</vt:i4>
      </vt:variant>
      <vt:variant>
        <vt:i4>0</vt:i4>
      </vt:variant>
      <vt:variant>
        <vt:i4>5</vt:i4>
      </vt:variant>
      <vt:variant>
        <vt:lpwstr/>
      </vt:variant>
      <vt:variant>
        <vt:lpwstr>O_US_Realm_Date_and_Time_(DTM.US.FIELDED</vt:lpwstr>
      </vt:variant>
      <vt:variant>
        <vt:i4>6029399</vt:i4>
      </vt:variant>
      <vt:variant>
        <vt:i4>1833</vt:i4>
      </vt:variant>
      <vt:variant>
        <vt:i4>0</vt:i4>
      </vt:variant>
      <vt:variant>
        <vt:i4>5</vt:i4>
      </vt:variant>
      <vt:variant>
        <vt:lpwstr/>
      </vt:variant>
      <vt:variant>
        <vt:lpwstr>H_USRealmHeaderPERSONName_PN_US_FIELDED</vt:lpwstr>
      </vt:variant>
      <vt:variant>
        <vt:i4>5898357</vt:i4>
      </vt:variant>
      <vt:variant>
        <vt:i4>1827</vt:i4>
      </vt:variant>
      <vt:variant>
        <vt:i4>0</vt:i4>
      </vt:variant>
      <vt:variant>
        <vt:i4>5</vt:i4>
      </vt:variant>
      <vt:variant>
        <vt:lpwstr/>
      </vt:variant>
      <vt:variant>
        <vt:lpwstr>H_USRealmHeaderAddress</vt:lpwstr>
      </vt:variant>
      <vt:variant>
        <vt:i4>3735614</vt:i4>
      </vt:variant>
      <vt:variant>
        <vt:i4>1824</vt:i4>
      </vt:variant>
      <vt:variant>
        <vt:i4>0</vt:i4>
      </vt:variant>
      <vt:variant>
        <vt:i4>5</vt:i4>
      </vt:variant>
      <vt:variant>
        <vt:lpwstr/>
      </vt:variant>
      <vt:variant>
        <vt:lpwstr>T_VS_TelecomeUseValueSet</vt:lpwstr>
      </vt:variant>
      <vt:variant>
        <vt:i4>6029399</vt:i4>
      </vt:variant>
      <vt:variant>
        <vt:i4>1818</vt:i4>
      </vt:variant>
      <vt:variant>
        <vt:i4>0</vt:i4>
      </vt:variant>
      <vt:variant>
        <vt:i4>5</vt:i4>
      </vt:variant>
      <vt:variant>
        <vt:lpwstr/>
      </vt:variant>
      <vt:variant>
        <vt:lpwstr>H_USRealmHeaderPERSONName_PN_US_FIELDED</vt:lpwstr>
      </vt:variant>
      <vt:variant>
        <vt:i4>5898357</vt:i4>
      </vt:variant>
      <vt:variant>
        <vt:i4>1815</vt:i4>
      </vt:variant>
      <vt:variant>
        <vt:i4>0</vt:i4>
      </vt:variant>
      <vt:variant>
        <vt:i4>5</vt:i4>
      </vt:variant>
      <vt:variant>
        <vt:lpwstr/>
      </vt:variant>
      <vt:variant>
        <vt:lpwstr>H_USRealmHeaderAddress</vt:lpwstr>
      </vt:variant>
      <vt:variant>
        <vt:i4>6029399</vt:i4>
      </vt:variant>
      <vt:variant>
        <vt:i4>1809</vt:i4>
      </vt:variant>
      <vt:variant>
        <vt:i4>0</vt:i4>
      </vt:variant>
      <vt:variant>
        <vt:i4>5</vt:i4>
      </vt:variant>
      <vt:variant>
        <vt:lpwstr/>
      </vt:variant>
      <vt:variant>
        <vt:lpwstr>H_USRealmHeaderPERSONName_PN_US_FIELDED</vt:lpwstr>
      </vt:variant>
      <vt:variant>
        <vt:i4>5898357</vt:i4>
      </vt:variant>
      <vt:variant>
        <vt:i4>1806</vt:i4>
      </vt:variant>
      <vt:variant>
        <vt:i4>0</vt:i4>
      </vt:variant>
      <vt:variant>
        <vt:i4>5</vt:i4>
      </vt:variant>
      <vt:variant>
        <vt:lpwstr/>
      </vt:variant>
      <vt:variant>
        <vt:lpwstr>H_USRealmHeaderAddress</vt:lpwstr>
      </vt:variant>
      <vt:variant>
        <vt:i4>6029399</vt:i4>
      </vt:variant>
      <vt:variant>
        <vt:i4>1797</vt:i4>
      </vt:variant>
      <vt:variant>
        <vt:i4>0</vt:i4>
      </vt:variant>
      <vt:variant>
        <vt:i4>5</vt:i4>
      </vt:variant>
      <vt:variant>
        <vt:lpwstr/>
      </vt:variant>
      <vt:variant>
        <vt:lpwstr>H_USRealmHeaderPERSONName_PN_US_FIELDED</vt:lpwstr>
      </vt:variant>
      <vt:variant>
        <vt:i4>3735614</vt:i4>
      </vt:variant>
      <vt:variant>
        <vt:i4>1794</vt:i4>
      </vt:variant>
      <vt:variant>
        <vt:i4>0</vt:i4>
      </vt:variant>
      <vt:variant>
        <vt:i4>5</vt:i4>
      </vt:variant>
      <vt:variant>
        <vt:lpwstr/>
      </vt:variant>
      <vt:variant>
        <vt:lpwstr>T_VS_TelecomeUseValueSet</vt:lpwstr>
      </vt:variant>
      <vt:variant>
        <vt:i4>5898357</vt:i4>
      </vt:variant>
      <vt:variant>
        <vt:i4>1791</vt:i4>
      </vt:variant>
      <vt:variant>
        <vt:i4>0</vt:i4>
      </vt:variant>
      <vt:variant>
        <vt:i4>5</vt:i4>
      </vt:variant>
      <vt:variant>
        <vt:lpwstr/>
      </vt:variant>
      <vt:variant>
        <vt:lpwstr>H_USRealmHeaderAddress</vt:lpwstr>
      </vt:variant>
      <vt:variant>
        <vt:i4>2228326</vt:i4>
      </vt:variant>
      <vt:variant>
        <vt:i4>1788</vt:i4>
      </vt:variant>
      <vt:variant>
        <vt:i4>0</vt:i4>
      </vt:variant>
      <vt:variant>
        <vt:i4>5</vt:i4>
      </vt:variant>
      <vt:variant>
        <vt:lpwstr/>
      </vt:variant>
      <vt:variant>
        <vt:lpwstr>O_US_Realm_Date_and_Time_(DTM.US.FIELDED</vt:lpwstr>
      </vt:variant>
      <vt:variant>
        <vt:i4>7536689</vt:i4>
      </vt:variant>
      <vt:variant>
        <vt:i4>1776</vt:i4>
      </vt:variant>
      <vt:variant>
        <vt:i4>0</vt:i4>
      </vt:variant>
      <vt:variant>
        <vt:i4>5</vt:i4>
      </vt:variant>
      <vt:variant>
        <vt:lpwstr>http://www.iso.org/iso/country_codes/iso_3166_code_lists.htm</vt:lpwstr>
      </vt:variant>
      <vt:variant>
        <vt:lpwstr/>
      </vt:variant>
      <vt:variant>
        <vt:i4>1179673</vt:i4>
      </vt:variant>
      <vt:variant>
        <vt:i4>1770</vt:i4>
      </vt:variant>
      <vt:variant>
        <vt:i4>0</vt:i4>
      </vt:variant>
      <vt:variant>
        <vt:i4>5</vt:i4>
      </vt:variant>
      <vt:variant>
        <vt:lpwstr>http://zip4.usps.com/zip4/welcome.jsp</vt:lpwstr>
      </vt:variant>
      <vt:variant>
        <vt:lpwstr/>
      </vt:variant>
      <vt:variant>
        <vt:i4>2097195</vt:i4>
      </vt:variant>
      <vt:variant>
        <vt:i4>1764</vt:i4>
      </vt:variant>
      <vt:variant>
        <vt:i4>0</vt:i4>
      </vt:variant>
      <vt:variant>
        <vt:i4>5</vt:i4>
      </vt:variant>
      <vt:variant>
        <vt:lpwstr>http://www.itl.nist.gov/fipspubs/fip5-2.htm</vt:lpwstr>
      </vt:variant>
      <vt:variant>
        <vt:lpwstr/>
      </vt:variant>
      <vt:variant>
        <vt:i4>5111891</vt:i4>
      </vt:variant>
      <vt:variant>
        <vt:i4>1758</vt:i4>
      </vt:variant>
      <vt:variant>
        <vt:i4>0</vt:i4>
      </vt:variant>
      <vt:variant>
        <vt:i4>5</vt:i4>
      </vt:variant>
      <vt:variant>
        <vt:lpwstr>http://www.hl7.org/memonly/downloads/v3edition.cfm</vt:lpwstr>
      </vt:variant>
      <vt:variant>
        <vt:lpwstr>V32008</vt:lpwstr>
      </vt:variant>
      <vt:variant>
        <vt:i4>4325469</vt:i4>
      </vt:variant>
      <vt:variant>
        <vt:i4>1749</vt:i4>
      </vt:variant>
      <vt:variant>
        <vt:i4>0</vt:i4>
      </vt:variant>
      <vt:variant>
        <vt:i4>5</vt:i4>
      </vt:variant>
      <vt:variant>
        <vt:lpwstr>http://phinvads.cdc.gov/vads/ViewCodeSystemConcept.action?oid=2.16.840.1.113883.6.238&amp;code=1000-9</vt:lpwstr>
      </vt:variant>
      <vt:variant>
        <vt:lpwstr/>
      </vt:variant>
      <vt:variant>
        <vt:i4>5111891</vt:i4>
      </vt:variant>
      <vt:variant>
        <vt:i4>1743</vt:i4>
      </vt:variant>
      <vt:variant>
        <vt:i4>0</vt:i4>
      </vt:variant>
      <vt:variant>
        <vt:i4>5</vt:i4>
      </vt:variant>
      <vt:variant>
        <vt:lpwstr>http://www.hl7.org/memonly/downloads/v3edition.cfm</vt:lpwstr>
      </vt:variant>
      <vt:variant>
        <vt:lpwstr>V32008</vt:lpwstr>
      </vt:variant>
      <vt:variant>
        <vt:i4>2031638</vt:i4>
      </vt:variant>
      <vt:variant>
        <vt:i4>1728</vt:i4>
      </vt:variant>
      <vt:variant>
        <vt:i4>0</vt:i4>
      </vt:variant>
      <vt:variant>
        <vt:i4>5</vt:i4>
      </vt:variant>
      <vt:variant>
        <vt:lpwstr/>
      </vt:variant>
      <vt:variant>
        <vt:lpwstr>O_US_Realm_Address_(AD.US.FIELDED)</vt:lpwstr>
      </vt:variant>
      <vt:variant>
        <vt:i4>1507372</vt:i4>
      </vt:variant>
      <vt:variant>
        <vt:i4>1725</vt:i4>
      </vt:variant>
      <vt:variant>
        <vt:i4>0</vt:i4>
      </vt:variant>
      <vt:variant>
        <vt:i4>5</vt:i4>
      </vt:variant>
      <vt:variant>
        <vt:lpwstr/>
      </vt:variant>
      <vt:variant>
        <vt:lpwstr>O_US_Realm_Patient_Name_(PTN.US.FIELDED)</vt:lpwstr>
      </vt:variant>
      <vt:variant>
        <vt:i4>2031638</vt:i4>
      </vt:variant>
      <vt:variant>
        <vt:i4>1722</vt:i4>
      </vt:variant>
      <vt:variant>
        <vt:i4>0</vt:i4>
      </vt:variant>
      <vt:variant>
        <vt:i4>5</vt:i4>
      </vt:variant>
      <vt:variant>
        <vt:lpwstr/>
      </vt:variant>
      <vt:variant>
        <vt:lpwstr>O_US_Realm_Address_(AD.US.FIELDED)</vt:lpwstr>
      </vt:variant>
      <vt:variant>
        <vt:i4>8061048</vt:i4>
      </vt:variant>
      <vt:variant>
        <vt:i4>1719</vt:i4>
      </vt:variant>
      <vt:variant>
        <vt:i4>0</vt:i4>
      </vt:variant>
      <vt:variant>
        <vt:i4>5</vt:i4>
      </vt:variant>
      <vt:variant>
        <vt:lpwstr/>
      </vt:variant>
      <vt:variant>
        <vt:lpwstr>App_G_ExtensionsToCDAR2</vt:lpwstr>
      </vt:variant>
      <vt:variant>
        <vt:i4>1507372</vt:i4>
      </vt:variant>
      <vt:variant>
        <vt:i4>1716</vt:i4>
      </vt:variant>
      <vt:variant>
        <vt:i4>0</vt:i4>
      </vt:variant>
      <vt:variant>
        <vt:i4>5</vt:i4>
      </vt:variant>
      <vt:variant>
        <vt:lpwstr/>
      </vt:variant>
      <vt:variant>
        <vt:lpwstr>O_US_Realm_Patient_Name_(PTN.US.FIELDED)</vt:lpwstr>
      </vt:variant>
      <vt:variant>
        <vt:i4>2031638</vt:i4>
      </vt:variant>
      <vt:variant>
        <vt:i4>1713</vt:i4>
      </vt:variant>
      <vt:variant>
        <vt:i4>0</vt:i4>
      </vt:variant>
      <vt:variant>
        <vt:i4>5</vt:i4>
      </vt:variant>
      <vt:variant>
        <vt:lpwstr/>
      </vt:variant>
      <vt:variant>
        <vt:lpwstr>O_US_Realm_Address_(AD.US.FIELDED)</vt:lpwstr>
      </vt:variant>
      <vt:variant>
        <vt:i4>3932207</vt:i4>
      </vt:variant>
      <vt:variant>
        <vt:i4>1704</vt:i4>
      </vt:variant>
      <vt:variant>
        <vt:i4>0</vt:i4>
      </vt:variant>
      <vt:variant>
        <vt:i4>5</vt:i4>
      </vt:variant>
      <vt:variant>
        <vt:lpwstr>http://www.ietf.org/rfc/rfc4646.txt</vt:lpwstr>
      </vt:variant>
      <vt:variant>
        <vt:lpwstr/>
      </vt:variant>
      <vt:variant>
        <vt:i4>7209070</vt:i4>
      </vt:variant>
      <vt:variant>
        <vt:i4>1695</vt:i4>
      </vt:variant>
      <vt:variant>
        <vt:i4>0</vt:i4>
      </vt:variant>
      <vt:variant>
        <vt:i4>5</vt:i4>
      </vt:variant>
      <vt:variant>
        <vt:lpwstr/>
      </vt:variant>
      <vt:variant>
        <vt:lpwstr>O_US_Realm_Date_and_Time_(DT.US.FIELDED)</vt:lpwstr>
      </vt:variant>
      <vt:variant>
        <vt:i4>5832759</vt:i4>
      </vt:variant>
      <vt:variant>
        <vt:i4>1692</vt:i4>
      </vt:variant>
      <vt:variant>
        <vt:i4>0</vt:i4>
      </vt:variant>
      <vt:variant>
        <vt:i4>5</vt:i4>
      </vt:variant>
      <vt:variant>
        <vt:lpwstr>CONF:\9995</vt:lpwstr>
      </vt:variant>
      <vt:variant>
        <vt:lpwstr/>
      </vt:variant>
      <vt:variant>
        <vt:i4>3342386</vt:i4>
      </vt:variant>
      <vt:variant>
        <vt:i4>1668</vt:i4>
      </vt:variant>
      <vt:variant>
        <vt:i4>0</vt:i4>
      </vt:variant>
      <vt:variant>
        <vt:i4>5</vt:i4>
      </vt:variant>
      <vt:variant>
        <vt:lpwstr/>
      </vt:variant>
      <vt:variant>
        <vt:lpwstr>T_Contents_of_the_Package</vt:lpwstr>
      </vt:variant>
      <vt:variant>
        <vt:i4>1310768</vt:i4>
      </vt:variant>
      <vt:variant>
        <vt:i4>1614</vt:i4>
      </vt:variant>
      <vt:variant>
        <vt:i4>0</vt:i4>
      </vt:variant>
      <vt:variant>
        <vt:i4>5</vt:i4>
      </vt:variant>
      <vt:variant>
        <vt:lpwstr/>
      </vt:variant>
      <vt:variant>
        <vt:lpwstr>F_Constraints_format_example</vt:lpwstr>
      </vt:variant>
      <vt:variant>
        <vt:i4>2031661</vt:i4>
      </vt:variant>
      <vt:variant>
        <vt:i4>1611</vt:i4>
      </vt:variant>
      <vt:variant>
        <vt:i4>0</vt:i4>
      </vt:variant>
      <vt:variant>
        <vt:i4>5</vt:i4>
      </vt:variant>
      <vt:variant>
        <vt:lpwstr/>
      </vt:variant>
      <vt:variant>
        <vt:lpwstr>_Open_and_Closed</vt:lpwstr>
      </vt:variant>
      <vt:variant>
        <vt:i4>5111903</vt:i4>
      </vt:variant>
      <vt:variant>
        <vt:i4>1608</vt:i4>
      </vt:variant>
      <vt:variant>
        <vt:i4>0</vt:i4>
      </vt:variant>
      <vt:variant>
        <vt:i4>5</vt:i4>
      </vt:variant>
      <vt:variant>
        <vt:lpwstr>http://wiki.hl7.org/index.php?title=Consolidated_CDA_Templates_Suggested_Enhancements</vt:lpwstr>
      </vt:variant>
      <vt:variant>
        <vt:lpwstr/>
      </vt:variant>
      <vt:variant>
        <vt:i4>5963896</vt:i4>
      </vt:variant>
      <vt:variant>
        <vt:i4>1605</vt:i4>
      </vt:variant>
      <vt:variant>
        <vt:i4>0</vt:i4>
      </vt:variant>
      <vt:variant>
        <vt:i4>5</vt:i4>
      </vt:variant>
      <vt:variant>
        <vt:lpwstr>http://wiki.hl7.org/index.php?title=Consolidated_CDA_Templates_Errata</vt:lpwstr>
      </vt:variant>
      <vt:variant>
        <vt:lpwstr/>
      </vt:variant>
      <vt:variant>
        <vt:i4>3866650</vt:i4>
      </vt:variant>
      <vt:variant>
        <vt:i4>1602</vt:i4>
      </vt:variant>
      <vt:variant>
        <vt:i4>0</vt:i4>
      </vt:variant>
      <vt:variant>
        <vt:i4>5</vt:i4>
      </vt:variant>
      <vt:variant>
        <vt:lpwstr/>
      </vt:variant>
      <vt:variant>
        <vt:lpwstr>A_Previously_Published_Templates</vt:lpwstr>
      </vt:variant>
      <vt:variant>
        <vt:i4>7077920</vt:i4>
      </vt:variant>
      <vt:variant>
        <vt:i4>1599</vt:i4>
      </vt:variant>
      <vt:variant>
        <vt:i4>0</vt:i4>
      </vt:variant>
      <vt:variant>
        <vt:i4>5</vt:i4>
      </vt:variant>
      <vt:variant>
        <vt:lpwstr/>
      </vt:variant>
      <vt:variant>
        <vt:lpwstr>_Entry-Level_Templates</vt:lpwstr>
      </vt:variant>
      <vt:variant>
        <vt:i4>1245250</vt:i4>
      </vt:variant>
      <vt:variant>
        <vt:i4>1596</vt:i4>
      </vt:variant>
      <vt:variant>
        <vt:i4>0</vt:i4>
      </vt:variant>
      <vt:variant>
        <vt:i4>5</vt:i4>
      </vt:variant>
      <vt:variant>
        <vt:lpwstr/>
      </vt:variant>
      <vt:variant>
        <vt:lpwstr>_Section-Level_Templates</vt:lpwstr>
      </vt:variant>
      <vt:variant>
        <vt:i4>2097205</vt:i4>
      </vt:variant>
      <vt:variant>
        <vt:i4>1593</vt:i4>
      </vt:variant>
      <vt:variant>
        <vt:i4>0</vt:i4>
      </vt:variant>
      <vt:variant>
        <vt:i4>5</vt:i4>
      </vt:variant>
      <vt:variant>
        <vt:lpwstr/>
      </vt:variant>
      <vt:variant>
        <vt:lpwstr>_Clinical-Document-Level_Templates</vt:lpwstr>
      </vt:variant>
      <vt:variant>
        <vt:i4>4522084</vt:i4>
      </vt:variant>
      <vt:variant>
        <vt:i4>1590</vt:i4>
      </vt:variant>
      <vt:variant>
        <vt:i4>0</vt:i4>
      </vt:variant>
      <vt:variant>
        <vt:i4>5</vt:i4>
      </vt:variant>
      <vt:variant>
        <vt:lpwstr/>
      </vt:variant>
      <vt:variant>
        <vt:lpwstr>_Quality_Data_Model</vt:lpwstr>
      </vt:variant>
      <vt:variant>
        <vt:i4>5242945</vt:i4>
      </vt:variant>
      <vt:variant>
        <vt:i4>1587</vt:i4>
      </vt:variant>
      <vt:variant>
        <vt:i4>0</vt:i4>
      </vt:variant>
      <vt:variant>
        <vt:i4>5</vt:i4>
      </vt:variant>
      <vt:variant>
        <vt:lpwstr/>
      </vt:variant>
      <vt:variant>
        <vt:lpwstr>_QRDA_Framework</vt:lpwstr>
      </vt:variant>
      <vt:variant>
        <vt:i4>7077913</vt:i4>
      </vt:variant>
      <vt:variant>
        <vt:i4>1584</vt:i4>
      </vt:variant>
      <vt:variant>
        <vt:i4>0</vt:i4>
      </vt:variant>
      <vt:variant>
        <vt:i4>5</vt:i4>
      </vt:variant>
      <vt:variant>
        <vt:lpwstr/>
      </vt:variant>
      <vt:variant>
        <vt:lpwstr>_Quality_Data_Model-Based</vt:lpwstr>
      </vt:variant>
      <vt:variant>
        <vt:i4>6094923</vt:i4>
      </vt:variant>
      <vt:variant>
        <vt:i4>1578</vt:i4>
      </vt:variant>
      <vt:variant>
        <vt:i4>0</vt:i4>
      </vt:variant>
      <vt:variant>
        <vt:i4>5</vt:i4>
      </vt:variant>
      <vt:variant>
        <vt:lpwstr/>
      </vt:variant>
      <vt:variant>
        <vt:lpwstr>F_Overview_of_quality_framework</vt:lpwstr>
      </vt:variant>
      <vt:variant>
        <vt:i4>3342396</vt:i4>
      </vt:variant>
      <vt:variant>
        <vt:i4>1575</vt:i4>
      </vt:variant>
      <vt:variant>
        <vt:i4>0</vt:i4>
      </vt:variant>
      <vt:variant>
        <vt:i4>5</vt:i4>
      </vt:variant>
      <vt:variant>
        <vt:lpwstr/>
      </vt:variant>
      <vt:variant>
        <vt:lpwstr>A_QRDA_Category_III_Draft</vt:lpwstr>
      </vt:variant>
      <vt:variant>
        <vt:i4>589851</vt:i4>
      </vt:variant>
      <vt:variant>
        <vt:i4>1572</vt:i4>
      </vt:variant>
      <vt:variant>
        <vt:i4>0</vt:i4>
      </vt:variant>
      <vt:variant>
        <vt:i4>5</vt:i4>
      </vt:variant>
      <vt:variant>
        <vt:lpwstr/>
      </vt:variant>
      <vt:variant>
        <vt:lpwstr>A_QRDA_Category_II_Draft</vt:lpwstr>
      </vt:variant>
      <vt:variant>
        <vt:i4>5767288</vt:i4>
      </vt:variant>
      <vt:variant>
        <vt:i4>1569</vt:i4>
      </vt:variant>
      <vt:variant>
        <vt:i4>0</vt:i4>
      </vt:variant>
      <vt:variant>
        <vt:i4>5</vt:i4>
      </vt:variant>
      <vt:variant>
        <vt:lpwstr/>
      </vt:variant>
      <vt:variant>
        <vt:lpwstr>_QRDA_Category_III</vt:lpwstr>
      </vt:variant>
      <vt:variant>
        <vt:i4>3211281</vt:i4>
      </vt:variant>
      <vt:variant>
        <vt:i4>1566</vt:i4>
      </vt:variant>
      <vt:variant>
        <vt:i4>0</vt:i4>
      </vt:variant>
      <vt:variant>
        <vt:i4>5</vt:i4>
      </vt:variant>
      <vt:variant>
        <vt:lpwstr/>
      </vt:variant>
      <vt:variant>
        <vt:lpwstr>_QRDA_Category_II</vt:lpwstr>
      </vt:variant>
      <vt:variant>
        <vt:i4>3211281</vt:i4>
      </vt:variant>
      <vt:variant>
        <vt:i4>1563</vt:i4>
      </vt:variant>
      <vt:variant>
        <vt:i4>0</vt:i4>
      </vt:variant>
      <vt:variant>
        <vt:i4>5</vt:i4>
      </vt:variant>
      <vt:variant>
        <vt:lpwstr/>
      </vt:variant>
      <vt:variant>
        <vt:lpwstr>_QRDA_Category_I</vt:lpwstr>
      </vt:variant>
      <vt:variant>
        <vt:i4>7143513</vt:i4>
      </vt:variant>
      <vt:variant>
        <vt:i4>1560</vt:i4>
      </vt:variant>
      <vt:variant>
        <vt:i4>0</vt:i4>
      </vt:variant>
      <vt:variant>
        <vt:i4>5</vt:i4>
      </vt:variant>
      <vt:variant>
        <vt:lpwstr/>
      </vt:variant>
      <vt:variant>
        <vt:lpwstr>_References</vt:lpwstr>
      </vt:variant>
      <vt:variant>
        <vt:i4>917522</vt:i4>
      </vt:variant>
      <vt:variant>
        <vt:i4>1557</vt:i4>
      </vt:variant>
      <vt:variant>
        <vt:i4>0</vt:i4>
      </vt:variant>
      <vt:variant>
        <vt:i4>5</vt:i4>
      </vt:variant>
      <vt:variant>
        <vt:lpwstr/>
      </vt:variant>
      <vt:variant>
        <vt:lpwstr>_Current_Project</vt:lpwstr>
      </vt:variant>
      <vt:variant>
        <vt:i4>6750290</vt:i4>
      </vt:variant>
      <vt:variant>
        <vt:i4>1554</vt:i4>
      </vt:variant>
      <vt:variant>
        <vt:i4>0</vt:i4>
      </vt:variant>
      <vt:variant>
        <vt:i4>5</vt:i4>
      </vt:variant>
      <vt:variant>
        <vt:lpwstr/>
      </vt:variant>
      <vt:variant>
        <vt:lpwstr>_Background</vt:lpwstr>
      </vt:variant>
      <vt:variant>
        <vt:i4>65613</vt:i4>
      </vt:variant>
      <vt:variant>
        <vt:i4>54</vt:i4>
      </vt:variant>
      <vt:variant>
        <vt:i4>0</vt:i4>
      </vt:variant>
      <vt:variant>
        <vt:i4>5</vt:i4>
      </vt:variant>
      <vt:variant>
        <vt:lpwstr>http://loinc.org/terms-of-use</vt:lpwstr>
      </vt:variant>
      <vt:variant>
        <vt:lpwstr/>
      </vt:variant>
      <vt:variant>
        <vt:i4>4522068</vt:i4>
      </vt:variant>
      <vt:variant>
        <vt:i4>51</vt:i4>
      </vt:variant>
      <vt:variant>
        <vt:i4>0</vt:i4>
      </vt:variant>
      <vt:variant>
        <vt:i4>5</vt:i4>
      </vt:variant>
      <vt:variant>
        <vt:lpwstr>http://loinc.org/</vt:lpwstr>
      </vt:variant>
      <vt:variant>
        <vt:lpwstr/>
      </vt:variant>
      <vt:variant>
        <vt:i4>655372</vt:i4>
      </vt:variant>
      <vt:variant>
        <vt:i4>48</vt:i4>
      </vt:variant>
      <vt:variant>
        <vt:i4>0</vt:i4>
      </vt:variant>
      <vt:variant>
        <vt:i4>5</vt:i4>
      </vt:variant>
      <vt:variant>
        <vt:lpwstr>http://www.ihtsdo.org/snomed-ct/</vt:lpwstr>
      </vt:variant>
      <vt:variant>
        <vt:lpwstr/>
      </vt:variant>
      <vt:variant>
        <vt:i4>2818133</vt:i4>
      </vt:variant>
      <vt:variant>
        <vt:i4>45</vt:i4>
      </vt:variant>
      <vt:variant>
        <vt:i4>0</vt:i4>
      </vt:variant>
      <vt:variant>
        <vt:i4>5</vt:i4>
      </vt:variant>
      <vt:variant>
        <vt:lpwstr>mailto:susan.hardy@lantanagroup.com</vt:lpwstr>
      </vt:variant>
      <vt:variant>
        <vt:lpwstr/>
      </vt:variant>
      <vt:variant>
        <vt:i4>2097216</vt:i4>
      </vt:variant>
      <vt:variant>
        <vt:i4>42</vt:i4>
      </vt:variant>
      <vt:variant>
        <vt:i4>0</vt:i4>
      </vt:variant>
      <vt:variant>
        <vt:i4>5</vt:i4>
      </vt:variant>
      <vt:variant>
        <vt:lpwstr>mailto:liora.alschuler@lantanagroup.com</vt:lpwstr>
      </vt:variant>
      <vt:variant>
        <vt:lpwstr/>
      </vt:variant>
      <vt:variant>
        <vt:i4>7274496</vt:i4>
      </vt:variant>
      <vt:variant>
        <vt:i4>39</vt:i4>
      </vt:variant>
      <vt:variant>
        <vt:i4>0</vt:i4>
      </vt:variant>
      <vt:variant>
        <vt:i4>5</vt:i4>
      </vt:variant>
      <vt:variant>
        <vt:lpwstr>mailto:jingdong.li@lantanagroup.com</vt:lpwstr>
      </vt:variant>
      <vt:variant>
        <vt:lpwstr/>
      </vt:variant>
      <vt:variant>
        <vt:i4>5767201</vt:i4>
      </vt:variant>
      <vt:variant>
        <vt:i4>36</vt:i4>
      </vt:variant>
      <vt:variant>
        <vt:i4>0</vt:i4>
      </vt:variant>
      <vt:variant>
        <vt:i4>5</vt:i4>
      </vt:variant>
      <vt:variant>
        <vt:lpwstr>mailto:yan.heras@lantanagroup.com</vt:lpwstr>
      </vt:variant>
      <vt:variant>
        <vt:lpwstr/>
      </vt:variant>
      <vt:variant>
        <vt:i4>2687051</vt:i4>
      </vt:variant>
      <vt:variant>
        <vt:i4>33</vt:i4>
      </vt:variant>
      <vt:variant>
        <vt:i4>0</vt:i4>
      </vt:variant>
      <vt:variant>
        <vt:i4>5</vt:i4>
      </vt:variant>
      <vt:variant>
        <vt:lpwstr>mailto:sarah.gaunt@lantanagroup.com</vt:lpwstr>
      </vt:variant>
      <vt:variant>
        <vt:lpwstr/>
      </vt:variant>
      <vt:variant>
        <vt:i4>589922</vt:i4>
      </vt:variant>
      <vt:variant>
        <vt:i4>30</vt:i4>
      </vt:variant>
      <vt:variant>
        <vt:i4>0</vt:i4>
      </vt:variant>
      <vt:variant>
        <vt:i4>5</vt:i4>
      </vt:variant>
      <vt:variant>
        <vt:lpwstr>mailto:grahame@kestral.com.au</vt:lpwstr>
      </vt:variant>
      <vt:variant>
        <vt:lpwstr/>
      </vt:variant>
      <vt:variant>
        <vt:i4>4653089</vt:i4>
      </vt:variant>
      <vt:variant>
        <vt:i4>27</vt:i4>
      </vt:variant>
      <vt:variant>
        <vt:i4>0</vt:i4>
      </vt:variant>
      <vt:variant>
        <vt:i4>5</vt:i4>
      </vt:variant>
      <vt:variant>
        <vt:lpwstr>mailto:joy.kuhl@optimalaccords.com</vt:lpwstr>
      </vt:variant>
      <vt:variant>
        <vt:lpwstr/>
      </vt:variant>
      <vt:variant>
        <vt:i4>1638505</vt:i4>
      </vt:variant>
      <vt:variant>
        <vt:i4>24</vt:i4>
      </vt:variant>
      <vt:variant>
        <vt:i4>0</vt:i4>
      </vt:variant>
      <vt:variant>
        <vt:i4>5</vt:i4>
      </vt:variant>
      <vt:variant>
        <vt:lpwstr>mailto:duz1@cdc.gov</vt:lpwstr>
      </vt:variant>
      <vt:variant>
        <vt:lpwstr/>
      </vt:variant>
      <vt:variant>
        <vt:i4>5177376</vt:i4>
      </vt:variant>
      <vt:variant>
        <vt:i4>21</vt:i4>
      </vt:variant>
      <vt:variant>
        <vt:i4>0</vt:i4>
      </vt:variant>
      <vt:variant>
        <vt:i4>5</vt:i4>
      </vt:variant>
      <vt:variant>
        <vt:lpwstr>mailto:Crystal.kallem@lantanagroup.com</vt:lpwstr>
      </vt:variant>
      <vt:variant>
        <vt:lpwstr/>
      </vt:variant>
      <vt:variant>
        <vt:i4>5767286</vt:i4>
      </vt:variant>
      <vt:variant>
        <vt:i4>18</vt:i4>
      </vt:variant>
      <vt:variant>
        <vt:i4>0</vt:i4>
      </vt:variant>
      <vt:variant>
        <vt:i4>5</vt:i4>
      </vt:variant>
      <vt:variant>
        <vt:lpwstr>mailto:cbeebe@mayo.edu</vt:lpwstr>
      </vt:variant>
      <vt:variant>
        <vt:lpwstr/>
      </vt:variant>
      <vt:variant>
        <vt:i4>6684736</vt:i4>
      </vt:variant>
      <vt:variant>
        <vt:i4>15</vt:i4>
      </vt:variant>
      <vt:variant>
        <vt:i4>0</vt:i4>
      </vt:variant>
      <vt:variant>
        <vt:i4>5</vt:i4>
      </vt:variant>
      <vt:variant>
        <vt:lpwstr>mailto:skravitz@mitre.org</vt:lpwstr>
      </vt:variant>
      <vt:variant>
        <vt:lpwstr/>
      </vt:variant>
      <vt:variant>
        <vt:i4>4456499</vt:i4>
      </vt:variant>
      <vt:variant>
        <vt:i4>12</vt:i4>
      </vt:variant>
      <vt:variant>
        <vt:i4>0</vt:i4>
      </vt:variant>
      <vt:variant>
        <vt:i4>5</vt:i4>
      </vt:variant>
      <vt:variant>
        <vt:lpwstr>mailto:brett.marquard@lantanagroup.com</vt:lpwstr>
      </vt:variant>
      <vt:variant>
        <vt:lpwstr/>
      </vt:variant>
      <vt:variant>
        <vt:i4>3538975</vt:i4>
      </vt:variant>
      <vt:variant>
        <vt:i4>9</vt:i4>
      </vt:variant>
      <vt:variant>
        <vt:i4>0</vt:i4>
      </vt:variant>
      <vt:variant>
        <vt:i4>5</vt:i4>
      </vt:variant>
      <vt:variant>
        <vt:lpwstr>mailto:cbennett@telligen.org</vt:lpwstr>
      </vt:variant>
      <vt:variant>
        <vt:lpwstr/>
      </vt:variant>
      <vt:variant>
        <vt:i4>4194349</vt:i4>
      </vt:variant>
      <vt:variant>
        <vt:i4>6</vt:i4>
      </vt:variant>
      <vt:variant>
        <vt:i4>0</vt:i4>
      </vt:variant>
      <vt:variant>
        <vt:i4>5</vt:i4>
      </vt:variant>
      <vt:variant>
        <vt:lpwstr>mailto:bob.dolin@lantanagroup.com</vt:lpwstr>
      </vt:variant>
      <vt:variant>
        <vt:lpwstr/>
      </vt:variant>
      <vt:variant>
        <vt:i4>4456566</vt:i4>
      </vt:variant>
      <vt:variant>
        <vt:i4>3</vt:i4>
      </vt:variant>
      <vt:variant>
        <vt:i4>0</vt:i4>
      </vt:variant>
      <vt:variant>
        <vt:i4>5</vt:i4>
      </vt:variant>
      <vt:variant>
        <vt:lpwstr>mailto:feisenberg@qualityforum.org</vt:lpwstr>
      </vt:variant>
      <vt:variant>
        <vt:lpwstr/>
      </vt:variant>
      <vt:variant>
        <vt:i4>1638508</vt:i4>
      </vt:variant>
      <vt:variant>
        <vt:i4>0</vt:i4>
      </vt:variant>
      <vt:variant>
        <vt:i4>0</vt:i4>
      </vt:variant>
      <vt:variant>
        <vt:i4>5</vt:i4>
      </vt:variant>
      <vt:variant>
        <vt:lpwstr>mailto:gaye.dolin@lantanagroup.com</vt:lpwstr>
      </vt:variant>
      <vt:variant>
        <vt:lpwstr/>
      </vt:variant>
      <vt:variant>
        <vt:i4>7274537</vt:i4>
      </vt:variant>
      <vt:variant>
        <vt:i4>27</vt:i4>
      </vt:variant>
      <vt:variant>
        <vt:i4>0</vt:i4>
      </vt:variant>
      <vt:variant>
        <vt:i4>5</vt:i4>
      </vt:variant>
      <vt:variant>
        <vt:lpwstr>http://www.hl7.org/v3ballot/html/infrastructure/cda/cda.htm</vt:lpwstr>
      </vt:variant>
      <vt:variant>
        <vt:lpwstr/>
      </vt:variant>
      <vt:variant>
        <vt:i4>3080299</vt:i4>
      </vt:variant>
      <vt:variant>
        <vt:i4>24</vt:i4>
      </vt:variant>
      <vt:variant>
        <vt:i4>0</vt:i4>
      </vt:variant>
      <vt:variant>
        <vt:i4>5</vt:i4>
      </vt:variant>
      <vt:variant>
        <vt:lpwstr>http://www.w3.org/)</vt:lpwstr>
      </vt:variant>
      <vt:variant>
        <vt:lpwstr/>
      </vt:variant>
      <vt:variant>
        <vt:i4>4915227</vt:i4>
      </vt:variant>
      <vt:variant>
        <vt:i4>21</vt:i4>
      </vt:variant>
      <vt:variant>
        <vt:i4>0</vt:i4>
      </vt:variant>
      <vt:variant>
        <vt:i4>5</vt:i4>
      </vt:variant>
      <vt:variant>
        <vt:lpwstr>http://www.qualityforum.org/QualityDataModel.aspx</vt:lpwstr>
      </vt:variant>
      <vt:variant>
        <vt:lpwstr/>
      </vt:variant>
      <vt:variant>
        <vt:i4>2883636</vt:i4>
      </vt:variant>
      <vt:variant>
        <vt:i4>18</vt:i4>
      </vt:variant>
      <vt:variant>
        <vt:i4>0</vt:i4>
      </vt:variant>
      <vt:variant>
        <vt:i4>5</vt:i4>
      </vt:variant>
      <vt:variant>
        <vt:lpwstr>http://www.w3.org/TR/xpath/</vt:lpwstr>
      </vt:variant>
      <vt:variant>
        <vt:lpwstr/>
      </vt:variant>
      <vt:variant>
        <vt:i4>6946942</vt:i4>
      </vt:variant>
      <vt:variant>
        <vt:i4>15</vt:i4>
      </vt:variant>
      <vt:variant>
        <vt:i4>0</vt:i4>
      </vt:variant>
      <vt:variant>
        <vt:i4>5</vt:i4>
      </vt:variant>
      <vt:variant>
        <vt:lpwstr>http://www.hl7.org/implement/standards/cda.cfm</vt:lpwstr>
      </vt:variant>
      <vt:variant>
        <vt:lpwstr/>
      </vt:variant>
      <vt:variant>
        <vt:i4>4587602</vt:i4>
      </vt:variant>
      <vt:variant>
        <vt:i4>12</vt:i4>
      </vt:variant>
      <vt:variant>
        <vt:i4>0</vt:i4>
      </vt:variant>
      <vt:variant>
        <vt:i4>5</vt:i4>
      </vt:variant>
      <vt:variant>
        <vt:lpwstr>http://www.hl7.org/memonly/downloads/v3edition.cfm</vt:lpwstr>
      </vt:variant>
      <vt:variant>
        <vt:lpwstr>V32010</vt:lpwstr>
      </vt:variant>
      <vt:variant>
        <vt:i4>131154</vt:i4>
      </vt:variant>
      <vt:variant>
        <vt:i4>9</vt:i4>
      </vt:variant>
      <vt:variant>
        <vt:i4>0</vt:i4>
      </vt:variant>
      <vt:variant>
        <vt:i4>5</vt:i4>
      </vt:variant>
      <vt:variant>
        <vt:lpwstr>http://www.hl7.org/v3ballot/html/help/pfg/pfg.htm</vt:lpwstr>
      </vt:variant>
      <vt:variant>
        <vt:lpwstr/>
      </vt:variant>
      <vt:variant>
        <vt:i4>6946942</vt:i4>
      </vt:variant>
      <vt:variant>
        <vt:i4>6</vt:i4>
      </vt:variant>
      <vt:variant>
        <vt:i4>0</vt:i4>
      </vt:variant>
      <vt:variant>
        <vt:i4>5</vt:i4>
      </vt:variant>
      <vt:variant>
        <vt:lpwstr>http://www.hl7.org/implement/standards/cda.cfm</vt:lpwstr>
      </vt:variant>
      <vt:variant>
        <vt:lpwstr/>
      </vt:variant>
      <vt:variant>
        <vt:i4>7274537</vt:i4>
      </vt:variant>
      <vt:variant>
        <vt:i4>3</vt:i4>
      </vt:variant>
      <vt:variant>
        <vt:i4>0</vt:i4>
      </vt:variant>
      <vt:variant>
        <vt:i4>5</vt:i4>
      </vt:variant>
      <vt:variant>
        <vt:lpwstr>http://www.hl7.org/v3ballot/html/infrastructure/conformance/conformance.htm</vt:lpwstr>
      </vt:variant>
      <vt:variant>
        <vt:lpwstr/>
      </vt:variant>
      <vt:variant>
        <vt:i4>655360</vt:i4>
      </vt:variant>
      <vt:variant>
        <vt:i4>0</vt:i4>
      </vt:variant>
      <vt:variant>
        <vt:i4>0</vt:i4>
      </vt:variant>
      <vt:variant>
        <vt:i4>5</vt:i4>
      </vt:variant>
      <vt:variant>
        <vt:lpwstr>http://www.iom.edu/CMS/8089.aspx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QRDA Category III Implementation Guide</dc:title>
  <dc:creator>Lantana Consulting Group</dc:creator>
  <cp:lastModifiedBy>Robert</cp:lastModifiedBy>
  <cp:revision>11</cp:revision>
  <cp:lastPrinted>2012-07-13T01:30:00Z</cp:lastPrinted>
  <dcterms:created xsi:type="dcterms:W3CDTF">2012-11-19T22:23:00Z</dcterms:created>
  <dcterms:modified xsi:type="dcterms:W3CDTF">2012-11-20T01:38:00Z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PCopyMoveEvent">
    <vt:lpwstr>1</vt:lpwstr>
  </property>
  <property fmtid="{D5CDD505-2E9C-101B-9397-08002B2CF9AE}" pid="3" name="ContentTypeId">
    <vt:lpwstr>0x010100AC7291FB5A8A114780019ED13555A202</vt:lpwstr>
  </property>
  <property fmtid="{D5CDD505-2E9C-101B-9397-08002B2CF9AE}" pid="4" name="Order">
    <vt:r8>5700</vt:r8>
  </property>
</Properties>
</file>